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704D" w14:textId="77777777" w:rsidR="00042B6C" w:rsidRPr="004745CC" w:rsidRDefault="00042B6C" w:rsidP="00042B6C">
      <w:pPr>
        <w:pStyle w:val="Heading1"/>
        <w:rPr>
          <w:color w:val="F89839"/>
        </w:rPr>
      </w:pPr>
      <w:bookmarkStart w:id="0" w:name="_TOC_250057"/>
      <w:bookmarkStart w:id="1" w:name="_Ref216955206"/>
      <w:bookmarkStart w:id="2" w:name="_Toc219820675"/>
      <w:r w:rsidRPr="004745CC">
        <w:rPr>
          <w:color w:val="F89839"/>
        </w:rPr>
        <w:t>Chapter 9:</w:t>
      </w:r>
      <w:bookmarkEnd w:id="0"/>
      <w:r w:rsidRPr="004745CC">
        <w:rPr>
          <w:color w:val="F89839"/>
        </w:rPr>
        <w:t xml:space="preserve"> Nephrology</w:t>
      </w:r>
      <w:bookmarkEnd w:id="1"/>
      <w:bookmarkEnd w:id="2"/>
    </w:p>
    <w:p w14:paraId="2C0504FA" w14:textId="77777777" w:rsidR="00042B6C" w:rsidRPr="004745CC" w:rsidRDefault="00042B6C" w:rsidP="00042B6C">
      <w:pPr>
        <w:rPr>
          <w:color w:val="F89839"/>
        </w:rPr>
      </w:pPr>
    </w:p>
    <w:p w14:paraId="04FF5DD9" w14:textId="46CF2EDE"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7"/>
        </w:rPr>
        <w:fldChar w:fldCharType="begin"/>
      </w:r>
      <w:r>
        <w:rPr>
          <w:sz w:val="17"/>
        </w:rPr>
        <w:instrText xml:space="preserve"> TOC \o "2-3" \h \z \u </w:instrText>
      </w:r>
      <w:r>
        <w:rPr>
          <w:sz w:val="17"/>
        </w:rPr>
        <w:fldChar w:fldCharType="separate"/>
      </w:r>
      <w:hyperlink w:anchor="_Toc220575029" w:history="1">
        <w:r w:rsidRPr="0086640F">
          <w:rPr>
            <w:rStyle w:val="Hyperlink"/>
            <w:noProof/>
          </w:rPr>
          <w:t>Acronyms</w:t>
        </w:r>
        <w:r>
          <w:rPr>
            <w:noProof/>
            <w:webHidden/>
          </w:rPr>
          <w:tab/>
        </w:r>
        <w:r>
          <w:rPr>
            <w:noProof/>
            <w:webHidden/>
          </w:rPr>
          <w:fldChar w:fldCharType="begin"/>
        </w:r>
        <w:r>
          <w:rPr>
            <w:noProof/>
            <w:webHidden/>
          </w:rPr>
          <w:instrText xml:space="preserve"> PAGEREF _Toc220575029 \h </w:instrText>
        </w:r>
        <w:r>
          <w:rPr>
            <w:noProof/>
            <w:webHidden/>
          </w:rPr>
        </w:r>
        <w:r>
          <w:rPr>
            <w:noProof/>
            <w:webHidden/>
          </w:rPr>
          <w:fldChar w:fldCharType="separate"/>
        </w:r>
        <w:r>
          <w:rPr>
            <w:noProof/>
            <w:webHidden/>
          </w:rPr>
          <w:t>6</w:t>
        </w:r>
        <w:r>
          <w:rPr>
            <w:noProof/>
            <w:webHidden/>
          </w:rPr>
          <w:fldChar w:fldCharType="end"/>
        </w:r>
      </w:hyperlink>
    </w:p>
    <w:p w14:paraId="53BFF0F9" w14:textId="06EE032C"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0" w:history="1">
        <w:r w:rsidRPr="0086640F">
          <w:rPr>
            <w:rStyle w:val="Hyperlink"/>
            <w:noProof/>
          </w:rPr>
          <w:t>Acute</w:t>
        </w:r>
        <w:r w:rsidRPr="0086640F">
          <w:rPr>
            <w:rStyle w:val="Hyperlink"/>
            <w:noProof/>
            <w:spacing w:val="-3"/>
          </w:rPr>
          <w:t xml:space="preserve"> </w:t>
        </w:r>
        <w:r w:rsidRPr="0086640F">
          <w:rPr>
            <w:rStyle w:val="Hyperlink"/>
            <w:noProof/>
          </w:rPr>
          <w:t>Kidney Injury</w:t>
        </w:r>
        <w:r>
          <w:rPr>
            <w:noProof/>
            <w:webHidden/>
          </w:rPr>
          <w:tab/>
        </w:r>
        <w:r>
          <w:rPr>
            <w:noProof/>
            <w:webHidden/>
          </w:rPr>
          <w:fldChar w:fldCharType="begin"/>
        </w:r>
        <w:r>
          <w:rPr>
            <w:noProof/>
            <w:webHidden/>
          </w:rPr>
          <w:instrText xml:space="preserve"> PAGEREF _Toc220575030 \h </w:instrText>
        </w:r>
        <w:r>
          <w:rPr>
            <w:noProof/>
            <w:webHidden/>
          </w:rPr>
        </w:r>
        <w:r>
          <w:rPr>
            <w:noProof/>
            <w:webHidden/>
          </w:rPr>
          <w:fldChar w:fldCharType="separate"/>
        </w:r>
        <w:r>
          <w:rPr>
            <w:noProof/>
            <w:webHidden/>
          </w:rPr>
          <w:t>8</w:t>
        </w:r>
        <w:r>
          <w:rPr>
            <w:noProof/>
            <w:webHidden/>
          </w:rPr>
          <w:fldChar w:fldCharType="end"/>
        </w:r>
      </w:hyperlink>
    </w:p>
    <w:p w14:paraId="058C6191" w14:textId="34293CB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1" w:history="1">
        <w:r w:rsidRPr="0086640F">
          <w:rPr>
            <w:rStyle w:val="Hyperlink"/>
            <w:noProof/>
          </w:rPr>
          <w:t>Definition</w:t>
        </w:r>
        <w:r>
          <w:rPr>
            <w:noProof/>
            <w:webHidden/>
          </w:rPr>
          <w:tab/>
        </w:r>
        <w:r>
          <w:rPr>
            <w:noProof/>
            <w:webHidden/>
          </w:rPr>
          <w:fldChar w:fldCharType="begin"/>
        </w:r>
        <w:r>
          <w:rPr>
            <w:noProof/>
            <w:webHidden/>
          </w:rPr>
          <w:instrText xml:space="preserve"> PAGEREF _Toc220575031 \h </w:instrText>
        </w:r>
        <w:r>
          <w:rPr>
            <w:noProof/>
            <w:webHidden/>
          </w:rPr>
        </w:r>
        <w:r>
          <w:rPr>
            <w:noProof/>
            <w:webHidden/>
          </w:rPr>
          <w:fldChar w:fldCharType="separate"/>
        </w:r>
        <w:r>
          <w:rPr>
            <w:noProof/>
            <w:webHidden/>
          </w:rPr>
          <w:t>8</w:t>
        </w:r>
        <w:r>
          <w:rPr>
            <w:noProof/>
            <w:webHidden/>
          </w:rPr>
          <w:fldChar w:fldCharType="end"/>
        </w:r>
      </w:hyperlink>
    </w:p>
    <w:p w14:paraId="7587BABC" w14:textId="3E3AE454"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2" w:history="1">
        <w:r w:rsidRPr="0086640F">
          <w:rPr>
            <w:rStyle w:val="Hyperlink"/>
            <w:noProof/>
          </w:rPr>
          <w:t>Stages</w:t>
        </w:r>
        <w:r w:rsidRPr="0086640F">
          <w:rPr>
            <w:rStyle w:val="Hyperlink"/>
            <w:noProof/>
            <w:spacing w:val="-7"/>
          </w:rPr>
          <w:t xml:space="preserve"> </w:t>
        </w:r>
        <w:r w:rsidRPr="0086640F">
          <w:rPr>
            <w:rStyle w:val="Hyperlink"/>
            <w:noProof/>
          </w:rPr>
          <w:t>of</w:t>
        </w:r>
        <w:r w:rsidRPr="0086640F">
          <w:rPr>
            <w:rStyle w:val="Hyperlink"/>
            <w:noProof/>
            <w:spacing w:val="-4"/>
          </w:rPr>
          <w:t xml:space="preserve"> </w:t>
        </w:r>
        <w:r w:rsidRPr="0086640F">
          <w:rPr>
            <w:rStyle w:val="Hyperlink"/>
            <w:noProof/>
          </w:rPr>
          <w:t>acute</w:t>
        </w:r>
        <w:r w:rsidRPr="0086640F">
          <w:rPr>
            <w:rStyle w:val="Hyperlink"/>
            <w:noProof/>
            <w:spacing w:val="-4"/>
          </w:rPr>
          <w:t xml:space="preserve"> </w:t>
        </w:r>
        <w:r w:rsidRPr="0086640F">
          <w:rPr>
            <w:rStyle w:val="Hyperlink"/>
            <w:noProof/>
          </w:rPr>
          <w:t>injury</w:t>
        </w:r>
        <w:r>
          <w:rPr>
            <w:noProof/>
            <w:webHidden/>
          </w:rPr>
          <w:tab/>
        </w:r>
        <w:r>
          <w:rPr>
            <w:noProof/>
            <w:webHidden/>
          </w:rPr>
          <w:fldChar w:fldCharType="begin"/>
        </w:r>
        <w:r>
          <w:rPr>
            <w:noProof/>
            <w:webHidden/>
          </w:rPr>
          <w:instrText xml:space="preserve"> PAGEREF _Toc220575032 \h </w:instrText>
        </w:r>
        <w:r>
          <w:rPr>
            <w:noProof/>
            <w:webHidden/>
          </w:rPr>
        </w:r>
        <w:r>
          <w:rPr>
            <w:noProof/>
            <w:webHidden/>
          </w:rPr>
          <w:fldChar w:fldCharType="separate"/>
        </w:r>
        <w:r>
          <w:rPr>
            <w:noProof/>
            <w:webHidden/>
          </w:rPr>
          <w:t>8</w:t>
        </w:r>
        <w:r>
          <w:rPr>
            <w:noProof/>
            <w:webHidden/>
          </w:rPr>
          <w:fldChar w:fldCharType="end"/>
        </w:r>
      </w:hyperlink>
    </w:p>
    <w:p w14:paraId="7313ADF0" w14:textId="2D07A30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3" w:history="1">
        <w:r w:rsidRPr="0086640F">
          <w:rPr>
            <w:rStyle w:val="Hyperlink"/>
            <w:noProof/>
          </w:rPr>
          <w:t>Normal</w:t>
        </w:r>
        <w:r w:rsidRPr="0086640F">
          <w:rPr>
            <w:rStyle w:val="Hyperlink"/>
            <w:noProof/>
            <w:spacing w:val="-3"/>
          </w:rPr>
          <w:t xml:space="preserve"> </w:t>
        </w:r>
        <w:r w:rsidRPr="0086640F">
          <w:rPr>
            <w:rStyle w:val="Hyperlink"/>
            <w:noProof/>
          </w:rPr>
          <w:t>ranges</w:t>
        </w:r>
        <w:r w:rsidRPr="0086640F">
          <w:rPr>
            <w:rStyle w:val="Hyperlink"/>
            <w:noProof/>
            <w:spacing w:val="-3"/>
          </w:rPr>
          <w:t xml:space="preserve"> </w:t>
        </w:r>
        <w:r w:rsidRPr="0086640F">
          <w:rPr>
            <w:rStyle w:val="Hyperlink"/>
            <w:noProof/>
          </w:rPr>
          <w:t>of</w:t>
        </w:r>
        <w:r w:rsidRPr="0086640F">
          <w:rPr>
            <w:rStyle w:val="Hyperlink"/>
            <w:noProof/>
            <w:spacing w:val="-3"/>
          </w:rPr>
          <w:t xml:space="preserve"> </w:t>
        </w:r>
        <w:r w:rsidRPr="0086640F">
          <w:rPr>
            <w:rStyle w:val="Hyperlink"/>
            <w:noProof/>
          </w:rPr>
          <w:t>eGFR</w:t>
        </w:r>
        <w:r w:rsidRPr="0086640F">
          <w:rPr>
            <w:rStyle w:val="Hyperlink"/>
            <w:noProof/>
            <w:spacing w:val="-3"/>
          </w:rPr>
          <w:t xml:space="preserve"> </w:t>
        </w:r>
        <w:r w:rsidRPr="0086640F">
          <w:rPr>
            <w:rStyle w:val="Hyperlink"/>
            <w:noProof/>
          </w:rPr>
          <w:t>in children</w:t>
        </w:r>
        <w:r>
          <w:rPr>
            <w:noProof/>
            <w:webHidden/>
          </w:rPr>
          <w:tab/>
        </w:r>
        <w:r>
          <w:rPr>
            <w:noProof/>
            <w:webHidden/>
          </w:rPr>
          <w:fldChar w:fldCharType="begin"/>
        </w:r>
        <w:r>
          <w:rPr>
            <w:noProof/>
            <w:webHidden/>
          </w:rPr>
          <w:instrText xml:space="preserve"> PAGEREF _Toc220575033 \h </w:instrText>
        </w:r>
        <w:r>
          <w:rPr>
            <w:noProof/>
            <w:webHidden/>
          </w:rPr>
        </w:r>
        <w:r>
          <w:rPr>
            <w:noProof/>
            <w:webHidden/>
          </w:rPr>
          <w:fldChar w:fldCharType="separate"/>
        </w:r>
        <w:r>
          <w:rPr>
            <w:noProof/>
            <w:webHidden/>
          </w:rPr>
          <w:t>9</w:t>
        </w:r>
        <w:r>
          <w:rPr>
            <w:noProof/>
            <w:webHidden/>
          </w:rPr>
          <w:fldChar w:fldCharType="end"/>
        </w:r>
      </w:hyperlink>
    </w:p>
    <w:p w14:paraId="5504C2C0" w14:textId="2D62724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4" w:history="1">
        <w:r w:rsidRPr="0086640F">
          <w:rPr>
            <w:rStyle w:val="Hyperlink"/>
            <w:noProof/>
          </w:rPr>
          <w:t>Causes/risk factors of AKI</w:t>
        </w:r>
        <w:r>
          <w:rPr>
            <w:noProof/>
            <w:webHidden/>
          </w:rPr>
          <w:tab/>
        </w:r>
        <w:r>
          <w:rPr>
            <w:noProof/>
            <w:webHidden/>
          </w:rPr>
          <w:fldChar w:fldCharType="begin"/>
        </w:r>
        <w:r>
          <w:rPr>
            <w:noProof/>
            <w:webHidden/>
          </w:rPr>
          <w:instrText xml:space="preserve"> PAGEREF _Toc220575034 \h </w:instrText>
        </w:r>
        <w:r>
          <w:rPr>
            <w:noProof/>
            <w:webHidden/>
          </w:rPr>
        </w:r>
        <w:r>
          <w:rPr>
            <w:noProof/>
            <w:webHidden/>
          </w:rPr>
          <w:fldChar w:fldCharType="separate"/>
        </w:r>
        <w:r>
          <w:rPr>
            <w:noProof/>
            <w:webHidden/>
          </w:rPr>
          <w:t>9</w:t>
        </w:r>
        <w:r>
          <w:rPr>
            <w:noProof/>
            <w:webHidden/>
          </w:rPr>
          <w:fldChar w:fldCharType="end"/>
        </w:r>
      </w:hyperlink>
    </w:p>
    <w:p w14:paraId="32B0359D" w14:textId="6DD99122"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5" w:history="1">
        <w:r w:rsidRPr="0086640F">
          <w:rPr>
            <w:rStyle w:val="Hyperlink"/>
            <w:noProof/>
          </w:rPr>
          <w:t>Prevention/promotion</w:t>
        </w:r>
        <w:r>
          <w:rPr>
            <w:noProof/>
            <w:webHidden/>
          </w:rPr>
          <w:tab/>
        </w:r>
        <w:r>
          <w:rPr>
            <w:noProof/>
            <w:webHidden/>
          </w:rPr>
          <w:fldChar w:fldCharType="begin"/>
        </w:r>
        <w:r>
          <w:rPr>
            <w:noProof/>
            <w:webHidden/>
          </w:rPr>
          <w:instrText xml:space="preserve"> PAGEREF _Toc220575035 \h </w:instrText>
        </w:r>
        <w:r>
          <w:rPr>
            <w:noProof/>
            <w:webHidden/>
          </w:rPr>
        </w:r>
        <w:r>
          <w:rPr>
            <w:noProof/>
            <w:webHidden/>
          </w:rPr>
          <w:fldChar w:fldCharType="separate"/>
        </w:r>
        <w:r>
          <w:rPr>
            <w:noProof/>
            <w:webHidden/>
          </w:rPr>
          <w:t>10</w:t>
        </w:r>
        <w:r>
          <w:rPr>
            <w:noProof/>
            <w:webHidden/>
          </w:rPr>
          <w:fldChar w:fldCharType="end"/>
        </w:r>
      </w:hyperlink>
    </w:p>
    <w:p w14:paraId="2D059729" w14:textId="2B4D969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6" w:history="1">
        <w:r w:rsidRPr="0086640F">
          <w:rPr>
            <w:rStyle w:val="Hyperlink"/>
            <w:noProof/>
          </w:rPr>
          <w:t>Symptoms</w:t>
        </w:r>
        <w:r w:rsidRPr="0086640F">
          <w:rPr>
            <w:rStyle w:val="Hyperlink"/>
            <w:noProof/>
            <w:spacing w:val="-4"/>
          </w:rPr>
          <w:t xml:space="preserve"> </w:t>
        </w:r>
        <w:r w:rsidRPr="0086640F">
          <w:rPr>
            <w:rStyle w:val="Hyperlink"/>
            <w:noProof/>
          </w:rPr>
          <w:t>and</w:t>
        </w:r>
        <w:r w:rsidRPr="0086640F">
          <w:rPr>
            <w:rStyle w:val="Hyperlink"/>
            <w:noProof/>
            <w:spacing w:val="-1"/>
          </w:rPr>
          <w:t xml:space="preserve"> </w:t>
        </w:r>
        <w:r w:rsidRPr="0086640F">
          <w:rPr>
            <w:rStyle w:val="Hyperlink"/>
            <w:noProof/>
          </w:rPr>
          <w:t>signs</w:t>
        </w:r>
        <w:r>
          <w:rPr>
            <w:noProof/>
            <w:webHidden/>
          </w:rPr>
          <w:tab/>
        </w:r>
        <w:r>
          <w:rPr>
            <w:noProof/>
            <w:webHidden/>
          </w:rPr>
          <w:fldChar w:fldCharType="begin"/>
        </w:r>
        <w:r>
          <w:rPr>
            <w:noProof/>
            <w:webHidden/>
          </w:rPr>
          <w:instrText xml:space="preserve"> PAGEREF _Toc220575036 \h </w:instrText>
        </w:r>
        <w:r>
          <w:rPr>
            <w:noProof/>
            <w:webHidden/>
          </w:rPr>
        </w:r>
        <w:r>
          <w:rPr>
            <w:noProof/>
            <w:webHidden/>
          </w:rPr>
          <w:fldChar w:fldCharType="separate"/>
        </w:r>
        <w:r>
          <w:rPr>
            <w:noProof/>
            <w:webHidden/>
          </w:rPr>
          <w:t>10</w:t>
        </w:r>
        <w:r>
          <w:rPr>
            <w:noProof/>
            <w:webHidden/>
          </w:rPr>
          <w:fldChar w:fldCharType="end"/>
        </w:r>
      </w:hyperlink>
    </w:p>
    <w:p w14:paraId="4A84D28A" w14:textId="440A4BE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7" w:history="1">
        <w:r w:rsidRPr="0086640F">
          <w:rPr>
            <w:rStyle w:val="Hyperlink"/>
            <w:noProof/>
          </w:rPr>
          <w:t>Investigations</w:t>
        </w:r>
        <w:r>
          <w:rPr>
            <w:noProof/>
            <w:webHidden/>
          </w:rPr>
          <w:tab/>
        </w:r>
        <w:r>
          <w:rPr>
            <w:noProof/>
            <w:webHidden/>
          </w:rPr>
          <w:fldChar w:fldCharType="begin"/>
        </w:r>
        <w:r>
          <w:rPr>
            <w:noProof/>
            <w:webHidden/>
          </w:rPr>
          <w:instrText xml:space="preserve"> PAGEREF _Toc220575037 \h </w:instrText>
        </w:r>
        <w:r>
          <w:rPr>
            <w:noProof/>
            <w:webHidden/>
          </w:rPr>
        </w:r>
        <w:r>
          <w:rPr>
            <w:noProof/>
            <w:webHidden/>
          </w:rPr>
          <w:fldChar w:fldCharType="separate"/>
        </w:r>
        <w:r>
          <w:rPr>
            <w:noProof/>
            <w:webHidden/>
          </w:rPr>
          <w:t>12</w:t>
        </w:r>
        <w:r>
          <w:rPr>
            <w:noProof/>
            <w:webHidden/>
          </w:rPr>
          <w:fldChar w:fldCharType="end"/>
        </w:r>
      </w:hyperlink>
    </w:p>
    <w:p w14:paraId="648DDF62" w14:textId="18BB96D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8" w:history="1">
        <w:r w:rsidRPr="0086640F">
          <w:rPr>
            <w:rStyle w:val="Hyperlink"/>
            <w:noProof/>
          </w:rPr>
          <w:t>Monitoring</w:t>
        </w:r>
        <w:r>
          <w:rPr>
            <w:noProof/>
            <w:webHidden/>
          </w:rPr>
          <w:tab/>
        </w:r>
        <w:r>
          <w:rPr>
            <w:noProof/>
            <w:webHidden/>
          </w:rPr>
          <w:fldChar w:fldCharType="begin"/>
        </w:r>
        <w:r>
          <w:rPr>
            <w:noProof/>
            <w:webHidden/>
          </w:rPr>
          <w:instrText xml:space="preserve"> PAGEREF _Toc220575038 \h </w:instrText>
        </w:r>
        <w:r>
          <w:rPr>
            <w:noProof/>
            <w:webHidden/>
          </w:rPr>
        </w:r>
        <w:r>
          <w:rPr>
            <w:noProof/>
            <w:webHidden/>
          </w:rPr>
          <w:fldChar w:fldCharType="separate"/>
        </w:r>
        <w:r>
          <w:rPr>
            <w:noProof/>
            <w:webHidden/>
          </w:rPr>
          <w:t>12</w:t>
        </w:r>
        <w:r>
          <w:rPr>
            <w:noProof/>
            <w:webHidden/>
          </w:rPr>
          <w:fldChar w:fldCharType="end"/>
        </w:r>
      </w:hyperlink>
    </w:p>
    <w:p w14:paraId="31BF97FB" w14:textId="724FF081"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39" w:history="1">
        <w:r w:rsidRPr="0086640F">
          <w:rPr>
            <w:rStyle w:val="Hyperlink"/>
            <w:noProof/>
          </w:rPr>
          <w:t>Management</w:t>
        </w:r>
        <w:r>
          <w:rPr>
            <w:noProof/>
            <w:webHidden/>
          </w:rPr>
          <w:tab/>
        </w:r>
        <w:r>
          <w:rPr>
            <w:noProof/>
            <w:webHidden/>
          </w:rPr>
          <w:fldChar w:fldCharType="begin"/>
        </w:r>
        <w:r>
          <w:rPr>
            <w:noProof/>
            <w:webHidden/>
          </w:rPr>
          <w:instrText xml:space="preserve"> PAGEREF _Toc220575039 \h </w:instrText>
        </w:r>
        <w:r>
          <w:rPr>
            <w:noProof/>
            <w:webHidden/>
          </w:rPr>
        </w:r>
        <w:r>
          <w:rPr>
            <w:noProof/>
            <w:webHidden/>
          </w:rPr>
          <w:fldChar w:fldCharType="separate"/>
        </w:r>
        <w:r>
          <w:rPr>
            <w:noProof/>
            <w:webHidden/>
          </w:rPr>
          <w:t>13</w:t>
        </w:r>
        <w:r>
          <w:rPr>
            <w:noProof/>
            <w:webHidden/>
          </w:rPr>
          <w:fldChar w:fldCharType="end"/>
        </w:r>
      </w:hyperlink>
    </w:p>
    <w:p w14:paraId="1E3648CF" w14:textId="16BEB62B"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0" w:history="1">
        <w:r w:rsidRPr="0086640F">
          <w:rPr>
            <w:rStyle w:val="Hyperlink"/>
            <w:noProof/>
          </w:rPr>
          <w:t>Chronic</w:t>
        </w:r>
        <w:r w:rsidRPr="0086640F">
          <w:rPr>
            <w:rStyle w:val="Hyperlink"/>
            <w:noProof/>
            <w:spacing w:val="-3"/>
          </w:rPr>
          <w:t xml:space="preserve"> </w:t>
        </w:r>
        <w:r w:rsidRPr="0086640F">
          <w:rPr>
            <w:rStyle w:val="Hyperlink"/>
            <w:noProof/>
          </w:rPr>
          <w:t>Kidney</w:t>
        </w:r>
        <w:r w:rsidRPr="0086640F">
          <w:rPr>
            <w:rStyle w:val="Hyperlink"/>
            <w:noProof/>
            <w:spacing w:val="-3"/>
          </w:rPr>
          <w:t xml:space="preserve"> </w:t>
        </w:r>
        <w:r w:rsidRPr="0086640F">
          <w:rPr>
            <w:rStyle w:val="Hyperlink"/>
            <w:noProof/>
          </w:rPr>
          <w:t>Disease</w:t>
        </w:r>
        <w:r w:rsidRPr="0086640F">
          <w:rPr>
            <w:rStyle w:val="Hyperlink"/>
            <w:noProof/>
            <w:spacing w:val="-3"/>
          </w:rPr>
          <w:t xml:space="preserve"> </w:t>
        </w:r>
        <w:r w:rsidRPr="0086640F">
          <w:rPr>
            <w:rStyle w:val="Hyperlink"/>
            <w:noProof/>
          </w:rPr>
          <w:t>(CKD)</w:t>
        </w:r>
        <w:r>
          <w:rPr>
            <w:noProof/>
            <w:webHidden/>
          </w:rPr>
          <w:tab/>
        </w:r>
        <w:r>
          <w:rPr>
            <w:noProof/>
            <w:webHidden/>
          </w:rPr>
          <w:fldChar w:fldCharType="begin"/>
        </w:r>
        <w:r>
          <w:rPr>
            <w:noProof/>
            <w:webHidden/>
          </w:rPr>
          <w:instrText xml:space="preserve"> PAGEREF _Toc220575040 \h </w:instrText>
        </w:r>
        <w:r>
          <w:rPr>
            <w:noProof/>
            <w:webHidden/>
          </w:rPr>
        </w:r>
        <w:r>
          <w:rPr>
            <w:noProof/>
            <w:webHidden/>
          </w:rPr>
          <w:fldChar w:fldCharType="separate"/>
        </w:r>
        <w:r>
          <w:rPr>
            <w:noProof/>
            <w:webHidden/>
          </w:rPr>
          <w:t>17</w:t>
        </w:r>
        <w:r>
          <w:rPr>
            <w:noProof/>
            <w:webHidden/>
          </w:rPr>
          <w:fldChar w:fldCharType="end"/>
        </w:r>
      </w:hyperlink>
    </w:p>
    <w:p w14:paraId="2393F1C3" w14:textId="3BB1DB5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1" w:history="1">
        <w:r w:rsidRPr="0086640F">
          <w:rPr>
            <w:rStyle w:val="Hyperlink"/>
            <w:noProof/>
          </w:rPr>
          <w:t>Definition</w:t>
        </w:r>
        <w:r>
          <w:rPr>
            <w:noProof/>
            <w:webHidden/>
          </w:rPr>
          <w:tab/>
        </w:r>
        <w:r>
          <w:rPr>
            <w:noProof/>
            <w:webHidden/>
          </w:rPr>
          <w:fldChar w:fldCharType="begin"/>
        </w:r>
        <w:r>
          <w:rPr>
            <w:noProof/>
            <w:webHidden/>
          </w:rPr>
          <w:instrText xml:space="preserve"> PAGEREF _Toc220575041 \h </w:instrText>
        </w:r>
        <w:r>
          <w:rPr>
            <w:noProof/>
            <w:webHidden/>
          </w:rPr>
        </w:r>
        <w:r>
          <w:rPr>
            <w:noProof/>
            <w:webHidden/>
          </w:rPr>
          <w:fldChar w:fldCharType="separate"/>
        </w:r>
        <w:r>
          <w:rPr>
            <w:noProof/>
            <w:webHidden/>
          </w:rPr>
          <w:t>17</w:t>
        </w:r>
        <w:r>
          <w:rPr>
            <w:noProof/>
            <w:webHidden/>
          </w:rPr>
          <w:fldChar w:fldCharType="end"/>
        </w:r>
      </w:hyperlink>
    </w:p>
    <w:p w14:paraId="7DAE8108" w14:textId="5BAE268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2" w:history="1">
        <w:r w:rsidRPr="0086640F">
          <w:rPr>
            <w:rStyle w:val="Hyperlink"/>
            <w:noProof/>
          </w:rPr>
          <w:t>Staging</w:t>
        </w:r>
        <w:r w:rsidRPr="0086640F">
          <w:rPr>
            <w:rStyle w:val="Hyperlink"/>
            <w:noProof/>
            <w:spacing w:val="-3"/>
          </w:rPr>
          <w:t xml:space="preserve"> </w:t>
        </w:r>
        <w:r w:rsidRPr="0086640F">
          <w:rPr>
            <w:rStyle w:val="Hyperlink"/>
            <w:noProof/>
          </w:rPr>
          <w:t>of</w:t>
        </w:r>
        <w:r w:rsidRPr="0086640F">
          <w:rPr>
            <w:rStyle w:val="Hyperlink"/>
            <w:noProof/>
            <w:spacing w:val="-3"/>
          </w:rPr>
          <w:t xml:space="preserve"> </w:t>
        </w:r>
        <w:r w:rsidRPr="0086640F">
          <w:rPr>
            <w:rStyle w:val="Hyperlink"/>
            <w:noProof/>
          </w:rPr>
          <w:t>chronic kidney</w:t>
        </w:r>
        <w:r w:rsidRPr="0086640F">
          <w:rPr>
            <w:rStyle w:val="Hyperlink"/>
            <w:noProof/>
            <w:spacing w:val="-3"/>
          </w:rPr>
          <w:t xml:space="preserve"> </w:t>
        </w:r>
        <w:r w:rsidRPr="0086640F">
          <w:rPr>
            <w:rStyle w:val="Hyperlink"/>
            <w:noProof/>
          </w:rPr>
          <w:t>disease (KDQOI)</w:t>
        </w:r>
        <w:r>
          <w:rPr>
            <w:noProof/>
            <w:webHidden/>
          </w:rPr>
          <w:tab/>
        </w:r>
        <w:r>
          <w:rPr>
            <w:noProof/>
            <w:webHidden/>
          </w:rPr>
          <w:fldChar w:fldCharType="begin"/>
        </w:r>
        <w:r>
          <w:rPr>
            <w:noProof/>
            <w:webHidden/>
          </w:rPr>
          <w:instrText xml:space="preserve"> PAGEREF _Toc220575042 \h </w:instrText>
        </w:r>
        <w:r>
          <w:rPr>
            <w:noProof/>
            <w:webHidden/>
          </w:rPr>
        </w:r>
        <w:r>
          <w:rPr>
            <w:noProof/>
            <w:webHidden/>
          </w:rPr>
          <w:fldChar w:fldCharType="separate"/>
        </w:r>
        <w:r>
          <w:rPr>
            <w:noProof/>
            <w:webHidden/>
          </w:rPr>
          <w:t>17</w:t>
        </w:r>
        <w:r>
          <w:rPr>
            <w:noProof/>
            <w:webHidden/>
          </w:rPr>
          <w:fldChar w:fldCharType="end"/>
        </w:r>
      </w:hyperlink>
    </w:p>
    <w:p w14:paraId="2A98FCC7" w14:textId="6E2A862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3" w:history="1">
        <w:r w:rsidRPr="0086640F">
          <w:rPr>
            <w:rStyle w:val="Hyperlink"/>
            <w:noProof/>
          </w:rPr>
          <w:t>Risk factors/causes</w:t>
        </w:r>
        <w:r>
          <w:rPr>
            <w:noProof/>
            <w:webHidden/>
          </w:rPr>
          <w:tab/>
        </w:r>
        <w:r>
          <w:rPr>
            <w:noProof/>
            <w:webHidden/>
          </w:rPr>
          <w:fldChar w:fldCharType="begin"/>
        </w:r>
        <w:r>
          <w:rPr>
            <w:noProof/>
            <w:webHidden/>
          </w:rPr>
          <w:instrText xml:space="preserve"> PAGEREF _Toc220575043 \h </w:instrText>
        </w:r>
        <w:r>
          <w:rPr>
            <w:noProof/>
            <w:webHidden/>
          </w:rPr>
        </w:r>
        <w:r>
          <w:rPr>
            <w:noProof/>
            <w:webHidden/>
          </w:rPr>
          <w:fldChar w:fldCharType="separate"/>
        </w:r>
        <w:r>
          <w:rPr>
            <w:noProof/>
            <w:webHidden/>
          </w:rPr>
          <w:t>17</w:t>
        </w:r>
        <w:r>
          <w:rPr>
            <w:noProof/>
            <w:webHidden/>
          </w:rPr>
          <w:fldChar w:fldCharType="end"/>
        </w:r>
      </w:hyperlink>
    </w:p>
    <w:p w14:paraId="4A263549" w14:textId="2BD63E2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4" w:history="1">
        <w:r w:rsidRPr="0086640F">
          <w:rPr>
            <w:rStyle w:val="Hyperlink"/>
            <w:noProof/>
          </w:rPr>
          <w:t>Promotion/prevention</w:t>
        </w:r>
        <w:r>
          <w:rPr>
            <w:noProof/>
            <w:webHidden/>
          </w:rPr>
          <w:tab/>
        </w:r>
        <w:r>
          <w:rPr>
            <w:noProof/>
            <w:webHidden/>
          </w:rPr>
          <w:fldChar w:fldCharType="begin"/>
        </w:r>
        <w:r>
          <w:rPr>
            <w:noProof/>
            <w:webHidden/>
          </w:rPr>
          <w:instrText xml:space="preserve"> PAGEREF _Toc220575044 \h </w:instrText>
        </w:r>
        <w:r>
          <w:rPr>
            <w:noProof/>
            <w:webHidden/>
          </w:rPr>
        </w:r>
        <w:r>
          <w:rPr>
            <w:noProof/>
            <w:webHidden/>
          </w:rPr>
          <w:fldChar w:fldCharType="separate"/>
        </w:r>
        <w:r>
          <w:rPr>
            <w:noProof/>
            <w:webHidden/>
          </w:rPr>
          <w:t>18</w:t>
        </w:r>
        <w:r>
          <w:rPr>
            <w:noProof/>
            <w:webHidden/>
          </w:rPr>
          <w:fldChar w:fldCharType="end"/>
        </w:r>
      </w:hyperlink>
    </w:p>
    <w:p w14:paraId="36D706F0" w14:textId="0C01E74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5"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_Toc220575045 \h </w:instrText>
        </w:r>
        <w:r>
          <w:rPr>
            <w:noProof/>
            <w:webHidden/>
          </w:rPr>
        </w:r>
        <w:r>
          <w:rPr>
            <w:noProof/>
            <w:webHidden/>
          </w:rPr>
          <w:fldChar w:fldCharType="separate"/>
        </w:r>
        <w:r>
          <w:rPr>
            <w:noProof/>
            <w:webHidden/>
          </w:rPr>
          <w:t>18</w:t>
        </w:r>
        <w:r>
          <w:rPr>
            <w:noProof/>
            <w:webHidden/>
          </w:rPr>
          <w:fldChar w:fldCharType="end"/>
        </w:r>
      </w:hyperlink>
    </w:p>
    <w:p w14:paraId="723201B9" w14:textId="266E76FF"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6" w:history="1">
        <w:r w:rsidRPr="0086640F">
          <w:rPr>
            <w:rStyle w:val="Hyperlink"/>
            <w:noProof/>
          </w:rPr>
          <w:t>Investigations</w:t>
        </w:r>
        <w:r>
          <w:rPr>
            <w:noProof/>
            <w:webHidden/>
          </w:rPr>
          <w:tab/>
        </w:r>
        <w:r>
          <w:rPr>
            <w:noProof/>
            <w:webHidden/>
          </w:rPr>
          <w:fldChar w:fldCharType="begin"/>
        </w:r>
        <w:r>
          <w:rPr>
            <w:noProof/>
            <w:webHidden/>
          </w:rPr>
          <w:instrText xml:space="preserve"> PAGEREF _Toc220575046 \h </w:instrText>
        </w:r>
        <w:r>
          <w:rPr>
            <w:noProof/>
            <w:webHidden/>
          </w:rPr>
        </w:r>
        <w:r>
          <w:rPr>
            <w:noProof/>
            <w:webHidden/>
          </w:rPr>
          <w:fldChar w:fldCharType="separate"/>
        </w:r>
        <w:r>
          <w:rPr>
            <w:noProof/>
            <w:webHidden/>
          </w:rPr>
          <w:t>19</w:t>
        </w:r>
        <w:r>
          <w:rPr>
            <w:noProof/>
            <w:webHidden/>
          </w:rPr>
          <w:fldChar w:fldCharType="end"/>
        </w:r>
      </w:hyperlink>
    </w:p>
    <w:p w14:paraId="0378FC90" w14:textId="510D7C3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7" w:history="1">
        <w:r w:rsidRPr="0086640F">
          <w:rPr>
            <w:rStyle w:val="Hyperlink"/>
            <w:noProof/>
          </w:rPr>
          <w:t>Management</w:t>
        </w:r>
        <w:r>
          <w:rPr>
            <w:noProof/>
            <w:webHidden/>
          </w:rPr>
          <w:tab/>
        </w:r>
        <w:r>
          <w:rPr>
            <w:noProof/>
            <w:webHidden/>
          </w:rPr>
          <w:fldChar w:fldCharType="begin"/>
        </w:r>
        <w:r>
          <w:rPr>
            <w:noProof/>
            <w:webHidden/>
          </w:rPr>
          <w:instrText xml:space="preserve"> PAGEREF _Toc220575047 \h </w:instrText>
        </w:r>
        <w:r>
          <w:rPr>
            <w:noProof/>
            <w:webHidden/>
          </w:rPr>
        </w:r>
        <w:r>
          <w:rPr>
            <w:noProof/>
            <w:webHidden/>
          </w:rPr>
          <w:fldChar w:fldCharType="separate"/>
        </w:r>
        <w:r>
          <w:rPr>
            <w:noProof/>
            <w:webHidden/>
          </w:rPr>
          <w:t>20</w:t>
        </w:r>
        <w:r>
          <w:rPr>
            <w:noProof/>
            <w:webHidden/>
          </w:rPr>
          <w:fldChar w:fldCharType="end"/>
        </w:r>
      </w:hyperlink>
    </w:p>
    <w:p w14:paraId="537DD86F" w14:textId="394F0EA3"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8" w:history="1">
        <w:r w:rsidRPr="0086640F">
          <w:rPr>
            <w:rStyle w:val="Hyperlink"/>
            <w:noProof/>
          </w:rPr>
          <w:t>Nephrotic</w:t>
        </w:r>
        <w:r w:rsidRPr="0086640F">
          <w:rPr>
            <w:rStyle w:val="Hyperlink"/>
            <w:noProof/>
            <w:spacing w:val="-3"/>
          </w:rPr>
          <w:t xml:space="preserve"> </w:t>
        </w:r>
        <w:r w:rsidRPr="0086640F">
          <w:rPr>
            <w:rStyle w:val="Hyperlink"/>
            <w:noProof/>
          </w:rPr>
          <w:t>Syndrome</w:t>
        </w:r>
        <w:r>
          <w:rPr>
            <w:noProof/>
            <w:webHidden/>
          </w:rPr>
          <w:tab/>
        </w:r>
        <w:r>
          <w:rPr>
            <w:noProof/>
            <w:webHidden/>
          </w:rPr>
          <w:fldChar w:fldCharType="begin"/>
        </w:r>
        <w:r>
          <w:rPr>
            <w:noProof/>
            <w:webHidden/>
          </w:rPr>
          <w:instrText xml:space="preserve"> PAGEREF _Toc220575048 \h </w:instrText>
        </w:r>
        <w:r>
          <w:rPr>
            <w:noProof/>
            <w:webHidden/>
          </w:rPr>
        </w:r>
        <w:r>
          <w:rPr>
            <w:noProof/>
            <w:webHidden/>
          </w:rPr>
          <w:fldChar w:fldCharType="separate"/>
        </w:r>
        <w:r>
          <w:rPr>
            <w:noProof/>
            <w:webHidden/>
          </w:rPr>
          <w:t>25</w:t>
        </w:r>
        <w:r>
          <w:rPr>
            <w:noProof/>
            <w:webHidden/>
          </w:rPr>
          <w:fldChar w:fldCharType="end"/>
        </w:r>
      </w:hyperlink>
    </w:p>
    <w:p w14:paraId="1DE4F60A" w14:textId="4EB3F1F2"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49" w:history="1">
        <w:r w:rsidRPr="0086640F">
          <w:rPr>
            <w:rStyle w:val="Hyperlink"/>
            <w:noProof/>
          </w:rPr>
          <w:t>Definition</w:t>
        </w:r>
        <w:r>
          <w:rPr>
            <w:noProof/>
            <w:webHidden/>
          </w:rPr>
          <w:tab/>
        </w:r>
        <w:r>
          <w:rPr>
            <w:noProof/>
            <w:webHidden/>
          </w:rPr>
          <w:fldChar w:fldCharType="begin"/>
        </w:r>
        <w:r>
          <w:rPr>
            <w:noProof/>
            <w:webHidden/>
          </w:rPr>
          <w:instrText xml:space="preserve"> PAGEREF _Toc220575049 \h </w:instrText>
        </w:r>
        <w:r>
          <w:rPr>
            <w:noProof/>
            <w:webHidden/>
          </w:rPr>
        </w:r>
        <w:r>
          <w:rPr>
            <w:noProof/>
            <w:webHidden/>
          </w:rPr>
          <w:fldChar w:fldCharType="separate"/>
        </w:r>
        <w:r>
          <w:rPr>
            <w:noProof/>
            <w:webHidden/>
          </w:rPr>
          <w:t>25</w:t>
        </w:r>
        <w:r>
          <w:rPr>
            <w:noProof/>
            <w:webHidden/>
          </w:rPr>
          <w:fldChar w:fldCharType="end"/>
        </w:r>
      </w:hyperlink>
    </w:p>
    <w:p w14:paraId="73BF9DB2" w14:textId="3C4D5FB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0" w:history="1">
        <w:r w:rsidRPr="0086640F">
          <w:rPr>
            <w:rStyle w:val="Hyperlink"/>
            <w:noProof/>
          </w:rPr>
          <w:t>Causes /risk factors</w:t>
        </w:r>
        <w:r>
          <w:rPr>
            <w:noProof/>
            <w:webHidden/>
          </w:rPr>
          <w:tab/>
        </w:r>
        <w:r>
          <w:rPr>
            <w:noProof/>
            <w:webHidden/>
          </w:rPr>
          <w:fldChar w:fldCharType="begin"/>
        </w:r>
        <w:r>
          <w:rPr>
            <w:noProof/>
            <w:webHidden/>
          </w:rPr>
          <w:instrText xml:space="preserve"> PAGEREF _Toc220575050 \h </w:instrText>
        </w:r>
        <w:r>
          <w:rPr>
            <w:noProof/>
            <w:webHidden/>
          </w:rPr>
        </w:r>
        <w:r>
          <w:rPr>
            <w:noProof/>
            <w:webHidden/>
          </w:rPr>
          <w:fldChar w:fldCharType="separate"/>
        </w:r>
        <w:r>
          <w:rPr>
            <w:noProof/>
            <w:webHidden/>
          </w:rPr>
          <w:t>25</w:t>
        </w:r>
        <w:r>
          <w:rPr>
            <w:noProof/>
            <w:webHidden/>
          </w:rPr>
          <w:fldChar w:fldCharType="end"/>
        </w:r>
      </w:hyperlink>
    </w:p>
    <w:p w14:paraId="19119B1F" w14:textId="48410BA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1" w:history="1">
        <w:r w:rsidRPr="0086640F">
          <w:rPr>
            <w:rStyle w:val="Hyperlink"/>
            <w:noProof/>
          </w:rPr>
          <w:t>Prevention/promotion</w:t>
        </w:r>
        <w:r>
          <w:rPr>
            <w:noProof/>
            <w:webHidden/>
          </w:rPr>
          <w:tab/>
        </w:r>
        <w:r>
          <w:rPr>
            <w:noProof/>
            <w:webHidden/>
          </w:rPr>
          <w:fldChar w:fldCharType="begin"/>
        </w:r>
        <w:r>
          <w:rPr>
            <w:noProof/>
            <w:webHidden/>
          </w:rPr>
          <w:instrText xml:space="preserve"> PAGEREF _Toc220575051 \h </w:instrText>
        </w:r>
        <w:r>
          <w:rPr>
            <w:noProof/>
            <w:webHidden/>
          </w:rPr>
        </w:r>
        <w:r>
          <w:rPr>
            <w:noProof/>
            <w:webHidden/>
          </w:rPr>
          <w:fldChar w:fldCharType="separate"/>
        </w:r>
        <w:r>
          <w:rPr>
            <w:noProof/>
            <w:webHidden/>
          </w:rPr>
          <w:t>25</w:t>
        </w:r>
        <w:r>
          <w:rPr>
            <w:noProof/>
            <w:webHidden/>
          </w:rPr>
          <w:fldChar w:fldCharType="end"/>
        </w:r>
      </w:hyperlink>
    </w:p>
    <w:p w14:paraId="5378A57D" w14:textId="114F967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2" w:history="1">
        <w:r w:rsidRPr="0086640F">
          <w:rPr>
            <w:rStyle w:val="Hyperlink"/>
            <w:noProof/>
          </w:rPr>
          <w:t>Symptoms</w:t>
        </w:r>
        <w:r w:rsidRPr="0086640F">
          <w:rPr>
            <w:rStyle w:val="Hyperlink"/>
            <w:noProof/>
            <w:spacing w:val="-4"/>
          </w:rPr>
          <w:t xml:space="preserve"> </w:t>
        </w:r>
        <w:r w:rsidRPr="0086640F">
          <w:rPr>
            <w:rStyle w:val="Hyperlink"/>
            <w:noProof/>
          </w:rPr>
          <w:t>and</w:t>
        </w:r>
        <w:r w:rsidRPr="0086640F">
          <w:rPr>
            <w:rStyle w:val="Hyperlink"/>
            <w:noProof/>
            <w:spacing w:val="-1"/>
          </w:rPr>
          <w:t xml:space="preserve"> </w:t>
        </w:r>
        <w:r w:rsidRPr="0086640F">
          <w:rPr>
            <w:rStyle w:val="Hyperlink"/>
            <w:noProof/>
          </w:rPr>
          <w:t>signs</w:t>
        </w:r>
        <w:r>
          <w:rPr>
            <w:noProof/>
            <w:webHidden/>
          </w:rPr>
          <w:tab/>
        </w:r>
        <w:r>
          <w:rPr>
            <w:noProof/>
            <w:webHidden/>
          </w:rPr>
          <w:fldChar w:fldCharType="begin"/>
        </w:r>
        <w:r>
          <w:rPr>
            <w:noProof/>
            <w:webHidden/>
          </w:rPr>
          <w:instrText xml:space="preserve"> PAGEREF _Toc220575052 \h </w:instrText>
        </w:r>
        <w:r>
          <w:rPr>
            <w:noProof/>
            <w:webHidden/>
          </w:rPr>
        </w:r>
        <w:r>
          <w:rPr>
            <w:noProof/>
            <w:webHidden/>
          </w:rPr>
          <w:fldChar w:fldCharType="separate"/>
        </w:r>
        <w:r>
          <w:rPr>
            <w:noProof/>
            <w:webHidden/>
          </w:rPr>
          <w:t>25</w:t>
        </w:r>
        <w:r>
          <w:rPr>
            <w:noProof/>
            <w:webHidden/>
          </w:rPr>
          <w:fldChar w:fldCharType="end"/>
        </w:r>
      </w:hyperlink>
    </w:p>
    <w:p w14:paraId="56719336" w14:textId="59585A2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3"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_Toc220575053 \h </w:instrText>
        </w:r>
        <w:r>
          <w:rPr>
            <w:noProof/>
            <w:webHidden/>
          </w:rPr>
        </w:r>
        <w:r>
          <w:rPr>
            <w:noProof/>
            <w:webHidden/>
          </w:rPr>
          <w:fldChar w:fldCharType="separate"/>
        </w:r>
        <w:r>
          <w:rPr>
            <w:noProof/>
            <w:webHidden/>
          </w:rPr>
          <w:t>26</w:t>
        </w:r>
        <w:r>
          <w:rPr>
            <w:noProof/>
            <w:webHidden/>
          </w:rPr>
          <w:fldChar w:fldCharType="end"/>
        </w:r>
      </w:hyperlink>
    </w:p>
    <w:p w14:paraId="5E29608C" w14:textId="58BF5F4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4" w:history="1">
        <w:r w:rsidRPr="0086640F">
          <w:rPr>
            <w:rStyle w:val="Hyperlink"/>
            <w:noProof/>
          </w:rPr>
          <w:t>Investigations</w:t>
        </w:r>
        <w:r>
          <w:rPr>
            <w:noProof/>
            <w:webHidden/>
          </w:rPr>
          <w:tab/>
        </w:r>
        <w:r>
          <w:rPr>
            <w:noProof/>
            <w:webHidden/>
          </w:rPr>
          <w:fldChar w:fldCharType="begin"/>
        </w:r>
        <w:r>
          <w:rPr>
            <w:noProof/>
            <w:webHidden/>
          </w:rPr>
          <w:instrText xml:space="preserve"> PAGEREF _Toc220575054 \h </w:instrText>
        </w:r>
        <w:r>
          <w:rPr>
            <w:noProof/>
            <w:webHidden/>
          </w:rPr>
        </w:r>
        <w:r>
          <w:rPr>
            <w:noProof/>
            <w:webHidden/>
          </w:rPr>
          <w:fldChar w:fldCharType="separate"/>
        </w:r>
        <w:r>
          <w:rPr>
            <w:noProof/>
            <w:webHidden/>
          </w:rPr>
          <w:t>26</w:t>
        </w:r>
        <w:r>
          <w:rPr>
            <w:noProof/>
            <w:webHidden/>
          </w:rPr>
          <w:fldChar w:fldCharType="end"/>
        </w:r>
      </w:hyperlink>
    </w:p>
    <w:p w14:paraId="7469C435" w14:textId="1E95D13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5" w:history="1">
        <w:r w:rsidRPr="0086640F">
          <w:rPr>
            <w:rStyle w:val="Hyperlink"/>
            <w:noProof/>
          </w:rPr>
          <w:t>Management</w:t>
        </w:r>
        <w:r>
          <w:rPr>
            <w:noProof/>
            <w:webHidden/>
          </w:rPr>
          <w:tab/>
        </w:r>
        <w:r>
          <w:rPr>
            <w:noProof/>
            <w:webHidden/>
          </w:rPr>
          <w:fldChar w:fldCharType="begin"/>
        </w:r>
        <w:r>
          <w:rPr>
            <w:noProof/>
            <w:webHidden/>
          </w:rPr>
          <w:instrText xml:space="preserve"> PAGEREF _Toc220575055 \h </w:instrText>
        </w:r>
        <w:r>
          <w:rPr>
            <w:noProof/>
            <w:webHidden/>
          </w:rPr>
        </w:r>
        <w:r>
          <w:rPr>
            <w:noProof/>
            <w:webHidden/>
          </w:rPr>
          <w:fldChar w:fldCharType="separate"/>
        </w:r>
        <w:r>
          <w:rPr>
            <w:noProof/>
            <w:webHidden/>
          </w:rPr>
          <w:t>26</w:t>
        </w:r>
        <w:r>
          <w:rPr>
            <w:noProof/>
            <w:webHidden/>
          </w:rPr>
          <w:fldChar w:fldCharType="end"/>
        </w:r>
      </w:hyperlink>
    </w:p>
    <w:p w14:paraId="18990DEE" w14:textId="1937B9A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6" w:history="1">
        <w:r w:rsidRPr="0086640F">
          <w:rPr>
            <w:rStyle w:val="Hyperlink"/>
            <w:noProof/>
          </w:rPr>
          <w:t>Follow</w:t>
        </w:r>
        <w:r w:rsidRPr="0086640F">
          <w:rPr>
            <w:rStyle w:val="Hyperlink"/>
            <w:noProof/>
            <w:spacing w:val="-7"/>
          </w:rPr>
          <w:t xml:space="preserve"> </w:t>
        </w:r>
        <w:r w:rsidRPr="0086640F">
          <w:rPr>
            <w:rStyle w:val="Hyperlink"/>
            <w:noProof/>
            <w:spacing w:val="-5"/>
          </w:rPr>
          <w:t>up</w:t>
        </w:r>
        <w:r>
          <w:rPr>
            <w:noProof/>
            <w:webHidden/>
          </w:rPr>
          <w:tab/>
        </w:r>
        <w:r>
          <w:rPr>
            <w:noProof/>
            <w:webHidden/>
          </w:rPr>
          <w:fldChar w:fldCharType="begin"/>
        </w:r>
        <w:r>
          <w:rPr>
            <w:noProof/>
            <w:webHidden/>
          </w:rPr>
          <w:instrText xml:space="preserve"> PAGEREF _Toc220575056 \h </w:instrText>
        </w:r>
        <w:r>
          <w:rPr>
            <w:noProof/>
            <w:webHidden/>
          </w:rPr>
        </w:r>
        <w:r>
          <w:rPr>
            <w:noProof/>
            <w:webHidden/>
          </w:rPr>
          <w:fldChar w:fldCharType="separate"/>
        </w:r>
        <w:r>
          <w:rPr>
            <w:noProof/>
            <w:webHidden/>
          </w:rPr>
          <w:t>29</w:t>
        </w:r>
        <w:r>
          <w:rPr>
            <w:noProof/>
            <w:webHidden/>
          </w:rPr>
          <w:fldChar w:fldCharType="end"/>
        </w:r>
      </w:hyperlink>
    </w:p>
    <w:p w14:paraId="42B833DC" w14:textId="0F5823D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7" w:history="1">
        <w:r w:rsidRPr="0086640F">
          <w:rPr>
            <w:rStyle w:val="Hyperlink"/>
            <w:noProof/>
          </w:rPr>
          <w:t>Definitions:</w:t>
        </w:r>
        <w:r>
          <w:rPr>
            <w:noProof/>
            <w:webHidden/>
          </w:rPr>
          <w:tab/>
        </w:r>
        <w:r>
          <w:rPr>
            <w:noProof/>
            <w:webHidden/>
          </w:rPr>
          <w:fldChar w:fldCharType="begin"/>
        </w:r>
        <w:r>
          <w:rPr>
            <w:noProof/>
            <w:webHidden/>
          </w:rPr>
          <w:instrText xml:space="preserve"> PAGEREF _Toc220575057 \h </w:instrText>
        </w:r>
        <w:r>
          <w:rPr>
            <w:noProof/>
            <w:webHidden/>
          </w:rPr>
        </w:r>
        <w:r>
          <w:rPr>
            <w:noProof/>
            <w:webHidden/>
          </w:rPr>
          <w:fldChar w:fldCharType="separate"/>
        </w:r>
        <w:r>
          <w:rPr>
            <w:noProof/>
            <w:webHidden/>
          </w:rPr>
          <w:t>29</w:t>
        </w:r>
        <w:r>
          <w:rPr>
            <w:noProof/>
            <w:webHidden/>
          </w:rPr>
          <w:fldChar w:fldCharType="end"/>
        </w:r>
      </w:hyperlink>
    </w:p>
    <w:p w14:paraId="2FAA54F1" w14:textId="3BA3A6F5"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8" w:history="1">
        <w:r w:rsidRPr="0086640F">
          <w:rPr>
            <w:rStyle w:val="Hyperlink"/>
            <w:noProof/>
          </w:rPr>
          <w:t>Glomerulonephritis/Nephritic Syndrome</w:t>
        </w:r>
        <w:r>
          <w:rPr>
            <w:noProof/>
            <w:webHidden/>
          </w:rPr>
          <w:tab/>
        </w:r>
        <w:r>
          <w:rPr>
            <w:noProof/>
            <w:webHidden/>
          </w:rPr>
          <w:fldChar w:fldCharType="begin"/>
        </w:r>
        <w:r>
          <w:rPr>
            <w:noProof/>
            <w:webHidden/>
          </w:rPr>
          <w:instrText xml:space="preserve"> PAGEREF _Toc220575058 \h </w:instrText>
        </w:r>
        <w:r>
          <w:rPr>
            <w:noProof/>
            <w:webHidden/>
          </w:rPr>
        </w:r>
        <w:r>
          <w:rPr>
            <w:noProof/>
            <w:webHidden/>
          </w:rPr>
          <w:fldChar w:fldCharType="separate"/>
        </w:r>
        <w:r>
          <w:rPr>
            <w:noProof/>
            <w:webHidden/>
          </w:rPr>
          <w:t>32</w:t>
        </w:r>
        <w:r>
          <w:rPr>
            <w:noProof/>
            <w:webHidden/>
          </w:rPr>
          <w:fldChar w:fldCharType="end"/>
        </w:r>
      </w:hyperlink>
    </w:p>
    <w:p w14:paraId="3489691C" w14:textId="5391B90F"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59" w:history="1">
        <w:r w:rsidRPr="0086640F">
          <w:rPr>
            <w:rStyle w:val="Hyperlink"/>
            <w:noProof/>
          </w:rPr>
          <w:t>Definition</w:t>
        </w:r>
        <w:r>
          <w:rPr>
            <w:noProof/>
            <w:webHidden/>
          </w:rPr>
          <w:tab/>
        </w:r>
        <w:r>
          <w:rPr>
            <w:noProof/>
            <w:webHidden/>
          </w:rPr>
          <w:fldChar w:fldCharType="begin"/>
        </w:r>
        <w:r>
          <w:rPr>
            <w:noProof/>
            <w:webHidden/>
          </w:rPr>
          <w:instrText xml:space="preserve"> PAGEREF _Toc220575059 \h </w:instrText>
        </w:r>
        <w:r>
          <w:rPr>
            <w:noProof/>
            <w:webHidden/>
          </w:rPr>
        </w:r>
        <w:r>
          <w:rPr>
            <w:noProof/>
            <w:webHidden/>
          </w:rPr>
          <w:fldChar w:fldCharType="separate"/>
        </w:r>
        <w:r>
          <w:rPr>
            <w:noProof/>
            <w:webHidden/>
          </w:rPr>
          <w:t>32</w:t>
        </w:r>
        <w:r>
          <w:rPr>
            <w:noProof/>
            <w:webHidden/>
          </w:rPr>
          <w:fldChar w:fldCharType="end"/>
        </w:r>
      </w:hyperlink>
    </w:p>
    <w:p w14:paraId="16921C8F" w14:textId="673DBF12"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0" w:history="1">
        <w:r w:rsidRPr="0086640F">
          <w:rPr>
            <w:rStyle w:val="Hyperlink"/>
            <w:noProof/>
          </w:rPr>
          <w:t>Causes</w:t>
        </w:r>
        <w:r>
          <w:rPr>
            <w:noProof/>
            <w:webHidden/>
          </w:rPr>
          <w:tab/>
        </w:r>
        <w:r>
          <w:rPr>
            <w:noProof/>
            <w:webHidden/>
          </w:rPr>
          <w:fldChar w:fldCharType="begin"/>
        </w:r>
        <w:r>
          <w:rPr>
            <w:noProof/>
            <w:webHidden/>
          </w:rPr>
          <w:instrText xml:space="preserve"> PAGEREF _Toc220575060 \h </w:instrText>
        </w:r>
        <w:r>
          <w:rPr>
            <w:noProof/>
            <w:webHidden/>
          </w:rPr>
        </w:r>
        <w:r>
          <w:rPr>
            <w:noProof/>
            <w:webHidden/>
          </w:rPr>
          <w:fldChar w:fldCharType="separate"/>
        </w:r>
        <w:r>
          <w:rPr>
            <w:noProof/>
            <w:webHidden/>
          </w:rPr>
          <w:t>32</w:t>
        </w:r>
        <w:r>
          <w:rPr>
            <w:noProof/>
            <w:webHidden/>
          </w:rPr>
          <w:fldChar w:fldCharType="end"/>
        </w:r>
      </w:hyperlink>
    </w:p>
    <w:p w14:paraId="7E5E5510" w14:textId="676E523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1" w:history="1">
        <w:r w:rsidRPr="0086640F">
          <w:rPr>
            <w:rStyle w:val="Hyperlink"/>
            <w:noProof/>
          </w:rPr>
          <w:t>Secondary</w:t>
        </w:r>
        <w:r w:rsidRPr="0086640F">
          <w:rPr>
            <w:rStyle w:val="Hyperlink"/>
            <w:noProof/>
            <w:spacing w:val="-6"/>
          </w:rPr>
          <w:t xml:space="preserve"> </w:t>
        </w:r>
        <w:r w:rsidRPr="0086640F">
          <w:rPr>
            <w:rStyle w:val="Hyperlink"/>
            <w:noProof/>
            <w:spacing w:val="-7"/>
          </w:rPr>
          <w:t>GN</w:t>
        </w:r>
        <w:r>
          <w:rPr>
            <w:noProof/>
            <w:webHidden/>
          </w:rPr>
          <w:tab/>
        </w:r>
        <w:r>
          <w:rPr>
            <w:noProof/>
            <w:webHidden/>
          </w:rPr>
          <w:fldChar w:fldCharType="begin"/>
        </w:r>
        <w:r>
          <w:rPr>
            <w:noProof/>
            <w:webHidden/>
          </w:rPr>
          <w:instrText xml:space="preserve"> PAGEREF _Toc220575061 \h </w:instrText>
        </w:r>
        <w:r>
          <w:rPr>
            <w:noProof/>
            <w:webHidden/>
          </w:rPr>
        </w:r>
        <w:r>
          <w:rPr>
            <w:noProof/>
            <w:webHidden/>
          </w:rPr>
          <w:fldChar w:fldCharType="separate"/>
        </w:r>
        <w:r>
          <w:rPr>
            <w:noProof/>
            <w:webHidden/>
          </w:rPr>
          <w:t>32</w:t>
        </w:r>
        <w:r>
          <w:rPr>
            <w:noProof/>
            <w:webHidden/>
          </w:rPr>
          <w:fldChar w:fldCharType="end"/>
        </w:r>
      </w:hyperlink>
    </w:p>
    <w:p w14:paraId="03F25315" w14:textId="0626BBE4"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2" w:history="1">
        <w:r w:rsidRPr="0086640F">
          <w:rPr>
            <w:rStyle w:val="Hyperlink"/>
            <w:noProof/>
          </w:rPr>
          <w:t>Risk factors</w:t>
        </w:r>
        <w:r>
          <w:rPr>
            <w:noProof/>
            <w:webHidden/>
          </w:rPr>
          <w:tab/>
        </w:r>
        <w:r>
          <w:rPr>
            <w:noProof/>
            <w:webHidden/>
          </w:rPr>
          <w:fldChar w:fldCharType="begin"/>
        </w:r>
        <w:r>
          <w:rPr>
            <w:noProof/>
            <w:webHidden/>
          </w:rPr>
          <w:instrText xml:space="preserve"> PAGEREF _Toc220575062 \h </w:instrText>
        </w:r>
        <w:r>
          <w:rPr>
            <w:noProof/>
            <w:webHidden/>
          </w:rPr>
        </w:r>
        <w:r>
          <w:rPr>
            <w:noProof/>
            <w:webHidden/>
          </w:rPr>
          <w:fldChar w:fldCharType="separate"/>
        </w:r>
        <w:r>
          <w:rPr>
            <w:noProof/>
            <w:webHidden/>
          </w:rPr>
          <w:t>32</w:t>
        </w:r>
        <w:r>
          <w:rPr>
            <w:noProof/>
            <w:webHidden/>
          </w:rPr>
          <w:fldChar w:fldCharType="end"/>
        </w:r>
      </w:hyperlink>
    </w:p>
    <w:p w14:paraId="026A014F" w14:textId="6179BBC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3" w:history="1">
        <w:r w:rsidRPr="0086640F">
          <w:rPr>
            <w:rStyle w:val="Hyperlink"/>
            <w:noProof/>
          </w:rPr>
          <w:t>Promotion/prevention</w:t>
        </w:r>
        <w:r>
          <w:rPr>
            <w:noProof/>
            <w:webHidden/>
          </w:rPr>
          <w:tab/>
        </w:r>
        <w:r>
          <w:rPr>
            <w:noProof/>
            <w:webHidden/>
          </w:rPr>
          <w:fldChar w:fldCharType="begin"/>
        </w:r>
        <w:r>
          <w:rPr>
            <w:noProof/>
            <w:webHidden/>
          </w:rPr>
          <w:instrText xml:space="preserve"> PAGEREF _Toc220575063 \h </w:instrText>
        </w:r>
        <w:r>
          <w:rPr>
            <w:noProof/>
            <w:webHidden/>
          </w:rPr>
        </w:r>
        <w:r>
          <w:rPr>
            <w:noProof/>
            <w:webHidden/>
          </w:rPr>
          <w:fldChar w:fldCharType="separate"/>
        </w:r>
        <w:r>
          <w:rPr>
            <w:noProof/>
            <w:webHidden/>
          </w:rPr>
          <w:t>32</w:t>
        </w:r>
        <w:r>
          <w:rPr>
            <w:noProof/>
            <w:webHidden/>
          </w:rPr>
          <w:fldChar w:fldCharType="end"/>
        </w:r>
      </w:hyperlink>
    </w:p>
    <w:p w14:paraId="37C0DB69" w14:textId="45204CE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4"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_Toc220575064 \h </w:instrText>
        </w:r>
        <w:r>
          <w:rPr>
            <w:noProof/>
            <w:webHidden/>
          </w:rPr>
        </w:r>
        <w:r>
          <w:rPr>
            <w:noProof/>
            <w:webHidden/>
          </w:rPr>
          <w:fldChar w:fldCharType="separate"/>
        </w:r>
        <w:r>
          <w:rPr>
            <w:noProof/>
            <w:webHidden/>
          </w:rPr>
          <w:t>33</w:t>
        </w:r>
        <w:r>
          <w:rPr>
            <w:noProof/>
            <w:webHidden/>
          </w:rPr>
          <w:fldChar w:fldCharType="end"/>
        </w:r>
      </w:hyperlink>
    </w:p>
    <w:p w14:paraId="7CAE2F53" w14:textId="6057BCC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5" w:history="1">
        <w:r w:rsidRPr="0086640F">
          <w:rPr>
            <w:rStyle w:val="Hyperlink"/>
            <w:noProof/>
          </w:rPr>
          <w:t>Investigations</w:t>
        </w:r>
        <w:r>
          <w:rPr>
            <w:noProof/>
            <w:webHidden/>
          </w:rPr>
          <w:tab/>
        </w:r>
        <w:r>
          <w:rPr>
            <w:noProof/>
            <w:webHidden/>
          </w:rPr>
          <w:fldChar w:fldCharType="begin"/>
        </w:r>
        <w:r>
          <w:rPr>
            <w:noProof/>
            <w:webHidden/>
          </w:rPr>
          <w:instrText xml:space="preserve"> PAGEREF _Toc220575065 \h </w:instrText>
        </w:r>
        <w:r>
          <w:rPr>
            <w:noProof/>
            <w:webHidden/>
          </w:rPr>
        </w:r>
        <w:r>
          <w:rPr>
            <w:noProof/>
            <w:webHidden/>
          </w:rPr>
          <w:fldChar w:fldCharType="separate"/>
        </w:r>
        <w:r>
          <w:rPr>
            <w:noProof/>
            <w:webHidden/>
          </w:rPr>
          <w:t>33</w:t>
        </w:r>
        <w:r>
          <w:rPr>
            <w:noProof/>
            <w:webHidden/>
          </w:rPr>
          <w:fldChar w:fldCharType="end"/>
        </w:r>
      </w:hyperlink>
    </w:p>
    <w:p w14:paraId="415A6E60" w14:textId="7D282044"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6"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_Toc220575066 \h </w:instrText>
        </w:r>
        <w:r>
          <w:rPr>
            <w:noProof/>
            <w:webHidden/>
          </w:rPr>
        </w:r>
        <w:r>
          <w:rPr>
            <w:noProof/>
            <w:webHidden/>
          </w:rPr>
          <w:fldChar w:fldCharType="separate"/>
        </w:r>
        <w:r>
          <w:rPr>
            <w:noProof/>
            <w:webHidden/>
          </w:rPr>
          <w:t>33</w:t>
        </w:r>
        <w:r>
          <w:rPr>
            <w:noProof/>
            <w:webHidden/>
          </w:rPr>
          <w:fldChar w:fldCharType="end"/>
        </w:r>
      </w:hyperlink>
    </w:p>
    <w:p w14:paraId="45493004" w14:textId="2687155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7" w:history="1">
        <w:r w:rsidRPr="0086640F">
          <w:rPr>
            <w:rStyle w:val="Hyperlink"/>
            <w:noProof/>
          </w:rPr>
          <w:t>Management</w:t>
        </w:r>
        <w:r>
          <w:rPr>
            <w:noProof/>
            <w:webHidden/>
          </w:rPr>
          <w:tab/>
        </w:r>
        <w:r>
          <w:rPr>
            <w:noProof/>
            <w:webHidden/>
          </w:rPr>
          <w:fldChar w:fldCharType="begin"/>
        </w:r>
        <w:r>
          <w:rPr>
            <w:noProof/>
            <w:webHidden/>
          </w:rPr>
          <w:instrText xml:space="preserve"> PAGEREF _Toc220575067 \h </w:instrText>
        </w:r>
        <w:r>
          <w:rPr>
            <w:noProof/>
            <w:webHidden/>
          </w:rPr>
        </w:r>
        <w:r>
          <w:rPr>
            <w:noProof/>
            <w:webHidden/>
          </w:rPr>
          <w:fldChar w:fldCharType="separate"/>
        </w:r>
        <w:r>
          <w:rPr>
            <w:noProof/>
            <w:webHidden/>
          </w:rPr>
          <w:t>34</w:t>
        </w:r>
        <w:r>
          <w:rPr>
            <w:noProof/>
            <w:webHidden/>
          </w:rPr>
          <w:fldChar w:fldCharType="end"/>
        </w:r>
      </w:hyperlink>
    </w:p>
    <w:p w14:paraId="23C3ECCF" w14:textId="75374800"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8" w:history="1">
        <w:r w:rsidRPr="0086640F">
          <w:rPr>
            <w:rStyle w:val="Hyperlink"/>
            <w:noProof/>
          </w:rPr>
          <w:t>Haemolytic</w:t>
        </w:r>
        <w:r w:rsidRPr="0086640F">
          <w:rPr>
            <w:rStyle w:val="Hyperlink"/>
            <w:noProof/>
            <w:spacing w:val="-6"/>
          </w:rPr>
          <w:t xml:space="preserve"> </w:t>
        </w:r>
        <w:r w:rsidRPr="0086640F">
          <w:rPr>
            <w:rStyle w:val="Hyperlink"/>
            <w:noProof/>
          </w:rPr>
          <w:t>Uraemic</w:t>
        </w:r>
        <w:r w:rsidRPr="0086640F">
          <w:rPr>
            <w:rStyle w:val="Hyperlink"/>
            <w:noProof/>
            <w:spacing w:val="-4"/>
          </w:rPr>
          <w:t xml:space="preserve"> </w:t>
        </w:r>
        <w:r w:rsidRPr="0086640F">
          <w:rPr>
            <w:rStyle w:val="Hyperlink"/>
            <w:noProof/>
          </w:rPr>
          <w:t>Syndrome</w:t>
        </w:r>
        <w:r w:rsidRPr="0086640F">
          <w:rPr>
            <w:rStyle w:val="Hyperlink"/>
            <w:noProof/>
            <w:spacing w:val="-4"/>
          </w:rPr>
          <w:t xml:space="preserve"> </w:t>
        </w:r>
        <w:r w:rsidRPr="0086640F">
          <w:rPr>
            <w:rStyle w:val="Hyperlink"/>
            <w:noProof/>
          </w:rPr>
          <w:t>(HUS)</w:t>
        </w:r>
        <w:r>
          <w:rPr>
            <w:noProof/>
            <w:webHidden/>
          </w:rPr>
          <w:tab/>
        </w:r>
        <w:r>
          <w:rPr>
            <w:noProof/>
            <w:webHidden/>
          </w:rPr>
          <w:fldChar w:fldCharType="begin"/>
        </w:r>
        <w:r>
          <w:rPr>
            <w:noProof/>
            <w:webHidden/>
          </w:rPr>
          <w:instrText xml:space="preserve"> PAGEREF _Toc220575068 \h </w:instrText>
        </w:r>
        <w:r>
          <w:rPr>
            <w:noProof/>
            <w:webHidden/>
          </w:rPr>
        </w:r>
        <w:r>
          <w:rPr>
            <w:noProof/>
            <w:webHidden/>
          </w:rPr>
          <w:fldChar w:fldCharType="separate"/>
        </w:r>
        <w:r>
          <w:rPr>
            <w:noProof/>
            <w:webHidden/>
          </w:rPr>
          <w:t>36</w:t>
        </w:r>
        <w:r>
          <w:rPr>
            <w:noProof/>
            <w:webHidden/>
          </w:rPr>
          <w:fldChar w:fldCharType="end"/>
        </w:r>
      </w:hyperlink>
    </w:p>
    <w:p w14:paraId="2E60957F" w14:textId="6AD0A1E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69" w:history="1">
        <w:r w:rsidRPr="0086640F">
          <w:rPr>
            <w:rStyle w:val="Hyperlink"/>
            <w:noProof/>
          </w:rPr>
          <w:t>Definition</w:t>
        </w:r>
        <w:r>
          <w:rPr>
            <w:noProof/>
            <w:webHidden/>
          </w:rPr>
          <w:tab/>
        </w:r>
        <w:r>
          <w:rPr>
            <w:noProof/>
            <w:webHidden/>
          </w:rPr>
          <w:fldChar w:fldCharType="begin"/>
        </w:r>
        <w:r>
          <w:rPr>
            <w:noProof/>
            <w:webHidden/>
          </w:rPr>
          <w:instrText xml:space="preserve"> PAGEREF _Toc220575069 \h </w:instrText>
        </w:r>
        <w:r>
          <w:rPr>
            <w:noProof/>
            <w:webHidden/>
          </w:rPr>
        </w:r>
        <w:r>
          <w:rPr>
            <w:noProof/>
            <w:webHidden/>
          </w:rPr>
          <w:fldChar w:fldCharType="separate"/>
        </w:r>
        <w:r>
          <w:rPr>
            <w:noProof/>
            <w:webHidden/>
          </w:rPr>
          <w:t>36</w:t>
        </w:r>
        <w:r>
          <w:rPr>
            <w:noProof/>
            <w:webHidden/>
          </w:rPr>
          <w:fldChar w:fldCharType="end"/>
        </w:r>
      </w:hyperlink>
    </w:p>
    <w:p w14:paraId="4A53E9E0" w14:textId="23E1869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0" w:history="1">
        <w:r w:rsidRPr="0086640F">
          <w:rPr>
            <w:rStyle w:val="Hyperlink"/>
            <w:noProof/>
          </w:rPr>
          <w:t>Risk factors/causes</w:t>
        </w:r>
        <w:r>
          <w:rPr>
            <w:noProof/>
            <w:webHidden/>
          </w:rPr>
          <w:tab/>
        </w:r>
        <w:r>
          <w:rPr>
            <w:noProof/>
            <w:webHidden/>
          </w:rPr>
          <w:fldChar w:fldCharType="begin"/>
        </w:r>
        <w:r>
          <w:rPr>
            <w:noProof/>
            <w:webHidden/>
          </w:rPr>
          <w:instrText xml:space="preserve"> PAGEREF _Toc220575070 \h </w:instrText>
        </w:r>
        <w:r>
          <w:rPr>
            <w:noProof/>
            <w:webHidden/>
          </w:rPr>
        </w:r>
        <w:r>
          <w:rPr>
            <w:noProof/>
            <w:webHidden/>
          </w:rPr>
          <w:fldChar w:fldCharType="separate"/>
        </w:r>
        <w:r>
          <w:rPr>
            <w:noProof/>
            <w:webHidden/>
          </w:rPr>
          <w:t>36</w:t>
        </w:r>
        <w:r>
          <w:rPr>
            <w:noProof/>
            <w:webHidden/>
          </w:rPr>
          <w:fldChar w:fldCharType="end"/>
        </w:r>
      </w:hyperlink>
    </w:p>
    <w:p w14:paraId="10400DD2" w14:textId="5E1C0962"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1" w:history="1">
        <w:r w:rsidRPr="0086640F">
          <w:rPr>
            <w:rStyle w:val="Hyperlink"/>
            <w:noProof/>
          </w:rPr>
          <w:t>Promotion/prevention</w:t>
        </w:r>
        <w:r>
          <w:rPr>
            <w:noProof/>
            <w:webHidden/>
          </w:rPr>
          <w:tab/>
        </w:r>
        <w:r>
          <w:rPr>
            <w:noProof/>
            <w:webHidden/>
          </w:rPr>
          <w:fldChar w:fldCharType="begin"/>
        </w:r>
        <w:r>
          <w:rPr>
            <w:noProof/>
            <w:webHidden/>
          </w:rPr>
          <w:instrText xml:space="preserve"> PAGEREF _Toc220575071 \h </w:instrText>
        </w:r>
        <w:r>
          <w:rPr>
            <w:noProof/>
            <w:webHidden/>
          </w:rPr>
        </w:r>
        <w:r>
          <w:rPr>
            <w:noProof/>
            <w:webHidden/>
          </w:rPr>
          <w:fldChar w:fldCharType="separate"/>
        </w:r>
        <w:r>
          <w:rPr>
            <w:noProof/>
            <w:webHidden/>
          </w:rPr>
          <w:t>36</w:t>
        </w:r>
        <w:r>
          <w:rPr>
            <w:noProof/>
            <w:webHidden/>
          </w:rPr>
          <w:fldChar w:fldCharType="end"/>
        </w:r>
      </w:hyperlink>
    </w:p>
    <w:p w14:paraId="045EE3CB" w14:textId="58AF302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2"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_Toc220575072 \h </w:instrText>
        </w:r>
        <w:r>
          <w:rPr>
            <w:noProof/>
            <w:webHidden/>
          </w:rPr>
        </w:r>
        <w:r>
          <w:rPr>
            <w:noProof/>
            <w:webHidden/>
          </w:rPr>
          <w:fldChar w:fldCharType="separate"/>
        </w:r>
        <w:r>
          <w:rPr>
            <w:noProof/>
            <w:webHidden/>
          </w:rPr>
          <w:t>37</w:t>
        </w:r>
        <w:r>
          <w:rPr>
            <w:noProof/>
            <w:webHidden/>
          </w:rPr>
          <w:fldChar w:fldCharType="end"/>
        </w:r>
      </w:hyperlink>
    </w:p>
    <w:p w14:paraId="4755A68E" w14:textId="59F36605"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3"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_Toc220575073 \h </w:instrText>
        </w:r>
        <w:r>
          <w:rPr>
            <w:noProof/>
            <w:webHidden/>
          </w:rPr>
        </w:r>
        <w:r>
          <w:rPr>
            <w:noProof/>
            <w:webHidden/>
          </w:rPr>
          <w:fldChar w:fldCharType="separate"/>
        </w:r>
        <w:r>
          <w:rPr>
            <w:noProof/>
            <w:webHidden/>
          </w:rPr>
          <w:t>37</w:t>
        </w:r>
        <w:r>
          <w:rPr>
            <w:noProof/>
            <w:webHidden/>
          </w:rPr>
          <w:fldChar w:fldCharType="end"/>
        </w:r>
      </w:hyperlink>
    </w:p>
    <w:p w14:paraId="3BE37E30" w14:textId="5F4FB40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4" w:history="1">
        <w:r w:rsidRPr="0086640F">
          <w:rPr>
            <w:rStyle w:val="Hyperlink"/>
            <w:noProof/>
          </w:rPr>
          <w:t>Investigations</w:t>
        </w:r>
        <w:r>
          <w:rPr>
            <w:noProof/>
            <w:webHidden/>
          </w:rPr>
          <w:tab/>
        </w:r>
        <w:r>
          <w:rPr>
            <w:noProof/>
            <w:webHidden/>
          </w:rPr>
          <w:fldChar w:fldCharType="begin"/>
        </w:r>
        <w:r>
          <w:rPr>
            <w:noProof/>
            <w:webHidden/>
          </w:rPr>
          <w:instrText xml:space="preserve"> PAGEREF _Toc220575074 \h </w:instrText>
        </w:r>
        <w:r>
          <w:rPr>
            <w:noProof/>
            <w:webHidden/>
          </w:rPr>
        </w:r>
        <w:r>
          <w:rPr>
            <w:noProof/>
            <w:webHidden/>
          </w:rPr>
          <w:fldChar w:fldCharType="separate"/>
        </w:r>
        <w:r>
          <w:rPr>
            <w:noProof/>
            <w:webHidden/>
          </w:rPr>
          <w:t>37</w:t>
        </w:r>
        <w:r>
          <w:rPr>
            <w:noProof/>
            <w:webHidden/>
          </w:rPr>
          <w:fldChar w:fldCharType="end"/>
        </w:r>
      </w:hyperlink>
    </w:p>
    <w:p w14:paraId="216CC0CB" w14:textId="18DBB1A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5" w:history="1">
        <w:r w:rsidRPr="0086640F">
          <w:rPr>
            <w:rStyle w:val="Hyperlink"/>
            <w:noProof/>
          </w:rPr>
          <w:t>Management</w:t>
        </w:r>
        <w:r>
          <w:rPr>
            <w:noProof/>
            <w:webHidden/>
          </w:rPr>
          <w:tab/>
        </w:r>
        <w:r>
          <w:rPr>
            <w:noProof/>
            <w:webHidden/>
          </w:rPr>
          <w:fldChar w:fldCharType="begin"/>
        </w:r>
        <w:r>
          <w:rPr>
            <w:noProof/>
            <w:webHidden/>
          </w:rPr>
          <w:instrText xml:space="preserve"> PAGEREF _Toc220575075 \h </w:instrText>
        </w:r>
        <w:r>
          <w:rPr>
            <w:noProof/>
            <w:webHidden/>
          </w:rPr>
        </w:r>
        <w:r>
          <w:rPr>
            <w:noProof/>
            <w:webHidden/>
          </w:rPr>
          <w:fldChar w:fldCharType="separate"/>
        </w:r>
        <w:r>
          <w:rPr>
            <w:noProof/>
            <w:webHidden/>
          </w:rPr>
          <w:t>37</w:t>
        </w:r>
        <w:r>
          <w:rPr>
            <w:noProof/>
            <w:webHidden/>
          </w:rPr>
          <w:fldChar w:fldCharType="end"/>
        </w:r>
      </w:hyperlink>
    </w:p>
    <w:p w14:paraId="642CFEEA" w14:textId="67AAA305"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6" w:history="1">
        <w:r w:rsidRPr="0086640F">
          <w:rPr>
            <w:rStyle w:val="Hyperlink"/>
            <w:noProof/>
          </w:rPr>
          <w:t>Electrolyte</w:t>
        </w:r>
        <w:r w:rsidRPr="0086640F">
          <w:rPr>
            <w:rStyle w:val="Hyperlink"/>
            <w:noProof/>
            <w:spacing w:val="-6"/>
          </w:rPr>
          <w:t xml:space="preserve"> </w:t>
        </w:r>
        <w:r w:rsidRPr="0086640F">
          <w:rPr>
            <w:rStyle w:val="Hyperlink"/>
            <w:noProof/>
          </w:rPr>
          <w:t>Imbalances</w:t>
        </w:r>
        <w:r>
          <w:rPr>
            <w:noProof/>
            <w:webHidden/>
          </w:rPr>
          <w:tab/>
        </w:r>
        <w:r>
          <w:rPr>
            <w:noProof/>
            <w:webHidden/>
          </w:rPr>
          <w:fldChar w:fldCharType="begin"/>
        </w:r>
        <w:r>
          <w:rPr>
            <w:noProof/>
            <w:webHidden/>
          </w:rPr>
          <w:instrText xml:space="preserve"> PAGEREF _Toc220575076 \h </w:instrText>
        </w:r>
        <w:r>
          <w:rPr>
            <w:noProof/>
            <w:webHidden/>
          </w:rPr>
        </w:r>
        <w:r>
          <w:rPr>
            <w:noProof/>
            <w:webHidden/>
          </w:rPr>
          <w:fldChar w:fldCharType="separate"/>
        </w:r>
        <w:r>
          <w:rPr>
            <w:noProof/>
            <w:webHidden/>
          </w:rPr>
          <w:t>39</w:t>
        </w:r>
        <w:r>
          <w:rPr>
            <w:noProof/>
            <w:webHidden/>
          </w:rPr>
          <w:fldChar w:fldCharType="end"/>
        </w:r>
      </w:hyperlink>
    </w:p>
    <w:p w14:paraId="2D3C48AD" w14:textId="71B5BC56"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7" w:history="1">
        <w:r w:rsidRPr="0086640F">
          <w:rPr>
            <w:rStyle w:val="Hyperlink"/>
            <w:noProof/>
          </w:rPr>
          <w:t>Hyperkalaemia</w:t>
        </w:r>
        <w:r>
          <w:rPr>
            <w:noProof/>
            <w:webHidden/>
          </w:rPr>
          <w:tab/>
        </w:r>
        <w:r>
          <w:rPr>
            <w:noProof/>
            <w:webHidden/>
          </w:rPr>
          <w:fldChar w:fldCharType="begin"/>
        </w:r>
        <w:r>
          <w:rPr>
            <w:noProof/>
            <w:webHidden/>
          </w:rPr>
          <w:instrText xml:space="preserve"> PAGEREF _Toc220575077 \h </w:instrText>
        </w:r>
        <w:r>
          <w:rPr>
            <w:noProof/>
            <w:webHidden/>
          </w:rPr>
        </w:r>
        <w:r>
          <w:rPr>
            <w:noProof/>
            <w:webHidden/>
          </w:rPr>
          <w:fldChar w:fldCharType="separate"/>
        </w:r>
        <w:r>
          <w:rPr>
            <w:noProof/>
            <w:webHidden/>
          </w:rPr>
          <w:t>39</w:t>
        </w:r>
        <w:r>
          <w:rPr>
            <w:noProof/>
            <w:webHidden/>
          </w:rPr>
          <w:fldChar w:fldCharType="end"/>
        </w:r>
      </w:hyperlink>
    </w:p>
    <w:p w14:paraId="7CBCDD60" w14:textId="012D0BC1"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8" w:history="1">
        <w:r w:rsidRPr="0086640F">
          <w:rPr>
            <w:rStyle w:val="Hyperlink"/>
            <w:noProof/>
          </w:rPr>
          <w:t>Risk factors/causes</w:t>
        </w:r>
        <w:r>
          <w:rPr>
            <w:noProof/>
            <w:webHidden/>
          </w:rPr>
          <w:tab/>
        </w:r>
        <w:r>
          <w:rPr>
            <w:noProof/>
            <w:webHidden/>
          </w:rPr>
          <w:fldChar w:fldCharType="begin"/>
        </w:r>
        <w:r>
          <w:rPr>
            <w:noProof/>
            <w:webHidden/>
          </w:rPr>
          <w:instrText xml:space="preserve"> PAGEREF _Toc220575078 \h </w:instrText>
        </w:r>
        <w:r>
          <w:rPr>
            <w:noProof/>
            <w:webHidden/>
          </w:rPr>
        </w:r>
        <w:r>
          <w:rPr>
            <w:noProof/>
            <w:webHidden/>
          </w:rPr>
          <w:fldChar w:fldCharType="separate"/>
        </w:r>
        <w:r>
          <w:rPr>
            <w:noProof/>
            <w:webHidden/>
          </w:rPr>
          <w:t>39</w:t>
        </w:r>
        <w:r>
          <w:rPr>
            <w:noProof/>
            <w:webHidden/>
          </w:rPr>
          <w:fldChar w:fldCharType="end"/>
        </w:r>
      </w:hyperlink>
    </w:p>
    <w:p w14:paraId="7485A57B" w14:textId="08140725"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79" w:history="1">
        <w:r w:rsidRPr="0086640F">
          <w:rPr>
            <w:rStyle w:val="Hyperlink"/>
            <w:noProof/>
          </w:rPr>
          <w:t>Prevention/promotion</w:t>
        </w:r>
        <w:r>
          <w:rPr>
            <w:noProof/>
            <w:webHidden/>
          </w:rPr>
          <w:tab/>
        </w:r>
        <w:r>
          <w:rPr>
            <w:noProof/>
            <w:webHidden/>
          </w:rPr>
          <w:fldChar w:fldCharType="begin"/>
        </w:r>
        <w:r>
          <w:rPr>
            <w:noProof/>
            <w:webHidden/>
          </w:rPr>
          <w:instrText xml:space="preserve"> PAGEREF _Toc220575079 \h </w:instrText>
        </w:r>
        <w:r>
          <w:rPr>
            <w:noProof/>
            <w:webHidden/>
          </w:rPr>
        </w:r>
        <w:r>
          <w:rPr>
            <w:noProof/>
            <w:webHidden/>
          </w:rPr>
          <w:fldChar w:fldCharType="separate"/>
        </w:r>
        <w:r>
          <w:rPr>
            <w:noProof/>
            <w:webHidden/>
          </w:rPr>
          <w:t>40</w:t>
        </w:r>
        <w:r>
          <w:rPr>
            <w:noProof/>
            <w:webHidden/>
          </w:rPr>
          <w:fldChar w:fldCharType="end"/>
        </w:r>
      </w:hyperlink>
    </w:p>
    <w:p w14:paraId="462A5865" w14:textId="025BB1D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0"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_Toc220575080 \h </w:instrText>
        </w:r>
        <w:r>
          <w:rPr>
            <w:noProof/>
            <w:webHidden/>
          </w:rPr>
        </w:r>
        <w:r>
          <w:rPr>
            <w:noProof/>
            <w:webHidden/>
          </w:rPr>
          <w:fldChar w:fldCharType="separate"/>
        </w:r>
        <w:r>
          <w:rPr>
            <w:noProof/>
            <w:webHidden/>
          </w:rPr>
          <w:t>40</w:t>
        </w:r>
        <w:r>
          <w:rPr>
            <w:noProof/>
            <w:webHidden/>
          </w:rPr>
          <w:fldChar w:fldCharType="end"/>
        </w:r>
      </w:hyperlink>
    </w:p>
    <w:p w14:paraId="618DE624" w14:textId="54881165"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1" w:history="1">
        <w:r w:rsidRPr="0086640F">
          <w:rPr>
            <w:rStyle w:val="Hyperlink"/>
            <w:noProof/>
          </w:rPr>
          <w:t>ECG</w:t>
        </w:r>
        <w:r w:rsidRPr="0086640F">
          <w:rPr>
            <w:rStyle w:val="Hyperlink"/>
            <w:noProof/>
            <w:spacing w:val="-11"/>
          </w:rPr>
          <w:t xml:space="preserve"> </w:t>
        </w:r>
        <w:r w:rsidRPr="0086640F">
          <w:rPr>
            <w:rStyle w:val="Hyperlink"/>
            <w:noProof/>
          </w:rPr>
          <w:t>Tracing</w:t>
        </w:r>
        <w:r w:rsidRPr="0086640F">
          <w:rPr>
            <w:rStyle w:val="Hyperlink"/>
            <w:noProof/>
            <w:spacing w:val="-9"/>
          </w:rPr>
          <w:t xml:space="preserve"> </w:t>
        </w:r>
        <w:r w:rsidRPr="0086640F">
          <w:rPr>
            <w:rStyle w:val="Hyperlink"/>
            <w:noProof/>
          </w:rPr>
          <w:t>with</w:t>
        </w:r>
        <w:r w:rsidRPr="0086640F">
          <w:rPr>
            <w:rStyle w:val="Hyperlink"/>
            <w:noProof/>
            <w:spacing w:val="-9"/>
          </w:rPr>
          <w:t xml:space="preserve"> </w:t>
        </w:r>
        <w:r w:rsidRPr="0086640F">
          <w:rPr>
            <w:rStyle w:val="Hyperlink"/>
            <w:noProof/>
          </w:rPr>
          <w:t>Hyperkalaemia</w:t>
        </w:r>
        <w:r>
          <w:rPr>
            <w:noProof/>
            <w:webHidden/>
          </w:rPr>
          <w:tab/>
        </w:r>
        <w:r>
          <w:rPr>
            <w:noProof/>
            <w:webHidden/>
          </w:rPr>
          <w:fldChar w:fldCharType="begin"/>
        </w:r>
        <w:r>
          <w:rPr>
            <w:noProof/>
            <w:webHidden/>
          </w:rPr>
          <w:instrText xml:space="preserve"> PAGEREF _Toc220575081 \h </w:instrText>
        </w:r>
        <w:r>
          <w:rPr>
            <w:noProof/>
            <w:webHidden/>
          </w:rPr>
        </w:r>
        <w:r>
          <w:rPr>
            <w:noProof/>
            <w:webHidden/>
          </w:rPr>
          <w:fldChar w:fldCharType="separate"/>
        </w:r>
        <w:r>
          <w:rPr>
            <w:noProof/>
            <w:webHidden/>
          </w:rPr>
          <w:t>41</w:t>
        </w:r>
        <w:r>
          <w:rPr>
            <w:noProof/>
            <w:webHidden/>
          </w:rPr>
          <w:fldChar w:fldCharType="end"/>
        </w:r>
      </w:hyperlink>
    </w:p>
    <w:p w14:paraId="1BC2EFE9" w14:textId="1F5AE97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2" w:history="1">
        <w:r w:rsidRPr="0086640F">
          <w:rPr>
            <w:rStyle w:val="Hyperlink"/>
            <w:noProof/>
          </w:rPr>
          <w:t>Investigations</w:t>
        </w:r>
        <w:r>
          <w:rPr>
            <w:noProof/>
            <w:webHidden/>
          </w:rPr>
          <w:tab/>
        </w:r>
        <w:r>
          <w:rPr>
            <w:noProof/>
            <w:webHidden/>
          </w:rPr>
          <w:fldChar w:fldCharType="begin"/>
        </w:r>
        <w:r>
          <w:rPr>
            <w:noProof/>
            <w:webHidden/>
          </w:rPr>
          <w:instrText xml:space="preserve"> PAGEREF _Toc220575082 \h </w:instrText>
        </w:r>
        <w:r>
          <w:rPr>
            <w:noProof/>
            <w:webHidden/>
          </w:rPr>
        </w:r>
        <w:r>
          <w:rPr>
            <w:noProof/>
            <w:webHidden/>
          </w:rPr>
          <w:fldChar w:fldCharType="separate"/>
        </w:r>
        <w:r>
          <w:rPr>
            <w:noProof/>
            <w:webHidden/>
          </w:rPr>
          <w:t>41</w:t>
        </w:r>
        <w:r>
          <w:rPr>
            <w:noProof/>
            <w:webHidden/>
          </w:rPr>
          <w:fldChar w:fldCharType="end"/>
        </w:r>
      </w:hyperlink>
    </w:p>
    <w:p w14:paraId="207A88A6" w14:textId="15B7C92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3"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_Toc220575083 \h </w:instrText>
        </w:r>
        <w:r>
          <w:rPr>
            <w:noProof/>
            <w:webHidden/>
          </w:rPr>
        </w:r>
        <w:r>
          <w:rPr>
            <w:noProof/>
            <w:webHidden/>
          </w:rPr>
          <w:fldChar w:fldCharType="separate"/>
        </w:r>
        <w:r>
          <w:rPr>
            <w:noProof/>
            <w:webHidden/>
          </w:rPr>
          <w:t>41</w:t>
        </w:r>
        <w:r>
          <w:rPr>
            <w:noProof/>
            <w:webHidden/>
          </w:rPr>
          <w:fldChar w:fldCharType="end"/>
        </w:r>
      </w:hyperlink>
    </w:p>
    <w:p w14:paraId="17D91B54" w14:textId="07D6CCC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4" w:history="1">
        <w:r w:rsidRPr="0086640F">
          <w:rPr>
            <w:rStyle w:val="Hyperlink"/>
            <w:noProof/>
          </w:rPr>
          <w:t>Management</w:t>
        </w:r>
        <w:r>
          <w:rPr>
            <w:noProof/>
            <w:webHidden/>
          </w:rPr>
          <w:tab/>
        </w:r>
        <w:r>
          <w:rPr>
            <w:noProof/>
            <w:webHidden/>
          </w:rPr>
          <w:fldChar w:fldCharType="begin"/>
        </w:r>
        <w:r>
          <w:rPr>
            <w:noProof/>
            <w:webHidden/>
          </w:rPr>
          <w:instrText xml:space="preserve"> PAGEREF _Toc220575084 \h </w:instrText>
        </w:r>
        <w:r>
          <w:rPr>
            <w:noProof/>
            <w:webHidden/>
          </w:rPr>
        </w:r>
        <w:r>
          <w:rPr>
            <w:noProof/>
            <w:webHidden/>
          </w:rPr>
          <w:fldChar w:fldCharType="separate"/>
        </w:r>
        <w:r>
          <w:rPr>
            <w:noProof/>
            <w:webHidden/>
          </w:rPr>
          <w:t>42</w:t>
        </w:r>
        <w:r>
          <w:rPr>
            <w:noProof/>
            <w:webHidden/>
          </w:rPr>
          <w:fldChar w:fldCharType="end"/>
        </w:r>
      </w:hyperlink>
    </w:p>
    <w:p w14:paraId="7EFA22E1" w14:textId="37E22828"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5" w:history="1">
        <w:r w:rsidRPr="0086640F">
          <w:rPr>
            <w:rStyle w:val="Hyperlink"/>
            <w:noProof/>
          </w:rPr>
          <w:t>Hypokalaemia</w:t>
        </w:r>
        <w:r>
          <w:rPr>
            <w:noProof/>
            <w:webHidden/>
          </w:rPr>
          <w:tab/>
        </w:r>
        <w:r>
          <w:rPr>
            <w:noProof/>
            <w:webHidden/>
          </w:rPr>
          <w:fldChar w:fldCharType="begin"/>
        </w:r>
        <w:r>
          <w:rPr>
            <w:noProof/>
            <w:webHidden/>
          </w:rPr>
          <w:instrText xml:space="preserve"> PAGEREF _Toc220575085 \h </w:instrText>
        </w:r>
        <w:r>
          <w:rPr>
            <w:noProof/>
            <w:webHidden/>
          </w:rPr>
        </w:r>
        <w:r>
          <w:rPr>
            <w:noProof/>
            <w:webHidden/>
          </w:rPr>
          <w:fldChar w:fldCharType="separate"/>
        </w:r>
        <w:r>
          <w:rPr>
            <w:noProof/>
            <w:webHidden/>
          </w:rPr>
          <w:t>44</w:t>
        </w:r>
        <w:r>
          <w:rPr>
            <w:noProof/>
            <w:webHidden/>
          </w:rPr>
          <w:fldChar w:fldCharType="end"/>
        </w:r>
      </w:hyperlink>
    </w:p>
    <w:p w14:paraId="5D1908DF" w14:textId="6A6B0D3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6" w:history="1">
        <w:r w:rsidRPr="0086640F">
          <w:rPr>
            <w:rStyle w:val="Hyperlink"/>
            <w:noProof/>
          </w:rPr>
          <w:t>Definition</w:t>
        </w:r>
        <w:r>
          <w:rPr>
            <w:noProof/>
            <w:webHidden/>
          </w:rPr>
          <w:tab/>
        </w:r>
        <w:r>
          <w:rPr>
            <w:noProof/>
            <w:webHidden/>
          </w:rPr>
          <w:fldChar w:fldCharType="begin"/>
        </w:r>
        <w:r>
          <w:rPr>
            <w:noProof/>
            <w:webHidden/>
          </w:rPr>
          <w:instrText xml:space="preserve"> PAGEREF _Toc220575086 \h </w:instrText>
        </w:r>
        <w:r>
          <w:rPr>
            <w:noProof/>
            <w:webHidden/>
          </w:rPr>
        </w:r>
        <w:r>
          <w:rPr>
            <w:noProof/>
            <w:webHidden/>
          </w:rPr>
          <w:fldChar w:fldCharType="separate"/>
        </w:r>
        <w:r>
          <w:rPr>
            <w:noProof/>
            <w:webHidden/>
          </w:rPr>
          <w:t>44</w:t>
        </w:r>
        <w:r>
          <w:rPr>
            <w:noProof/>
            <w:webHidden/>
          </w:rPr>
          <w:fldChar w:fldCharType="end"/>
        </w:r>
      </w:hyperlink>
    </w:p>
    <w:p w14:paraId="24764BE0" w14:textId="671224C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7" w:history="1">
        <w:r w:rsidRPr="0086640F">
          <w:rPr>
            <w:rStyle w:val="Hyperlink"/>
            <w:noProof/>
          </w:rPr>
          <w:t>Risk factors/causes</w:t>
        </w:r>
        <w:r>
          <w:rPr>
            <w:noProof/>
            <w:webHidden/>
          </w:rPr>
          <w:tab/>
        </w:r>
        <w:r>
          <w:rPr>
            <w:noProof/>
            <w:webHidden/>
          </w:rPr>
          <w:fldChar w:fldCharType="begin"/>
        </w:r>
        <w:r>
          <w:rPr>
            <w:noProof/>
            <w:webHidden/>
          </w:rPr>
          <w:instrText xml:space="preserve"> PAGEREF _Toc220575087 \h </w:instrText>
        </w:r>
        <w:r>
          <w:rPr>
            <w:noProof/>
            <w:webHidden/>
          </w:rPr>
        </w:r>
        <w:r>
          <w:rPr>
            <w:noProof/>
            <w:webHidden/>
          </w:rPr>
          <w:fldChar w:fldCharType="separate"/>
        </w:r>
        <w:r>
          <w:rPr>
            <w:noProof/>
            <w:webHidden/>
          </w:rPr>
          <w:t>44</w:t>
        </w:r>
        <w:r>
          <w:rPr>
            <w:noProof/>
            <w:webHidden/>
          </w:rPr>
          <w:fldChar w:fldCharType="end"/>
        </w:r>
      </w:hyperlink>
    </w:p>
    <w:p w14:paraId="69498353" w14:textId="11FD376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8" w:history="1">
        <w:r w:rsidRPr="0086640F">
          <w:rPr>
            <w:rStyle w:val="Hyperlink"/>
            <w:noProof/>
          </w:rPr>
          <w:t>Prevention/Promotion</w:t>
        </w:r>
        <w:r>
          <w:rPr>
            <w:noProof/>
            <w:webHidden/>
          </w:rPr>
          <w:tab/>
        </w:r>
        <w:r>
          <w:rPr>
            <w:noProof/>
            <w:webHidden/>
          </w:rPr>
          <w:fldChar w:fldCharType="begin"/>
        </w:r>
        <w:r>
          <w:rPr>
            <w:noProof/>
            <w:webHidden/>
          </w:rPr>
          <w:instrText xml:space="preserve"> PAGEREF _Toc220575088 \h </w:instrText>
        </w:r>
        <w:r>
          <w:rPr>
            <w:noProof/>
            <w:webHidden/>
          </w:rPr>
        </w:r>
        <w:r>
          <w:rPr>
            <w:noProof/>
            <w:webHidden/>
          </w:rPr>
          <w:fldChar w:fldCharType="separate"/>
        </w:r>
        <w:r>
          <w:rPr>
            <w:noProof/>
            <w:webHidden/>
          </w:rPr>
          <w:t>44</w:t>
        </w:r>
        <w:r>
          <w:rPr>
            <w:noProof/>
            <w:webHidden/>
          </w:rPr>
          <w:fldChar w:fldCharType="end"/>
        </w:r>
      </w:hyperlink>
    </w:p>
    <w:p w14:paraId="443FF4C6" w14:textId="4A0A48A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89"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_Toc220575089 \h </w:instrText>
        </w:r>
        <w:r>
          <w:rPr>
            <w:noProof/>
            <w:webHidden/>
          </w:rPr>
        </w:r>
        <w:r>
          <w:rPr>
            <w:noProof/>
            <w:webHidden/>
          </w:rPr>
          <w:fldChar w:fldCharType="separate"/>
        </w:r>
        <w:r>
          <w:rPr>
            <w:noProof/>
            <w:webHidden/>
          </w:rPr>
          <w:t>45</w:t>
        </w:r>
        <w:r>
          <w:rPr>
            <w:noProof/>
            <w:webHidden/>
          </w:rPr>
          <w:fldChar w:fldCharType="end"/>
        </w:r>
      </w:hyperlink>
    </w:p>
    <w:p w14:paraId="649E1FCD" w14:textId="0ACA18F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0" w:history="1">
        <w:r w:rsidRPr="0086640F">
          <w:rPr>
            <w:rStyle w:val="Hyperlink"/>
            <w:noProof/>
          </w:rPr>
          <w:t>Diagnosis</w:t>
        </w:r>
        <w:r>
          <w:rPr>
            <w:noProof/>
            <w:webHidden/>
          </w:rPr>
          <w:tab/>
        </w:r>
        <w:r>
          <w:rPr>
            <w:noProof/>
            <w:webHidden/>
          </w:rPr>
          <w:fldChar w:fldCharType="begin"/>
        </w:r>
        <w:r>
          <w:rPr>
            <w:noProof/>
            <w:webHidden/>
          </w:rPr>
          <w:instrText xml:space="preserve"> PAGEREF _Toc220575090 \h </w:instrText>
        </w:r>
        <w:r>
          <w:rPr>
            <w:noProof/>
            <w:webHidden/>
          </w:rPr>
        </w:r>
        <w:r>
          <w:rPr>
            <w:noProof/>
            <w:webHidden/>
          </w:rPr>
          <w:fldChar w:fldCharType="separate"/>
        </w:r>
        <w:r>
          <w:rPr>
            <w:noProof/>
            <w:webHidden/>
          </w:rPr>
          <w:t>45</w:t>
        </w:r>
        <w:r>
          <w:rPr>
            <w:noProof/>
            <w:webHidden/>
          </w:rPr>
          <w:fldChar w:fldCharType="end"/>
        </w:r>
      </w:hyperlink>
    </w:p>
    <w:p w14:paraId="2136ED71" w14:textId="7636A1EF"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1" w:history="1">
        <w:r w:rsidRPr="0086640F">
          <w:rPr>
            <w:rStyle w:val="Hyperlink"/>
            <w:noProof/>
          </w:rPr>
          <w:t>Management</w:t>
        </w:r>
        <w:r>
          <w:rPr>
            <w:noProof/>
            <w:webHidden/>
          </w:rPr>
          <w:tab/>
        </w:r>
        <w:r>
          <w:rPr>
            <w:noProof/>
            <w:webHidden/>
          </w:rPr>
          <w:fldChar w:fldCharType="begin"/>
        </w:r>
        <w:r>
          <w:rPr>
            <w:noProof/>
            <w:webHidden/>
          </w:rPr>
          <w:instrText xml:space="preserve"> PAGEREF _Toc220575091 \h </w:instrText>
        </w:r>
        <w:r>
          <w:rPr>
            <w:noProof/>
            <w:webHidden/>
          </w:rPr>
        </w:r>
        <w:r>
          <w:rPr>
            <w:noProof/>
            <w:webHidden/>
          </w:rPr>
          <w:fldChar w:fldCharType="separate"/>
        </w:r>
        <w:r>
          <w:rPr>
            <w:noProof/>
            <w:webHidden/>
          </w:rPr>
          <w:t>45</w:t>
        </w:r>
        <w:r>
          <w:rPr>
            <w:noProof/>
            <w:webHidden/>
          </w:rPr>
          <w:fldChar w:fldCharType="end"/>
        </w:r>
      </w:hyperlink>
    </w:p>
    <w:p w14:paraId="533FC617" w14:textId="7E71C13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2" w:history="1">
        <w:r w:rsidRPr="0086640F">
          <w:rPr>
            <w:rStyle w:val="Hyperlink"/>
            <w:noProof/>
          </w:rPr>
          <w:t>Flow</w:t>
        </w:r>
        <w:r w:rsidRPr="0086640F">
          <w:rPr>
            <w:rStyle w:val="Hyperlink"/>
            <w:noProof/>
            <w:spacing w:val="-3"/>
          </w:rPr>
          <w:t xml:space="preserve"> </w:t>
        </w:r>
        <w:r w:rsidRPr="0086640F">
          <w:rPr>
            <w:rStyle w:val="Hyperlink"/>
            <w:noProof/>
          </w:rPr>
          <w:t>chart for</w:t>
        </w:r>
        <w:r w:rsidRPr="0086640F">
          <w:rPr>
            <w:rStyle w:val="Hyperlink"/>
            <w:noProof/>
            <w:spacing w:val="-3"/>
          </w:rPr>
          <w:t xml:space="preserve"> </w:t>
        </w:r>
        <w:r w:rsidRPr="0086640F">
          <w:rPr>
            <w:rStyle w:val="Hyperlink"/>
            <w:noProof/>
          </w:rPr>
          <w:t>management of hypokalaemia</w:t>
        </w:r>
        <w:r>
          <w:rPr>
            <w:noProof/>
            <w:webHidden/>
          </w:rPr>
          <w:tab/>
        </w:r>
        <w:r>
          <w:rPr>
            <w:noProof/>
            <w:webHidden/>
          </w:rPr>
          <w:fldChar w:fldCharType="begin"/>
        </w:r>
        <w:r>
          <w:rPr>
            <w:noProof/>
            <w:webHidden/>
          </w:rPr>
          <w:instrText xml:space="preserve"> PAGEREF _Toc220575092 \h </w:instrText>
        </w:r>
        <w:r>
          <w:rPr>
            <w:noProof/>
            <w:webHidden/>
          </w:rPr>
        </w:r>
        <w:r>
          <w:rPr>
            <w:noProof/>
            <w:webHidden/>
          </w:rPr>
          <w:fldChar w:fldCharType="separate"/>
        </w:r>
        <w:r>
          <w:rPr>
            <w:noProof/>
            <w:webHidden/>
          </w:rPr>
          <w:t>47</w:t>
        </w:r>
        <w:r>
          <w:rPr>
            <w:noProof/>
            <w:webHidden/>
          </w:rPr>
          <w:fldChar w:fldCharType="end"/>
        </w:r>
      </w:hyperlink>
    </w:p>
    <w:p w14:paraId="509F497B" w14:textId="600B4F59"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3" w:history="1">
        <w:r w:rsidRPr="0086640F">
          <w:rPr>
            <w:rStyle w:val="Hyperlink"/>
            <w:noProof/>
          </w:rPr>
          <w:t>Hypernatraemia</w:t>
        </w:r>
        <w:r>
          <w:rPr>
            <w:noProof/>
            <w:webHidden/>
          </w:rPr>
          <w:tab/>
        </w:r>
        <w:r>
          <w:rPr>
            <w:noProof/>
            <w:webHidden/>
          </w:rPr>
          <w:fldChar w:fldCharType="begin"/>
        </w:r>
        <w:r>
          <w:rPr>
            <w:noProof/>
            <w:webHidden/>
          </w:rPr>
          <w:instrText xml:space="preserve"> PAGEREF _Toc220575093 \h </w:instrText>
        </w:r>
        <w:r>
          <w:rPr>
            <w:noProof/>
            <w:webHidden/>
          </w:rPr>
        </w:r>
        <w:r>
          <w:rPr>
            <w:noProof/>
            <w:webHidden/>
          </w:rPr>
          <w:fldChar w:fldCharType="separate"/>
        </w:r>
        <w:r>
          <w:rPr>
            <w:noProof/>
            <w:webHidden/>
          </w:rPr>
          <w:t>48</w:t>
        </w:r>
        <w:r>
          <w:rPr>
            <w:noProof/>
            <w:webHidden/>
          </w:rPr>
          <w:fldChar w:fldCharType="end"/>
        </w:r>
      </w:hyperlink>
    </w:p>
    <w:p w14:paraId="09D2C775" w14:textId="0EA7EA1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4" w:history="1">
        <w:r w:rsidRPr="0086640F">
          <w:rPr>
            <w:rStyle w:val="Hyperlink"/>
            <w:noProof/>
          </w:rPr>
          <w:t>Definition</w:t>
        </w:r>
        <w:r>
          <w:rPr>
            <w:noProof/>
            <w:webHidden/>
          </w:rPr>
          <w:tab/>
        </w:r>
        <w:r>
          <w:rPr>
            <w:noProof/>
            <w:webHidden/>
          </w:rPr>
          <w:fldChar w:fldCharType="begin"/>
        </w:r>
        <w:r>
          <w:rPr>
            <w:noProof/>
            <w:webHidden/>
          </w:rPr>
          <w:instrText xml:space="preserve"> PAGEREF _Toc220575094 \h </w:instrText>
        </w:r>
        <w:r>
          <w:rPr>
            <w:noProof/>
            <w:webHidden/>
          </w:rPr>
        </w:r>
        <w:r>
          <w:rPr>
            <w:noProof/>
            <w:webHidden/>
          </w:rPr>
          <w:fldChar w:fldCharType="separate"/>
        </w:r>
        <w:r>
          <w:rPr>
            <w:noProof/>
            <w:webHidden/>
          </w:rPr>
          <w:t>48</w:t>
        </w:r>
        <w:r>
          <w:rPr>
            <w:noProof/>
            <w:webHidden/>
          </w:rPr>
          <w:fldChar w:fldCharType="end"/>
        </w:r>
      </w:hyperlink>
    </w:p>
    <w:p w14:paraId="763A89D3" w14:textId="5D67410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5" w:history="1">
        <w:r w:rsidRPr="0086640F">
          <w:rPr>
            <w:rStyle w:val="Hyperlink"/>
            <w:noProof/>
          </w:rPr>
          <w:t>Risk factors/causes</w:t>
        </w:r>
        <w:r>
          <w:rPr>
            <w:noProof/>
            <w:webHidden/>
          </w:rPr>
          <w:tab/>
        </w:r>
        <w:r>
          <w:rPr>
            <w:noProof/>
            <w:webHidden/>
          </w:rPr>
          <w:fldChar w:fldCharType="begin"/>
        </w:r>
        <w:r>
          <w:rPr>
            <w:noProof/>
            <w:webHidden/>
          </w:rPr>
          <w:instrText xml:space="preserve"> PAGEREF _Toc220575095 \h </w:instrText>
        </w:r>
        <w:r>
          <w:rPr>
            <w:noProof/>
            <w:webHidden/>
          </w:rPr>
        </w:r>
        <w:r>
          <w:rPr>
            <w:noProof/>
            <w:webHidden/>
          </w:rPr>
          <w:fldChar w:fldCharType="separate"/>
        </w:r>
        <w:r>
          <w:rPr>
            <w:noProof/>
            <w:webHidden/>
          </w:rPr>
          <w:t>48</w:t>
        </w:r>
        <w:r>
          <w:rPr>
            <w:noProof/>
            <w:webHidden/>
          </w:rPr>
          <w:fldChar w:fldCharType="end"/>
        </w:r>
      </w:hyperlink>
    </w:p>
    <w:p w14:paraId="3EC657F1" w14:textId="0EBFDF4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6"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_Toc220575096 \h </w:instrText>
        </w:r>
        <w:r>
          <w:rPr>
            <w:noProof/>
            <w:webHidden/>
          </w:rPr>
        </w:r>
        <w:r>
          <w:rPr>
            <w:noProof/>
            <w:webHidden/>
          </w:rPr>
          <w:fldChar w:fldCharType="separate"/>
        </w:r>
        <w:r>
          <w:rPr>
            <w:noProof/>
            <w:webHidden/>
          </w:rPr>
          <w:t>49</w:t>
        </w:r>
        <w:r>
          <w:rPr>
            <w:noProof/>
            <w:webHidden/>
          </w:rPr>
          <w:fldChar w:fldCharType="end"/>
        </w:r>
      </w:hyperlink>
    </w:p>
    <w:p w14:paraId="5A288ECB" w14:textId="6E8F719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7" w:history="1">
        <w:r w:rsidRPr="0086640F">
          <w:rPr>
            <w:rStyle w:val="Hyperlink"/>
            <w:noProof/>
          </w:rPr>
          <w:t>Chronic</w:t>
        </w:r>
        <w:r w:rsidRPr="0086640F">
          <w:rPr>
            <w:rStyle w:val="Hyperlink"/>
            <w:noProof/>
            <w:spacing w:val="-3"/>
          </w:rPr>
          <w:t xml:space="preserve"> </w:t>
        </w:r>
        <w:r w:rsidRPr="0086640F">
          <w:rPr>
            <w:rStyle w:val="Hyperlink"/>
            <w:noProof/>
          </w:rPr>
          <w:t>Hypernatraemia</w:t>
        </w:r>
        <w:r>
          <w:rPr>
            <w:noProof/>
            <w:webHidden/>
          </w:rPr>
          <w:tab/>
        </w:r>
        <w:r>
          <w:rPr>
            <w:noProof/>
            <w:webHidden/>
          </w:rPr>
          <w:fldChar w:fldCharType="begin"/>
        </w:r>
        <w:r>
          <w:rPr>
            <w:noProof/>
            <w:webHidden/>
          </w:rPr>
          <w:instrText xml:space="preserve"> PAGEREF _Toc220575097 \h </w:instrText>
        </w:r>
        <w:r>
          <w:rPr>
            <w:noProof/>
            <w:webHidden/>
          </w:rPr>
        </w:r>
        <w:r>
          <w:rPr>
            <w:noProof/>
            <w:webHidden/>
          </w:rPr>
          <w:fldChar w:fldCharType="separate"/>
        </w:r>
        <w:r>
          <w:rPr>
            <w:noProof/>
            <w:webHidden/>
          </w:rPr>
          <w:t>50</w:t>
        </w:r>
        <w:r>
          <w:rPr>
            <w:noProof/>
            <w:webHidden/>
          </w:rPr>
          <w:fldChar w:fldCharType="end"/>
        </w:r>
      </w:hyperlink>
    </w:p>
    <w:p w14:paraId="60FADE35" w14:textId="1A5971D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8" w:history="1">
        <w:r w:rsidRPr="0086640F">
          <w:rPr>
            <w:rStyle w:val="Hyperlink"/>
            <w:noProof/>
          </w:rPr>
          <w:t>Investigations/Diagnosis</w:t>
        </w:r>
        <w:r>
          <w:rPr>
            <w:noProof/>
            <w:webHidden/>
          </w:rPr>
          <w:tab/>
        </w:r>
        <w:r>
          <w:rPr>
            <w:noProof/>
            <w:webHidden/>
          </w:rPr>
          <w:fldChar w:fldCharType="begin"/>
        </w:r>
        <w:r>
          <w:rPr>
            <w:noProof/>
            <w:webHidden/>
          </w:rPr>
          <w:instrText xml:space="preserve"> PAGEREF _Toc220575098 \h </w:instrText>
        </w:r>
        <w:r>
          <w:rPr>
            <w:noProof/>
            <w:webHidden/>
          </w:rPr>
        </w:r>
        <w:r>
          <w:rPr>
            <w:noProof/>
            <w:webHidden/>
          </w:rPr>
          <w:fldChar w:fldCharType="separate"/>
        </w:r>
        <w:r>
          <w:rPr>
            <w:noProof/>
            <w:webHidden/>
          </w:rPr>
          <w:t>50</w:t>
        </w:r>
        <w:r>
          <w:rPr>
            <w:noProof/>
            <w:webHidden/>
          </w:rPr>
          <w:fldChar w:fldCharType="end"/>
        </w:r>
      </w:hyperlink>
    </w:p>
    <w:p w14:paraId="132B76A4" w14:textId="4DEC227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99" w:history="1">
        <w:r w:rsidRPr="0086640F">
          <w:rPr>
            <w:rStyle w:val="Hyperlink"/>
            <w:noProof/>
          </w:rPr>
          <w:t>Management</w:t>
        </w:r>
        <w:r>
          <w:rPr>
            <w:noProof/>
            <w:webHidden/>
          </w:rPr>
          <w:tab/>
        </w:r>
        <w:r>
          <w:rPr>
            <w:noProof/>
            <w:webHidden/>
          </w:rPr>
          <w:fldChar w:fldCharType="begin"/>
        </w:r>
        <w:r>
          <w:rPr>
            <w:noProof/>
            <w:webHidden/>
          </w:rPr>
          <w:instrText xml:space="preserve"> PAGEREF _Toc220575099 \h </w:instrText>
        </w:r>
        <w:r>
          <w:rPr>
            <w:noProof/>
            <w:webHidden/>
          </w:rPr>
        </w:r>
        <w:r>
          <w:rPr>
            <w:noProof/>
            <w:webHidden/>
          </w:rPr>
          <w:fldChar w:fldCharType="separate"/>
        </w:r>
        <w:r>
          <w:rPr>
            <w:noProof/>
            <w:webHidden/>
          </w:rPr>
          <w:t>51</w:t>
        </w:r>
        <w:r>
          <w:rPr>
            <w:noProof/>
            <w:webHidden/>
          </w:rPr>
          <w:fldChar w:fldCharType="end"/>
        </w:r>
      </w:hyperlink>
    </w:p>
    <w:p w14:paraId="05732DD3" w14:textId="06BB411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0" w:history="1">
        <w:r w:rsidRPr="0086640F">
          <w:rPr>
            <w:rStyle w:val="Hyperlink"/>
            <w:noProof/>
          </w:rPr>
          <w:t>Clinical example:</w:t>
        </w:r>
        <w:r>
          <w:rPr>
            <w:noProof/>
            <w:webHidden/>
          </w:rPr>
          <w:tab/>
        </w:r>
        <w:r>
          <w:rPr>
            <w:noProof/>
            <w:webHidden/>
          </w:rPr>
          <w:fldChar w:fldCharType="begin"/>
        </w:r>
        <w:r>
          <w:rPr>
            <w:noProof/>
            <w:webHidden/>
          </w:rPr>
          <w:instrText xml:space="preserve"> PAGEREF _Toc220575100 \h </w:instrText>
        </w:r>
        <w:r>
          <w:rPr>
            <w:noProof/>
            <w:webHidden/>
          </w:rPr>
        </w:r>
        <w:r>
          <w:rPr>
            <w:noProof/>
            <w:webHidden/>
          </w:rPr>
          <w:fldChar w:fldCharType="separate"/>
        </w:r>
        <w:r>
          <w:rPr>
            <w:noProof/>
            <w:webHidden/>
          </w:rPr>
          <w:t>55</w:t>
        </w:r>
        <w:r>
          <w:rPr>
            <w:noProof/>
            <w:webHidden/>
          </w:rPr>
          <w:fldChar w:fldCharType="end"/>
        </w:r>
      </w:hyperlink>
    </w:p>
    <w:p w14:paraId="2EB1ACA1" w14:textId="69AE5FB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1" w:history="1">
        <w:r w:rsidRPr="0086640F">
          <w:rPr>
            <w:rStyle w:val="Hyperlink"/>
            <w:noProof/>
          </w:rPr>
          <w:t>Follow</w:t>
        </w:r>
        <w:r w:rsidRPr="0086640F">
          <w:rPr>
            <w:rStyle w:val="Hyperlink"/>
            <w:noProof/>
            <w:spacing w:val="-7"/>
          </w:rPr>
          <w:t xml:space="preserve"> </w:t>
        </w:r>
        <w:r w:rsidRPr="0086640F">
          <w:rPr>
            <w:rStyle w:val="Hyperlink"/>
            <w:noProof/>
            <w:spacing w:val="-5"/>
          </w:rPr>
          <w:t>up</w:t>
        </w:r>
        <w:r>
          <w:rPr>
            <w:noProof/>
            <w:webHidden/>
          </w:rPr>
          <w:tab/>
        </w:r>
        <w:r>
          <w:rPr>
            <w:noProof/>
            <w:webHidden/>
          </w:rPr>
          <w:fldChar w:fldCharType="begin"/>
        </w:r>
        <w:r>
          <w:rPr>
            <w:noProof/>
            <w:webHidden/>
          </w:rPr>
          <w:instrText xml:space="preserve"> PAGEREF _Toc220575101 \h </w:instrText>
        </w:r>
        <w:r>
          <w:rPr>
            <w:noProof/>
            <w:webHidden/>
          </w:rPr>
        </w:r>
        <w:r>
          <w:rPr>
            <w:noProof/>
            <w:webHidden/>
          </w:rPr>
          <w:fldChar w:fldCharType="separate"/>
        </w:r>
        <w:r>
          <w:rPr>
            <w:noProof/>
            <w:webHidden/>
          </w:rPr>
          <w:t>55</w:t>
        </w:r>
        <w:r>
          <w:rPr>
            <w:noProof/>
            <w:webHidden/>
          </w:rPr>
          <w:fldChar w:fldCharType="end"/>
        </w:r>
      </w:hyperlink>
    </w:p>
    <w:p w14:paraId="71386012" w14:textId="2E68FF00"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2" w:history="1">
        <w:r w:rsidRPr="0086640F">
          <w:rPr>
            <w:rStyle w:val="Hyperlink"/>
            <w:noProof/>
          </w:rPr>
          <w:t>Hyponatremia</w:t>
        </w:r>
        <w:r>
          <w:rPr>
            <w:noProof/>
            <w:webHidden/>
          </w:rPr>
          <w:tab/>
        </w:r>
        <w:r>
          <w:rPr>
            <w:noProof/>
            <w:webHidden/>
          </w:rPr>
          <w:fldChar w:fldCharType="begin"/>
        </w:r>
        <w:r>
          <w:rPr>
            <w:noProof/>
            <w:webHidden/>
          </w:rPr>
          <w:instrText xml:space="preserve"> PAGEREF _Toc220575102 \h </w:instrText>
        </w:r>
        <w:r>
          <w:rPr>
            <w:noProof/>
            <w:webHidden/>
          </w:rPr>
        </w:r>
        <w:r>
          <w:rPr>
            <w:noProof/>
            <w:webHidden/>
          </w:rPr>
          <w:fldChar w:fldCharType="separate"/>
        </w:r>
        <w:r>
          <w:rPr>
            <w:noProof/>
            <w:webHidden/>
          </w:rPr>
          <w:t>56</w:t>
        </w:r>
        <w:r>
          <w:rPr>
            <w:noProof/>
            <w:webHidden/>
          </w:rPr>
          <w:fldChar w:fldCharType="end"/>
        </w:r>
      </w:hyperlink>
    </w:p>
    <w:p w14:paraId="1ACA8C9A" w14:textId="085488B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3" w:history="1">
        <w:r w:rsidRPr="0086640F">
          <w:rPr>
            <w:rStyle w:val="Hyperlink"/>
            <w:noProof/>
          </w:rPr>
          <w:t>Definition</w:t>
        </w:r>
        <w:r>
          <w:rPr>
            <w:noProof/>
            <w:webHidden/>
          </w:rPr>
          <w:tab/>
        </w:r>
        <w:r>
          <w:rPr>
            <w:noProof/>
            <w:webHidden/>
          </w:rPr>
          <w:fldChar w:fldCharType="begin"/>
        </w:r>
        <w:r>
          <w:rPr>
            <w:noProof/>
            <w:webHidden/>
          </w:rPr>
          <w:instrText xml:space="preserve"> PAGEREF _Toc220575103 \h </w:instrText>
        </w:r>
        <w:r>
          <w:rPr>
            <w:noProof/>
            <w:webHidden/>
          </w:rPr>
        </w:r>
        <w:r>
          <w:rPr>
            <w:noProof/>
            <w:webHidden/>
          </w:rPr>
          <w:fldChar w:fldCharType="separate"/>
        </w:r>
        <w:r>
          <w:rPr>
            <w:noProof/>
            <w:webHidden/>
          </w:rPr>
          <w:t>56</w:t>
        </w:r>
        <w:r>
          <w:rPr>
            <w:noProof/>
            <w:webHidden/>
          </w:rPr>
          <w:fldChar w:fldCharType="end"/>
        </w:r>
      </w:hyperlink>
    </w:p>
    <w:p w14:paraId="67809F5F" w14:textId="76B033E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4" w:history="1">
        <w:r w:rsidRPr="0086640F">
          <w:rPr>
            <w:rStyle w:val="Hyperlink"/>
            <w:noProof/>
          </w:rPr>
          <w:t>Causes/risk Factors</w:t>
        </w:r>
        <w:r>
          <w:rPr>
            <w:noProof/>
            <w:webHidden/>
          </w:rPr>
          <w:tab/>
        </w:r>
        <w:r>
          <w:rPr>
            <w:noProof/>
            <w:webHidden/>
          </w:rPr>
          <w:fldChar w:fldCharType="begin"/>
        </w:r>
        <w:r>
          <w:rPr>
            <w:noProof/>
            <w:webHidden/>
          </w:rPr>
          <w:instrText xml:space="preserve"> PAGEREF _Toc220575104 \h </w:instrText>
        </w:r>
        <w:r>
          <w:rPr>
            <w:noProof/>
            <w:webHidden/>
          </w:rPr>
        </w:r>
        <w:r>
          <w:rPr>
            <w:noProof/>
            <w:webHidden/>
          </w:rPr>
          <w:fldChar w:fldCharType="separate"/>
        </w:r>
        <w:r>
          <w:rPr>
            <w:noProof/>
            <w:webHidden/>
          </w:rPr>
          <w:t>56</w:t>
        </w:r>
        <w:r>
          <w:rPr>
            <w:noProof/>
            <w:webHidden/>
          </w:rPr>
          <w:fldChar w:fldCharType="end"/>
        </w:r>
      </w:hyperlink>
    </w:p>
    <w:p w14:paraId="4C6EFEE4" w14:textId="646B72F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5" w:history="1">
        <w:r w:rsidRPr="0086640F">
          <w:rPr>
            <w:rStyle w:val="Hyperlink"/>
            <w:noProof/>
          </w:rPr>
          <w:t>Promotion/Prevention</w:t>
        </w:r>
        <w:r>
          <w:rPr>
            <w:noProof/>
            <w:webHidden/>
          </w:rPr>
          <w:tab/>
        </w:r>
        <w:r>
          <w:rPr>
            <w:noProof/>
            <w:webHidden/>
          </w:rPr>
          <w:fldChar w:fldCharType="begin"/>
        </w:r>
        <w:r>
          <w:rPr>
            <w:noProof/>
            <w:webHidden/>
          </w:rPr>
          <w:instrText xml:space="preserve"> PAGEREF _Toc220575105 \h </w:instrText>
        </w:r>
        <w:r>
          <w:rPr>
            <w:noProof/>
            <w:webHidden/>
          </w:rPr>
        </w:r>
        <w:r>
          <w:rPr>
            <w:noProof/>
            <w:webHidden/>
          </w:rPr>
          <w:fldChar w:fldCharType="separate"/>
        </w:r>
        <w:r>
          <w:rPr>
            <w:noProof/>
            <w:webHidden/>
          </w:rPr>
          <w:t>57</w:t>
        </w:r>
        <w:r>
          <w:rPr>
            <w:noProof/>
            <w:webHidden/>
          </w:rPr>
          <w:fldChar w:fldCharType="end"/>
        </w:r>
      </w:hyperlink>
    </w:p>
    <w:p w14:paraId="59354293" w14:textId="3A0E0A3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6"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_Toc220575106 \h </w:instrText>
        </w:r>
        <w:r>
          <w:rPr>
            <w:noProof/>
            <w:webHidden/>
          </w:rPr>
        </w:r>
        <w:r>
          <w:rPr>
            <w:noProof/>
            <w:webHidden/>
          </w:rPr>
          <w:fldChar w:fldCharType="separate"/>
        </w:r>
        <w:r>
          <w:rPr>
            <w:noProof/>
            <w:webHidden/>
          </w:rPr>
          <w:t>57</w:t>
        </w:r>
        <w:r>
          <w:rPr>
            <w:noProof/>
            <w:webHidden/>
          </w:rPr>
          <w:fldChar w:fldCharType="end"/>
        </w:r>
      </w:hyperlink>
    </w:p>
    <w:p w14:paraId="6B47E1C2" w14:textId="12AF15B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7" w:history="1">
        <w:r w:rsidRPr="0086640F">
          <w:rPr>
            <w:rStyle w:val="Hyperlink"/>
            <w:noProof/>
          </w:rPr>
          <w:t>Investigations</w:t>
        </w:r>
        <w:r>
          <w:rPr>
            <w:noProof/>
            <w:webHidden/>
          </w:rPr>
          <w:tab/>
        </w:r>
        <w:r>
          <w:rPr>
            <w:noProof/>
            <w:webHidden/>
          </w:rPr>
          <w:fldChar w:fldCharType="begin"/>
        </w:r>
        <w:r>
          <w:rPr>
            <w:noProof/>
            <w:webHidden/>
          </w:rPr>
          <w:instrText xml:space="preserve"> PAGEREF _Toc220575107 \h </w:instrText>
        </w:r>
        <w:r>
          <w:rPr>
            <w:noProof/>
            <w:webHidden/>
          </w:rPr>
        </w:r>
        <w:r>
          <w:rPr>
            <w:noProof/>
            <w:webHidden/>
          </w:rPr>
          <w:fldChar w:fldCharType="separate"/>
        </w:r>
        <w:r>
          <w:rPr>
            <w:noProof/>
            <w:webHidden/>
          </w:rPr>
          <w:t>58</w:t>
        </w:r>
        <w:r>
          <w:rPr>
            <w:noProof/>
            <w:webHidden/>
          </w:rPr>
          <w:fldChar w:fldCharType="end"/>
        </w:r>
      </w:hyperlink>
    </w:p>
    <w:p w14:paraId="3FACBFF2" w14:textId="0A2B7C94"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8" w:history="1">
        <w:r w:rsidRPr="0086640F">
          <w:rPr>
            <w:rStyle w:val="Hyperlink"/>
            <w:noProof/>
          </w:rPr>
          <w:t>Plasma</w:t>
        </w:r>
        <w:r w:rsidRPr="0086640F">
          <w:rPr>
            <w:rStyle w:val="Hyperlink"/>
            <w:noProof/>
            <w:spacing w:val="-1"/>
          </w:rPr>
          <w:t xml:space="preserve"> </w:t>
        </w:r>
        <w:r w:rsidRPr="0086640F">
          <w:rPr>
            <w:rStyle w:val="Hyperlink"/>
            <w:noProof/>
          </w:rPr>
          <w:t>and</w:t>
        </w:r>
        <w:r w:rsidRPr="0086640F">
          <w:rPr>
            <w:rStyle w:val="Hyperlink"/>
            <w:noProof/>
            <w:spacing w:val="-1"/>
          </w:rPr>
          <w:t xml:space="preserve"> </w:t>
        </w:r>
        <w:r w:rsidRPr="0086640F">
          <w:rPr>
            <w:rStyle w:val="Hyperlink"/>
            <w:noProof/>
          </w:rPr>
          <w:t>Urine</w:t>
        </w:r>
        <w:r w:rsidRPr="0086640F">
          <w:rPr>
            <w:rStyle w:val="Hyperlink"/>
            <w:noProof/>
            <w:spacing w:val="-1"/>
          </w:rPr>
          <w:t xml:space="preserve"> </w:t>
        </w:r>
        <w:r w:rsidRPr="0086640F">
          <w:rPr>
            <w:rStyle w:val="Hyperlink"/>
            <w:noProof/>
          </w:rPr>
          <w:t>osmolality and</w:t>
        </w:r>
        <w:r w:rsidRPr="0086640F">
          <w:rPr>
            <w:rStyle w:val="Hyperlink"/>
            <w:noProof/>
            <w:spacing w:val="-1"/>
          </w:rPr>
          <w:t xml:space="preserve"> </w:t>
        </w:r>
        <w:r w:rsidRPr="0086640F">
          <w:rPr>
            <w:rStyle w:val="Hyperlink"/>
            <w:noProof/>
          </w:rPr>
          <w:t>Plasma</w:t>
        </w:r>
        <w:r w:rsidRPr="0086640F">
          <w:rPr>
            <w:rStyle w:val="Hyperlink"/>
            <w:noProof/>
            <w:spacing w:val="-1"/>
          </w:rPr>
          <w:t xml:space="preserve"> </w:t>
        </w:r>
        <w:r w:rsidRPr="0086640F">
          <w:rPr>
            <w:rStyle w:val="Hyperlink"/>
            <w:noProof/>
          </w:rPr>
          <w:t>tonicity measurement</w:t>
        </w:r>
        <w:r>
          <w:rPr>
            <w:noProof/>
            <w:webHidden/>
          </w:rPr>
          <w:tab/>
        </w:r>
        <w:r>
          <w:rPr>
            <w:noProof/>
            <w:webHidden/>
          </w:rPr>
          <w:fldChar w:fldCharType="begin"/>
        </w:r>
        <w:r>
          <w:rPr>
            <w:noProof/>
            <w:webHidden/>
          </w:rPr>
          <w:instrText xml:space="preserve"> PAGEREF _Toc220575108 \h </w:instrText>
        </w:r>
        <w:r>
          <w:rPr>
            <w:noProof/>
            <w:webHidden/>
          </w:rPr>
        </w:r>
        <w:r>
          <w:rPr>
            <w:noProof/>
            <w:webHidden/>
          </w:rPr>
          <w:fldChar w:fldCharType="separate"/>
        </w:r>
        <w:r>
          <w:rPr>
            <w:noProof/>
            <w:webHidden/>
          </w:rPr>
          <w:t>59</w:t>
        </w:r>
        <w:r>
          <w:rPr>
            <w:noProof/>
            <w:webHidden/>
          </w:rPr>
          <w:fldChar w:fldCharType="end"/>
        </w:r>
      </w:hyperlink>
    </w:p>
    <w:p w14:paraId="614C731D" w14:textId="40E63D8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09" w:history="1">
        <w:r w:rsidRPr="0086640F">
          <w:rPr>
            <w:rStyle w:val="Hyperlink"/>
            <w:noProof/>
          </w:rPr>
          <w:t>Management</w:t>
        </w:r>
        <w:r>
          <w:rPr>
            <w:noProof/>
            <w:webHidden/>
          </w:rPr>
          <w:tab/>
        </w:r>
        <w:r>
          <w:rPr>
            <w:noProof/>
            <w:webHidden/>
          </w:rPr>
          <w:fldChar w:fldCharType="begin"/>
        </w:r>
        <w:r>
          <w:rPr>
            <w:noProof/>
            <w:webHidden/>
          </w:rPr>
          <w:instrText xml:space="preserve"> PAGEREF _Toc220575109 \h </w:instrText>
        </w:r>
        <w:r>
          <w:rPr>
            <w:noProof/>
            <w:webHidden/>
          </w:rPr>
        </w:r>
        <w:r>
          <w:rPr>
            <w:noProof/>
            <w:webHidden/>
          </w:rPr>
          <w:fldChar w:fldCharType="separate"/>
        </w:r>
        <w:r>
          <w:rPr>
            <w:noProof/>
            <w:webHidden/>
          </w:rPr>
          <w:t>59</w:t>
        </w:r>
        <w:r>
          <w:rPr>
            <w:noProof/>
            <w:webHidden/>
          </w:rPr>
          <w:fldChar w:fldCharType="end"/>
        </w:r>
      </w:hyperlink>
    </w:p>
    <w:p w14:paraId="4CE91552" w14:textId="53DFA2E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0" w:history="1">
        <w:r w:rsidRPr="0086640F">
          <w:rPr>
            <w:rStyle w:val="Hyperlink"/>
            <w:noProof/>
          </w:rPr>
          <w:t>Follow</w:t>
        </w:r>
        <w:r w:rsidRPr="0086640F">
          <w:rPr>
            <w:rStyle w:val="Hyperlink"/>
            <w:noProof/>
            <w:spacing w:val="-7"/>
          </w:rPr>
          <w:t xml:space="preserve"> </w:t>
        </w:r>
        <w:r w:rsidRPr="0086640F">
          <w:rPr>
            <w:rStyle w:val="Hyperlink"/>
            <w:noProof/>
            <w:spacing w:val="-5"/>
          </w:rPr>
          <w:t>up</w:t>
        </w:r>
        <w:r>
          <w:rPr>
            <w:noProof/>
            <w:webHidden/>
          </w:rPr>
          <w:tab/>
        </w:r>
        <w:r>
          <w:rPr>
            <w:noProof/>
            <w:webHidden/>
          </w:rPr>
          <w:fldChar w:fldCharType="begin"/>
        </w:r>
        <w:r>
          <w:rPr>
            <w:noProof/>
            <w:webHidden/>
          </w:rPr>
          <w:instrText xml:space="preserve"> PAGEREF _Toc220575110 \h </w:instrText>
        </w:r>
        <w:r>
          <w:rPr>
            <w:noProof/>
            <w:webHidden/>
          </w:rPr>
        </w:r>
        <w:r>
          <w:rPr>
            <w:noProof/>
            <w:webHidden/>
          </w:rPr>
          <w:fldChar w:fldCharType="separate"/>
        </w:r>
        <w:r>
          <w:rPr>
            <w:noProof/>
            <w:webHidden/>
          </w:rPr>
          <w:t>62</w:t>
        </w:r>
        <w:r>
          <w:rPr>
            <w:noProof/>
            <w:webHidden/>
          </w:rPr>
          <w:fldChar w:fldCharType="end"/>
        </w:r>
      </w:hyperlink>
    </w:p>
    <w:p w14:paraId="24E3D94F" w14:textId="704CF347"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1" w:history="1">
        <w:r w:rsidRPr="0086640F">
          <w:rPr>
            <w:rStyle w:val="Hyperlink"/>
            <w:noProof/>
          </w:rPr>
          <w:t>Calcium</w:t>
        </w:r>
        <w:r>
          <w:rPr>
            <w:noProof/>
            <w:webHidden/>
          </w:rPr>
          <w:tab/>
        </w:r>
        <w:r>
          <w:rPr>
            <w:noProof/>
            <w:webHidden/>
          </w:rPr>
          <w:fldChar w:fldCharType="begin"/>
        </w:r>
        <w:r>
          <w:rPr>
            <w:noProof/>
            <w:webHidden/>
          </w:rPr>
          <w:instrText xml:space="preserve"> PAGEREF _Toc220575111 \h </w:instrText>
        </w:r>
        <w:r>
          <w:rPr>
            <w:noProof/>
            <w:webHidden/>
          </w:rPr>
        </w:r>
        <w:r>
          <w:rPr>
            <w:noProof/>
            <w:webHidden/>
          </w:rPr>
          <w:fldChar w:fldCharType="separate"/>
        </w:r>
        <w:r>
          <w:rPr>
            <w:noProof/>
            <w:webHidden/>
          </w:rPr>
          <w:t>62</w:t>
        </w:r>
        <w:r>
          <w:rPr>
            <w:noProof/>
            <w:webHidden/>
          </w:rPr>
          <w:fldChar w:fldCharType="end"/>
        </w:r>
      </w:hyperlink>
    </w:p>
    <w:p w14:paraId="54148277" w14:textId="3E7C626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2" w:history="1">
        <w:r w:rsidRPr="0086640F">
          <w:rPr>
            <w:rStyle w:val="Hyperlink"/>
            <w:noProof/>
          </w:rPr>
          <w:t>Normal ranges of calcium according to age</w:t>
        </w:r>
        <w:r>
          <w:rPr>
            <w:noProof/>
            <w:webHidden/>
          </w:rPr>
          <w:tab/>
        </w:r>
        <w:r>
          <w:rPr>
            <w:noProof/>
            <w:webHidden/>
          </w:rPr>
          <w:fldChar w:fldCharType="begin"/>
        </w:r>
        <w:r>
          <w:rPr>
            <w:noProof/>
            <w:webHidden/>
          </w:rPr>
          <w:instrText xml:space="preserve"> PAGEREF _Toc220575112 \h </w:instrText>
        </w:r>
        <w:r>
          <w:rPr>
            <w:noProof/>
            <w:webHidden/>
          </w:rPr>
        </w:r>
        <w:r>
          <w:rPr>
            <w:noProof/>
            <w:webHidden/>
          </w:rPr>
          <w:fldChar w:fldCharType="separate"/>
        </w:r>
        <w:r>
          <w:rPr>
            <w:noProof/>
            <w:webHidden/>
          </w:rPr>
          <w:t>62</w:t>
        </w:r>
        <w:r>
          <w:rPr>
            <w:noProof/>
            <w:webHidden/>
          </w:rPr>
          <w:fldChar w:fldCharType="end"/>
        </w:r>
      </w:hyperlink>
    </w:p>
    <w:p w14:paraId="31DDF61C" w14:textId="42B626F3"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3" w:history="1">
        <w:r w:rsidRPr="0086640F">
          <w:rPr>
            <w:rStyle w:val="Hyperlink"/>
            <w:noProof/>
          </w:rPr>
          <w:t>Hypercalcaemia</w:t>
        </w:r>
        <w:r>
          <w:rPr>
            <w:noProof/>
            <w:webHidden/>
          </w:rPr>
          <w:tab/>
        </w:r>
        <w:r>
          <w:rPr>
            <w:noProof/>
            <w:webHidden/>
          </w:rPr>
          <w:fldChar w:fldCharType="begin"/>
        </w:r>
        <w:r>
          <w:rPr>
            <w:noProof/>
            <w:webHidden/>
          </w:rPr>
          <w:instrText xml:space="preserve"> PAGEREF _Toc220575113 \h </w:instrText>
        </w:r>
        <w:r>
          <w:rPr>
            <w:noProof/>
            <w:webHidden/>
          </w:rPr>
        </w:r>
        <w:r>
          <w:rPr>
            <w:noProof/>
            <w:webHidden/>
          </w:rPr>
          <w:fldChar w:fldCharType="separate"/>
        </w:r>
        <w:r>
          <w:rPr>
            <w:noProof/>
            <w:webHidden/>
          </w:rPr>
          <w:t>63</w:t>
        </w:r>
        <w:r>
          <w:rPr>
            <w:noProof/>
            <w:webHidden/>
          </w:rPr>
          <w:fldChar w:fldCharType="end"/>
        </w:r>
      </w:hyperlink>
    </w:p>
    <w:p w14:paraId="2B3752B6" w14:textId="0151B86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4" w:history="1">
        <w:r w:rsidRPr="0086640F">
          <w:rPr>
            <w:rStyle w:val="Hyperlink"/>
            <w:noProof/>
          </w:rPr>
          <w:t>Definition</w:t>
        </w:r>
        <w:r>
          <w:rPr>
            <w:noProof/>
            <w:webHidden/>
          </w:rPr>
          <w:tab/>
        </w:r>
        <w:r>
          <w:rPr>
            <w:noProof/>
            <w:webHidden/>
          </w:rPr>
          <w:fldChar w:fldCharType="begin"/>
        </w:r>
        <w:r>
          <w:rPr>
            <w:noProof/>
            <w:webHidden/>
          </w:rPr>
          <w:instrText xml:space="preserve"> PAGEREF _Toc220575114 \h </w:instrText>
        </w:r>
        <w:r>
          <w:rPr>
            <w:noProof/>
            <w:webHidden/>
          </w:rPr>
        </w:r>
        <w:r>
          <w:rPr>
            <w:noProof/>
            <w:webHidden/>
          </w:rPr>
          <w:fldChar w:fldCharType="separate"/>
        </w:r>
        <w:r>
          <w:rPr>
            <w:noProof/>
            <w:webHidden/>
          </w:rPr>
          <w:t>63</w:t>
        </w:r>
        <w:r>
          <w:rPr>
            <w:noProof/>
            <w:webHidden/>
          </w:rPr>
          <w:fldChar w:fldCharType="end"/>
        </w:r>
      </w:hyperlink>
    </w:p>
    <w:p w14:paraId="046CCEFC" w14:textId="202559A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5" w:history="1">
        <w:r w:rsidRPr="0086640F">
          <w:rPr>
            <w:rStyle w:val="Hyperlink"/>
            <w:noProof/>
          </w:rPr>
          <w:t>Risk Factors / Causes Parathyroid-mediated</w:t>
        </w:r>
        <w:r>
          <w:rPr>
            <w:noProof/>
            <w:webHidden/>
          </w:rPr>
          <w:tab/>
        </w:r>
        <w:r>
          <w:rPr>
            <w:noProof/>
            <w:webHidden/>
          </w:rPr>
          <w:fldChar w:fldCharType="begin"/>
        </w:r>
        <w:r>
          <w:rPr>
            <w:noProof/>
            <w:webHidden/>
          </w:rPr>
          <w:instrText xml:space="preserve"> PAGEREF _Toc220575115 \h </w:instrText>
        </w:r>
        <w:r>
          <w:rPr>
            <w:noProof/>
            <w:webHidden/>
          </w:rPr>
        </w:r>
        <w:r>
          <w:rPr>
            <w:noProof/>
            <w:webHidden/>
          </w:rPr>
          <w:fldChar w:fldCharType="separate"/>
        </w:r>
        <w:r>
          <w:rPr>
            <w:noProof/>
            <w:webHidden/>
          </w:rPr>
          <w:t>63</w:t>
        </w:r>
        <w:r>
          <w:rPr>
            <w:noProof/>
            <w:webHidden/>
          </w:rPr>
          <w:fldChar w:fldCharType="end"/>
        </w:r>
      </w:hyperlink>
    </w:p>
    <w:p w14:paraId="5D4D5C3B" w14:textId="338E006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6" w:history="1">
        <w:r w:rsidRPr="0086640F">
          <w:rPr>
            <w:rStyle w:val="Hyperlink"/>
            <w:noProof/>
          </w:rPr>
          <w:t>Non-parathyroid</w:t>
        </w:r>
        <w:r w:rsidRPr="0086640F">
          <w:rPr>
            <w:rStyle w:val="Hyperlink"/>
            <w:noProof/>
            <w:spacing w:val="17"/>
          </w:rPr>
          <w:t xml:space="preserve"> </w:t>
        </w:r>
        <w:r w:rsidRPr="0086640F">
          <w:rPr>
            <w:rStyle w:val="Hyperlink"/>
            <w:noProof/>
          </w:rPr>
          <w:t>mediated</w:t>
        </w:r>
        <w:r>
          <w:rPr>
            <w:noProof/>
            <w:webHidden/>
          </w:rPr>
          <w:tab/>
        </w:r>
        <w:r>
          <w:rPr>
            <w:noProof/>
            <w:webHidden/>
          </w:rPr>
          <w:fldChar w:fldCharType="begin"/>
        </w:r>
        <w:r>
          <w:rPr>
            <w:noProof/>
            <w:webHidden/>
          </w:rPr>
          <w:instrText xml:space="preserve"> PAGEREF _Toc220575116 \h </w:instrText>
        </w:r>
        <w:r>
          <w:rPr>
            <w:noProof/>
            <w:webHidden/>
          </w:rPr>
        </w:r>
        <w:r>
          <w:rPr>
            <w:noProof/>
            <w:webHidden/>
          </w:rPr>
          <w:fldChar w:fldCharType="separate"/>
        </w:r>
        <w:r>
          <w:rPr>
            <w:noProof/>
            <w:webHidden/>
          </w:rPr>
          <w:t>63</w:t>
        </w:r>
        <w:r>
          <w:rPr>
            <w:noProof/>
            <w:webHidden/>
          </w:rPr>
          <w:fldChar w:fldCharType="end"/>
        </w:r>
      </w:hyperlink>
    </w:p>
    <w:p w14:paraId="7BD83698" w14:textId="75445694"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7" w:history="1">
        <w:r w:rsidRPr="0086640F">
          <w:rPr>
            <w:rStyle w:val="Hyperlink"/>
            <w:noProof/>
          </w:rPr>
          <w:t>Endocrine disorders</w:t>
        </w:r>
        <w:r>
          <w:rPr>
            <w:noProof/>
            <w:webHidden/>
          </w:rPr>
          <w:tab/>
        </w:r>
        <w:r>
          <w:rPr>
            <w:noProof/>
            <w:webHidden/>
          </w:rPr>
          <w:fldChar w:fldCharType="begin"/>
        </w:r>
        <w:r>
          <w:rPr>
            <w:noProof/>
            <w:webHidden/>
          </w:rPr>
          <w:instrText xml:space="preserve"> PAGEREF _Toc220575117 \h </w:instrText>
        </w:r>
        <w:r>
          <w:rPr>
            <w:noProof/>
            <w:webHidden/>
          </w:rPr>
        </w:r>
        <w:r>
          <w:rPr>
            <w:noProof/>
            <w:webHidden/>
          </w:rPr>
          <w:fldChar w:fldCharType="separate"/>
        </w:r>
        <w:r>
          <w:rPr>
            <w:noProof/>
            <w:webHidden/>
          </w:rPr>
          <w:t>63</w:t>
        </w:r>
        <w:r>
          <w:rPr>
            <w:noProof/>
            <w:webHidden/>
          </w:rPr>
          <w:fldChar w:fldCharType="end"/>
        </w:r>
      </w:hyperlink>
    </w:p>
    <w:p w14:paraId="30B36C64" w14:textId="60E68E2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8" w:history="1">
        <w:r w:rsidRPr="0086640F">
          <w:rPr>
            <w:rStyle w:val="Hyperlink"/>
            <w:noProof/>
          </w:rPr>
          <w:t>Miscellaneous</w:t>
        </w:r>
        <w:r w:rsidRPr="0086640F">
          <w:rPr>
            <w:rStyle w:val="Hyperlink"/>
            <w:noProof/>
            <w:spacing w:val="42"/>
          </w:rPr>
          <w:t xml:space="preserve"> </w:t>
        </w:r>
        <w:r w:rsidRPr="0086640F">
          <w:rPr>
            <w:rStyle w:val="Hyperlink"/>
            <w:noProof/>
          </w:rPr>
          <w:t>causes</w:t>
        </w:r>
        <w:r>
          <w:rPr>
            <w:noProof/>
            <w:webHidden/>
          </w:rPr>
          <w:tab/>
        </w:r>
        <w:r>
          <w:rPr>
            <w:noProof/>
            <w:webHidden/>
          </w:rPr>
          <w:fldChar w:fldCharType="begin"/>
        </w:r>
        <w:r>
          <w:rPr>
            <w:noProof/>
            <w:webHidden/>
          </w:rPr>
          <w:instrText xml:space="preserve"> PAGEREF _Toc220575118 \h </w:instrText>
        </w:r>
        <w:r>
          <w:rPr>
            <w:noProof/>
            <w:webHidden/>
          </w:rPr>
        </w:r>
        <w:r>
          <w:rPr>
            <w:noProof/>
            <w:webHidden/>
          </w:rPr>
          <w:fldChar w:fldCharType="separate"/>
        </w:r>
        <w:r>
          <w:rPr>
            <w:noProof/>
            <w:webHidden/>
          </w:rPr>
          <w:t>64</w:t>
        </w:r>
        <w:r>
          <w:rPr>
            <w:noProof/>
            <w:webHidden/>
          </w:rPr>
          <w:fldChar w:fldCharType="end"/>
        </w:r>
      </w:hyperlink>
    </w:p>
    <w:p w14:paraId="6E5205E0" w14:textId="0A10353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19" w:history="1">
        <w:r w:rsidRPr="0086640F">
          <w:rPr>
            <w:rStyle w:val="Hyperlink"/>
            <w:noProof/>
          </w:rPr>
          <w:t>Prevention/</w:t>
        </w:r>
        <w:r w:rsidRPr="0086640F">
          <w:rPr>
            <w:rStyle w:val="Hyperlink"/>
            <w:noProof/>
            <w:spacing w:val="-7"/>
          </w:rPr>
          <w:t xml:space="preserve"> </w:t>
        </w:r>
        <w:r w:rsidRPr="0086640F">
          <w:rPr>
            <w:rStyle w:val="Hyperlink"/>
            <w:noProof/>
          </w:rPr>
          <w:t>Promotion</w:t>
        </w:r>
        <w:r>
          <w:rPr>
            <w:noProof/>
            <w:webHidden/>
          </w:rPr>
          <w:tab/>
        </w:r>
        <w:r>
          <w:rPr>
            <w:noProof/>
            <w:webHidden/>
          </w:rPr>
          <w:fldChar w:fldCharType="begin"/>
        </w:r>
        <w:r>
          <w:rPr>
            <w:noProof/>
            <w:webHidden/>
          </w:rPr>
          <w:instrText xml:space="preserve"> PAGEREF _Toc220575119 \h </w:instrText>
        </w:r>
        <w:r>
          <w:rPr>
            <w:noProof/>
            <w:webHidden/>
          </w:rPr>
        </w:r>
        <w:r>
          <w:rPr>
            <w:noProof/>
            <w:webHidden/>
          </w:rPr>
          <w:fldChar w:fldCharType="separate"/>
        </w:r>
        <w:r>
          <w:rPr>
            <w:noProof/>
            <w:webHidden/>
          </w:rPr>
          <w:t>64</w:t>
        </w:r>
        <w:r>
          <w:rPr>
            <w:noProof/>
            <w:webHidden/>
          </w:rPr>
          <w:fldChar w:fldCharType="end"/>
        </w:r>
      </w:hyperlink>
    </w:p>
    <w:p w14:paraId="5BB86280" w14:textId="6E927DC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0"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_Toc220575120 \h </w:instrText>
        </w:r>
        <w:r>
          <w:rPr>
            <w:noProof/>
            <w:webHidden/>
          </w:rPr>
        </w:r>
        <w:r>
          <w:rPr>
            <w:noProof/>
            <w:webHidden/>
          </w:rPr>
          <w:fldChar w:fldCharType="separate"/>
        </w:r>
        <w:r>
          <w:rPr>
            <w:noProof/>
            <w:webHidden/>
          </w:rPr>
          <w:t>64</w:t>
        </w:r>
        <w:r>
          <w:rPr>
            <w:noProof/>
            <w:webHidden/>
          </w:rPr>
          <w:fldChar w:fldCharType="end"/>
        </w:r>
      </w:hyperlink>
    </w:p>
    <w:p w14:paraId="4BA7B991" w14:textId="28A1835F"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1" w:history="1">
        <w:r w:rsidRPr="0086640F">
          <w:rPr>
            <w:rStyle w:val="Hyperlink"/>
            <w:noProof/>
          </w:rPr>
          <w:t>Investigations</w:t>
        </w:r>
        <w:r>
          <w:rPr>
            <w:noProof/>
            <w:webHidden/>
          </w:rPr>
          <w:tab/>
        </w:r>
        <w:r>
          <w:rPr>
            <w:noProof/>
            <w:webHidden/>
          </w:rPr>
          <w:fldChar w:fldCharType="begin"/>
        </w:r>
        <w:r>
          <w:rPr>
            <w:noProof/>
            <w:webHidden/>
          </w:rPr>
          <w:instrText xml:space="preserve"> PAGEREF _Toc220575121 \h </w:instrText>
        </w:r>
        <w:r>
          <w:rPr>
            <w:noProof/>
            <w:webHidden/>
          </w:rPr>
        </w:r>
        <w:r>
          <w:rPr>
            <w:noProof/>
            <w:webHidden/>
          </w:rPr>
          <w:fldChar w:fldCharType="separate"/>
        </w:r>
        <w:r>
          <w:rPr>
            <w:noProof/>
            <w:webHidden/>
          </w:rPr>
          <w:t>64</w:t>
        </w:r>
        <w:r>
          <w:rPr>
            <w:noProof/>
            <w:webHidden/>
          </w:rPr>
          <w:fldChar w:fldCharType="end"/>
        </w:r>
      </w:hyperlink>
    </w:p>
    <w:p w14:paraId="7C86CD2F" w14:textId="5669792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2"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_Toc220575122 \h </w:instrText>
        </w:r>
        <w:r>
          <w:rPr>
            <w:noProof/>
            <w:webHidden/>
          </w:rPr>
        </w:r>
        <w:r>
          <w:rPr>
            <w:noProof/>
            <w:webHidden/>
          </w:rPr>
          <w:fldChar w:fldCharType="separate"/>
        </w:r>
        <w:r>
          <w:rPr>
            <w:noProof/>
            <w:webHidden/>
          </w:rPr>
          <w:t>65</w:t>
        </w:r>
        <w:r>
          <w:rPr>
            <w:noProof/>
            <w:webHidden/>
          </w:rPr>
          <w:fldChar w:fldCharType="end"/>
        </w:r>
      </w:hyperlink>
    </w:p>
    <w:p w14:paraId="5A7A7849" w14:textId="3D25504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3" w:history="1">
        <w:r w:rsidRPr="0086640F">
          <w:rPr>
            <w:rStyle w:val="Hyperlink"/>
            <w:noProof/>
          </w:rPr>
          <w:t>Management</w:t>
        </w:r>
        <w:r>
          <w:rPr>
            <w:noProof/>
            <w:webHidden/>
          </w:rPr>
          <w:tab/>
        </w:r>
        <w:r>
          <w:rPr>
            <w:noProof/>
            <w:webHidden/>
          </w:rPr>
          <w:fldChar w:fldCharType="begin"/>
        </w:r>
        <w:r>
          <w:rPr>
            <w:noProof/>
            <w:webHidden/>
          </w:rPr>
          <w:instrText xml:space="preserve"> PAGEREF _Toc220575123 \h </w:instrText>
        </w:r>
        <w:r>
          <w:rPr>
            <w:noProof/>
            <w:webHidden/>
          </w:rPr>
        </w:r>
        <w:r>
          <w:rPr>
            <w:noProof/>
            <w:webHidden/>
          </w:rPr>
          <w:fldChar w:fldCharType="separate"/>
        </w:r>
        <w:r>
          <w:rPr>
            <w:noProof/>
            <w:webHidden/>
          </w:rPr>
          <w:t>65</w:t>
        </w:r>
        <w:r>
          <w:rPr>
            <w:noProof/>
            <w:webHidden/>
          </w:rPr>
          <w:fldChar w:fldCharType="end"/>
        </w:r>
      </w:hyperlink>
    </w:p>
    <w:p w14:paraId="27657E3C" w14:textId="4470EA58"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4" w:history="1">
        <w:r w:rsidRPr="0086640F">
          <w:rPr>
            <w:rStyle w:val="Hyperlink"/>
            <w:noProof/>
          </w:rPr>
          <w:t>Hypocalcaemia</w:t>
        </w:r>
        <w:r>
          <w:rPr>
            <w:noProof/>
            <w:webHidden/>
          </w:rPr>
          <w:tab/>
        </w:r>
        <w:r>
          <w:rPr>
            <w:noProof/>
            <w:webHidden/>
          </w:rPr>
          <w:fldChar w:fldCharType="begin"/>
        </w:r>
        <w:r>
          <w:rPr>
            <w:noProof/>
            <w:webHidden/>
          </w:rPr>
          <w:instrText xml:space="preserve"> PAGEREF _Toc220575124 \h </w:instrText>
        </w:r>
        <w:r>
          <w:rPr>
            <w:noProof/>
            <w:webHidden/>
          </w:rPr>
        </w:r>
        <w:r>
          <w:rPr>
            <w:noProof/>
            <w:webHidden/>
          </w:rPr>
          <w:fldChar w:fldCharType="separate"/>
        </w:r>
        <w:r>
          <w:rPr>
            <w:noProof/>
            <w:webHidden/>
          </w:rPr>
          <w:t>67</w:t>
        </w:r>
        <w:r>
          <w:rPr>
            <w:noProof/>
            <w:webHidden/>
          </w:rPr>
          <w:fldChar w:fldCharType="end"/>
        </w:r>
      </w:hyperlink>
    </w:p>
    <w:p w14:paraId="7BA884FB" w14:textId="02971C6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5" w:history="1">
        <w:r w:rsidRPr="0086640F">
          <w:rPr>
            <w:rStyle w:val="Hyperlink"/>
            <w:noProof/>
          </w:rPr>
          <w:t>Definition</w:t>
        </w:r>
        <w:r>
          <w:rPr>
            <w:noProof/>
            <w:webHidden/>
          </w:rPr>
          <w:tab/>
        </w:r>
        <w:r>
          <w:rPr>
            <w:noProof/>
            <w:webHidden/>
          </w:rPr>
          <w:fldChar w:fldCharType="begin"/>
        </w:r>
        <w:r>
          <w:rPr>
            <w:noProof/>
            <w:webHidden/>
          </w:rPr>
          <w:instrText xml:space="preserve"> PAGEREF _Toc220575125 \h </w:instrText>
        </w:r>
        <w:r>
          <w:rPr>
            <w:noProof/>
            <w:webHidden/>
          </w:rPr>
        </w:r>
        <w:r>
          <w:rPr>
            <w:noProof/>
            <w:webHidden/>
          </w:rPr>
          <w:fldChar w:fldCharType="separate"/>
        </w:r>
        <w:r>
          <w:rPr>
            <w:noProof/>
            <w:webHidden/>
          </w:rPr>
          <w:t>67</w:t>
        </w:r>
        <w:r>
          <w:rPr>
            <w:noProof/>
            <w:webHidden/>
          </w:rPr>
          <w:fldChar w:fldCharType="end"/>
        </w:r>
      </w:hyperlink>
    </w:p>
    <w:p w14:paraId="0B029270" w14:textId="1704E69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6" w:history="1">
        <w:r w:rsidRPr="0086640F">
          <w:rPr>
            <w:rStyle w:val="Hyperlink"/>
            <w:noProof/>
          </w:rPr>
          <w:t>Causes/Risk factors</w:t>
        </w:r>
        <w:r>
          <w:rPr>
            <w:noProof/>
            <w:webHidden/>
          </w:rPr>
          <w:tab/>
        </w:r>
        <w:r>
          <w:rPr>
            <w:noProof/>
            <w:webHidden/>
          </w:rPr>
          <w:fldChar w:fldCharType="begin"/>
        </w:r>
        <w:r>
          <w:rPr>
            <w:noProof/>
            <w:webHidden/>
          </w:rPr>
          <w:instrText xml:space="preserve"> PAGEREF _Toc220575126 \h </w:instrText>
        </w:r>
        <w:r>
          <w:rPr>
            <w:noProof/>
            <w:webHidden/>
          </w:rPr>
        </w:r>
        <w:r>
          <w:rPr>
            <w:noProof/>
            <w:webHidden/>
          </w:rPr>
          <w:fldChar w:fldCharType="separate"/>
        </w:r>
        <w:r>
          <w:rPr>
            <w:noProof/>
            <w:webHidden/>
          </w:rPr>
          <w:t>67</w:t>
        </w:r>
        <w:r>
          <w:rPr>
            <w:noProof/>
            <w:webHidden/>
          </w:rPr>
          <w:fldChar w:fldCharType="end"/>
        </w:r>
      </w:hyperlink>
    </w:p>
    <w:p w14:paraId="7CB892E6" w14:textId="06A7DC8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7" w:history="1">
        <w:r w:rsidRPr="0086640F">
          <w:rPr>
            <w:rStyle w:val="Hyperlink"/>
            <w:noProof/>
          </w:rPr>
          <w:t>Prevention/Promotion</w:t>
        </w:r>
        <w:r>
          <w:rPr>
            <w:noProof/>
            <w:webHidden/>
          </w:rPr>
          <w:tab/>
        </w:r>
        <w:r>
          <w:rPr>
            <w:noProof/>
            <w:webHidden/>
          </w:rPr>
          <w:fldChar w:fldCharType="begin"/>
        </w:r>
        <w:r>
          <w:rPr>
            <w:noProof/>
            <w:webHidden/>
          </w:rPr>
          <w:instrText xml:space="preserve"> PAGEREF _Toc220575127 \h </w:instrText>
        </w:r>
        <w:r>
          <w:rPr>
            <w:noProof/>
            <w:webHidden/>
          </w:rPr>
        </w:r>
        <w:r>
          <w:rPr>
            <w:noProof/>
            <w:webHidden/>
          </w:rPr>
          <w:fldChar w:fldCharType="separate"/>
        </w:r>
        <w:r>
          <w:rPr>
            <w:noProof/>
            <w:webHidden/>
          </w:rPr>
          <w:t>68</w:t>
        </w:r>
        <w:r>
          <w:rPr>
            <w:noProof/>
            <w:webHidden/>
          </w:rPr>
          <w:fldChar w:fldCharType="end"/>
        </w:r>
      </w:hyperlink>
    </w:p>
    <w:p w14:paraId="4FE874F2" w14:textId="0CA1467E"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8"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_Toc220575128 \h </w:instrText>
        </w:r>
        <w:r>
          <w:rPr>
            <w:noProof/>
            <w:webHidden/>
          </w:rPr>
        </w:r>
        <w:r>
          <w:rPr>
            <w:noProof/>
            <w:webHidden/>
          </w:rPr>
          <w:fldChar w:fldCharType="separate"/>
        </w:r>
        <w:r>
          <w:rPr>
            <w:noProof/>
            <w:webHidden/>
          </w:rPr>
          <w:t>68</w:t>
        </w:r>
        <w:r>
          <w:rPr>
            <w:noProof/>
            <w:webHidden/>
          </w:rPr>
          <w:fldChar w:fldCharType="end"/>
        </w:r>
      </w:hyperlink>
    </w:p>
    <w:p w14:paraId="23DB3744" w14:textId="590196AF"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29" w:history="1">
        <w:r w:rsidRPr="0086640F">
          <w:rPr>
            <w:rStyle w:val="Hyperlink"/>
            <w:noProof/>
          </w:rPr>
          <w:t>Investigations</w:t>
        </w:r>
        <w:r>
          <w:rPr>
            <w:noProof/>
            <w:webHidden/>
          </w:rPr>
          <w:tab/>
        </w:r>
        <w:r>
          <w:rPr>
            <w:noProof/>
            <w:webHidden/>
          </w:rPr>
          <w:fldChar w:fldCharType="begin"/>
        </w:r>
        <w:r>
          <w:rPr>
            <w:noProof/>
            <w:webHidden/>
          </w:rPr>
          <w:instrText xml:space="preserve"> PAGEREF _Toc220575129 \h </w:instrText>
        </w:r>
        <w:r>
          <w:rPr>
            <w:noProof/>
            <w:webHidden/>
          </w:rPr>
        </w:r>
        <w:r>
          <w:rPr>
            <w:noProof/>
            <w:webHidden/>
          </w:rPr>
          <w:fldChar w:fldCharType="separate"/>
        </w:r>
        <w:r>
          <w:rPr>
            <w:noProof/>
            <w:webHidden/>
          </w:rPr>
          <w:t>68</w:t>
        </w:r>
        <w:r>
          <w:rPr>
            <w:noProof/>
            <w:webHidden/>
          </w:rPr>
          <w:fldChar w:fldCharType="end"/>
        </w:r>
      </w:hyperlink>
    </w:p>
    <w:p w14:paraId="2BE3ECE4" w14:textId="3C82282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0"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_Toc220575130 \h </w:instrText>
        </w:r>
        <w:r>
          <w:rPr>
            <w:noProof/>
            <w:webHidden/>
          </w:rPr>
        </w:r>
        <w:r>
          <w:rPr>
            <w:noProof/>
            <w:webHidden/>
          </w:rPr>
          <w:fldChar w:fldCharType="separate"/>
        </w:r>
        <w:r>
          <w:rPr>
            <w:noProof/>
            <w:webHidden/>
          </w:rPr>
          <w:t>69</w:t>
        </w:r>
        <w:r>
          <w:rPr>
            <w:noProof/>
            <w:webHidden/>
          </w:rPr>
          <w:fldChar w:fldCharType="end"/>
        </w:r>
      </w:hyperlink>
    </w:p>
    <w:p w14:paraId="6203C1B7" w14:textId="3905F7B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1" w:history="1">
        <w:r w:rsidRPr="0086640F">
          <w:rPr>
            <w:rStyle w:val="Hyperlink"/>
            <w:noProof/>
          </w:rPr>
          <w:t>Management</w:t>
        </w:r>
        <w:r>
          <w:rPr>
            <w:noProof/>
            <w:webHidden/>
          </w:rPr>
          <w:tab/>
        </w:r>
        <w:r>
          <w:rPr>
            <w:noProof/>
            <w:webHidden/>
          </w:rPr>
          <w:fldChar w:fldCharType="begin"/>
        </w:r>
        <w:r>
          <w:rPr>
            <w:noProof/>
            <w:webHidden/>
          </w:rPr>
          <w:instrText xml:space="preserve"> PAGEREF _Toc220575131 \h </w:instrText>
        </w:r>
        <w:r>
          <w:rPr>
            <w:noProof/>
            <w:webHidden/>
          </w:rPr>
        </w:r>
        <w:r>
          <w:rPr>
            <w:noProof/>
            <w:webHidden/>
          </w:rPr>
          <w:fldChar w:fldCharType="separate"/>
        </w:r>
        <w:r>
          <w:rPr>
            <w:noProof/>
            <w:webHidden/>
          </w:rPr>
          <w:t>70</w:t>
        </w:r>
        <w:r>
          <w:rPr>
            <w:noProof/>
            <w:webHidden/>
          </w:rPr>
          <w:fldChar w:fldCharType="end"/>
        </w:r>
      </w:hyperlink>
    </w:p>
    <w:p w14:paraId="452B6FFB" w14:textId="724C4F30"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2" w:history="1">
        <w:r w:rsidRPr="0086640F">
          <w:rPr>
            <w:rStyle w:val="Hyperlink"/>
            <w:noProof/>
          </w:rPr>
          <w:t>Magnesium</w:t>
        </w:r>
        <w:r>
          <w:rPr>
            <w:noProof/>
            <w:webHidden/>
          </w:rPr>
          <w:tab/>
        </w:r>
        <w:r>
          <w:rPr>
            <w:noProof/>
            <w:webHidden/>
          </w:rPr>
          <w:fldChar w:fldCharType="begin"/>
        </w:r>
        <w:r>
          <w:rPr>
            <w:noProof/>
            <w:webHidden/>
          </w:rPr>
          <w:instrText xml:space="preserve"> PAGEREF _Toc220575132 \h </w:instrText>
        </w:r>
        <w:r>
          <w:rPr>
            <w:noProof/>
            <w:webHidden/>
          </w:rPr>
        </w:r>
        <w:r>
          <w:rPr>
            <w:noProof/>
            <w:webHidden/>
          </w:rPr>
          <w:fldChar w:fldCharType="separate"/>
        </w:r>
        <w:r>
          <w:rPr>
            <w:noProof/>
            <w:webHidden/>
          </w:rPr>
          <w:t>72</w:t>
        </w:r>
        <w:r>
          <w:rPr>
            <w:noProof/>
            <w:webHidden/>
          </w:rPr>
          <w:fldChar w:fldCharType="end"/>
        </w:r>
      </w:hyperlink>
    </w:p>
    <w:p w14:paraId="2E73DC9B" w14:textId="73635753"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3" w:history="1">
        <w:r w:rsidRPr="0086640F">
          <w:rPr>
            <w:rStyle w:val="Hyperlink"/>
            <w:noProof/>
          </w:rPr>
          <w:t>Hypomagnesaemia</w:t>
        </w:r>
        <w:r>
          <w:rPr>
            <w:noProof/>
            <w:webHidden/>
          </w:rPr>
          <w:tab/>
        </w:r>
        <w:r>
          <w:rPr>
            <w:noProof/>
            <w:webHidden/>
          </w:rPr>
          <w:fldChar w:fldCharType="begin"/>
        </w:r>
        <w:r>
          <w:rPr>
            <w:noProof/>
            <w:webHidden/>
          </w:rPr>
          <w:instrText xml:space="preserve"> PAGEREF _Toc220575133 \h </w:instrText>
        </w:r>
        <w:r>
          <w:rPr>
            <w:noProof/>
            <w:webHidden/>
          </w:rPr>
        </w:r>
        <w:r>
          <w:rPr>
            <w:noProof/>
            <w:webHidden/>
          </w:rPr>
          <w:fldChar w:fldCharType="separate"/>
        </w:r>
        <w:r>
          <w:rPr>
            <w:noProof/>
            <w:webHidden/>
          </w:rPr>
          <w:t>73</w:t>
        </w:r>
        <w:r>
          <w:rPr>
            <w:noProof/>
            <w:webHidden/>
          </w:rPr>
          <w:fldChar w:fldCharType="end"/>
        </w:r>
      </w:hyperlink>
    </w:p>
    <w:p w14:paraId="2DE2F9C8" w14:textId="13BC6D9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4" w:history="1">
        <w:r w:rsidRPr="0086640F">
          <w:rPr>
            <w:rStyle w:val="Hyperlink"/>
            <w:noProof/>
          </w:rPr>
          <w:t>Definition</w:t>
        </w:r>
        <w:r>
          <w:rPr>
            <w:noProof/>
            <w:webHidden/>
          </w:rPr>
          <w:tab/>
        </w:r>
        <w:r>
          <w:rPr>
            <w:noProof/>
            <w:webHidden/>
          </w:rPr>
          <w:fldChar w:fldCharType="begin"/>
        </w:r>
        <w:r>
          <w:rPr>
            <w:noProof/>
            <w:webHidden/>
          </w:rPr>
          <w:instrText xml:space="preserve"> PAGEREF _Toc220575134 \h </w:instrText>
        </w:r>
        <w:r>
          <w:rPr>
            <w:noProof/>
            <w:webHidden/>
          </w:rPr>
        </w:r>
        <w:r>
          <w:rPr>
            <w:noProof/>
            <w:webHidden/>
          </w:rPr>
          <w:fldChar w:fldCharType="separate"/>
        </w:r>
        <w:r>
          <w:rPr>
            <w:noProof/>
            <w:webHidden/>
          </w:rPr>
          <w:t>73</w:t>
        </w:r>
        <w:r>
          <w:rPr>
            <w:noProof/>
            <w:webHidden/>
          </w:rPr>
          <w:fldChar w:fldCharType="end"/>
        </w:r>
      </w:hyperlink>
    </w:p>
    <w:p w14:paraId="77952E77" w14:textId="3525000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5" w:history="1">
        <w:r w:rsidRPr="0086640F">
          <w:rPr>
            <w:rStyle w:val="Hyperlink"/>
            <w:noProof/>
          </w:rPr>
          <w:t>Causes/Risk factors</w:t>
        </w:r>
        <w:r>
          <w:rPr>
            <w:noProof/>
            <w:webHidden/>
          </w:rPr>
          <w:tab/>
        </w:r>
        <w:r>
          <w:rPr>
            <w:noProof/>
            <w:webHidden/>
          </w:rPr>
          <w:fldChar w:fldCharType="begin"/>
        </w:r>
        <w:r>
          <w:rPr>
            <w:noProof/>
            <w:webHidden/>
          </w:rPr>
          <w:instrText xml:space="preserve"> PAGEREF _Toc220575135 \h </w:instrText>
        </w:r>
        <w:r>
          <w:rPr>
            <w:noProof/>
            <w:webHidden/>
          </w:rPr>
        </w:r>
        <w:r>
          <w:rPr>
            <w:noProof/>
            <w:webHidden/>
          </w:rPr>
          <w:fldChar w:fldCharType="separate"/>
        </w:r>
        <w:r>
          <w:rPr>
            <w:noProof/>
            <w:webHidden/>
          </w:rPr>
          <w:t>73</w:t>
        </w:r>
        <w:r>
          <w:rPr>
            <w:noProof/>
            <w:webHidden/>
          </w:rPr>
          <w:fldChar w:fldCharType="end"/>
        </w:r>
      </w:hyperlink>
    </w:p>
    <w:p w14:paraId="31249001" w14:textId="6376AF21"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6" w:history="1">
        <w:r w:rsidRPr="0086640F">
          <w:rPr>
            <w:rStyle w:val="Hyperlink"/>
            <w:noProof/>
          </w:rPr>
          <w:t>Health</w:t>
        </w:r>
        <w:r w:rsidRPr="0086640F">
          <w:rPr>
            <w:rStyle w:val="Hyperlink"/>
            <w:noProof/>
            <w:spacing w:val="-3"/>
          </w:rPr>
          <w:t xml:space="preserve"> </w:t>
        </w:r>
        <w:r w:rsidRPr="0086640F">
          <w:rPr>
            <w:rStyle w:val="Hyperlink"/>
            <w:noProof/>
          </w:rPr>
          <w:t>promotion</w:t>
        </w:r>
        <w:r>
          <w:rPr>
            <w:noProof/>
            <w:webHidden/>
          </w:rPr>
          <w:tab/>
        </w:r>
        <w:r>
          <w:rPr>
            <w:noProof/>
            <w:webHidden/>
          </w:rPr>
          <w:fldChar w:fldCharType="begin"/>
        </w:r>
        <w:r>
          <w:rPr>
            <w:noProof/>
            <w:webHidden/>
          </w:rPr>
          <w:instrText xml:space="preserve"> PAGEREF _Toc220575136 \h </w:instrText>
        </w:r>
        <w:r>
          <w:rPr>
            <w:noProof/>
            <w:webHidden/>
          </w:rPr>
        </w:r>
        <w:r>
          <w:rPr>
            <w:noProof/>
            <w:webHidden/>
          </w:rPr>
          <w:fldChar w:fldCharType="separate"/>
        </w:r>
        <w:r>
          <w:rPr>
            <w:noProof/>
            <w:webHidden/>
          </w:rPr>
          <w:t>73</w:t>
        </w:r>
        <w:r>
          <w:rPr>
            <w:noProof/>
            <w:webHidden/>
          </w:rPr>
          <w:fldChar w:fldCharType="end"/>
        </w:r>
      </w:hyperlink>
    </w:p>
    <w:p w14:paraId="62B54B1B" w14:textId="5D195D55"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7"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_Toc220575137 \h </w:instrText>
        </w:r>
        <w:r>
          <w:rPr>
            <w:noProof/>
            <w:webHidden/>
          </w:rPr>
        </w:r>
        <w:r>
          <w:rPr>
            <w:noProof/>
            <w:webHidden/>
          </w:rPr>
          <w:fldChar w:fldCharType="separate"/>
        </w:r>
        <w:r>
          <w:rPr>
            <w:noProof/>
            <w:webHidden/>
          </w:rPr>
          <w:t>73</w:t>
        </w:r>
        <w:r>
          <w:rPr>
            <w:noProof/>
            <w:webHidden/>
          </w:rPr>
          <w:fldChar w:fldCharType="end"/>
        </w:r>
      </w:hyperlink>
    </w:p>
    <w:p w14:paraId="600F355B" w14:textId="785024B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8"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_Toc220575138 \h </w:instrText>
        </w:r>
        <w:r>
          <w:rPr>
            <w:noProof/>
            <w:webHidden/>
          </w:rPr>
        </w:r>
        <w:r>
          <w:rPr>
            <w:noProof/>
            <w:webHidden/>
          </w:rPr>
          <w:fldChar w:fldCharType="separate"/>
        </w:r>
        <w:r>
          <w:rPr>
            <w:noProof/>
            <w:webHidden/>
          </w:rPr>
          <w:t>74</w:t>
        </w:r>
        <w:r>
          <w:rPr>
            <w:noProof/>
            <w:webHidden/>
          </w:rPr>
          <w:fldChar w:fldCharType="end"/>
        </w:r>
      </w:hyperlink>
    </w:p>
    <w:p w14:paraId="427EC923" w14:textId="026520BE"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39" w:history="1">
        <w:r w:rsidRPr="0086640F">
          <w:rPr>
            <w:rStyle w:val="Hyperlink"/>
            <w:noProof/>
          </w:rPr>
          <w:t>Investigations</w:t>
        </w:r>
        <w:r>
          <w:rPr>
            <w:noProof/>
            <w:webHidden/>
          </w:rPr>
          <w:tab/>
        </w:r>
        <w:r>
          <w:rPr>
            <w:noProof/>
            <w:webHidden/>
          </w:rPr>
          <w:fldChar w:fldCharType="begin"/>
        </w:r>
        <w:r>
          <w:rPr>
            <w:noProof/>
            <w:webHidden/>
          </w:rPr>
          <w:instrText xml:space="preserve"> PAGEREF _Toc220575139 \h </w:instrText>
        </w:r>
        <w:r>
          <w:rPr>
            <w:noProof/>
            <w:webHidden/>
          </w:rPr>
        </w:r>
        <w:r>
          <w:rPr>
            <w:noProof/>
            <w:webHidden/>
          </w:rPr>
          <w:fldChar w:fldCharType="separate"/>
        </w:r>
        <w:r>
          <w:rPr>
            <w:noProof/>
            <w:webHidden/>
          </w:rPr>
          <w:t>74</w:t>
        </w:r>
        <w:r>
          <w:rPr>
            <w:noProof/>
            <w:webHidden/>
          </w:rPr>
          <w:fldChar w:fldCharType="end"/>
        </w:r>
      </w:hyperlink>
    </w:p>
    <w:p w14:paraId="14F71ED5" w14:textId="7F4A002E"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0" w:history="1">
        <w:r w:rsidRPr="0086640F">
          <w:rPr>
            <w:rStyle w:val="Hyperlink"/>
            <w:noProof/>
          </w:rPr>
          <w:t>Management</w:t>
        </w:r>
        <w:r>
          <w:rPr>
            <w:noProof/>
            <w:webHidden/>
          </w:rPr>
          <w:tab/>
        </w:r>
        <w:r>
          <w:rPr>
            <w:noProof/>
            <w:webHidden/>
          </w:rPr>
          <w:fldChar w:fldCharType="begin"/>
        </w:r>
        <w:r>
          <w:rPr>
            <w:noProof/>
            <w:webHidden/>
          </w:rPr>
          <w:instrText xml:space="preserve"> PAGEREF _Toc220575140 \h </w:instrText>
        </w:r>
        <w:r>
          <w:rPr>
            <w:noProof/>
            <w:webHidden/>
          </w:rPr>
        </w:r>
        <w:r>
          <w:rPr>
            <w:noProof/>
            <w:webHidden/>
          </w:rPr>
          <w:fldChar w:fldCharType="separate"/>
        </w:r>
        <w:r>
          <w:rPr>
            <w:noProof/>
            <w:webHidden/>
          </w:rPr>
          <w:t>75</w:t>
        </w:r>
        <w:r>
          <w:rPr>
            <w:noProof/>
            <w:webHidden/>
          </w:rPr>
          <w:fldChar w:fldCharType="end"/>
        </w:r>
      </w:hyperlink>
    </w:p>
    <w:p w14:paraId="6766800F" w14:textId="77E2FC2F"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1" w:history="1">
        <w:r w:rsidRPr="0086640F">
          <w:rPr>
            <w:rStyle w:val="Hyperlink"/>
            <w:noProof/>
          </w:rPr>
          <w:t>Hypermagnesaemia</w:t>
        </w:r>
        <w:r>
          <w:rPr>
            <w:noProof/>
            <w:webHidden/>
          </w:rPr>
          <w:tab/>
        </w:r>
        <w:r>
          <w:rPr>
            <w:noProof/>
            <w:webHidden/>
          </w:rPr>
          <w:fldChar w:fldCharType="begin"/>
        </w:r>
        <w:r>
          <w:rPr>
            <w:noProof/>
            <w:webHidden/>
          </w:rPr>
          <w:instrText xml:space="preserve"> PAGEREF _Toc220575141 \h </w:instrText>
        </w:r>
        <w:r>
          <w:rPr>
            <w:noProof/>
            <w:webHidden/>
          </w:rPr>
        </w:r>
        <w:r>
          <w:rPr>
            <w:noProof/>
            <w:webHidden/>
          </w:rPr>
          <w:fldChar w:fldCharType="separate"/>
        </w:r>
        <w:r>
          <w:rPr>
            <w:noProof/>
            <w:webHidden/>
          </w:rPr>
          <w:t>76</w:t>
        </w:r>
        <w:r>
          <w:rPr>
            <w:noProof/>
            <w:webHidden/>
          </w:rPr>
          <w:fldChar w:fldCharType="end"/>
        </w:r>
      </w:hyperlink>
    </w:p>
    <w:p w14:paraId="624B9F81" w14:textId="2270C58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2" w:history="1">
        <w:r w:rsidRPr="0086640F">
          <w:rPr>
            <w:rStyle w:val="Hyperlink"/>
            <w:noProof/>
          </w:rPr>
          <w:t>Definition</w:t>
        </w:r>
        <w:r>
          <w:rPr>
            <w:noProof/>
            <w:webHidden/>
          </w:rPr>
          <w:tab/>
        </w:r>
        <w:r>
          <w:rPr>
            <w:noProof/>
            <w:webHidden/>
          </w:rPr>
          <w:fldChar w:fldCharType="begin"/>
        </w:r>
        <w:r>
          <w:rPr>
            <w:noProof/>
            <w:webHidden/>
          </w:rPr>
          <w:instrText xml:space="preserve"> PAGEREF _Toc220575142 \h </w:instrText>
        </w:r>
        <w:r>
          <w:rPr>
            <w:noProof/>
            <w:webHidden/>
          </w:rPr>
        </w:r>
        <w:r>
          <w:rPr>
            <w:noProof/>
            <w:webHidden/>
          </w:rPr>
          <w:fldChar w:fldCharType="separate"/>
        </w:r>
        <w:r>
          <w:rPr>
            <w:noProof/>
            <w:webHidden/>
          </w:rPr>
          <w:t>76</w:t>
        </w:r>
        <w:r>
          <w:rPr>
            <w:noProof/>
            <w:webHidden/>
          </w:rPr>
          <w:fldChar w:fldCharType="end"/>
        </w:r>
      </w:hyperlink>
    </w:p>
    <w:p w14:paraId="0A3312D3" w14:textId="400296F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3" w:history="1">
        <w:r w:rsidRPr="0086640F">
          <w:rPr>
            <w:rStyle w:val="Hyperlink"/>
            <w:noProof/>
          </w:rPr>
          <w:t>Causes/risk factors</w:t>
        </w:r>
        <w:r>
          <w:rPr>
            <w:noProof/>
            <w:webHidden/>
          </w:rPr>
          <w:tab/>
        </w:r>
        <w:r>
          <w:rPr>
            <w:noProof/>
            <w:webHidden/>
          </w:rPr>
          <w:fldChar w:fldCharType="begin"/>
        </w:r>
        <w:r>
          <w:rPr>
            <w:noProof/>
            <w:webHidden/>
          </w:rPr>
          <w:instrText xml:space="preserve"> PAGEREF _Toc220575143 \h </w:instrText>
        </w:r>
        <w:r>
          <w:rPr>
            <w:noProof/>
            <w:webHidden/>
          </w:rPr>
        </w:r>
        <w:r>
          <w:rPr>
            <w:noProof/>
            <w:webHidden/>
          </w:rPr>
          <w:fldChar w:fldCharType="separate"/>
        </w:r>
        <w:r>
          <w:rPr>
            <w:noProof/>
            <w:webHidden/>
          </w:rPr>
          <w:t>76</w:t>
        </w:r>
        <w:r>
          <w:rPr>
            <w:noProof/>
            <w:webHidden/>
          </w:rPr>
          <w:fldChar w:fldCharType="end"/>
        </w:r>
      </w:hyperlink>
    </w:p>
    <w:p w14:paraId="6465DEE6" w14:textId="4D428BF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4" w:history="1">
        <w:r w:rsidRPr="0086640F">
          <w:rPr>
            <w:rStyle w:val="Hyperlink"/>
            <w:noProof/>
          </w:rPr>
          <w:t>Prevention/Promotion</w:t>
        </w:r>
        <w:r>
          <w:rPr>
            <w:noProof/>
            <w:webHidden/>
          </w:rPr>
          <w:tab/>
        </w:r>
        <w:r>
          <w:rPr>
            <w:noProof/>
            <w:webHidden/>
          </w:rPr>
          <w:fldChar w:fldCharType="begin"/>
        </w:r>
        <w:r>
          <w:rPr>
            <w:noProof/>
            <w:webHidden/>
          </w:rPr>
          <w:instrText xml:space="preserve"> PAGEREF _Toc220575144 \h </w:instrText>
        </w:r>
        <w:r>
          <w:rPr>
            <w:noProof/>
            <w:webHidden/>
          </w:rPr>
        </w:r>
        <w:r>
          <w:rPr>
            <w:noProof/>
            <w:webHidden/>
          </w:rPr>
          <w:fldChar w:fldCharType="separate"/>
        </w:r>
        <w:r>
          <w:rPr>
            <w:noProof/>
            <w:webHidden/>
          </w:rPr>
          <w:t>76</w:t>
        </w:r>
        <w:r>
          <w:rPr>
            <w:noProof/>
            <w:webHidden/>
          </w:rPr>
          <w:fldChar w:fldCharType="end"/>
        </w:r>
      </w:hyperlink>
    </w:p>
    <w:p w14:paraId="33250AE0" w14:textId="7FF564C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5"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_Toc220575145 \h </w:instrText>
        </w:r>
        <w:r>
          <w:rPr>
            <w:noProof/>
            <w:webHidden/>
          </w:rPr>
        </w:r>
        <w:r>
          <w:rPr>
            <w:noProof/>
            <w:webHidden/>
          </w:rPr>
          <w:fldChar w:fldCharType="separate"/>
        </w:r>
        <w:r>
          <w:rPr>
            <w:noProof/>
            <w:webHidden/>
          </w:rPr>
          <w:t>76</w:t>
        </w:r>
        <w:r>
          <w:rPr>
            <w:noProof/>
            <w:webHidden/>
          </w:rPr>
          <w:fldChar w:fldCharType="end"/>
        </w:r>
      </w:hyperlink>
    </w:p>
    <w:p w14:paraId="2F1F0DBD" w14:textId="7A4128D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6" w:history="1">
        <w:r w:rsidRPr="0086640F">
          <w:rPr>
            <w:rStyle w:val="Hyperlink"/>
            <w:noProof/>
          </w:rPr>
          <w:t>Investigations</w:t>
        </w:r>
        <w:r>
          <w:rPr>
            <w:noProof/>
            <w:webHidden/>
          </w:rPr>
          <w:tab/>
        </w:r>
        <w:r>
          <w:rPr>
            <w:noProof/>
            <w:webHidden/>
          </w:rPr>
          <w:fldChar w:fldCharType="begin"/>
        </w:r>
        <w:r>
          <w:rPr>
            <w:noProof/>
            <w:webHidden/>
          </w:rPr>
          <w:instrText xml:space="preserve"> PAGEREF _Toc220575146 \h </w:instrText>
        </w:r>
        <w:r>
          <w:rPr>
            <w:noProof/>
            <w:webHidden/>
          </w:rPr>
        </w:r>
        <w:r>
          <w:rPr>
            <w:noProof/>
            <w:webHidden/>
          </w:rPr>
          <w:fldChar w:fldCharType="separate"/>
        </w:r>
        <w:r>
          <w:rPr>
            <w:noProof/>
            <w:webHidden/>
          </w:rPr>
          <w:t>76</w:t>
        </w:r>
        <w:r>
          <w:rPr>
            <w:noProof/>
            <w:webHidden/>
          </w:rPr>
          <w:fldChar w:fldCharType="end"/>
        </w:r>
      </w:hyperlink>
    </w:p>
    <w:p w14:paraId="555EE7BF" w14:textId="2C75FEE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7"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_Toc220575147 \h </w:instrText>
        </w:r>
        <w:r>
          <w:rPr>
            <w:noProof/>
            <w:webHidden/>
          </w:rPr>
        </w:r>
        <w:r>
          <w:rPr>
            <w:noProof/>
            <w:webHidden/>
          </w:rPr>
          <w:fldChar w:fldCharType="separate"/>
        </w:r>
        <w:r>
          <w:rPr>
            <w:noProof/>
            <w:webHidden/>
          </w:rPr>
          <w:t>76</w:t>
        </w:r>
        <w:r>
          <w:rPr>
            <w:noProof/>
            <w:webHidden/>
          </w:rPr>
          <w:fldChar w:fldCharType="end"/>
        </w:r>
      </w:hyperlink>
    </w:p>
    <w:p w14:paraId="34ED6D4B" w14:textId="0754BCB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8" w:history="1">
        <w:r w:rsidRPr="0086640F">
          <w:rPr>
            <w:rStyle w:val="Hyperlink"/>
            <w:noProof/>
          </w:rPr>
          <w:t>Management</w:t>
        </w:r>
        <w:r>
          <w:rPr>
            <w:noProof/>
            <w:webHidden/>
          </w:rPr>
          <w:tab/>
        </w:r>
        <w:r>
          <w:rPr>
            <w:noProof/>
            <w:webHidden/>
          </w:rPr>
          <w:fldChar w:fldCharType="begin"/>
        </w:r>
        <w:r>
          <w:rPr>
            <w:noProof/>
            <w:webHidden/>
          </w:rPr>
          <w:instrText xml:space="preserve"> PAGEREF _Toc220575148 \h </w:instrText>
        </w:r>
        <w:r>
          <w:rPr>
            <w:noProof/>
            <w:webHidden/>
          </w:rPr>
        </w:r>
        <w:r>
          <w:rPr>
            <w:noProof/>
            <w:webHidden/>
          </w:rPr>
          <w:fldChar w:fldCharType="separate"/>
        </w:r>
        <w:r>
          <w:rPr>
            <w:noProof/>
            <w:webHidden/>
          </w:rPr>
          <w:t>77</w:t>
        </w:r>
        <w:r>
          <w:rPr>
            <w:noProof/>
            <w:webHidden/>
          </w:rPr>
          <w:fldChar w:fldCharType="end"/>
        </w:r>
      </w:hyperlink>
    </w:p>
    <w:p w14:paraId="1386A719" w14:textId="59C1D3B0"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49" w:history="1">
        <w:r w:rsidRPr="0086640F">
          <w:rPr>
            <w:rStyle w:val="Hyperlink"/>
            <w:noProof/>
          </w:rPr>
          <w:t>Phosphate</w:t>
        </w:r>
        <w:r>
          <w:rPr>
            <w:noProof/>
            <w:webHidden/>
          </w:rPr>
          <w:tab/>
        </w:r>
        <w:r>
          <w:rPr>
            <w:noProof/>
            <w:webHidden/>
          </w:rPr>
          <w:fldChar w:fldCharType="begin"/>
        </w:r>
        <w:r>
          <w:rPr>
            <w:noProof/>
            <w:webHidden/>
          </w:rPr>
          <w:instrText xml:space="preserve"> PAGEREF _Toc220575149 \h </w:instrText>
        </w:r>
        <w:r>
          <w:rPr>
            <w:noProof/>
            <w:webHidden/>
          </w:rPr>
        </w:r>
        <w:r>
          <w:rPr>
            <w:noProof/>
            <w:webHidden/>
          </w:rPr>
          <w:fldChar w:fldCharType="separate"/>
        </w:r>
        <w:r>
          <w:rPr>
            <w:noProof/>
            <w:webHidden/>
          </w:rPr>
          <w:t>77</w:t>
        </w:r>
        <w:r>
          <w:rPr>
            <w:noProof/>
            <w:webHidden/>
          </w:rPr>
          <w:fldChar w:fldCharType="end"/>
        </w:r>
      </w:hyperlink>
    </w:p>
    <w:p w14:paraId="2FC51D2F" w14:textId="4A575E25"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0" w:history="1">
        <w:r w:rsidRPr="0086640F">
          <w:rPr>
            <w:rStyle w:val="Hyperlink"/>
            <w:noProof/>
          </w:rPr>
          <w:t>Hyperphosphataemia</w:t>
        </w:r>
        <w:r>
          <w:rPr>
            <w:noProof/>
            <w:webHidden/>
          </w:rPr>
          <w:tab/>
        </w:r>
        <w:r>
          <w:rPr>
            <w:noProof/>
            <w:webHidden/>
          </w:rPr>
          <w:fldChar w:fldCharType="begin"/>
        </w:r>
        <w:r>
          <w:rPr>
            <w:noProof/>
            <w:webHidden/>
          </w:rPr>
          <w:instrText xml:space="preserve"> PAGEREF _Toc220575150 \h </w:instrText>
        </w:r>
        <w:r>
          <w:rPr>
            <w:noProof/>
            <w:webHidden/>
          </w:rPr>
        </w:r>
        <w:r>
          <w:rPr>
            <w:noProof/>
            <w:webHidden/>
          </w:rPr>
          <w:fldChar w:fldCharType="separate"/>
        </w:r>
        <w:r>
          <w:rPr>
            <w:noProof/>
            <w:webHidden/>
          </w:rPr>
          <w:t>78</w:t>
        </w:r>
        <w:r>
          <w:rPr>
            <w:noProof/>
            <w:webHidden/>
          </w:rPr>
          <w:fldChar w:fldCharType="end"/>
        </w:r>
      </w:hyperlink>
    </w:p>
    <w:p w14:paraId="37FD6945" w14:textId="2DA9107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1" w:history="1">
        <w:r w:rsidRPr="0086640F">
          <w:rPr>
            <w:rStyle w:val="Hyperlink"/>
            <w:noProof/>
          </w:rPr>
          <w:t>Definition</w:t>
        </w:r>
        <w:r>
          <w:rPr>
            <w:noProof/>
            <w:webHidden/>
          </w:rPr>
          <w:tab/>
        </w:r>
        <w:r>
          <w:rPr>
            <w:noProof/>
            <w:webHidden/>
          </w:rPr>
          <w:fldChar w:fldCharType="begin"/>
        </w:r>
        <w:r>
          <w:rPr>
            <w:noProof/>
            <w:webHidden/>
          </w:rPr>
          <w:instrText xml:space="preserve"> PAGEREF _Toc220575151 \h </w:instrText>
        </w:r>
        <w:r>
          <w:rPr>
            <w:noProof/>
            <w:webHidden/>
          </w:rPr>
        </w:r>
        <w:r>
          <w:rPr>
            <w:noProof/>
            <w:webHidden/>
          </w:rPr>
          <w:fldChar w:fldCharType="separate"/>
        </w:r>
        <w:r>
          <w:rPr>
            <w:noProof/>
            <w:webHidden/>
          </w:rPr>
          <w:t>78</w:t>
        </w:r>
        <w:r>
          <w:rPr>
            <w:noProof/>
            <w:webHidden/>
          </w:rPr>
          <w:fldChar w:fldCharType="end"/>
        </w:r>
      </w:hyperlink>
    </w:p>
    <w:p w14:paraId="0FBC43B3" w14:textId="3700443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2" w:history="1">
        <w:r w:rsidRPr="0086640F">
          <w:rPr>
            <w:rStyle w:val="Hyperlink"/>
            <w:noProof/>
          </w:rPr>
          <w:t>Causes/risk factors</w:t>
        </w:r>
        <w:r>
          <w:rPr>
            <w:noProof/>
            <w:webHidden/>
          </w:rPr>
          <w:tab/>
        </w:r>
        <w:r>
          <w:rPr>
            <w:noProof/>
            <w:webHidden/>
          </w:rPr>
          <w:fldChar w:fldCharType="begin"/>
        </w:r>
        <w:r>
          <w:rPr>
            <w:noProof/>
            <w:webHidden/>
          </w:rPr>
          <w:instrText xml:space="preserve"> PAGEREF _Toc220575152 \h </w:instrText>
        </w:r>
        <w:r>
          <w:rPr>
            <w:noProof/>
            <w:webHidden/>
          </w:rPr>
        </w:r>
        <w:r>
          <w:rPr>
            <w:noProof/>
            <w:webHidden/>
          </w:rPr>
          <w:fldChar w:fldCharType="separate"/>
        </w:r>
        <w:r>
          <w:rPr>
            <w:noProof/>
            <w:webHidden/>
          </w:rPr>
          <w:t>78</w:t>
        </w:r>
        <w:r>
          <w:rPr>
            <w:noProof/>
            <w:webHidden/>
          </w:rPr>
          <w:fldChar w:fldCharType="end"/>
        </w:r>
      </w:hyperlink>
    </w:p>
    <w:p w14:paraId="447DF661" w14:textId="4391AF2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3" w:history="1">
        <w:r w:rsidRPr="0086640F">
          <w:rPr>
            <w:rStyle w:val="Hyperlink"/>
            <w:noProof/>
          </w:rPr>
          <w:t>Promotion</w:t>
        </w:r>
        <w:r>
          <w:rPr>
            <w:noProof/>
            <w:webHidden/>
          </w:rPr>
          <w:tab/>
        </w:r>
        <w:r>
          <w:rPr>
            <w:noProof/>
            <w:webHidden/>
          </w:rPr>
          <w:fldChar w:fldCharType="begin"/>
        </w:r>
        <w:r>
          <w:rPr>
            <w:noProof/>
            <w:webHidden/>
          </w:rPr>
          <w:instrText xml:space="preserve"> PAGEREF _Toc220575153 \h </w:instrText>
        </w:r>
        <w:r>
          <w:rPr>
            <w:noProof/>
            <w:webHidden/>
          </w:rPr>
        </w:r>
        <w:r>
          <w:rPr>
            <w:noProof/>
            <w:webHidden/>
          </w:rPr>
          <w:fldChar w:fldCharType="separate"/>
        </w:r>
        <w:r>
          <w:rPr>
            <w:noProof/>
            <w:webHidden/>
          </w:rPr>
          <w:t>78</w:t>
        </w:r>
        <w:r>
          <w:rPr>
            <w:noProof/>
            <w:webHidden/>
          </w:rPr>
          <w:fldChar w:fldCharType="end"/>
        </w:r>
      </w:hyperlink>
    </w:p>
    <w:p w14:paraId="2F61C49A" w14:textId="06DBDC2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4"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_Toc220575154 \h </w:instrText>
        </w:r>
        <w:r>
          <w:rPr>
            <w:noProof/>
            <w:webHidden/>
          </w:rPr>
        </w:r>
        <w:r>
          <w:rPr>
            <w:noProof/>
            <w:webHidden/>
          </w:rPr>
          <w:fldChar w:fldCharType="separate"/>
        </w:r>
        <w:r>
          <w:rPr>
            <w:noProof/>
            <w:webHidden/>
          </w:rPr>
          <w:t>78</w:t>
        </w:r>
        <w:r>
          <w:rPr>
            <w:noProof/>
            <w:webHidden/>
          </w:rPr>
          <w:fldChar w:fldCharType="end"/>
        </w:r>
      </w:hyperlink>
    </w:p>
    <w:p w14:paraId="54C007DC" w14:textId="1B13FCDE"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5" w:history="1">
        <w:r w:rsidRPr="0086640F">
          <w:rPr>
            <w:rStyle w:val="Hyperlink"/>
            <w:noProof/>
          </w:rPr>
          <w:t>Investigations</w:t>
        </w:r>
        <w:r>
          <w:rPr>
            <w:noProof/>
            <w:webHidden/>
          </w:rPr>
          <w:tab/>
        </w:r>
        <w:r>
          <w:rPr>
            <w:noProof/>
            <w:webHidden/>
          </w:rPr>
          <w:fldChar w:fldCharType="begin"/>
        </w:r>
        <w:r>
          <w:rPr>
            <w:noProof/>
            <w:webHidden/>
          </w:rPr>
          <w:instrText xml:space="preserve"> PAGEREF _Toc220575155 \h </w:instrText>
        </w:r>
        <w:r>
          <w:rPr>
            <w:noProof/>
            <w:webHidden/>
          </w:rPr>
        </w:r>
        <w:r>
          <w:rPr>
            <w:noProof/>
            <w:webHidden/>
          </w:rPr>
          <w:fldChar w:fldCharType="separate"/>
        </w:r>
        <w:r>
          <w:rPr>
            <w:noProof/>
            <w:webHidden/>
          </w:rPr>
          <w:t>78</w:t>
        </w:r>
        <w:r>
          <w:rPr>
            <w:noProof/>
            <w:webHidden/>
          </w:rPr>
          <w:fldChar w:fldCharType="end"/>
        </w:r>
      </w:hyperlink>
    </w:p>
    <w:p w14:paraId="65FA5A70" w14:textId="57AD362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6"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_Toc220575156 \h </w:instrText>
        </w:r>
        <w:r>
          <w:rPr>
            <w:noProof/>
            <w:webHidden/>
          </w:rPr>
        </w:r>
        <w:r>
          <w:rPr>
            <w:noProof/>
            <w:webHidden/>
          </w:rPr>
          <w:fldChar w:fldCharType="separate"/>
        </w:r>
        <w:r>
          <w:rPr>
            <w:noProof/>
            <w:webHidden/>
          </w:rPr>
          <w:t>79</w:t>
        </w:r>
        <w:r>
          <w:rPr>
            <w:noProof/>
            <w:webHidden/>
          </w:rPr>
          <w:fldChar w:fldCharType="end"/>
        </w:r>
      </w:hyperlink>
    </w:p>
    <w:p w14:paraId="506C5A85" w14:textId="249A9ACF"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7" w:history="1">
        <w:r w:rsidRPr="0086640F">
          <w:rPr>
            <w:rStyle w:val="Hyperlink"/>
            <w:noProof/>
          </w:rPr>
          <w:t>Management</w:t>
        </w:r>
        <w:r>
          <w:rPr>
            <w:noProof/>
            <w:webHidden/>
          </w:rPr>
          <w:tab/>
        </w:r>
        <w:r>
          <w:rPr>
            <w:noProof/>
            <w:webHidden/>
          </w:rPr>
          <w:fldChar w:fldCharType="begin"/>
        </w:r>
        <w:r>
          <w:rPr>
            <w:noProof/>
            <w:webHidden/>
          </w:rPr>
          <w:instrText xml:space="preserve"> PAGEREF _Toc220575157 \h </w:instrText>
        </w:r>
        <w:r>
          <w:rPr>
            <w:noProof/>
            <w:webHidden/>
          </w:rPr>
        </w:r>
        <w:r>
          <w:rPr>
            <w:noProof/>
            <w:webHidden/>
          </w:rPr>
          <w:fldChar w:fldCharType="separate"/>
        </w:r>
        <w:r>
          <w:rPr>
            <w:noProof/>
            <w:webHidden/>
          </w:rPr>
          <w:t>79</w:t>
        </w:r>
        <w:r>
          <w:rPr>
            <w:noProof/>
            <w:webHidden/>
          </w:rPr>
          <w:fldChar w:fldCharType="end"/>
        </w:r>
      </w:hyperlink>
    </w:p>
    <w:p w14:paraId="67D9865E" w14:textId="4078A8FC"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8" w:history="1">
        <w:r w:rsidRPr="0086640F">
          <w:rPr>
            <w:rStyle w:val="Hyperlink"/>
            <w:noProof/>
          </w:rPr>
          <w:t>Hypophosphataemia</w:t>
        </w:r>
        <w:r>
          <w:rPr>
            <w:noProof/>
            <w:webHidden/>
          </w:rPr>
          <w:tab/>
        </w:r>
        <w:r>
          <w:rPr>
            <w:noProof/>
            <w:webHidden/>
          </w:rPr>
          <w:fldChar w:fldCharType="begin"/>
        </w:r>
        <w:r>
          <w:rPr>
            <w:noProof/>
            <w:webHidden/>
          </w:rPr>
          <w:instrText xml:space="preserve"> PAGEREF _Toc220575158 \h </w:instrText>
        </w:r>
        <w:r>
          <w:rPr>
            <w:noProof/>
            <w:webHidden/>
          </w:rPr>
        </w:r>
        <w:r>
          <w:rPr>
            <w:noProof/>
            <w:webHidden/>
          </w:rPr>
          <w:fldChar w:fldCharType="separate"/>
        </w:r>
        <w:r>
          <w:rPr>
            <w:noProof/>
            <w:webHidden/>
          </w:rPr>
          <w:t>81</w:t>
        </w:r>
        <w:r>
          <w:rPr>
            <w:noProof/>
            <w:webHidden/>
          </w:rPr>
          <w:fldChar w:fldCharType="end"/>
        </w:r>
      </w:hyperlink>
    </w:p>
    <w:p w14:paraId="1F04AD20" w14:textId="0754BDE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59" w:history="1">
        <w:r w:rsidRPr="0086640F">
          <w:rPr>
            <w:rStyle w:val="Hyperlink"/>
            <w:noProof/>
          </w:rPr>
          <w:t>Definition</w:t>
        </w:r>
        <w:r>
          <w:rPr>
            <w:noProof/>
            <w:webHidden/>
          </w:rPr>
          <w:tab/>
        </w:r>
        <w:r>
          <w:rPr>
            <w:noProof/>
            <w:webHidden/>
          </w:rPr>
          <w:fldChar w:fldCharType="begin"/>
        </w:r>
        <w:r>
          <w:rPr>
            <w:noProof/>
            <w:webHidden/>
          </w:rPr>
          <w:instrText xml:space="preserve"> PAGEREF _Toc220575159 \h </w:instrText>
        </w:r>
        <w:r>
          <w:rPr>
            <w:noProof/>
            <w:webHidden/>
          </w:rPr>
        </w:r>
        <w:r>
          <w:rPr>
            <w:noProof/>
            <w:webHidden/>
          </w:rPr>
          <w:fldChar w:fldCharType="separate"/>
        </w:r>
        <w:r>
          <w:rPr>
            <w:noProof/>
            <w:webHidden/>
          </w:rPr>
          <w:t>81</w:t>
        </w:r>
        <w:r>
          <w:rPr>
            <w:noProof/>
            <w:webHidden/>
          </w:rPr>
          <w:fldChar w:fldCharType="end"/>
        </w:r>
      </w:hyperlink>
    </w:p>
    <w:p w14:paraId="11726A76" w14:textId="3DF7942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0" w:history="1">
        <w:r w:rsidRPr="0086640F">
          <w:rPr>
            <w:rStyle w:val="Hyperlink"/>
            <w:noProof/>
          </w:rPr>
          <w:t>Causes/Risk factors</w:t>
        </w:r>
        <w:r>
          <w:rPr>
            <w:noProof/>
            <w:webHidden/>
          </w:rPr>
          <w:tab/>
        </w:r>
        <w:r>
          <w:rPr>
            <w:noProof/>
            <w:webHidden/>
          </w:rPr>
          <w:fldChar w:fldCharType="begin"/>
        </w:r>
        <w:r>
          <w:rPr>
            <w:noProof/>
            <w:webHidden/>
          </w:rPr>
          <w:instrText xml:space="preserve"> PAGEREF _Toc220575160 \h </w:instrText>
        </w:r>
        <w:r>
          <w:rPr>
            <w:noProof/>
            <w:webHidden/>
          </w:rPr>
        </w:r>
        <w:r>
          <w:rPr>
            <w:noProof/>
            <w:webHidden/>
          </w:rPr>
          <w:fldChar w:fldCharType="separate"/>
        </w:r>
        <w:r>
          <w:rPr>
            <w:noProof/>
            <w:webHidden/>
          </w:rPr>
          <w:t>81</w:t>
        </w:r>
        <w:r>
          <w:rPr>
            <w:noProof/>
            <w:webHidden/>
          </w:rPr>
          <w:fldChar w:fldCharType="end"/>
        </w:r>
      </w:hyperlink>
    </w:p>
    <w:p w14:paraId="6D6AEF6E" w14:textId="7C53809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1" w:history="1">
        <w:r w:rsidRPr="0086640F">
          <w:rPr>
            <w:rStyle w:val="Hyperlink"/>
            <w:noProof/>
          </w:rPr>
          <w:t>Prevention/</w:t>
        </w:r>
        <w:r w:rsidRPr="0086640F">
          <w:rPr>
            <w:rStyle w:val="Hyperlink"/>
            <w:noProof/>
            <w:spacing w:val="-7"/>
          </w:rPr>
          <w:t xml:space="preserve"> </w:t>
        </w:r>
        <w:r w:rsidRPr="0086640F">
          <w:rPr>
            <w:rStyle w:val="Hyperlink"/>
            <w:noProof/>
          </w:rPr>
          <w:t>Promotion</w:t>
        </w:r>
        <w:r>
          <w:rPr>
            <w:noProof/>
            <w:webHidden/>
          </w:rPr>
          <w:tab/>
        </w:r>
        <w:r>
          <w:rPr>
            <w:noProof/>
            <w:webHidden/>
          </w:rPr>
          <w:fldChar w:fldCharType="begin"/>
        </w:r>
        <w:r>
          <w:rPr>
            <w:noProof/>
            <w:webHidden/>
          </w:rPr>
          <w:instrText xml:space="preserve"> PAGEREF _Toc220575161 \h </w:instrText>
        </w:r>
        <w:r>
          <w:rPr>
            <w:noProof/>
            <w:webHidden/>
          </w:rPr>
        </w:r>
        <w:r>
          <w:rPr>
            <w:noProof/>
            <w:webHidden/>
          </w:rPr>
          <w:fldChar w:fldCharType="separate"/>
        </w:r>
        <w:r>
          <w:rPr>
            <w:noProof/>
            <w:webHidden/>
          </w:rPr>
          <w:t>81</w:t>
        </w:r>
        <w:r>
          <w:rPr>
            <w:noProof/>
            <w:webHidden/>
          </w:rPr>
          <w:fldChar w:fldCharType="end"/>
        </w:r>
      </w:hyperlink>
    </w:p>
    <w:p w14:paraId="3A704280" w14:textId="1027C1C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2"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_Toc220575162 \h </w:instrText>
        </w:r>
        <w:r>
          <w:rPr>
            <w:noProof/>
            <w:webHidden/>
          </w:rPr>
        </w:r>
        <w:r>
          <w:rPr>
            <w:noProof/>
            <w:webHidden/>
          </w:rPr>
          <w:fldChar w:fldCharType="separate"/>
        </w:r>
        <w:r>
          <w:rPr>
            <w:noProof/>
            <w:webHidden/>
          </w:rPr>
          <w:t>81</w:t>
        </w:r>
        <w:r>
          <w:rPr>
            <w:noProof/>
            <w:webHidden/>
          </w:rPr>
          <w:fldChar w:fldCharType="end"/>
        </w:r>
      </w:hyperlink>
    </w:p>
    <w:p w14:paraId="7FB405C8" w14:textId="2BBE3EF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3" w:history="1">
        <w:r w:rsidRPr="0086640F">
          <w:rPr>
            <w:rStyle w:val="Hyperlink"/>
            <w:noProof/>
          </w:rPr>
          <w:t>Differential</w:t>
        </w:r>
        <w:r w:rsidRPr="0086640F">
          <w:rPr>
            <w:rStyle w:val="Hyperlink"/>
            <w:noProof/>
            <w:spacing w:val="10"/>
          </w:rPr>
          <w:t xml:space="preserve"> </w:t>
        </w:r>
        <w:r w:rsidRPr="0086640F">
          <w:rPr>
            <w:rStyle w:val="Hyperlink"/>
            <w:noProof/>
          </w:rPr>
          <w:t>diagnosis</w:t>
        </w:r>
        <w:r>
          <w:rPr>
            <w:noProof/>
            <w:webHidden/>
          </w:rPr>
          <w:tab/>
        </w:r>
        <w:r>
          <w:rPr>
            <w:noProof/>
            <w:webHidden/>
          </w:rPr>
          <w:fldChar w:fldCharType="begin"/>
        </w:r>
        <w:r>
          <w:rPr>
            <w:noProof/>
            <w:webHidden/>
          </w:rPr>
          <w:instrText xml:space="preserve"> PAGEREF _Toc220575163 \h </w:instrText>
        </w:r>
        <w:r>
          <w:rPr>
            <w:noProof/>
            <w:webHidden/>
          </w:rPr>
        </w:r>
        <w:r>
          <w:rPr>
            <w:noProof/>
            <w:webHidden/>
          </w:rPr>
          <w:fldChar w:fldCharType="separate"/>
        </w:r>
        <w:r>
          <w:rPr>
            <w:noProof/>
            <w:webHidden/>
          </w:rPr>
          <w:t>82</w:t>
        </w:r>
        <w:r>
          <w:rPr>
            <w:noProof/>
            <w:webHidden/>
          </w:rPr>
          <w:fldChar w:fldCharType="end"/>
        </w:r>
      </w:hyperlink>
    </w:p>
    <w:p w14:paraId="384ECF54" w14:textId="13693FA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4" w:history="1">
        <w:r w:rsidRPr="0086640F">
          <w:rPr>
            <w:rStyle w:val="Hyperlink"/>
            <w:noProof/>
          </w:rPr>
          <w:t>Investigations</w:t>
        </w:r>
        <w:r>
          <w:rPr>
            <w:noProof/>
            <w:webHidden/>
          </w:rPr>
          <w:tab/>
        </w:r>
        <w:r>
          <w:rPr>
            <w:noProof/>
            <w:webHidden/>
          </w:rPr>
          <w:fldChar w:fldCharType="begin"/>
        </w:r>
        <w:r>
          <w:rPr>
            <w:noProof/>
            <w:webHidden/>
          </w:rPr>
          <w:instrText xml:space="preserve"> PAGEREF _Toc220575164 \h </w:instrText>
        </w:r>
        <w:r>
          <w:rPr>
            <w:noProof/>
            <w:webHidden/>
          </w:rPr>
        </w:r>
        <w:r>
          <w:rPr>
            <w:noProof/>
            <w:webHidden/>
          </w:rPr>
          <w:fldChar w:fldCharType="separate"/>
        </w:r>
        <w:r>
          <w:rPr>
            <w:noProof/>
            <w:webHidden/>
          </w:rPr>
          <w:t>82</w:t>
        </w:r>
        <w:r>
          <w:rPr>
            <w:noProof/>
            <w:webHidden/>
          </w:rPr>
          <w:fldChar w:fldCharType="end"/>
        </w:r>
      </w:hyperlink>
    </w:p>
    <w:p w14:paraId="4274A527" w14:textId="0D27D74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5" w:history="1">
        <w:r w:rsidRPr="0086640F">
          <w:rPr>
            <w:rStyle w:val="Hyperlink"/>
            <w:noProof/>
          </w:rPr>
          <w:t>Management</w:t>
        </w:r>
        <w:r>
          <w:rPr>
            <w:noProof/>
            <w:webHidden/>
          </w:rPr>
          <w:tab/>
        </w:r>
        <w:r>
          <w:rPr>
            <w:noProof/>
            <w:webHidden/>
          </w:rPr>
          <w:fldChar w:fldCharType="begin"/>
        </w:r>
        <w:r>
          <w:rPr>
            <w:noProof/>
            <w:webHidden/>
          </w:rPr>
          <w:instrText xml:space="preserve"> PAGEREF _Toc220575165 \h </w:instrText>
        </w:r>
        <w:r>
          <w:rPr>
            <w:noProof/>
            <w:webHidden/>
          </w:rPr>
        </w:r>
        <w:r>
          <w:rPr>
            <w:noProof/>
            <w:webHidden/>
          </w:rPr>
          <w:fldChar w:fldCharType="separate"/>
        </w:r>
        <w:r>
          <w:rPr>
            <w:noProof/>
            <w:webHidden/>
          </w:rPr>
          <w:t>82</w:t>
        </w:r>
        <w:r>
          <w:rPr>
            <w:noProof/>
            <w:webHidden/>
          </w:rPr>
          <w:fldChar w:fldCharType="end"/>
        </w:r>
      </w:hyperlink>
    </w:p>
    <w:p w14:paraId="0FF0A8A1" w14:textId="1B93B319"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6" w:history="1">
        <w:r w:rsidRPr="0086640F">
          <w:rPr>
            <w:rStyle w:val="Hyperlink"/>
            <w:noProof/>
          </w:rPr>
          <w:t>Renal</w:t>
        </w:r>
        <w:r w:rsidRPr="0086640F">
          <w:rPr>
            <w:rStyle w:val="Hyperlink"/>
            <w:noProof/>
            <w:spacing w:val="-9"/>
          </w:rPr>
          <w:t xml:space="preserve"> </w:t>
        </w:r>
        <w:r w:rsidRPr="0086640F">
          <w:rPr>
            <w:rStyle w:val="Hyperlink"/>
            <w:noProof/>
          </w:rPr>
          <w:t>replacement</w:t>
        </w:r>
        <w:r w:rsidRPr="0086640F">
          <w:rPr>
            <w:rStyle w:val="Hyperlink"/>
            <w:noProof/>
            <w:spacing w:val="-9"/>
          </w:rPr>
          <w:t xml:space="preserve"> </w:t>
        </w:r>
        <w:r w:rsidRPr="0086640F">
          <w:rPr>
            <w:rStyle w:val="Hyperlink"/>
            <w:noProof/>
          </w:rPr>
          <w:t>therapy</w:t>
        </w:r>
        <w:r w:rsidRPr="0086640F">
          <w:rPr>
            <w:rStyle w:val="Hyperlink"/>
            <w:noProof/>
            <w:spacing w:val="-8"/>
          </w:rPr>
          <w:t xml:space="preserve"> </w:t>
        </w:r>
        <w:r w:rsidRPr="0086640F">
          <w:rPr>
            <w:rStyle w:val="Hyperlink"/>
            <w:noProof/>
          </w:rPr>
          <w:t>(RRT)</w:t>
        </w:r>
        <w:r>
          <w:rPr>
            <w:noProof/>
            <w:webHidden/>
          </w:rPr>
          <w:tab/>
        </w:r>
        <w:r>
          <w:rPr>
            <w:noProof/>
            <w:webHidden/>
          </w:rPr>
          <w:fldChar w:fldCharType="begin"/>
        </w:r>
        <w:r>
          <w:rPr>
            <w:noProof/>
            <w:webHidden/>
          </w:rPr>
          <w:instrText xml:space="preserve"> PAGEREF _Toc220575166 \h </w:instrText>
        </w:r>
        <w:r>
          <w:rPr>
            <w:noProof/>
            <w:webHidden/>
          </w:rPr>
        </w:r>
        <w:r>
          <w:rPr>
            <w:noProof/>
            <w:webHidden/>
          </w:rPr>
          <w:fldChar w:fldCharType="separate"/>
        </w:r>
        <w:r>
          <w:rPr>
            <w:noProof/>
            <w:webHidden/>
          </w:rPr>
          <w:t>84</w:t>
        </w:r>
        <w:r>
          <w:rPr>
            <w:noProof/>
            <w:webHidden/>
          </w:rPr>
          <w:fldChar w:fldCharType="end"/>
        </w:r>
      </w:hyperlink>
    </w:p>
    <w:p w14:paraId="1E81EBB4" w14:textId="1FEF9715"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7" w:history="1">
        <w:r w:rsidRPr="0086640F">
          <w:rPr>
            <w:rStyle w:val="Hyperlink"/>
            <w:noProof/>
          </w:rPr>
          <w:t>Definition</w:t>
        </w:r>
        <w:r>
          <w:rPr>
            <w:noProof/>
            <w:webHidden/>
          </w:rPr>
          <w:tab/>
        </w:r>
        <w:r>
          <w:rPr>
            <w:noProof/>
            <w:webHidden/>
          </w:rPr>
          <w:fldChar w:fldCharType="begin"/>
        </w:r>
        <w:r>
          <w:rPr>
            <w:noProof/>
            <w:webHidden/>
          </w:rPr>
          <w:instrText xml:space="preserve"> PAGEREF _Toc220575167 \h </w:instrText>
        </w:r>
        <w:r>
          <w:rPr>
            <w:noProof/>
            <w:webHidden/>
          </w:rPr>
        </w:r>
        <w:r>
          <w:rPr>
            <w:noProof/>
            <w:webHidden/>
          </w:rPr>
          <w:fldChar w:fldCharType="separate"/>
        </w:r>
        <w:r>
          <w:rPr>
            <w:noProof/>
            <w:webHidden/>
          </w:rPr>
          <w:t>84</w:t>
        </w:r>
        <w:r>
          <w:rPr>
            <w:noProof/>
            <w:webHidden/>
          </w:rPr>
          <w:fldChar w:fldCharType="end"/>
        </w:r>
      </w:hyperlink>
    </w:p>
    <w:p w14:paraId="793C093E" w14:textId="68CC5F8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8" w:history="1">
        <w:r w:rsidRPr="0086640F">
          <w:rPr>
            <w:rStyle w:val="Hyperlink"/>
            <w:noProof/>
          </w:rPr>
          <w:t>Indications</w:t>
        </w:r>
        <w:r>
          <w:rPr>
            <w:noProof/>
            <w:webHidden/>
          </w:rPr>
          <w:tab/>
        </w:r>
        <w:r>
          <w:rPr>
            <w:noProof/>
            <w:webHidden/>
          </w:rPr>
          <w:fldChar w:fldCharType="begin"/>
        </w:r>
        <w:r>
          <w:rPr>
            <w:noProof/>
            <w:webHidden/>
          </w:rPr>
          <w:instrText xml:space="preserve"> PAGEREF _Toc220575168 \h </w:instrText>
        </w:r>
        <w:r>
          <w:rPr>
            <w:noProof/>
            <w:webHidden/>
          </w:rPr>
        </w:r>
        <w:r>
          <w:rPr>
            <w:noProof/>
            <w:webHidden/>
          </w:rPr>
          <w:fldChar w:fldCharType="separate"/>
        </w:r>
        <w:r>
          <w:rPr>
            <w:noProof/>
            <w:webHidden/>
          </w:rPr>
          <w:t>84</w:t>
        </w:r>
        <w:r>
          <w:rPr>
            <w:noProof/>
            <w:webHidden/>
          </w:rPr>
          <w:fldChar w:fldCharType="end"/>
        </w:r>
      </w:hyperlink>
    </w:p>
    <w:p w14:paraId="0F3B79DA" w14:textId="7E2E8B2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69" w:history="1">
        <w:r w:rsidRPr="0086640F">
          <w:rPr>
            <w:rStyle w:val="Hyperlink"/>
            <w:noProof/>
          </w:rPr>
          <w:t>Modalities</w:t>
        </w:r>
        <w:r w:rsidRPr="0086640F">
          <w:rPr>
            <w:rStyle w:val="Hyperlink"/>
            <w:noProof/>
            <w:spacing w:val="-3"/>
          </w:rPr>
          <w:t xml:space="preserve"> </w:t>
        </w:r>
        <w:r w:rsidRPr="0086640F">
          <w:rPr>
            <w:rStyle w:val="Hyperlink"/>
            <w:noProof/>
          </w:rPr>
          <w:t>of</w:t>
        </w:r>
        <w:r w:rsidRPr="0086640F">
          <w:rPr>
            <w:rStyle w:val="Hyperlink"/>
            <w:noProof/>
            <w:spacing w:val="-1"/>
          </w:rPr>
          <w:t xml:space="preserve"> </w:t>
        </w:r>
        <w:r w:rsidRPr="0086640F">
          <w:rPr>
            <w:rStyle w:val="Hyperlink"/>
            <w:noProof/>
            <w:spacing w:val="-5"/>
          </w:rPr>
          <w:t>RRT</w:t>
        </w:r>
        <w:r>
          <w:rPr>
            <w:noProof/>
            <w:webHidden/>
          </w:rPr>
          <w:tab/>
        </w:r>
        <w:r>
          <w:rPr>
            <w:noProof/>
            <w:webHidden/>
          </w:rPr>
          <w:fldChar w:fldCharType="begin"/>
        </w:r>
        <w:r>
          <w:rPr>
            <w:noProof/>
            <w:webHidden/>
          </w:rPr>
          <w:instrText xml:space="preserve"> PAGEREF _Toc220575169 \h </w:instrText>
        </w:r>
        <w:r>
          <w:rPr>
            <w:noProof/>
            <w:webHidden/>
          </w:rPr>
        </w:r>
        <w:r>
          <w:rPr>
            <w:noProof/>
            <w:webHidden/>
          </w:rPr>
          <w:fldChar w:fldCharType="separate"/>
        </w:r>
        <w:r>
          <w:rPr>
            <w:noProof/>
            <w:webHidden/>
          </w:rPr>
          <w:t>84</w:t>
        </w:r>
        <w:r>
          <w:rPr>
            <w:noProof/>
            <w:webHidden/>
          </w:rPr>
          <w:fldChar w:fldCharType="end"/>
        </w:r>
      </w:hyperlink>
    </w:p>
    <w:p w14:paraId="77BE4A14" w14:textId="73E5719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0" w:history="1">
        <w:r w:rsidRPr="0086640F">
          <w:rPr>
            <w:rStyle w:val="Hyperlink"/>
            <w:noProof/>
          </w:rPr>
          <w:t>Prevention/</w:t>
        </w:r>
        <w:r w:rsidRPr="0086640F">
          <w:rPr>
            <w:rStyle w:val="Hyperlink"/>
            <w:noProof/>
            <w:spacing w:val="-7"/>
          </w:rPr>
          <w:t xml:space="preserve"> </w:t>
        </w:r>
        <w:r w:rsidRPr="0086640F">
          <w:rPr>
            <w:rStyle w:val="Hyperlink"/>
            <w:noProof/>
          </w:rPr>
          <w:t>Promotion</w:t>
        </w:r>
        <w:r>
          <w:rPr>
            <w:noProof/>
            <w:webHidden/>
          </w:rPr>
          <w:tab/>
        </w:r>
        <w:r>
          <w:rPr>
            <w:noProof/>
            <w:webHidden/>
          </w:rPr>
          <w:fldChar w:fldCharType="begin"/>
        </w:r>
        <w:r>
          <w:rPr>
            <w:noProof/>
            <w:webHidden/>
          </w:rPr>
          <w:instrText xml:space="preserve"> PAGEREF _Toc220575170 \h </w:instrText>
        </w:r>
        <w:r>
          <w:rPr>
            <w:noProof/>
            <w:webHidden/>
          </w:rPr>
        </w:r>
        <w:r>
          <w:rPr>
            <w:noProof/>
            <w:webHidden/>
          </w:rPr>
          <w:fldChar w:fldCharType="separate"/>
        </w:r>
        <w:r>
          <w:rPr>
            <w:noProof/>
            <w:webHidden/>
          </w:rPr>
          <w:t>84</w:t>
        </w:r>
        <w:r>
          <w:rPr>
            <w:noProof/>
            <w:webHidden/>
          </w:rPr>
          <w:fldChar w:fldCharType="end"/>
        </w:r>
      </w:hyperlink>
    </w:p>
    <w:p w14:paraId="5A2CCFB5" w14:textId="78BD6A77" w:rsidR="00936D27" w:rsidRDefault="00936D27">
      <w:pPr>
        <w:pStyle w:val="TOC2"/>
        <w:tabs>
          <w:tab w:val="left" w:pos="960"/>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1" w:history="1">
        <w:r w:rsidRPr="0086640F">
          <w:rPr>
            <w:rStyle w:val="Hyperlink"/>
            <w:noProof/>
          </w:rPr>
          <w:t>A.</w:t>
        </w:r>
        <w:r>
          <w:rPr>
            <w:rFonts w:asciiTheme="minorHAnsi" w:eastAsiaTheme="minorEastAsia" w:hAnsiTheme="minorHAnsi" w:cstheme="minorBidi"/>
            <w:noProof/>
            <w:kern w:val="2"/>
            <w:sz w:val="24"/>
            <w:szCs w:val="24"/>
            <w:lang w:val="en-US"/>
            <w14:ligatures w14:val="standardContextual"/>
          </w:rPr>
          <w:tab/>
        </w:r>
        <w:r w:rsidRPr="0086640F">
          <w:rPr>
            <w:rStyle w:val="Hyperlink"/>
            <w:noProof/>
          </w:rPr>
          <w:t>Peritoneal</w:t>
        </w:r>
        <w:r w:rsidRPr="0086640F">
          <w:rPr>
            <w:rStyle w:val="Hyperlink"/>
            <w:noProof/>
            <w:spacing w:val="-6"/>
          </w:rPr>
          <w:t xml:space="preserve"> </w:t>
        </w:r>
        <w:r w:rsidRPr="0086640F">
          <w:rPr>
            <w:rStyle w:val="Hyperlink"/>
            <w:noProof/>
          </w:rPr>
          <w:t>Dialysis</w:t>
        </w:r>
        <w:r w:rsidRPr="0086640F">
          <w:rPr>
            <w:rStyle w:val="Hyperlink"/>
            <w:noProof/>
            <w:spacing w:val="-6"/>
          </w:rPr>
          <w:t xml:space="preserve"> </w:t>
        </w:r>
        <w:r w:rsidRPr="0086640F">
          <w:rPr>
            <w:rStyle w:val="Hyperlink"/>
            <w:noProof/>
            <w:spacing w:val="-4"/>
          </w:rPr>
          <w:t>(PD)</w:t>
        </w:r>
        <w:r>
          <w:rPr>
            <w:noProof/>
            <w:webHidden/>
          </w:rPr>
          <w:tab/>
        </w:r>
        <w:r>
          <w:rPr>
            <w:noProof/>
            <w:webHidden/>
          </w:rPr>
          <w:fldChar w:fldCharType="begin"/>
        </w:r>
        <w:r>
          <w:rPr>
            <w:noProof/>
            <w:webHidden/>
          </w:rPr>
          <w:instrText xml:space="preserve"> PAGEREF _Toc220575171 \h </w:instrText>
        </w:r>
        <w:r>
          <w:rPr>
            <w:noProof/>
            <w:webHidden/>
          </w:rPr>
        </w:r>
        <w:r>
          <w:rPr>
            <w:noProof/>
            <w:webHidden/>
          </w:rPr>
          <w:fldChar w:fldCharType="separate"/>
        </w:r>
        <w:r>
          <w:rPr>
            <w:noProof/>
            <w:webHidden/>
          </w:rPr>
          <w:t>85</w:t>
        </w:r>
        <w:r>
          <w:rPr>
            <w:noProof/>
            <w:webHidden/>
          </w:rPr>
          <w:fldChar w:fldCharType="end"/>
        </w:r>
      </w:hyperlink>
    </w:p>
    <w:p w14:paraId="042948EB" w14:textId="40A748FE"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2" w:history="1">
        <w:r w:rsidRPr="0086640F">
          <w:rPr>
            <w:rStyle w:val="Hyperlink"/>
            <w:noProof/>
          </w:rPr>
          <w:t>Basic Principles of peritoneal dialysis</w:t>
        </w:r>
        <w:r>
          <w:rPr>
            <w:noProof/>
            <w:webHidden/>
          </w:rPr>
          <w:tab/>
        </w:r>
        <w:r>
          <w:rPr>
            <w:noProof/>
            <w:webHidden/>
          </w:rPr>
          <w:fldChar w:fldCharType="begin"/>
        </w:r>
        <w:r>
          <w:rPr>
            <w:noProof/>
            <w:webHidden/>
          </w:rPr>
          <w:instrText xml:space="preserve"> PAGEREF _Toc220575172 \h </w:instrText>
        </w:r>
        <w:r>
          <w:rPr>
            <w:noProof/>
            <w:webHidden/>
          </w:rPr>
        </w:r>
        <w:r>
          <w:rPr>
            <w:noProof/>
            <w:webHidden/>
          </w:rPr>
          <w:fldChar w:fldCharType="separate"/>
        </w:r>
        <w:r>
          <w:rPr>
            <w:noProof/>
            <w:webHidden/>
          </w:rPr>
          <w:t>85</w:t>
        </w:r>
        <w:r>
          <w:rPr>
            <w:noProof/>
            <w:webHidden/>
          </w:rPr>
          <w:fldChar w:fldCharType="end"/>
        </w:r>
      </w:hyperlink>
    </w:p>
    <w:p w14:paraId="3EDF2401" w14:textId="0461B004"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3" w:history="1">
        <w:r w:rsidRPr="0086640F">
          <w:rPr>
            <w:rStyle w:val="Hyperlink"/>
            <w:noProof/>
          </w:rPr>
          <w:t>Procedures</w:t>
        </w:r>
        <w:r w:rsidRPr="0086640F">
          <w:rPr>
            <w:rStyle w:val="Hyperlink"/>
            <w:noProof/>
            <w:spacing w:val="-7"/>
          </w:rPr>
          <w:t xml:space="preserve"> </w:t>
        </w:r>
        <w:r w:rsidRPr="0086640F">
          <w:rPr>
            <w:rStyle w:val="Hyperlink"/>
            <w:noProof/>
          </w:rPr>
          <w:t>in</w:t>
        </w:r>
        <w:r w:rsidRPr="0086640F">
          <w:rPr>
            <w:rStyle w:val="Hyperlink"/>
            <w:noProof/>
            <w:spacing w:val="-6"/>
          </w:rPr>
          <w:t xml:space="preserve"> </w:t>
        </w:r>
        <w:r w:rsidRPr="0086640F">
          <w:rPr>
            <w:rStyle w:val="Hyperlink"/>
            <w:noProof/>
            <w:spacing w:val="-5"/>
          </w:rPr>
          <w:t>PD</w:t>
        </w:r>
        <w:r>
          <w:rPr>
            <w:noProof/>
            <w:webHidden/>
          </w:rPr>
          <w:tab/>
        </w:r>
        <w:r>
          <w:rPr>
            <w:noProof/>
            <w:webHidden/>
          </w:rPr>
          <w:fldChar w:fldCharType="begin"/>
        </w:r>
        <w:r>
          <w:rPr>
            <w:noProof/>
            <w:webHidden/>
          </w:rPr>
          <w:instrText xml:space="preserve"> PAGEREF _Toc220575173 \h </w:instrText>
        </w:r>
        <w:r>
          <w:rPr>
            <w:noProof/>
            <w:webHidden/>
          </w:rPr>
        </w:r>
        <w:r>
          <w:rPr>
            <w:noProof/>
            <w:webHidden/>
          </w:rPr>
          <w:fldChar w:fldCharType="separate"/>
        </w:r>
        <w:r>
          <w:rPr>
            <w:noProof/>
            <w:webHidden/>
          </w:rPr>
          <w:t>85</w:t>
        </w:r>
        <w:r>
          <w:rPr>
            <w:noProof/>
            <w:webHidden/>
          </w:rPr>
          <w:fldChar w:fldCharType="end"/>
        </w:r>
      </w:hyperlink>
    </w:p>
    <w:p w14:paraId="117522E4" w14:textId="486EC271"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4" w:history="1">
        <w:r w:rsidRPr="0086640F">
          <w:rPr>
            <w:rStyle w:val="Hyperlink"/>
            <w:noProof/>
          </w:rPr>
          <w:t>Complications</w:t>
        </w:r>
        <w:r w:rsidRPr="0086640F">
          <w:rPr>
            <w:rStyle w:val="Hyperlink"/>
            <w:noProof/>
            <w:spacing w:val="-4"/>
          </w:rPr>
          <w:t xml:space="preserve"> </w:t>
        </w:r>
        <w:r w:rsidRPr="0086640F">
          <w:rPr>
            <w:rStyle w:val="Hyperlink"/>
            <w:noProof/>
          </w:rPr>
          <w:t>of</w:t>
        </w:r>
        <w:r w:rsidRPr="0086640F">
          <w:rPr>
            <w:rStyle w:val="Hyperlink"/>
            <w:noProof/>
            <w:spacing w:val="-4"/>
          </w:rPr>
          <w:t xml:space="preserve"> </w:t>
        </w:r>
        <w:r w:rsidRPr="0086640F">
          <w:rPr>
            <w:rStyle w:val="Hyperlink"/>
            <w:noProof/>
          </w:rPr>
          <w:t>peritoneal</w:t>
        </w:r>
        <w:r w:rsidRPr="0086640F">
          <w:rPr>
            <w:rStyle w:val="Hyperlink"/>
            <w:noProof/>
            <w:spacing w:val="-3"/>
          </w:rPr>
          <w:t xml:space="preserve"> </w:t>
        </w:r>
        <w:r w:rsidRPr="0086640F">
          <w:rPr>
            <w:rStyle w:val="Hyperlink"/>
            <w:noProof/>
          </w:rPr>
          <w:t>dialysis</w:t>
        </w:r>
        <w:r>
          <w:rPr>
            <w:noProof/>
            <w:webHidden/>
          </w:rPr>
          <w:tab/>
        </w:r>
        <w:r>
          <w:rPr>
            <w:noProof/>
            <w:webHidden/>
          </w:rPr>
          <w:fldChar w:fldCharType="begin"/>
        </w:r>
        <w:r>
          <w:rPr>
            <w:noProof/>
            <w:webHidden/>
          </w:rPr>
          <w:instrText xml:space="preserve"> PAGEREF _Toc220575174 \h </w:instrText>
        </w:r>
        <w:r>
          <w:rPr>
            <w:noProof/>
            <w:webHidden/>
          </w:rPr>
        </w:r>
        <w:r>
          <w:rPr>
            <w:noProof/>
            <w:webHidden/>
          </w:rPr>
          <w:fldChar w:fldCharType="separate"/>
        </w:r>
        <w:r>
          <w:rPr>
            <w:noProof/>
            <w:webHidden/>
          </w:rPr>
          <w:t>85</w:t>
        </w:r>
        <w:r>
          <w:rPr>
            <w:noProof/>
            <w:webHidden/>
          </w:rPr>
          <w:fldChar w:fldCharType="end"/>
        </w:r>
      </w:hyperlink>
    </w:p>
    <w:p w14:paraId="55C84737" w14:textId="4462252C"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5" w:history="1">
        <w:r w:rsidRPr="0086640F">
          <w:rPr>
            <w:rStyle w:val="Hyperlink"/>
            <w:noProof/>
          </w:rPr>
          <w:t>Peritoneal</w:t>
        </w:r>
        <w:r w:rsidRPr="0086640F">
          <w:rPr>
            <w:rStyle w:val="Hyperlink"/>
            <w:noProof/>
            <w:spacing w:val="-7"/>
          </w:rPr>
          <w:t xml:space="preserve"> </w:t>
        </w:r>
        <w:r w:rsidRPr="0086640F">
          <w:rPr>
            <w:rStyle w:val="Hyperlink"/>
            <w:noProof/>
          </w:rPr>
          <w:t>dialysis-associated</w:t>
        </w:r>
        <w:r w:rsidRPr="0086640F">
          <w:rPr>
            <w:rStyle w:val="Hyperlink"/>
            <w:noProof/>
            <w:spacing w:val="-7"/>
          </w:rPr>
          <w:t xml:space="preserve"> </w:t>
        </w:r>
        <w:r w:rsidRPr="0086640F">
          <w:rPr>
            <w:rStyle w:val="Hyperlink"/>
            <w:noProof/>
          </w:rPr>
          <w:t>peritonitis</w:t>
        </w:r>
        <w:r>
          <w:rPr>
            <w:noProof/>
            <w:webHidden/>
          </w:rPr>
          <w:tab/>
        </w:r>
        <w:r>
          <w:rPr>
            <w:noProof/>
            <w:webHidden/>
          </w:rPr>
          <w:fldChar w:fldCharType="begin"/>
        </w:r>
        <w:r>
          <w:rPr>
            <w:noProof/>
            <w:webHidden/>
          </w:rPr>
          <w:instrText xml:space="preserve"> PAGEREF _Toc220575175 \h </w:instrText>
        </w:r>
        <w:r>
          <w:rPr>
            <w:noProof/>
            <w:webHidden/>
          </w:rPr>
        </w:r>
        <w:r>
          <w:rPr>
            <w:noProof/>
            <w:webHidden/>
          </w:rPr>
          <w:fldChar w:fldCharType="separate"/>
        </w:r>
        <w:r>
          <w:rPr>
            <w:noProof/>
            <w:webHidden/>
          </w:rPr>
          <w:t>86</w:t>
        </w:r>
        <w:r>
          <w:rPr>
            <w:noProof/>
            <w:webHidden/>
          </w:rPr>
          <w:fldChar w:fldCharType="end"/>
        </w:r>
      </w:hyperlink>
    </w:p>
    <w:p w14:paraId="7F60E045" w14:textId="130CA53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6" w:history="1">
        <w:r w:rsidRPr="0086640F">
          <w:rPr>
            <w:rStyle w:val="Hyperlink"/>
            <w:noProof/>
          </w:rPr>
          <w:t>Risk factors</w:t>
        </w:r>
        <w:r>
          <w:rPr>
            <w:noProof/>
            <w:webHidden/>
          </w:rPr>
          <w:tab/>
        </w:r>
        <w:r>
          <w:rPr>
            <w:noProof/>
            <w:webHidden/>
          </w:rPr>
          <w:fldChar w:fldCharType="begin"/>
        </w:r>
        <w:r>
          <w:rPr>
            <w:noProof/>
            <w:webHidden/>
          </w:rPr>
          <w:instrText xml:space="preserve"> PAGEREF _Toc220575176 \h </w:instrText>
        </w:r>
        <w:r>
          <w:rPr>
            <w:noProof/>
            <w:webHidden/>
          </w:rPr>
        </w:r>
        <w:r>
          <w:rPr>
            <w:noProof/>
            <w:webHidden/>
          </w:rPr>
          <w:fldChar w:fldCharType="separate"/>
        </w:r>
        <w:r>
          <w:rPr>
            <w:noProof/>
            <w:webHidden/>
          </w:rPr>
          <w:t>86</w:t>
        </w:r>
        <w:r>
          <w:rPr>
            <w:noProof/>
            <w:webHidden/>
          </w:rPr>
          <w:fldChar w:fldCharType="end"/>
        </w:r>
      </w:hyperlink>
    </w:p>
    <w:p w14:paraId="4288A85C" w14:textId="0666578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7" w:history="1">
        <w:r w:rsidRPr="0086640F">
          <w:rPr>
            <w:rStyle w:val="Hyperlink"/>
            <w:noProof/>
          </w:rPr>
          <w:t>Prevention</w:t>
        </w:r>
        <w:r>
          <w:rPr>
            <w:noProof/>
            <w:webHidden/>
          </w:rPr>
          <w:tab/>
        </w:r>
        <w:r>
          <w:rPr>
            <w:noProof/>
            <w:webHidden/>
          </w:rPr>
          <w:fldChar w:fldCharType="begin"/>
        </w:r>
        <w:r>
          <w:rPr>
            <w:noProof/>
            <w:webHidden/>
          </w:rPr>
          <w:instrText xml:space="preserve"> PAGEREF _Toc220575177 \h </w:instrText>
        </w:r>
        <w:r>
          <w:rPr>
            <w:noProof/>
            <w:webHidden/>
          </w:rPr>
        </w:r>
        <w:r>
          <w:rPr>
            <w:noProof/>
            <w:webHidden/>
          </w:rPr>
          <w:fldChar w:fldCharType="separate"/>
        </w:r>
        <w:r>
          <w:rPr>
            <w:noProof/>
            <w:webHidden/>
          </w:rPr>
          <w:t>86</w:t>
        </w:r>
        <w:r>
          <w:rPr>
            <w:noProof/>
            <w:webHidden/>
          </w:rPr>
          <w:fldChar w:fldCharType="end"/>
        </w:r>
      </w:hyperlink>
    </w:p>
    <w:p w14:paraId="0FAF9D7A" w14:textId="77EC89C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8"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_Toc220575178 \h </w:instrText>
        </w:r>
        <w:r>
          <w:rPr>
            <w:noProof/>
            <w:webHidden/>
          </w:rPr>
        </w:r>
        <w:r>
          <w:rPr>
            <w:noProof/>
            <w:webHidden/>
          </w:rPr>
          <w:fldChar w:fldCharType="separate"/>
        </w:r>
        <w:r>
          <w:rPr>
            <w:noProof/>
            <w:webHidden/>
          </w:rPr>
          <w:t>86</w:t>
        </w:r>
        <w:r>
          <w:rPr>
            <w:noProof/>
            <w:webHidden/>
          </w:rPr>
          <w:fldChar w:fldCharType="end"/>
        </w:r>
      </w:hyperlink>
    </w:p>
    <w:p w14:paraId="5F3912CE" w14:textId="785D65C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79" w:history="1">
        <w:r w:rsidRPr="0086640F">
          <w:rPr>
            <w:rStyle w:val="Hyperlink"/>
            <w:noProof/>
          </w:rPr>
          <w:t>Investigations</w:t>
        </w:r>
        <w:r>
          <w:rPr>
            <w:noProof/>
            <w:webHidden/>
          </w:rPr>
          <w:tab/>
        </w:r>
        <w:r>
          <w:rPr>
            <w:noProof/>
            <w:webHidden/>
          </w:rPr>
          <w:fldChar w:fldCharType="begin"/>
        </w:r>
        <w:r>
          <w:rPr>
            <w:noProof/>
            <w:webHidden/>
          </w:rPr>
          <w:instrText xml:space="preserve"> PAGEREF _Toc220575179 \h </w:instrText>
        </w:r>
        <w:r>
          <w:rPr>
            <w:noProof/>
            <w:webHidden/>
          </w:rPr>
        </w:r>
        <w:r>
          <w:rPr>
            <w:noProof/>
            <w:webHidden/>
          </w:rPr>
          <w:fldChar w:fldCharType="separate"/>
        </w:r>
        <w:r>
          <w:rPr>
            <w:noProof/>
            <w:webHidden/>
          </w:rPr>
          <w:t>86</w:t>
        </w:r>
        <w:r>
          <w:rPr>
            <w:noProof/>
            <w:webHidden/>
          </w:rPr>
          <w:fldChar w:fldCharType="end"/>
        </w:r>
      </w:hyperlink>
    </w:p>
    <w:p w14:paraId="2B935F99" w14:textId="2893A4B6"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0" w:history="1">
        <w:r w:rsidRPr="0086640F">
          <w:rPr>
            <w:rStyle w:val="Hyperlink"/>
            <w:noProof/>
          </w:rPr>
          <w:t>Management</w:t>
        </w:r>
        <w:r>
          <w:rPr>
            <w:noProof/>
            <w:webHidden/>
          </w:rPr>
          <w:tab/>
        </w:r>
        <w:r>
          <w:rPr>
            <w:noProof/>
            <w:webHidden/>
          </w:rPr>
          <w:fldChar w:fldCharType="begin"/>
        </w:r>
        <w:r>
          <w:rPr>
            <w:noProof/>
            <w:webHidden/>
          </w:rPr>
          <w:instrText xml:space="preserve"> PAGEREF _Toc220575180 \h </w:instrText>
        </w:r>
        <w:r>
          <w:rPr>
            <w:noProof/>
            <w:webHidden/>
          </w:rPr>
        </w:r>
        <w:r>
          <w:rPr>
            <w:noProof/>
            <w:webHidden/>
          </w:rPr>
          <w:fldChar w:fldCharType="separate"/>
        </w:r>
        <w:r>
          <w:rPr>
            <w:noProof/>
            <w:webHidden/>
          </w:rPr>
          <w:t>87</w:t>
        </w:r>
        <w:r>
          <w:rPr>
            <w:noProof/>
            <w:webHidden/>
          </w:rPr>
          <w:fldChar w:fldCharType="end"/>
        </w:r>
      </w:hyperlink>
    </w:p>
    <w:p w14:paraId="4FC74699" w14:textId="21ACDA3A" w:rsidR="00936D27" w:rsidRDefault="00936D27">
      <w:pPr>
        <w:pStyle w:val="TOC2"/>
        <w:tabs>
          <w:tab w:val="left" w:pos="720"/>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1" w:history="1">
        <w:r w:rsidRPr="0086640F">
          <w:rPr>
            <w:rStyle w:val="Hyperlink"/>
            <w:noProof/>
          </w:rPr>
          <w:t>B.</w:t>
        </w:r>
        <w:r>
          <w:rPr>
            <w:rFonts w:asciiTheme="minorHAnsi" w:eastAsiaTheme="minorEastAsia" w:hAnsiTheme="minorHAnsi" w:cstheme="minorBidi"/>
            <w:noProof/>
            <w:kern w:val="2"/>
            <w:sz w:val="24"/>
            <w:szCs w:val="24"/>
            <w:lang w:val="en-US"/>
            <w14:ligatures w14:val="standardContextual"/>
          </w:rPr>
          <w:tab/>
        </w:r>
        <w:r w:rsidRPr="0086640F">
          <w:rPr>
            <w:rStyle w:val="Hyperlink"/>
            <w:noProof/>
          </w:rPr>
          <w:t>Haemodialysis</w:t>
        </w:r>
        <w:r>
          <w:rPr>
            <w:noProof/>
            <w:webHidden/>
          </w:rPr>
          <w:tab/>
        </w:r>
        <w:r>
          <w:rPr>
            <w:noProof/>
            <w:webHidden/>
          </w:rPr>
          <w:fldChar w:fldCharType="begin"/>
        </w:r>
        <w:r>
          <w:rPr>
            <w:noProof/>
            <w:webHidden/>
          </w:rPr>
          <w:instrText xml:space="preserve"> PAGEREF _Toc220575181 \h </w:instrText>
        </w:r>
        <w:r>
          <w:rPr>
            <w:noProof/>
            <w:webHidden/>
          </w:rPr>
        </w:r>
        <w:r>
          <w:rPr>
            <w:noProof/>
            <w:webHidden/>
          </w:rPr>
          <w:fldChar w:fldCharType="separate"/>
        </w:r>
        <w:r>
          <w:rPr>
            <w:noProof/>
            <w:webHidden/>
          </w:rPr>
          <w:t>87</w:t>
        </w:r>
        <w:r>
          <w:rPr>
            <w:noProof/>
            <w:webHidden/>
          </w:rPr>
          <w:fldChar w:fldCharType="end"/>
        </w:r>
      </w:hyperlink>
    </w:p>
    <w:p w14:paraId="2AEC4981" w14:textId="544E14A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2" w:history="1">
        <w:r w:rsidRPr="0086640F">
          <w:rPr>
            <w:rStyle w:val="Hyperlink"/>
            <w:noProof/>
          </w:rPr>
          <w:t>Basic principles</w:t>
        </w:r>
        <w:r>
          <w:rPr>
            <w:noProof/>
            <w:webHidden/>
          </w:rPr>
          <w:tab/>
        </w:r>
        <w:r>
          <w:rPr>
            <w:noProof/>
            <w:webHidden/>
          </w:rPr>
          <w:fldChar w:fldCharType="begin"/>
        </w:r>
        <w:r>
          <w:rPr>
            <w:noProof/>
            <w:webHidden/>
          </w:rPr>
          <w:instrText xml:space="preserve"> PAGEREF _Toc220575182 \h </w:instrText>
        </w:r>
        <w:r>
          <w:rPr>
            <w:noProof/>
            <w:webHidden/>
          </w:rPr>
        </w:r>
        <w:r>
          <w:rPr>
            <w:noProof/>
            <w:webHidden/>
          </w:rPr>
          <w:fldChar w:fldCharType="separate"/>
        </w:r>
        <w:r>
          <w:rPr>
            <w:noProof/>
            <w:webHidden/>
          </w:rPr>
          <w:t>87</w:t>
        </w:r>
        <w:r>
          <w:rPr>
            <w:noProof/>
            <w:webHidden/>
          </w:rPr>
          <w:fldChar w:fldCharType="end"/>
        </w:r>
      </w:hyperlink>
    </w:p>
    <w:p w14:paraId="45CC9F3F" w14:textId="7AC15E7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3" w:history="1">
        <w:r w:rsidRPr="0086640F">
          <w:rPr>
            <w:rStyle w:val="Hyperlink"/>
            <w:noProof/>
          </w:rPr>
          <w:t>Procedure</w:t>
        </w:r>
        <w:r>
          <w:rPr>
            <w:noProof/>
            <w:webHidden/>
          </w:rPr>
          <w:tab/>
        </w:r>
        <w:r>
          <w:rPr>
            <w:noProof/>
            <w:webHidden/>
          </w:rPr>
          <w:fldChar w:fldCharType="begin"/>
        </w:r>
        <w:r>
          <w:rPr>
            <w:noProof/>
            <w:webHidden/>
          </w:rPr>
          <w:instrText xml:space="preserve"> PAGEREF _Toc220575183 \h </w:instrText>
        </w:r>
        <w:r>
          <w:rPr>
            <w:noProof/>
            <w:webHidden/>
          </w:rPr>
        </w:r>
        <w:r>
          <w:rPr>
            <w:noProof/>
            <w:webHidden/>
          </w:rPr>
          <w:fldChar w:fldCharType="separate"/>
        </w:r>
        <w:r>
          <w:rPr>
            <w:noProof/>
            <w:webHidden/>
          </w:rPr>
          <w:t>88</w:t>
        </w:r>
        <w:r>
          <w:rPr>
            <w:noProof/>
            <w:webHidden/>
          </w:rPr>
          <w:fldChar w:fldCharType="end"/>
        </w:r>
      </w:hyperlink>
    </w:p>
    <w:p w14:paraId="5606155E" w14:textId="54F8A014"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4" w:history="1">
        <w:r w:rsidRPr="0086640F">
          <w:rPr>
            <w:rStyle w:val="Hyperlink"/>
            <w:noProof/>
          </w:rPr>
          <w:t>Complications</w:t>
        </w:r>
        <w:r w:rsidRPr="0086640F">
          <w:rPr>
            <w:rStyle w:val="Hyperlink"/>
            <w:noProof/>
            <w:spacing w:val="-5"/>
          </w:rPr>
          <w:t xml:space="preserve"> </w:t>
        </w:r>
        <w:r w:rsidRPr="0086640F">
          <w:rPr>
            <w:rStyle w:val="Hyperlink"/>
            <w:noProof/>
          </w:rPr>
          <w:t>of haemodialysis</w:t>
        </w:r>
        <w:r>
          <w:rPr>
            <w:noProof/>
            <w:webHidden/>
          </w:rPr>
          <w:tab/>
        </w:r>
        <w:r>
          <w:rPr>
            <w:noProof/>
            <w:webHidden/>
          </w:rPr>
          <w:fldChar w:fldCharType="begin"/>
        </w:r>
        <w:r>
          <w:rPr>
            <w:noProof/>
            <w:webHidden/>
          </w:rPr>
          <w:instrText xml:space="preserve"> PAGEREF _Toc220575184 \h </w:instrText>
        </w:r>
        <w:r>
          <w:rPr>
            <w:noProof/>
            <w:webHidden/>
          </w:rPr>
        </w:r>
        <w:r>
          <w:rPr>
            <w:noProof/>
            <w:webHidden/>
          </w:rPr>
          <w:fldChar w:fldCharType="separate"/>
        </w:r>
        <w:r>
          <w:rPr>
            <w:noProof/>
            <w:webHidden/>
          </w:rPr>
          <w:t>88</w:t>
        </w:r>
        <w:r>
          <w:rPr>
            <w:noProof/>
            <w:webHidden/>
          </w:rPr>
          <w:fldChar w:fldCharType="end"/>
        </w:r>
      </w:hyperlink>
    </w:p>
    <w:p w14:paraId="426E9D0D" w14:textId="72638FB0" w:rsidR="00936D27" w:rsidRDefault="00936D27">
      <w:pPr>
        <w:pStyle w:val="TOC2"/>
        <w:tabs>
          <w:tab w:val="left" w:pos="720"/>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5" w:history="1">
        <w:r w:rsidRPr="0086640F">
          <w:rPr>
            <w:rStyle w:val="Hyperlink"/>
            <w:noProof/>
          </w:rPr>
          <w:t>C.</w:t>
        </w:r>
        <w:r>
          <w:rPr>
            <w:rFonts w:asciiTheme="minorHAnsi" w:eastAsiaTheme="minorEastAsia" w:hAnsiTheme="minorHAnsi" w:cstheme="minorBidi"/>
            <w:noProof/>
            <w:kern w:val="2"/>
            <w:sz w:val="24"/>
            <w:szCs w:val="24"/>
            <w:lang w:val="en-US"/>
            <w14:ligatures w14:val="standardContextual"/>
          </w:rPr>
          <w:tab/>
        </w:r>
        <w:r w:rsidRPr="0086640F">
          <w:rPr>
            <w:rStyle w:val="Hyperlink"/>
            <w:noProof/>
          </w:rPr>
          <w:t>Renal</w:t>
        </w:r>
        <w:r w:rsidRPr="0086640F">
          <w:rPr>
            <w:rStyle w:val="Hyperlink"/>
            <w:noProof/>
            <w:spacing w:val="-3"/>
          </w:rPr>
          <w:t xml:space="preserve"> </w:t>
        </w:r>
        <w:r w:rsidRPr="0086640F">
          <w:rPr>
            <w:rStyle w:val="Hyperlink"/>
            <w:noProof/>
          </w:rPr>
          <w:t>transplant</w:t>
        </w:r>
        <w:r>
          <w:rPr>
            <w:noProof/>
            <w:webHidden/>
          </w:rPr>
          <w:tab/>
        </w:r>
        <w:r>
          <w:rPr>
            <w:noProof/>
            <w:webHidden/>
          </w:rPr>
          <w:fldChar w:fldCharType="begin"/>
        </w:r>
        <w:r>
          <w:rPr>
            <w:noProof/>
            <w:webHidden/>
          </w:rPr>
          <w:instrText xml:space="preserve"> PAGEREF _Toc220575185 \h </w:instrText>
        </w:r>
        <w:r>
          <w:rPr>
            <w:noProof/>
            <w:webHidden/>
          </w:rPr>
        </w:r>
        <w:r>
          <w:rPr>
            <w:noProof/>
            <w:webHidden/>
          </w:rPr>
          <w:fldChar w:fldCharType="separate"/>
        </w:r>
        <w:r>
          <w:rPr>
            <w:noProof/>
            <w:webHidden/>
          </w:rPr>
          <w:t>89</w:t>
        </w:r>
        <w:r>
          <w:rPr>
            <w:noProof/>
            <w:webHidden/>
          </w:rPr>
          <w:fldChar w:fldCharType="end"/>
        </w:r>
      </w:hyperlink>
    </w:p>
    <w:p w14:paraId="288BD6C3" w14:textId="52E577AC"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6" w:history="1">
        <w:r w:rsidRPr="0086640F">
          <w:rPr>
            <w:rStyle w:val="Hyperlink"/>
            <w:noProof/>
          </w:rPr>
          <w:t>Indications</w:t>
        </w:r>
        <w:r>
          <w:rPr>
            <w:noProof/>
            <w:webHidden/>
          </w:rPr>
          <w:tab/>
        </w:r>
        <w:r>
          <w:rPr>
            <w:noProof/>
            <w:webHidden/>
          </w:rPr>
          <w:fldChar w:fldCharType="begin"/>
        </w:r>
        <w:r>
          <w:rPr>
            <w:noProof/>
            <w:webHidden/>
          </w:rPr>
          <w:instrText xml:space="preserve"> PAGEREF _Toc220575186 \h </w:instrText>
        </w:r>
        <w:r>
          <w:rPr>
            <w:noProof/>
            <w:webHidden/>
          </w:rPr>
        </w:r>
        <w:r>
          <w:rPr>
            <w:noProof/>
            <w:webHidden/>
          </w:rPr>
          <w:fldChar w:fldCharType="separate"/>
        </w:r>
        <w:r>
          <w:rPr>
            <w:noProof/>
            <w:webHidden/>
          </w:rPr>
          <w:t>89</w:t>
        </w:r>
        <w:r>
          <w:rPr>
            <w:noProof/>
            <w:webHidden/>
          </w:rPr>
          <w:fldChar w:fldCharType="end"/>
        </w:r>
      </w:hyperlink>
    </w:p>
    <w:p w14:paraId="17BAC4EB" w14:textId="7B9094B3"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7" w:history="1">
        <w:r w:rsidRPr="0086640F">
          <w:rPr>
            <w:rStyle w:val="Hyperlink"/>
            <w:noProof/>
          </w:rPr>
          <w:t>Contraindications</w:t>
        </w:r>
        <w:r>
          <w:rPr>
            <w:noProof/>
            <w:webHidden/>
          </w:rPr>
          <w:tab/>
        </w:r>
        <w:r>
          <w:rPr>
            <w:noProof/>
            <w:webHidden/>
          </w:rPr>
          <w:fldChar w:fldCharType="begin"/>
        </w:r>
        <w:r>
          <w:rPr>
            <w:noProof/>
            <w:webHidden/>
          </w:rPr>
          <w:instrText xml:space="preserve"> PAGEREF _Toc220575187 \h </w:instrText>
        </w:r>
        <w:r>
          <w:rPr>
            <w:noProof/>
            <w:webHidden/>
          </w:rPr>
        </w:r>
        <w:r>
          <w:rPr>
            <w:noProof/>
            <w:webHidden/>
          </w:rPr>
          <w:fldChar w:fldCharType="separate"/>
        </w:r>
        <w:r>
          <w:rPr>
            <w:noProof/>
            <w:webHidden/>
          </w:rPr>
          <w:t>89</w:t>
        </w:r>
        <w:r>
          <w:rPr>
            <w:noProof/>
            <w:webHidden/>
          </w:rPr>
          <w:fldChar w:fldCharType="end"/>
        </w:r>
      </w:hyperlink>
    </w:p>
    <w:p w14:paraId="7321292F" w14:textId="10DDF637"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8" w:history="1">
        <w:r w:rsidRPr="0086640F">
          <w:rPr>
            <w:rStyle w:val="Hyperlink"/>
            <w:noProof/>
          </w:rPr>
          <w:t>Hypertension</w:t>
        </w:r>
        <w:r>
          <w:rPr>
            <w:noProof/>
            <w:webHidden/>
          </w:rPr>
          <w:tab/>
        </w:r>
        <w:r>
          <w:rPr>
            <w:noProof/>
            <w:webHidden/>
          </w:rPr>
          <w:fldChar w:fldCharType="begin"/>
        </w:r>
        <w:r>
          <w:rPr>
            <w:noProof/>
            <w:webHidden/>
          </w:rPr>
          <w:instrText xml:space="preserve"> PAGEREF _Toc220575188 \h </w:instrText>
        </w:r>
        <w:r>
          <w:rPr>
            <w:noProof/>
            <w:webHidden/>
          </w:rPr>
        </w:r>
        <w:r>
          <w:rPr>
            <w:noProof/>
            <w:webHidden/>
          </w:rPr>
          <w:fldChar w:fldCharType="separate"/>
        </w:r>
        <w:r>
          <w:rPr>
            <w:noProof/>
            <w:webHidden/>
          </w:rPr>
          <w:t>91</w:t>
        </w:r>
        <w:r>
          <w:rPr>
            <w:noProof/>
            <w:webHidden/>
          </w:rPr>
          <w:fldChar w:fldCharType="end"/>
        </w:r>
      </w:hyperlink>
    </w:p>
    <w:p w14:paraId="5A35EAA8" w14:textId="37AB676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89" w:history="1">
        <w:r w:rsidRPr="0086640F">
          <w:rPr>
            <w:rStyle w:val="Hyperlink"/>
            <w:noProof/>
          </w:rPr>
          <w:t>Definition</w:t>
        </w:r>
        <w:r>
          <w:rPr>
            <w:noProof/>
            <w:webHidden/>
          </w:rPr>
          <w:tab/>
        </w:r>
        <w:r>
          <w:rPr>
            <w:noProof/>
            <w:webHidden/>
          </w:rPr>
          <w:fldChar w:fldCharType="begin"/>
        </w:r>
        <w:r>
          <w:rPr>
            <w:noProof/>
            <w:webHidden/>
          </w:rPr>
          <w:instrText xml:space="preserve"> PAGEREF _Toc220575189 \h </w:instrText>
        </w:r>
        <w:r>
          <w:rPr>
            <w:noProof/>
            <w:webHidden/>
          </w:rPr>
        </w:r>
        <w:r>
          <w:rPr>
            <w:noProof/>
            <w:webHidden/>
          </w:rPr>
          <w:fldChar w:fldCharType="separate"/>
        </w:r>
        <w:r>
          <w:rPr>
            <w:noProof/>
            <w:webHidden/>
          </w:rPr>
          <w:t>91</w:t>
        </w:r>
        <w:r>
          <w:rPr>
            <w:noProof/>
            <w:webHidden/>
          </w:rPr>
          <w:fldChar w:fldCharType="end"/>
        </w:r>
      </w:hyperlink>
    </w:p>
    <w:p w14:paraId="61780F2A" w14:textId="4FE3AC18"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0" w:history="1">
        <w:r w:rsidRPr="0086640F">
          <w:rPr>
            <w:rStyle w:val="Hyperlink"/>
            <w:noProof/>
          </w:rPr>
          <w:t>2017 American Academy of Paediatrics updated definitions for paediatric blood pressure categories</w:t>
        </w:r>
        <w:r>
          <w:rPr>
            <w:noProof/>
            <w:webHidden/>
          </w:rPr>
          <w:tab/>
        </w:r>
        <w:r>
          <w:rPr>
            <w:noProof/>
            <w:webHidden/>
          </w:rPr>
          <w:fldChar w:fldCharType="begin"/>
        </w:r>
        <w:r>
          <w:rPr>
            <w:noProof/>
            <w:webHidden/>
          </w:rPr>
          <w:instrText xml:space="preserve"> PAGEREF _Toc220575190 \h </w:instrText>
        </w:r>
        <w:r>
          <w:rPr>
            <w:noProof/>
            <w:webHidden/>
          </w:rPr>
        </w:r>
        <w:r>
          <w:rPr>
            <w:noProof/>
            <w:webHidden/>
          </w:rPr>
          <w:fldChar w:fldCharType="separate"/>
        </w:r>
        <w:r>
          <w:rPr>
            <w:noProof/>
            <w:webHidden/>
          </w:rPr>
          <w:t>91</w:t>
        </w:r>
        <w:r>
          <w:rPr>
            <w:noProof/>
            <w:webHidden/>
          </w:rPr>
          <w:fldChar w:fldCharType="end"/>
        </w:r>
      </w:hyperlink>
    </w:p>
    <w:p w14:paraId="55EA99D2" w14:textId="03C8C101"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1" w:history="1">
        <w:r w:rsidRPr="0086640F">
          <w:rPr>
            <w:rStyle w:val="Hyperlink"/>
            <w:noProof/>
          </w:rPr>
          <w:t>Risk factors</w:t>
        </w:r>
        <w:r>
          <w:rPr>
            <w:noProof/>
            <w:webHidden/>
          </w:rPr>
          <w:tab/>
        </w:r>
        <w:r>
          <w:rPr>
            <w:noProof/>
            <w:webHidden/>
          </w:rPr>
          <w:fldChar w:fldCharType="begin"/>
        </w:r>
        <w:r>
          <w:rPr>
            <w:noProof/>
            <w:webHidden/>
          </w:rPr>
          <w:instrText xml:space="preserve"> PAGEREF _Toc220575191 \h </w:instrText>
        </w:r>
        <w:r>
          <w:rPr>
            <w:noProof/>
            <w:webHidden/>
          </w:rPr>
        </w:r>
        <w:r>
          <w:rPr>
            <w:noProof/>
            <w:webHidden/>
          </w:rPr>
          <w:fldChar w:fldCharType="separate"/>
        </w:r>
        <w:r>
          <w:rPr>
            <w:noProof/>
            <w:webHidden/>
          </w:rPr>
          <w:t>92</w:t>
        </w:r>
        <w:r>
          <w:rPr>
            <w:noProof/>
            <w:webHidden/>
          </w:rPr>
          <w:fldChar w:fldCharType="end"/>
        </w:r>
      </w:hyperlink>
    </w:p>
    <w:p w14:paraId="241BE5C8" w14:textId="07B40A8E"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2" w:history="1">
        <w:r w:rsidRPr="0086640F">
          <w:rPr>
            <w:rStyle w:val="Hyperlink"/>
            <w:noProof/>
          </w:rPr>
          <w:t>Causes</w:t>
        </w:r>
        <w:r>
          <w:rPr>
            <w:noProof/>
            <w:webHidden/>
          </w:rPr>
          <w:tab/>
        </w:r>
        <w:r>
          <w:rPr>
            <w:noProof/>
            <w:webHidden/>
          </w:rPr>
          <w:fldChar w:fldCharType="begin"/>
        </w:r>
        <w:r>
          <w:rPr>
            <w:noProof/>
            <w:webHidden/>
          </w:rPr>
          <w:instrText xml:space="preserve"> PAGEREF _Toc220575192 \h </w:instrText>
        </w:r>
        <w:r>
          <w:rPr>
            <w:noProof/>
            <w:webHidden/>
          </w:rPr>
        </w:r>
        <w:r>
          <w:rPr>
            <w:noProof/>
            <w:webHidden/>
          </w:rPr>
          <w:fldChar w:fldCharType="separate"/>
        </w:r>
        <w:r>
          <w:rPr>
            <w:noProof/>
            <w:webHidden/>
          </w:rPr>
          <w:t>92</w:t>
        </w:r>
        <w:r>
          <w:rPr>
            <w:noProof/>
            <w:webHidden/>
          </w:rPr>
          <w:fldChar w:fldCharType="end"/>
        </w:r>
      </w:hyperlink>
    </w:p>
    <w:p w14:paraId="5D4AF0FD" w14:textId="6DBDD39F"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3" w:history="1">
        <w:r w:rsidRPr="0086640F">
          <w:rPr>
            <w:rStyle w:val="Hyperlink"/>
            <w:noProof/>
          </w:rPr>
          <w:t>Causes of secondary</w:t>
        </w:r>
        <w:r w:rsidRPr="0086640F">
          <w:rPr>
            <w:rStyle w:val="Hyperlink"/>
            <w:noProof/>
            <w:spacing w:val="-1"/>
          </w:rPr>
          <w:t xml:space="preserve"> </w:t>
        </w:r>
        <w:r w:rsidRPr="0086640F">
          <w:rPr>
            <w:rStyle w:val="Hyperlink"/>
            <w:noProof/>
          </w:rPr>
          <w:t>HTN in</w:t>
        </w:r>
        <w:r w:rsidRPr="0086640F">
          <w:rPr>
            <w:rStyle w:val="Hyperlink"/>
            <w:noProof/>
            <w:spacing w:val="-1"/>
          </w:rPr>
          <w:t xml:space="preserve"> </w:t>
        </w:r>
        <w:r w:rsidRPr="0086640F">
          <w:rPr>
            <w:rStyle w:val="Hyperlink"/>
            <w:noProof/>
          </w:rPr>
          <w:t>children and</w:t>
        </w:r>
        <w:r w:rsidRPr="0086640F">
          <w:rPr>
            <w:rStyle w:val="Hyperlink"/>
            <w:noProof/>
            <w:spacing w:val="-1"/>
          </w:rPr>
          <w:t xml:space="preserve"> </w:t>
        </w:r>
        <w:r w:rsidRPr="0086640F">
          <w:rPr>
            <w:rStyle w:val="Hyperlink"/>
            <w:noProof/>
          </w:rPr>
          <w:t>adolescents</w:t>
        </w:r>
        <w:r>
          <w:rPr>
            <w:noProof/>
            <w:webHidden/>
          </w:rPr>
          <w:tab/>
        </w:r>
        <w:r>
          <w:rPr>
            <w:noProof/>
            <w:webHidden/>
          </w:rPr>
          <w:fldChar w:fldCharType="begin"/>
        </w:r>
        <w:r>
          <w:rPr>
            <w:noProof/>
            <w:webHidden/>
          </w:rPr>
          <w:instrText xml:space="preserve"> PAGEREF _Toc220575193 \h </w:instrText>
        </w:r>
        <w:r>
          <w:rPr>
            <w:noProof/>
            <w:webHidden/>
          </w:rPr>
        </w:r>
        <w:r>
          <w:rPr>
            <w:noProof/>
            <w:webHidden/>
          </w:rPr>
          <w:fldChar w:fldCharType="separate"/>
        </w:r>
        <w:r>
          <w:rPr>
            <w:noProof/>
            <w:webHidden/>
          </w:rPr>
          <w:t>93</w:t>
        </w:r>
        <w:r>
          <w:rPr>
            <w:noProof/>
            <w:webHidden/>
          </w:rPr>
          <w:fldChar w:fldCharType="end"/>
        </w:r>
      </w:hyperlink>
    </w:p>
    <w:p w14:paraId="1F0BF0C1" w14:textId="2A0F6EFB"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4" w:history="1">
        <w:r w:rsidRPr="0086640F">
          <w:rPr>
            <w:rStyle w:val="Hyperlink"/>
            <w:noProof/>
          </w:rPr>
          <w:t>Prevention/promotion</w:t>
        </w:r>
        <w:r>
          <w:rPr>
            <w:noProof/>
            <w:webHidden/>
          </w:rPr>
          <w:tab/>
        </w:r>
        <w:r>
          <w:rPr>
            <w:noProof/>
            <w:webHidden/>
          </w:rPr>
          <w:fldChar w:fldCharType="begin"/>
        </w:r>
        <w:r>
          <w:rPr>
            <w:noProof/>
            <w:webHidden/>
          </w:rPr>
          <w:instrText xml:space="preserve"> PAGEREF _Toc220575194 \h </w:instrText>
        </w:r>
        <w:r>
          <w:rPr>
            <w:noProof/>
            <w:webHidden/>
          </w:rPr>
        </w:r>
        <w:r>
          <w:rPr>
            <w:noProof/>
            <w:webHidden/>
          </w:rPr>
          <w:fldChar w:fldCharType="separate"/>
        </w:r>
        <w:r>
          <w:rPr>
            <w:noProof/>
            <w:webHidden/>
          </w:rPr>
          <w:t>94</w:t>
        </w:r>
        <w:r>
          <w:rPr>
            <w:noProof/>
            <w:webHidden/>
          </w:rPr>
          <w:fldChar w:fldCharType="end"/>
        </w:r>
      </w:hyperlink>
    </w:p>
    <w:p w14:paraId="281FE399" w14:textId="72EDD88D"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5" w:history="1">
        <w:r w:rsidRPr="0086640F">
          <w:rPr>
            <w:rStyle w:val="Hyperlink"/>
            <w:noProof/>
          </w:rPr>
          <w:t>Signs and symptoms</w:t>
        </w:r>
        <w:r>
          <w:rPr>
            <w:noProof/>
            <w:webHidden/>
          </w:rPr>
          <w:tab/>
        </w:r>
        <w:r>
          <w:rPr>
            <w:noProof/>
            <w:webHidden/>
          </w:rPr>
          <w:fldChar w:fldCharType="begin"/>
        </w:r>
        <w:r>
          <w:rPr>
            <w:noProof/>
            <w:webHidden/>
          </w:rPr>
          <w:instrText xml:space="preserve"> PAGEREF _Toc220575195 \h </w:instrText>
        </w:r>
        <w:r>
          <w:rPr>
            <w:noProof/>
            <w:webHidden/>
          </w:rPr>
        </w:r>
        <w:r>
          <w:rPr>
            <w:noProof/>
            <w:webHidden/>
          </w:rPr>
          <w:fldChar w:fldCharType="separate"/>
        </w:r>
        <w:r>
          <w:rPr>
            <w:noProof/>
            <w:webHidden/>
          </w:rPr>
          <w:t>94</w:t>
        </w:r>
        <w:r>
          <w:rPr>
            <w:noProof/>
            <w:webHidden/>
          </w:rPr>
          <w:fldChar w:fldCharType="end"/>
        </w:r>
      </w:hyperlink>
    </w:p>
    <w:p w14:paraId="6A6B22FF" w14:textId="046EDE7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6" w:history="1">
        <w:r w:rsidRPr="0086640F">
          <w:rPr>
            <w:rStyle w:val="Hyperlink"/>
            <w:noProof/>
          </w:rPr>
          <w:t>Distinguishing</w:t>
        </w:r>
        <w:r w:rsidRPr="0086640F">
          <w:rPr>
            <w:rStyle w:val="Hyperlink"/>
            <w:noProof/>
            <w:spacing w:val="-7"/>
          </w:rPr>
          <w:t xml:space="preserve"> </w:t>
        </w:r>
        <w:r w:rsidRPr="0086640F">
          <w:rPr>
            <w:rStyle w:val="Hyperlink"/>
            <w:noProof/>
          </w:rPr>
          <w:t>clinical</w:t>
        </w:r>
        <w:r w:rsidRPr="0086640F">
          <w:rPr>
            <w:rStyle w:val="Hyperlink"/>
            <w:noProof/>
            <w:spacing w:val="-5"/>
          </w:rPr>
          <w:t xml:space="preserve"> </w:t>
        </w:r>
        <w:r w:rsidRPr="0086640F">
          <w:rPr>
            <w:rStyle w:val="Hyperlink"/>
            <w:noProof/>
          </w:rPr>
          <w:t>features</w:t>
        </w:r>
        <w:r w:rsidRPr="0086640F">
          <w:rPr>
            <w:rStyle w:val="Hyperlink"/>
            <w:noProof/>
            <w:spacing w:val="-5"/>
          </w:rPr>
          <w:t xml:space="preserve"> </w:t>
        </w:r>
        <w:r w:rsidRPr="0086640F">
          <w:rPr>
            <w:rStyle w:val="Hyperlink"/>
            <w:noProof/>
          </w:rPr>
          <w:t>between</w:t>
        </w:r>
        <w:r w:rsidRPr="0086640F">
          <w:rPr>
            <w:rStyle w:val="Hyperlink"/>
            <w:noProof/>
            <w:spacing w:val="-5"/>
          </w:rPr>
          <w:t xml:space="preserve"> </w:t>
        </w:r>
        <w:r w:rsidRPr="0086640F">
          <w:rPr>
            <w:rStyle w:val="Hyperlink"/>
            <w:noProof/>
          </w:rPr>
          <w:t>primary</w:t>
        </w:r>
        <w:r w:rsidRPr="0086640F">
          <w:rPr>
            <w:rStyle w:val="Hyperlink"/>
            <w:noProof/>
            <w:spacing w:val="-4"/>
          </w:rPr>
          <w:t xml:space="preserve"> </w:t>
        </w:r>
        <w:r w:rsidRPr="0086640F">
          <w:rPr>
            <w:rStyle w:val="Hyperlink"/>
            <w:noProof/>
          </w:rPr>
          <w:t>(essential)</w:t>
        </w:r>
        <w:r w:rsidRPr="0086640F">
          <w:rPr>
            <w:rStyle w:val="Hyperlink"/>
            <w:noProof/>
            <w:spacing w:val="-5"/>
          </w:rPr>
          <w:t xml:space="preserve"> </w:t>
        </w:r>
        <w:r w:rsidRPr="0086640F">
          <w:rPr>
            <w:rStyle w:val="Hyperlink"/>
            <w:noProof/>
          </w:rPr>
          <w:t>and</w:t>
        </w:r>
        <w:r w:rsidRPr="0086640F">
          <w:rPr>
            <w:rStyle w:val="Hyperlink"/>
            <w:noProof/>
            <w:spacing w:val="-5"/>
          </w:rPr>
          <w:t xml:space="preserve"> </w:t>
        </w:r>
        <w:r w:rsidRPr="0086640F">
          <w:rPr>
            <w:rStyle w:val="Hyperlink"/>
            <w:noProof/>
          </w:rPr>
          <w:t>secondary</w:t>
        </w:r>
        <w:r w:rsidRPr="0086640F">
          <w:rPr>
            <w:rStyle w:val="Hyperlink"/>
            <w:noProof/>
            <w:spacing w:val="-5"/>
          </w:rPr>
          <w:t xml:space="preserve"> </w:t>
        </w:r>
        <w:r w:rsidRPr="0086640F">
          <w:rPr>
            <w:rStyle w:val="Hyperlink"/>
            <w:noProof/>
          </w:rPr>
          <w:t>pediatric</w:t>
        </w:r>
        <w:r w:rsidRPr="0086640F">
          <w:rPr>
            <w:rStyle w:val="Hyperlink"/>
            <w:noProof/>
            <w:spacing w:val="-4"/>
          </w:rPr>
          <w:t xml:space="preserve"> </w:t>
        </w:r>
        <w:r w:rsidRPr="0086640F">
          <w:rPr>
            <w:rStyle w:val="Hyperlink"/>
            <w:noProof/>
          </w:rPr>
          <w:t>hypertension</w:t>
        </w:r>
        <w:r>
          <w:rPr>
            <w:noProof/>
            <w:webHidden/>
          </w:rPr>
          <w:tab/>
        </w:r>
        <w:r>
          <w:rPr>
            <w:noProof/>
            <w:webHidden/>
          </w:rPr>
          <w:fldChar w:fldCharType="begin"/>
        </w:r>
        <w:r>
          <w:rPr>
            <w:noProof/>
            <w:webHidden/>
          </w:rPr>
          <w:instrText xml:space="preserve"> PAGEREF _Toc220575196 \h </w:instrText>
        </w:r>
        <w:r>
          <w:rPr>
            <w:noProof/>
            <w:webHidden/>
          </w:rPr>
        </w:r>
        <w:r>
          <w:rPr>
            <w:noProof/>
            <w:webHidden/>
          </w:rPr>
          <w:fldChar w:fldCharType="separate"/>
        </w:r>
        <w:r>
          <w:rPr>
            <w:noProof/>
            <w:webHidden/>
          </w:rPr>
          <w:t>96</w:t>
        </w:r>
        <w:r>
          <w:rPr>
            <w:noProof/>
            <w:webHidden/>
          </w:rPr>
          <w:fldChar w:fldCharType="end"/>
        </w:r>
      </w:hyperlink>
    </w:p>
    <w:p w14:paraId="2B2A763E" w14:textId="7ED00F4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7" w:history="1">
        <w:r w:rsidRPr="0086640F">
          <w:rPr>
            <w:rStyle w:val="Hyperlink"/>
            <w:noProof/>
          </w:rPr>
          <w:t>Promotion/prevention</w:t>
        </w:r>
        <w:r>
          <w:rPr>
            <w:noProof/>
            <w:webHidden/>
          </w:rPr>
          <w:tab/>
        </w:r>
        <w:r>
          <w:rPr>
            <w:noProof/>
            <w:webHidden/>
          </w:rPr>
          <w:fldChar w:fldCharType="begin"/>
        </w:r>
        <w:r>
          <w:rPr>
            <w:noProof/>
            <w:webHidden/>
          </w:rPr>
          <w:instrText xml:space="preserve"> PAGEREF _Toc220575197 \h </w:instrText>
        </w:r>
        <w:r>
          <w:rPr>
            <w:noProof/>
            <w:webHidden/>
          </w:rPr>
        </w:r>
        <w:r>
          <w:rPr>
            <w:noProof/>
            <w:webHidden/>
          </w:rPr>
          <w:fldChar w:fldCharType="separate"/>
        </w:r>
        <w:r>
          <w:rPr>
            <w:noProof/>
            <w:webHidden/>
          </w:rPr>
          <w:t>97</w:t>
        </w:r>
        <w:r>
          <w:rPr>
            <w:noProof/>
            <w:webHidden/>
          </w:rPr>
          <w:fldChar w:fldCharType="end"/>
        </w:r>
      </w:hyperlink>
    </w:p>
    <w:p w14:paraId="1706E7B1" w14:textId="53869981"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8" w:history="1">
        <w:r w:rsidRPr="0086640F">
          <w:rPr>
            <w:rStyle w:val="Hyperlink"/>
            <w:noProof/>
          </w:rPr>
          <w:t>Investigations</w:t>
        </w:r>
        <w:r>
          <w:rPr>
            <w:noProof/>
            <w:webHidden/>
          </w:rPr>
          <w:tab/>
        </w:r>
        <w:r>
          <w:rPr>
            <w:noProof/>
            <w:webHidden/>
          </w:rPr>
          <w:fldChar w:fldCharType="begin"/>
        </w:r>
        <w:r>
          <w:rPr>
            <w:noProof/>
            <w:webHidden/>
          </w:rPr>
          <w:instrText xml:space="preserve"> PAGEREF _Toc220575198 \h </w:instrText>
        </w:r>
        <w:r>
          <w:rPr>
            <w:noProof/>
            <w:webHidden/>
          </w:rPr>
        </w:r>
        <w:r>
          <w:rPr>
            <w:noProof/>
            <w:webHidden/>
          </w:rPr>
          <w:fldChar w:fldCharType="separate"/>
        </w:r>
        <w:r>
          <w:rPr>
            <w:noProof/>
            <w:webHidden/>
          </w:rPr>
          <w:t>97</w:t>
        </w:r>
        <w:r>
          <w:rPr>
            <w:noProof/>
            <w:webHidden/>
          </w:rPr>
          <w:fldChar w:fldCharType="end"/>
        </w:r>
      </w:hyperlink>
    </w:p>
    <w:p w14:paraId="7EF3297E" w14:textId="5957EAA7"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199" w:history="1">
        <w:r w:rsidRPr="0086640F">
          <w:rPr>
            <w:rStyle w:val="Hyperlink"/>
            <w:noProof/>
          </w:rPr>
          <w:t>A: Management of chronic hypertension in children and adolescents</w:t>
        </w:r>
        <w:r>
          <w:rPr>
            <w:noProof/>
            <w:webHidden/>
          </w:rPr>
          <w:tab/>
        </w:r>
        <w:r>
          <w:rPr>
            <w:noProof/>
            <w:webHidden/>
          </w:rPr>
          <w:fldChar w:fldCharType="begin"/>
        </w:r>
        <w:r>
          <w:rPr>
            <w:noProof/>
            <w:webHidden/>
          </w:rPr>
          <w:instrText xml:space="preserve"> PAGEREF _Toc220575199 \h </w:instrText>
        </w:r>
        <w:r>
          <w:rPr>
            <w:noProof/>
            <w:webHidden/>
          </w:rPr>
        </w:r>
        <w:r>
          <w:rPr>
            <w:noProof/>
            <w:webHidden/>
          </w:rPr>
          <w:fldChar w:fldCharType="separate"/>
        </w:r>
        <w:r>
          <w:rPr>
            <w:noProof/>
            <w:webHidden/>
          </w:rPr>
          <w:t>98</w:t>
        </w:r>
        <w:r>
          <w:rPr>
            <w:noProof/>
            <w:webHidden/>
          </w:rPr>
          <w:fldChar w:fldCharType="end"/>
        </w:r>
      </w:hyperlink>
    </w:p>
    <w:p w14:paraId="518BCFD1" w14:textId="3E1042B0"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0" w:history="1">
        <w:r w:rsidRPr="0086640F">
          <w:rPr>
            <w:rStyle w:val="Hyperlink"/>
            <w:noProof/>
          </w:rPr>
          <w:t>B:</w:t>
        </w:r>
        <w:r w:rsidRPr="0086640F">
          <w:rPr>
            <w:rStyle w:val="Hyperlink"/>
            <w:noProof/>
            <w:spacing w:val="-4"/>
          </w:rPr>
          <w:t xml:space="preserve"> </w:t>
        </w:r>
        <w:r w:rsidRPr="0086640F">
          <w:rPr>
            <w:rStyle w:val="Hyperlink"/>
            <w:noProof/>
          </w:rPr>
          <w:t>Management</w:t>
        </w:r>
        <w:r w:rsidRPr="0086640F">
          <w:rPr>
            <w:rStyle w:val="Hyperlink"/>
            <w:noProof/>
            <w:spacing w:val="-3"/>
          </w:rPr>
          <w:t xml:space="preserve"> </w:t>
        </w:r>
        <w:r w:rsidRPr="0086640F">
          <w:rPr>
            <w:rStyle w:val="Hyperlink"/>
            <w:noProof/>
          </w:rPr>
          <w:t>of</w:t>
        </w:r>
        <w:r w:rsidRPr="0086640F">
          <w:rPr>
            <w:rStyle w:val="Hyperlink"/>
            <w:noProof/>
            <w:spacing w:val="-4"/>
          </w:rPr>
          <w:t xml:space="preserve"> </w:t>
        </w:r>
        <w:r w:rsidRPr="0086640F">
          <w:rPr>
            <w:rStyle w:val="Hyperlink"/>
            <w:noProof/>
          </w:rPr>
          <w:t>acute</w:t>
        </w:r>
        <w:r w:rsidRPr="0086640F">
          <w:rPr>
            <w:rStyle w:val="Hyperlink"/>
            <w:noProof/>
            <w:spacing w:val="-3"/>
          </w:rPr>
          <w:t xml:space="preserve"> </w:t>
        </w:r>
        <w:r w:rsidRPr="0086640F">
          <w:rPr>
            <w:rStyle w:val="Hyperlink"/>
            <w:noProof/>
          </w:rPr>
          <w:t>severe</w:t>
        </w:r>
        <w:r w:rsidRPr="0086640F">
          <w:rPr>
            <w:rStyle w:val="Hyperlink"/>
            <w:noProof/>
            <w:spacing w:val="-3"/>
          </w:rPr>
          <w:t xml:space="preserve"> </w:t>
        </w:r>
        <w:r w:rsidRPr="0086640F">
          <w:rPr>
            <w:rStyle w:val="Hyperlink"/>
            <w:noProof/>
          </w:rPr>
          <w:t>hypertension</w:t>
        </w:r>
        <w:r>
          <w:rPr>
            <w:noProof/>
            <w:webHidden/>
          </w:rPr>
          <w:tab/>
        </w:r>
        <w:r>
          <w:rPr>
            <w:noProof/>
            <w:webHidden/>
          </w:rPr>
          <w:fldChar w:fldCharType="begin"/>
        </w:r>
        <w:r>
          <w:rPr>
            <w:noProof/>
            <w:webHidden/>
          </w:rPr>
          <w:instrText xml:space="preserve"> PAGEREF _Toc220575200 \h </w:instrText>
        </w:r>
        <w:r>
          <w:rPr>
            <w:noProof/>
            <w:webHidden/>
          </w:rPr>
        </w:r>
        <w:r>
          <w:rPr>
            <w:noProof/>
            <w:webHidden/>
          </w:rPr>
          <w:fldChar w:fldCharType="separate"/>
        </w:r>
        <w:r>
          <w:rPr>
            <w:noProof/>
            <w:webHidden/>
          </w:rPr>
          <w:t>101</w:t>
        </w:r>
        <w:r>
          <w:rPr>
            <w:noProof/>
            <w:webHidden/>
          </w:rPr>
          <w:fldChar w:fldCharType="end"/>
        </w:r>
      </w:hyperlink>
    </w:p>
    <w:p w14:paraId="7BB0674E" w14:textId="43D9F0E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1" w:history="1">
        <w:r w:rsidRPr="0086640F">
          <w:rPr>
            <w:rStyle w:val="Hyperlink"/>
            <w:noProof/>
          </w:rPr>
          <w:t>Definitions</w:t>
        </w:r>
        <w:r>
          <w:rPr>
            <w:noProof/>
            <w:webHidden/>
          </w:rPr>
          <w:tab/>
        </w:r>
        <w:r>
          <w:rPr>
            <w:noProof/>
            <w:webHidden/>
          </w:rPr>
          <w:fldChar w:fldCharType="begin"/>
        </w:r>
        <w:r>
          <w:rPr>
            <w:noProof/>
            <w:webHidden/>
          </w:rPr>
          <w:instrText xml:space="preserve"> PAGEREF _Toc220575201 \h </w:instrText>
        </w:r>
        <w:r>
          <w:rPr>
            <w:noProof/>
            <w:webHidden/>
          </w:rPr>
        </w:r>
        <w:r>
          <w:rPr>
            <w:noProof/>
            <w:webHidden/>
          </w:rPr>
          <w:fldChar w:fldCharType="separate"/>
        </w:r>
        <w:r>
          <w:rPr>
            <w:noProof/>
            <w:webHidden/>
          </w:rPr>
          <w:t>101</w:t>
        </w:r>
        <w:r>
          <w:rPr>
            <w:noProof/>
            <w:webHidden/>
          </w:rPr>
          <w:fldChar w:fldCharType="end"/>
        </w:r>
      </w:hyperlink>
    </w:p>
    <w:p w14:paraId="39780822" w14:textId="54374D29"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2" w:history="1">
        <w:r w:rsidRPr="0086640F">
          <w:rPr>
            <w:rStyle w:val="Hyperlink"/>
            <w:rFonts w:cs="Segoe UI"/>
            <w:noProof/>
          </w:rPr>
          <w:t>If</w:t>
        </w:r>
        <w:r w:rsidRPr="0086640F">
          <w:rPr>
            <w:rStyle w:val="Hyperlink"/>
            <w:rFonts w:cs="Segoe UI"/>
            <w:noProof/>
            <w:spacing w:val="-4"/>
          </w:rPr>
          <w:t xml:space="preserve"> </w:t>
        </w:r>
        <w:r w:rsidRPr="0086640F">
          <w:rPr>
            <w:rStyle w:val="Hyperlink"/>
            <w:rFonts w:cs="Segoe UI"/>
            <w:noProof/>
          </w:rPr>
          <w:t>no response to initial</w:t>
        </w:r>
        <w:r w:rsidRPr="0086640F">
          <w:rPr>
            <w:rStyle w:val="Hyperlink"/>
            <w:rFonts w:cs="Segoe UI"/>
            <w:noProof/>
            <w:spacing w:val="-1"/>
          </w:rPr>
          <w:t xml:space="preserve"> </w:t>
        </w:r>
        <w:r w:rsidRPr="0086640F">
          <w:rPr>
            <w:rStyle w:val="Hyperlink"/>
            <w:rFonts w:cs="Segoe UI"/>
            <w:noProof/>
          </w:rPr>
          <w:t>treatment above within 30</w:t>
        </w:r>
        <w:r w:rsidRPr="0086640F">
          <w:rPr>
            <w:rStyle w:val="Hyperlink"/>
            <w:rFonts w:cs="Segoe UI"/>
            <w:noProof/>
            <w:spacing w:val="-1"/>
          </w:rPr>
          <w:t xml:space="preserve"> </w:t>
        </w:r>
        <w:r w:rsidRPr="0086640F">
          <w:rPr>
            <w:rStyle w:val="Hyperlink"/>
            <w:rFonts w:cs="Segoe UI"/>
            <w:noProof/>
          </w:rPr>
          <w:t>minutes:</w:t>
        </w:r>
        <w:r>
          <w:rPr>
            <w:noProof/>
            <w:webHidden/>
          </w:rPr>
          <w:tab/>
        </w:r>
        <w:r>
          <w:rPr>
            <w:noProof/>
            <w:webHidden/>
          </w:rPr>
          <w:fldChar w:fldCharType="begin"/>
        </w:r>
        <w:r>
          <w:rPr>
            <w:noProof/>
            <w:webHidden/>
          </w:rPr>
          <w:instrText xml:space="preserve"> PAGEREF _Toc220575202 \h </w:instrText>
        </w:r>
        <w:r>
          <w:rPr>
            <w:noProof/>
            <w:webHidden/>
          </w:rPr>
        </w:r>
        <w:r>
          <w:rPr>
            <w:noProof/>
            <w:webHidden/>
          </w:rPr>
          <w:fldChar w:fldCharType="separate"/>
        </w:r>
        <w:r>
          <w:rPr>
            <w:noProof/>
            <w:webHidden/>
          </w:rPr>
          <w:t>103</w:t>
        </w:r>
        <w:r>
          <w:rPr>
            <w:noProof/>
            <w:webHidden/>
          </w:rPr>
          <w:fldChar w:fldCharType="end"/>
        </w:r>
      </w:hyperlink>
    </w:p>
    <w:p w14:paraId="4CDCD04D" w14:textId="2833028A" w:rsidR="00936D27" w:rsidRDefault="00936D2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3" w:history="1">
        <w:r w:rsidRPr="0086640F">
          <w:rPr>
            <w:rStyle w:val="Hyperlink"/>
            <w:noProof/>
          </w:rPr>
          <w:t>Follow-</w:t>
        </w:r>
        <w:r w:rsidRPr="0086640F">
          <w:rPr>
            <w:rStyle w:val="Hyperlink"/>
            <w:noProof/>
            <w:spacing w:val="-5"/>
          </w:rPr>
          <w:t>up</w:t>
        </w:r>
        <w:r>
          <w:rPr>
            <w:noProof/>
            <w:webHidden/>
          </w:rPr>
          <w:tab/>
        </w:r>
        <w:r>
          <w:rPr>
            <w:noProof/>
            <w:webHidden/>
          </w:rPr>
          <w:fldChar w:fldCharType="begin"/>
        </w:r>
        <w:r>
          <w:rPr>
            <w:noProof/>
            <w:webHidden/>
          </w:rPr>
          <w:instrText xml:space="preserve"> PAGEREF _Toc220575203 \h </w:instrText>
        </w:r>
        <w:r>
          <w:rPr>
            <w:noProof/>
            <w:webHidden/>
          </w:rPr>
        </w:r>
        <w:r>
          <w:rPr>
            <w:noProof/>
            <w:webHidden/>
          </w:rPr>
          <w:fldChar w:fldCharType="separate"/>
        </w:r>
        <w:r>
          <w:rPr>
            <w:noProof/>
            <w:webHidden/>
          </w:rPr>
          <w:t>104</w:t>
        </w:r>
        <w:r>
          <w:rPr>
            <w:noProof/>
            <w:webHidden/>
          </w:rPr>
          <w:fldChar w:fldCharType="end"/>
        </w:r>
      </w:hyperlink>
    </w:p>
    <w:p w14:paraId="4E2FEC8B" w14:textId="2694C345" w:rsidR="00936D27" w:rsidRDefault="00936D2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4" w:history="1">
        <w:r w:rsidRPr="0086640F">
          <w:rPr>
            <w:rStyle w:val="Hyperlink"/>
            <w:noProof/>
          </w:rPr>
          <w:t>References</w:t>
        </w:r>
        <w:r>
          <w:rPr>
            <w:noProof/>
            <w:webHidden/>
          </w:rPr>
          <w:tab/>
        </w:r>
        <w:r>
          <w:rPr>
            <w:noProof/>
            <w:webHidden/>
          </w:rPr>
          <w:fldChar w:fldCharType="begin"/>
        </w:r>
        <w:r>
          <w:rPr>
            <w:noProof/>
            <w:webHidden/>
          </w:rPr>
          <w:instrText xml:space="preserve"> PAGEREF _Toc220575204 \h </w:instrText>
        </w:r>
        <w:r>
          <w:rPr>
            <w:noProof/>
            <w:webHidden/>
          </w:rPr>
        </w:r>
        <w:r>
          <w:rPr>
            <w:noProof/>
            <w:webHidden/>
          </w:rPr>
          <w:fldChar w:fldCharType="separate"/>
        </w:r>
        <w:r>
          <w:rPr>
            <w:noProof/>
            <w:webHidden/>
          </w:rPr>
          <w:t>105</w:t>
        </w:r>
        <w:r>
          <w:rPr>
            <w:noProof/>
            <w:webHidden/>
          </w:rPr>
          <w:fldChar w:fldCharType="end"/>
        </w:r>
      </w:hyperlink>
    </w:p>
    <w:p w14:paraId="579CBDD7" w14:textId="1F9270C8" w:rsidR="00042B6C" w:rsidRPr="004745CC" w:rsidRDefault="00936D27" w:rsidP="00042B6C">
      <w:pPr>
        <w:rPr>
          <w:sz w:val="17"/>
        </w:rPr>
      </w:pPr>
      <w:r>
        <w:rPr>
          <w:sz w:val="17"/>
        </w:rPr>
        <w:fldChar w:fldCharType="end"/>
      </w:r>
      <w:r w:rsidR="00042B6C" w:rsidRPr="004745CC">
        <w:rPr>
          <w:noProof/>
          <w:sz w:val="17"/>
        </w:rPr>
        <mc:AlternateContent>
          <mc:Choice Requires="wps">
            <w:drawing>
              <wp:anchor distT="0" distB="0" distL="0" distR="0" simplePos="0" relativeHeight="251659264" behindDoc="0" locked="0" layoutInCell="0" allowOverlap="1" wp14:anchorId="375FB8D0" wp14:editId="6E41E32B">
                <wp:simplePos x="0" y="0"/>
                <wp:positionH relativeFrom="page">
                  <wp:posOffset>621030</wp:posOffset>
                </wp:positionH>
                <wp:positionV relativeFrom="paragraph">
                  <wp:posOffset>158750</wp:posOffset>
                </wp:positionV>
                <wp:extent cx="6482080" cy="38100"/>
                <wp:effectExtent l="0" t="0" r="0" b="0"/>
                <wp:wrapTopAndBottom/>
                <wp:docPr id="313" name="docshape1241"/>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F8983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D272DBC" id="docshape1241"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" o:allowincell="f" fillcolor="#f89839" stroked="f" strokeweight="0">
                <w10:wrap type="topAndBottom" anchorx="page"/>
              </v:rect>
            </w:pict>
          </mc:Fallback>
        </mc:AlternateContent>
      </w:r>
    </w:p>
    <w:p w14:paraId="332BC4D6" w14:textId="77777777" w:rsidR="00042B6C" w:rsidRPr="004745CC" w:rsidRDefault="00042B6C" w:rsidP="00042B6C">
      <w:pPr>
        <w:pStyle w:val="Heading2"/>
      </w:pPr>
      <w:bookmarkStart w:id="3" w:name="_Toc219820676"/>
      <w:bookmarkStart w:id="4" w:name="_Toc220575029"/>
      <w:r w:rsidRPr="004745CC">
        <w:t>Acronyms</w:t>
      </w:r>
      <w:bookmarkEnd w:id="3"/>
      <w:bookmarkEnd w:id="4"/>
    </w:p>
    <w:p w14:paraId="312B1684" w14:textId="77777777" w:rsidR="00042B6C" w:rsidRPr="004745CC" w:rsidRDefault="00042B6C" w:rsidP="00042B6C">
      <w:r w:rsidRPr="004745CC">
        <w:rPr>
          <w:spacing w:val="-5"/>
        </w:rPr>
        <w:t>ADH</w:t>
      </w:r>
      <w:r w:rsidRPr="004745CC">
        <w:t>: Antidiuretic</w:t>
      </w:r>
      <w:r w:rsidRPr="004745CC">
        <w:rPr>
          <w:spacing w:val="-7"/>
        </w:rPr>
        <w:t xml:space="preserve"> </w:t>
      </w:r>
      <w:r w:rsidRPr="004745CC">
        <w:rPr>
          <w:spacing w:val="-2"/>
        </w:rPr>
        <w:t>Hormone</w:t>
      </w:r>
    </w:p>
    <w:p w14:paraId="5D0B9873" w14:textId="77777777" w:rsidR="00042B6C" w:rsidRPr="004745CC" w:rsidRDefault="00042B6C" w:rsidP="00042B6C">
      <w:r w:rsidRPr="004745CC">
        <w:rPr>
          <w:spacing w:val="-5"/>
        </w:rPr>
        <w:t>AKI</w:t>
      </w:r>
      <w:r w:rsidRPr="004745CC">
        <w:t>: Acute</w:t>
      </w:r>
      <w:r w:rsidRPr="004745CC">
        <w:rPr>
          <w:spacing w:val="-1"/>
        </w:rPr>
        <w:t xml:space="preserve"> </w:t>
      </w:r>
      <w:r w:rsidRPr="004745CC">
        <w:t>Kidney</w:t>
      </w:r>
      <w:r w:rsidRPr="004745CC">
        <w:rPr>
          <w:spacing w:val="-1"/>
        </w:rPr>
        <w:t xml:space="preserve"> </w:t>
      </w:r>
      <w:r w:rsidRPr="004745CC">
        <w:rPr>
          <w:spacing w:val="-2"/>
        </w:rPr>
        <w:t>Injury</w:t>
      </w:r>
    </w:p>
    <w:p w14:paraId="20E44D18" w14:textId="77777777" w:rsidR="00042B6C" w:rsidRPr="004745CC" w:rsidRDefault="00042B6C" w:rsidP="00042B6C">
      <w:r w:rsidRPr="004745CC">
        <w:rPr>
          <w:spacing w:val="-5"/>
        </w:rPr>
        <w:t>ANP</w:t>
      </w:r>
      <w:r w:rsidRPr="004745CC">
        <w:t>: Atrial</w:t>
      </w:r>
      <w:r w:rsidRPr="004745CC">
        <w:rPr>
          <w:spacing w:val="-6"/>
        </w:rPr>
        <w:t xml:space="preserve"> </w:t>
      </w:r>
      <w:r w:rsidRPr="004745CC">
        <w:t>Natriuretic</w:t>
      </w:r>
      <w:r w:rsidRPr="004745CC">
        <w:rPr>
          <w:spacing w:val="-5"/>
        </w:rPr>
        <w:t xml:space="preserve"> </w:t>
      </w:r>
      <w:r w:rsidRPr="004745CC">
        <w:rPr>
          <w:spacing w:val="-2"/>
        </w:rPr>
        <w:t>Peptide</w:t>
      </w:r>
    </w:p>
    <w:p w14:paraId="716E58F9" w14:textId="77777777" w:rsidR="00042B6C" w:rsidRPr="004745CC" w:rsidRDefault="00042B6C" w:rsidP="00042B6C">
      <w:r w:rsidRPr="004745CC">
        <w:rPr>
          <w:spacing w:val="-5"/>
        </w:rPr>
        <w:t>BUN</w:t>
      </w:r>
      <w:r w:rsidRPr="004745CC">
        <w:t>: Blood</w:t>
      </w:r>
      <w:r w:rsidRPr="004745CC">
        <w:rPr>
          <w:spacing w:val="-4"/>
        </w:rPr>
        <w:t xml:space="preserve"> </w:t>
      </w:r>
      <w:r w:rsidRPr="004745CC">
        <w:t>Urea</w:t>
      </w:r>
      <w:r w:rsidRPr="004745CC">
        <w:rPr>
          <w:spacing w:val="-3"/>
        </w:rPr>
        <w:t xml:space="preserve"> </w:t>
      </w:r>
      <w:r w:rsidRPr="004745CC">
        <w:rPr>
          <w:spacing w:val="-2"/>
        </w:rPr>
        <w:t>Nitrogen</w:t>
      </w:r>
    </w:p>
    <w:p w14:paraId="31583EB2" w14:textId="77777777" w:rsidR="00042B6C" w:rsidRPr="004745CC" w:rsidRDefault="00042B6C" w:rsidP="00042B6C">
      <w:r w:rsidRPr="004745CC">
        <w:rPr>
          <w:spacing w:val="-5"/>
        </w:rPr>
        <w:t>CCF</w:t>
      </w:r>
      <w:r w:rsidRPr="004745CC">
        <w:t>: Congestive</w:t>
      </w:r>
      <w:r w:rsidRPr="004745CC">
        <w:rPr>
          <w:spacing w:val="-4"/>
        </w:rPr>
        <w:t xml:space="preserve"> </w:t>
      </w:r>
      <w:r w:rsidRPr="004745CC">
        <w:t>Cardiac</w:t>
      </w:r>
      <w:r w:rsidRPr="004745CC">
        <w:rPr>
          <w:spacing w:val="-4"/>
        </w:rPr>
        <w:t xml:space="preserve"> </w:t>
      </w:r>
      <w:r w:rsidRPr="004745CC">
        <w:rPr>
          <w:spacing w:val="-2"/>
        </w:rPr>
        <w:t>failure</w:t>
      </w:r>
    </w:p>
    <w:p w14:paraId="2169FE45" w14:textId="77777777" w:rsidR="00042B6C" w:rsidRPr="004745CC" w:rsidRDefault="00042B6C" w:rsidP="00042B6C">
      <w:r w:rsidRPr="004745CC">
        <w:rPr>
          <w:spacing w:val="-5"/>
        </w:rPr>
        <w:t>CKD</w:t>
      </w:r>
      <w:r w:rsidRPr="004745CC">
        <w:t>: Chronic</w:t>
      </w:r>
      <w:r w:rsidRPr="004745CC">
        <w:rPr>
          <w:spacing w:val="-1"/>
        </w:rPr>
        <w:t xml:space="preserve"> </w:t>
      </w:r>
      <w:r w:rsidRPr="004745CC">
        <w:t>Kidney</w:t>
      </w:r>
      <w:r w:rsidRPr="004745CC">
        <w:rPr>
          <w:spacing w:val="-1"/>
        </w:rPr>
        <w:t xml:space="preserve"> </w:t>
      </w:r>
      <w:r w:rsidRPr="004745CC">
        <w:rPr>
          <w:spacing w:val="-2"/>
        </w:rPr>
        <w:t>Disease</w:t>
      </w:r>
    </w:p>
    <w:p w14:paraId="7A4C5B1B" w14:textId="77777777" w:rsidR="00042B6C" w:rsidRPr="004745CC" w:rsidRDefault="00042B6C" w:rsidP="00042B6C">
      <w:r w:rsidRPr="004745CC">
        <w:rPr>
          <w:spacing w:val="-4"/>
        </w:rPr>
        <w:t>CRRT</w:t>
      </w:r>
      <w:r w:rsidRPr="004745CC">
        <w:t xml:space="preserve">: Continuous Renal Replacement Therapy </w:t>
      </w:r>
    </w:p>
    <w:p w14:paraId="5E5003EE" w14:textId="77777777" w:rsidR="00042B6C" w:rsidRPr="004745CC" w:rsidRDefault="00042B6C" w:rsidP="00042B6C">
      <w:r w:rsidRPr="004745CC">
        <w:rPr>
          <w:spacing w:val="-4"/>
        </w:rPr>
        <w:t>DIC</w:t>
      </w:r>
      <w:r w:rsidRPr="004745CC">
        <w:t>: Disseminated</w:t>
      </w:r>
      <w:r w:rsidRPr="004745CC">
        <w:rPr>
          <w:spacing w:val="-12"/>
        </w:rPr>
        <w:t xml:space="preserve"> </w:t>
      </w:r>
      <w:r w:rsidRPr="004745CC">
        <w:t>Intravascular</w:t>
      </w:r>
      <w:r w:rsidRPr="004745CC">
        <w:rPr>
          <w:spacing w:val="-12"/>
        </w:rPr>
        <w:t xml:space="preserve"> </w:t>
      </w:r>
      <w:r w:rsidRPr="004745CC">
        <w:t xml:space="preserve">Coagulopathy </w:t>
      </w:r>
    </w:p>
    <w:p w14:paraId="3EB3BBAB" w14:textId="77777777" w:rsidR="00042B6C" w:rsidRPr="004745CC" w:rsidRDefault="00042B6C" w:rsidP="00042B6C">
      <w:r w:rsidRPr="004745CC">
        <w:rPr>
          <w:spacing w:val="-4"/>
        </w:rPr>
        <w:t>ECG</w:t>
      </w:r>
      <w:r w:rsidRPr="004745CC">
        <w:t xml:space="preserve">: </w:t>
      </w:r>
      <w:r w:rsidRPr="004745CC">
        <w:rPr>
          <w:spacing w:val="-2"/>
        </w:rPr>
        <w:t>Electrocardiography</w:t>
      </w:r>
    </w:p>
    <w:p w14:paraId="103372C7" w14:textId="77777777" w:rsidR="00042B6C" w:rsidRPr="004745CC" w:rsidRDefault="00042B6C" w:rsidP="00042B6C">
      <w:r w:rsidRPr="004745CC">
        <w:rPr>
          <w:spacing w:val="-4"/>
        </w:rPr>
        <w:t>FRNS</w:t>
      </w:r>
      <w:r w:rsidRPr="004745CC">
        <w:t>: Frequently</w:t>
      </w:r>
      <w:r w:rsidRPr="004745CC">
        <w:rPr>
          <w:spacing w:val="-13"/>
        </w:rPr>
        <w:t xml:space="preserve"> </w:t>
      </w:r>
      <w:r w:rsidRPr="004745CC">
        <w:t>Relapsing</w:t>
      </w:r>
      <w:r w:rsidRPr="004745CC">
        <w:rPr>
          <w:spacing w:val="-12"/>
        </w:rPr>
        <w:t xml:space="preserve"> </w:t>
      </w:r>
      <w:r w:rsidRPr="004745CC">
        <w:t>Nephrotic</w:t>
      </w:r>
      <w:r w:rsidRPr="004745CC">
        <w:rPr>
          <w:spacing w:val="-12"/>
        </w:rPr>
        <w:t xml:space="preserve"> </w:t>
      </w:r>
      <w:r w:rsidRPr="004745CC">
        <w:t xml:space="preserve">Syndrome </w:t>
      </w:r>
    </w:p>
    <w:p w14:paraId="20C70619" w14:textId="77777777" w:rsidR="00042B6C" w:rsidRPr="004745CC" w:rsidRDefault="00042B6C" w:rsidP="00042B6C">
      <w:r w:rsidRPr="004745CC">
        <w:rPr>
          <w:spacing w:val="-4"/>
        </w:rPr>
        <w:t>GFR</w:t>
      </w:r>
      <w:r w:rsidRPr="004745CC">
        <w:t>: Glomerular Filtration Rate</w:t>
      </w:r>
    </w:p>
    <w:p w14:paraId="0E41C3B4" w14:textId="77777777" w:rsidR="00042B6C" w:rsidRPr="00521525" w:rsidRDefault="00042B6C" w:rsidP="00042B6C">
      <w:pPr>
        <w:rPr>
          <w:lang w:val="en-US"/>
        </w:rPr>
      </w:pPr>
      <w:r w:rsidRPr="00521525">
        <w:rPr>
          <w:spacing w:val="-5"/>
          <w:lang w:val="en-US"/>
        </w:rPr>
        <w:t>GN</w:t>
      </w:r>
      <w:r w:rsidRPr="00521525">
        <w:rPr>
          <w:lang w:val="en-US"/>
        </w:rPr>
        <w:t>: Glomerulonephritis</w:t>
      </w:r>
    </w:p>
    <w:p w14:paraId="0BFD82F9" w14:textId="77777777" w:rsidR="00042B6C" w:rsidRPr="00521525" w:rsidRDefault="00042B6C" w:rsidP="00042B6C">
      <w:pPr>
        <w:rPr>
          <w:lang w:val="en-US"/>
        </w:rPr>
      </w:pPr>
      <w:r w:rsidRPr="00521525">
        <w:rPr>
          <w:spacing w:val="-5"/>
          <w:lang w:val="en-US"/>
        </w:rPr>
        <w:t>HD</w:t>
      </w:r>
      <w:r w:rsidRPr="00521525">
        <w:rPr>
          <w:lang w:val="en-US"/>
        </w:rPr>
        <w:t>: Haemodialysis</w:t>
      </w:r>
    </w:p>
    <w:p w14:paraId="17962EE0" w14:textId="77777777" w:rsidR="00042B6C" w:rsidRPr="00521525" w:rsidRDefault="00042B6C" w:rsidP="00042B6C">
      <w:pPr>
        <w:rPr>
          <w:lang w:val="en-US"/>
        </w:rPr>
      </w:pPr>
      <w:r w:rsidRPr="00521525">
        <w:rPr>
          <w:spacing w:val="-5"/>
          <w:lang w:val="en-US"/>
        </w:rPr>
        <w:t>HSP</w:t>
      </w:r>
      <w:r w:rsidRPr="00521525">
        <w:rPr>
          <w:lang w:val="en-US"/>
        </w:rPr>
        <w:t xml:space="preserve">: Henoch–Schönlein </w:t>
      </w:r>
      <w:r w:rsidRPr="00521525">
        <w:rPr>
          <w:spacing w:val="-2"/>
          <w:lang w:val="en-US"/>
        </w:rPr>
        <w:t>Purpura</w:t>
      </w:r>
    </w:p>
    <w:p w14:paraId="7791057D" w14:textId="77777777" w:rsidR="00042B6C" w:rsidRPr="004745CC" w:rsidRDefault="00042B6C" w:rsidP="00042B6C">
      <w:r w:rsidRPr="004745CC">
        <w:rPr>
          <w:spacing w:val="-5"/>
        </w:rPr>
        <w:t>KUB</w:t>
      </w:r>
      <w:r w:rsidRPr="004745CC">
        <w:t>: Kidney</w:t>
      </w:r>
      <w:r w:rsidRPr="004745CC">
        <w:rPr>
          <w:spacing w:val="-3"/>
        </w:rPr>
        <w:t xml:space="preserve"> </w:t>
      </w:r>
      <w:r w:rsidRPr="004745CC">
        <w:t>Ureter</w:t>
      </w:r>
      <w:r w:rsidRPr="004745CC">
        <w:rPr>
          <w:spacing w:val="-3"/>
        </w:rPr>
        <w:t xml:space="preserve"> </w:t>
      </w:r>
      <w:r w:rsidRPr="004745CC">
        <w:t>Bladder</w:t>
      </w:r>
      <w:r w:rsidRPr="004745CC">
        <w:rPr>
          <w:spacing w:val="-3"/>
        </w:rPr>
        <w:t xml:space="preserve"> </w:t>
      </w:r>
      <w:r w:rsidRPr="004745CC">
        <w:rPr>
          <w:spacing w:val="-2"/>
        </w:rPr>
        <w:t>Ultrasound</w:t>
      </w:r>
    </w:p>
    <w:p w14:paraId="118C7C82" w14:textId="77777777" w:rsidR="00042B6C" w:rsidRPr="004745CC" w:rsidRDefault="00042B6C" w:rsidP="00042B6C">
      <w:r w:rsidRPr="004745CC">
        <w:rPr>
          <w:spacing w:val="-5"/>
        </w:rPr>
        <w:t>MCS</w:t>
      </w:r>
      <w:r w:rsidRPr="004745CC">
        <w:t>: Microscopy</w:t>
      </w:r>
      <w:r w:rsidRPr="004745CC">
        <w:rPr>
          <w:spacing w:val="-7"/>
        </w:rPr>
        <w:t xml:space="preserve"> </w:t>
      </w:r>
      <w:r w:rsidRPr="004745CC">
        <w:t>Culture</w:t>
      </w:r>
      <w:r w:rsidRPr="004745CC">
        <w:rPr>
          <w:spacing w:val="-6"/>
        </w:rPr>
        <w:t xml:space="preserve"> </w:t>
      </w:r>
      <w:r w:rsidRPr="004745CC">
        <w:t>and</w:t>
      </w:r>
      <w:r w:rsidRPr="004745CC">
        <w:rPr>
          <w:spacing w:val="-6"/>
        </w:rPr>
        <w:t xml:space="preserve"> </w:t>
      </w:r>
      <w:r w:rsidRPr="004745CC">
        <w:rPr>
          <w:spacing w:val="-2"/>
        </w:rPr>
        <w:t>Sensitivity</w:t>
      </w:r>
    </w:p>
    <w:p w14:paraId="55913083" w14:textId="77777777" w:rsidR="00042B6C" w:rsidRPr="004745CC" w:rsidRDefault="00042B6C" w:rsidP="00042B6C">
      <w:r w:rsidRPr="004745CC">
        <w:rPr>
          <w:spacing w:val="-5"/>
        </w:rPr>
        <w:t>Mps</w:t>
      </w:r>
      <w:r w:rsidRPr="004745CC">
        <w:t>: Malaria Parasites</w:t>
      </w:r>
    </w:p>
    <w:p w14:paraId="3DFEEEA7" w14:textId="77777777" w:rsidR="00042B6C" w:rsidRPr="004745CC" w:rsidRDefault="00042B6C" w:rsidP="00042B6C">
      <w:r w:rsidRPr="004745CC">
        <w:rPr>
          <w:spacing w:val="-4"/>
        </w:rPr>
        <w:t>MRDT</w:t>
      </w:r>
      <w:r w:rsidRPr="004745CC">
        <w:t>: Malaria</w:t>
      </w:r>
      <w:r w:rsidRPr="004745CC">
        <w:rPr>
          <w:spacing w:val="-13"/>
        </w:rPr>
        <w:t xml:space="preserve"> </w:t>
      </w:r>
      <w:r w:rsidRPr="004745CC">
        <w:t>Rapid</w:t>
      </w:r>
      <w:r w:rsidRPr="004745CC">
        <w:rPr>
          <w:spacing w:val="-12"/>
        </w:rPr>
        <w:t xml:space="preserve"> </w:t>
      </w:r>
      <w:r w:rsidRPr="004745CC">
        <w:t>Diagnostic</w:t>
      </w:r>
      <w:r w:rsidRPr="004745CC">
        <w:rPr>
          <w:spacing w:val="-12"/>
        </w:rPr>
        <w:t xml:space="preserve"> </w:t>
      </w:r>
      <w:r w:rsidRPr="004745CC">
        <w:t xml:space="preserve">Test </w:t>
      </w:r>
    </w:p>
    <w:p w14:paraId="78164712" w14:textId="77777777" w:rsidR="00042B6C" w:rsidRPr="004745CC" w:rsidRDefault="00042B6C" w:rsidP="00042B6C">
      <w:r w:rsidRPr="004745CC">
        <w:rPr>
          <w:spacing w:val="-4"/>
        </w:rPr>
        <w:t>NAC</w:t>
      </w:r>
      <w:r w:rsidRPr="004745CC">
        <w:t>: N-Acetyl Cysteine</w:t>
      </w:r>
    </w:p>
    <w:p w14:paraId="09B1658B" w14:textId="77777777" w:rsidR="00042B6C" w:rsidRPr="004745CC" w:rsidRDefault="00042B6C" w:rsidP="00042B6C">
      <w:r w:rsidRPr="004745CC">
        <w:rPr>
          <w:spacing w:val="-2"/>
        </w:rPr>
        <w:t>Nsaids</w:t>
      </w:r>
      <w:r w:rsidRPr="004745CC">
        <w:t>: Non-Steroidal</w:t>
      </w:r>
      <w:r w:rsidRPr="004745CC">
        <w:rPr>
          <w:spacing w:val="-13"/>
        </w:rPr>
        <w:t xml:space="preserve"> </w:t>
      </w:r>
      <w:r w:rsidRPr="004745CC">
        <w:t>Anti-Inflammatory</w:t>
      </w:r>
      <w:r w:rsidRPr="004745CC">
        <w:rPr>
          <w:spacing w:val="-12"/>
        </w:rPr>
        <w:t xml:space="preserve"> </w:t>
      </w:r>
      <w:r w:rsidRPr="004745CC">
        <w:t xml:space="preserve">Drugs </w:t>
      </w:r>
    </w:p>
    <w:p w14:paraId="75913D77" w14:textId="77777777" w:rsidR="00042B6C" w:rsidRPr="004745CC" w:rsidRDefault="00042B6C" w:rsidP="00042B6C">
      <w:r w:rsidRPr="004745CC">
        <w:rPr>
          <w:spacing w:val="-4"/>
        </w:rPr>
        <w:t>PBF</w:t>
      </w:r>
      <w:r w:rsidRPr="004745CC">
        <w:t>: Peripheral Blood Film</w:t>
      </w:r>
    </w:p>
    <w:p w14:paraId="5FEFF25E" w14:textId="77777777" w:rsidR="00042B6C" w:rsidRPr="004745CC" w:rsidRDefault="00042B6C" w:rsidP="00042B6C">
      <w:r w:rsidRPr="004745CC">
        <w:rPr>
          <w:spacing w:val="-5"/>
        </w:rPr>
        <w:t>PD</w:t>
      </w:r>
      <w:r w:rsidRPr="004745CC">
        <w:t>: Peritoneal</w:t>
      </w:r>
      <w:r w:rsidRPr="004745CC">
        <w:rPr>
          <w:spacing w:val="7"/>
        </w:rPr>
        <w:t xml:space="preserve"> </w:t>
      </w:r>
      <w:r w:rsidRPr="004745CC">
        <w:t>Dialysis</w:t>
      </w:r>
    </w:p>
    <w:p w14:paraId="1331EED2" w14:textId="77777777" w:rsidR="00042B6C" w:rsidRPr="004745CC" w:rsidRDefault="00042B6C" w:rsidP="00042B6C">
      <w:r w:rsidRPr="004745CC">
        <w:rPr>
          <w:spacing w:val="-4"/>
        </w:rPr>
        <w:t>PSGN</w:t>
      </w:r>
      <w:r w:rsidRPr="004745CC">
        <w:t xml:space="preserve">: Post-Streptococcal Glomerulonephritis </w:t>
      </w:r>
    </w:p>
    <w:p w14:paraId="7DA3ACA0" w14:textId="77777777" w:rsidR="00042B6C" w:rsidRPr="004745CC" w:rsidRDefault="00042B6C" w:rsidP="00042B6C">
      <w:r w:rsidRPr="004745CC">
        <w:rPr>
          <w:spacing w:val="-4"/>
        </w:rPr>
        <w:t>RBS</w:t>
      </w:r>
      <w:r w:rsidRPr="004745CC">
        <w:t>: Random Blood Sugar</w:t>
      </w:r>
    </w:p>
    <w:p w14:paraId="0B227B20" w14:textId="77777777" w:rsidR="00042B6C" w:rsidRPr="004745CC" w:rsidRDefault="00042B6C" w:rsidP="00042B6C">
      <w:r w:rsidRPr="004745CC">
        <w:rPr>
          <w:spacing w:val="-5"/>
        </w:rPr>
        <w:lastRenderedPageBreak/>
        <w:t>RFT</w:t>
      </w:r>
      <w:r w:rsidRPr="004745CC">
        <w:t>: Renal</w:t>
      </w:r>
      <w:r w:rsidRPr="004745CC">
        <w:rPr>
          <w:spacing w:val="-4"/>
        </w:rPr>
        <w:t xml:space="preserve"> </w:t>
      </w:r>
      <w:r w:rsidRPr="004745CC">
        <w:t>Function</w:t>
      </w:r>
      <w:r w:rsidRPr="004745CC">
        <w:rPr>
          <w:spacing w:val="-3"/>
        </w:rPr>
        <w:t xml:space="preserve"> </w:t>
      </w:r>
      <w:r w:rsidRPr="004745CC">
        <w:rPr>
          <w:spacing w:val="-4"/>
        </w:rPr>
        <w:t>Test</w:t>
      </w:r>
    </w:p>
    <w:p w14:paraId="44DA3DFC" w14:textId="77777777" w:rsidR="00042B6C" w:rsidRPr="004745CC" w:rsidRDefault="00042B6C" w:rsidP="00042B6C">
      <w:r w:rsidRPr="004745CC">
        <w:rPr>
          <w:spacing w:val="-2"/>
        </w:rPr>
        <w:t>SIADH</w:t>
      </w:r>
      <w:r w:rsidRPr="004745CC">
        <w:t>: Syndrome</w:t>
      </w:r>
      <w:r w:rsidRPr="004745CC">
        <w:rPr>
          <w:spacing w:val="-11"/>
        </w:rPr>
        <w:t xml:space="preserve"> </w:t>
      </w:r>
      <w:r w:rsidRPr="004745CC">
        <w:t>Of</w:t>
      </w:r>
      <w:r w:rsidRPr="004745CC">
        <w:rPr>
          <w:spacing w:val="-11"/>
        </w:rPr>
        <w:t xml:space="preserve"> </w:t>
      </w:r>
      <w:r w:rsidRPr="004745CC">
        <w:t>Inappropriate</w:t>
      </w:r>
      <w:r w:rsidRPr="004745CC">
        <w:rPr>
          <w:spacing w:val="-11"/>
        </w:rPr>
        <w:t xml:space="preserve"> </w:t>
      </w:r>
      <w:r w:rsidRPr="004745CC">
        <w:t>Antidiuretic</w:t>
      </w:r>
      <w:r w:rsidRPr="004745CC">
        <w:rPr>
          <w:spacing w:val="-11"/>
        </w:rPr>
        <w:t xml:space="preserve"> </w:t>
      </w:r>
      <w:r w:rsidRPr="004745CC">
        <w:t>Hormone</w:t>
      </w:r>
      <w:r w:rsidRPr="004745CC">
        <w:rPr>
          <w:spacing w:val="-11"/>
        </w:rPr>
        <w:t xml:space="preserve"> </w:t>
      </w:r>
      <w:r w:rsidRPr="004745CC">
        <w:t xml:space="preserve">Release </w:t>
      </w:r>
    </w:p>
    <w:p w14:paraId="0388D1B4" w14:textId="77777777" w:rsidR="00042B6C" w:rsidRPr="004745CC" w:rsidRDefault="00042B6C" w:rsidP="00042B6C">
      <w:r w:rsidRPr="004745CC">
        <w:rPr>
          <w:spacing w:val="-4"/>
        </w:rPr>
        <w:t>TTP</w:t>
      </w:r>
      <w:r w:rsidRPr="004745CC">
        <w:t>: Thrombotic Thrombocytopenic Purpura</w:t>
      </w:r>
    </w:p>
    <w:p w14:paraId="32E1A21C" w14:textId="77777777" w:rsidR="00042B6C" w:rsidRPr="00C04A9B" w:rsidRDefault="00042B6C" w:rsidP="00042B6C">
      <w:r w:rsidRPr="004745CC">
        <w:rPr>
          <w:spacing w:val="-5"/>
        </w:rPr>
        <w:t>UTI</w:t>
      </w:r>
      <w:r w:rsidRPr="004745CC">
        <w:t>: Urinary</w:t>
      </w:r>
      <w:r w:rsidRPr="004745CC">
        <w:rPr>
          <w:spacing w:val="-7"/>
        </w:rPr>
        <w:t xml:space="preserve"> </w:t>
      </w:r>
      <w:r w:rsidRPr="004745CC">
        <w:t>Tract</w:t>
      </w:r>
      <w:r w:rsidRPr="004745CC">
        <w:rPr>
          <w:spacing w:val="-7"/>
        </w:rPr>
        <w:t xml:space="preserve"> </w:t>
      </w:r>
      <w:r w:rsidRPr="004745CC">
        <w:rPr>
          <w:spacing w:val="-2"/>
        </w:rPr>
        <w:t>Infection</w:t>
      </w:r>
    </w:p>
    <w:p w14:paraId="1514DD19" w14:textId="77777777" w:rsidR="00042B6C" w:rsidRPr="004745CC" w:rsidRDefault="00042B6C" w:rsidP="00042B6C"/>
    <w:p w14:paraId="5C72C226" w14:textId="77777777" w:rsidR="00042B6C" w:rsidRPr="004745CC" w:rsidRDefault="00042B6C" w:rsidP="00042B6C">
      <w:pPr>
        <w:rPr>
          <w:b/>
          <w:bCs/>
          <w:color w:val="231F20"/>
          <w:spacing w:val="-2"/>
          <w:sz w:val="28"/>
          <w:szCs w:val="28"/>
        </w:rPr>
      </w:pPr>
      <w:bookmarkStart w:id="5" w:name="_TOC_250056"/>
      <w:r w:rsidRPr="004745CC">
        <w:br w:type="page"/>
      </w:r>
    </w:p>
    <w:p w14:paraId="398F233E" w14:textId="77777777" w:rsidR="00042B6C" w:rsidRPr="004745CC" w:rsidRDefault="00042B6C" w:rsidP="00042B6C">
      <w:pPr>
        <w:pStyle w:val="Heading2"/>
        <w:spacing w:before="0"/>
      </w:pPr>
      <w:bookmarkStart w:id="6" w:name="_Toc219820677"/>
      <w:bookmarkStart w:id="7" w:name="_Toc220575030"/>
      <w:r w:rsidRPr="004745CC">
        <w:lastRenderedPageBreak/>
        <w:t>Acute</w:t>
      </w:r>
      <w:r w:rsidRPr="004745CC">
        <w:rPr>
          <w:spacing w:val="-3"/>
        </w:rPr>
        <w:t xml:space="preserve"> </w:t>
      </w:r>
      <w:r w:rsidRPr="004745CC">
        <w:t>Kidney</w:t>
      </w:r>
      <w:bookmarkEnd w:id="5"/>
      <w:r w:rsidRPr="004745CC">
        <w:t xml:space="preserve"> Injury</w:t>
      </w:r>
      <w:bookmarkEnd w:id="6"/>
      <w:bookmarkEnd w:id="7"/>
    </w:p>
    <w:p w14:paraId="4347C988" w14:textId="77777777" w:rsidR="00042B6C" w:rsidRPr="004745CC" w:rsidRDefault="00042B6C" w:rsidP="00042B6C">
      <w:pPr>
        <w:pStyle w:val="Heading3"/>
        <w:spacing w:line="240" w:lineRule="auto"/>
      </w:pPr>
      <w:bookmarkStart w:id="8" w:name="_Toc220575031"/>
      <w:r w:rsidRPr="004745CC">
        <w:t>Definition</w:t>
      </w:r>
      <w:bookmarkEnd w:id="8"/>
    </w:p>
    <w:p w14:paraId="340B2F3D" w14:textId="77777777" w:rsidR="00042B6C" w:rsidRPr="004745CC" w:rsidRDefault="00042B6C" w:rsidP="00042B6C">
      <w:r w:rsidRPr="004745CC">
        <w:t>Acute Kidney Injury is a syndrome characterised by rapidly declining kidney function that results in a decline</w:t>
      </w:r>
      <w:r w:rsidRPr="004745CC">
        <w:rPr>
          <w:spacing w:val="-9"/>
        </w:rPr>
        <w:t xml:space="preserve"> </w:t>
      </w:r>
      <w:r w:rsidRPr="004745CC">
        <w:t>in</w:t>
      </w:r>
      <w:r w:rsidRPr="004745CC">
        <w:rPr>
          <w:spacing w:val="-9"/>
        </w:rPr>
        <w:t xml:space="preserve"> </w:t>
      </w:r>
      <w:r w:rsidRPr="004745CC">
        <w:t>glomerular</w:t>
      </w:r>
      <w:r w:rsidRPr="004745CC">
        <w:rPr>
          <w:spacing w:val="-9"/>
        </w:rPr>
        <w:t xml:space="preserve"> </w:t>
      </w:r>
      <w:r w:rsidRPr="004745CC">
        <w:t>filtration</w:t>
      </w:r>
      <w:r w:rsidRPr="004745CC">
        <w:rPr>
          <w:spacing w:val="-9"/>
        </w:rPr>
        <w:t xml:space="preserve"> </w:t>
      </w:r>
      <w:r w:rsidRPr="004745CC">
        <w:t>rate</w:t>
      </w:r>
      <w:r w:rsidRPr="004745CC">
        <w:rPr>
          <w:spacing w:val="-9"/>
        </w:rPr>
        <w:t xml:space="preserve"> </w:t>
      </w:r>
      <w:r w:rsidRPr="004745CC">
        <w:t>(GFR),</w:t>
      </w:r>
      <w:r w:rsidRPr="004745CC">
        <w:rPr>
          <w:spacing w:val="-9"/>
        </w:rPr>
        <w:t xml:space="preserve"> </w:t>
      </w:r>
      <w:r w:rsidRPr="004745CC">
        <w:t>retention</w:t>
      </w:r>
      <w:r w:rsidRPr="004745CC">
        <w:rPr>
          <w:spacing w:val="-9"/>
        </w:rPr>
        <w:t xml:space="preserve"> </w:t>
      </w:r>
      <w:r w:rsidRPr="004745CC">
        <w:t>of</w:t>
      </w:r>
      <w:r w:rsidRPr="004745CC">
        <w:rPr>
          <w:spacing w:val="-9"/>
        </w:rPr>
        <w:t xml:space="preserve"> </w:t>
      </w:r>
      <w:r w:rsidRPr="004745CC">
        <w:t>urea</w:t>
      </w:r>
      <w:r w:rsidRPr="004745CC">
        <w:rPr>
          <w:spacing w:val="-9"/>
        </w:rPr>
        <w:t xml:space="preserve"> </w:t>
      </w:r>
      <w:r w:rsidRPr="004745CC">
        <w:t>and</w:t>
      </w:r>
      <w:r w:rsidRPr="004745CC">
        <w:rPr>
          <w:spacing w:val="-9"/>
        </w:rPr>
        <w:t xml:space="preserve"> </w:t>
      </w:r>
      <w:r w:rsidRPr="004745CC">
        <w:t>other</w:t>
      </w:r>
      <w:r w:rsidRPr="004745CC">
        <w:rPr>
          <w:spacing w:val="-9"/>
        </w:rPr>
        <w:t xml:space="preserve"> </w:t>
      </w:r>
      <w:r w:rsidRPr="004745CC">
        <w:t>nitrogenous</w:t>
      </w:r>
      <w:r w:rsidRPr="004745CC">
        <w:rPr>
          <w:spacing w:val="-9"/>
        </w:rPr>
        <w:t xml:space="preserve"> </w:t>
      </w:r>
      <w:r w:rsidRPr="004745CC">
        <w:t>waste</w:t>
      </w:r>
      <w:r w:rsidRPr="004745CC">
        <w:rPr>
          <w:spacing w:val="-9"/>
        </w:rPr>
        <w:t xml:space="preserve"> </w:t>
      </w:r>
      <w:r w:rsidRPr="004745CC">
        <w:t>products,</w:t>
      </w:r>
      <w:r w:rsidRPr="004745CC">
        <w:rPr>
          <w:spacing w:val="-9"/>
        </w:rPr>
        <w:t xml:space="preserve"> </w:t>
      </w:r>
      <w:r w:rsidRPr="004745CC">
        <w:t>and dysregulation of extracellular volume and electrolytes.</w:t>
      </w:r>
    </w:p>
    <w:p w14:paraId="2C1FFFEB" w14:textId="77777777" w:rsidR="00042B6C" w:rsidRPr="004745CC" w:rsidRDefault="00042B6C" w:rsidP="00042B6C"/>
    <w:p w14:paraId="62A99C28" w14:textId="77777777" w:rsidR="00042B6C" w:rsidRPr="004745CC" w:rsidRDefault="00042B6C" w:rsidP="00042B6C">
      <w:r w:rsidRPr="004745CC">
        <w:t>If</w:t>
      </w:r>
      <w:r w:rsidRPr="004745CC">
        <w:rPr>
          <w:spacing w:val="27"/>
        </w:rPr>
        <w:t xml:space="preserve"> </w:t>
      </w:r>
      <w:r w:rsidRPr="004745CC">
        <w:t>untreated,</w:t>
      </w:r>
      <w:r w:rsidRPr="004745CC">
        <w:rPr>
          <w:spacing w:val="27"/>
        </w:rPr>
        <w:t xml:space="preserve"> </w:t>
      </w:r>
      <w:r w:rsidRPr="004745CC">
        <w:t>AKI</w:t>
      </w:r>
      <w:r w:rsidRPr="004745CC">
        <w:rPr>
          <w:spacing w:val="26"/>
        </w:rPr>
        <w:t xml:space="preserve"> </w:t>
      </w:r>
      <w:r w:rsidRPr="004745CC">
        <w:t>is</w:t>
      </w:r>
      <w:r w:rsidRPr="004745CC">
        <w:rPr>
          <w:spacing w:val="26"/>
        </w:rPr>
        <w:t xml:space="preserve"> </w:t>
      </w:r>
      <w:r w:rsidRPr="004745CC">
        <w:t>associated</w:t>
      </w:r>
      <w:r w:rsidRPr="004745CC">
        <w:rPr>
          <w:spacing w:val="26"/>
        </w:rPr>
        <w:t xml:space="preserve"> </w:t>
      </w:r>
      <w:r w:rsidRPr="004745CC">
        <w:t>with</w:t>
      </w:r>
      <w:r w:rsidRPr="004745CC">
        <w:rPr>
          <w:spacing w:val="27"/>
        </w:rPr>
        <w:t xml:space="preserve"> </w:t>
      </w:r>
      <w:r w:rsidRPr="004745CC">
        <w:t>increased</w:t>
      </w:r>
      <w:r w:rsidRPr="004745CC">
        <w:rPr>
          <w:spacing w:val="27"/>
        </w:rPr>
        <w:t xml:space="preserve"> </w:t>
      </w:r>
      <w:r w:rsidRPr="004745CC">
        <w:t>mortality</w:t>
      </w:r>
      <w:r w:rsidRPr="004745CC">
        <w:rPr>
          <w:spacing w:val="27"/>
        </w:rPr>
        <w:t xml:space="preserve"> </w:t>
      </w:r>
      <w:r w:rsidRPr="004745CC">
        <w:t>during</w:t>
      </w:r>
      <w:r w:rsidRPr="004745CC">
        <w:rPr>
          <w:spacing w:val="26"/>
        </w:rPr>
        <w:t xml:space="preserve"> </w:t>
      </w:r>
      <w:r w:rsidRPr="004745CC">
        <w:t>hospitalisation</w:t>
      </w:r>
      <w:r w:rsidRPr="004745CC">
        <w:rPr>
          <w:spacing w:val="26"/>
        </w:rPr>
        <w:t xml:space="preserve"> </w:t>
      </w:r>
      <w:r w:rsidRPr="004745CC">
        <w:t>and</w:t>
      </w:r>
      <w:r w:rsidRPr="004745CC">
        <w:rPr>
          <w:spacing w:val="26"/>
        </w:rPr>
        <w:t xml:space="preserve"> </w:t>
      </w:r>
      <w:r w:rsidRPr="004745CC">
        <w:t>increased</w:t>
      </w:r>
      <w:r w:rsidRPr="004745CC">
        <w:rPr>
          <w:spacing w:val="26"/>
        </w:rPr>
        <w:t xml:space="preserve"> </w:t>
      </w:r>
      <w:r w:rsidRPr="004745CC">
        <w:t>risk</w:t>
      </w:r>
      <w:r w:rsidRPr="004745CC">
        <w:rPr>
          <w:spacing w:val="26"/>
        </w:rPr>
        <w:t xml:space="preserve"> </w:t>
      </w:r>
      <w:r w:rsidRPr="004745CC">
        <w:t>of developing Chronic Kidney Disease (CKD).</w:t>
      </w:r>
      <w:r w:rsidRPr="004745CC">
        <w:rPr>
          <w:spacing w:val="40"/>
        </w:rPr>
        <w:t xml:space="preserve"> </w:t>
      </w:r>
      <w:r w:rsidRPr="004745CC">
        <w:t>In critically ill children up to 50% have AKI.</w:t>
      </w:r>
    </w:p>
    <w:p w14:paraId="1FD896CE" w14:textId="77777777" w:rsidR="00042B6C" w:rsidRPr="004745CC" w:rsidRDefault="00042B6C" w:rsidP="00042B6C">
      <w:r w:rsidRPr="004745CC">
        <w:t>AKI</w:t>
      </w:r>
      <w:r w:rsidRPr="004745CC">
        <w:rPr>
          <w:spacing w:val="-7"/>
        </w:rPr>
        <w:t xml:space="preserve"> </w:t>
      </w:r>
      <w:r w:rsidRPr="004745CC">
        <w:t>is</w:t>
      </w:r>
      <w:r w:rsidRPr="004745CC">
        <w:rPr>
          <w:spacing w:val="-7"/>
        </w:rPr>
        <w:t xml:space="preserve"> </w:t>
      </w:r>
      <w:r w:rsidRPr="004745CC">
        <w:t>classified</w:t>
      </w:r>
      <w:r w:rsidRPr="004745CC">
        <w:rPr>
          <w:spacing w:val="-7"/>
        </w:rPr>
        <w:t xml:space="preserve"> </w:t>
      </w:r>
      <w:r w:rsidRPr="004745CC">
        <w:t>into</w:t>
      </w:r>
      <w:r w:rsidRPr="004745CC">
        <w:rPr>
          <w:spacing w:val="-7"/>
        </w:rPr>
        <w:t xml:space="preserve"> </w:t>
      </w:r>
      <w:r w:rsidRPr="004745CC">
        <w:t>pre-renal,</w:t>
      </w:r>
      <w:r w:rsidRPr="004745CC">
        <w:rPr>
          <w:spacing w:val="-7"/>
        </w:rPr>
        <w:t xml:space="preserve"> </w:t>
      </w:r>
      <w:r w:rsidRPr="004745CC">
        <w:t>renal</w:t>
      </w:r>
      <w:r w:rsidRPr="004745CC">
        <w:rPr>
          <w:spacing w:val="-7"/>
        </w:rPr>
        <w:t xml:space="preserve"> </w:t>
      </w:r>
      <w:r w:rsidRPr="004745CC">
        <w:t>and</w:t>
      </w:r>
      <w:r w:rsidRPr="004745CC">
        <w:rPr>
          <w:spacing w:val="-7"/>
        </w:rPr>
        <w:t xml:space="preserve"> </w:t>
      </w:r>
      <w:r w:rsidRPr="004745CC">
        <w:t>post-renal</w:t>
      </w:r>
      <w:r w:rsidRPr="004745CC">
        <w:rPr>
          <w:spacing w:val="-7"/>
        </w:rPr>
        <w:t xml:space="preserve"> </w:t>
      </w:r>
      <w:r w:rsidRPr="004745CC">
        <w:t>failure. AKI is defined as any of the following</w:t>
      </w:r>
    </w:p>
    <w:p w14:paraId="531E225E" w14:textId="77777777" w:rsidR="00042B6C" w:rsidRPr="004745CC" w:rsidRDefault="00042B6C" w:rsidP="00042B6C">
      <w:pPr>
        <w:numPr>
          <w:ilvl w:val="0"/>
          <w:numId w:val="138"/>
        </w:numPr>
        <w:ind w:left="360"/>
      </w:pPr>
      <w:r w:rsidRPr="004745CC">
        <w:t>Increase in SCr by ≥ 0.3 mg/dL (26.5 μmol/L) within 48 hours;</w:t>
      </w:r>
    </w:p>
    <w:p w14:paraId="46195F91" w14:textId="77777777" w:rsidR="00042B6C" w:rsidRPr="004745CC" w:rsidRDefault="00042B6C" w:rsidP="00042B6C">
      <w:pPr>
        <w:numPr>
          <w:ilvl w:val="0"/>
          <w:numId w:val="138"/>
        </w:numPr>
        <w:ind w:left="360"/>
      </w:pPr>
      <w:r w:rsidRPr="004745CC">
        <w:t>Increase in SCr to ≥1.5 times baseline, which is known or presumed to have occurred within the prior 7 days;</w:t>
      </w:r>
    </w:p>
    <w:p w14:paraId="56741B56" w14:textId="77777777" w:rsidR="00042B6C" w:rsidRDefault="00042B6C" w:rsidP="00042B6C">
      <w:pPr>
        <w:numPr>
          <w:ilvl w:val="0"/>
          <w:numId w:val="138"/>
        </w:numPr>
        <w:ind w:left="360"/>
      </w:pPr>
      <w:r w:rsidRPr="004745CC">
        <w:t>Urine volume &lt;0.5 mL/kg/hour for 6 hours.</w:t>
      </w:r>
    </w:p>
    <w:p w14:paraId="3F498E08" w14:textId="77777777" w:rsidR="00042B6C" w:rsidRPr="004745CC" w:rsidRDefault="00042B6C" w:rsidP="00042B6C">
      <w:pPr>
        <w:ind w:left="360"/>
      </w:pPr>
    </w:p>
    <w:p w14:paraId="03DA8FF1" w14:textId="77777777" w:rsidR="00042B6C" w:rsidRPr="004745CC" w:rsidRDefault="00042B6C" w:rsidP="00042B6C">
      <w:pPr>
        <w:pStyle w:val="Heading3"/>
      </w:pPr>
      <w:bookmarkStart w:id="9" w:name="_Toc220575032"/>
      <w:r w:rsidRPr="004745CC">
        <w:t>Stages</w:t>
      </w:r>
      <w:r w:rsidRPr="004745CC">
        <w:rPr>
          <w:spacing w:val="-7"/>
        </w:rPr>
        <w:t xml:space="preserve"> </w:t>
      </w:r>
      <w:r w:rsidRPr="004745CC">
        <w:t>of</w:t>
      </w:r>
      <w:r w:rsidRPr="004745CC">
        <w:rPr>
          <w:spacing w:val="-4"/>
        </w:rPr>
        <w:t xml:space="preserve"> </w:t>
      </w:r>
      <w:r w:rsidRPr="004745CC">
        <w:t>acute</w:t>
      </w:r>
      <w:r w:rsidRPr="004745CC">
        <w:rPr>
          <w:spacing w:val="-4"/>
        </w:rPr>
        <w:t xml:space="preserve"> </w:t>
      </w:r>
      <w:r w:rsidRPr="004745CC">
        <w:t>injury</w:t>
      </w:r>
      <w:bookmarkEnd w:id="9"/>
    </w:p>
    <w:tbl>
      <w:tblPr>
        <w:tblW w:w="9497" w:type="dxa"/>
        <w:tblInd w:w="132" w:type="dxa"/>
        <w:tblLayout w:type="fixed"/>
        <w:tblCellMar>
          <w:left w:w="10" w:type="dxa"/>
          <w:right w:w="10" w:type="dxa"/>
        </w:tblCellMar>
        <w:tblLook w:val="01E0" w:firstRow="1" w:lastRow="1" w:firstColumn="1" w:lastColumn="1" w:noHBand="0" w:noVBand="0"/>
      </w:tblPr>
      <w:tblGrid>
        <w:gridCol w:w="992"/>
        <w:gridCol w:w="4792"/>
        <w:gridCol w:w="3713"/>
      </w:tblGrid>
      <w:tr w:rsidR="00042B6C" w:rsidRPr="004745CC" w14:paraId="5CFADC03" w14:textId="77777777" w:rsidTr="006576EE">
        <w:trPr>
          <w:trHeight w:val="482"/>
        </w:trPr>
        <w:tc>
          <w:tcPr>
            <w:tcW w:w="992" w:type="dxa"/>
            <w:tcBorders>
              <w:top w:val="single" w:sz="8" w:space="0" w:color="231F20"/>
              <w:left w:val="single" w:sz="8" w:space="0" w:color="231F20"/>
              <w:bottom w:val="single" w:sz="8" w:space="0" w:color="231F20"/>
              <w:right w:val="single" w:sz="8" w:space="0" w:color="231F20"/>
            </w:tcBorders>
          </w:tcPr>
          <w:p w14:paraId="72D0CB84" w14:textId="77777777" w:rsidR="00042B6C" w:rsidRPr="004745CC" w:rsidRDefault="00042B6C" w:rsidP="006576EE">
            <w:pPr>
              <w:spacing w:before="83"/>
              <w:jc w:val="center"/>
              <w:rPr>
                <w:b/>
                <w:szCs w:val="26"/>
              </w:rPr>
            </w:pPr>
            <w:r w:rsidRPr="004745CC">
              <w:rPr>
                <w:b/>
                <w:color w:val="231F20"/>
                <w:spacing w:val="-2"/>
                <w:szCs w:val="26"/>
              </w:rPr>
              <w:t>Stage</w:t>
            </w:r>
          </w:p>
        </w:tc>
        <w:tc>
          <w:tcPr>
            <w:tcW w:w="4792" w:type="dxa"/>
            <w:tcBorders>
              <w:top w:val="single" w:sz="8" w:space="0" w:color="231F20"/>
              <w:left w:val="single" w:sz="8" w:space="0" w:color="231F20"/>
              <w:bottom w:val="single" w:sz="8" w:space="0" w:color="231F20"/>
              <w:right w:val="single" w:sz="8" w:space="0" w:color="231F20"/>
            </w:tcBorders>
          </w:tcPr>
          <w:p w14:paraId="4F1C8548" w14:textId="77777777" w:rsidR="00042B6C" w:rsidRPr="004745CC" w:rsidRDefault="00042B6C" w:rsidP="006576EE">
            <w:pPr>
              <w:spacing w:before="83"/>
              <w:ind w:left="79"/>
              <w:rPr>
                <w:rFonts w:ascii="Source Sans Pro SemiBold" w:hAnsi="Source Sans Pro SemiBold"/>
                <w:b/>
                <w:szCs w:val="26"/>
              </w:rPr>
            </w:pPr>
            <w:r w:rsidRPr="004745CC">
              <w:rPr>
                <w:rFonts w:ascii="Source Sans Pro SemiBold" w:hAnsi="Source Sans Pro SemiBold"/>
                <w:b/>
                <w:color w:val="231F20"/>
                <w:szCs w:val="26"/>
              </w:rPr>
              <w:t>Serum</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creatinine</w:t>
            </w:r>
            <w:r w:rsidRPr="004745CC">
              <w:rPr>
                <w:rFonts w:ascii="Source Sans Pro SemiBold" w:hAnsi="Source Sans Pro SemiBold"/>
                <w:b/>
                <w:color w:val="231F20"/>
                <w:spacing w:val="-2"/>
                <w:szCs w:val="26"/>
              </w:rPr>
              <w:t xml:space="preserve"> </w:t>
            </w:r>
            <w:r w:rsidRPr="004745CC">
              <w:rPr>
                <w:rFonts w:ascii="Source Sans Pro SemiBold" w:hAnsi="Source Sans Pro SemiBold"/>
                <w:b/>
                <w:color w:val="231F20"/>
                <w:szCs w:val="26"/>
              </w:rPr>
              <w:t>(SCr)</w:t>
            </w:r>
            <w:r w:rsidRPr="004745CC">
              <w:rPr>
                <w:rFonts w:ascii="Source Sans Pro SemiBold" w:hAnsi="Source Sans Pro SemiBold"/>
                <w:b/>
                <w:color w:val="231F20"/>
                <w:spacing w:val="-2"/>
                <w:szCs w:val="26"/>
              </w:rPr>
              <w:t xml:space="preserve"> criteria</w:t>
            </w:r>
          </w:p>
        </w:tc>
        <w:tc>
          <w:tcPr>
            <w:tcW w:w="3713" w:type="dxa"/>
            <w:tcBorders>
              <w:top w:val="single" w:sz="8" w:space="0" w:color="231F20"/>
              <w:left w:val="single" w:sz="8" w:space="0" w:color="231F20"/>
              <w:bottom w:val="single" w:sz="8" w:space="0" w:color="231F20"/>
              <w:right w:val="single" w:sz="8" w:space="0" w:color="231F20"/>
            </w:tcBorders>
          </w:tcPr>
          <w:p w14:paraId="1431FE70" w14:textId="77777777" w:rsidR="00042B6C" w:rsidRPr="004745CC" w:rsidRDefault="00042B6C" w:rsidP="006576EE">
            <w:pPr>
              <w:spacing w:before="83"/>
              <w:ind w:left="79"/>
              <w:rPr>
                <w:rFonts w:ascii="Source Sans Pro SemiBold" w:hAnsi="Source Sans Pro SemiBold"/>
                <w:b/>
                <w:szCs w:val="26"/>
              </w:rPr>
            </w:pPr>
            <w:r w:rsidRPr="004745CC">
              <w:rPr>
                <w:rFonts w:ascii="Source Sans Pro SemiBold" w:hAnsi="Source Sans Pro SemiBold"/>
                <w:b/>
                <w:color w:val="231F20"/>
                <w:szCs w:val="26"/>
              </w:rPr>
              <w:t xml:space="preserve">Urine output </w:t>
            </w:r>
            <w:r w:rsidRPr="004745CC">
              <w:rPr>
                <w:rFonts w:ascii="Source Sans Pro SemiBold" w:hAnsi="Source Sans Pro SemiBold"/>
                <w:b/>
                <w:color w:val="231F20"/>
                <w:spacing w:val="-2"/>
                <w:szCs w:val="26"/>
              </w:rPr>
              <w:t>criteria</w:t>
            </w:r>
          </w:p>
        </w:tc>
      </w:tr>
      <w:tr w:rsidR="00042B6C" w:rsidRPr="004745CC" w14:paraId="4C74B89C" w14:textId="77777777" w:rsidTr="006576EE">
        <w:trPr>
          <w:trHeight w:val="623"/>
        </w:trPr>
        <w:tc>
          <w:tcPr>
            <w:tcW w:w="992" w:type="dxa"/>
            <w:tcBorders>
              <w:top w:val="single" w:sz="8" w:space="0" w:color="231F20"/>
              <w:left w:val="single" w:sz="8" w:space="0" w:color="231F20"/>
              <w:bottom w:val="single" w:sz="8" w:space="0" w:color="231F20"/>
              <w:right w:val="single" w:sz="8" w:space="0" w:color="231F20"/>
            </w:tcBorders>
          </w:tcPr>
          <w:p w14:paraId="1ED74A51" w14:textId="77777777" w:rsidR="00042B6C" w:rsidRPr="004745CC" w:rsidRDefault="00042B6C" w:rsidP="006576EE">
            <w:pPr>
              <w:spacing w:before="165"/>
              <w:ind w:left="19"/>
              <w:jc w:val="center"/>
              <w:rPr>
                <w:b/>
                <w:szCs w:val="26"/>
              </w:rPr>
            </w:pPr>
            <w:r w:rsidRPr="004745CC">
              <w:rPr>
                <w:b/>
                <w:color w:val="231F20"/>
                <w:szCs w:val="26"/>
              </w:rPr>
              <w:t>1</w:t>
            </w:r>
          </w:p>
        </w:tc>
        <w:tc>
          <w:tcPr>
            <w:tcW w:w="4792" w:type="dxa"/>
            <w:tcBorders>
              <w:top w:val="single" w:sz="8" w:space="0" w:color="231F20"/>
              <w:left w:val="single" w:sz="8" w:space="0" w:color="231F20"/>
              <w:bottom w:val="single" w:sz="8" w:space="0" w:color="231F20"/>
              <w:right w:val="single" w:sz="8" w:space="0" w:color="231F20"/>
            </w:tcBorders>
          </w:tcPr>
          <w:p w14:paraId="444AB621" w14:textId="77777777" w:rsidR="00042B6C" w:rsidRPr="004745CC" w:rsidRDefault="00042B6C" w:rsidP="006576EE">
            <w:pPr>
              <w:spacing w:before="21"/>
              <w:ind w:left="79"/>
              <w:rPr>
                <w:szCs w:val="26"/>
              </w:rPr>
            </w:pPr>
            <w:r w:rsidRPr="004745CC">
              <w:rPr>
                <w:color w:val="231F20"/>
                <w:szCs w:val="26"/>
              </w:rPr>
              <w:t>Increase</w:t>
            </w:r>
            <w:r w:rsidRPr="004745CC">
              <w:rPr>
                <w:color w:val="231F20"/>
                <w:spacing w:val="-9"/>
                <w:szCs w:val="26"/>
              </w:rPr>
              <w:t xml:space="preserve"> </w:t>
            </w:r>
            <w:r w:rsidRPr="004745CC">
              <w:rPr>
                <w:color w:val="231F20"/>
                <w:szCs w:val="26"/>
                <w:u w:val="single" w:color="231F20"/>
              </w:rPr>
              <w:t>&gt;</w:t>
            </w:r>
            <w:r w:rsidRPr="004745CC">
              <w:rPr>
                <w:color w:val="231F20"/>
                <w:szCs w:val="26"/>
              </w:rPr>
              <w:t>26</w:t>
            </w:r>
            <w:r w:rsidRPr="004745CC">
              <w:rPr>
                <w:color w:val="231F20"/>
                <w:spacing w:val="-9"/>
                <w:szCs w:val="26"/>
              </w:rPr>
              <w:t xml:space="preserve"> </w:t>
            </w:r>
            <w:r w:rsidRPr="004745CC">
              <w:rPr>
                <w:color w:val="231F20"/>
                <w:szCs w:val="26"/>
              </w:rPr>
              <w:t>μmoI/I</w:t>
            </w:r>
            <w:r w:rsidRPr="004745CC">
              <w:rPr>
                <w:color w:val="231F20"/>
                <w:spacing w:val="-8"/>
                <w:szCs w:val="26"/>
              </w:rPr>
              <w:t xml:space="preserve"> </w:t>
            </w:r>
            <w:r w:rsidRPr="004745CC">
              <w:rPr>
                <w:color w:val="231F20"/>
                <w:szCs w:val="26"/>
              </w:rPr>
              <w:t>within</w:t>
            </w:r>
            <w:r w:rsidRPr="004745CC">
              <w:rPr>
                <w:color w:val="231F20"/>
                <w:spacing w:val="-8"/>
                <w:szCs w:val="26"/>
              </w:rPr>
              <w:t xml:space="preserve"> </w:t>
            </w:r>
            <w:r w:rsidRPr="004745CC">
              <w:rPr>
                <w:color w:val="231F20"/>
                <w:szCs w:val="26"/>
              </w:rPr>
              <w:t>48</w:t>
            </w:r>
            <w:r w:rsidRPr="004745CC">
              <w:rPr>
                <w:color w:val="231F20"/>
                <w:spacing w:val="-8"/>
                <w:szCs w:val="26"/>
              </w:rPr>
              <w:t xml:space="preserve"> </w:t>
            </w:r>
            <w:r w:rsidRPr="004745CC">
              <w:rPr>
                <w:color w:val="231F20"/>
                <w:szCs w:val="26"/>
              </w:rPr>
              <w:t>hours</w:t>
            </w:r>
            <w:r w:rsidRPr="004745CC">
              <w:rPr>
                <w:color w:val="231F20"/>
                <w:spacing w:val="-8"/>
                <w:szCs w:val="26"/>
              </w:rPr>
              <w:t xml:space="preserve"> </w:t>
            </w:r>
            <w:r w:rsidRPr="004745CC">
              <w:rPr>
                <w:color w:val="231F20"/>
                <w:spacing w:val="-5"/>
                <w:szCs w:val="26"/>
              </w:rPr>
              <w:t>or</w:t>
            </w:r>
          </w:p>
          <w:p w14:paraId="0139EC61" w14:textId="77777777" w:rsidR="00042B6C" w:rsidRPr="004745CC" w:rsidRDefault="00042B6C" w:rsidP="006576EE">
            <w:pPr>
              <w:ind w:left="79"/>
              <w:rPr>
                <w:szCs w:val="26"/>
              </w:rPr>
            </w:pPr>
            <w:r w:rsidRPr="004745CC">
              <w:rPr>
                <w:color w:val="231F20"/>
                <w:szCs w:val="26"/>
              </w:rPr>
              <w:t>increase</w:t>
            </w:r>
            <w:r w:rsidRPr="004745CC">
              <w:rPr>
                <w:color w:val="231F20"/>
                <w:spacing w:val="-4"/>
                <w:szCs w:val="26"/>
              </w:rPr>
              <w:t xml:space="preserve"> </w:t>
            </w:r>
            <w:r w:rsidRPr="004745CC">
              <w:rPr>
                <w:color w:val="231F20"/>
                <w:szCs w:val="26"/>
                <w:u w:val="single" w:color="231F20"/>
              </w:rPr>
              <w:t>&gt;</w:t>
            </w:r>
            <w:r w:rsidRPr="004745CC">
              <w:rPr>
                <w:color w:val="231F20"/>
                <w:szCs w:val="26"/>
              </w:rPr>
              <w:t>1.5</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1.9</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baseline</w:t>
            </w:r>
            <w:r w:rsidRPr="004745CC">
              <w:rPr>
                <w:color w:val="231F20"/>
                <w:spacing w:val="-2"/>
                <w:szCs w:val="26"/>
              </w:rPr>
              <w:t xml:space="preserve"> </w:t>
            </w:r>
            <w:r w:rsidRPr="004745CC">
              <w:rPr>
                <w:color w:val="231F20"/>
                <w:spacing w:val="-5"/>
                <w:szCs w:val="26"/>
              </w:rPr>
              <w:t>SCr</w:t>
            </w:r>
          </w:p>
        </w:tc>
        <w:tc>
          <w:tcPr>
            <w:tcW w:w="3713" w:type="dxa"/>
            <w:tcBorders>
              <w:top w:val="single" w:sz="8" w:space="0" w:color="231F20"/>
              <w:left w:val="single" w:sz="8" w:space="0" w:color="231F20"/>
              <w:bottom w:val="single" w:sz="8" w:space="0" w:color="231F20"/>
              <w:right w:val="single" w:sz="8" w:space="0" w:color="231F20"/>
            </w:tcBorders>
          </w:tcPr>
          <w:p w14:paraId="262DF74B" w14:textId="77777777" w:rsidR="00042B6C" w:rsidRPr="004745CC" w:rsidRDefault="00042B6C" w:rsidP="006576EE">
            <w:pPr>
              <w:spacing w:before="165"/>
              <w:ind w:left="79"/>
              <w:rPr>
                <w:szCs w:val="26"/>
              </w:rPr>
            </w:pPr>
            <w:r w:rsidRPr="004745CC">
              <w:rPr>
                <w:color w:val="231F20"/>
                <w:szCs w:val="26"/>
              </w:rPr>
              <w:t>&lt;0.5mL/kg/hour</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6-12</w:t>
            </w:r>
            <w:r w:rsidRPr="004745CC">
              <w:rPr>
                <w:color w:val="231F20"/>
                <w:spacing w:val="2"/>
                <w:szCs w:val="26"/>
              </w:rPr>
              <w:t xml:space="preserve"> </w:t>
            </w:r>
            <w:r w:rsidRPr="004745CC">
              <w:rPr>
                <w:color w:val="231F20"/>
                <w:spacing w:val="-2"/>
                <w:szCs w:val="26"/>
              </w:rPr>
              <w:t>hours</w:t>
            </w:r>
          </w:p>
        </w:tc>
      </w:tr>
      <w:tr w:rsidR="00042B6C" w:rsidRPr="004745CC" w14:paraId="0DC1EF46" w14:textId="77777777" w:rsidTr="006576EE">
        <w:trPr>
          <w:trHeight w:val="574"/>
        </w:trPr>
        <w:tc>
          <w:tcPr>
            <w:tcW w:w="992" w:type="dxa"/>
            <w:tcBorders>
              <w:top w:val="single" w:sz="8" w:space="0" w:color="231F20"/>
              <w:left w:val="single" w:sz="8" w:space="0" w:color="231F20"/>
              <w:bottom w:val="single" w:sz="8" w:space="0" w:color="231F20"/>
              <w:right w:val="single" w:sz="8" w:space="0" w:color="231F20"/>
            </w:tcBorders>
          </w:tcPr>
          <w:p w14:paraId="34DB1F23" w14:textId="77777777" w:rsidR="00042B6C" w:rsidRPr="004745CC" w:rsidRDefault="00042B6C" w:rsidP="006576EE">
            <w:pPr>
              <w:spacing w:before="141"/>
              <w:ind w:left="19"/>
              <w:jc w:val="center"/>
              <w:rPr>
                <w:b/>
                <w:szCs w:val="26"/>
              </w:rPr>
            </w:pPr>
            <w:r w:rsidRPr="004745CC">
              <w:rPr>
                <w:b/>
                <w:color w:val="231F20"/>
                <w:szCs w:val="26"/>
              </w:rPr>
              <w:t>2</w:t>
            </w:r>
          </w:p>
        </w:tc>
        <w:tc>
          <w:tcPr>
            <w:tcW w:w="4792" w:type="dxa"/>
            <w:tcBorders>
              <w:top w:val="single" w:sz="8" w:space="0" w:color="231F20"/>
              <w:left w:val="single" w:sz="8" w:space="0" w:color="231F20"/>
              <w:bottom w:val="single" w:sz="8" w:space="0" w:color="231F20"/>
              <w:right w:val="single" w:sz="8" w:space="0" w:color="231F20"/>
            </w:tcBorders>
          </w:tcPr>
          <w:p w14:paraId="55465782" w14:textId="77777777" w:rsidR="00042B6C" w:rsidRPr="004745CC" w:rsidRDefault="00042B6C" w:rsidP="006576EE">
            <w:pPr>
              <w:spacing w:before="141"/>
              <w:ind w:left="79"/>
              <w:rPr>
                <w:szCs w:val="26"/>
              </w:rPr>
            </w:pPr>
            <w:r w:rsidRPr="004745CC">
              <w:rPr>
                <w:color w:val="231F20"/>
                <w:szCs w:val="26"/>
              </w:rPr>
              <w:t>Increase</w:t>
            </w:r>
            <w:r w:rsidRPr="004745CC">
              <w:rPr>
                <w:color w:val="231F20"/>
                <w:spacing w:val="-3"/>
                <w:szCs w:val="26"/>
              </w:rPr>
              <w:t xml:space="preserve"> </w:t>
            </w:r>
            <w:r w:rsidRPr="004745CC">
              <w:rPr>
                <w:color w:val="231F20"/>
                <w:szCs w:val="26"/>
              </w:rPr>
              <w:t>2-2.9</w:t>
            </w:r>
            <w:r w:rsidRPr="004745CC">
              <w:rPr>
                <w:color w:val="231F20"/>
                <w:spacing w:val="-3"/>
                <w:szCs w:val="26"/>
              </w:rPr>
              <w:t xml:space="preserve"> </w:t>
            </w:r>
            <w:r w:rsidRPr="004745CC">
              <w:rPr>
                <w:color w:val="231F20"/>
                <w:szCs w:val="26"/>
              </w:rPr>
              <w:t>x</w:t>
            </w:r>
            <w:r w:rsidRPr="004745CC">
              <w:rPr>
                <w:color w:val="231F20"/>
                <w:spacing w:val="-3"/>
                <w:szCs w:val="26"/>
              </w:rPr>
              <w:t xml:space="preserve"> </w:t>
            </w:r>
            <w:r w:rsidRPr="004745CC">
              <w:rPr>
                <w:color w:val="231F20"/>
                <w:szCs w:val="26"/>
              </w:rPr>
              <w:t>baseline</w:t>
            </w:r>
            <w:r w:rsidRPr="004745CC">
              <w:rPr>
                <w:color w:val="231F20"/>
                <w:spacing w:val="-2"/>
                <w:szCs w:val="26"/>
              </w:rPr>
              <w:t xml:space="preserve"> </w:t>
            </w:r>
            <w:r w:rsidRPr="004745CC">
              <w:rPr>
                <w:color w:val="231F20"/>
                <w:spacing w:val="-5"/>
                <w:szCs w:val="26"/>
              </w:rPr>
              <w:t>SCr</w:t>
            </w:r>
          </w:p>
        </w:tc>
        <w:tc>
          <w:tcPr>
            <w:tcW w:w="3713" w:type="dxa"/>
            <w:tcBorders>
              <w:top w:val="single" w:sz="8" w:space="0" w:color="231F20"/>
              <w:left w:val="single" w:sz="8" w:space="0" w:color="231F20"/>
              <w:bottom w:val="single" w:sz="8" w:space="0" w:color="231F20"/>
              <w:right w:val="single" w:sz="8" w:space="0" w:color="231F20"/>
            </w:tcBorders>
          </w:tcPr>
          <w:p w14:paraId="0697EF3F" w14:textId="77777777" w:rsidR="00042B6C" w:rsidRPr="004745CC" w:rsidRDefault="00042B6C" w:rsidP="006576EE">
            <w:pPr>
              <w:spacing w:before="141"/>
              <w:ind w:left="79"/>
              <w:rPr>
                <w:szCs w:val="26"/>
              </w:rPr>
            </w:pPr>
            <w:r w:rsidRPr="004745CC">
              <w:rPr>
                <w:color w:val="231F20"/>
                <w:szCs w:val="26"/>
              </w:rPr>
              <w:t>&lt;0.5</w:t>
            </w:r>
            <w:r w:rsidRPr="004745CC">
              <w:rPr>
                <w:color w:val="231F20"/>
                <w:spacing w:val="-1"/>
                <w:szCs w:val="26"/>
              </w:rPr>
              <w:t xml:space="preserve"> </w:t>
            </w:r>
            <w:r w:rsidRPr="004745CC">
              <w:rPr>
                <w:color w:val="231F20"/>
                <w:szCs w:val="26"/>
              </w:rPr>
              <w:t>ml/kg/hour</w:t>
            </w:r>
            <w:r w:rsidRPr="004745CC">
              <w:rPr>
                <w:color w:val="231F20"/>
                <w:spacing w:val="1"/>
                <w:szCs w:val="26"/>
              </w:rPr>
              <w:t xml:space="preserve"> </w:t>
            </w:r>
            <w:r w:rsidRPr="004745CC">
              <w:rPr>
                <w:color w:val="231F20"/>
                <w:szCs w:val="26"/>
              </w:rPr>
              <w:t xml:space="preserve">for </w:t>
            </w:r>
            <w:r w:rsidRPr="004745CC">
              <w:rPr>
                <w:color w:val="231F20"/>
                <w:szCs w:val="26"/>
                <w:u w:val="single" w:color="231F20"/>
              </w:rPr>
              <w:t>&gt;</w:t>
            </w:r>
            <w:r w:rsidRPr="004745CC">
              <w:rPr>
                <w:color w:val="231F20"/>
                <w:szCs w:val="26"/>
              </w:rPr>
              <w:t>12</w:t>
            </w:r>
            <w:r w:rsidRPr="004745CC">
              <w:rPr>
                <w:color w:val="231F20"/>
                <w:spacing w:val="2"/>
                <w:szCs w:val="26"/>
              </w:rPr>
              <w:t xml:space="preserve"> </w:t>
            </w:r>
            <w:r w:rsidRPr="004745CC">
              <w:rPr>
                <w:color w:val="231F20"/>
                <w:spacing w:val="-2"/>
                <w:szCs w:val="26"/>
              </w:rPr>
              <w:t>hours</w:t>
            </w:r>
          </w:p>
        </w:tc>
      </w:tr>
      <w:tr w:rsidR="00042B6C" w:rsidRPr="004745CC" w14:paraId="2A7495D8" w14:textId="77777777" w:rsidTr="006576EE">
        <w:trPr>
          <w:trHeight w:val="1183"/>
        </w:trPr>
        <w:tc>
          <w:tcPr>
            <w:tcW w:w="992" w:type="dxa"/>
            <w:tcBorders>
              <w:top w:val="single" w:sz="8" w:space="0" w:color="231F20"/>
              <w:left w:val="single" w:sz="8" w:space="0" w:color="231F20"/>
              <w:bottom w:val="single" w:sz="8" w:space="0" w:color="231F20"/>
              <w:right w:val="single" w:sz="8" w:space="0" w:color="231F20"/>
            </w:tcBorders>
          </w:tcPr>
          <w:p w14:paraId="64050A6C" w14:textId="77777777" w:rsidR="00042B6C" w:rsidRPr="004745CC" w:rsidRDefault="00042B6C" w:rsidP="006576EE">
            <w:pPr>
              <w:spacing w:before="5"/>
              <w:rPr>
                <w:b/>
                <w:szCs w:val="26"/>
              </w:rPr>
            </w:pPr>
          </w:p>
          <w:p w14:paraId="306DC1B4" w14:textId="77777777" w:rsidR="00042B6C" w:rsidRPr="004745CC" w:rsidRDefault="00042B6C" w:rsidP="006576EE">
            <w:pPr>
              <w:spacing w:before="1"/>
              <w:ind w:left="19"/>
              <w:jc w:val="center"/>
              <w:rPr>
                <w:b/>
                <w:szCs w:val="26"/>
              </w:rPr>
            </w:pPr>
            <w:r w:rsidRPr="004745CC">
              <w:rPr>
                <w:b/>
                <w:color w:val="231F20"/>
                <w:szCs w:val="26"/>
              </w:rPr>
              <w:t>3</w:t>
            </w:r>
          </w:p>
        </w:tc>
        <w:tc>
          <w:tcPr>
            <w:tcW w:w="4792" w:type="dxa"/>
            <w:tcBorders>
              <w:top w:val="single" w:sz="8" w:space="0" w:color="231F20"/>
              <w:left w:val="single" w:sz="8" w:space="0" w:color="231F20"/>
              <w:bottom w:val="single" w:sz="8" w:space="0" w:color="231F20"/>
              <w:right w:val="single" w:sz="8" w:space="0" w:color="231F20"/>
            </w:tcBorders>
          </w:tcPr>
          <w:p w14:paraId="7DACE284" w14:textId="77777777" w:rsidR="00042B6C" w:rsidRPr="004745CC" w:rsidRDefault="00042B6C" w:rsidP="006576EE">
            <w:pPr>
              <w:spacing w:before="14"/>
              <w:ind w:left="79"/>
              <w:rPr>
                <w:szCs w:val="26"/>
              </w:rPr>
            </w:pPr>
            <w:r w:rsidRPr="004745CC">
              <w:rPr>
                <w:color w:val="231F20"/>
                <w:szCs w:val="26"/>
              </w:rPr>
              <w:t>Increase</w:t>
            </w:r>
            <w:r w:rsidRPr="004745CC">
              <w:rPr>
                <w:color w:val="231F20"/>
                <w:spacing w:val="43"/>
                <w:szCs w:val="26"/>
              </w:rPr>
              <w:t xml:space="preserve"> </w:t>
            </w:r>
            <w:r w:rsidRPr="004745CC">
              <w:rPr>
                <w:color w:val="231F20"/>
                <w:szCs w:val="26"/>
                <w:u w:val="single" w:color="231F20"/>
              </w:rPr>
              <w:t>&gt;</w:t>
            </w:r>
            <w:r w:rsidRPr="004745CC">
              <w:rPr>
                <w:color w:val="231F20"/>
                <w:szCs w:val="26"/>
              </w:rPr>
              <w:t>3</w:t>
            </w:r>
            <w:r w:rsidRPr="004745CC">
              <w:rPr>
                <w:color w:val="231F20"/>
                <w:spacing w:val="-2"/>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baseline</w:t>
            </w:r>
            <w:r w:rsidRPr="004745CC">
              <w:rPr>
                <w:color w:val="231F20"/>
                <w:spacing w:val="-1"/>
                <w:szCs w:val="26"/>
              </w:rPr>
              <w:t xml:space="preserve"> </w:t>
            </w:r>
            <w:r w:rsidRPr="004745CC">
              <w:rPr>
                <w:color w:val="231F20"/>
                <w:spacing w:val="-5"/>
                <w:szCs w:val="26"/>
              </w:rPr>
              <w:t>SCr</w:t>
            </w:r>
          </w:p>
          <w:p w14:paraId="6C7AD0C5" w14:textId="77777777" w:rsidR="00042B6C" w:rsidRPr="004745CC" w:rsidRDefault="00042B6C" w:rsidP="006576EE">
            <w:pPr>
              <w:spacing w:before="5"/>
              <w:ind w:left="79"/>
              <w:rPr>
                <w:szCs w:val="26"/>
              </w:rPr>
            </w:pPr>
            <w:r w:rsidRPr="004745CC">
              <w:rPr>
                <w:color w:val="231F20"/>
                <w:spacing w:val="-4"/>
                <w:szCs w:val="26"/>
              </w:rPr>
              <w:t>or</w:t>
            </w:r>
            <w:r w:rsidRPr="004745CC">
              <w:rPr>
                <w:color w:val="231F20"/>
                <w:spacing w:val="-6"/>
                <w:szCs w:val="26"/>
              </w:rPr>
              <w:t xml:space="preserve"> </w:t>
            </w:r>
            <w:r w:rsidRPr="004745CC">
              <w:rPr>
                <w:color w:val="231F20"/>
                <w:spacing w:val="-4"/>
                <w:szCs w:val="26"/>
              </w:rPr>
              <w:t>increase</w:t>
            </w:r>
            <w:r w:rsidRPr="004745CC">
              <w:rPr>
                <w:color w:val="231F20"/>
                <w:spacing w:val="-6"/>
                <w:szCs w:val="26"/>
              </w:rPr>
              <w:t xml:space="preserve"> </w:t>
            </w:r>
            <w:r w:rsidRPr="004745CC">
              <w:rPr>
                <w:color w:val="231F20"/>
                <w:spacing w:val="-4"/>
                <w:szCs w:val="26"/>
              </w:rPr>
              <w:t>354</w:t>
            </w:r>
            <w:r w:rsidRPr="004745CC">
              <w:rPr>
                <w:color w:val="231F20"/>
                <w:spacing w:val="-6"/>
                <w:szCs w:val="26"/>
              </w:rPr>
              <w:t xml:space="preserve"> </w:t>
            </w:r>
            <w:r w:rsidRPr="004745CC">
              <w:rPr>
                <w:color w:val="231F20"/>
                <w:spacing w:val="-4"/>
                <w:szCs w:val="26"/>
              </w:rPr>
              <w:t>μmol/l</w:t>
            </w:r>
            <w:r w:rsidRPr="004745CC">
              <w:rPr>
                <w:color w:val="231F20"/>
                <w:spacing w:val="-6"/>
                <w:szCs w:val="26"/>
              </w:rPr>
              <w:t xml:space="preserve"> </w:t>
            </w:r>
            <w:r w:rsidRPr="004745CC">
              <w:rPr>
                <w:color w:val="231F20"/>
                <w:spacing w:val="-4"/>
                <w:szCs w:val="26"/>
              </w:rPr>
              <w:t>or</w:t>
            </w:r>
            <w:r w:rsidRPr="004745CC">
              <w:rPr>
                <w:color w:val="231F20"/>
                <w:spacing w:val="-6"/>
                <w:szCs w:val="26"/>
              </w:rPr>
              <w:t xml:space="preserve"> </w:t>
            </w:r>
            <w:r w:rsidRPr="004745CC">
              <w:rPr>
                <w:color w:val="231F20"/>
                <w:spacing w:val="-4"/>
                <w:szCs w:val="26"/>
              </w:rPr>
              <w:t>commenced</w:t>
            </w:r>
            <w:r w:rsidRPr="004745CC">
              <w:rPr>
                <w:color w:val="231F20"/>
                <w:spacing w:val="-6"/>
                <w:szCs w:val="26"/>
              </w:rPr>
              <w:t xml:space="preserve"> </w:t>
            </w:r>
            <w:r w:rsidRPr="004745CC">
              <w:rPr>
                <w:color w:val="231F20"/>
                <w:spacing w:val="-4"/>
                <w:szCs w:val="26"/>
              </w:rPr>
              <w:t xml:space="preserve">on </w:t>
            </w:r>
            <w:r w:rsidRPr="004745CC">
              <w:rPr>
                <w:color w:val="231F20"/>
                <w:szCs w:val="26"/>
              </w:rPr>
              <w:t>renal replacement therapy, irrespective</w:t>
            </w:r>
          </w:p>
          <w:p w14:paraId="3EA80848" w14:textId="77777777" w:rsidR="00042B6C" w:rsidRPr="004745CC" w:rsidRDefault="00042B6C" w:rsidP="006576EE">
            <w:pPr>
              <w:ind w:left="79"/>
              <w:rPr>
                <w:szCs w:val="26"/>
              </w:rPr>
            </w:pPr>
            <w:r w:rsidRPr="004745CC">
              <w:rPr>
                <w:color w:val="231F20"/>
                <w:szCs w:val="26"/>
              </w:rPr>
              <w:t xml:space="preserve">of </w:t>
            </w:r>
            <w:r w:rsidRPr="004745CC">
              <w:rPr>
                <w:color w:val="231F20"/>
                <w:spacing w:val="-2"/>
                <w:szCs w:val="26"/>
              </w:rPr>
              <w:t>stage</w:t>
            </w:r>
          </w:p>
        </w:tc>
        <w:tc>
          <w:tcPr>
            <w:tcW w:w="3713" w:type="dxa"/>
            <w:tcBorders>
              <w:top w:val="single" w:sz="8" w:space="0" w:color="231F20"/>
              <w:left w:val="single" w:sz="8" w:space="0" w:color="231F20"/>
              <w:bottom w:val="single" w:sz="8" w:space="0" w:color="231F20"/>
              <w:right w:val="single" w:sz="8" w:space="0" w:color="231F20"/>
            </w:tcBorders>
          </w:tcPr>
          <w:p w14:paraId="4F528F97" w14:textId="77777777" w:rsidR="00042B6C" w:rsidRPr="004745CC" w:rsidRDefault="00042B6C" w:rsidP="006576EE">
            <w:pPr>
              <w:rPr>
                <w:szCs w:val="26"/>
              </w:rPr>
            </w:pPr>
            <w:r w:rsidRPr="004745CC">
              <w:rPr>
                <w:b/>
                <w:szCs w:val="26"/>
              </w:rPr>
              <w:t xml:space="preserve"> </w:t>
            </w:r>
            <w:r w:rsidRPr="004745CC">
              <w:rPr>
                <w:color w:val="231F20"/>
                <w:szCs w:val="26"/>
              </w:rPr>
              <w:t>&lt;0.3</w:t>
            </w:r>
            <w:r w:rsidRPr="004745CC">
              <w:rPr>
                <w:color w:val="231F20"/>
                <w:spacing w:val="-2"/>
                <w:szCs w:val="26"/>
              </w:rPr>
              <w:t xml:space="preserve"> </w:t>
            </w:r>
            <w:r w:rsidRPr="004745CC">
              <w:rPr>
                <w:color w:val="231F20"/>
                <w:szCs w:val="26"/>
              </w:rPr>
              <w:t xml:space="preserve">ml/kg/hour for </w:t>
            </w:r>
            <w:r w:rsidRPr="004745CC">
              <w:rPr>
                <w:color w:val="231F20"/>
                <w:szCs w:val="26"/>
                <w:u w:val="single" w:color="231F20"/>
              </w:rPr>
              <w:t>&gt;</w:t>
            </w:r>
            <w:r w:rsidRPr="004745CC">
              <w:rPr>
                <w:color w:val="231F20"/>
                <w:szCs w:val="26"/>
              </w:rPr>
              <w:t>24 hours or</w:t>
            </w:r>
            <w:r w:rsidRPr="004745CC">
              <w:rPr>
                <w:color w:val="231F20"/>
                <w:spacing w:val="1"/>
                <w:szCs w:val="26"/>
              </w:rPr>
              <w:t xml:space="preserve"> </w:t>
            </w:r>
            <w:r w:rsidRPr="004745CC">
              <w:rPr>
                <w:color w:val="231F20"/>
                <w:spacing w:val="-2"/>
                <w:szCs w:val="26"/>
              </w:rPr>
              <w:t>anuria</w:t>
            </w:r>
          </w:p>
          <w:p w14:paraId="2D5B811A" w14:textId="77777777" w:rsidR="00042B6C" w:rsidRPr="004745CC" w:rsidRDefault="00042B6C" w:rsidP="006576EE">
            <w:pPr>
              <w:ind w:left="79"/>
              <w:rPr>
                <w:szCs w:val="26"/>
              </w:rPr>
            </w:pPr>
            <w:r w:rsidRPr="004745CC">
              <w:rPr>
                <w:color w:val="231F20"/>
                <w:szCs w:val="26"/>
              </w:rPr>
              <w:t>for</w:t>
            </w:r>
            <w:r w:rsidRPr="004745CC">
              <w:rPr>
                <w:color w:val="231F20"/>
                <w:spacing w:val="-2"/>
                <w:szCs w:val="26"/>
              </w:rPr>
              <w:t xml:space="preserve"> </w:t>
            </w:r>
            <w:r w:rsidRPr="004745CC">
              <w:rPr>
                <w:color w:val="231F20"/>
                <w:szCs w:val="26"/>
                <w:u w:val="single" w:color="231F20"/>
              </w:rPr>
              <w:t>&gt;</w:t>
            </w:r>
            <w:r w:rsidRPr="004745CC">
              <w:rPr>
                <w:color w:val="231F20"/>
                <w:szCs w:val="26"/>
              </w:rPr>
              <w:t>12</w:t>
            </w:r>
            <w:r w:rsidRPr="004745CC">
              <w:rPr>
                <w:color w:val="231F20"/>
                <w:spacing w:val="-1"/>
                <w:szCs w:val="26"/>
              </w:rPr>
              <w:t xml:space="preserve"> </w:t>
            </w:r>
            <w:r w:rsidRPr="004745CC">
              <w:rPr>
                <w:color w:val="231F20"/>
                <w:spacing w:val="-2"/>
                <w:szCs w:val="26"/>
              </w:rPr>
              <w:t>hours</w:t>
            </w:r>
          </w:p>
        </w:tc>
      </w:tr>
    </w:tbl>
    <w:p w14:paraId="55A53950" w14:textId="77777777" w:rsidR="00042B6C" w:rsidRPr="004745CC" w:rsidRDefault="00042B6C" w:rsidP="00042B6C">
      <w:pPr>
        <w:spacing w:before="126"/>
        <w:ind w:left="206"/>
        <w:jc w:val="both"/>
        <w:rPr>
          <w:i/>
          <w:color w:val="1F2023"/>
          <w:spacing w:val="-2"/>
          <w:sz w:val="24"/>
        </w:rPr>
      </w:pPr>
      <w:r w:rsidRPr="004745CC">
        <w:rPr>
          <w:i/>
          <w:color w:val="1F2023"/>
          <w:sz w:val="24"/>
        </w:rPr>
        <w:t xml:space="preserve">KDIGO </w:t>
      </w:r>
      <w:r w:rsidRPr="004745CC">
        <w:rPr>
          <w:i/>
          <w:color w:val="1F2023"/>
          <w:spacing w:val="-2"/>
          <w:sz w:val="24"/>
        </w:rPr>
        <w:t>(2012)</w:t>
      </w:r>
    </w:p>
    <w:p w14:paraId="3E949498" w14:textId="77777777" w:rsidR="00042B6C" w:rsidRDefault="00042B6C" w:rsidP="00042B6C">
      <w:pPr>
        <w:spacing w:before="126"/>
        <w:ind w:left="206"/>
        <w:jc w:val="both"/>
        <w:rPr>
          <w:i/>
          <w:color w:val="1F2023"/>
          <w:spacing w:val="-2"/>
          <w:sz w:val="24"/>
        </w:rPr>
      </w:pPr>
      <w:r>
        <w:rPr>
          <w:i/>
          <w:color w:val="1F2023"/>
          <w:spacing w:val="-2"/>
          <w:sz w:val="24"/>
        </w:rPr>
        <w:br w:type="page"/>
      </w:r>
    </w:p>
    <w:p w14:paraId="65155F96" w14:textId="77777777" w:rsidR="00042B6C" w:rsidRPr="004745CC" w:rsidRDefault="00042B6C" w:rsidP="00042B6C">
      <w:r w:rsidRPr="004745CC">
        <w:lastRenderedPageBreak/>
        <w:t>Estimated</w:t>
      </w:r>
      <w:r w:rsidRPr="004745CC">
        <w:rPr>
          <w:spacing w:val="-4"/>
        </w:rPr>
        <w:t xml:space="preserve"> </w:t>
      </w:r>
      <w:r w:rsidRPr="004745CC">
        <w:t>(e)GFR</w:t>
      </w:r>
      <w:r w:rsidRPr="004745CC">
        <w:rPr>
          <w:spacing w:val="-2"/>
        </w:rPr>
        <w:t xml:space="preserve"> </w:t>
      </w:r>
      <w:r w:rsidRPr="004745CC">
        <w:t>can</w:t>
      </w:r>
      <w:r w:rsidRPr="004745CC">
        <w:rPr>
          <w:spacing w:val="-2"/>
        </w:rPr>
        <w:t xml:space="preserve"> </w:t>
      </w:r>
      <w:r w:rsidRPr="004745CC">
        <w:t>be</w:t>
      </w:r>
      <w:r w:rsidRPr="004745CC">
        <w:rPr>
          <w:spacing w:val="-2"/>
        </w:rPr>
        <w:t xml:space="preserve"> </w:t>
      </w:r>
      <w:r w:rsidRPr="004745CC">
        <w:t>calculated</w:t>
      </w:r>
      <w:r w:rsidRPr="004745CC">
        <w:rPr>
          <w:spacing w:val="-2"/>
        </w:rPr>
        <w:t xml:space="preserve"> </w:t>
      </w:r>
      <w:r w:rsidRPr="004745CC">
        <w:t>using</w:t>
      </w:r>
      <w:r w:rsidRPr="004745CC">
        <w:rPr>
          <w:spacing w:val="-2"/>
        </w:rPr>
        <w:t xml:space="preserve"> </w:t>
      </w:r>
      <w:r w:rsidRPr="004745CC">
        <w:t>the</w:t>
      </w:r>
      <w:r w:rsidRPr="004745CC">
        <w:rPr>
          <w:spacing w:val="-2"/>
        </w:rPr>
        <w:t xml:space="preserve"> </w:t>
      </w:r>
      <w:r w:rsidRPr="004745CC">
        <w:t>formula</w:t>
      </w:r>
      <w:r w:rsidRPr="004745CC">
        <w:rPr>
          <w:spacing w:val="-1"/>
        </w:rPr>
        <w:t xml:space="preserve"> </w:t>
      </w:r>
      <w:r w:rsidRPr="004745CC">
        <w:rPr>
          <w:spacing w:val="-2"/>
        </w:rPr>
        <w:t>below:</w:t>
      </w:r>
    </w:p>
    <w:p w14:paraId="0000EB91" w14:textId="77777777" w:rsidR="00042B6C" w:rsidRPr="004745CC" w:rsidRDefault="00042B6C" w:rsidP="00042B6C">
      <w:pPr>
        <w:rPr>
          <w:b/>
          <w:sz w:val="24"/>
        </w:rPr>
      </w:pPr>
      <w:r w:rsidRPr="004745CC">
        <w:rPr>
          <w:b/>
          <w:color w:val="231F20"/>
          <w:sz w:val="24"/>
        </w:rPr>
        <w:t>Counahan-Barrat</w:t>
      </w:r>
      <w:r w:rsidRPr="004745CC">
        <w:rPr>
          <w:b/>
          <w:color w:val="231F20"/>
          <w:spacing w:val="-3"/>
          <w:sz w:val="24"/>
        </w:rPr>
        <w:t xml:space="preserve"> </w:t>
      </w:r>
      <w:r w:rsidRPr="004745CC">
        <w:rPr>
          <w:b/>
          <w:color w:val="231F20"/>
          <w:sz w:val="24"/>
        </w:rPr>
        <w:t>height</w:t>
      </w:r>
      <w:r w:rsidRPr="004745CC">
        <w:rPr>
          <w:b/>
          <w:color w:val="231F20"/>
          <w:spacing w:val="-2"/>
          <w:sz w:val="24"/>
        </w:rPr>
        <w:t xml:space="preserve"> </w:t>
      </w:r>
      <w:r w:rsidRPr="004745CC">
        <w:rPr>
          <w:b/>
          <w:color w:val="231F20"/>
          <w:sz w:val="24"/>
        </w:rPr>
        <w:t>formula</w:t>
      </w:r>
      <w:r w:rsidRPr="004745CC">
        <w:rPr>
          <w:b/>
          <w:color w:val="231F20"/>
          <w:spacing w:val="-2"/>
          <w:sz w:val="24"/>
        </w:rPr>
        <w:t xml:space="preserve"> </w:t>
      </w:r>
      <w:r w:rsidRPr="004745CC">
        <w:rPr>
          <w:b/>
          <w:color w:val="231F20"/>
          <w:sz w:val="24"/>
        </w:rPr>
        <w:t>for</w:t>
      </w:r>
      <w:r w:rsidRPr="004745CC">
        <w:rPr>
          <w:b/>
          <w:color w:val="231F20"/>
          <w:spacing w:val="-3"/>
          <w:sz w:val="24"/>
        </w:rPr>
        <w:t xml:space="preserve"> </w:t>
      </w:r>
      <w:r w:rsidRPr="004745CC">
        <w:rPr>
          <w:b/>
          <w:color w:val="231F20"/>
          <w:sz w:val="24"/>
        </w:rPr>
        <w:t>calculating</w:t>
      </w:r>
      <w:r w:rsidRPr="004745CC">
        <w:rPr>
          <w:b/>
          <w:color w:val="231F20"/>
          <w:spacing w:val="-2"/>
          <w:sz w:val="24"/>
        </w:rPr>
        <w:t xml:space="preserve"> </w:t>
      </w:r>
      <w:r w:rsidRPr="004745CC">
        <w:rPr>
          <w:b/>
          <w:color w:val="231F20"/>
          <w:sz w:val="24"/>
        </w:rPr>
        <w:t>eGFR</w:t>
      </w:r>
      <w:r w:rsidRPr="004745CC">
        <w:rPr>
          <w:b/>
          <w:color w:val="231F20"/>
          <w:spacing w:val="-2"/>
          <w:sz w:val="24"/>
        </w:rPr>
        <w:t xml:space="preserve"> </w:t>
      </w:r>
      <w:r w:rsidRPr="004745CC">
        <w:rPr>
          <w:b/>
          <w:color w:val="231F20"/>
          <w:sz w:val="24"/>
        </w:rPr>
        <w:t>in</w:t>
      </w:r>
      <w:r w:rsidRPr="004745CC">
        <w:rPr>
          <w:b/>
          <w:color w:val="231F20"/>
          <w:spacing w:val="-2"/>
          <w:sz w:val="24"/>
        </w:rPr>
        <w:t xml:space="preserve"> children</w:t>
      </w:r>
    </w:p>
    <w:p w14:paraId="3E59C6A2" w14:textId="77777777" w:rsidR="00042B6C" w:rsidRPr="004745CC" w:rsidRDefault="00042B6C" w:rsidP="00042B6C">
      <w:pPr>
        <w:rPr>
          <w:sz w:val="22"/>
        </w:rPr>
      </w:pPr>
      <w:r w:rsidRPr="004745CC">
        <w:rPr>
          <w:noProof/>
          <w:sz w:val="22"/>
        </w:rPr>
        <mc:AlternateContent>
          <mc:Choice Requires="wpg">
            <w:drawing>
              <wp:anchor distT="0" distB="10795" distL="0" distR="5715" simplePos="0" relativeHeight="251660288" behindDoc="0" locked="0" layoutInCell="0" allowOverlap="1" wp14:anchorId="70B4E021" wp14:editId="66074766">
                <wp:simplePos x="0" y="0"/>
                <wp:positionH relativeFrom="page">
                  <wp:posOffset>1066800</wp:posOffset>
                </wp:positionH>
                <wp:positionV relativeFrom="paragraph">
                  <wp:posOffset>210185</wp:posOffset>
                </wp:positionV>
                <wp:extent cx="5257165" cy="514985"/>
                <wp:effectExtent l="0" t="0" r="19685" b="18415"/>
                <wp:wrapTopAndBottom/>
                <wp:docPr id="314" name="docshapegroup1246"/>
                <wp:cNvGraphicFramePr/>
                <a:graphic xmlns:a="http://schemas.openxmlformats.org/drawingml/2006/main">
                  <a:graphicData uri="http://schemas.microsoft.com/office/word/2010/wordprocessingGroup">
                    <wpg:wgp>
                      <wpg:cNvGrpSpPr/>
                      <wpg:grpSpPr>
                        <a:xfrm>
                          <a:off x="0" y="0"/>
                          <a:ext cx="5257165" cy="514985"/>
                          <a:chOff x="0" y="0"/>
                          <a:chExt cx="5257800" cy="515520"/>
                        </a:xfrm>
                      </wpg:grpSpPr>
                      <wps:wsp>
                        <wps:cNvPr id="315" name="docshape1247"/>
                        <wps:cNvSpPr/>
                        <wps:spPr>
                          <a:xfrm>
                            <a:off x="0" y="0"/>
                            <a:ext cx="5257800" cy="515520"/>
                          </a:xfrm>
                          <a:custGeom>
                            <a:avLst/>
                            <a:gdLst>
                              <a:gd name="textAreaLeft" fmla="*/ 0 w 2980800"/>
                              <a:gd name="textAreaRight" fmla="*/ 2981160 w 2980800"/>
                              <a:gd name="textAreaTop" fmla="*/ 0 h 292320"/>
                              <a:gd name="textAreaBottom" fmla="*/ 292680 h 292320"/>
                            </a:gdLst>
                            <a:ahLst/>
                            <a:cxnLst/>
                            <a:rect l="textAreaLeft" t="textAreaTop" r="textAreaRight" b="textAreaBottom"/>
                            <a:pathLst>
                              <a:path w="8280" h="812">
                                <a:moveTo>
                                  <a:pt x="8166" y="0"/>
                                </a:moveTo>
                                <a:lnTo>
                                  <a:pt x="113" y="0"/>
                                </a:lnTo>
                                <a:lnTo>
                                  <a:pt x="69" y="9"/>
                                </a:lnTo>
                                <a:lnTo>
                                  <a:pt x="33" y="34"/>
                                </a:lnTo>
                                <a:lnTo>
                                  <a:pt x="9" y="70"/>
                                </a:lnTo>
                                <a:lnTo>
                                  <a:pt x="0" y="114"/>
                                </a:lnTo>
                                <a:lnTo>
                                  <a:pt x="0" y="699"/>
                                </a:lnTo>
                                <a:lnTo>
                                  <a:pt x="9" y="743"/>
                                </a:lnTo>
                                <a:lnTo>
                                  <a:pt x="33" y="779"/>
                                </a:lnTo>
                                <a:lnTo>
                                  <a:pt x="69" y="803"/>
                                </a:lnTo>
                                <a:lnTo>
                                  <a:pt x="113" y="812"/>
                                </a:lnTo>
                                <a:lnTo>
                                  <a:pt x="8166" y="812"/>
                                </a:lnTo>
                                <a:lnTo>
                                  <a:pt x="8210" y="803"/>
                                </a:lnTo>
                                <a:lnTo>
                                  <a:pt x="8246" y="779"/>
                                </a:lnTo>
                                <a:lnTo>
                                  <a:pt x="8271" y="743"/>
                                </a:lnTo>
                                <a:lnTo>
                                  <a:pt x="8280" y="699"/>
                                </a:lnTo>
                                <a:lnTo>
                                  <a:pt x="8280" y="114"/>
                                </a:lnTo>
                                <a:lnTo>
                                  <a:pt x="8271" y="70"/>
                                </a:lnTo>
                                <a:lnTo>
                                  <a:pt x="8246" y="34"/>
                                </a:lnTo>
                                <a:lnTo>
                                  <a:pt x="8210" y="9"/>
                                </a:lnTo>
                                <a:lnTo>
                                  <a:pt x="8166" y="0"/>
                                </a:lnTo>
                                <a:close/>
                              </a:path>
                            </a:pathLst>
                          </a:custGeom>
                          <a:solidFill>
                            <a:srgbClr val="FDC995"/>
                          </a:solidFill>
                          <a:ln w="0">
                            <a:noFill/>
                          </a:ln>
                        </wps:spPr>
                        <wps:style>
                          <a:lnRef idx="0">
                            <a:scrgbClr r="0" g="0" b="0"/>
                          </a:lnRef>
                          <a:fillRef idx="0">
                            <a:scrgbClr r="0" g="0" b="0"/>
                          </a:fillRef>
                          <a:effectRef idx="0">
                            <a:scrgbClr r="0" g="0" b="0"/>
                          </a:effectRef>
                          <a:fontRef idx="minor"/>
                        </wps:style>
                        <wps:bodyPr/>
                      </wps:wsp>
                      <wps:wsp>
                        <wps:cNvPr id="316" name="docshape1248"/>
                        <wps:cNvSpPr/>
                        <wps:spPr>
                          <a:xfrm>
                            <a:off x="0" y="0"/>
                            <a:ext cx="5257800" cy="515520"/>
                          </a:xfrm>
                          <a:custGeom>
                            <a:avLst/>
                            <a:gdLst>
                              <a:gd name="textAreaLeft" fmla="*/ 0 w 2980800"/>
                              <a:gd name="textAreaRight" fmla="*/ 2981160 w 2980800"/>
                              <a:gd name="textAreaTop" fmla="*/ 0 h 292320"/>
                              <a:gd name="textAreaBottom" fmla="*/ 292680 h 292320"/>
                            </a:gdLst>
                            <a:ahLst/>
                            <a:cxnLst/>
                            <a:rect l="textAreaLeft" t="textAreaTop" r="textAreaRight" b="textAreaBottom"/>
                            <a:pathLst>
                              <a:path w="8280" h="812">
                                <a:moveTo>
                                  <a:pt x="113" y="0"/>
                                </a:moveTo>
                                <a:lnTo>
                                  <a:pt x="69" y="9"/>
                                </a:lnTo>
                                <a:lnTo>
                                  <a:pt x="33" y="34"/>
                                </a:lnTo>
                                <a:lnTo>
                                  <a:pt x="9" y="70"/>
                                </a:lnTo>
                                <a:lnTo>
                                  <a:pt x="0" y="114"/>
                                </a:lnTo>
                                <a:lnTo>
                                  <a:pt x="0" y="699"/>
                                </a:lnTo>
                                <a:lnTo>
                                  <a:pt x="9" y="743"/>
                                </a:lnTo>
                                <a:lnTo>
                                  <a:pt x="33" y="779"/>
                                </a:lnTo>
                                <a:lnTo>
                                  <a:pt x="69" y="803"/>
                                </a:lnTo>
                                <a:lnTo>
                                  <a:pt x="113" y="812"/>
                                </a:lnTo>
                                <a:lnTo>
                                  <a:pt x="8166" y="812"/>
                                </a:lnTo>
                                <a:lnTo>
                                  <a:pt x="8210" y="803"/>
                                </a:lnTo>
                                <a:lnTo>
                                  <a:pt x="8246" y="779"/>
                                </a:lnTo>
                                <a:lnTo>
                                  <a:pt x="8271" y="743"/>
                                </a:lnTo>
                                <a:lnTo>
                                  <a:pt x="8280" y="699"/>
                                </a:lnTo>
                                <a:lnTo>
                                  <a:pt x="8280" y="114"/>
                                </a:lnTo>
                                <a:lnTo>
                                  <a:pt x="8271" y="70"/>
                                </a:lnTo>
                                <a:lnTo>
                                  <a:pt x="8246" y="34"/>
                                </a:lnTo>
                                <a:lnTo>
                                  <a:pt x="8210" y="9"/>
                                </a:lnTo>
                                <a:lnTo>
                                  <a:pt x="8166" y="0"/>
                                </a:lnTo>
                                <a:lnTo>
                                  <a:pt x="113"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317" name="docshape1249"/>
                        <wps:cNvSpPr/>
                        <wps:spPr>
                          <a:xfrm>
                            <a:off x="1112601" y="87109"/>
                            <a:ext cx="1684080" cy="374760"/>
                          </a:xfrm>
                          <a:prstGeom prst="rect">
                            <a:avLst/>
                          </a:prstGeom>
                          <a:noFill/>
                          <a:ln w="0">
                            <a:noFill/>
                          </a:ln>
                        </wps:spPr>
                        <wps:style>
                          <a:lnRef idx="0">
                            <a:scrgbClr r="0" g="0" b="0"/>
                          </a:lnRef>
                          <a:fillRef idx="0">
                            <a:scrgbClr r="0" g="0" b="0"/>
                          </a:fillRef>
                          <a:effectRef idx="0">
                            <a:scrgbClr r="0" g="0" b="0"/>
                          </a:effectRef>
                          <a:fontRef idx="minor"/>
                        </wps:style>
                        <wps:txbx>
                          <w:txbxContent>
                            <w:p w14:paraId="51CF8234" w14:textId="77777777" w:rsidR="00042B6C" w:rsidRPr="004745CC" w:rsidRDefault="00042B6C" w:rsidP="00042B6C">
                              <w:pPr>
                                <w:spacing w:line="295" w:lineRule="exact"/>
                                <w:rPr>
                                  <w:szCs w:val="26"/>
                                </w:rPr>
                              </w:pPr>
                              <w:r w:rsidRPr="004745CC">
                                <w:rPr>
                                  <w:color w:val="231F20"/>
                                  <w:szCs w:val="26"/>
                                  <w:u w:val="single" w:color="231F20"/>
                                </w:rPr>
                                <w:t xml:space="preserve">Height (cm) x </w:t>
                              </w:r>
                              <w:r w:rsidRPr="004745CC">
                                <w:rPr>
                                  <w:color w:val="231F20"/>
                                  <w:spacing w:val="-5"/>
                                  <w:szCs w:val="26"/>
                                  <w:u w:val="single" w:color="231F20"/>
                                </w:rPr>
                                <w:t>40</w:t>
                              </w:r>
                            </w:p>
                            <w:p w14:paraId="20C2E789" w14:textId="77777777" w:rsidR="00042B6C" w:rsidRPr="004745CC" w:rsidRDefault="00042B6C" w:rsidP="00042B6C">
                              <w:pPr>
                                <w:spacing w:line="295" w:lineRule="exact"/>
                                <w:rPr>
                                  <w:szCs w:val="26"/>
                                </w:rPr>
                              </w:pPr>
                              <w:r w:rsidRPr="004745CC">
                                <w:rPr>
                                  <w:color w:val="231F20"/>
                                  <w:szCs w:val="26"/>
                                </w:rPr>
                                <w:t>Serum</w:t>
                              </w:r>
                              <w:r w:rsidRPr="004745CC">
                                <w:rPr>
                                  <w:color w:val="231F20"/>
                                  <w:spacing w:val="-6"/>
                                  <w:szCs w:val="26"/>
                                </w:rPr>
                                <w:t xml:space="preserve"> </w:t>
                              </w:r>
                              <w:r w:rsidRPr="004745CC">
                                <w:rPr>
                                  <w:color w:val="231F20"/>
                                  <w:szCs w:val="26"/>
                                </w:rPr>
                                <w:t>creatinine</w:t>
                              </w:r>
                              <w:r w:rsidRPr="004745CC">
                                <w:rPr>
                                  <w:color w:val="231F20"/>
                                  <w:spacing w:val="-3"/>
                                  <w:szCs w:val="26"/>
                                </w:rPr>
                                <w:t xml:space="preserve"> </w:t>
                              </w:r>
                              <w:r w:rsidRPr="004745CC">
                                <w:rPr>
                                  <w:color w:val="231F20"/>
                                  <w:spacing w:val="-14"/>
                                  <w:szCs w:val="26"/>
                                </w:rPr>
                                <w:t>(μmol/L)</w:t>
                              </w:r>
                            </w:p>
                          </w:txbxContent>
                        </wps:txbx>
                        <wps:bodyPr lIns="0" tIns="0" rIns="0" bIns="0" anchor="t">
                          <a:noAutofit/>
                        </wps:bodyPr>
                      </wps:wsp>
                      <wps:wsp>
                        <wps:cNvPr id="318" name="docshape1250"/>
                        <wps:cNvSpPr/>
                        <wps:spPr>
                          <a:xfrm>
                            <a:off x="2523455" y="136380"/>
                            <a:ext cx="2666880" cy="191880"/>
                          </a:xfrm>
                          <a:prstGeom prst="rect">
                            <a:avLst/>
                          </a:prstGeom>
                          <a:noFill/>
                          <a:ln w="0">
                            <a:noFill/>
                          </a:ln>
                        </wps:spPr>
                        <wps:style>
                          <a:lnRef idx="0">
                            <a:scrgbClr r="0" g="0" b="0"/>
                          </a:lnRef>
                          <a:fillRef idx="0">
                            <a:scrgbClr r="0" g="0" b="0"/>
                          </a:fillRef>
                          <a:effectRef idx="0">
                            <a:scrgbClr r="0" g="0" b="0"/>
                          </a:effectRef>
                          <a:fontRef idx="minor"/>
                        </wps:style>
                        <wps:txbx>
                          <w:txbxContent>
                            <w:p w14:paraId="5F1D86C9" w14:textId="77777777" w:rsidR="00042B6C" w:rsidRPr="004745CC" w:rsidRDefault="00042B6C" w:rsidP="00042B6C">
                              <w:pPr>
                                <w:tabs>
                                  <w:tab w:val="left" w:pos="410"/>
                                </w:tabs>
                                <w:rPr>
                                  <w:szCs w:val="26"/>
                                </w:rPr>
                              </w:pPr>
                              <w:r w:rsidRPr="004745CC">
                                <w:rPr>
                                  <w:color w:val="231F20"/>
                                  <w:spacing w:val="-10"/>
                                  <w:szCs w:val="26"/>
                                </w:rPr>
                                <w:t>=</w:t>
                              </w:r>
                              <w:r>
                                <w:rPr>
                                  <w:color w:val="231F20"/>
                                  <w:szCs w:val="26"/>
                                </w:rPr>
                                <w:t xml:space="preserve">   </w:t>
                              </w:r>
                              <w:r w:rsidRPr="004745CC">
                                <w:rPr>
                                  <w:color w:val="231F20"/>
                                  <w:szCs w:val="26"/>
                                </w:rPr>
                                <w:t>creatinine</w:t>
                              </w:r>
                              <w:r w:rsidRPr="004745CC">
                                <w:rPr>
                                  <w:color w:val="231F20"/>
                                  <w:spacing w:val="-12"/>
                                  <w:szCs w:val="26"/>
                                </w:rPr>
                                <w:t xml:space="preserve"> </w:t>
                              </w:r>
                              <w:r w:rsidRPr="004745CC">
                                <w:rPr>
                                  <w:color w:val="231F20"/>
                                  <w:szCs w:val="26"/>
                                </w:rPr>
                                <w:t>clearance</w:t>
                              </w:r>
                              <w:r w:rsidRPr="004745CC">
                                <w:rPr>
                                  <w:color w:val="231F20"/>
                                  <w:spacing w:val="-11"/>
                                  <w:szCs w:val="26"/>
                                </w:rPr>
                                <w:t xml:space="preserve"> </w:t>
                              </w:r>
                              <w:r w:rsidRPr="004745CC">
                                <w:rPr>
                                  <w:color w:val="231F20"/>
                                  <w:spacing w:val="-2"/>
                                  <w:szCs w:val="26"/>
                                </w:rPr>
                                <w:t>(ml/min/1.73m2)</w:t>
                              </w:r>
                            </w:p>
                          </w:txbxContent>
                        </wps:txbx>
                        <wps:bodyPr lIns="0" tIns="0" rIns="0" bIns="0" anchor="t">
                          <a:noAutofit/>
                        </wps:bodyPr>
                      </wps:wsp>
                    </wpg:wgp>
                  </a:graphicData>
                </a:graphic>
                <wp14:sizeRelH relativeFrom="margin">
                  <wp14:pctWidth>0</wp14:pctWidth>
                </wp14:sizeRelH>
                <wp14:sizeRelV relativeFrom="margin">
                  <wp14:pctHeight>0</wp14:pctHeight>
                </wp14:sizeRelV>
              </wp:anchor>
            </w:drawing>
          </mc:Choice>
          <mc:Fallback>
            <w:pict>
              <v:group w14:anchorId="3DF2D7D6" id="docshapegroup1246" o:spid="_x0000_s1026" style="position:absolute;margin-left:84pt;margin-top:16.55pt;width:413.95pt;height:40.55pt;z-index:251660288;mso-wrap-distance-left:0;mso-wrap-distance-right:.45pt;mso-wrap-distance-bottom:.85pt;mso-position-horizontal-relative:page;mso-width-relative:margin;mso-height-relative:margin" coordsize="52578,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" o:allowincell="f">
                <v:shape id="docshape1247" o:spid="_x0000_s1027" style="position:absolute;width:52578;height:5155;visibility:visible;mso-wrap-style:square;v-text-anchor:top" coordsize="828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" path="m8166,l113,,69,9,33,34,9,70,,114,,699r9,44l33,779r36,24l113,812r8053,l8210,803r36,-24l8271,743r9,-44l8280,114r-9,-44l8246,34,8210,9,8166,xe" fillcolor="#fdc995" stroked="f" strokeweight="0">
                  <v:path arrowok="t" textboxrect="0,0,8281,813"/>
                </v:shape>
                <v:shape id="docshape1248" o:spid="_x0000_s1028" style="position:absolute;width:52578;height:5155;visibility:visible;mso-wrap-style:square;v-text-anchor:top" coordsize="828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" path="m113,l69,9,33,34,9,70,,114,,699r9,44l33,779r36,24l113,812r8053,l8210,803r36,-24l8271,743r9,-44l8280,114r-9,-44l8246,34,8210,9,8166,,113,xe" filled="f" strokecolor="#231f20" strokeweight="1pt">
                  <v:path arrowok="t" textboxrect="0,0,8281,813"/>
                </v:shape>
                <v:rect id="docshape1249" o:spid="_x0000_s1029" style="position:absolute;left:11126;top:871;width:16840;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" filled="f" stroked="f" strokeweight="0">
                  <v:textbox inset="0,0,0,0">
                    <w:txbxContent>
                      <w:p w:rsidR="00042B6C" w:rsidRPr="004745CC" w:rsidRDefault="00042B6C" w:rsidP="00042B6C">
                        <w:pPr>
                          <w:spacing w:line="295" w:lineRule="exact"/>
                          <w:rPr>
                            <w:szCs w:val="26"/>
                          </w:rPr>
                        </w:pPr>
                        <w:r w:rsidRPr="004745CC">
                          <w:rPr>
                            <w:color w:val="231F20"/>
                            <w:szCs w:val="26"/>
                            <w:u w:val="single" w:color="231F20"/>
                          </w:rPr>
                          <w:t xml:space="preserve">Height (cm) x </w:t>
                        </w:r>
                        <w:r w:rsidRPr="004745CC">
                          <w:rPr>
                            <w:color w:val="231F20"/>
                            <w:spacing w:val="-5"/>
                            <w:szCs w:val="26"/>
                            <w:u w:val="single" w:color="231F20"/>
                          </w:rPr>
                          <w:t>40</w:t>
                        </w:r>
                      </w:p>
                      <w:p w:rsidR="00042B6C" w:rsidRPr="004745CC" w:rsidRDefault="00042B6C" w:rsidP="00042B6C">
                        <w:pPr>
                          <w:spacing w:line="295" w:lineRule="exact"/>
                          <w:rPr>
                            <w:szCs w:val="26"/>
                          </w:rPr>
                        </w:pPr>
                        <w:r w:rsidRPr="004745CC">
                          <w:rPr>
                            <w:color w:val="231F20"/>
                            <w:szCs w:val="26"/>
                          </w:rPr>
                          <w:t>Serum</w:t>
                        </w:r>
                        <w:r w:rsidRPr="004745CC">
                          <w:rPr>
                            <w:color w:val="231F20"/>
                            <w:spacing w:val="-6"/>
                            <w:szCs w:val="26"/>
                          </w:rPr>
                          <w:t xml:space="preserve"> </w:t>
                        </w:r>
                        <w:r w:rsidRPr="004745CC">
                          <w:rPr>
                            <w:color w:val="231F20"/>
                            <w:szCs w:val="26"/>
                          </w:rPr>
                          <w:t>creatinine</w:t>
                        </w:r>
                        <w:r w:rsidRPr="004745CC">
                          <w:rPr>
                            <w:color w:val="231F20"/>
                            <w:spacing w:val="-3"/>
                            <w:szCs w:val="26"/>
                          </w:rPr>
                          <w:t xml:space="preserve"> </w:t>
                        </w:r>
                        <w:r w:rsidRPr="004745CC">
                          <w:rPr>
                            <w:color w:val="231F20"/>
                            <w:spacing w:val="-14"/>
                            <w:szCs w:val="26"/>
                          </w:rPr>
                          <w:t>(μmol/L)</w:t>
                        </w:r>
                      </w:p>
                    </w:txbxContent>
                  </v:textbox>
                </v:rect>
                <v:rect id="docshape1250" o:spid="_x0000_s1030" style="position:absolute;left:25234;top:1363;width:26669;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" filled="f" stroked="f" strokeweight="0">
                  <v:textbox inset="0,0,0,0">
                    <w:txbxContent>
                      <w:p w:rsidR="00042B6C" w:rsidRPr="004745CC" w:rsidRDefault="00042B6C" w:rsidP="00042B6C">
                        <w:pPr>
                          <w:tabs>
                            <w:tab w:val="left" w:pos="410"/>
                          </w:tabs>
                          <w:rPr>
                            <w:szCs w:val="26"/>
                          </w:rPr>
                        </w:pPr>
                        <w:r w:rsidRPr="004745CC">
                          <w:rPr>
                            <w:color w:val="231F20"/>
                            <w:spacing w:val="-10"/>
                            <w:szCs w:val="26"/>
                          </w:rPr>
                          <w:t>=</w:t>
                        </w:r>
                        <w:r>
                          <w:rPr>
                            <w:color w:val="231F20"/>
                            <w:szCs w:val="26"/>
                          </w:rPr>
                          <w:t xml:space="preserve">   </w:t>
                        </w:r>
                        <w:r w:rsidRPr="004745CC">
                          <w:rPr>
                            <w:color w:val="231F20"/>
                            <w:szCs w:val="26"/>
                          </w:rPr>
                          <w:t>creatinine</w:t>
                        </w:r>
                        <w:r w:rsidRPr="004745CC">
                          <w:rPr>
                            <w:color w:val="231F20"/>
                            <w:spacing w:val="-12"/>
                            <w:szCs w:val="26"/>
                          </w:rPr>
                          <w:t xml:space="preserve"> </w:t>
                        </w:r>
                        <w:r w:rsidRPr="004745CC">
                          <w:rPr>
                            <w:color w:val="231F20"/>
                            <w:szCs w:val="26"/>
                          </w:rPr>
                          <w:t>clearance</w:t>
                        </w:r>
                        <w:r w:rsidRPr="004745CC">
                          <w:rPr>
                            <w:color w:val="231F20"/>
                            <w:spacing w:val="-11"/>
                            <w:szCs w:val="26"/>
                          </w:rPr>
                          <w:t xml:space="preserve"> </w:t>
                        </w:r>
                        <w:r w:rsidRPr="004745CC">
                          <w:rPr>
                            <w:color w:val="231F20"/>
                            <w:spacing w:val="-2"/>
                            <w:szCs w:val="26"/>
                          </w:rPr>
                          <w:t>(ml/min/1.73m2)</w:t>
                        </w:r>
                      </w:p>
                    </w:txbxContent>
                  </v:textbox>
                </v:rect>
                <w10:wrap type="topAndBottom" anchorx="page"/>
              </v:group>
            </w:pict>
          </mc:Fallback>
        </mc:AlternateContent>
      </w:r>
    </w:p>
    <w:p w14:paraId="15260E18" w14:textId="77777777" w:rsidR="00042B6C" w:rsidRPr="004745CC" w:rsidRDefault="00042B6C" w:rsidP="00042B6C"/>
    <w:p w14:paraId="6FF77CCB" w14:textId="77777777" w:rsidR="00042B6C" w:rsidRPr="004745CC" w:rsidRDefault="00042B6C" w:rsidP="00042B6C">
      <w:pPr>
        <w:pStyle w:val="Heading3"/>
      </w:pPr>
      <w:bookmarkStart w:id="10" w:name="_Toc220575033"/>
      <w:r w:rsidRPr="004745CC">
        <w:t>Normal</w:t>
      </w:r>
      <w:r w:rsidRPr="004745CC">
        <w:rPr>
          <w:spacing w:val="-3"/>
        </w:rPr>
        <w:t xml:space="preserve"> </w:t>
      </w:r>
      <w:r w:rsidRPr="004745CC">
        <w:t>ranges</w:t>
      </w:r>
      <w:r w:rsidRPr="004745CC">
        <w:rPr>
          <w:spacing w:val="-3"/>
        </w:rPr>
        <w:t xml:space="preserve"> </w:t>
      </w:r>
      <w:r w:rsidRPr="004745CC">
        <w:t>of</w:t>
      </w:r>
      <w:r w:rsidRPr="004745CC">
        <w:rPr>
          <w:spacing w:val="-3"/>
        </w:rPr>
        <w:t xml:space="preserve"> </w:t>
      </w:r>
      <w:r w:rsidRPr="004745CC">
        <w:t>eGFR</w:t>
      </w:r>
      <w:r w:rsidRPr="004745CC">
        <w:rPr>
          <w:spacing w:val="-3"/>
        </w:rPr>
        <w:t xml:space="preserve"> </w:t>
      </w:r>
      <w:r w:rsidRPr="004745CC">
        <w:t>in children</w:t>
      </w:r>
      <w:bookmarkEnd w:id="10"/>
    </w:p>
    <w:tbl>
      <w:tblPr>
        <w:tblW w:w="9498" w:type="dxa"/>
        <w:tblInd w:w="-5" w:type="dxa"/>
        <w:tblLayout w:type="fixed"/>
        <w:tblCellMar>
          <w:left w:w="5" w:type="dxa"/>
          <w:right w:w="5" w:type="dxa"/>
        </w:tblCellMar>
        <w:tblLook w:val="01E0" w:firstRow="1" w:lastRow="1" w:firstColumn="1" w:lastColumn="1" w:noHBand="0" w:noVBand="0"/>
      </w:tblPr>
      <w:tblGrid>
        <w:gridCol w:w="2430"/>
        <w:gridCol w:w="4770"/>
        <w:gridCol w:w="2298"/>
      </w:tblGrid>
      <w:tr w:rsidR="00042B6C" w:rsidRPr="004745CC" w14:paraId="405EA967" w14:textId="77777777" w:rsidTr="006576EE">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9AE82"/>
          </w:tcPr>
          <w:p w14:paraId="047B5BEE" w14:textId="77777777" w:rsidR="00042B6C" w:rsidRPr="004745CC" w:rsidRDefault="00042B6C" w:rsidP="006576EE">
            <w:pPr>
              <w:spacing w:before="19"/>
              <w:ind w:left="107"/>
              <w:rPr>
                <w:b/>
                <w:szCs w:val="26"/>
              </w:rPr>
            </w:pPr>
            <w:r w:rsidRPr="004745CC">
              <w:rPr>
                <w:b/>
                <w:color w:val="231F20"/>
                <w:spacing w:val="-5"/>
                <w:szCs w:val="26"/>
              </w:rPr>
              <w:t>Age</w:t>
            </w:r>
          </w:p>
        </w:tc>
        <w:tc>
          <w:tcPr>
            <w:tcW w:w="4770" w:type="dxa"/>
            <w:tcBorders>
              <w:top w:val="single" w:sz="4" w:space="0" w:color="231F20"/>
              <w:left w:val="single" w:sz="4" w:space="0" w:color="231F20"/>
              <w:bottom w:val="single" w:sz="4" w:space="0" w:color="231F20"/>
              <w:right w:val="single" w:sz="4" w:space="0" w:color="231F20"/>
            </w:tcBorders>
            <w:shd w:val="clear" w:color="auto" w:fill="F9AE82"/>
          </w:tcPr>
          <w:p w14:paraId="0B826765" w14:textId="77777777" w:rsidR="00042B6C" w:rsidRPr="004745CC" w:rsidRDefault="00042B6C" w:rsidP="006576EE">
            <w:pPr>
              <w:spacing w:before="19"/>
              <w:ind w:left="107"/>
              <w:rPr>
                <w:b/>
                <w:szCs w:val="26"/>
              </w:rPr>
            </w:pPr>
            <w:r w:rsidRPr="004745CC">
              <w:rPr>
                <w:b/>
                <w:color w:val="231F20"/>
                <w:szCs w:val="26"/>
              </w:rPr>
              <w:t>Mean</w:t>
            </w:r>
            <w:r w:rsidRPr="004745CC">
              <w:rPr>
                <w:b/>
                <w:color w:val="231F20"/>
                <w:spacing w:val="-1"/>
                <w:szCs w:val="26"/>
              </w:rPr>
              <w:t xml:space="preserve"> </w:t>
            </w:r>
            <w:r w:rsidRPr="004745CC">
              <w:rPr>
                <w:b/>
                <w:color w:val="231F20"/>
                <w:szCs w:val="26"/>
              </w:rPr>
              <w:t>eGFR</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 xml:space="preserve">ml/min/1.73/ </w:t>
            </w:r>
            <w:r w:rsidRPr="004745CC">
              <w:rPr>
                <w:b/>
                <w:color w:val="231F20"/>
                <w:spacing w:val="-5"/>
                <w:szCs w:val="26"/>
              </w:rPr>
              <w:t>m</w:t>
            </w:r>
            <w:r w:rsidRPr="004745CC">
              <w:rPr>
                <w:b/>
                <w:color w:val="231F20"/>
                <w:spacing w:val="-5"/>
                <w:position w:val="8"/>
                <w:szCs w:val="26"/>
              </w:rPr>
              <w:t>2)</w:t>
            </w:r>
          </w:p>
        </w:tc>
        <w:tc>
          <w:tcPr>
            <w:tcW w:w="2298" w:type="dxa"/>
            <w:tcBorders>
              <w:top w:val="single" w:sz="4" w:space="0" w:color="231F20"/>
              <w:left w:val="single" w:sz="4" w:space="0" w:color="231F20"/>
              <w:bottom w:val="single" w:sz="4" w:space="0" w:color="231F20"/>
              <w:right w:val="single" w:sz="4" w:space="0" w:color="231F20"/>
            </w:tcBorders>
            <w:shd w:val="clear" w:color="auto" w:fill="F9AE82"/>
          </w:tcPr>
          <w:p w14:paraId="24C54E6E" w14:textId="77777777" w:rsidR="00042B6C" w:rsidRPr="004745CC" w:rsidRDefault="00042B6C" w:rsidP="006576EE">
            <w:pPr>
              <w:spacing w:before="19"/>
              <w:ind w:left="108"/>
              <w:rPr>
                <w:b/>
                <w:szCs w:val="26"/>
              </w:rPr>
            </w:pPr>
            <w:r w:rsidRPr="004745CC">
              <w:rPr>
                <w:b/>
                <w:color w:val="231F20"/>
                <w:spacing w:val="-2"/>
                <w:szCs w:val="26"/>
              </w:rPr>
              <w:t>Range</w:t>
            </w:r>
          </w:p>
        </w:tc>
      </w:tr>
      <w:tr w:rsidR="00042B6C" w:rsidRPr="004745CC" w14:paraId="08C32042" w14:textId="77777777" w:rsidTr="006576EE">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14:paraId="0A95AD49" w14:textId="77777777" w:rsidR="00042B6C" w:rsidRPr="00521525" w:rsidRDefault="00042B6C" w:rsidP="006576EE">
            <w:pPr>
              <w:spacing w:before="19"/>
              <w:ind w:left="107"/>
              <w:rPr>
                <w:bCs/>
                <w:szCs w:val="26"/>
              </w:rPr>
            </w:pPr>
            <w:r w:rsidRPr="00521525">
              <w:rPr>
                <w:bCs/>
                <w:color w:val="231F20"/>
                <w:spacing w:val="-2"/>
                <w:szCs w:val="26"/>
              </w:rPr>
              <w:t>Birth</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14:paraId="2B258D55" w14:textId="77777777" w:rsidR="00042B6C" w:rsidRPr="00521525" w:rsidRDefault="00042B6C" w:rsidP="006576EE">
            <w:pPr>
              <w:spacing w:before="19"/>
              <w:ind w:left="107"/>
              <w:rPr>
                <w:bCs/>
                <w:szCs w:val="26"/>
              </w:rPr>
            </w:pPr>
            <w:r w:rsidRPr="00521525">
              <w:rPr>
                <w:bCs/>
                <w:color w:val="231F20"/>
                <w:spacing w:val="-5"/>
                <w:szCs w:val="26"/>
              </w:rPr>
              <w:t>20</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14:paraId="5AABB81D" w14:textId="77777777" w:rsidR="00042B6C" w:rsidRPr="00521525" w:rsidRDefault="00042B6C" w:rsidP="006576EE">
            <w:pPr>
              <w:rPr>
                <w:rFonts w:ascii="Times New Roman" w:hAnsi="Times New Roman"/>
                <w:bCs/>
                <w:szCs w:val="26"/>
              </w:rPr>
            </w:pPr>
          </w:p>
        </w:tc>
      </w:tr>
      <w:tr w:rsidR="00042B6C" w:rsidRPr="004745CC" w14:paraId="4C320ED2" w14:textId="77777777" w:rsidTr="006576EE">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14:paraId="40B930C9" w14:textId="77777777" w:rsidR="00042B6C" w:rsidRPr="00521525" w:rsidRDefault="00042B6C" w:rsidP="006576EE">
            <w:pPr>
              <w:spacing w:before="19"/>
              <w:ind w:left="107"/>
              <w:rPr>
                <w:bCs/>
                <w:szCs w:val="26"/>
              </w:rPr>
            </w:pPr>
            <w:r w:rsidRPr="00521525">
              <w:rPr>
                <w:bCs/>
                <w:color w:val="231F20"/>
                <w:szCs w:val="26"/>
              </w:rPr>
              <w:t xml:space="preserve">7 </w:t>
            </w:r>
            <w:r w:rsidRPr="00521525">
              <w:rPr>
                <w:bCs/>
                <w:color w:val="231F20"/>
                <w:spacing w:val="-4"/>
                <w:szCs w:val="26"/>
              </w:rPr>
              <w:t>days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14:paraId="1B915A53" w14:textId="77777777" w:rsidR="00042B6C" w:rsidRPr="00521525" w:rsidRDefault="00042B6C" w:rsidP="006576EE">
            <w:pPr>
              <w:spacing w:before="19"/>
              <w:ind w:left="107"/>
              <w:rPr>
                <w:bCs/>
                <w:szCs w:val="26"/>
              </w:rPr>
            </w:pPr>
            <w:r w:rsidRPr="00521525">
              <w:rPr>
                <w:bCs/>
                <w:color w:val="231F20"/>
                <w:spacing w:val="-5"/>
                <w:szCs w:val="26"/>
              </w:rPr>
              <w:t>40</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14:paraId="3242EAAF" w14:textId="77777777" w:rsidR="00042B6C" w:rsidRPr="00521525" w:rsidRDefault="00042B6C" w:rsidP="006576EE">
            <w:pPr>
              <w:spacing w:before="19"/>
              <w:ind w:left="108"/>
              <w:rPr>
                <w:bCs/>
                <w:szCs w:val="26"/>
              </w:rPr>
            </w:pPr>
            <w:r w:rsidRPr="00521525">
              <w:rPr>
                <w:bCs/>
                <w:color w:val="231F20"/>
                <w:szCs w:val="26"/>
              </w:rPr>
              <w:t>25-</w:t>
            </w:r>
            <w:r w:rsidRPr="00521525">
              <w:rPr>
                <w:bCs/>
                <w:color w:val="231F20"/>
                <w:spacing w:val="-5"/>
                <w:szCs w:val="26"/>
              </w:rPr>
              <w:t>60</w:t>
            </w:r>
          </w:p>
        </w:tc>
      </w:tr>
      <w:tr w:rsidR="00042B6C" w:rsidRPr="004745CC" w14:paraId="06CB67C5" w14:textId="77777777" w:rsidTr="006576EE">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14:paraId="376F6090" w14:textId="77777777" w:rsidR="00042B6C" w:rsidRPr="00521525" w:rsidRDefault="00042B6C" w:rsidP="006576EE">
            <w:pPr>
              <w:spacing w:before="19"/>
              <w:ind w:left="107"/>
              <w:rPr>
                <w:bCs/>
                <w:szCs w:val="26"/>
              </w:rPr>
            </w:pPr>
            <w:r w:rsidRPr="00521525">
              <w:rPr>
                <w:bCs/>
                <w:color w:val="231F20"/>
                <w:szCs w:val="26"/>
              </w:rPr>
              <w:t xml:space="preserve">1 </w:t>
            </w:r>
            <w:r w:rsidRPr="00521525">
              <w:rPr>
                <w:bCs/>
                <w:color w:val="231F20"/>
                <w:spacing w:val="-2"/>
                <w:szCs w:val="26"/>
              </w:rPr>
              <w:t>months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14:paraId="46D838B9" w14:textId="77777777" w:rsidR="00042B6C" w:rsidRPr="00521525" w:rsidRDefault="00042B6C" w:rsidP="006576EE">
            <w:pPr>
              <w:spacing w:before="19"/>
              <w:ind w:left="107"/>
              <w:rPr>
                <w:bCs/>
                <w:szCs w:val="26"/>
              </w:rPr>
            </w:pPr>
            <w:r w:rsidRPr="00521525">
              <w:rPr>
                <w:bCs/>
                <w:color w:val="231F20"/>
                <w:spacing w:val="-5"/>
                <w:szCs w:val="26"/>
              </w:rPr>
              <w:t>50</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14:paraId="7004E4D3" w14:textId="77777777" w:rsidR="00042B6C" w:rsidRPr="00521525" w:rsidRDefault="00042B6C" w:rsidP="006576EE">
            <w:pPr>
              <w:spacing w:before="19"/>
              <w:ind w:left="108"/>
              <w:rPr>
                <w:bCs/>
                <w:szCs w:val="26"/>
              </w:rPr>
            </w:pPr>
            <w:r w:rsidRPr="00521525">
              <w:rPr>
                <w:bCs/>
                <w:color w:val="231F20"/>
                <w:szCs w:val="26"/>
              </w:rPr>
              <w:t>30-</w:t>
            </w:r>
            <w:r w:rsidRPr="00521525">
              <w:rPr>
                <w:bCs/>
                <w:color w:val="231F20"/>
                <w:spacing w:val="-5"/>
                <w:szCs w:val="26"/>
              </w:rPr>
              <w:t>70</w:t>
            </w:r>
          </w:p>
        </w:tc>
      </w:tr>
      <w:tr w:rsidR="00042B6C" w:rsidRPr="004745CC" w14:paraId="06D2FE16" w14:textId="77777777" w:rsidTr="006576EE">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14:paraId="4458A072" w14:textId="77777777" w:rsidR="00042B6C" w:rsidRPr="00521525" w:rsidRDefault="00042B6C" w:rsidP="006576EE">
            <w:pPr>
              <w:spacing w:before="19"/>
              <w:ind w:left="107"/>
              <w:rPr>
                <w:bCs/>
                <w:szCs w:val="26"/>
              </w:rPr>
            </w:pPr>
            <w:r w:rsidRPr="00521525">
              <w:rPr>
                <w:bCs/>
                <w:color w:val="231F20"/>
                <w:szCs w:val="26"/>
              </w:rPr>
              <w:t xml:space="preserve">6 </w:t>
            </w:r>
            <w:r w:rsidRPr="00521525">
              <w:rPr>
                <w:bCs/>
                <w:color w:val="231F20"/>
                <w:spacing w:val="-2"/>
                <w:szCs w:val="26"/>
              </w:rPr>
              <w:t>months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14:paraId="171011E1" w14:textId="77777777" w:rsidR="00042B6C" w:rsidRPr="00521525" w:rsidRDefault="00042B6C" w:rsidP="006576EE">
            <w:pPr>
              <w:spacing w:before="19"/>
              <w:ind w:left="107"/>
              <w:rPr>
                <w:bCs/>
                <w:szCs w:val="26"/>
              </w:rPr>
            </w:pPr>
            <w:r w:rsidRPr="00521525">
              <w:rPr>
                <w:bCs/>
                <w:color w:val="231F20"/>
                <w:spacing w:val="-5"/>
                <w:szCs w:val="26"/>
              </w:rPr>
              <w:t>75</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14:paraId="5E8A9DC2" w14:textId="77777777" w:rsidR="00042B6C" w:rsidRPr="00521525" w:rsidRDefault="00042B6C" w:rsidP="006576EE">
            <w:pPr>
              <w:spacing w:before="19"/>
              <w:ind w:left="108"/>
              <w:rPr>
                <w:bCs/>
                <w:szCs w:val="26"/>
              </w:rPr>
            </w:pPr>
            <w:r w:rsidRPr="00521525">
              <w:rPr>
                <w:bCs/>
                <w:color w:val="231F20"/>
                <w:szCs w:val="26"/>
              </w:rPr>
              <w:t>40-</w:t>
            </w:r>
            <w:r w:rsidRPr="00521525">
              <w:rPr>
                <w:bCs/>
                <w:color w:val="231F20"/>
                <w:spacing w:val="-5"/>
                <w:szCs w:val="26"/>
              </w:rPr>
              <w:t>100</w:t>
            </w:r>
          </w:p>
        </w:tc>
      </w:tr>
      <w:tr w:rsidR="00042B6C" w:rsidRPr="004745CC" w14:paraId="05649B14" w14:textId="77777777" w:rsidTr="006576EE">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14:paraId="676A46F7" w14:textId="77777777" w:rsidR="00042B6C" w:rsidRPr="00521525" w:rsidRDefault="00042B6C" w:rsidP="006576EE">
            <w:pPr>
              <w:spacing w:before="19"/>
              <w:ind w:left="107"/>
              <w:rPr>
                <w:bCs/>
                <w:szCs w:val="26"/>
              </w:rPr>
            </w:pPr>
            <w:r w:rsidRPr="00521525">
              <w:rPr>
                <w:bCs/>
                <w:color w:val="231F20"/>
                <w:szCs w:val="26"/>
              </w:rPr>
              <w:t xml:space="preserve">12 </w:t>
            </w:r>
            <w:r w:rsidRPr="00521525">
              <w:rPr>
                <w:bCs/>
                <w:color w:val="231F20"/>
                <w:spacing w:val="-2"/>
                <w:szCs w:val="26"/>
              </w:rPr>
              <w:t>months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14:paraId="73315BAD" w14:textId="77777777" w:rsidR="00042B6C" w:rsidRPr="00521525" w:rsidRDefault="00042B6C" w:rsidP="006576EE">
            <w:pPr>
              <w:spacing w:before="19"/>
              <w:ind w:left="107"/>
              <w:rPr>
                <w:bCs/>
                <w:szCs w:val="26"/>
              </w:rPr>
            </w:pPr>
            <w:r w:rsidRPr="00521525">
              <w:rPr>
                <w:bCs/>
                <w:color w:val="231F20"/>
                <w:spacing w:val="-5"/>
                <w:szCs w:val="26"/>
              </w:rPr>
              <w:t>115</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14:paraId="4796F5E8" w14:textId="77777777" w:rsidR="00042B6C" w:rsidRPr="00521525" w:rsidRDefault="00042B6C" w:rsidP="006576EE">
            <w:pPr>
              <w:spacing w:before="19"/>
              <w:ind w:left="108"/>
              <w:rPr>
                <w:bCs/>
                <w:szCs w:val="26"/>
              </w:rPr>
            </w:pPr>
            <w:r w:rsidRPr="00521525">
              <w:rPr>
                <w:bCs/>
                <w:color w:val="231F20"/>
                <w:szCs w:val="26"/>
              </w:rPr>
              <w:t>65-</w:t>
            </w:r>
            <w:r w:rsidRPr="00521525">
              <w:rPr>
                <w:bCs/>
                <w:color w:val="231F20"/>
                <w:spacing w:val="-5"/>
                <w:szCs w:val="26"/>
              </w:rPr>
              <w:t>160</w:t>
            </w:r>
          </w:p>
        </w:tc>
      </w:tr>
      <w:tr w:rsidR="00042B6C" w:rsidRPr="004745CC" w14:paraId="78F52206" w14:textId="77777777" w:rsidTr="006576EE">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14:paraId="7F9E00EA" w14:textId="77777777" w:rsidR="00042B6C" w:rsidRPr="00521525" w:rsidRDefault="00042B6C" w:rsidP="006576EE">
            <w:pPr>
              <w:spacing w:before="19"/>
              <w:ind w:left="107"/>
              <w:rPr>
                <w:bCs/>
                <w:szCs w:val="26"/>
              </w:rPr>
            </w:pPr>
            <w:r w:rsidRPr="00521525">
              <w:rPr>
                <w:bCs/>
                <w:color w:val="231F20"/>
                <w:szCs w:val="26"/>
              </w:rPr>
              <w:t xml:space="preserve">2-12 </w:t>
            </w:r>
            <w:r w:rsidRPr="00521525">
              <w:rPr>
                <w:bCs/>
                <w:color w:val="231F20"/>
                <w:spacing w:val="-2"/>
                <w:szCs w:val="26"/>
              </w:rPr>
              <w:t>years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14:paraId="6B96091E" w14:textId="77777777" w:rsidR="00042B6C" w:rsidRPr="00521525" w:rsidRDefault="00042B6C" w:rsidP="006576EE">
            <w:pPr>
              <w:spacing w:before="19"/>
              <w:ind w:left="107"/>
              <w:rPr>
                <w:bCs/>
                <w:szCs w:val="26"/>
              </w:rPr>
            </w:pPr>
            <w:r w:rsidRPr="00521525">
              <w:rPr>
                <w:bCs/>
                <w:color w:val="231F20"/>
                <w:spacing w:val="-5"/>
                <w:szCs w:val="26"/>
              </w:rPr>
              <w:t>125</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14:paraId="75E8A454" w14:textId="77777777" w:rsidR="00042B6C" w:rsidRPr="00521525" w:rsidRDefault="00042B6C" w:rsidP="006576EE">
            <w:pPr>
              <w:spacing w:before="19"/>
              <w:ind w:left="108"/>
              <w:rPr>
                <w:bCs/>
                <w:szCs w:val="26"/>
              </w:rPr>
            </w:pPr>
            <w:r w:rsidRPr="00521525">
              <w:rPr>
                <w:bCs/>
                <w:color w:val="231F20"/>
                <w:szCs w:val="26"/>
              </w:rPr>
              <w:t>90-</w:t>
            </w:r>
            <w:r w:rsidRPr="00521525">
              <w:rPr>
                <w:bCs/>
                <w:color w:val="231F20"/>
                <w:spacing w:val="-5"/>
                <w:szCs w:val="26"/>
              </w:rPr>
              <w:t>165</w:t>
            </w:r>
          </w:p>
        </w:tc>
      </w:tr>
    </w:tbl>
    <w:p w14:paraId="6F273597" w14:textId="77777777" w:rsidR="00042B6C" w:rsidRPr="004745CC" w:rsidRDefault="00042B6C" w:rsidP="00042B6C"/>
    <w:p w14:paraId="4E3FD3F9" w14:textId="77777777" w:rsidR="00042B6C" w:rsidRPr="004745CC" w:rsidRDefault="00042B6C" w:rsidP="00042B6C">
      <w:pPr>
        <w:pStyle w:val="Heading3"/>
      </w:pPr>
      <w:bookmarkStart w:id="11" w:name="_Toc220575034"/>
      <w:r w:rsidRPr="004745CC">
        <w:t>Causes/risk factors of AKI</w:t>
      </w:r>
      <w:bookmarkEnd w:id="11"/>
    </w:p>
    <w:tbl>
      <w:tblPr>
        <w:tblW w:w="9639" w:type="dxa"/>
        <w:tblInd w:w="-5" w:type="dxa"/>
        <w:tblLayout w:type="fixed"/>
        <w:tblCellMar>
          <w:left w:w="5" w:type="dxa"/>
          <w:right w:w="5" w:type="dxa"/>
        </w:tblCellMar>
        <w:tblLook w:val="01E0" w:firstRow="1" w:lastRow="1" w:firstColumn="1" w:lastColumn="1" w:noHBand="0" w:noVBand="0"/>
      </w:tblPr>
      <w:tblGrid>
        <w:gridCol w:w="2205"/>
        <w:gridCol w:w="7434"/>
      </w:tblGrid>
      <w:tr w:rsidR="00042B6C" w:rsidRPr="004745CC" w14:paraId="4EA0E1AA" w14:textId="77777777" w:rsidTr="006576EE">
        <w:trPr>
          <w:trHeight w:val="366"/>
        </w:trPr>
        <w:tc>
          <w:tcPr>
            <w:tcW w:w="2205" w:type="dxa"/>
            <w:tcBorders>
              <w:top w:val="single" w:sz="4" w:space="0" w:color="231F20"/>
              <w:left w:val="single" w:sz="4" w:space="0" w:color="231F20"/>
              <w:bottom w:val="single" w:sz="4" w:space="0" w:color="231F20"/>
              <w:right w:val="single" w:sz="4" w:space="0" w:color="231F20"/>
            </w:tcBorders>
            <w:shd w:val="clear" w:color="auto" w:fill="F9AE82"/>
          </w:tcPr>
          <w:p w14:paraId="01B3C383" w14:textId="77777777" w:rsidR="00042B6C" w:rsidRPr="004745CC" w:rsidRDefault="00042B6C" w:rsidP="006576EE">
            <w:pPr>
              <w:spacing w:before="37"/>
              <w:ind w:left="108"/>
              <w:rPr>
                <w:b/>
                <w:szCs w:val="26"/>
              </w:rPr>
            </w:pPr>
            <w:r w:rsidRPr="004745CC">
              <w:rPr>
                <w:b/>
                <w:color w:val="231F20"/>
                <w:spacing w:val="-2"/>
                <w:szCs w:val="26"/>
              </w:rPr>
              <w:t>Types</w:t>
            </w:r>
          </w:p>
        </w:tc>
        <w:tc>
          <w:tcPr>
            <w:tcW w:w="7433" w:type="dxa"/>
            <w:tcBorders>
              <w:top w:val="single" w:sz="4" w:space="0" w:color="231F20"/>
              <w:left w:val="single" w:sz="4" w:space="0" w:color="231F20"/>
              <w:bottom w:val="single" w:sz="4" w:space="0" w:color="231F20"/>
              <w:right w:val="single" w:sz="4" w:space="0" w:color="231F20"/>
            </w:tcBorders>
            <w:shd w:val="clear" w:color="auto" w:fill="F9AE82"/>
          </w:tcPr>
          <w:p w14:paraId="68603A13" w14:textId="77777777" w:rsidR="00042B6C" w:rsidRPr="004745CC" w:rsidRDefault="00042B6C" w:rsidP="006576EE">
            <w:pPr>
              <w:spacing w:before="37"/>
              <w:ind w:left="108"/>
              <w:rPr>
                <w:b/>
                <w:szCs w:val="26"/>
              </w:rPr>
            </w:pPr>
            <w:r w:rsidRPr="004745CC">
              <w:rPr>
                <w:b/>
                <w:color w:val="231F20"/>
                <w:szCs w:val="26"/>
              </w:rPr>
              <w:t>Causes/risk</w:t>
            </w:r>
            <w:r w:rsidRPr="004745CC">
              <w:rPr>
                <w:b/>
                <w:color w:val="231F20"/>
                <w:spacing w:val="-2"/>
                <w:szCs w:val="26"/>
              </w:rPr>
              <w:t xml:space="preserve"> factors</w:t>
            </w:r>
          </w:p>
        </w:tc>
      </w:tr>
      <w:tr w:rsidR="00042B6C" w:rsidRPr="004745CC" w14:paraId="7E5C1EB9" w14:textId="77777777" w:rsidTr="006576EE">
        <w:trPr>
          <w:trHeight w:val="1275"/>
        </w:trPr>
        <w:tc>
          <w:tcPr>
            <w:tcW w:w="2205" w:type="dxa"/>
            <w:tcBorders>
              <w:top w:val="single" w:sz="4" w:space="0" w:color="231F20"/>
              <w:left w:val="single" w:sz="4" w:space="0" w:color="231F20"/>
              <w:bottom w:val="single" w:sz="4" w:space="0" w:color="231F20"/>
              <w:right w:val="single" w:sz="4" w:space="0" w:color="231F20"/>
            </w:tcBorders>
            <w:shd w:val="clear" w:color="auto" w:fill="FEDDBB"/>
          </w:tcPr>
          <w:p w14:paraId="0CFE23C8" w14:textId="77777777" w:rsidR="00042B6C" w:rsidRPr="004745CC" w:rsidRDefault="00042B6C" w:rsidP="006576EE">
            <w:pPr>
              <w:spacing w:before="8"/>
              <w:rPr>
                <w:b/>
                <w:szCs w:val="26"/>
              </w:rPr>
            </w:pPr>
          </w:p>
          <w:p w14:paraId="0CAF6E26" w14:textId="77777777" w:rsidR="00042B6C" w:rsidRPr="00521525" w:rsidRDefault="00042B6C" w:rsidP="006576EE">
            <w:pPr>
              <w:ind w:left="108"/>
              <w:rPr>
                <w:bCs/>
                <w:szCs w:val="26"/>
              </w:rPr>
            </w:pPr>
            <w:r w:rsidRPr="00521525">
              <w:rPr>
                <w:bCs/>
                <w:color w:val="231F20"/>
                <w:spacing w:val="-2"/>
                <w:szCs w:val="26"/>
              </w:rPr>
              <w:t>Pre-renal</w:t>
            </w:r>
          </w:p>
        </w:tc>
        <w:tc>
          <w:tcPr>
            <w:tcW w:w="7433" w:type="dxa"/>
            <w:tcBorders>
              <w:top w:val="single" w:sz="4" w:space="0" w:color="231F20"/>
              <w:left w:val="single" w:sz="4" w:space="0" w:color="231F20"/>
              <w:bottom w:val="single" w:sz="4" w:space="0" w:color="231F20"/>
              <w:right w:val="single" w:sz="4" w:space="0" w:color="231F20"/>
            </w:tcBorders>
            <w:shd w:val="clear" w:color="auto" w:fill="FEDDBB"/>
          </w:tcPr>
          <w:p w14:paraId="41216E03" w14:textId="77777777" w:rsidR="00042B6C" w:rsidRPr="004745CC" w:rsidRDefault="00042B6C" w:rsidP="006576EE">
            <w:pPr>
              <w:numPr>
                <w:ilvl w:val="0"/>
                <w:numId w:val="138"/>
              </w:numPr>
              <w:ind w:left="360"/>
            </w:pPr>
            <w:r w:rsidRPr="004745CC">
              <w:t>Most</w:t>
            </w:r>
            <w:r w:rsidRPr="004745CC">
              <w:rPr>
                <w:spacing w:val="-3"/>
              </w:rPr>
              <w:t xml:space="preserve"> </w:t>
            </w:r>
            <w:r w:rsidRPr="004745CC">
              <w:t>common</w:t>
            </w:r>
            <w:r w:rsidRPr="004745CC">
              <w:rPr>
                <w:spacing w:val="-3"/>
              </w:rPr>
              <w:t xml:space="preserve"> </w:t>
            </w:r>
            <w:r w:rsidRPr="004745CC">
              <w:rPr>
                <w:spacing w:val="-4"/>
              </w:rPr>
              <w:t>form</w:t>
            </w:r>
          </w:p>
          <w:p w14:paraId="3A864A7F" w14:textId="77777777" w:rsidR="00042B6C" w:rsidRPr="004745CC" w:rsidRDefault="00042B6C" w:rsidP="006576EE">
            <w:pPr>
              <w:numPr>
                <w:ilvl w:val="0"/>
                <w:numId w:val="138"/>
              </w:numPr>
              <w:ind w:left="360"/>
            </w:pPr>
            <w:r w:rsidRPr="004745CC">
              <w:t>Hypovolaemia</w:t>
            </w:r>
            <w:r w:rsidRPr="004745CC">
              <w:rPr>
                <w:spacing w:val="-4"/>
              </w:rPr>
              <w:t xml:space="preserve"> </w:t>
            </w:r>
            <w:r w:rsidRPr="004745CC">
              <w:t>(bleeding</w:t>
            </w:r>
            <w:r w:rsidRPr="004745CC">
              <w:rPr>
                <w:spacing w:val="-2"/>
              </w:rPr>
              <w:t xml:space="preserve"> </w:t>
            </w:r>
            <w:r w:rsidRPr="004745CC">
              <w:t>e.g.</w:t>
            </w:r>
            <w:r w:rsidRPr="004745CC">
              <w:rPr>
                <w:spacing w:val="-2"/>
              </w:rPr>
              <w:t xml:space="preserve"> </w:t>
            </w:r>
            <w:r w:rsidRPr="004745CC">
              <w:t>from</w:t>
            </w:r>
            <w:r w:rsidRPr="004745CC">
              <w:rPr>
                <w:spacing w:val="-1"/>
              </w:rPr>
              <w:t xml:space="preserve"> </w:t>
            </w:r>
            <w:r w:rsidRPr="004745CC">
              <w:t>surgery</w:t>
            </w:r>
            <w:r w:rsidRPr="004745CC">
              <w:rPr>
                <w:spacing w:val="-2"/>
              </w:rPr>
              <w:t xml:space="preserve"> </w:t>
            </w:r>
            <w:r w:rsidRPr="004745CC">
              <w:t>or</w:t>
            </w:r>
            <w:r w:rsidRPr="004745CC">
              <w:rPr>
                <w:spacing w:val="-2"/>
              </w:rPr>
              <w:t xml:space="preserve"> </w:t>
            </w:r>
            <w:r w:rsidRPr="004745CC">
              <w:t>gastrointestinal,</w:t>
            </w:r>
            <w:r w:rsidRPr="004745CC">
              <w:rPr>
                <w:spacing w:val="-2"/>
              </w:rPr>
              <w:t xml:space="preserve"> </w:t>
            </w:r>
            <w:r w:rsidRPr="004745CC">
              <w:t>urinary</w:t>
            </w:r>
            <w:r w:rsidRPr="004745CC">
              <w:rPr>
                <w:spacing w:val="-1"/>
              </w:rPr>
              <w:t xml:space="preserve"> </w:t>
            </w:r>
            <w:r w:rsidRPr="004B5E27">
              <w:rPr>
                <w:spacing w:val="-5"/>
              </w:rPr>
              <w:t>or</w:t>
            </w:r>
            <w:r w:rsidRPr="004B5E27">
              <w:rPr>
                <w:rStyle w:val="Heading3Char"/>
              </w:rPr>
              <w:t xml:space="preserve"> </w:t>
            </w:r>
            <w:r w:rsidRPr="004B5E27">
              <w:rPr>
                <w:rStyle w:val="Strong"/>
                <w:b w:val="0"/>
                <w:bCs w:val="0"/>
              </w:rPr>
              <w:t>cutaneous losses</w:t>
            </w:r>
            <w:r w:rsidRPr="004745CC">
              <w:rPr>
                <w:spacing w:val="-2"/>
              </w:rPr>
              <w:t>)</w:t>
            </w:r>
          </w:p>
          <w:p w14:paraId="4CE4C912" w14:textId="77777777" w:rsidR="00042B6C" w:rsidRPr="00521525" w:rsidRDefault="00042B6C" w:rsidP="006576EE">
            <w:pPr>
              <w:numPr>
                <w:ilvl w:val="0"/>
                <w:numId w:val="138"/>
              </w:numPr>
              <w:ind w:left="360"/>
            </w:pPr>
            <w:r w:rsidRPr="004745CC">
              <w:t>Reduction</w:t>
            </w:r>
            <w:r w:rsidRPr="004745CC">
              <w:rPr>
                <w:spacing w:val="-4"/>
              </w:rPr>
              <w:t xml:space="preserve"> </w:t>
            </w:r>
            <w:r w:rsidRPr="004745CC">
              <w:t>of</w:t>
            </w:r>
            <w:r w:rsidRPr="004745CC">
              <w:rPr>
                <w:spacing w:val="-4"/>
              </w:rPr>
              <w:t xml:space="preserve"> </w:t>
            </w:r>
            <w:r w:rsidRPr="004745CC">
              <w:t>effective</w:t>
            </w:r>
            <w:r w:rsidRPr="004745CC">
              <w:rPr>
                <w:spacing w:val="-3"/>
              </w:rPr>
              <w:t xml:space="preserve"> </w:t>
            </w:r>
            <w:r w:rsidRPr="004745CC">
              <w:t>circulation</w:t>
            </w:r>
            <w:r w:rsidRPr="004745CC">
              <w:rPr>
                <w:spacing w:val="-4"/>
              </w:rPr>
              <w:t xml:space="preserve"> </w:t>
            </w:r>
            <w:r w:rsidRPr="004745CC">
              <w:t>(heart</w:t>
            </w:r>
            <w:r w:rsidRPr="004745CC">
              <w:rPr>
                <w:spacing w:val="-3"/>
              </w:rPr>
              <w:t xml:space="preserve"> </w:t>
            </w:r>
            <w:r w:rsidRPr="004745CC">
              <w:t>failure,</w:t>
            </w:r>
            <w:r w:rsidRPr="004745CC">
              <w:rPr>
                <w:spacing w:val="-4"/>
              </w:rPr>
              <w:t xml:space="preserve"> </w:t>
            </w:r>
            <w:r w:rsidRPr="004745CC">
              <w:t>septic</w:t>
            </w:r>
            <w:r w:rsidRPr="004745CC">
              <w:rPr>
                <w:spacing w:val="-3"/>
              </w:rPr>
              <w:t xml:space="preserve"> </w:t>
            </w:r>
            <w:r w:rsidRPr="004745CC">
              <w:rPr>
                <w:spacing w:val="-2"/>
              </w:rPr>
              <w:t>shock)</w:t>
            </w:r>
          </w:p>
          <w:p w14:paraId="000296B4" w14:textId="77777777" w:rsidR="00042B6C" w:rsidRPr="004745CC" w:rsidRDefault="00042B6C" w:rsidP="006576EE">
            <w:pPr>
              <w:ind w:left="360"/>
            </w:pPr>
          </w:p>
        </w:tc>
      </w:tr>
      <w:tr w:rsidR="00042B6C" w:rsidRPr="004745CC" w14:paraId="3DE51E7F" w14:textId="77777777" w:rsidTr="006576EE">
        <w:trPr>
          <w:trHeight w:val="558"/>
        </w:trPr>
        <w:tc>
          <w:tcPr>
            <w:tcW w:w="2205" w:type="dxa"/>
            <w:tcBorders>
              <w:top w:val="single" w:sz="4" w:space="0" w:color="231F20"/>
              <w:left w:val="single" w:sz="4" w:space="0" w:color="231F20"/>
              <w:bottom w:val="single" w:sz="4" w:space="0" w:color="231F20"/>
              <w:right w:val="single" w:sz="4" w:space="0" w:color="231F20"/>
            </w:tcBorders>
            <w:shd w:val="clear" w:color="auto" w:fill="FEDDBB"/>
          </w:tcPr>
          <w:p w14:paraId="2F13AD46" w14:textId="77777777" w:rsidR="00042B6C" w:rsidRPr="004745CC" w:rsidRDefault="00042B6C" w:rsidP="006576EE">
            <w:pPr>
              <w:rPr>
                <w:b/>
                <w:szCs w:val="26"/>
              </w:rPr>
            </w:pPr>
          </w:p>
          <w:p w14:paraId="20EB26AE" w14:textId="77777777" w:rsidR="00042B6C" w:rsidRPr="004745CC" w:rsidRDefault="00042B6C" w:rsidP="006576EE">
            <w:pPr>
              <w:rPr>
                <w:b/>
                <w:szCs w:val="26"/>
              </w:rPr>
            </w:pPr>
          </w:p>
          <w:p w14:paraId="7837A94A" w14:textId="77777777" w:rsidR="00042B6C" w:rsidRPr="004745CC" w:rsidRDefault="00042B6C" w:rsidP="006576EE">
            <w:pPr>
              <w:rPr>
                <w:b/>
                <w:szCs w:val="26"/>
              </w:rPr>
            </w:pPr>
          </w:p>
          <w:p w14:paraId="0A66720C" w14:textId="77777777" w:rsidR="00042B6C" w:rsidRPr="00521525" w:rsidRDefault="00042B6C" w:rsidP="006576EE">
            <w:pPr>
              <w:spacing w:before="1"/>
              <w:ind w:left="108" w:right="324"/>
              <w:rPr>
                <w:bCs/>
                <w:szCs w:val="26"/>
              </w:rPr>
            </w:pPr>
            <w:r w:rsidRPr="00521525">
              <w:rPr>
                <w:bCs/>
                <w:color w:val="231F20"/>
                <w:szCs w:val="26"/>
              </w:rPr>
              <w:t xml:space="preserve">Renal – </w:t>
            </w:r>
            <w:r w:rsidRPr="00521525">
              <w:rPr>
                <w:bCs/>
                <w:color w:val="231F20"/>
                <w:spacing w:val="-2"/>
                <w:szCs w:val="26"/>
              </w:rPr>
              <w:t xml:space="preserve">structural </w:t>
            </w:r>
            <w:r w:rsidRPr="00521525">
              <w:rPr>
                <w:bCs/>
                <w:color w:val="231F20"/>
                <w:szCs w:val="26"/>
              </w:rPr>
              <w:t xml:space="preserve">damage to the renal </w:t>
            </w:r>
            <w:r w:rsidRPr="00521525">
              <w:rPr>
                <w:bCs/>
                <w:color w:val="231F20"/>
                <w:spacing w:val="-2"/>
                <w:szCs w:val="26"/>
              </w:rPr>
              <w:t>parenchyma</w:t>
            </w:r>
          </w:p>
        </w:tc>
        <w:tc>
          <w:tcPr>
            <w:tcW w:w="7433" w:type="dxa"/>
            <w:tcBorders>
              <w:top w:val="single" w:sz="4" w:space="0" w:color="231F20"/>
              <w:left w:val="single" w:sz="4" w:space="0" w:color="231F20"/>
              <w:bottom w:val="single" w:sz="4" w:space="0" w:color="231F20"/>
              <w:right w:val="single" w:sz="4" w:space="0" w:color="231F20"/>
            </w:tcBorders>
            <w:shd w:val="clear" w:color="auto" w:fill="FEDDBB"/>
          </w:tcPr>
          <w:p w14:paraId="1731FB12" w14:textId="77777777" w:rsidR="00042B6C" w:rsidRPr="004745CC" w:rsidRDefault="00042B6C" w:rsidP="006576EE">
            <w:pPr>
              <w:numPr>
                <w:ilvl w:val="0"/>
                <w:numId w:val="138"/>
              </w:numPr>
              <w:ind w:left="360"/>
            </w:pPr>
            <w:r w:rsidRPr="004745CC">
              <w:rPr>
                <w:b/>
              </w:rPr>
              <w:t>Acute</w:t>
            </w:r>
            <w:r w:rsidRPr="004745CC">
              <w:rPr>
                <w:b/>
                <w:spacing w:val="-8"/>
              </w:rPr>
              <w:t xml:space="preserve"> </w:t>
            </w:r>
            <w:r w:rsidRPr="004745CC">
              <w:rPr>
                <w:b/>
              </w:rPr>
              <w:t>Tubular</w:t>
            </w:r>
            <w:r w:rsidRPr="004745CC">
              <w:rPr>
                <w:b/>
                <w:spacing w:val="-8"/>
              </w:rPr>
              <w:t xml:space="preserve"> </w:t>
            </w:r>
            <w:r w:rsidRPr="004745CC">
              <w:rPr>
                <w:b/>
              </w:rPr>
              <w:t>Necrosis</w:t>
            </w:r>
            <w:r w:rsidRPr="004745CC">
              <w:rPr>
                <w:b/>
                <w:spacing w:val="-10"/>
              </w:rPr>
              <w:t xml:space="preserve"> </w:t>
            </w:r>
            <w:r w:rsidRPr="004745CC">
              <w:t>(Epithelial</w:t>
            </w:r>
            <w:r w:rsidRPr="004745CC">
              <w:rPr>
                <w:spacing w:val="-8"/>
              </w:rPr>
              <w:t xml:space="preserve"> </w:t>
            </w:r>
            <w:r w:rsidRPr="004745CC">
              <w:t>cell</w:t>
            </w:r>
            <w:r w:rsidRPr="004745CC">
              <w:rPr>
                <w:spacing w:val="-8"/>
              </w:rPr>
              <w:t xml:space="preserve"> </w:t>
            </w:r>
            <w:r w:rsidRPr="004745CC">
              <w:t>casts):</w:t>
            </w:r>
            <w:r w:rsidRPr="004745CC">
              <w:rPr>
                <w:spacing w:val="33"/>
              </w:rPr>
              <w:t xml:space="preserve"> </w:t>
            </w:r>
            <w:r w:rsidRPr="004745CC">
              <w:t>Ischemia</w:t>
            </w:r>
            <w:r w:rsidRPr="004745CC">
              <w:rPr>
                <w:spacing w:val="-4"/>
              </w:rPr>
              <w:t xml:space="preserve"> </w:t>
            </w:r>
            <w:r w:rsidRPr="004745CC">
              <w:t>(severe</w:t>
            </w:r>
            <w:r w:rsidRPr="004745CC">
              <w:rPr>
                <w:spacing w:val="-8"/>
              </w:rPr>
              <w:t xml:space="preserve"> </w:t>
            </w:r>
            <w:r w:rsidRPr="004745CC">
              <w:t>hypotension), malaria, nephrotoxic drugs, e.g. aminoglycosides, NSAIDS, amphotericin B, radio-contrast, cisplatin, acyclovir, traditional medicine etc.</w:t>
            </w:r>
          </w:p>
          <w:p w14:paraId="7379AAAB" w14:textId="77777777" w:rsidR="00042B6C" w:rsidRPr="004745CC" w:rsidRDefault="00042B6C" w:rsidP="006576EE">
            <w:pPr>
              <w:numPr>
                <w:ilvl w:val="0"/>
                <w:numId w:val="138"/>
              </w:numPr>
              <w:ind w:left="360"/>
            </w:pPr>
            <w:r w:rsidRPr="004745CC">
              <w:t>Thrombotic</w:t>
            </w:r>
            <w:r w:rsidRPr="004745CC">
              <w:rPr>
                <w:spacing w:val="-13"/>
              </w:rPr>
              <w:t xml:space="preserve"> </w:t>
            </w:r>
            <w:r w:rsidRPr="004745CC">
              <w:t>thrombocytopenic</w:t>
            </w:r>
            <w:r w:rsidRPr="004745CC">
              <w:rPr>
                <w:spacing w:val="-12"/>
              </w:rPr>
              <w:t xml:space="preserve"> </w:t>
            </w:r>
            <w:r w:rsidRPr="004745CC">
              <w:t>purpura</w:t>
            </w:r>
            <w:r w:rsidRPr="004745CC">
              <w:rPr>
                <w:spacing w:val="-12"/>
              </w:rPr>
              <w:t xml:space="preserve"> </w:t>
            </w:r>
            <w:r w:rsidRPr="004745CC">
              <w:t>(TTP/HUS):</w:t>
            </w:r>
            <w:r w:rsidRPr="004745CC">
              <w:rPr>
                <w:spacing w:val="-12"/>
              </w:rPr>
              <w:t xml:space="preserve"> </w:t>
            </w:r>
            <w:r w:rsidRPr="004745CC">
              <w:t>Shiga-like</w:t>
            </w:r>
            <w:r w:rsidRPr="004745CC">
              <w:rPr>
                <w:spacing w:val="-12"/>
              </w:rPr>
              <w:t xml:space="preserve"> </w:t>
            </w:r>
            <w:r w:rsidRPr="004745CC">
              <w:t>toxin</w:t>
            </w:r>
            <w:r w:rsidRPr="004745CC">
              <w:rPr>
                <w:spacing w:val="-12"/>
              </w:rPr>
              <w:t xml:space="preserve"> </w:t>
            </w:r>
            <w:r w:rsidRPr="004745CC">
              <w:t>(E.</w:t>
            </w:r>
            <w:r w:rsidRPr="004745CC">
              <w:rPr>
                <w:spacing w:val="-12"/>
              </w:rPr>
              <w:t xml:space="preserve"> </w:t>
            </w:r>
            <w:r w:rsidRPr="004745CC">
              <w:t>coli), drugs, HIV, malignancy etc.</w:t>
            </w:r>
          </w:p>
          <w:p w14:paraId="1D9546C1" w14:textId="77777777" w:rsidR="00042B6C" w:rsidRPr="004745CC" w:rsidRDefault="00042B6C" w:rsidP="006576EE">
            <w:pPr>
              <w:numPr>
                <w:ilvl w:val="0"/>
                <w:numId w:val="138"/>
              </w:numPr>
              <w:ind w:left="360"/>
            </w:pPr>
            <w:r w:rsidRPr="004745CC">
              <w:rPr>
                <w:b/>
              </w:rPr>
              <w:t>Rapidly Progressive Glomerulonephritis</w:t>
            </w:r>
            <w:r w:rsidRPr="004745CC">
              <w:t>: Anti-GBM antibodies, immune- complex</w:t>
            </w:r>
            <w:r w:rsidRPr="004745CC">
              <w:rPr>
                <w:spacing w:val="-12"/>
              </w:rPr>
              <w:t xml:space="preserve"> </w:t>
            </w:r>
            <w:r w:rsidRPr="004745CC">
              <w:t>deposition</w:t>
            </w:r>
            <w:r w:rsidRPr="004745CC">
              <w:rPr>
                <w:spacing w:val="-12"/>
              </w:rPr>
              <w:t xml:space="preserve"> </w:t>
            </w:r>
            <w:r w:rsidRPr="004745CC">
              <w:t>(IgA,</w:t>
            </w:r>
            <w:r w:rsidRPr="004745CC">
              <w:rPr>
                <w:spacing w:val="-12"/>
              </w:rPr>
              <w:t xml:space="preserve"> </w:t>
            </w:r>
            <w:r w:rsidRPr="004745CC">
              <w:t>post-strep,</w:t>
            </w:r>
            <w:r w:rsidRPr="004745CC">
              <w:rPr>
                <w:spacing w:val="-12"/>
              </w:rPr>
              <w:t xml:space="preserve"> </w:t>
            </w:r>
            <w:r w:rsidRPr="004745CC">
              <w:t>lupus),</w:t>
            </w:r>
            <w:r w:rsidRPr="004745CC">
              <w:rPr>
                <w:spacing w:val="-12"/>
              </w:rPr>
              <w:t xml:space="preserve"> </w:t>
            </w:r>
            <w:r w:rsidRPr="004745CC">
              <w:t>pauci-immune</w:t>
            </w:r>
            <w:r w:rsidRPr="004745CC">
              <w:rPr>
                <w:spacing w:val="-8"/>
              </w:rPr>
              <w:t xml:space="preserve"> </w:t>
            </w:r>
            <w:r w:rsidRPr="004745CC">
              <w:t>(Granulomatosis with polyangiitis/microscopic polyangiitis) etc.</w:t>
            </w:r>
          </w:p>
          <w:p w14:paraId="02C80B7F" w14:textId="77777777" w:rsidR="00042B6C" w:rsidRPr="004745CC" w:rsidRDefault="00042B6C" w:rsidP="006576EE">
            <w:pPr>
              <w:numPr>
                <w:ilvl w:val="0"/>
                <w:numId w:val="138"/>
              </w:numPr>
              <w:ind w:left="360"/>
            </w:pPr>
            <w:r w:rsidRPr="004745CC">
              <w:rPr>
                <w:b/>
              </w:rPr>
              <w:t>Acute</w:t>
            </w:r>
            <w:r w:rsidRPr="004745CC">
              <w:rPr>
                <w:b/>
                <w:spacing w:val="-7"/>
              </w:rPr>
              <w:t xml:space="preserve"> </w:t>
            </w:r>
            <w:r w:rsidRPr="004745CC">
              <w:rPr>
                <w:b/>
              </w:rPr>
              <w:t>Interstitial</w:t>
            </w:r>
            <w:r w:rsidRPr="004745CC">
              <w:rPr>
                <w:b/>
                <w:spacing w:val="-7"/>
              </w:rPr>
              <w:t xml:space="preserve"> </w:t>
            </w:r>
            <w:r w:rsidRPr="004745CC">
              <w:rPr>
                <w:b/>
              </w:rPr>
              <w:t>Nephritis</w:t>
            </w:r>
            <w:r w:rsidRPr="004745CC">
              <w:t>:</w:t>
            </w:r>
            <w:r w:rsidRPr="004745CC">
              <w:rPr>
                <w:spacing w:val="-7"/>
              </w:rPr>
              <w:t xml:space="preserve"> </w:t>
            </w:r>
            <w:r w:rsidRPr="004745CC">
              <w:t>Drugs</w:t>
            </w:r>
            <w:r w:rsidRPr="004745CC">
              <w:rPr>
                <w:spacing w:val="-7"/>
              </w:rPr>
              <w:t xml:space="preserve"> </w:t>
            </w:r>
            <w:r w:rsidRPr="004745CC">
              <w:t>(NSAlDs,</w:t>
            </w:r>
            <w:r w:rsidRPr="004745CC">
              <w:rPr>
                <w:spacing w:val="-7"/>
              </w:rPr>
              <w:t xml:space="preserve"> </w:t>
            </w:r>
            <w:r w:rsidRPr="004745CC">
              <w:t>antibiotics,</w:t>
            </w:r>
            <w:r w:rsidRPr="004745CC">
              <w:rPr>
                <w:spacing w:val="-7"/>
              </w:rPr>
              <w:t xml:space="preserve"> </w:t>
            </w:r>
            <w:r w:rsidRPr="004745CC">
              <w:t>allopurinol,</w:t>
            </w:r>
            <w:r w:rsidRPr="004745CC">
              <w:rPr>
                <w:spacing w:val="-7"/>
              </w:rPr>
              <w:t xml:space="preserve"> </w:t>
            </w:r>
            <w:r w:rsidRPr="004745CC">
              <w:t xml:space="preserve">PPI), infections (CMV, strep, legionella), immune (lupus, sarcoidosis, Sjögren </w:t>
            </w:r>
            <w:r w:rsidRPr="004745CC">
              <w:rPr>
                <w:spacing w:val="-2"/>
              </w:rPr>
              <w:t>syndrome)</w:t>
            </w:r>
          </w:p>
          <w:p w14:paraId="4F6DAF26" w14:textId="77777777" w:rsidR="00042B6C" w:rsidRPr="004745CC" w:rsidRDefault="00042B6C" w:rsidP="006576EE">
            <w:pPr>
              <w:numPr>
                <w:ilvl w:val="0"/>
                <w:numId w:val="138"/>
              </w:numPr>
              <w:ind w:left="360"/>
            </w:pPr>
            <w:r w:rsidRPr="004745CC">
              <w:rPr>
                <w:b/>
              </w:rPr>
              <w:t>Tubular Obstruction</w:t>
            </w:r>
            <w:r w:rsidRPr="004745CC">
              <w:t>: Cast nephropathy, urate crystals - Tumour lysis syndrome,</w:t>
            </w:r>
            <w:r w:rsidRPr="004745CC">
              <w:rPr>
                <w:spacing w:val="-10"/>
              </w:rPr>
              <w:t xml:space="preserve"> </w:t>
            </w:r>
            <w:r w:rsidRPr="004745CC">
              <w:t>calcium</w:t>
            </w:r>
            <w:r w:rsidRPr="004745CC">
              <w:rPr>
                <w:spacing w:val="-6"/>
              </w:rPr>
              <w:t xml:space="preserve"> </w:t>
            </w:r>
            <w:r w:rsidRPr="004745CC">
              <w:t>oxalate</w:t>
            </w:r>
            <w:r w:rsidRPr="004745CC">
              <w:rPr>
                <w:spacing w:val="-10"/>
              </w:rPr>
              <w:t xml:space="preserve"> </w:t>
            </w:r>
            <w:r w:rsidRPr="004745CC">
              <w:t>(Ethylene</w:t>
            </w:r>
            <w:r w:rsidRPr="004745CC">
              <w:rPr>
                <w:spacing w:val="-10"/>
              </w:rPr>
              <w:t xml:space="preserve"> </w:t>
            </w:r>
            <w:r w:rsidRPr="004745CC">
              <w:t>glycol),</w:t>
            </w:r>
            <w:r w:rsidRPr="004745CC">
              <w:rPr>
                <w:spacing w:val="-10"/>
              </w:rPr>
              <w:t xml:space="preserve"> </w:t>
            </w:r>
            <w:r w:rsidRPr="004745CC">
              <w:t>multiple</w:t>
            </w:r>
            <w:r w:rsidRPr="004745CC">
              <w:rPr>
                <w:spacing w:val="-10"/>
              </w:rPr>
              <w:t xml:space="preserve"> </w:t>
            </w:r>
            <w:r w:rsidRPr="004745CC">
              <w:t>myeloma</w:t>
            </w:r>
            <w:r w:rsidRPr="004745CC">
              <w:rPr>
                <w:spacing w:val="-10"/>
              </w:rPr>
              <w:t xml:space="preserve"> </w:t>
            </w:r>
            <w:r w:rsidRPr="004745CC">
              <w:t>(uncommon in children) e.t.c.</w:t>
            </w:r>
          </w:p>
        </w:tc>
      </w:tr>
      <w:tr w:rsidR="00042B6C" w:rsidRPr="004745CC" w14:paraId="5E1935EA" w14:textId="77777777" w:rsidTr="006576EE">
        <w:trPr>
          <w:trHeight w:val="1005"/>
        </w:trPr>
        <w:tc>
          <w:tcPr>
            <w:tcW w:w="2205" w:type="dxa"/>
            <w:tcBorders>
              <w:top w:val="single" w:sz="4" w:space="0" w:color="231F20"/>
              <w:left w:val="single" w:sz="4" w:space="0" w:color="231F20"/>
              <w:bottom w:val="single" w:sz="4" w:space="0" w:color="231F20"/>
              <w:right w:val="single" w:sz="4" w:space="0" w:color="231F20"/>
            </w:tcBorders>
            <w:shd w:val="clear" w:color="auto" w:fill="FEDDBB"/>
          </w:tcPr>
          <w:p w14:paraId="19CFC8E1" w14:textId="77777777" w:rsidR="00042B6C" w:rsidRPr="00521525" w:rsidRDefault="00042B6C" w:rsidP="006576EE">
            <w:pPr>
              <w:spacing w:before="224"/>
              <w:ind w:left="108"/>
              <w:rPr>
                <w:bCs/>
                <w:szCs w:val="26"/>
              </w:rPr>
            </w:pPr>
            <w:r w:rsidRPr="00521525">
              <w:rPr>
                <w:bCs/>
                <w:color w:val="231F20"/>
                <w:szCs w:val="26"/>
              </w:rPr>
              <w:lastRenderedPageBreak/>
              <w:t>Post-Renal</w:t>
            </w:r>
            <w:r w:rsidRPr="00521525">
              <w:rPr>
                <w:bCs/>
                <w:color w:val="231F20"/>
                <w:spacing w:val="76"/>
                <w:szCs w:val="26"/>
              </w:rPr>
              <w:t xml:space="preserve"> </w:t>
            </w:r>
            <w:r w:rsidRPr="00521525">
              <w:rPr>
                <w:bCs/>
                <w:color w:val="231F20"/>
                <w:szCs w:val="26"/>
              </w:rPr>
              <w:t>or obstructive –</w:t>
            </w:r>
          </w:p>
        </w:tc>
        <w:tc>
          <w:tcPr>
            <w:tcW w:w="7433" w:type="dxa"/>
            <w:tcBorders>
              <w:top w:val="single" w:sz="4" w:space="0" w:color="231F20"/>
              <w:left w:val="single" w:sz="4" w:space="0" w:color="231F20"/>
              <w:bottom w:val="single" w:sz="4" w:space="0" w:color="231F20"/>
              <w:right w:val="single" w:sz="4" w:space="0" w:color="231F20"/>
            </w:tcBorders>
            <w:shd w:val="clear" w:color="auto" w:fill="FEDDBB"/>
          </w:tcPr>
          <w:p w14:paraId="535A11F0" w14:textId="77777777" w:rsidR="00042B6C" w:rsidRPr="004745CC" w:rsidRDefault="00042B6C" w:rsidP="006576EE">
            <w:pPr>
              <w:numPr>
                <w:ilvl w:val="0"/>
                <w:numId w:val="138"/>
              </w:numPr>
              <w:ind w:left="360"/>
            </w:pPr>
            <w:r w:rsidRPr="004745CC">
              <w:rPr>
                <w:b/>
              </w:rPr>
              <w:t>Obstruction/hydronephrosis</w:t>
            </w:r>
            <w:r w:rsidRPr="004745CC">
              <w:t>: Constipation, urolithiasis, posterior urethral valves, vesicoureteral junction obstruction/reflux, schistosomiasis, etc.</w:t>
            </w:r>
          </w:p>
          <w:p w14:paraId="416F18DA" w14:textId="77777777" w:rsidR="00042B6C" w:rsidRPr="004745CC" w:rsidRDefault="00042B6C" w:rsidP="006576EE">
            <w:pPr>
              <w:ind w:left="360"/>
            </w:pPr>
          </w:p>
        </w:tc>
      </w:tr>
    </w:tbl>
    <w:p w14:paraId="0836403B" w14:textId="77777777" w:rsidR="00042B6C" w:rsidRPr="004745CC" w:rsidRDefault="00042B6C" w:rsidP="00042B6C"/>
    <w:p w14:paraId="244AD254" w14:textId="77777777" w:rsidR="00042B6C" w:rsidRPr="004745CC" w:rsidRDefault="00042B6C" w:rsidP="00042B6C">
      <w:pPr>
        <w:pStyle w:val="Heading3"/>
      </w:pPr>
      <w:bookmarkStart w:id="12" w:name="_Toc220575035"/>
      <w:r w:rsidRPr="004745CC">
        <w:t>Prevention/promotion</w:t>
      </w:r>
      <w:bookmarkEnd w:id="12"/>
    </w:p>
    <w:p w14:paraId="6573B183" w14:textId="77777777" w:rsidR="00042B6C" w:rsidRPr="004745CC" w:rsidRDefault="00042B6C" w:rsidP="00042B6C">
      <w:pPr>
        <w:numPr>
          <w:ilvl w:val="0"/>
          <w:numId w:val="138"/>
        </w:numPr>
        <w:ind w:left="360"/>
      </w:pPr>
      <w:r w:rsidRPr="004745CC">
        <w:t>Early</w:t>
      </w:r>
      <w:r w:rsidRPr="004745CC">
        <w:rPr>
          <w:spacing w:val="-2"/>
        </w:rPr>
        <w:t xml:space="preserve"> </w:t>
      </w:r>
      <w:r w:rsidRPr="004745CC">
        <w:t>health</w:t>
      </w:r>
      <w:r w:rsidRPr="004745CC">
        <w:rPr>
          <w:spacing w:val="-1"/>
        </w:rPr>
        <w:t xml:space="preserve"> </w:t>
      </w:r>
      <w:r w:rsidRPr="004745CC">
        <w:t>seeking</w:t>
      </w:r>
      <w:r w:rsidRPr="004745CC">
        <w:rPr>
          <w:spacing w:val="-1"/>
        </w:rPr>
        <w:t xml:space="preserve"> </w:t>
      </w:r>
      <w:r w:rsidRPr="004745CC">
        <w:rPr>
          <w:spacing w:val="-2"/>
        </w:rPr>
        <w:t>behaviour</w:t>
      </w:r>
    </w:p>
    <w:p w14:paraId="226DD5FE" w14:textId="77777777" w:rsidR="00042B6C" w:rsidRPr="004745CC" w:rsidRDefault="00042B6C" w:rsidP="00042B6C">
      <w:pPr>
        <w:numPr>
          <w:ilvl w:val="0"/>
          <w:numId w:val="138"/>
        </w:numPr>
        <w:ind w:left="360"/>
      </w:pPr>
      <w:r w:rsidRPr="004745CC">
        <w:t>Appropriate</w:t>
      </w:r>
      <w:r w:rsidRPr="004745CC">
        <w:rPr>
          <w:spacing w:val="-3"/>
        </w:rPr>
        <w:t xml:space="preserve"> </w:t>
      </w:r>
      <w:r w:rsidRPr="004745CC">
        <w:t>fluid</w:t>
      </w:r>
      <w:r w:rsidRPr="004745CC">
        <w:rPr>
          <w:spacing w:val="-3"/>
        </w:rPr>
        <w:t xml:space="preserve"> </w:t>
      </w:r>
      <w:r w:rsidRPr="004745CC">
        <w:rPr>
          <w:spacing w:val="-2"/>
        </w:rPr>
        <w:t>management</w:t>
      </w:r>
    </w:p>
    <w:p w14:paraId="6AB73E39" w14:textId="77777777" w:rsidR="00042B6C" w:rsidRPr="004745CC" w:rsidRDefault="00042B6C" w:rsidP="00042B6C">
      <w:pPr>
        <w:numPr>
          <w:ilvl w:val="0"/>
          <w:numId w:val="138"/>
        </w:numPr>
        <w:ind w:left="360"/>
      </w:pPr>
      <w:r w:rsidRPr="004745CC">
        <w:t>Early</w:t>
      </w:r>
      <w:r w:rsidRPr="004745CC">
        <w:rPr>
          <w:spacing w:val="-3"/>
        </w:rPr>
        <w:t xml:space="preserve"> </w:t>
      </w:r>
      <w:r w:rsidRPr="004745CC">
        <w:t>recognition</w:t>
      </w:r>
      <w:r w:rsidRPr="004745CC">
        <w:rPr>
          <w:spacing w:val="-3"/>
        </w:rPr>
        <w:t xml:space="preserve"> </w:t>
      </w:r>
      <w:r w:rsidRPr="004745CC">
        <w:t>of</w:t>
      </w:r>
      <w:r w:rsidRPr="004745CC">
        <w:rPr>
          <w:spacing w:val="-3"/>
        </w:rPr>
        <w:t xml:space="preserve"> </w:t>
      </w:r>
      <w:r w:rsidRPr="004745CC">
        <w:t>AKI,</w:t>
      </w:r>
      <w:r w:rsidRPr="004745CC">
        <w:rPr>
          <w:spacing w:val="-3"/>
        </w:rPr>
        <w:t xml:space="preserve"> </w:t>
      </w:r>
      <w:r w:rsidRPr="004745CC">
        <w:t>especially</w:t>
      </w:r>
      <w:r w:rsidRPr="004745CC">
        <w:rPr>
          <w:spacing w:val="2"/>
        </w:rPr>
        <w:t xml:space="preserve"> </w:t>
      </w:r>
      <w:r w:rsidRPr="004745CC">
        <w:t>if</w:t>
      </w:r>
      <w:r w:rsidRPr="004745CC">
        <w:rPr>
          <w:spacing w:val="-2"/>
        </w:rPr>
        <w:t xml:space="preserve"> </w:t>
      </w:r>
      <w:r w:rsidRPr="004745CC">
        <w:t>prerenal</w:t>
      </w:r>
      <w:r w:rsidRPr="004745CC">
        <w:rPr>
          <w:spacing w:val="-3"/>
        </w:rPr>
        <w:t xml:space="preserve"> </w:t>
      </w:r>
      <w:r w:rsidRPr="004745CC">
        <w:t>and</w:t>
      </w:r>
      <w:r w:rsidRPr="004745CC">
        <w:rPr>
          <w:spacing w:val="-3"/>
        </w:rPr>
        <w:t xml:space="preserve"> </w:t>
      </w:r>
      <w:r w:rsidRPr="004745CC">
        <w:t>rapid</w:t>
      </w:r>
      <w:r w:rsidRPr="004745CC">
        <w:rPr>
          <w:spacing w:val="-3"/>
        </w:rPr>
        <w:t xml:space="preserve"> </w:t>
      </w:r>
      <w:r w:rsidRPr="004745CC">
        <w:t>(fluid)</w:t>
      </w:r>
      <w:r w:rsidRPr="004745CC">
        <w:rPr>
          <w:spacing w:val="-2"/>
        </w:rPr>
        <w:t xml:space="preserve"> treatment</w:t>
      </w:r>
    </w:p>
    <w:p w14:paraId="12DAFF74" w14:textId="77777777" w:rsidR="00042B6C" w:rsidRPr="004745CC" w:rsidRDefault="00042B6C" w:rsidP="00042B6C">
      <w:pPr>
        <w:numPr>
          <w:ilvl w:val="0"/>
          <w:numId w:val="138"/>
        </w:numPr>
        <w:ind w:left="360"/>
      </w:pPr>
      <w:r w:rsidRPr="004745CC">
        <w:t>Early</w:t>
      </w:r>
      <w:r w:rsidRPr="004745CC">
        <w:rPr>
          <w:spacing w:val="-4"/>
        </w:rPr>
        <w:t xml:space="preserve"> </w:t>
      </w:r>
      <w:r w:rsidRPr="004745CC">
        <w:t>use</w:t>
      </w:r>
      <w:r w:rsidRPr="004745CC">
        <w:rPr>
          <w:spacing w:val="-2"/>
        </w:rPr>
        <w:t xml:space="preserve"> </w:t>
      </w:r>
      <w:r w:rsidRPr="004745CC">
        <w:t>of</w:t>
      </w:r>
      <w:r w:rsidRPr="004745CC">
        <w:rPr>
          <w:spacing w:val="-2"/>
        </w:rPr>
        <w:t xml:space="preserve"> </w:t>
      </w:r>
      <w:r w:rsidRPr="004745CC">
        <w:t>inotropes</w:t>
      </w:r>
      <w:r w:rsidRPr="004745CC">
        <w:rPr>
          <w:spacing w:val="-2"/>
        </w:rPr>
        <w:t xml:space="preserve"> </w:t>
      </w:r>
      <w:r w:rsidRPr="004745CC">
        <w:t>to</w:t>
      </w:r>
      <w:r w:rsidRPr="004745CC">
        <w:rPr>
          <w:spacing w:val="-1"/>
        </w:rPr>
        <w:t xml:space="preserve"> </w:t>
      </w:r>
      <w:r w:rsidRPr="004745CC">
        <w:t>treat</w:t>
      </w:r>
      <w:r w:rsidRPr="004745CC">
        <w:rPr>
          <w:spacing w:val="-2"/>
        </w:rPr>
        <w:t xml:space="preserve"> </w:t>
      </w:r>
      <w:r w:rsidRPr="004745CC">
        <w:t>hypotension,</w:t>
      </w:r>
      <w:r w:rsidRPr="004745CC">
        <w:rPr>
          <w:spacing w:val="-2"/>
        </w:rPr>
        <w:t xml:space="preserve"> </w:t>
      </w:r>
      <w:r w:rsidRPr="004745CC">
        <w:t>especially</w:t>
      </w:r>
      <w:r w:rsidRPr="004745CC">
        <w:rPr>
          <w:spacing w:val="-2"/>
        </w:rPr>
        <w:t xml:space="preserve"> </w:t>
      </w:r>
      <w:r w:rsidRPr="004745CC">
        <w:t>in</w:t>
      </w:r>
      <w:r w:rsidRPr="004745CC">
        <w:rPr>
          <w:spacing w:val="-1"/>
        </w:rPr>
        <w:t xml:space="preserve"> </w:t>
      </w:r>
      <w:r w:rsidRPr="004745CC">
        <w:rPr>
          <w:spacing w:val="-2"/>
        </w:rPr>
        <w:t>sepsis</w:t>
      </w:r>
    </w:p>
    <w:p w14:paraId="7686CA72" w14:textId="77777777" w:rsidR="00042B6C" w:rsidRPr="004745CC" w:rsidRDefault="00042B6C" w:rsidP="00042B6C">
      <w:pPr>
        <w:numPr>
          <w:ilvl w:val="0"/>
          <w:numId w:val="138"/>
        </w:numPr>
        <w:ind w:left="360"/>
      </w:pPr>
      <w:r w:rsidRPr="004745CC">
        <w:t>Avoid/stop</w:t>
      </w:r>
      <w:r w:rsidRPr="004745CC">
        <w:rPr>
          <w:spacing w:val="-7"/>
        </w:rPr>
        <w:t xml:space="preserve"> </w:t>
      </w:r>
      <w:r w:rsidRPr="004745CC">
        <w:t>all</w:t>
      </w:r>
      <w:r w:rsidRPr="004745CC">
        <w:rPr>
          <w:spacing w:val="-6"/>
        </w:rPr>
        <w:t xml:space="preserve"> </w:t>
      </w:r>
      <w:r w:rsidRPr="004745CC">
        <w:t>nephrotoxic</w:t>
      </w:r>
      <w:r w:rsidRPr="004745CC">
        <w:rPr>
          <w:spacing w:val="-6"/>
        </w:rPr>
        <w:t xml:space="preserve"> </w:t>
      </w:r>
      <w:r w:rsidRPr="004745CC">
        <w:rPr>
          <w:spacing w:val="-2"/>
        </w:rPr>
        <w:t>drugs</w:t>
      </w:r>
    </w:p>
    <w:p w14:paraId="2C11784B" w14:textId="77777777" w:rsidR="00042B6C" w:rsidRPr="004745CC" w:rsidRDefault="00042B6C" w:rsidP="00042B6C">
      <w:pPr>
        <w:numPr>
          <w:ilvl w:val="0"/>
          <w:numId w:val="138"/>
        </w:numPr>
        <w:ind w:left="360"/>
      </w:pPr>
      <w:r w:rsidRPr="004745CC">
        <w:t>Pre-hydration</w:t>
      </w:r>
      <w:r w:rsidRPr="004745CC">
        <w:rPr>
          <w:spacing w:val="-4"/>
        </w:rPr>
        <w:t xml:space="preserve"> </w:t>
      </w:r>
      <w:r w:rsidRPr="004745CC">
        <w:t>in</w:t>
      </w:r>
      <w:r w:rsidRPr="004745CC">
        <w:rPr>
          <w:spacing w:val="-3"/>
        </w:rPr>
        <w:t xml:space="preserve"> </w:t>
      </w:r>
      <w:r w:rsidRPr="004745CC">
        <w:t>children</w:t>
      </w:r>
      <w:r w:rsidRPr="004745CC">
        <w:rPr>
          <w:spacing w:val="-4"/>
        </w:rPr>
        <w:t xml:space="preserve"> </w:t>
      </w:r>
      <w:r w:rsidRPr="004745CC">
        <w:t>going</w:t>
      </w:r>
      <w:r w:rsidRPr="004745CC">
        <w:rPr>
          <w:spacing w:val="-3"/>
        </w:rPr>
        <w:t xml:space="preserve"> </w:t>
      </w:r>
      <w:r w:rsidRPr="004745CC">
        <w:t>for</w:t>
      </w:r>
      <w:r w:rsidRPr="004745CC">
        <w:rPr>
          <w:spacing w:val="-4"/>
        </w:rPr>
        <w:t xml:space="preserve"> </w:t>
      </w:r>
      <w:r w:rsidRPr="004745CC">
        <w:t>major</w:t>
      </w:r>
      <w:r w:rsidRPr="004745CC">
        <w:rPr>
          <w:spacing w:val="-3"/>
        </w:rPr>
        <w:t xml:space="preserve"> </w:t>
      </w:r>
      <w:r w:rsidRPr="004745CC">
        <w:t>surgery</w:t>
      </w:r>
      <w:r w:rsidRPr="004745CC">
        <w:rPr>
          <w:spacing w:val="-4"/>
        </w:rPr>
        <w:t xml:space="preserve"> </w:t>
      </w:r>
      <w:r w:rsidRPr="004745CC">
        <w:t>or</w:t>
      </w:r>
      <w:r w:rsidRPr="004745CC">
        <w:rPr>
          <w:spacing w:val="-3"/>
        </w:rPr>
        <w:t xml:space="preserve"> </w:t>
      </w:r>
      <w:r w:rsidRPr="004745CC">
        <w:t>pre-</w:t>
      </w:r>
      <w:r w:rsidRPr="004745CC">
        <w:rPr>
          <w:spacing w:val="-4"/>
        </w:rPr>
        <w:t xml:space="preserve"> </w:t>
      </w:r>
      <w:r w:rsidRPr="004745CC">
        <w:t>chemotherapy</w:t>
      </w:r>
      <w:r w:rsidRPr="004745CC">
        <w:rPr>
          <w:spacing w:val="-3"/>
        </w:rPr>
        <w:t xml:space="preserve"> </w:t>
      </w:r>
      <w:r w:rsidRPr="004745CC">
        <w:t>for</w:t>
      </w:r>
      <w:r w:rsidRPr="004745CC">
        <w:rPr>
          <w:spacing w:val="-4"/>
        </w:rPr>
        <w:t xml:space="preserve"> </w:t>
      </w:r>
      <w:r w:rsidRPr="004745CC">
        <w:t>large</w:t>
      </w:r>
      <w:r w:rsidRPr="004745CC">
        <w:rPr>
          <w:spacing w:val="-3"/>
        </w:rPr>
        <w:t xml:space="preserve"> </w:t>
      </w:r>
      <w:r w:rsidRPr="004745CC">
        <w:rPr>
          <w:spacing w:val="-2"/>
        </w:rPr>
        <w:t>tumours</w:t>
      </w:r>
    </w:p>
    <w:p w14:paraId="354098E8" w14:textId="77777777" w:rsidR="00042B6C" w:rsidRPr="004745CC" w:rsidRDefault="00042B6C" w:rsidP="00042B6C">
      <w:pPr>
        <w:numPr>
          <w:ilvl w:val="0"/>
          <w:numId w:val="138"/>
        </w:numPr>
        <w:ind w:left="360"/>
      </w:pPr>
      <w:r w:rsidRPr="004745CC">
        <w:t>Discourage</w:t>
      </w:r>
      <w:r w:rsidRPr="004745CC">
        <w:rPr>
          <w:spacing w:val="-6"/>
        </w:rPr>
        <w:t xml:space="preserve"> </w:t>
      </w:r>
      <w:r w:rsidRPr="004745CC">
        <w:t>use</w:t>
      </w:r>
      <w:r w:rsidRPr="004745CC">
        <w:rPr>
          <w:spacing w:val="-6"/>
        </w:rPr>
        <w:t xml:space="preserve"> </w:t>
      </w:r>
      <w:r w:rsidRPr="004745CC">
        <w:t>of</w:t>
      </w:r>
      <w:r w:rsidRPr="004745CC">
        <w:rPr>
          <w:spacing w:val="-6"/>
        </w:rPr>
        <w:t xml:space="preserve"> </w:t>
      </w:r>
      <w:r w:rsidRPr="004745CC">
        <w:t>traditional</w:t>
      </w:r>
      <w:r w:rsidRPr="004745CC">
        <w:rPr>
          <w:spacing w:val="-5"/>
        </w:rPr>
        <w:t xml:space="preserve"> </w:t>
      </w:r>
      <w:r w:rsidRPr="004745CC">
        <w:rPr>
          <w:spacing w:val="-2"/>
        </w:rPr>
        <w:t>medicine</w:t>
      </w:r>
    </w:p>
    <w:p w14:paraId="0A36D6F3" w14:textId="77777777" w:rsidR="00042B6C" w:rsidRPr="004745CC" w:rsidRDefault="00042B6C" w:rsidP="00042B6C">
      <w:pPr>
        <w:ind w:left="360"/>
      </w:pPr>
    </w:p>
    <w:p w14:paraId="74E0D382" w14:textId="77777777" w:rsidR="00042B6C" w:rsidRPr="004745CC" w:rsidRDefault="00042B6C" w:rsidP="00042B6C">
      <w:pPr>
        <w:pStyle w:val="Heading3"/>
        <w:spacing w:line="240" w:lineRule="auto"/>
      </w:pPr>
      <w:bookmarkStart w:id="13" w:name="_Toc220575036"/>
      <w:r w:rsidRPr="004745CC">
        <w:t>Symptoms</w:t>
      </w:r>
      <w:r w:rsidRPr="004745CC">
        <w:rPr>
          <w:spacing w:val="-4"/>
        </w:rPr>
        <w:t xml:space="preserve"> </w:t>
      </w:r>
      <w:r w:rsidRPr="004745CC">
        <w:t>and</w:t>
      </w:r>
      <w:r w:rsidRPr="004745CC">
        <w:rPr>
          <w:spacing w:val="-1"/>
        </w:rPr>
        <w:t xml:space="preserve"> </w:t>
      </w:r>
      <w:r w:rsidRPr="004745CC">
        <w:t>signs</w:t>
      </w:r>
      <w:bookmarkEnd w:id="13"/>
    </w:p>
    <w:p w14:paraId="701F1B02" w14:textId="77777777" w:rsidR="00042B6C" w:rsidRPr="004745CC" w:rsidRDefault="00042B6C" w:rsidP="00042B6C">
      <w:r w:rsidRPr="004745CC">
        <w:t>Paediatric</w:t>
      </w:r>
      <w:r w:rsidRPr="004745CC">
        <w:rPr>
          <w:spacing w:val="-4"/>
        </w:rPr>
        <w:t xml:space="preserve"> </w:t>
      </w:r>
      <w:r w:rsidRPr="004745CC">
        <w:t>AKI</w:t>
      </w:r>
      <w:r w:rsidRPr="004745CC">
        <w:rPr>
          <w:spacing w:val="-4"/>
        </w:rPr>
        <w:t xml:space="preserve"> </w:t>
      </w:r>
      <w:r w:rsidRPr="004745CC">
        <w:t>can</w:t>
      </w:r>
      <w:r w:rsidRPr="004745CC">
        <w:rPr>
          <w:spacing w:val="-3"/>
        </w:rPr>
        <w:t xml:space="preserve"> </w:t>
      </w:r>
      <w:r w:rsidRPr="004745CC">
        <w:t>present</w:t>
      </w:r>
      <w:r w:rsidRPr="004745CC">
        <w:rPr>
          <w:spacing w:val="-4"/>
        </w:rPr>
        <w:t xml:space="preserve"> </w:t>
      </w:r>
      <w:r w:rsidRPr="004745CC">
        <w:t>with</w:t>
      </w:r>
      <w:r w:rsidRPr="004745CC">
        <w:rPr>
          <w:spacing w:val="-3"/>
        </w:rPr>
        <w:t xml:space="preserve"> </w:t>
      </w:r>
      <w:r w:rsidRPr="004745CC">
        <w:t>a</w:t>
      </w:r>
      <w:r w:rsidRPr="004745CC">
        <w:rPr>
          <w:spacing w:val="-4"/>
        </w:rPr>
        <w:t xml:space="preserve"> </w:t>
      </w:r>
      <w:r w:rsidRPr="004745CC">
        <w:t>wide</w:t>
      </w:r>
      <w:r w:rsidRPr="004745CC">
        <w:rPr>
          <w:spacing w:val="-4"/>
        </w:rPr>
        <w:t xml:space="preserve"> </w:t>
      </w:r>
      <w:r w:rsidRPr="004745CC">
        <w:t>range</w:t>
      </w:r>
      <w:r w:rsidRPr="004745CC">
        <w:rPr>
          <w:spacing w:val="-3"/>
        </w:rPr>
        <w:t xml:space="preserve"> </w:t>
      </w:r>
      <w:r w:rsidRPr="004745CC">
        <w:t>of</w:t>
      </w:r>
      <w:r w:rsidRPr="004745CC">
        <w:rPr>
          <w:spacing w:val="-4"/>
        </w:rPr>
        <w:t xml:space="preserve"> </w:t>
      </w:r>
      <w:r w:rsidRPr="004745CC">
        <w:t>clinical</w:t>
      </w:r>
      <w:r w:rsidRPr="004745CC">
        <w:rPr>
          <w:spacing w:val="-3"/>
        </w:rPr>
        <w:t xml:space="preserve"> </w:t>
      </w:r>
      <w:r w:rsidRPr="004745CC">
        <w:t>features</w:t>
      </w:r>
      <w:r w:rsidRPr="004745CC">
        <w:rPr>
          <w:spacing w:val="-4"/>
        </w:rPr>
        <w:t xml:space="preserve"> </w:t>
      </w:r>
      <w:r w:rsidRPr="004745CC">
        <w:t>which</w:t>
      </w:r>
      <w:r w:rsidRPr="004745CC">
        <w:rPr>
          <w:spacing w:val="-3"/>
        </w:rPr>
        <w:t xml:space="preserve"> </w:t>
      </w:r>
      <w:r w:rsidRPr="004745CC">
        <w:rPr>
          <w:spacing w:val="-2"/>
        </w:rPr>
        <w:t>include:</w:t>
      </w:r>
    </w:p>
    <w:p w14:paraId="745C146F" w14:textId="77777777" w:rsidR="00042B6C" w:rsidRPr="004745CC" w:rsidRDefault="00042B6C" w:rsidP="00042B6C">
      <w:pPr>
        <w:numPr>
          <w:ilvl w:val="0"/>
          <w:numId w:val="138"/>
        </w:numPr>
        <w:ind w:left="360"/>
      </w:pPr>
      <w:r w:rsidRPr="004745CC">
        <w:t>Raised</w:t>
      </w:r>
      <w:r w:rsidRPr="004745CC">
        <w:rPr>
          <w:spacing w:val="-3"/>
        </w:rPr>
        <w:t xml:space="preserve"> </w:t>
      </w:r>
      <w:r w:rsidRPr="004745CC">
        <w:t>serum</w:t>
      </w:r>
      <w:r w:rsidRPr="004745CC">
        <w:rPr>
          <w:spacing w:val="-2"/>
        </w:rPr>
        <w:t xml:space="preserve"> </w:t>
      </w:r>
      <w:r w:rsidRPr="004745CC">
        <w:t>urea</w:t>
      </w:r>
      <w:r w:rsidRPr="004745CC">
        <w:rPr>
          <w:spacing w:val="-3"/>
        </w:rPr>
        <w:t xml:space="preserve"> </w:t>
      </w:r>
      <w:r w:rsidRPr="004745CC">
        <w:t>and</w:t>
      </w:r>
      <w:r w:rsidRPr="004745CC">
        <w:rPr>
          <w:spacing w:val="-2"/>
        </w:rPr>
        <w:t xml:space="preserve"> creatinine</w:t>
      </w:r>
    </w:p>
    <w:p w14:paraId="0B88D825" w14:textId="77777777" w:rsidR="00042B6C" w:rsidRPr="004745CC" w:rsidRDefault="00042B6C" w:rsidP="00042B6C">
      <w:pPr>
        <w:numPr>
          <w:ilvl w:val="0"/>
          <w:numId w:val="138"/>
        </w:numPr>
        <w:ind w:left="360"/>
      </w:pPr>
      <w:r w:rsidRPr="004745CC">
        <w:t>Renal failure patient may present with clinical features of the underlying pathology e.g. Sepsis/ infection, HUS (history of bloody diarrhoea three to seven days prior to onset of oliguria), poststreptococcal</w:t>
      </w:r>
      <w:r w:rsidRPr="004745CC">
        <w:rPr>
          <w:spacing w:val="-10"/>
        </w:rPr>
        <w:t xml:space="preserve"> </w:t>
      </w:r>
      <w:r w:rsidRPr="004745CC">
        <w:t>glomerulonephritis</w:t>
      </w:r>
      <w:r w:rsidRPr="004745CC">
        <w:rPr>
          <w:spacing w:val="-10"/>
        </w:rPr>
        <w:t xml:space="preserve"> </w:t>
      </w:r>
      <w:r w:rsidRPr="004745CC">
        <w:t>(history</w:t>
      </w:r>
      <w:r w:rsidRPr="004745CC">
        <w:rPr>
          <w:spacing w:val="-10"/>
        </w:rPr>
        <w:t xml:space="preserve"> </w:t>
      </w:r>
      <w:r w:rsidRPr="004745CC">
        <w:t>of</w:t>
      </w:r>
      <w:r w:rsidRPr="004745CC">
        <w:rPr>
          <w:spacing w:val="-10"/>
        </w:rPr>
        <w:t xml:space="preserve"> </w:t>
      </w:r>
      <w:r w:rsidRPr="004745CC">
        <w:t>pharyngitis</w:t>
      </w:r>
      <w:r w:rsidRPr="004745CC">
        <w:rPr>
          <w:spacing w:val="-10"/>
        </w:rPr>
        <w:t xml:space="preserve"> </w:t>
      </w:r>
      <w:r w:rsidRPr="004745CC">
        <w:t>or</w:t>
      </w:r>
      <w:r w:rsidRPr="004745CC">
        <w:rPr>
          <w:spacing w:val="-10"/>
        </w:rPr>
        <w:t xml:space="preserve"> </w:t>
      </w:r>
      <w:r w:rsidRPr="004745CC">
        <w:t>impetigo</w:t>
      </w:r>
      <w:r w:rsidRPr="004745CC">
        <w:rPr>
          <w:spacing w:val="-10"/>
        </w:rPr>
        <w:t xml:space="preserve"> </w:t>
      </w:r>
      <w:r w:rsidRPr="004745CC">
        <w:t>a</w:t>
      </w:r>
      <w:r w:rsidRPr="004745CC">
        <w:rPr>
          <w:spacing w:val="-10"/>
        </w:rPr>
        <w:t xml:space="preserve"> </w:t>
      </w:r>
      <w:r w:rsidRPr="004745CC">
        <w:t>few</w:t>
      </w:r>
      <w:r w:rsidRPr="004745CC">
        <w:rPr>
          <w:spacing w:val="-10"/>
        </w:rPr>
        <w:t xml:space="preserve"> </w:t>
      </w:r>
      <w:r w:rsidRPr="004745CC">
        <w:t>weeks</w:t>
      </w:r>
      <w:r w:rsidRPr="004745CC">
        <w:rPr>
          <w:spacing w:val="-10"/>
        </w:rPr>
        <w:t xml:space="preserve"> </w:t>
      </w:r>
      <w:r w:rsidRPr="004745CC">
        <w:t>prior</w:t>
      </w:r>
      <w:r w:rsidRPr="004745CC">
        <w:rPr>
          <w:spacing w:val="-10"/>
        </w:rPr>
        <w:t xml:space="preserve"> </w:t>
      </w:r>
      <w:r w:rsidRPr="004745CC">
        <w:t>to</w:t>
      </w:r>
      <w:r w:rsidRPr="004745CC">
        <w:rPr>
          <w:spacing w:val="-10"/>
        </w:rPr>
        <w:t xml:space="preserve"> </w:t>
      </w:r>
      <w:r w:rsidRPr="004745CC">
        <w:t>onset of gross haematuria or oedema), shock etc.</w:t>
      </w:r>
    </w:p>
    <w:p w14:paraId="1BD8B39F" w14:textId="77777777" w:rsidR="00042B6C" w:rsidRPr="004745CC" w:rsidRDefault="00042B6C" w:rsidP="00042B6C">
      <w:pPr>
        <w:numPr>
          <w:ilvl w:val="0"/>
          <w:numId w:val="138"/>
        </w:numPr>
        <w:ind w:left="360"/>
      </w:pPr>
      <w:r w:rsidRPr="004745CC">
        <w:t>Oedema</w:t>
      </w:r>
      <w:r w:rsidRPr="004745CC">
        <w:rPr>
          <w:spacing w:val="-2"/>
        </w:rPr>
        <w:t xml:space="preserve"> </w:t>
      </w:r>
      <w:r w:rsidRPr="004745CC">
        <w:t>(nephrotic</w:t>
      </w:r>
      <w:r w:rsidRPr="004745CC">
        <w:rPr>
          <w:spacing w:val="-1"/>
        </w:rPr>
        <w:t xml:space="preserve"> </w:t>
      </w:r>
      <w:r w:rsidRPr="004745CC">
        <w:t>syndrome</w:t>
      </w:r>
      <w:r w:rsidRPr="004745CC">
        <w:rPr>
          <w:spacing w:val="-2"/>
        </w:rPr>
        <w:t xml:space="preserve"> </w:t>
      </w:r>
      <w:r w:rsidRPr="004745CC">
        <w:t>or</w:t>
      </w:r>
      <w:r w:rsidRPr="004745CC">
        <w:rPr>
          <w:spacing w:val="-1"/>
        </w:rPr>
        <w:t xml:space="preserve"> </w:t>
      </w:r>
      <w:r w:rsidRPr="004745CC">
        <w:rPr>
          <w:spacing w:val="-2"/>
        </w:rPr>
        <w:t>glomerulonephritis)</w:t>
      </w:r>
    </w:p>
    <w:p w14:paraId="636FACBB" w14:textId="77777777" w:rsidR="00042B6C" w:rsidRPr="004745CC" w:rsidRDefault="00042B6C" w:rsidP="00042B6C">
      <w:pPr>
        <w:numPr>
          <w:ilvl w:val="0"/>
          <w:numId w:val="138"/>
        </w:numPr>
        <w:ind w:left="360"/>
      </w:pPr>
      <w:r w:rsidRPr="004745CC">
        <w:t>Hypertension</w:t>
      </w:r>
      <w:r w:rsidRPr="004745CC">
        <w:rPr>
          <w:spacing w:val="-2"/>
        </w:rPr>
        <w:t xml:space="preserve"> </w:t>
      </w:r>
      <w:r w:rsidRPr="004745CC">
        <w:t>(in</w:t>
      </w:r>
      <w:r w:rsidRPr="004745CC">
        <w:rPr>
          <w:spacing w:val="-1"/>
        </w:rPr>
        <w:t xml:space="preserve"> </w:t>
      </w:r>
      <w:r w:rsidRPr="004745CC">
        <w:rPr>
          <w:spacing w:val="-2"/>
        </w:rPr>
        <w:t>glomerulonephritis)</w:t>
      </w:r>
    </w:p>
    <w:p w14:paraId="4E427732" w14:textId="77777777" w:rsidR="00042B6C" w:rsidRPr="00106943" w:rsidRDefault="00042B6C" w:rsidP="00042B6C">
      <w:pPr>
        <w:numPr>
          <w:ilvl w:val="0"/>
          <w:numId w:val="138"/>
        </w:numPr>
        <w:ind w:left="360"/>
        <w:rPr>
          <w:lang w:val="de-DE"/>
        </w:rPr>
      </w:pPr>
      <w:r w:rsidRPr="00106943">
        <w:rPr>
          <w:lang w:val="de-DE"/>
        </w:rPr>
        <w:t>Rash</w:t>
      </w:r>
      <w:r w:rsidRPr="00106943">
        <w:rPr>
          <w:spacing w:val="-2"/>
          <w:lang w:val="de-DE"/>
        </w:rPr>
        <w:t xml:space="preserve"> </w:t>
      </w:r>
      <w:r w:rsidRPr="00106943">
        <w:rPr>
          <w:lang w:val="de-DE"/>
        </w:rPr>
        <w:t>(IgA</w:t>
      </w:r>
      <w:r w:rsidRPr="00106943">
        <w:rPr>
          <w:spacing w:val="-2"/>
          <w:lang w:val="de-DE"/>
        </w:rPr>
        <w:t xml:space="preserve"> </w:t>
      </w:r>
      <w:r w:rsidRPr="00106943">
        <w:rPr>
          <w:lang w:val="de-DE"/>
        </w:rPr>
        <w:t>vasculitis</w:t>
      </w:r>
      <w:r w:rsidRPr="00106943">
        <w:rPr>
          <w:spacing w:val="-1"/>
          <w:lang w:val="de-DE"/>
        </w:rPr>
        <w:t xml:space="preserve"> </w:t>
      </w:r>
      <w:r w:rsidRPr="00106943">
        <w:rPr>
          <w:lang w:val="de-DE"/>
        </w:rPr>
        <w:t>-Henoch</w:t>
      </w:r>
      <w:r w:rsidRPr="00106943">
        <w:rPr>
          <w:spacing w:val="-2"/>
          <w:lang w:val="de-DE"/>
        </w:rPr>
        <w:t xml:space="preserve"> </w:t>
      </w:r>
      <w:r w:rsidRPr="00106943">
        <w:rPr>
          <w:lang w:val="de-DE"/>
        </w:rPr>
        <w:t>Schönlein</w:t>
      </w:r>
      <w:r w:rsidRPr="00106943">
        <w:rPr>
          <w:spacing w:val="-1"/>
          <w:lang w:val="de-DE"/>
        </w:rPr>
        <w:t xml:space="preserve"> </w:t>
      </w:r>
      <w:r w:rsidRPr="00106943">
        <w:rPr>
          <w:spacing w:val="-2"/>
          <w:lang w:val="de-DE"/>
        </w:rPr>
        <w:t>Purpura)</w:t>
      </w:r>
    </w:p>
    <w:p w14:paraId="66E39D44" w14:textId="77777777" w:rsidR="00042B6C" w:rsidRPr="004745CC" w:rsidRDefault="00042B6C" w:rsidP="00042B6C">
      <w:pPr>
        <w:numPr>
          <w:ilvl w:val="0"/>
          <w:numId w:val="138"/>
        </w:numPr>
        <w:ind w:left="360"/>
      </w:pPr>
      <w:r w:rsidRPr="004745CC">
        <w:t>Reduced</w:t>
      </w:r>
      <w:r w:rsidRPr="004745CC">
        <w:rPr>
          <w:spacing w:val="-2"/>
        </w:rPr>
        <w:t xml:space="preserve"> </w:t>
      </w:r>
      <w:r w:rsidRPr="004745CC">
        <w:t>urine</w:t>
      </w:r>
      <w:r w:rsidRPr="004745CC">
        <w:rPr>
          <w:spacing w:val="-1"/>
        </w:rPr>
        <w:t xml:space="preserve"> </w:t>
      </w:r>
      <w:r w:rsidRPr="004745CC">
        <w:t>output</w:t>
      </w:r>
      <w:r w:rsidRPr="004745CC">
        <w:rPr>
          <w:spacing w:val="-2"/>
        </w:rPr>
        <w:t xml:space="preserve"> </w:t>
      </w:r>
      <w:r w:rsidRPr="004745CC">
        <w:t>–</w:t>
      </w:r>
      <w:r w:rsidRPr="004745CC">
        <w:rPr>
          <w:spacing w:val="-1"/>
        </w:rPr>
        <w:t xml:space="preserve"> </w:t>
      </w:r>
      <w:r w:rsidRPr="004745CC">
        <w:t>Anuria</w:t>
      </w:r>
      <w:r w:rsidRPr="004745CC">
        <w:rPr>
          <w:spacing w:val="-2"/>
        </w:rPr>
        <w:t xml:space="preserve"> </w:t>
      </w:r>
      <w:r w:rsidRPr="004745CC">
        <w:t>or</w:t>
      </w:r>
      <w:r w:rsidRPr="004745CC">
        <w:rPr>
          <w:spacing w:val="-1"/>
        </w:rPr>
        <w:t xml:space="preserve"> </w:t>
      </w:r>
      <w:r w:rsidRPr="004745CC">
        <w:rPr>
          <w:spacing w:val="-2"/>
        </w:rPr>
        <w:t>oliguria:</w:t>
      </w:r>
    </w:p>
    <w:p w14:paraId="45152D51" w14:textId="77777777" w:rsidR="00042B6C" w:rsidRPr="004745CC" w:rsidRDefault="00042B6C" w:rsidP="00042B6C">
      <w:pPr>
        <w:numPr>
          <w:ilvl w:val="1"/>
          <w:numId w:val="138"/>
        </w:numPr>
        <w:ind w:left="927"/>
      </w:pPr>
      <w:r w:rsidRPr="004745CC">
        <w:t>Neonates</w:t>
      </w:r>
      <w:r w:rsidRPr="004745CC">
        <w:rPr>
          <w:spacing w:val="-2"/>
        </w:rPr>
        <w:t xml:space="preserve"> </w:t>
      </w:r>
      <w:r w:rsidRPr="004745CC">
        <w:t>and</w:t>
      </w:r>
      <w:r w:rsidRPr="004745CC">
        <w:rPr>
          <w:spacing w:val="-1"/>
        </w:rPr>
        <w:t xml:space="preserve"> </w:t>
      </w:r>
      <w:r w:rsidRPr="004745CC">
        <w:t>infants</w:t>
      </w:r>
      <w:r w:rsidRPr="004745CC">
        <w:rPr>
          <w:spacing w:val="-1"/>
        </w:rPr>
        <w:t xml:space="preserve"> </w:t>
      </w:r>
      <w:r w:rsidRPr="004745CC">
        <w:t>–</w:t>
      </w:r>
      <w:r w:rsidRPr="004745CC">
        <w:rPr>
          <w:spacing w:val="-2"/>
        </w:rPr>
        <w:t xml:space="preserve"> </w:t>
      </w:r>
      <w:r w:rsidRPr="004745CC">
        <w:t>output</w:t>
      </w:r>
      <w:r w:rsidRPr="004745CC">
        <w:rPr>
          <w:spacing w:val="-1"/>
        </w:rPr>
        <w:t xml:space="preserve"> </w:t>
      </w:r>
      <w:r w:rsidRPr="004745CC">
        <w:t>&lt;</w:t>
      </w:r>
      <w:r w:rsidRPr="004745CC">
        <w:rPr>
          <w:spacing w:val="-1"/>
        </w:rPr>
        <w:t xml:space="preserve"> </w:t>
      </w:r>
      <w:r w:rsidRPr="004745CC">
        <w:rPr>
          <w:spacing w:val="-2"/>
        </w:rPr>
        <w:t>1ml/kg/hour</w:t>
      </w:r>
    </w:p>
    <w:p w14:paraId="587860AE" w14:textId="77777777" w:rsidR="00042B6C" w:rsidRPr="004745CC" w:rsidRDefault="00042B6C" w:rsidP="00042B6C">
      <w:pPr>
        <w:numPr>
          <w:ilvl w:val="1"/>
          <w:numId w:val="138"/>
        </w:numPr>
        <w:ind w:left="927"/>
      </w:pPr>
      <w:r w:rsidRPr="004745CC">
        <w:t>Older</w:t>
      </w:r>
      <w:r w:rsidRPr="004745CC">
        <w:rPr>
          <w:spacing w:val="-1"/>
        </w:rPr>
        <w:t xml:space="preserve"> </w:t>
      </w:r>
      <w:r w:rsidRPr="004745CC">
        <w:t>children</w:t>
      </w:r>
      <w:r w:rsidRPr="004745CC">
        <w:rPr>
          <w:spacing w:val="-1"/>
        </w:rPr>
        <w:t xml:space="preserve"> </w:t>
      </w:r>
      <w:r w:rsidRPr="004745CC">
        <w:t>&lt;</w:t>
      </w:r>
      <w:r w:rsidRPr="004745CC">
        <w:rPr>
          <w:spacing w:val="-1"/>
        </w:rPr>
        <w:t xml:space="preserve"> </w:t>
      </w:r>
      <w:r w:rsidRPr="004745CC">
        <w:t xml:space="preserve">0.3 </w:t>
      </w:r>
      <w:r w:rsidRPr="004745CC">
        <w:rPr>
          <w:spacing w:val="-2"/>
        </w:rPr>
        <w:t>ml/kg/hour</w:t>
      </w:r>
    </w:p>
    <w:p w14:paraId="1D21CE67" w14:textId="77777777" w:rsidR="00042B6C" w:rsidRPr="004745CC" w:rsidRDefault="00042B6C" w:rsidP="00042B6C">
      <w:pPr>
        <w:numPr>
          <w:ilvl w:val="0"/>
          <w:numId w:val="138"/>
        </w:numPr>
        <w:ind w:left="360"/>
      </w:pPr>
      <w:r w:rsidRPr="004745CC">
        <w:t>Polyuria-</w:t>
      </w:r>
      <w:r w:rsidRPr="004745CC">
        <w:rPr>
          <w:spacing w:val="-3"/>
        </w:rPr>
        <w:t xml:space="preserve"> </w:t>
      </w:r>
      <w:r w:rsidRPr="004745CC">
        <w:t>Urine</w:t>
      </w:r>
      <w:r w:rsidRPr="004745CC">
        <w:rPr>
          <w:spacing w:val="-3"/>
        </w:rPr>
        <w:t xml:space="preserve"> </w:t>
      </w:r>
      <w:r w:rsidRPr="004745CC">
        <w:t>output</w:t>
      </w:r>
      <w:r w:rsidRPr="004745CC">
        <w:rPr>
          <w:spacing w:val="-2"/>
        </w:rPr>
        <w:t xml:space="preserve"> </w:t>
      </w:r>
      <w:r w:rsidRPr="004745CC">
        <w:t>&gt;3</w:t>
      </w:r>
      <w:r w:rsidRPr="004745CC">
        <w:rPr>
          <w:spacing w:val="-3"/>
        </w:rPr>
        <w:t xml:space="preserve"> </w:t>
      </w:r>
      <w:r w:rsidRPr="004745CC">
        <w:t>ml/kg/hour,</w:t>
      </w:r>
      <w:r w:rsidRPr="004745CC">
        <w:rPr>
          <w:spacing w:val="-2"/>
        </w:rPr>
        <w:t xml:space="preserve"> </w:t>
      </w:r>
      <w:r w:rsidRPr="004745CC">
        <w:t>particularly</w:t>
      </w:r>
      <w:r w:rsidRPr="004745CC">
        <w:rPr>
          <w:spacing w:val="-3"/>
        </w:rPr>
        <w:t xml:space="preserve"> </w:t>
      </w:r>
      <w:r w:rsidRPr="004745CC">
        <w:t>with</w:t>
      </w:r>
      <w:r w:rsidRPr="004745CC">
        <w:rPr>
          <w:spacing w:val="-3"/>
        </w:rPr>
        <w:t xml:space="preserve"> </w:t>
      </w:r>
      <w:r w:rsidRPr="004745CC">
        <w:t>acute</w:t>
      </w:r>
      <w:r w:rsidRPr="004745CC">
        <w:rPr>
          <w:spacing w:val="-2"/>
        </w:rPr>
        <w:t xml:space="preserve"> </w:t>
      </w:r>
      <w:r w:rsidRPr="004745CC">
        <w:t>tubular</w:t>
      </w:r>
      <w:r w:rsidRPr="004745CC">
        <w:rPr>
          <w:spacing w:val="-3"/>
        </w:rPr>
        <w:t xml:space="preserve"> </w:t>
      </w:r>
      <w:r w:rsidRPr="004745CC">
        <w:t>necrosis</w:t>
      </w:r>
      <w:r w:rsidRPr="004745CC">
        <w:rPr>
          <w:spacing w:val="-2"/>
        </w:rPr>
        <w:t xml:space="preserve"> </w:t>
      </w:r>
      <w:r w:rsidRPr="004745CC">
        <w:t>and</w:t>
      </w:r>
      <w:r w:rsidRPr="004745CC">
        <w:rPr>
          <w:spacing w:val="-3"/>
        </w:rPr>
        <w:t xml:space="preserve"> </w:t>
      </w:r>
      <w:r w:rsidRPr="004745CC">
        <w:t>nephrotoxic</w:t>
      </w:r>
      <w:r w:rsidRPr="004745CC">
        <w:rPr>
          <w:spacing w:val="-2"/>
        </w:rPr>
        <w:t xml:space="preserve"> </w:t>
      </w:r>
      <w:r w:rsidRPr="004745CC">
        <w:rPr>
          <w:spacing w:val="-5"/>
        </w:rPr>
        <w:t>AKI</w:t>
      </w:r>
    </w:p>
    <w:p w14:paraId="34F7FB11" w14:textId="77777777" w:rsidR="00042B6C" w:rsidRPr="004745CC" w:rsidRDefault="00042B6C" w:rsidP="00042B6C">
      <w:pPr>
        <w:numPr>
          <w:ilvl w:val="0"/>
          <w:numId w:val="138"/>
        </w:numPr>
        <w:ind w:left="360"/>
      </w:pPr>
      <w:r w:rsidRPr="004745CC">
        <w:t>In</w:t>
      </w:r>
      <w:r w:rsidRPr="004745CC">
        <w:rPr>
          <w:spacing w:val="-6"/>
        </w:rPr>
        <w:t xml:space="preserve"> </w:t>
      </w:r>
      <w:r w:rsidRPr="004745CC">
        <w:t>pre-renal</w:t>
      </w:r>
      <w:r w:rsidRPr="004745CC">
        <w:rPr>
          <w:spacing w:val="-5"/>
        </w:rPr>
        <w:t xml:space="preserve"> </w:t>
      </w:r>
      <w:r w:rsidRPr="004745CC">
        <w:t>renal</w:t>
      </w:r>
      <w:r w:rsidRPr="004745CC">
        <w:rPr>
          <w:spacing w:val="-5"/>
        </w:rPr>
        <w:t xml:space="preserve"> </w:t>
      </w:r>
      <w:r w:rsidRPr="004745CC">
        <w:t>failure</w:t>
      </w:r>
      <w:r w:rsidRPr="004745CC">
        <w:rPr>
          <w:spacing w:val="-5"/>
        </w:rPr>
        <w:t xml:space="preserve"> </w:t>
      </w:r>
      <w:r w:rsidRPr="004745CC">
        <w:t>patients</w:t>
      </w:r>
      <w:r w:rsidRPr="004745CC">
        <w:rPr>
          <w:spacing w:val="-6"/>
        </w:rPr>
        <w:t xml:space="preserve"> </w:t>
      </w:r>
      <w:r w:rsidRPr="004745CC">
        <w:t>often</w:t>
      </w:r>
      <w:r w:rsidRPr="004745CC">
        <w:rPr>
          <w:spacing w:val="-5"/>
        </w:rPr>
        <w:t xml:space="preserve"> </w:t>
      </w:r>
      <w:r w:rsidRPr="004745CC">
        <w:t>present</w:t>
      </w:r>
      <w:r w:rsidRPr="004745CC">
        <w:rPr>
          <w:spacing w:val="-5"/>
        </w:rPr>
        <w:t xml:space="preserve"> </w:t>
      </w:r>
      <w:r w:rsidRPr="004745CC">
        <w:t>with</w:t>
      </w:r>
      <w:r w:rsidRPr="004745CC">
        <w:rPr>
          <w:spacing w:val="-5"/>
        </w:rPr>
        <w:t xml:space="preserve"> </w:t>
      </w:r>
      <w:r w:rsidRPr="004745CC">
        <w:t>dehydration</w:t>
      </w:r>
      <w:r w:rsidRPr="004745CC">
        <w:rPr>
          <w:spacing w:val="-6"/>
        </w:rPr>
        <w:t xml:space="preserve"> </w:t>
      </w:r>
      <w:r w:rsidRPr="004745CC">
        <w:t>and/or</w:t>
      </w:r>
      <w:r w:rsidRPr="004745CC">
        <w:rPr>
          <w:spacing w:val="-5"/>
        </w:rPr>
        <w:t xml:space="preserve"> </w:t>
      </w:r>
      <w:r w:rsidRPr="004745CC">
        <w:rPr>
          <w:spacing w:val="-2"/>
        </w:rPr>
        <w:t>shock.</w:t>
      </w:r>
    </w:p>
    <w:p w14:paraId="2867971D" w14:textId="77777777" w:rsidR="00042B6C" w:rsidRPr="004745CC" w:rsidRDefault="00042B6C" w:rsidP="00042B6C">
      <w:pPr>
        <w:numPr>
          <w:ilvl w:val="0"/>
          <w:numId w:val="138"/>
        </w:numPr>
        <w:ind w:left="360"/>
      </w:pPr>
      <w:r w:rsidRPr="004745CC">
        <w:t>In</w:t>
      </w:r>
      <w:r w:rsidRPr="004745CC">
        <w:rPr>
          <w:spacing w:val="-9"/>
        </w:rPr>
        <w:t xml:space="preserve"> </w:t>
      </w:r>
      <w:r w:rsidRPr="004745CC">
        <w:t>post</w:t>
      </w:r>
      <w:r w:rsidRPr="004745CC">
        <w:rPr>
          <w:spacing w:val="-7"/>
        </w:rPr>
        <w:t xml:space="preserve"> </w:t>
      </w:r>
      <w:r w:rsidRPr="004745CC">
        <w:t>renal</w:t>
      </w:r>
      <w:r w:rsidRPr="004745CC">
        <w:rPr>
          <w:spacing w:val="-7"/>
        </w:rPr>
        <w:t xml:space="preserve"> </w:t>
      </w:r>
      <w:r w:rsidRPr="004745CC">
        <w:t>failure,</w:t>
      </w:r>
      <w:r w:rsidRPr="004745CC">
        <w:rPr>
          <w:spacing w:val="-7"/>
        </w:rPr>
        <w:t xml:space="preserve"> </w:t>
      </w:r>
      <w:r w:rsidRPr="004745CC">
        <w:t>patients</w:t>
      </w:r>
      <w:r w:rsidRPr="004745CC">
        <w:rPr>
          <w:spacing w:val="-6"/>
        </w:rPr>
        <w:t xml:space="preserve"> </w:t>
      </w:r>
      <w:r w:rsidRPr="004745CC">
        <w:t>present</w:t>
      </w:r>
      <w:r w:rsidRPr="004745CC">
        <w:rPr>
          <w:spacing w:val="-7"/>
        </w:rPr>
        <w:t xml:space="preserve"> </w:t>
      </w:r>
      <w:r w:rsidRPr="004745CC">
        <w:t>with</w:t>
      </w:r>
      <w:r w:rsidRPr="004745CC">
        <w:rPr>
          <w:spacing w:val="-7"/>
        </w:rPr>
        <w:t xml:space="preserve"> </w:t>
      </w:r>
      <w:r w:rsidRPr="004745CC">
        <w:t>obstruction,</w:t>
      </w:r>
      <w:r w:rsidRPr="004745CC">
        <w:rPr>
          <w:spacing w:val="-7"/>
        </w:rPr>
        <w:t xml:space="preserve"> </w:t>
      </w:r>
      <w:r w:rsidRPr="004745CC">
        <w:t>abdominal</w:t>
      </w:r>
      <w:r w:rsidRPr="004745CC">
        <w:rPr>
          <w:spacing w:val="-6"/>
        </w:rPr>
        <w:t xml:space="preserve"> </w:t>
      </w:r>
      <w:r w:rsidRPr="004745CC">
        <w:t>distension</w:t>
      </w:r>
      <w:r w:rsidRPr="004745CC">
        <w:rPr>
          <w:spacing w:val="-7"/>
        </w:rPr>
        <w:t xml:space="preserve"> </w:t>
      </w:r>
      <w:r w:rsidRPr="004745CC">
        <w:t>and</w:t>
      </w:r>
      <w:r w:rsidRPr="004745CC">
        <w:rPr>
          <w:spacing w:val="-7"/>
        </w:rPr>
        <w:t xml:space="preserve"> </w:t>
      </w:r>
      <w:r w:rsidRPr="004745CC">
        <w:t>a</w:t>
      </w:r>
      <w:r w:rsidRPr="004745CC">
        <w:rPr>
          <w:spacing w:val="-7"/>
        </w:rPr>
        <w:t xml:space="preserve"> </w:t>
      </w:r>
      <w:r w:rsidRPr="004745CC">
        <w:t>palpable</w:t>
      </w:r>
      <w:r w:rsidRPr="004745CC">
        <w:rPr>
          <w:spacing w:val="-6"/>
        </w:rPr>
        <w:t xml:space="preserve"> </w:t>
      </w:r>
      <w:r w:rsidRPr="004745CC">
        <w:t>bladder</w:t>
      </w:r>
    </w:p>
    <w:p w14:paraId="291D0881" w14:textId="77777777" w:rsidR="00042B6C" w:rsidRPr="004745CC" w:rsidRDefault="00042B6C" w:rsidP="00042B6C">
      <w:pPr>
        <w:numPr>
          <w:ilvl w:val="0"/>
          <w:numId w:val="138"/>
        </w:numPr>
        <w:ind w:left="360"/>
      </w:pPr>
      <w:r w:rsidRPr="004745CC">
        <w:t>In intra renal disease, the patient can present with oedema, signs of fluid overload, hypertension, acute weight gain, gross (or microscopic) haematuria</w:t>
      </w:r>
    </w:p>
    <w:p w14:paraId="59DC15F4" w14:textId="77777777" w:rsidR="00042B6C" w:rsidRPr="004745CC" w:rsidRDefault="00042B6C" w:rsidP="00042B6C">
      <w:pPr>
        <w:numPr>
          <w:ilvl w:val="0"/>
          <w:numId w:val="138"/>
        </w:numPr>
        <w:ind w:left="360"/>
      </w:pPr>
      <w:r w:rsidRPr="004745CC">
        <w:t>Other associated</w:t>
      </w:r>
      <w:r w:rsidRPr="004745CC">
        <w:rPr>
          <w:spacing w:val="-1"/>
        </w:rPr>
        <w:t xml:space="preserve"> </w:t>
      </w:r>
      <w:r w:rsidRPr="004745CC">
        <w:t>symptoms may</w:t>
      </w:r>
      <w:r w:rsidRPr="004745CC">
        <w:rPr>
          <w:spacing w:val="-1"/>
        </w:rPr>
        <w:t xml:space="preserve"> </w:t>
      </w:r>
      <w:r w:rsidRPr="004745CC">
        <w:t>include</w:t>
      </w:r>
    </w:p>
    <w:p w14:paraId="6B430A5A" w14:textId="77777777" w:rsidR="00042B6C" w:rsidRPr="004745CC" w:rsidRDefault="00042B6C" w:rsidP="00042B6C">
      <w:pPr>
        <w:numPr>
          <w:ilvl w:val="1"/>
          <w:numId w:val="138"/>
        </w:numPr>
        <w:ind w:left="927"/>
      </w:pPr>
      <w:r w:rsidRPr="004745CC">
        <w:t>Acid base and electrolyte imbalance (especially hyperkalaemia)</w:t>
      </w:r>
    </w:p>
    <w:p w14:paraId="05F1214D" w14:textId="77777777" w:rsidR="00042B6C" w:rsidRPr="004745CC" w:rsidRDefault="00042B6C" w:rsidP="00042B6C">
      <w:pPr>
        <w:numPr>
          <w:ilvl w:val="1"/>
          <w:numId w:val="138"/>
        </w:numPr>
        <w:ind w:left="927"/>
      </w:pPr>
      <w:r w:rsidRPr="004745CC">
        <w:t>Uraemic encephalopathy</w:t>
      </w:r>
    </w:p>
    <w:p w14:paraId="0E972B2B" w14:textId="77777777" w:rsidR="00042B6C" w:rsidRPr="004745CC" w:rsidRDefault="00042B6C" w:rsidP="00042B6C">
      <w:pPr>
        <w:numPr>
          <w:ilvl w:val="1"/>
          <w:numId w:val="138"/>
        </w:numPr>
        <w:ind w:left="927"/>
      </w:pPr>
      <w:r w:rsidRPr="004745CC">
        <w:t>Uraemic coagulopathy</w:t>
      </w:r>
    </w:p>
    <w:p w14:paraId="585FB9D5" w14:textId="77777777" w:rsidR="00042B6C" w:rsidRPr="004745CC" w:rsidRDefault="00042B6C" w:rsidP="00042B6C">
      <w:pPr>
        <w:numPr>
          <w:ilvl w:val="1"/>
          <w:numId w:val="138"/>
        </w:numPr>
        <w:ind w:left="927"/>
      </w:pPr>
      <w:r w:rsidRPr="004745CC">
        <w:lastRenderedPageBreak/>
        <w:t xml:space="preserve">Uraemic frost </w:t>
      </w:r>
      <w:r w:rsidRPr="004745CC">
        <w:br w:type="page"/>
      </w:r>
    </w:p>
    <w:p w14:paraId="6B68F678" w14:textId="77777777" w:rsidR="00042B6C" w:rsidRPr="004745CC" w:rsidRDefault="00042B6C" w:rsidP="00042B6C">
      <w:pPr>
        <w:pStyle w:val="Heading3"/>
        <w:spacing w:before="0"/>
      </w:pPr>
      <w:bookmarkStart w:id="14" w:name="_Toc220575037"/>
      <w:r w:rsidRPr="004745CC">
        <w:lastRenderedPageBreak/>
        <w:t>Investigations</w:t>
      </w:r>
      <w:bookmarkEnd w:id="14"/>
    </w:p>
    <w:p w14:paraId="34C44E7C" w14:textId="77777777" w:rsidR="00042B6C" w:rsidRPr="004745CC" w:rsidRDefault="00042B6C" w:rsidP="00042B6C">
      <w:pPr>
        <w:numPr>
          <w:ilvl w:val="0"/>
          <w:numId w:val="138"/>
        </w:numPr>
        <w:ind w:left="360"/>
      </w:pPr>
      <w:r w:rsidRPr="004745CC">
        <w:t>Malaria</w:t>
      </w:r>
      <w:r w:rsidRPr="004745CC">
        <w:rPr>
          <w:spacing w:val="-5"/>
        </w:rPr>
        <w:t xml:space="preserve"> </w:t>
      </w:r>
      <w:r w:rsidRPr="004745CC">
        <w:t>Rapid</w:t>
      </w:r>
      <w:r w:rsidRPr="004745CC">
        <w:rPr>
          <w:spacing w:val="-5"/>
        </w:rPr>
        <w:t xml:space="preserve"> </w:t>
      </w:r>
      <w:r w:rsidRPr="004745CC">
        <w:t>Diagnostic</w:t>
      </w:r>
      <w:r w:rsidRPr="004745CC">
        <w:rPr>
          <w:spacing w:val="-5"/>
        </w:rPr>
        <w:t xml:space="preserve"> </w:t>
      </w:r>
      <w:r w:rsidRPr="004745CC">
        <w:t>Test</w:t>
      </w:r>
      <w:r w:rsidRPr="004745CC">
        <w:rPr>
          <w:spacing w:val="-4"/>
        </w:rPr>
        <w:t xml:space="preserve"> </w:t>
      </w:r>
      <w:r w:rsidRPr="004745CC">
        <w:rPr>
          <w:spacing w:val="-2"/>
        </w:rPr>
        <w:t>(MRDT)</w:t>
      </w:r>
    </w:p>
    <w:p w14:paraId="6A03AC4F" w14:textId="77777777" w:rsidR="00042B6C" w:rsidRPr="004745CC" w:rsidRDefault="00042B6C" w:rsidP="00042B6C">
      <w:pPr>
        <w:numPr>
          <w:ilvl w:val="0"/>
          <w:numId w:val="138"/>
        </w:numPr>
        <w:ind w:left="360"/>
      </w:pPr>
      <w:r w:rsidRPr="004745CC">
        <w:t>Random</w:t>
      </w:r>
      <w:r w:rsidRPr="004745CC">
        <w:rPr>
          <w:spacing w:val="-3"/>
        </w:rPr>
        <w:t xml:space="preserve"> </w:t>
      </w:r>
      <w:r w:rsidRPr="004745CC">
        <w:t>Blood</w:t>
      </w:r>
      <w:r w:rsidRPr="004745CC">
        <w:rPr>
          <w:spacing w:val="-3"/>
        </w:rPr>
        <w:t xml:space="preserve"> </w:t>
      </w:r>
      <w:r w:rsidRPr="004745CC">
        <w:t>sugar</w:t>
      </w:r>
      <w:r w:rsidRPr="004745CC">
        <w:rPr>
          <w:spacing w:val="-3"/>
        </w:rPr>
        <w:t xml:space="preserve"> </w:t>
      </w:r>
      <w:r w:rsidRPr="004745CC">
        <w:t>(RBS)</w:t>
      </w:r>
      <w:r w:rsidRPr="004745CC">
        <w:rPr>
          <w:spacing w:val="-2"/>
        </w:rPr>
        <w:t xml:space="preserve"> </w:t>
      </w:r>
      <w:r w:rsidRPr="004745CC">
        <w:rPr>
          <w:spacing w:val="-4"/>
        </w:rPr>
        <w:t>test</w:t>
      </w:r>
    </w:p>
    <w:p w14:paraId="29F6348F" w14:textId="77777777" w:rsidR="00042B6C" w:rsidRPr="004745CC" w:rsidRDefault="00042B6C" w:rsidP="00042B6C">
      <w:pPr>
        <w:numPr>
          <w:ilvl w:val="0"/>
          <w:numId w:val="138"/>
        </w:numPr>
        <w:ind w:left="360"/>
      </w:pPr>
      <w:r w:rsidRPr="004745CC">
        <w:t>Urine</w:t>
      </w:r>
      <w:r w:rsidRPr="004745CC">
        <w:rPr>
          <w:spacing w:val="40"/>
        </w:rPr>
        <w:t xml:space="preserve"> </w:t>
      </w:r>
      <w:r w:rsidRPr="004745CC">
        <w:t>dipstick</w:t>
      </w:r>
      <w:r w:rsidRPr="004745CC">
        <w:rPr>
          <w:spacing w:val="40"/>
        </w:rPr>
        <w:t xml:space="preserve"> </w:t>
      </w:r>
      <w:r w:rsidRPr="004745CC">
        <w:t>–</w:t>
      </w:r>
      <w:r w:rsidRPr="004745CC">
        <w:rPr>
          <w:spacing w:val="40"/>
        </w:rPr>
        <w:t xml:space="preserve"> </w:t>
      </w:r>
      <w:r w:rsidRPr="004745CC">
        <w:t>Haematuria,</w:t>
      </w:r>
      <w:r w:rsidRPr="004745CC">
        <w:rPr>
          <w:spacing w:val="40"/>
        </w:rPr>
        <w:t xml:space="preserve"> </w:t>
      </w:r>
      <w:r w:rsidRPr="004745CC">
        <w:t>proteinuria</w:t>
      </w:r>
      <w:r w:rsidRPr="004745CC">
        <w:rPr>
          <w:spacing w:val="40"/>
        </w:rPr>
        <w:t xml:space="preserve"> </w:t>
      </w:r>
      <w:r w:rsidRPr="004745CC">
        <w:t>(Glomerular</w:t>
      </w:r>
      <w:r w:rsidRPr="004745CC">
        <w:rPr>
          <w:spacing w:val="40"/>
        </w:rPr>
        <w:t xml:space="preserve"> </w:t>
      </w:r>
      <w:r w:rsidRPr="004745CC">
        <w:t>disease);</w:t>
      </w:r>
      <w:r w:rsidRPr="004745CC">
        <w:rPr>
          <w:spacing w:val="40"/>
        </w:rPr>
        <w:t xml:space="preserve"> </w:t>
      </w:r>
      <w:r w:rsidRPr="004745CC">
        <w:t>leukocytes</w:t>
      </w:r>
      <w:r w:rsidRPr="004745CC">
        <w:rPr>
          <w:spacing w:val="40"/>
        </w:rPr>
        <w:t xml:space="preserve"> </w:t>
      </w:r>
      <w:r w:rsidRPr="004745CC">
        <w:t>and</w:t>
      </w:r>
      <w:r w:rsidRPr="004745CC">
        <w:rPr>
          <w:spacing w:val="40"/>
        </w:rPr>
        <w:t xml:space="preserve"> </w:t>
      </w:r>
      <w:r w:rsidRPr="004745CC">
        <w:t>nitrites (Pyelonephritis). May be normal in prerenal AKI!</w:t>
      </w:r>
    </w:p>
    <w:p w14:paraId="654B0DF7" w14:textId="77777777" w:rsidR="00042B6C" w:rsidRPr="004745CC" w:rsidRDefault="00042B6C" w:rsidP="00042B6C">
      <w:pPr>
        <w:numPr>
          <w:ilvl w:val="0"/>
          <w:numId w:val="138"/>
        </w:numPr>
        <w:ind w:left="360"/>
      </w:pPr>
      <w:r w:rsidRPr="004745CC">
        <w:t>Urine</w:t>
      </w:r>
      <w:r w:rsidRPr="004745CC">
        <w:rPr>
          <w:spacing w:val="-6"/>
        </w:rPr>
        <w:t xml:space="preserve"> </w:t>
      </w:r>
      <w:r w:rsidRPr="004745CC">
        <w:t>microscopy,</w:t>
      </w:r>
      <w:r w:rsidRPr="004745CC">
        <w:rPr>
          <w:spacing w:val="-6"/>
        </w:rPr>
        <w:t xml:space="preserve"> </w:t>
      </w:r>
      <w:r w:rsidRPr="004745CC">
        <w:t>culture</w:t>
      </w:r>
      <w:r w:rsidRPr="004745CC">
        <w:rPr>
          <w:spacing w:val="-6"/>
        </w:rPr>
        <w:t xml:space="preserve"> </w:t>
      </w:r>
      <w:r w:rsidRPr="004745CC">
        <w:t>and</w:t>
      </w:r>
      <w:r w:rsidRPr="004745CC">
        <w:rPr>
          <w:spacing w:val="-6"/>
        </w:rPr>
        <w:t xml:space="preserve"> </w:t>
      </w:r>
      <w:r w:rsidRPr="004745CC">
        <w:rPr>
          <w:spacing w:val="-2"/>
        </w:rPr>
        <w:t>sensitivity–</w:t>
      </w:r>
    </w:p>
    <w:p w14:paraId="0B63A988" w14:textId="77777777" w:rsidR="00042B6C" w:rsidRPr="004745CC" w:rsidRDefault="00042B6C" w:rsidP="00042B6C">
      <w:pPr>
        <w:numPr>
          <w:ilvl w:val="0"/>
          <w:numId w:val="138"/>
        </w:numPr>
        <w:ind w:left="360"/>
      </w:pPr>
      <w:r w:rsidRPr="004745CC">
        <w:t>Serum</w:t>
      </w:r>
      <w:r w:rsidRPr="004745CC">
        <w:rPr>
          <w:spacing w:val="-3"/>
        </w:rPr>
        <w:t xml:space="preserve"> </w:t>
      </w:r>
      <w:r w:rsidRPr="004745CC">
        <w:t>creatinine</w:t>
      </w:r>
      <w:r w:rsidRPr="004745CC">
        <w:rPr>
          <w:spacing w:val="-2"/>
        </w:rPr>
        <w:t xml:space="preserve"> </w:t>
      </w:r>
      <w:r w:rsidRPr="004745CC">
        <w:t>and</w:t>
      </w:r>
      <w:r w:rsidRPr="004745CC">
        <w:rPr>
          <w:spacing w:val="-2"/>
        </w:rPr>
        <w:t xml:space="preserve"> </w:t>
      </w:r>
      <w:r w:rsidRPr="004745CC">
        <w:rPr>
          <w:spacing w:val="-5"/>
        </w:rPr>
        <w:t>BUN</w:t>
      </w:r>
    </w:p>
    <w:p w14:paraId="096B6FFF" w14:textId="77777777" w:rsidR="00042B6C" w:rsidRPr="004745CC" w:rsidRDefault="00042B6C" w:rsidP="00042B6C">
      <w:pPr>
        <w:numPr>
          <w:ilvl w:val="0"/>
          <w:numId w:val="138"/>
        </w:numPr>
        <w:ind w:left="360"/>
      </w:pPr>
      <w:r w:rsidRPr="004745CC">
        <w:t xml:space="preserve">Serum electrolytes, Calcium, Magnesium and Phosphate (CMP) + blood gas - typical biochemistry may show </w:t>
      </w:r>
      <w:r>
        <w:t>hyperkalaemic</w:t>
      </w:r>
      <w:r w:rsidRPr="004745CC">
        <w:t xml:space="preserve"> metabolic acidosis, hypocalcaemia, hyperphosphataemia</w:t>
      </w:r>
    </w:p>
    <w:p w14:paraId="79B435D7" w14:textId="77777777" w:rsidR="00042B6C" w:rsidRPr="004745CC" w:rsidRDefault="00042B6C" w:rsidP="00042B6C">
      <w:pPr>
        <w:numPr>
          <w:ilvl w:val="0"/>
          <w:numId w:val="138"/>
        </w:numPr>
        <w:ind w:left="360"/>
      </w:pPr>
      <w:r w:rsidRPr="004745CC">
        <w:t>Drug</w:t>
      </w:r>
      <w:r w:rsidRPr="004745CC">
        <w:rPr>
          <w:spacing w:val="-2"/>
        </w:rPr>
        <w:t xml:space="preserve"> </w:t>
      </w:r>
      <w:r w:rsidRPr="004745CC">
        <w:t>levels</w:t>
      </w:r>
      <w:r w:rsidRPr="004745CC">
        <w:rPr>
          <w:spacing w:val="-2"/>
        </w:rPr>
        <w:t xml:space="preserve"> </w:t>
      </w:r>
      <w:r w:rsidRPr="004745CC">
        <w:t>of</w:t>
      </w:r>
      <w:r w:rsidRPr="004745CC">
        <w:rPr>
          <w:spacing w:val="-2"/>
        </w:rPr>
        <w:t xml:space="preserve"> </w:t>
      </w:r>
      <w:r w:rsidRPr="004745CC">
        <w:t>nephrotoxic</w:t>
      </w:r>
      <w:r w:rsidRPr="004745CC">
        <w:rPr>
          <w:spacing w:val="-2"/>
        </w:rPr>
        <w:t xml:space="preserve"> </w:t>
      </w:r>
      <w:r w:rsidRPr="004745CC">
        <w:t>drugs</w:t>
      </w:r>
      <w:r w:rsidRPr="004745CC">
        <w:rPr>
          <w:spacing w:val="-2"/>
        </w:rPr>
        <w:t xml:space="preserve"> </w:t>
      </w:r>
      <w:r w:rsidRPr="004745CC">
        <w:t>(if</w:t>
      </w:r>
      <w:r w:rsidRPr="004745CC">
        <w:rPr>
          <w:spacing w:val="-1"/>
        </w:rPr>
        <w:t xml:space="preserve"> </w:t>
      </w:r>
      <w:r w:rsidRPr="004745CC">
        <w:rPr>
          <w:spacing w:val="-2"/>
        </w:rPr>
        <w:t>available)</w:t>
      </w:r>
    </w:p>
    <w:p w14:paraId="11827FC1" w14:textId="77777777" w:rsidR="00042B6C" w:rsidRPr="004745CC" w:rsidRDefault="00042B6C" w:rsidP="00042B6C">
      <w:pPr>
        <w:numPr>
          <w:ilvl w:val="0"/>
          <w:numId w:val="138"/>
        </w:numPr>
        <w:ind w:left="360"/>
      </w:pPr>
      <w:r w:rsidRPr="004745CC">
        <w:t>ECG</w:t>
      </w:r>
      <w:r w:rsidRPr="004745CC">
        <w:rPr>
          <w:spacing w:val="-4"/>
        </w:rPr>
        <w:t xml:space="preserve"> </w:t>
      </w:r>
      <w:r w:rsidRPr="004745CC">
        <w:t>to</w:t>
      </w:r>
      <w:r w:rsidRPr="004745CC">
        <w:rPr>
          <w:spacing w:val="-4"/>
        </w:rPr>
        <w:t xml:space="preserve"> </w:t>
      </w:r>
      <w:r w:rsidRPr="004745CC">
        <w:t>assess</w:t>
      </w:r>
      <w:r w:rsidRPr="004745CC">
        <w:rPr>
          <w:spacing w:val="-4"/>
        </w:rPr>
        <w:t xml:space="preserve"> </w:t>
      </w:r>
      <w:r w:rsidRPr="004745CC">
        <w:t>signs</w:t>
      </w:r>
      <w:r w:rsidRPr="004745CC">
        <w:rPr>
          <w:spacing w:val="-4"/>
        </w:rPr>
        <w:t xml:space="preserve"> </w:t>
      </w:r>
      <w:r w:rsidRPr="004745CC">
        <w:t>of</w:t>
      </w:r>
      <w:r w:rsidRPr="004745CC">
        <w:rPr>
          <w:spacing w:val="-4"/>
        </w:rPr>
        <w:t xml:space="preserve"> </w:t>
      </w:r>
      <w:r w:rsidRPr="004745CC">
        <w:t>life-threatening</w:t>
      </w:r>
      <w:r w:rsidRPr="004745CC">
        <w:rPr>
          <w:spacing w:val="-3"/>
        </w:rPr>
        <w:t xml:space="preserve"> </w:t>
      </w:r>
      <w:r w:rsidRPr="004745CC">
        <w:t>hyperkalaemia</w:t>
      </w:r>
      <w:r w:rsidRPr="004745CC">
        <w:rPr>
          <w:spacing w:val="-4"/>
        </w:rPr>
        <w:t xml:space="preserve"> </w:t>
      </w:r>
      <w:r w:rsidRPr="004745CC">
        <w:t>(spiked</w:t>
      </w:r>
      <w:r w:rsidRPr="004745CC">
        <w:rPr>
          <w:spacing w:val="-4"/>
        </w:rPr>
        <w:t xml:space="preserve"> </w:t>
      </w:r>
      <w:r w:rsidRPr="004745CC">
        <w:t>T</w:t>
      </w:r>
      <w:r w:rsidRPr="004745CC">
        <w:rPr>
          <w:spacing w:val="-4"/>
        </w:rPr>
        <w:t xml:space="preserve"> </w:t>
      </w:r>
      <w:r w:rsidRPr="004745CC">
        <w:t>wave</w:t>
      </w:r>
      <w:r w:rsidRPr="004745CC">
        <w:rPr>
          <w:spacing w:val="-4"/>
        </w:rPr>
        <w:t xml:space="preserve"> </w:t>
      </w:r>
      <w:r w:rsidRPr="004745CC">
        <w:t>and/or</w:t>
      </w:r>
      <w:r w:rsidRPr="004745CC">
        <w:rPr>
          <w:spacing w:val="-3"/>
        </w:rPr>
        <w:t xml:space="preserve"> </w:t>
      </w:r>
      <w:r w:rsidRPr="004745CC">
        <w:rPr>
          <w:spacing w:val="-2"/>
        </w:rPr>
        <w:t>arrythmias)</w:t>
      </w:r>
    </w:p>
    <w:p w14:paraId="566BD253" w14:textId="77777777" w:rsidR="00042B6C" w:rsidRPr="004745CC" w:rsidRDefault="00042B6C" w:rsidP="00042B6C">
      <w:pPr>
        <w:numPr>
          <w:ilvl w:val="0"/>
          <w:numId w:val="138"/>
        </w:numPr>
        <w:ind w:left="360"/>
      </w:pPr>
      <w:r w:rsidRPr="004745CC">
        <w:t>CXR</w:t>
      </w:r>
      <w:r w:rsidRPr="004745CC">
        <w:rPr>
          <w:spacing w:val="-3"/>
        </w:rPr>
        <w:t xml:space="preserve"> </w:t>
      </w:r>
      <w:r w:rsidRPr="004745CC">
        <w:t>–</w:t>
      </w:r>
      <w:r w:rsidRPr="004745CC">
        <w:rPr>
          <w:spacing w:val="-3"/>
        </w:rPr>
        <w:t xml:space="preserve"> </w:t>
      </w:r>
      <w:r w:rsidRPr="004745CC">
        <w:t>cardiomegaly,</w:t>
      </w:r>
      <w:r w:rsidRPr="004745CC">
        <w:rPr>
          <w:spacing w:val="-3"/>
        </w:rPr>
        <w:t xml:space="preserve"> </w:t>
      </w:r>
      <w:r w:rsidRPr="004745CC">
        <w:t>pleural</w:t>
      </w:r>
      <w:r w:rsidRPr="004745CC">
        <w:rPr>
          <w:spacing w:val="-3"/>
        </w:rPr>
        <w:t xml:space="preserve"> </w:t>
      </w:r>
      <w:r w:rsidRPr="004745CC">
        <w:t>effusion,</w:t>
      </w:r>
      <w:r w:rsidRPr="004745CC">
        <w:rPr>
          <w:spacing w:val="-3"/>
        </w:rPr>
        <w:t xml:space="preserve"> </w:t>
      </w:r>
      <w:r w:rsidRPr="004745CC">
        <w:t>pulmonary</w:t>
      </w:r>
      <w:r w:rsidRPr="004745CC">
        <w:rPr>
          <w:spacing w:val="-3"/>
        </w:rPr>
        <w:t xml:space="preserve"> </w:t>
      </w:r>
      <w:r w:rsidRPr="004745CC">
        <w:t>oedema</w:t>
      </w:r>
      <w:r w:rsidRPr="004745CC">
        <w:rPr>
          <w:spacing w:val="-3"/>
        </w:rPr>
        <w:t xml:space="preserve"> </w:t>
      </w:r>
      <w:r w:rsidRPr="004745CC">
        <w:t>as</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fluid</w:t>
      </w:r>
      <w:r w:rsidRPr="004745CC">
        <w:rPr>
          <w:spacing w:val="-3"/>
        </w:rPr>
        <w:t xml:space="preserve"> </w:t>
      </w:r>
      <w:r w:rsidRPr="004745CC">
        <w:rPr>
          <w:spacing w:val="-2"/>
        </w:rPr>
        <w:t>overload</w:t>
      </w:r>
    </w:p>
    <w:p w14:paraId="0170915F" w14:textId="77777777" w:rsidR="00042B6C" w:rsidRPr="004745CC" w:rsidRDefault="00042B6C" w:rsidP="00042B6C">
      <w:pPr>
        <w:numPr>
          <w:ilvl w:val="0"/>
          <w:numId w:val="138"/>
        </w:numPr>
        <w:ind w:left="360"/>
      </w:pPr>
      <w:r w:rsidRPr="004745CC">
        <w:rPr>
          <w:noProof/>
        </w:rPr>
        <mc:AlternateContent>
          <mc:Choice Requires="wps">
            <w:drawing>
              <wp:anchor distT="0" distB="8890" distL="0" distR="11430" simplePos="0" relativeHeight="251689984" behindDoc="0" locked="0" layoutInCell="0" allowOverlap="1" wp14:anchorId="404B062C" wp14:editId="193891F7">
                <wp:simplePos x="0" y="0"/>
                <wp:positionH relativeFrom="page">
                  <wp:posOffset>7115810</wp:posOffset>
                </wp:positionH>
                <wp:positionV relativeFrom="paragraph">
                  <wp:posOffset>113665</wp:posOffset>
                </wp:positionV>
                <wp:extent cx="217170" cy="956310"/>
                <wp:effectExtent l="0" t="0" r="0" b="0"/>
                <wp:wrapNone/>
                <wp:docPr id="319" name="docshape125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50654432"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7B492D76" id="docshape1257" o:spid="_x0000_s1031" style="position:absolute;left:0;text-align:left;margin-left:560.3pt;margin-top:8.95pt;width:17.1pt;height:75.3pt;z-index:25168998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Omb3QEAAB0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Abdominal</w:t>
      </w:r>
      <w:r w:rsidRPr="004745CC">
        <w:rPr>
          <w:spacing w:val="-7"/>
        </w:rPr>
        <w:t xml:space="preserve"> </w:t>
      </w:r>
      <w:r w:rsidRPr="004745CC">
        <w:t>ultrasound</w:t>
      </w:r>
      <w:r w:rsidRPr="004745CC">
        <w:rPr>
          <w:spacing w:val="-7"/>
        </w:rPr>
        <w:t xml:space="preserve"> </w:t>
      </w:r>
      <w:r w:rsidRPr="004745CC">
        <w:t>–</w:t>
      </w:r>
      <w:r w:rsidRPr="004745CC">
        <w:rPr>
          <w:spacing w:val="-7"/>
        </w:rPr>
        <w:t xml:space="preserve"> </w:t>
      </w:r>
      <w:r w:rsidRPr="004745CC">
        <w:t>Kidney-ureter-bladder</w:t>
      </w:r>
      <w:r w:rsidRPr="004745CC">
        <w:rPr>
          <w:spacing w:val="-7"/>
        </w:rPr>
        <w:t xml:space="preserve"> </w:t>
      </w:r>
      <w:r w:rsidRPr="004745CC">
        <w:t>(KUB),</w:t>
      </w:r>
      <w:r w:rsidRPr="004745CC">
        <w:rPr>
          <w:spacing w:val="-7"/>
        </w:rPr>
        <w:t xml:space="preserve"> </w:t>
      </w:r>
      <w:r w:rsidRPr="004745CC">
        <w:t>size</w:t>
      </w:r>
      <w:r w:rsidRPr="004745CC">
        <w:rPr>
          <w:spacing w:val="-7"/>
        </w:rPr>
        <w:t xml:space="preserve"> </w:t>
      </w:r>
      <w:r w:rsidRPr="004745CC">
        <w:t>of</w:t>
      </w:r>
      <w:r w:rsidRPr="004745CC">
        <w:rPr>
          <w:spacing w:val="-7"/>
        </w:rPr>
        <w:t xml:space="preserve"> </w:t>
      </w:r>
      <w:r w:rsidRPr="004745CC">
        <w:t>the</w:t>
      </w:r>
      <w:r w:rsidRPr="004745CC">
        <w:rPr>
          <w:spacing w:val="-7"/>
        </w:rPr>
        <w:t xml:space="preserve"> </w:t>
      </w:r>
      <w:r w:rsidRPr="004745CC">
        <w:t>kidneys</w:t>
      </w:r>
      <w:r w:rsidRPr="004745CC">
        <w:rPr>
          <w:spacing w:val="-7"/>
        </w:rPr>
        <w:t xml:space="preserve"> </w:t>
      </w:r>
      <w:r w:rsidRPr="004745CC">
        <w:t>according</w:t>
      </w:r>
      <w:r w:rsidRPr="004745CC">
        <w:rPr>
          <w:spacing w:val="-7"/>
        </w:rPr>
        <w:t xml:space="preserve"> </w:t>
      </w:r>
      <w:r w:rsidRPr="004745CC">
        <w:t>to</w:t>
      </w:r>
      <w:r w:rsidRPr="004745CC">
        <w:rPr>
          <w:spacing w:val="-7"/>
        </w:rPr>
        <w:t xml:space="preserve"> </w:t>
      </w:r>
      <w:r w:rsidRPr="004745CC">
        <w:t>the</w:t>
      </w:r>
      <w:r w:rsidRPr="004745CC">
        <w:rPr>
          <w:spacing w:val="-7"/>
        </w:rPr>
        <w:t xml:space="preserve"> </w:t>
      </w:r>
      <w:r w:rsidRPr="004745CC">
        <w:t>length</w:t>
      </w:r>
      <w:r w:rsidRPr="004745CC">
        <w:rPr>
          <w:spacing w:val="-7"/>
        </w:rPr>
        <w:t xml:space="preserve"> </w:t>
      </w:r>
      <w:r w:rsidRPr="004745CC">
        <w:t>of the child (normal or large in AKI), and renal doppler</w:t>
      </w:r>
    </w:p>
    <w:p w14:paraId="5685AD78" w14:textId="77777777" w:rsidR="00042B6C" w:rsidRPr="004745CC" w:rsidRDefault="00042B6C" w:rsidP="00042B6C">
      <w:pPr>
        <w:numPr>
          <w:ilvl w:val="0"/>
          <w:numId w:val="138"/>
        </w:numPr>
        <w:ind w:left="360"/>
      </w:pPr>
      <w:r w:rsidRPr="004745CC">
        <w:t xml:space="preserve">FBC and </w:t>
      </w:r>
      <w:r w:rsidRPr="004745CC">
        <w:rPr>
          <w:spacing w:val="-2"/>
        </w:rPr>
        <w:t>differential</w:t>
      </w:r>
    </w:p>
    <w:p w14:paraId="615CCB21" w14:textId="77777777" w:rsidR="00042B6C" w:rsidRPr="004745CC" w:rsidRDefault="00042B6C" w:rsidP="00042B6C">
      <w:pPr>
        <w:numPr>
          <w:ilvl w:val="0"/>
          <w:numId w:val="138"/>
        </w:numPr>
        <w:ind w:left="360"/>
      </w:pPr>
      <w:r w:rsidRPr="004745CC">
        <w:t>Peripheral</w:t>
      </w:r>
      <w:r w:rsidRPr="004745CC">
        <w:rPr>
          <w:spacing w:val="-5"/>
        </w:rPr>
        <w:t xml:space="preserve"> </w:t>
      </w:r>
      <w:r w:rsidRPr="004745CC">
        <w:t>blood</w:t>
      </w:r>
      <w:r w:rsidRPr="004745CC">
        <w:rPr>
          <w:spacing w:val="-2"/>
        </w:rPr>
        <w:t xml:space="preserve"> </w:t>
      </w:r>
      <w:r w:rsidRPr="004745CC">
        <w:t>smear</w:t>
      </w:r>
      <w:r w:rsidRPr="004745CC">
        <w:rPr>
          <w:spacing w:val="-2"/>
        </w:rPr>
        <w:t xml:space="preserve"> </w:t>
      </w:r>
      <w:r w:rsidRPr="004745CC">
        <w:t>if</w:t>
      </w:r>
      <w:r w:rsidRPr="004745CC">
        <w:rPr>
          <w:spacing w:val="-3"/>
        </w:rPr>
        <w:t xml:space="preserve"> </w:t>
      </w:r>
      <w:r w:rsidRPr="004745CC">
        <w:t>suspecting</w:t>
      </w:r>
      <w:r w:rsidRPr="004745CC">
        <w:rPr>
          <w:spacing w:val="-2"/>
        </w:rPr>
        <w:t xml:space="preserve"> </w:t>
      </w:r>
      <w:r w:rsidRPr="004745CC">
        <w:t>HUS</w:t>
      </w:r>
      <w:r w:rsidRPr="004745CC">
        <w:rPr>
          <w:spacing w:val="-2"/>
        </w:rPr>
        <w:t xml:space="preserve"> </w:t>
      </w:r>
      <w:r w:rsidRPr="004745CC">
        <w:t>–</w:t>
      </w:r>
      <w:r w:rsidRPr="004745CC">
        <w:rPr>
          <w:spacing w:val="-3"/>
        </w:rPr>
        <w:t xml:space="preserve"> </w:t>
      </w:r>
      <w:r w:rsidRPr="004745CC">
        <w:t>look</w:t>
      </w:r>
      <w:r w:rsidRPr="004745CC">
        <w:rPr>
          <w:spacing w:val="-2"/>
        </w:rPr>
        <w:t xml:space="preserve"> </w:t>
      </w:r>
      <w:r w:rsidRPr="004745CC">
        <w:t>for</w:t>
      </w:r>
      <w:r w:rsidRPr="004745CC">
        <w:rPr>
          <w:spacing w:val="-2"/>
        </w:rPr>
        <w:t xml:space="preserve"> </w:t>
      </w:r>
      <w:r w:rsidRPr="004745CC">
        <w:t>schistocytes</w:t>
      </w:r>
      <w:r w:rsidRPr="004745CC">
        <w:rPr>
          <w:spacing w:val="-3"/>
        </w:rPr>
        <w:t xml:space="preserve"> </w:t>
      </w:r>
      <w:r w:rsidRPr="004745CC">
        <w:t>and</w:t>
      </w:r>
      <w:r w:rsidRPr="004745CC">
        <w:rPr>
          <w:spacing w:val="-2"/>
        </w:rPr>
        <w:t xml:space="preserve"> </w:t>
      </w:r>
      <w:r w:rsidRPr="004745CC">
        <w:t>RBC</w:t>
      </w:r>
      <w:r w:rsidRPr="004745CC">
        <w:rPr>
          <w:spacing w:val="-2"/>
        </w:rPr>
        <w:t xml:space="preserve"> fragments</w:t>
      </w:r>
    </w:p>
    <w:p w14:paraId="3FE9A3EE" w14:textId="77777777" w:rsidR="00042B6C" w:rsidRPr="004745CC" w:rsidRDefault="00042B6C" w:rsidP="00042B6C">
      <w:pPr>
        <w:numPr>
          <w:ilvl w:val="0"/>
          <w:numId w:val="138"/>
        </w:numPr>
        <w:ind w:left="360"/>
      </w:pPr>
      <w:r w:rsidRPr="004745CC">
        <w:t>Blood</w:t>
      </w:r>
      <w:r w:rsidRPr="004745CC">
        <w:rPr>
          <w:spacing w:val="-2"/>
        </w:rPr>
        <w:t xml:space="preserve"> </w:t>
      </w:r>
      <w:r w:rsidRPr="004745CC">
        <w:t>culture</w:t>
      </w:r>
      <w:r w:rsidRPr="004745CC">
        <w:rPr>
          <w:spacing w:val="-2"/>
        </w:rPr>
        <w:t xml:space="preserve"> </w:t>
      </w:r>
      <w:r w:rsidRPr="004745CC">
        <w:t>if</w:t>
      </w:r>
      <w:r w:rsidRPr="004745CC">
        <w:rPr>
          <w:spacing w:val="-1"/>
        </w:rPr>
        <w:t xml:space="preserve"> </w:t>
      </w:r>
      <w:r w:rsidRPr="004745CC">
        <w:rPr>
          <w:spacing w:val="-2"/>
        </w:rPr>
        <w:t>febrile</w:t>
      </w:r>
    </w:p>
    <w:p w14:paraId="0142AD5E" w14:textId="77777777" w:rsidR="00042B6C" w:rsidRPr="004745CC" w:rsidRDefault="00042B6C" w:rsidP="00042B6C">
      <w:pPr>
        <w:numPr>
          <w:ilvl w:val="0"/>
          <w:numId w:val="138"/>
        </w:numPr>
        <w:ind w:left="360"/>
      </w:pPr>
      <w:r w:rsidRPr="004745CC">
        <w:t>Clotting</w:t>
      </w:r>
      <w:r w:rsidRPr="004745CC">
        <w:rPr>
          <w:spacing w:val="-4"/>
        </w:rPr>
        <w:t xml:space="preserve"> </w:t>
      </w:r>
      <w:r w:rsidRPr="004745CC">
        <w:t>profile</w:t>
      </w:r>
      <w:r w:rsidRPr="004745CC">
        <w:rPr>
          <w:spacing w:val="-3"/>
        </w:rPr>
        <w:t xml:space="preserve"> </w:t>
      </w:r>
      <w:r w:rsidRPr="004745CC">
        <w:t>and</w:t>
      </w:r>
      <w:r w:rsidRPr="004745CC">
        <w:rPr>
          <w:spacing w:val="-3"/>
        </w:rPr>
        <w:t xml:space="preserve"> </w:t>
      </w:r>
      <w:r w:rsidRPr="004745CC">
        <w:t>Disseminated</w:t>
      </w:r>
      <w:r w:rsidRPr="004745CC">
        <w:rPr>
          <w:spacing w:val="-4"/>
        </w:rPr>
        <w:t xml:space="preserve"> </w:t>
      </w:r>
      <w:r w:rsidRPr="004745CC">
        <w:t>Intravascular</w:t>
      </w:r>
      <w:r w:rsidRPr="004745CC">
        <w:rPr>
          <w:spacing w:val="-3"/>
        </w:rPr>
        <w:t xml:space="preserve"> </w:t>
      </w:r>
      <w:r w:rsidRPr="004745CC">
        <w:t>Coagulopathy</w:t>
      </w:r>
      <w:r w:rsidRPr="004745CC">
        <w:rPr>
          <w:spacing w:val="-3"/>
        </w:rPr>
        <w:t xml:space="preserve"> </w:t>
      </w:r>
      <w:r w:rsidRPr="004745CC">
        <w:t>(DIC)</w:t>
      </w:r>
      <w:r w:rsidRPr="004745CC">
        <w:rPr>
          <w:spacing w:val="-4"/>
        </w:rPr>
        <w:t xml:space="preserve"> </w:t>
      </w:r>
      <w:r w:rsidRPr="004745CC">
        <w:t>workup</w:t>
      </w:r>
      <w:r w:rsidRPr="004745CC">
        <w:rPr>
          <w:spacing w:val="-3"/>
        </w:rPr>
        <w:t xml:space="preserve"> </w:t>
      </w:r>
      <w:r w:rsidRPr="004745CC">
        <w:t>if</w:t>
      </w:r>
      <w:r w:rsidRPr="004745CC">
        <w:rPr>
          <w:spacing w:val="-3"/>
        </w:rPr>
        <w:t xml:space="preserve"> </w:t>
      </w:r>
      <w:r w:rsidRPr="004745CC">
        <w:rPr>
          <w:spacing w:val="-2"/>
        </w:rPr>
        <w:t>septic</w:t>
      </w:r>
    </w:p>
    <w:p w14:paraId="7601A2B2" w14:textId="77777777" w:rsidR="00042B6C" w:rsidRPr="004745CC" w:rsidRDefault="00042B6C" w:rsidP="00042B6C">
      <w:pPr>
        <w:numPr>
          <w:ilvl w:val="0"/>
          <w:numId w:val="138"/>
        </w:numPr>
        <w:ind w:left="360"/>
      </w:pPr>
      <w:r w:rsidRPr="004745CC">
        <w:t>Further</w:t>
      </w:r>
      <w:r w:rsidRPr="004745CC">
        <w:rPr>
          <w:spacing w:val="-4"/>
        </w:rPr>
        <w:t xml:space="preserve"> </w:t>
      </w:r>
      <w:r w:rsidRPr="004745CC">
        <w:t>investigations</w:t>
      </w:r>
      <w:r w:rsidRPr="004745CC">
        <w:rPr>
          <w:spacing w:val="-1"/>
        </w:rPr>
        <w:t xml:space="preserve"> </w:t>
      </w:r>
      <w:r w:rsidRPr="004745CC">
        <w:t>should</w:t>
      </w:r>
      <w:r w:rsidRPr="004745CC">
        <w:rPr>
          <w:spacing w:val="-2"/>
        </w:rPr>
        <w:t xml:space="preserve"> </w:t>
      </w:r>
      <w:r w:rsidRPr="004745CC">
        <w:t>be</w:t>
      </w:r>
      <w:r w:rsidRPr="004745CC">
        <w:rPr>
          <w:spacing w:val="-1"/>
        </w:rPr>
        <w:t xml:space="preserve"> </w:t>
      </w:r>
      <w:r w:rsidRPr="004745CC">
        <w:t>guided</w:t>
      </w:r>
      <w:r w:rsidRPr="004745CC">
        <w:rPr>
          <w:spacing w:val="-1"/>
        </w:rPr>
        <w:t xml:space="preserve"> </w:t>
      </w:r>
      <w:r w:rsidRPr="004745CC">
        <w:t>by</w:t>
      </w:r>
      <w:r w:rsidRPr="004745CC">
        <w:rPr>
          <w:spacing w:val="-2"/>
        </w:rPr>
        <w:t xml:space="preserve"> </w:t>
      </w:r>
      <w:r w:rsidRPr="004745CC">
        <w:t>the</w:t>
      </w:r>
      <w:r w:rsidRPr="004745CC">
        <w:rPr>
          <w:spacing w:val="-1"/>
        </w:rPr>
        <w:t xml:space="preserve"> </w:t>
      </w:r>
      <w:r w:rsidRPr="004745CC">
        <w:t>underlying</w:t>
      </w:r>
      <w:r w:rsidRPr="004745CC">
        <w:rPr>
          <w:spacing w:val="-1"/>
        </w:rPr>
        <w:t xml:space="preserve"> </w:t>
      </w:r>
      <w:r w:rsidRPr="004745CC">
        <w:t>pathology</w:t>
      </w:r>
      <w:r w:rsidRPr="004745CC">
        <w:rPr>
          <w:spacing w:val="-2"/>
        </w:rPr>
        <w:t xml:space="preserve"> </w:t>
      </w:r>
      <w:r w:rsidRPr="004745CC">
        <w:t>that</w:t>
      </w:r>
      <w:r w:rsidRPr="004745CC">
        <w:rPr>
          <w:spacing w:val="-1"/>
        </w:rPr>
        <w:t xml:space="preserve"> </w:t>
      </w:r>
      <w:r w:rsidRPr="004745CC">
        <w:t>is</w:t>
      </w:r>
      <w:r w:rsidRPr="004745CC">
        <w:rPr>
          <w:spacing w:val="-1"/>
        </w:rPr>
        <w:t xml:space="preserve"> </w:t>
      </w:r>
      <w:r w:rsidRPr="004745CC">
        <w:rPr>
          <w:spacing w:val="-2"/>
        </w:rPr>
        <w:t>suspected</w:t>
      </w:r>
    </w:p>
    <w:p w14:paraId="37CB85AB" w14:textId="77777777" w:rsidR="00042B6C" w:rsidRPr="004745CC" w:rsidRDefault="00042B6C" w:rsidP="00042B6C">
      <w:pPr>
        <w:ind w:left="360"/>
      </w:pPr>
    </w:p>
    <w:p w14:paraId="15D3D1DB" w14:textId="77777777" w:rsidR="00042B6C" w:rsidRPr="004745CC" w:rsidRDefault="00042B6C" w:rsidP="00042B6C">
      <w:pPr>
        <w:pStyle w:val="Heading3"/>
        <w:spacing w:line="240" w:lineRule="auto"/>
      </w:pPr>
      <w:bookmarkStart w:id="15" w:name="_Toc220575038"/>
      <w:r w:rsidRPr="004745CC">
        <w:t>Monitoring</w:t>
      </w:r>
      <w:bookmarkEnd w:id="15"/>
    </w:p>
    <w:p w14:paraId="7A268523" w14:textId="77777777" w:rsidR="00042B6C" w:rsidRPr="004745CC" w:rsidRDefault="00042B6C" w:rsidP="00042B6C">
      <w:pPr>
        <w:numPr>
          <w:ilvl w:val="0"/>
          <w:numId w:val="138"/>
        </w:numPr>
        <w:ind w:left="360"/>
      </w:pPr>
      <w:r w:rsidRPr="004745CC">
        <w:t>Monitor</w:t>
      </w:r>
      <w:r w:rsidRPr="004745CC">
        <w:rPr>
          <w:spacing w:val="-3"/>
        </w:rPr>
        <w:t xml:space="preserve"> </w:t>
      </w:r>
      <w:r w:rsidRPr="004745CC">
        <w:t>blood</w:t>
      </w:r>
      <w:r w:rsidRPr="004745CC">
        <w:rPr>
          <w:spacing w:val="-2"/>
        </w:rPr>
        <w:t xml:space="preserve"> </w:t>
      </w:r>
      <w:r w:rsidRPr="004745CC">
        <w:t>pressure</w:t>
      </w:r>
      <w:r w:rsidRPr="004745CC">
        <w:rPr>
          <w:spacing w:val="-2"/>
        </w:rPr>
        <w:t xml:space="preserve"> </w:t>
      </w:r>
      <w:r w:rsidRPr="004745CC">
        <w:t>and</w:t>
      </w:r>
      <w:r w:rsidRPr="004745CC">
        <w:rPr>
          <w:spacing w:val="-3"/>
        </w:rPr>
        <w:t xml:space="preserve"> </w:t>
      </w:r>
      <w:r w:rsidRPr="004745CC">
        <w:t>other</w:t>
      </w:r>
      <w:r w:rsidRPr="004745CC">
        <w:rPr>
          <w:spacing w:val="-2"/>
        </w:rPr>
        <w:t xml:space="preserve"> </w:t>
      </w:r>
      <w:r w:rsidRPr="004745CC">
        <w:t>vital</w:t>
      </w:r>
      <w:r w:rsidRPr="004745CC">
        <w:rPr>
          <w:spacing w:val="-2"/>
        </w:rPr>
        <w:t xml:space="preserve"> signs</w:t>
      </w:r>
    </w:p>
    <w:p w14:paraId="32CE93F7" w14:textId="77777777" w:rsidR="00042B6C" w:rsidRPr="004745CC" w:rsidRDefault="00042B6C" w:rsidP="00042B6C">
      <w:pPr>
        <w:numPr>
          <w:ilvl w:val="0"/>
          <w:numId w:val="138"/>
        </w:numPr>
        <w:ind w:left="360"/>
      </w:pPr>
      <w:r w:rsidRPr="004745CC">
        <w:t>Monitor</w:t>
      </w:r>
      <w:r w:rsidRPr="004745CC">
        <w:rPr>
          <w:spacing w:val="-1"/>
        </w:rPr>
        <w:t xml:space="preserve"> </w:t>
      </w:r>
      <w:r w:rsidRPr="004745CC">
        <w:t>daily</w:t>
      </w:r>
      <w:r w:rsidRPr="004745CC">
        <w:rPr>
          <w:spacing w:val="-1"/>
        </w:rPr>
        <w:t xml:space="preserve"> </w:t>
      </w:r>
      <w:r w:rsidRPr="004745CC">
        <w:t>and</w:t>
      </w:r>
      <w:r w:rsidRPr="004745CC">
        <w:rPr>
          <w:spacing w:val="-1"/>
        </w:rPr>
        <w:t xml:space="preserve"> </w:t>
      </w:r>
      <w:r w:rsidRPr="004745CC">
        <w:t>cumulative</w:t>
      </w:r>
      <w:r w:rsidRPr="004745CC">
        <w:rPr>
          <w:spacing w:val="-1"/>
        </w:rPr>
        <w:t xml:space="preserve"> </w:t>
      </w:r>
      <w:r w:rsidRPr="004745CC">
        <w:t>fluid</w:t>
      </w:r>
      <w:r w:rsidRPr="004745CC">
        <w:rPr>
          <w:spacing w:val="-1"/>
        </w:rPr>
        <w:t xml:space="preserve"> </w:t>
      </w:r>
      <w:r w:rsidRPr="004745CC">
        <w:rPr>
          <w:spacing w:val="-2"/>
        </w:rPr>
        <w:t>balance:</w:t>
      </w:r>
    </w:p>
    <w:p w14:paraId="3A0F3523" w14:textId="77777777" w:rsidR="00042B6C" w:rsidRPr="004745CC" w:rsidRDefault="00042B6C" w:rsidP="00042B6C">
      <w:pPr>
        <w:numPr>
          <w:ilvl w:val="1"/>
          <w:numId w:val="138"/>
        </w:numPr>
        <w:ind w:left="927"/>
      </w:pPr>
      <w:r w:rsidRPr="004745CC">
        <w:t>Monitor</w:t>
      </w:r>
      <w:r w:rsidRPr="004745CC">
        <w:rPr>
          <w:spacing w:val="-4"/>
        </w:rPr>
        <w:t xml:space="preserve"> </w:t>
      </w:r>
      <w:r w:rsidRPr="004745CC">
        <w:t>input</w:t>
      </w:r>
      <w:r w:rsidRPr="004745CC">
        <w:rPr>
          <w:spacing w:val="-2"/>
        </w:rPr>
        <w:t xml:space="preserve"> </w:t>
      </w:r>
      <w:r w:rsidRPr="004745CC">
        <w:t>-</w:t>
      </w:r>
      <w:r w:rsidRPr="004745CC">
        <w:rPr>
          <w:spacing w:val="-1"/>
        </w:rPr>
        <w:t xml:space="preserve"> </w:t>
      </w:r>
      <w:r w:rsidRPr="004745CC">
        <w:t>all</w:t>
      </w:r>
      <w:r w:rsidRPr="004745CC">
        <w:rPr>
          <w:spacing w:val="-2"/>
        </w:rPr>
        <w:t xml:space="preserve"> </w:t>
      </w:r>
      <w:r w:rsidRPr="004745CC">
        <w:t>IV-</w:t>
      </w:r>
      <w:r w:rsidRPr="004745CC">
        <w:rPr>
          <w:spacing w:val="-2"/>
        </w:rPr>
        <w:t xml:space="preserve"> </w:t>
      </w:r>
      <w:r w:rsidRPr="004745CC">
        <w:t>Fluids,</w:t>
      </w:r>
      <w:r w:rsidRPr="004745CC">
        <w:rPr>
          <w:spacing w:val="-2"/>
        </w:rPr>
        <w:t xml:space="preserve"> </w:t>
      </w:r>
      <w:r w:rsidRPr="004745CC">
        <w:t>medication</w:t>
      </w:r>
      <w:r w:rsidRPr="004745CC">
        <w:rPr>
          <w:spacing w:val="-2"/>
        </w:rPr>
        <w:t xml:space="preserve"> </w:t>
      </w:r>
      <w:r w:rsidRPr="004745CC">
        <w:t>and</w:t>
      </w:r>
      <w:r w:rsidRPr="004745CC">
        <w:rPr>
          <w:spacing w:val="-1"/>
        </w:rPr>
        <w:t xml:space="preserve"> </w:t>
      </w:r>
      <w:r w:rsidRPr="004745CC">
        <w:t>all</w:t>
      </w:r>
      <w:r w:rsidRPr="004745CC">
        <w:rPr>
          <w:spacing w:val="-2"/>
        </w:rPr>
        <w:t xml:space="preserve"> </w:t>
      </w:r>
      <w:r w:rsidRPr="004745CC">
        <w:t>Oral</w:t>
      </w:r>
      <w:r w:rsidRPr="004745CC">
        <w:rPr>
          <w:spacing w:val="-1"/>
        </w:rPr>
        <w:t xml:space="preserve"> </w:t>
      </w:r>
      <w:r w:rsidRPr="004745CC">
        <w:rPr>
          <w:spacing w:val="-2"/>
        </w:rPr>
        <w:t>intake</w:t>
      </w:r>
    </w:p>
    <w:p w14:paraId="74764159" w14:textId="77777777" w:rsidR="00042B6C" w:rsidRPr="004745CC" w:rsidRDefault="00042B6C" w:rsidP="00042B6C">
      <w:pPr>
        <w:numPr>
          <w:ilvl w:val="1"/>
          <w:numId w:val="138"/>
        </w:numPr>
        <w:ind w:left="927"/>
      </w:pPr>
      <w:r w:rsidRPr="004745CC">
        <w:t>Catheterise</w:t>
      </w:r>
      <w:r w:rsidRPr="004745CC">
        <w:rPr>
          <w:spacing w:val="-5"/>
        </w:rPr>
        <w:t xml:space="preserve"> </w:t>
      </w:r>
      <w:r w:rsidRPr="004745CC">
        <w:t>to</w:t>
      </w:r>
      <w:r w:rsidRPr="004745CC">
        <w:rPr>
          <w:spacing w:val="-2"/>
        </w:rPr>
        <w:t xml:space="preserve"> </w:t>
      </w:r>
      <w:r w:rsidRPr="004745CC">
        <w:t>monitor</w:t>
      </w:r>
      <w:r w:rsidRPr="004745CC">
        <w:rPr>
          <w:spacing w:val="-2"/>
        </w:rPr>
        <w:t xml:space="preserve"> </w:t>
      </w:r>
      <w:r w:rsidRPr="004745CC">
        <w:t>urine</w:t>
      </w:r>
      <w:r w:rsidRPr="004745CC">
        <w:rPr>
          <w:spacing w:val="-2"/>
        </w:rPr>
        <w:t xml:space="preserve"> </w:t>
      </w:r>
      <w:r w:rsidRPr="004745CC">
        <w:t>output</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6</w:t>
      </w:r>
      <w:r w:rsidRPr="004745CC">
        <w:rPr>
          <w:spacing w:val="-2"/>
        </w:rPr>
        <w:t xml:space="preserve"> h</w:t>
      </w:r>
      <w:r>
        <w:rPr>
          <w:spacing w:val="-2"/>
        </w:rPr>
        <w:t>ourly</w:t>
      </w:r>
      <w:r w:rsidRPr="004745CC">
        <w:rPr>
          <w:spacing w:val="-2"/>
        </w:rPr>
        <w:t>)</w:t>
      </w:r>
    </w:p>
    <w:p w14:paraId="77B5F807" w14:textId="77777777" w:rsidR="00042B6C" w:rsidRPr="004745CC" w:rsidRDefault="00042B6C" w:rsidP="00042B6C">
      <w:pPr>
        <w:numPr>
          <w:ilvl w:val="1"/>
          <w:numId w:val="138"/>
        </w:numPr>
        <w:ind w:left="927"/>
      </w:pPr>
      <w:r w:rsidRPr="004745CC">
        <w:t>Document</w:t>
      </w:r>
      <w:r w:rsidRPr="004745CC">
        <w:rPr>
          <w:spacing w:val="-2"/>
        </w:rPr>
        <w:t xml:space="preserve"> </w:t>
      </w:r>
      <w:r w:rsidRPr="004745CC">
        <w:t xml:space="preserve">any other losses (e.g. </w:t>
      </w:r>
      <w:r w:rsidRPr="004745CC">
        <w:rPr>
          <w:spacing w:val="-2"/>
        </w:rPr>
        <w:t>vomitus)</w:t>
      </w:r>
    </w:p>
    <w:p w14:paraId="1AF918C2" w14:textId="77777777" w:rsidR="00042B6C" w:rsidRPr="00521525" w:rsidRDefault="00042B6C" w:rsidP="00042B6C">
      <w:pPr>
        <w:numPr>
          <w:ilvl w:val="2"/>
          <w:numId w:val="71"/>
        </w:numPr>
        <w:ind w:left="1494" w:right="102"/>
      </w:pPr>
      <w:r w:rsidRPr="004745CC">
        <w:t xml:space="preserve">Daily </w:t>
      </w:r>
      <w:r w:rsidRPr="004745CC">
        <w:rPr>
          <w:spacing w:val="-2"/>
        </w:rPr>
        <w:t>weight</w:t>
      </w:r>
    </w:p>
    <w:p w14:paraId="613799D3" w14:textId="77777777" w:rsidR="00042B6C" w:rsidRPr="004745CC" w:rsidRDefault="00042B6C" w:rsidP="00042B6C">
      <w:pPr>
        <w:ind w:right="102"/>
      </w:pPr>
      <w:r>
        <w:rPr>
          <w:noProof/>
        </w:rPr>
        <mc:AlternateContent>
          <mc:Choice Requires="wps">
            <w:drawing>
              <wp:anchor distT="0" distB="0" distL="114300" distR="114300" simplePos="0" relativeHeight="251680768" behindDoc="0" locked="0" layoutInCell="1" allowOverlap="1" wp14:anchorId="2A446B40" wp14:editId="1DD34AC6">
                <wp:simplePos x="0" y="0"/>
                <wp:positionH relativeFrom="column">
                  <wp:posOffset>480060</wp:posOffset>
                </wp:positionH>
                <wp:positionV relativeFrom="paragraph">
                  <wp:posOffset>135255</wp:posOffset>
                </wp:positionV>
                <wp:extent cx="5362575" cy="857250"/>
                <wp:effectExtent l="19050" t="19050" r="28575" b="19050"/>
                <wp:wrapNone/>
                <wp:docPr id="29" name="Rectangle: Rounded Corners 29"/>
                <wp:cNvGraphicFramePr/>
                <a:graphic xmlns:a="http://schemas.openxmlformats.org/drawingml/2006/main">
                  <a:graphicData uri="http://schemas.microsoft.com/office/word/2010/wordprocessingShape">
                    <wps:wsp>
                      <wps:cNvSpPr/>
                      <wps:spPr>
                        <a:xfrm>
                          <a:off x="0" y="0"/>
                          <a:ext cx="5362575" cy="8572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ED42F4" id="Rectangle: Rounded Corners 29" o:spid="_x0000_s1026" style="position:absolute;margin-left:37.8pt;margin-top:10.65pt;width:422.25pt;height: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" filled="f" strokecolor="red" strokeweight="3pt">
                <v:stroke joinstyle="miter"/>
              </v:roundrect>
            </w:pict>
          </mc:Fallback>
        </mc:AlternateContent>
      </w:r>
    </w:p>
    <w:p w14:paraId="2D151B34" w14:textId="77777777" w:rsidR="00042B6C" w:rsidRDefault="00042B6C" w:rsidP="00042B6C">
      <w:pPr>
        <w:spacing w:before="128" w:line="228" w:lineRule="auto"/>
        <w:ind w:left="247"/>
        <w:rPr>
          <w:bCs/>
          <w:color w:val="231F20"/>
          <w:spacing w:val="-5"/>
          <w:szCs w:val="26"/>
        </w:rPr>
      </w:pPr>
      <w:r>
        <w:rPr>
          <w:bCs/>
          <w:color w:val="231F20"/>
          <w:szCs w:val="26"/>
        </w:rPr>
        <w:t xml:space="preserve">             </w:t>
      </w:r>
      <w:r w:rsidRPr="00521525">
        <w:rPr>
          <w:bCs/>
          <w:color w:val="231F20"/>
          <w:szCs w:val="26"/>
        </w:rPr>
        <w:t>Remember</w:t>
      </w:r>
      <w:r w:rsidRPr="00521525">
        <w:rPr>
          <w:bCs/>
          <w:color w:val="231F20"/>
          <w:spacing w:val="-5"/>
          <w:szCs w:val="26"/>
        </w:rPr>
        <w:t xml:space="preserve"> </w:t>
      </w:r>
      <w:r w:rsidRPr="00521525">
        <w:rPr>
          <w:bCs/>
          <w:color w:val="231F20"/>
          <w:szCs w:val="26"/>
        </w:rPr>
        <w:t>to</w:t>
      </w:r>
      <w:r w:rsidRPr="00521525">
        <w:rPr>
          <w:bCs/>
          <w:color w:val="231F20"/>
          <w:spacing w:val="-5"/>
          <w:szCs w:val="26"/>
        </w:rPr>
        <w:t xml:space="preserve"> </w:t>
      </w:r>
      <w:r w:rsidRPr="00521525">
        <w:rPr>
          <w:bCs/>
          <w:color w:val="231F20"/>
          <w:szCs w:val="26"/>
        </w:rPr>
        <w:t>adjust</w:t>
      </w:r>
      <w:r w:rsidRPr="00521525">
        <w:rPr>
          <w:bCs/>
          <w:color w:val="231F20"/>
          <w:spacing w:val="-5"/>
          <w:szCs w:val="26"/>
        </w:rPr>
        <w:t xml:space="preserve"> </w:t>
      </w:r>
      <w:r w:rsidRPr="00521525">
        <w:rPr>
          <w:bCs/>
          <w:color w:val="231F20"/>
          <w:szCs w:val="26"/>
        </w:rPr>
        <w:t>the</w:t>
      </w:r>
      <w:r w:rsidRPr="00521525">
        <w:rPr>
          <w:bCs/>
          <w:color w:val="231F20"/>
          <w:spacing w:val="-5"/>
          <w:szCs w:val="26"/>
        </w:rPr>
        <w:t xml:space="preserve"> </w:t>
      </w:r>
      <w:r w:rsidRPr="00521525">
        <w:rPr>
          <w:bCs/>
          <w:color w:val="231F20"/>
          <w:szCs w:val="26"/>
        </w:rPr>
        <w:t>daily</w:t>
      </w:r>
      <w:r w:rsidRPr="00521525">
        <w:rPr>
          <w:bCs/>
          <w:color w:val="231F20"/>
          <w:spacing w:val="-5"/>
          <w:szCs w:val="26"/>
        </w:rPr>
        <w:t xml:space="preserve"> </w:t>
      </w:r>
      <w:r w:rsidRPr="00521525">
        <w:rPr>
          <w:bCs/>
          <w:color w:val="231F20"/>
          <w:szCs w:val="26"/>
        </w:rPr>
        <w:t>input</w:t>
      </w:r>
      <w:r w:rsidRPr="00521525">
        <w:rPr>
          <w:bCs/>
          <w:color w:val="231F20"/>
          <w:spacing w:val="-5"/>
          <w:szCs w:val="26"/>
        </w:rPr>
        <w:t xml:space="preserve"> </w:t>
      </w:r>
      <w:r w:rsidRPr="00521525">
        <w:rPr>
          <w:bCs/>
          <w:color w:val="231F20"/>
          <w:szCs w:val="26"/>
        </w:rPr>
        <w:t>and</w:t>
      </w:r>
      <w:r w:rsidRPr="00521525">
        <w:rPr>
          <w:bCs/>
          <w:color w:val="231F20"/>
          <w:spacing w:val="-5"/>
          <w:szCs w:val="26"/>
        </w:rPr>
        <w:t xml:space="preserve"> </w:t>
      </w:r>
      <w:r w:rsidRPr="00521525">
        <w:rPr>
          <w:bCs/>
          <w:color w:val="231F20"/>
          <w:szCs w:val="26"/>
        </w:rPr>
        <w:t>medication</w:t>
      </w:r>
      <w:r w:rsidRPr="00521525">
        <w:rPr>
          <w:bCs/>
          <w:color w:val="231F20"/>
          <w:spacing w:val="-5"/>
          <w:szCs w:val="26"/>
        </w:rPr>
        <w:t xml:space="preserve"> </w:t>
      </w:r>
      <w:r w:rsidRPr="00521525">
        <w:rPr>
          <w:bCs/>
          <w:color w:val="231F20"/>
          <w:szCs w:val="26"/>
        </w:rPr>
        <w:t>dose</w:t>
      </w:r>
      <w:r w:rsidRPr="00521525">
        <w:rPr>
          <w:bCs/>
          <w:color w:val="231F20"/>
          <w:spacing w:val="-5"/>
          <w:szCs w:val="26"/>
        </w:rPr>
        <w:t xml:space="preserve"> </w:t>
      </w:r>
      <w:r w:rsidRPr="00521525">
        <w:rPr>
          <w:bCs/>
          <w:color w:val="231F20"/>
          <w:szCs w:val="26"/>
        </w:rPr>
        <w:t>based</w:t>
      </w:r>
    </w:p>
    <w:p w14:paraId="1DC174C8" w14:textId="77777777" w:rsidR="00042B6C" w:rsidRPr="00521525" w:rsidRDefault="00042B6C" w:rsidP="00042B6C">
      <w:pPr>
        <w:spacing w:before="128" w:line="228" w:lineRule="auto"/>
        <w:ind w:left="247"/>
        <w:rPr>
          <w:bCs/>
          <w:szCs w:val="26"/>
        </w:rPr>
      </w:pPr>
      <w:r>
        <w:rPr>
          <w:bCs/>
          <w:color w:val="231F20"/>
          <w:szCs w:val="26"/>
        </w:rPr>
        <w:t xml:space="preserve">                      </w:t>
      </w:r>
      <w:r w:rsidRPr="00521525">
        <w:rPr>
          <w:bCs/>
          <w:color w:val="231F20"/>
          <w:szCs w:val="26"/>
        </w:rPr>
        <w:t>on</w:t>
      </w:r>
      <w:r w:rsidRPr="00521525">
        <w:rPr>
          <w:bCs/>
          <w:color w:val="231F20"/>
          <w:spacing w:val="-5"/>
          <w:szCs w:val="26"/>
        </w:rPr>
        <w:t xml:space="preserve"> </w:t>
      </w:r>
      <w:r w:rsidRPr="00521525">
        <w:rPr>
          <w:bCs/>
          <w:color w:val="231F20"/>
          <w:szCs w:val="26"/>
        </w:rPr>
        <w:t>the patient’s current weight and kidney function</w:t>
      </w:r>
      <w:r>
        <w:rPr>
          <w:bCs/>
          <w:color w:val="231F20"/>
          <w:szCs w:val="26"/>
        </w:rPr>
        <w:t>.</w:t>
      </w:r>
    </w:p>
    <w:p w14:paraId="21A9DCCC" w14:textId="77777777" w:rsidR="00042B6C" w:rsidRPr="004745CC" w:rsidRDefault="00042B6C" w:rsidP="00042B6C"/>
    <w:p w14:paraId="0C88442C" w14:textId="77777777" w:rsidR="00042B6C" w:rsidRPr="004745CC" w:rsidRDefault="00042B6C" w:rsidP="00042B6C">
      <w:r w:rsidRPr="004745CC">
        <w:br w:type="page"/>
      </w:r>
    </w:p>
    <w:p w14:paraId="62ABF917" w14:textId="77777777" w:rsidR="00042B6C" w:rsidRPr="004745CC" w:rsidRDefault="00042B6C" w:rsidP="00042B6C">
      <w:pPr>
        <w:pStyle w:val="Heading3"/>
        <w:spacing w:before="0" w:line="240" w:lineRule="auto"/>
      </w:pPr>
      <w:bookmarkStart w:id="16" w:name="_Toc220575039"/>
      <w:r w:rsidRPr="004745CC">
        <w:lastRenderedPageBreak/>
        <w:t>Management</w:t>
      </w:r>
      <w:bookmarkEnd w:id="1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2108C7AC" w14:textId="77777777" w:rsidTr="006576EE">
        <w:trPr>
          <w:trHeight w:val="140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A7FCE87" w14:textId="77777777" w:rsidR="00042B6C" w:rsidRPr="004745CC" w:rsidRDefault="00042B6C" w:rsidP="006576EE">
            <w:pPr>
              <w:rPr>
                <w:b/>
                <w:szCs w:val="26"/>
              </w:rPr>
            </w:pPr>
            <w:r w:rsidRPr="004745CC">
              <w:rPr>
                <w:b/>
                <w:color w:val="231F20"/>
                <w:szCs w:val="26"/>
              </w:rPr>
              <w:t xml:space="preserve"> Primary</w:t>
            </w:r>
            <w:r w:rsidRPr="004745CC">
              <w:rPr>
                <w:b/>
                <w:color w:val="231F20"/>
                <w:spacing w:val="1"/>
                <w:szCs w:val="26"/>
              </w:rPr>
              <w:t xml:space="preserve"> </w:t>
            </w:r>
            <w:r w:rsidRPr="004745CC">
              <w:rPr>
                <w:b/>
                <w:color w:val="231F20"/>
                <w:spacing w:val="-2"/>
                <w:szCs w:val="26"/>
              </w:rPr>
              <w:t>level</w:t>
            </w:r>
          </w:p>
          <w:p w14:paraId="142315D2" w14:textId="77777777" w:rsidR="00042B6C" w:rsidRPr="004745CC" w:rsidRDefault="00042B6C" w:rsidP="006576EE">
            <w:pPr>
              <w:tabs>
                <w:tab w:val="left" w:pos="468"/>
              </w:tabs>
              <w:spacing w:before="5"/>
              <w:ind w:left="102" w:right="102"/>
              <w:rPr>
                <w:rFonts w:cs="Segoe UI"/>
                <w:szCs w:val="26"/>
              </w:rPr>
            </w:pPr>
            <w:r w:rsidRPr="004745CC">
              <w:rPr>
                <w:rFonts w:cs="Segoe UI"/>
                <w:color w:val="231F20"/>
                <w:szCs w:val="26"/>
              </w:rPr>
              <w:t>Refer</w:t>
            </w:r>
            <w:r w:rsidRPr="004745CC">
              <w:rPr>
                <w:rFonts w:cs="Segoe UI"/>
                <w:color w:val="231F20"/>
                <w:spacing w:val="40"/>
                <w:szCs w:val="26"/>
              </w:rPr>
              <w:t xml:space="preserve"> </w:t>
            </w:r>
            <w:r w:rsidRPr="004745CC">
              <w:rPr>
                <w:rFonts w:cs="Segoe UI"/>
                <w:color w:val="231F20"/>
                <w:szCs w:val="26"/>
              </w:rPr>
              <w:t>all</w:t>
            </w:r>
            <w:r w:rsidRPr="004745CC">
              <w:rPr>
                <w:rFonts w:cs="Segoe UI"/>
                <w:color w:val="231F20"/>
                <w:spacing w:val="40"/>
                <w:szCs w:val="26"/>
              </w:rPr>
              <w:t xml:space="preserve"> </w:t>
            </w:r>
            <w:r w:rsidRPr="004745CC">
              <w:rPr>
                <w:rFonts w:cs="Segoe UI"/>
                <w:color w:val="231F20"/>
                <w:szCs w:val="26"/>
              </w:rPr>
              <w:t>patients</w:t>
            </w:r>
            <w:r w:rsidRPr="004745CC">
              <w:rPr>
                <w:rFonts w:cs="Segoe UI"/>
                <w:color w:val="231F20"/>
                <w:spacing w:val="40"/>
                <w:szCs w:val="26"/>
              </w:rPr>
              <w:t xml:space="preserve"> </w:t>
            </w:r>
            <w:r w:rsidRPr="004745CC">
              <w:rPr>
                <w:rFonts w:cs="Segoe UI"/>
                <w:color w:val="231F20"/>
                <w:szCs w:val="26"/>
              </w:rPr>
              <w:t>with</w:t>
            </w:r>
            <w:r w:rsidRPr="004745CC">
              <w:rPr>
                <w:rFonts w:cs="Segoe UI"/>
                <w:color w:val="231F20"/>
                <w:spacing w:val="40"/>
                <w:szCs w:val="26"/>
              </w:rPr>
              <w:t xml:space="preserve"> </w:t>
            </w:r>
            <w:r w:rsidRPr="004745CC">
              <w:rPr>
                <w:rFonts w:cs="Segoe UI"/>
                <w:color w:val="231F20"/>
                <w:szCs w:val="26"/>
              </w:rPr>
              <w:t>oedema,</w:t>
            </w:r>
            <w:r w:rsidRPr="004745CC">
              <w:rPr>
                <w:rFonts w:cs="Segoe UI"/>
                <w:color w:val="231F20"/>
                <w:spacing w:val="40"/>
                <w:szCs w:val="26"/>
              </w:rPr>
              <w:t xml:space="preserve"> </w:t>
            </w:r>
            <w:r w:rsidRPr="004745CC">
              <w:rPr>
                <w:rFonts w:cs="Segoe UI"/>
                <w:color w:val="231F20"/>
                <w:szCs w:val="26"/>
              </w:rPr>
              <w:t>hypertension,</w:t>
            </w:r>
            <w:r w:rsidRPr="004745CC">
              <w:rPr>
                <w:rFonts w:cs="Segoe UI"/>
                <w:color w:val="231F20"/>
                <w:spacing w:val="40"/>
                <w:szCs w:val="26"/>
              </w:rPr>
              <w:t xml:space="preserve"> </w:t>
            </w:r>
            <w:r w:rsidRPr="004745CC">
              <w:rPr>
                <w:rFonts w:cs="Segoe UI"/>
                <w:color w:val="231F20"/>
                <w:szCs w:val="26"/>
              </w:rPr>
              <w:t>haematuria,</w:t>
            </w:r>
            <w:r w:rsidRPr="004745CC">
              <w:rPr>
                <w:rFonts w:cs="Segoe UI"/>
                <w:color w:val="231F20"/>
                <w:spacing w:val="40"/>
                <w:szCs w:val="26"/>
              </w:rPr>
              <w:t xml:space="preserve"> </w:t>
            </w:r>
            <w:r w:rsidRPr="004745CC">
              <w:rPr>
                <w:rFonts w:cs="Segoe UI"/>
                <w:color w:val="231F20"/>
                <w:szCs w:val="26"/>
              </w:rPr>
              <w:t>proteinuria</w:t>
            </w:r>
            <w:r w:rsidRPr="004745CC">
              <w:rPr>
                <w:rFonts w:cs="Segoe UI"/>
                <w:color w:val="231F20"/>
                <w:spacing w:val="40"/>
                <w:szCs w:val="26"/>
              </w:rPr>
              <w:t xml:space="preserve"> </w:t>
            </w:r>
            <w:r w:rsidRPr="004745CC">
              <w:rPr>
                <w:rFonts w:cs="Segoe UI"/>
                <w:color w:val="231F20"/>
                <w:szCs w:val="26"/>
              </w:rPr>
              <w:t>and</w:t>
            </w:r>
            <w:r w:rsidRPr="004745CC">
              <w:rPr>
                <w:rFonts w:cs="Segoe UI"/>
                <w:color w:val="231F20"/>
                <w:spacing w:val="40"/>
                <w:szCs w:val="26"/>
              </w:rPr>
              <w:t xml:space="preserve">   </w:t>
            </w:r>
            <w:r w:rsidRPr="004745CC">
              <w:rPr>
                <w:rFonts w:cs="Segoe UI"/>
                <w:color w:val="231F20"/>
                <w:szCs w:val="26"/>
              </w:rPr>
              <w:t>oliguria/anuria</w:t>
            </w:r>
            <w:r w:rsidRPr="004745CC">
              <w:rPr>
                <w:rFonts w:cs="Segoe UI"/>
                <w:color w:val="231F20"/>
                <w:spacing w:val="40"/>
                <w:szCs w:val="26"/>
              </w:rPr>
              <w:t xml:space="preserve"> </w:t>
            </w:r>
            <w:r w:rsidRPr="004745CC">
              <w:rPr>
                <w:rFonts w:cs="Segoe UI"/>
                <w:color w:val="231F20"/>
                <w:szCs w:val="26"/>
              </w:rPr>
              <w:t>to</w:t>
            </w:r>
            <w:r w:rsidRPr="004745CC">
              <w:rPr>
                <w:rFonts w:cs="Segoe UI"/>
                <w:color w:val="231F20"/>
                <w:spacing w:val="80"/>
                <w:szCs w:val="26"/>
              </w:rPr>
              <w:t xml:space="preserve"> </w:t>
            </w:r>
            <w:r w:rsidRPr="004745CC">
              <w:rPr>
                <w:rFonts w:cs="Segoe UI"/>
                <w:color w:val="231F20"/>
                <w:szCs w:val="26"/>
              </w:rPr>
              <w:t>secondary level</w:t>
            </w:r>
          </w:p>
        </w:tc>
      </w:tr>
      <w:tr w:rsidR="00042B6C" w:rsidRPr="004745CC" w14:paraId="3AAD219F" w14:textId="77777777" w:rsidTr="006576EE">
        <w:trPr>
          <w:trHeight w:val="140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8E0D5AB" w14:textId="77777777" w:rsidR="00042B6C" w:rsidRPr="004745CC" w:rsidRDefault="00042B6C" w:rsidP="006576EE">
            <w:pPr>
              <w:spacing w:before="20"/>
              <w:ind w:left="108"/>
              <w:rPr>
                <w:b/>
                <w:color w:val="231F20"/>
                <w:szCs w:val="26"/>
              </w:rPr>
            </w:pPr>
            <w:r w:rsidRPr="004745CC">
              <w:rPr>
                <w:b/>
                <w:color w:val="231F20"/>
                <w:szCs w:val="26"/>
              </w:rPr>
              <w:t>Secondary level</w:t>
            </w:r>
          </w:p>
          <w:p w14:paraId="1471E634" w14:textId="77777777" w:rsidR="00042B6C" w:rsidRPr="004745CC" w:rsidRDefault="00042B6C" w:rsidP="006576EE">
            <w:pPr>
              <w:spacing w:before="20"/>
              <w:ind w:left="108"/>
              <w:rPr>
                <w:b/>
                <w:color w:val="231F20"/>
                <w:szCs w:val="26"/>
              </w:rPr>
            </w:pPr>
            <w:r w:rsidRPr="004745CC">
              <w:rPr>
                <w:bCs/>
                <w:color w:val="231F20"/>
                <w:szCs w:val="26"/>
              </w:rPr>
              <w:t>Discuss to refer all patients with oedema, hypertension, haematuria, proteinuria and oliguria/anuria to tertiary facility after acute management and stabilisation of the patient</w:t>
            </w:r>
          </w:p>
          <w:p w14:paraId="70990DA3" w14:textId="77777777" w:rsidR="00042B6C" w:rsidRPr="004745CC" w:rsidRDefault="00042B6C" w:rsidP="006576EE">
            <w:pPr>
              <w:spacing w:before="232"/>
              <w:rPr>
                <w:b/>
                <w:color w:val="231F20"/>
                <w:szCs w:val="26"/>
              </w:rPr>
            </w:pPr>
          </w:p>
        </w:tc>
      </w:tr>
      <w:tr w:rsidR="00042B6C" w:rsidRPr="004745CC" w14:paraId="1CE3C2CF" w14:textId="77777777" w:rsidTr="006576EE">
        <w:trPr>
          <w:trHeight w:val="381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1EEFB0E6" w14:textId="77777777" w:rsidR="00042B6C" w:rsidRPr="004745CC" w:rsidRDefault="00042B6C" w:rsidP="006576EE">
            <w:pPr>
              <w:spacing w:before="20"/>
              <w:rPr>
                <w:b/>
                <w:color w:val="231F20"/>
                <w:sz w:val="24"/>
              </w:rPr>
            </w:pPr>
            <w:r w:rsidRPr="004745CC">
              <w:rPr>
                <w:b/>
                <w:color w:val="231F20"/>
                <w:sz w:val="24"/>
              </w:rPr>
              <w:t>Tertiary level</w:t>
            </w:r>
          </w:p>
          <w:p w14:paraId="6C621CC0" w14:textId="77777777" w:rsidR="00042B6C" w:rsidRPr="004745CC" w:rsidRDefault="00042B6C" w:rsidP="006576EE">
            <w:pPr>
              <w:numPr>
                <w:ilvl w:val="0"/>
                <w:numId w:val="138"/>
              </w:numPr>
              <w:ind w:left="360"/>
              <w:rPr>
                <w:bCs/>
                <w:color w:val="231F20"/>
                <w:sz w:val="24"/>
              </w:rPr>
            </w:pPr>
            <w:r w:rsidRPr="004745CC">
              <w:t xml:space="preserve">Manage all cases in conjunction with a general paediatrician, paediatric/nephrologist, urologists, dieticians. </w:t>
            </w:r>
          </w:p>
          <w:p w14:paraId="0AF5F09B" w14:textId="77777777" w:rsidR="00042B6C" w:rsidRPr="004745CC" w:rsidRDefault="00042B6C" w:rsidP="006576EE">
            <w:pPr>
              <w:spacing w:before="232"/>
              <w:ind w:left="462"/>
              <w:rPr>
                <w:bCs/>
                <w:color w:val="231F20"/>
                <w:sz w:val="24"/>
              </w:rPr>
            </w:pPr>
          </w:p>
          <w:p w14:paraId="181C31B8" w14:textId="77777777" w:rsidR="00042B6C" w:rsidRPr="004745CC" w:rsidRDefault="00042B6C" w:rsidP="006576EE">
            <w:pPr>
              <w:rPr>
                <w:u w:val="single"/>
              </w:rPr>
            </w:pPr>
            <w:r w:rsidRPr="004745CC">
              <w:rPr>
                <w:u w:val="single"/>
              </w:rPr>
              <w:t xml:space="preserve">Fluid management </w:t>
            </w:r>
          </w:p>
          <w:p w14:paraId="0CAC174B" w14:textId="77777777" w:rsidR="00042B6C" w:rsidRPr="004745CC" w:rsidRDefault="00042B6C" w:rsidP="006576EE">
            <w:pPr>
              <w:numPr>
                <w:ilvl w:val="0"/>
                <w:numId w:val="138"/>
              </w:numPr>
              <w:ind w:left="360"/>
            </w:pPr>
            <w:r w:rsidRPr="004745CC">
              <w:t xml:space="preserve">Assess and treat dehydration if the patient presents with dehydration and in shock (see management of dehydration) </w:t>
            </w:r>
          </w:p>
          <w:p w14:paraId="41065B9B" w14:textId="77777777" w:rsidR="00042B6C" w:rsidRPr="004745CC" w:rsidRDefault="00042B6C" w:rsidP="006576EE">
            <w:pPr>
              <w:numPr>
                <w:ilvl w:val="0"/>
                <w:numId w:val="138"/>
              </w:numPr>
              <w:ind w:left="360"/>
              <w:rPr>
                <w:bCs/>
                <w:color w:val="231F20"/>
                <w:sz w:val="24"/>
              </w:rPr>
            </w:pPr>
            <w:r w:rsidRPr="004745CC">
              <w:t xml:space="preserve">During treatment of dehydration monitor urine output and presence of extra renal losses. </w:t>
            </w:r>
          </w:p>
          <w:p w14:paraId="2BF52E77" w14:textId="77777777" w:rsidR="00042B6C" w:rsidRPr="004745CC" w:rsidRDefault="00042B6C" w:rsidP="006576EE">
            <w:pPr>
              <w:numPr>
                <w:ilvl w:val="0"/>
                <w:numId w:val="138"/>
              </w:numPr>
              <w:ind w:left="360"/>
              <w:rPr>
                <w:b/>
                <w:bCs/>
                <w:color w:val="231F20"/>
                <w:sz w:val="24"/>
              </w:rPr>
            </w:pPr>
            <w:r w:rsidRPr="004745CC">
              <w:t xml:space="preserve"> </w:t>
            </w:r>
            <w:r w:rsidRPr="004745CC">
              <w:rPr>
                <w:b/>
                <w:bCs/>
              </w:rPr>
              <w:t xml:space="preserve">Do not use potassium containing fluids in anuric patient. </w:t>
            </w:r>
          </w:p>
          <w:p w14:paraId="780446F2" w14:textId="77777777" w:rsidR="00042B6C" w:rsidRPr="004745CC" w:rsidRDefault="00042B6C" w:rsidP="006576EE">
            <w:pPr>
              <w:numPr>
                <w:ilvl w:val="0"/>
                <w:numId w:val="138"/>
              </w:numPr>
              <w:ind w:left="360"/>
              <w:rPr>
                <w:bCs/>
                <w:color w:val="231F20"/>
                <w:sz w:val="24"/>
              </w:rPr>
            </w:pPr>
            <w:r w:rsidRPr="004745CC">
              <w:t xml:space="preserve">Use intravenous (IV) fluids only if oral intake is not possible </w:t>
            </w:r>
          </w:p>
          <w:p w14:paraId="5722A933" w14:textId="77777777" w:rsidR="00042B6C" w:rsidRPr="004745CC" w:rsidRDefault="00042B6C" w:rsidP="006576EE">
            <w:pPr>
              <w:numPr>
                <w:ilvl w:val="0"/>
                <w:numId w:val="138"/>
              </w:numPr>
              <w:ind w:left="360"/>
              <w:rPr>
                <w:bCs/>
                <w:color w:val="231F20"/>
                <w:sz w:val="24"/>
              </w:rPr>
            </w:pPr>
            <w:r w:rsidRPr="004745CC">
              <w:t xml:space="preserve">Diagnostic fluid challenge 20 ml/kg IV over 30 minutes in patients presenting with decreasing urine output history and physical findings consistent with prerenal aetiology. If urine output increases, it is likely a prerenal pathology. </w:t>
            </w:r>
          </w:p>
          <w:p w14:paraId="67C1E9F5" w14:textId="77777777" w:rsidR="00042B6C" w:rsidRPr="004745CC" w:rsidRDefault="00042B6C" w:rsidP="006576EE">
            <w:pPr>
              <w:spacing w:before="232"/>
              <w:ind w:left="102"/>
              <w:rPr>
                <w:b/>
                <w:bCs/>
              </w:rPr>
            </w:pPr>
            <w:r w:rsidRPr="004745CC">
              <w:rPr>
                <w:b/>
                <w:bCs/>
              </w:rPr>
              <w:t xml:space="preserve">Note: Fluid challenge is contraindicated if patient has signs of fluid overload and/or heart failure. Start inotropes </w:t>
            </w:r>
          </w:p>
          <w:p w14:paraId="15395371" w14:textId="77777777" w:rsidR="00042B6C" w:rsidRPr="004745CC" w:rsidRDefault="00042B6C" w:rsidP="006576EE">
            <w:pPr>
              <w:ind w:left="102"/>
              <w:rPr>
                <w:b/>
                <w:bCs/>
              </w:rPr>
            </w:pPr>
            <w:r w:rsidRPr="004745CC">
              <w:rPr>
                <w:b/>
                <w:bCs/>
              </w:rPr>
              <w:t xml:space="preserve">● In a patient with pulmonary oedema plus oliguria/anuria, do not give fluids </w:t>
            </w:r>
          </w:p>
          <w:p w14:paraId="5342DE0E" w14:textId="77777777" w:rsidR="00042B6C" w:rsidRPr="004745CC" w:rsidRDefault="00042B6C" w:rsidP="006576EE">
            <w:pPr>
              <w:ind w:left="102"/>
              <w:rPr>
                <w:b/>
                <w:bCs/>
              </w:rPr>
            </w:pPr>
            <w:r w:rsidRPr="004745CC">
              <w:rPr>
                <w:b/>
                <w:bCs/>
              </w:rPr>
              <w:t xml:space="preserve">● In a patient who is anuric with no dehydration or extra renal fluid losses </w:t>
            </w:r>
          </w:p>
          <w:p w14:paraId="474DAE48" w14:textId="77777777" w:rsidR="00042B6C" w:rsidRPr="004745CC" w:rsidRDefault="00042B6C" w:rsidP="006576EE">
            <w:pPr>
              <w:ind w:left="102"/>
            </w:pPr>
            <w:r w:rsidRPr="004745CC">
              <w:t xml:space="preserve">Fluid replacement should be for insensible losses only if they require fluids for nutrition. </w:t>
            </w:r>
          </w:p>
          <w:p w14:paraId="0A23C8EA" w14:textId="77777777" w:rsidR="00042B6C" w:rsidRPr="004745CC" w:rsidRDefault="00042B6C" w:rsidP="006576EE">
            <w:pPr>
              <w:spacing w:before="232"/>
              <w:ind w:left="102"/>
            </w:pPr>
            <w:r w:rsidRPr="004745CC">
              <w:t>If patient cannot take oral fluids, then prescribe parenteral fluids with electrolyte-free solution i.e. (dextrose 5% or 10%) with caution</w:t>
            </w:r>
          </w:p>
          <w:p w14:paraId="19DF7ACC" w14:textId="77777777" w:rsidR="00042B6C" w:rsidRPr="004745CC" w:rsidRDefault="00042B6C" w:rsidP="006576EE">
            <w:pPr>
              <w:spacing w:before="232"/>
            </w:pPr>
            <w:r w:rsidRPr="004745CC">
              <w:rPr>
                <w:noProof/>
              </w:rPr>
              <mc:AlternateContent>
                <mc:Choice Requires="wps">
                  <w:drawing>
                    <wp:anchor distT="12700" distB="19050" distL="12700" distR="13970" simplePos="0" relativeHeight="251668480" behindDoc="0" locked="0" layoutInCell="1" allowOverlap="1" wp14:anchorId="4DE83D35" wp14:editId="61810BB2">
                      <wp:simplePos x="0" y="0"/>
                      <wp:positionH relativeFrom="column">
                        <wp:posOffset>1099185</wp:posOffset>
                      </wp:positionH>
                      <wp:positionV relativeFrom="paragraph">
                        <wp:posOffset>142875</wp:posOffset>
                      </wp:positionV>
                      <wp:extent cx="4025265" cy="895985"/>
                      <wp:effectExtent l="0" t="0" r="13335" b="18415"/>
                      <wp:wrapNone/>
                      <wp:docPr id="324" name="Rectangle: Rounded Corners 374"/>
                      <wp:cNvGraphicFramePr/>
                      <a:graphic xmlns:a="http://schemas.openxmlformats.org/drawingml/2006/main">
                        <a:graphicData uri="http://schemas.microsoft.com/office/word/2010/wordprocessingShape">
                          <wps:wsp>
                            <wps:cNvSpPr/>
                            <wps:spPr>
                              <a:xfrm>
                                <a:off x="0" y="0"/>
                                <a:ext cx="4025160" cy="896040"/>
                              </a:xfrm>
                              <a:prstGeom prst="roundRect">
                                <a:avLst>
                                  <a:gd name="adj" fmla="val 16667"/>
                                </a:avLst>
                              </a:prstGeom>
                              <a:solidFill>
                                <a:srgbClr val="FFFFFF"/>
                              </a:solidFill>
                              <a:ln w="19050">
                                <a:solidFill>
                                  <a:srgbClr val="F79646"/>
                                </a:solidFill>
                                <a:round/>
                              </a:ln>
                            </wps:spPr>
                            <wps:style>
                              <a:lnRef idx="2">
                                <a:schemeClr val="dk1"/>
                              </a:lnRef>
                              <a:fillRef idx="1">
                                <a:schemeClr val="lt1"/>
                              </a:fillRef>
                              <a:effectRef idx="0">
                                <a:schemeClr val="dk1"/>
                              </a:effectRef>
                              <a:fontRef idx="minor"/>
                            </wps:style>
                            <wps:txbx>
                              <w:txbxContent>
                                <w:p w14:paraId="147F5C51" w14:textId="77777777" w:rsidR="00042B6C" w:rsidRPr="004745CC" w:rsidRDefault="00042B6C" w:rsidP="00042B6C">
                                  <w:pPr>
                                    <w:rPr>
                                      <w:color w:val="000000" w:themeColor="text1"/>
                                    </w:rPr>
                                  </w:pPr>
                                  <w:r w:rsidRPr="004745CC">
                                    <w:rPr>
                                      <w:color w:val="000000" w:themeColor="text1"/>
                                    </w:rPr>
                                    <w:t>Insensible loses calculation:</w:t>
                                  </w:r>
                                </w:p>
                                <w:p w14:paraId="75053DA7" w14:textId="77777777" w:rsidR="00042B6C" w:rsidRPr="004745CC" w:rsidRDefault="00042B6C" w:rsidP="00042B6C">
                                  <w:pPr>
                                    <w:rPr>
                                      <w:color w:val="000000" w:themeColor="text1"/>
                                    </w:rPr>
                                  </w:pPr>
                                  <w:r w:rsidRPr="004745CC">
                                    <w:rPr>
                                      <w:color w:val="000000" w:themeColor="text1"/>
                                    </w:rPr>
                                    <w:t>Neonate and young infant 30-40 ml/kg/day</w:t>
                                  </w:r>
                                </w:p>
                                <w:p w14:paraId="651B32A4" w14:textId="77777777" w:rsidR="00042B6C" w:rsidRPr="004745CC" w:rsidRDefault="00042B6C" w:rsidP="00042B6C">
                                  <w:pPr>
                                    <w:rPr>
                                      <w:color w:val="000000" w:themeColor="text1"/>
                                    </w:rPr>
                                  </w:pPr>
                                  <w:r w:rsidRPr="004745CC">
                                    <w:rPr>
                                      <w:color w:val="000000" w:themeColor="text1"/>
                                    </w:rPr>
                                    <w:t>Older children – 25ml/kg/day (400ml/m</w:t>
                                  </w:r>
                                  <w:r w:rsidRPr="004745CC">
                                    <w:rPr>
                                      <w:color w:val="000000" w:themeColor="text1"/>
                                      <w:vertAlign w:val="superscript"/>
                                    </w:rPr>
                                    <w:t>2</w:t>
                                  </w:r>
                                  <w:r w:rsidRPr="004745CC">
                                    <w:rPr>
                                      <w:color w:val="000000" w:themeColor="text1"/>
                                    </w:rPr>
                                    <w:t>/day)</w:t>
                                  </w:r>
                                </w:p>
                              </w:txbxContent>
                            </wps:txbx>
                            <wps:bodyPr anchor="ctr">
                              <a:prstTxWarp prst="textNoShape">
                                <a:avLst/>
                              </a:prstTxWarp>
                              <a:noAutofit/>
                            </wps:bodyPr>
                          </wps:wsp>
                        </a:graphicData>
                      </a:graphic>
                    </wp:anchor>
                  </w:drawing>
                </mc:Choice>
                <mc:Fallback>
                  <w:pict>
                    <v:roundrect w14:anchorId="3DC01B25" id="Rectangle: Rounded Corners 374" o:spid="_x0000_s1032" style="position:absolute;margin-left:86.55pt;margin-top:11.25pt;width:316.95pt;height:70.55pt;z-index:251668480;visibility:visible;mso-wrap-style:square;mso-wrap-distance-left:1pt;mso-wrap-distance-top:1pt;mso-wrap-distance-right:1.1pt;mso-wrap-distance-bottom:1.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" strokecolor="#f79646" strokeweight="1.5pt">
                      <v:textbox>
                        <w:txbxContent>
                          <w:p w:rsidR="00042B6C" w:rsidRPr="004745CC" w:rsidRDefault="00042B6C" w:rsidP="00042B6C">
                            <w:pPr>
                              <w:rPr>
                                <w:color w:val="000000" w:themeColor="text1"/>
                              </w:rPr>
                            </w:pPr>
                            <w:r w:rsidRPr="004745CC">
                              <w:rPr>
                                <w:color w:val="000000" w:themeColor="text1"/>
                              </w:rPr>
                              <w:t>Insensible loses calculation:</w:t>
                            </w:r>
                          </w:p>
                          <w:p w:rsidR="00042B6C" w:rsidRPr="004745CC" w:rsidRDefault="00042B6C" w:rsidP="00042B6C">
                            <w:pPr>
                              <w:rPr>
                                <w:color w:val="000000" w:themeColor="text1"/>
                              </w:rPr>
                            </w:pPr>
                            <w:r w:rsidRPr="004745CC">
                              <w:rPr>
                                <w:color w:val="000000" w:themeColor="text1"/>
                              </w:rPr>
                              <w:t>Neonate and young infant 30-40 ml/kg/day</w:t>
                            </w:r>
                          </w:p>
                          <w:p w:rsidR="00042B6C" w:rsidRPr="004745CC" w:rsidRDefault="00042B6C" w:rsidP="00042B6C">
                            <w:pPr>
                              <w:rPr>
                                <w:color w:val="000000" w:themeColor="text1"/>
                              </w:rPr>
                            </w:pPr>
                            <w:r w:rsidRPr="004745CC">
                              <w:rPr>
                                <w:color w:val="000000" w:themeColor="text1"/>
                              </w:rPr>
                              <w:t>Older children – 25ml/kg/day (400ml/m</w:t>
                            </w:r>
                            <w:r w:rsidRPr="004745CC">
                              <w:rPr>
                                <w:color w:val="000000" w:themeColor="text1"/>
                                <w:vertAlign w:val="superscript"/>
                              </w:rPr>
                              <w:t>2</w:t>
                            </w:r>
                            <w:r w:rsidRPr="004745CC">
                              <w:rPr>
                                <w:color w:val="000000" w:themeColor="text1"/>
                              </w:rPr>
                              <w:t>/day)</w:t>
                            </w:r>
                          </w:p>
                        </w:txbxContent>
                      </v:textbox>
                    </v:roundrect>
                  </w:pict>
                </mc:Fallback>
              </mc:AlternateContent>
            </w:r>
          </w:p>
          <w:p w14:paraId="2D76AA05" w14:textId="77777777" w:rsidR="00042B6C" w:rsidRPr="004745CC" w:rsidRDefault="00042B6C" w:rsidP="006576EE">
            <w:pPr>
              <w:spacing w:before="232"/>
            </w:pPr>
          </w:p>
          <w:p w14:paraId="3C65475A" w14:textId="77777777" w:rsidR="00042B6C" w:rsidRPr="004745CC" w:rsidRDefault="00042B6C" w:rsidP="006576EE">
            <w:pPr>
              <w:spacing w:before="232"/>
            </w:pPr>
          </w:p>
          <w:p w14:paraId="146F10C1" w14:textId="77777777" w:rsidR="00042B6C" w:rsidRPr="004745CC" w:rsidRDefault="00042B6C" w:rsidP="006576EE">
            <w:pPr>
              <w:numPr>
                <w:ilvl w:val="0"/>
                <w:numId w:val="143"/>
              </w:numPr>
              <w:ind w:left="462"/>
              <w:rPr>
                <w:b/>
                <w:bCs/>
              </w:rPr>
            </w:pPr>
            <w:r w:rsidRPr="004745CC">
              <w:rPr>
                <w:b/>
                <w:bCs/>
              </w:rPr>
              <w:t xml:space="preserve">If a patient has normal hydration and oliguria: </w:t>
            </w:r>
          </w:p>
          <w:p w14:paraId="03E2736A" w14:textId="77777777" w:rsidR="00042B6C" w:rsidRPr="004745CC" w:rsidRDefault="00042B6C" w:rsidP="006576EE">
            <w:pPr>
              <w:ind w:left="567"/>
            </w:pPr>
            <w:r w:rsidRPr="004745CC">
              <w:lastRenderedPageBreak/>
              <w:t xml:space="preserve">• Give oral fluids to replace insensible water loss plus urine output of previous 24 hours. </w:t>
            </w:r>
          </w:p>
          <w:p w14:paraId="21725EEF" w14:textId="77777777" w:rsidR="00042B6C" w:rsidRPr="004745CC" w:rsidRDefault="00042B6C" w:rsidP="006576EE">
            <w:pPr>
              <w:ind w:left="102"/>
            </w:pPr>
            <w:r w:rsidRPr="004745CC">
              <w:t xml:space="preserve">● </w:t>
            </w:r>
            <w:r w:rsidRPr="004745CC">
              <w:rPr>
                <w:b/>
                <w:bCs/>
              </w:rPr>
              <w:t>If the patient is dehydrated and has on going extra-renal fluid losses:</w:t>
            </w:r>
            <w:r w:rsidRPr="004745CC">
              <w:t xml:space="preserve"> </w:t>
            </w:r>
          </w:p>
          <w:p w14:paraId="3BB0BDDB" w14:textId="77777777" w:rsidR="00042B6C" w:rsidRPr="004745CC" w:rsidRDefault="00042B6C" w:rsidP="006576EE">
            <w:pPr>
              <w:ind w:left="102"/>
            </w:pPr>
            <w:r w:rsidRPr="004745CC">
              <w:t xml:space="preserve">Replace fluid according to losses with an appropriate fluid solution similar to the losses e.g. </w:t>
            </w:r>
          </w:p>
          <w:p w14:paraId="06705BE5" w14:textId="77777777" w:rsidR="00042B6C" w:rsidRPr="004745CC" w:rsidRDefault="00042B6C" w:rsidP="006576EE">
            <w:pPr>
              <w:numPr>
                <w:ilvl w:val="1"/>
                <w:numId w:val="138"/>
              </w:numPr>
              <w:ind w:left="927"/>
            </w:pPr>
            <w:r w:rsidRPr="004745CC">
              <w:t>Diarrhoea losses give ½ strength Darrow’s or Dextrose 5% IV or oral rehydration solution (ORS)</w:t>
            </w:r>
          </w:p>
          <w:p w14:paraId="1F8211CC" w14:textId="77777777" w:rsidR="00042B6C" w:rsidRPr="004745CC" w:rsidRDefault="00042B6C" w:rsidP="006576EE">
            <w:pPr>
              <w:numPr>
                <w:ilvl w:val="1"/>
                <w:numId w:val="138"/>
              </w:numPr>
              <w:ind w:left="927"/>
            </w:pPr>
            <w:r w:rsidRPr="004745CC">
              <w:t xml:space="preserve">Vomiting/gastric fluid losses give normal saline (0.9%)/dextrose 5%. </w:t>
            </w:r>
          </w:p>
          <w:p w14:paraId="5BF17C06" w14:textId="77777777" w:rsidR="00042B6C" w:rsidRPr="004745CC" w:rsidRDefault="00042B6C" w:rsidP="006576EE">
            <w:pPr>
              <w:ind w:left="102"/>
            </w:pPr>
            <w:r w:rsidRPr="004745CC">
              <w:t xml:space="preserve">● </w:t>
            </w:r>
            <w:r w:rsidRPr="004745CC">
              <w:rPr>
                <w:b/>
                <w:bCs/>
              </w:rPr>
              <w:t>If the patient is normally hydrated with normal urine output</w:t>
            </w:r>
            <w:r w:rsidRPr="004745CC">
              <w:t xml:space="preserve">: </w:t>
            </w:r>
          </w:p>
          <w:p w14:paraId="5A2FE5DE" w14:textId="77777777" w:rsidR="00042B6C" w:rsidRPr="004745CC" w:rsidRDefault="00042B6C" w:rsidP="006576EE">
            <w:pPr>
              <w:numPr>
                <w:ilvl w:val="1"/>
                <w:numId w:val="138"/>
              </w:numPr>
              <w:ind w:left="927"/>
            </w:pPr>
            <w:r w:rsidRPr="004745CC">
              <w:t xml:space="preserve">Give normal intake </w:t>
            </w:r>
          </w:p>
          <w:p w14:paraId="7A9260DE" w14:textId="77777777" w:rsidR="00042B6C" w:rsidRPr="004745CC" w:rsidRDefault="00042B6C" w:rsidP="006576EE">
            <w:pPr>
              <w:spacing w:before="232"/>
              <w:ind w:left="102"/>
            </w:pPr>
            <w:r w:rsidRPr="004745CC">
              <w:t xml:space="preserve">● </w:t>
            </w:r>
            <w:r w:rsidRPr="004745CC">
              <w:rPr>
                <w:b/>
                <w:bCs/>
              </w:rPr>
              <w:t>If the patient is in shock</w:t>
            </w:r>
            <w:r w:rsidRPr="004745CC">
              <w:t>: (see management of shock)</w:t>
            </w:r>
          </w:p>
          <w:p w14:paraId="5C9B2214" w14:textId="77777777" w:rsidR="00042B6C" w:rsidRPr="004745CC" w:rsidRDefault="00042B6C" w:rsidP="006576EE">
            <w:pPr>
              <w:numPr>
                <w:ilvl w:val="0"/>
                <w:numId w:val="79"/>
              </w:numPr>
              <w:tabs>
                <w:tab w:val="left" w:pos="468"/>
              </w:tabs>
              <w:ind w:left="463" w:hanging="361"/>
              <w:rPr>
                <w:b/>
                <w:szCs w:val="26"/>
              </w:rPr>
            </w:pPr>
            <w:r w:rsidRPr="004745CC">
              <w:rPr>
                <w:b/>
                <w:color w:val="231F20"/>
                <w:sz w:val="24"/>
              </w:rPr>
              <w:t>If</w:t>
            </w:r>
            <w:r w:rsidRPr="004745CC">
              <w:rPr>
                <w:b/>
                <w:color w:val="231F20"/>
                <w:spacing w:val="-1"/>
                <w:sz w:val="24"/>
              </w:rPr>
              <w:t xml:space="preserve"> </w:t>
            </w:r>
            <w:r w:rsidRPr="004745CC">
              <w:rPr>
                <w:b/>
                <w:color w:val="231F20"/>
                <w:szCs w:val="26"/>
              </w:rPr>
              <w:t>the patient</w:t>
            </w:r>
            <w:r w:rsidRPr="004745CC">
              <w:rPr>
                <w:b/>
                <w:color w:val="231F20"/>
                <w:spacing w:val="-1"/>
                <w:szCs w:val="26"/>
              </w:rPr>
              <w:t xml:space="preserve"> </w:t>
            </w:r>
            <w:r w:rsidRPr="004745CC">
              <w:rPr>
                <w:b/>
                <w:color w:val="231F20"/>
                <w:szCs w:val="26"/>
              </w:rPr>
              <w:t>has polyuria with</w:t>
            </w:r>
            <w:r w:rsidRPr="004745CC">
              <w:rPr>
                <w:b/>
                <w:color w:val="231F20"/>
                <w:spacing w:val="-1"/>
                <w:szCs w:val="26"/>
              </w:rPr>
              <w:t xml:space="preserve"> </w:t>
            </w:r>
            <w:r w:rsidRPr="004745CC">
              <w:rPr>
                <w:b/>
                <w:color w:val="231F20"/>
                <w:szCs w:val="26"/>
              </w:rPr>
              <w:t xml:space="preserve">urine output </w:t>
            </w:r>
            <w:r w:rsidRPr="004745CC">
              <w:rPr>
                <w:b/>
                <w:color w:val="231F20"/>
                <w:spacing w:val="-2"/>
                <w:szCs w:val="26"/>
              </w:rPr>
              <w:t>&gt;4ml/kg/hr:</w:t>
            </w:r>
          </w:p>
          <w:p w14:paraId="467735A7" w14:textId="77777777" w:rsidR="00042B6C" w:rsidRPr="00C42253" w:rsidRDefault="00042B6C" w:rsidP="006576EE">
            <w:pPr>
              <w:numPr>
                <w:ilvl w:val="1"/>
                <w:numId w:val="138"/>
              </w:numPr>
              <w:ind w:left="927"/>
              <w:rPr>
                <w:rFonts w:cs="Segoe UI"/>
              </w:rPr>
            </w:pPr>
            <w:r w:rsidRPr="00C42253">
              <w:rPr>
                <w:rFonts w:cs="Segoe UI"/>
              </w:rPr>
              <w:t>Commonly</w:t>
            </w:r>
            <w:r w:rsidRPr="00C42253">
              <w:rPr>
                <w:rFonts w:cs="Segoe UI"/>
                <w:spacing w:val="21"/>
              </w:rPr>
              <w:t xml:space="preserve"> </w:t>
            </w:r>
            <w:r w:rsidRPr="00C42253">
              <w:rPr>
                <w:rFonts w:cs="Segoe UI"/>
              </w:rPr>
              <w:t>seen</w:t>
            </w:r>
            <w:r w:rsidRPr="00C42253">
              <w:rPr>
                <w:rFonts w:cs="Segoe UI"/>
                <w:spacing w:val="21"/>
              </w:rPr>
              <w:t xml:space="preserve"> </w:t>
            </w:r>
            <w:r w:rsidRPr="00C42253">
              <w:rPr>
                <w:rFonts w:cs="Segoe UI"/>
              </w:rPr>
              <w:t>in</w:t>
            </w:r>
            <w:r w:rsidRPr="00C42253">
              <w:rPr>
                <w:rFonts w:cs="Segoe UI"/>
                <w:spacing w:val="21"/>
              </w:rPr>
              <w:t xml:space="preserve"> </w:t>
            </w:r>
            <w:r w:rsidRPr="00C42253">
              <w:rPr>
                <w:rFonts w:cs="Segoe UI"/>
              </w:rPr>
              <w:t>patients</w:t>
            </w:r>
            <w:r w:rsidRPr="00C42253">
              <w:rPr>
                <w:rFonts w:cs="Segoe UI"/>
                <w:spacing w:val="21"/>
              </w:rPr>
              <w:t xml:space="preserve"> </w:t>
            </w:r>
            <w:r w:rsidRPr="00C42253">
              <w:rPr>
                <w:rFonts w:cs="Segoe UI"/>
              </w:rPr>
              <w:t>who</w:t>
            </w:r>
            <w:r w:rsidRPr="00C42253">
              <w:rPr>
                <w:rFonts w:cs="Segoe UI"/>
                <w:spacing w:val="21"/>
              </w:rPr>
              <w:t xml:space="preserve"> </w:t>
            </w:r>
            <w:r w:rsidRPr="00C42253">
              <w:rPr>
                <w:rFonts w:cs="Segoe UI"/>
              </w:rPr>
              <w:t>are</w:t>
            </w:r>
            <w:r w:rsidRPr="00C42253">
              <w:rPr>
                <w:rFonts w:cs="Segoe UI"/>
                <w:spacing w:val="21"/>
              </w:rPr>
              <w:t xml:space="preserve"> </w:t>
            </w:r>
            <w:r w:rsidRPr="00C42253">
              <w:rPr>
                <w:rFonts w:cs="Segoe UI"/>
              </w:rPr>
              <w:t>recovering</w:t>
            </w:r>
            <w:r w:rsidRPr="00C42253">
              <w:rPr>
                <w:rFonts w:cs="Segoe UI"/>
                <w:spacing w:val="21"/>
              </w:rPr>
              <w:t xml:space="preserve"> </w:t>
            </w:r>
            <w:r w:rsidRPr="00C42253">
              <w:rPr>
                <w:rFonts w:cs="Segoe UI"/>
              </w:rPr>
              <w:t>(diuretic</w:t>
            </w:r>
            <w:r w:rsidRPr="00C42253">
              <w:rPr>
                <w:rFonts w:cs="Segoe UI"/>
                <w:spacing w:val="21"/>
              </w:rPr>
              <w:t xml:space="preserve"> </w:t>
            </w:r>
            <w:r w:rsidRPr="00C42253">
              <w:rPr>
                <w:rFonts w:cs="Segoe UI"/>
              </w:rPr>
              <w:t>phase)</w:t>
            </w:r>
            <w:r w:rsidRPr="00C42253">
              <w:rPr>
                <w:rFonts w:cs="Segoe UI"/>
                <w:spacing w:val="21"/>
              </w:rPr>
              <w:t xml:space="preserve"> </w:t>
            </w:r>
            <w:r w:rsidRPr="00C42253">
              <w:rPr>
                <w:rFonts w:cs="Segoe UI"/>
              </w:rPr>
              <w:t>from</w:t>
            </w:r>
            <w:r w:rsidRPr="00C42253">
              <w:rPr>
                <w:rFonts w:cs="Segoe UI"/>
                <w:spacing w:val="21"/>
              </w:rPr>
              <w:t xml:space="preserve"> </w:t>
            </w:r>
            <w:r w:rsidRPr="00C42253">
              <w:rPr>
                <w:rFonts w:cs="Segoe UI"/>
              </w:rPr>
              <w:t>acute</w:t>
            </w:r>
            <w:r w:rsidRPr="00C42253">
              <w:rPr>
                <w:rFonts w:cs="Segoe UI"/>
                <w:spacing w:val="21"/>
              </w:rPr>
              <w:t xml:space="preserve"> </w:t>
            </w:r>
            <w:r w:rsidRPr="00C42253">
              <w:rPr>
                <w:rFonts w:cs="Segoe UI"/>
              </w:rPr>
              <w:t>tubular necrosis (ATN)</w:t>
            </w:r>
          </w:p>
          <w:p w14:paraId="66522015" w14:textId="77777777" w:rsidR="00042B6C" w:rsidRPr="00C42253" w:rsidRDefault="00042B6C" w:rsidP="006576EE">
            <w:pPr>
              <w:numPr>
                <w:ilvl w:val="1"/>
                <w:numId w:val="138"/>
              </w:numPr>
              <w:ind w:left="927"/>
              <w:rPr>
                <w:rFonts w:cs="Segoe UI"/>
              </w:rPr>
            </w:pPr>
            <w:r w:rsidRPr="00C42253">
              <w:rPr>
                <w:rFonts w:cs="Segoe UI"/>
              </w:rPr>
              <w:t>Give</w:t>
            </w:r>
            <w:r w:rsidRPr="00C42253">
              <w:rPr>
                <w:rFonts w:cs="Segoe UI"/>
                <w:spacing w:val="-5"/>
              </w:rPr>
              <w:t xml:space="preserve"> </w:t>
            </w:r>
            <w:r w:rsidRPr="00C42253">
              <w:rPr>
                <w:rFonts w:cs="Segoe UI"/>
              </w:rPr>
              <w:t>fluid</w:t>
            </w:r>
            <w:r w:rsidRPr="00C42253">
              <w:rPr>
                <w:rFonts w:cs="Segoe UI"/>
                <w:spacing w:val="-6"/>
              </w:rPr>
              <w:t xml:space="preserve"> </w:t>
            </w:r>
            <w:r w:rsidRPr="00C42253">
              <w:rPr>
                <w:rFonts w:cs="Segoe UI"/>
              </w:rPr>
              <w:t>and</w:t>
            </w:r>
            <w:r w:rsidRPr="00C42253">
              <w:rPr>
                <w:rFonts w:cs="Segoe UI"/>
                <w:spacing w:val="-6"/>
              </w:rPr>
              <w:t xml:space="preserve"> </w:t>
            </w:r>
            <w:r w:rsidRPr="00C42253">
              <w:rPr>
                <w:rFonts w:cs="Segoe UI"/>
              </w:rPr>
              <w:t>electrolyte</w:t>
            </w:r>
            <w:r w:rsidRPr="00C42253">
              <w:rPr>
                <w:rFonts w:cs="Segoe UI"/>
                <w:spacing w:val="-5"/>
              </w:rPr>
              <w:t xml:space="preserve"> </w:t>
            </w:r>
            <w:r w:rsidRPr="00C42253">
              <w:rPr>
                <w:rFonts w:cs="Segoe UI"/>
              </w:rPr>
              <w:t>losses</w:t>
            </w:r>
            <w:r w:rsidRPr="00C42253">
              <w:rPr>
                <w:rFonts w:cs="Segoe UI"/>
                <w:spacing w:val="-5"/>
              </w:rPr>
              <w:t xml:space="preserve"> </w:t>
            </w:r>
            <w:r w:rsidRPr="00C42253">
              <w:rPr>
                <w:rFonts w:cs="Segoe UI"/>
              </w:rPr>
              <w:t>with</w:t>
            </w:r>
            <w:r w:rsidRPr="00C42253">
              <w:rPr>
                <w:rFonts w:cs="Segoe UI"/>
                <w:spacing w:val="-5"/>
              </w:rPr>
              <w:t xml:space="preserve"> </w:t>
            </w:r>
            <w:r w:rsidRPr="00C42253">
              <w:rPr>
                <w:rFonts w:cs="Segoe UI"/>
              </w:rPr>
              <w:t>½</w:t>
            </w:r>
            <w:r w:rsidRPr="00C42253">
              <w:rPr>
                <w:rFonts w:cs="Segoe UI"/>
                <w:spacing w:val="-6"/>
              </w:rPr>
              <w:t xml:space="preserve"> </w:t>
            </w:r>
            <w:r w:rsidRPr="00C42253">
              <w:rPr>
                <w:rFonts w:cs="Segoe UI"/>
              </w:rPr>
              <w:t>strength</w:t>
            </w:r>
            <w:r w:rsidRPr="00C42253">
              <w:rPr>
                <w:rFonts w:cs="Segoe UI"/>
                <w:spacing w:val="-5"/>
              </w:rPr>
              <w:t xml:space="preserve"> </w:t>
            </w:r>
            <w:r w:rsidRPr="00C42253">
              <w:rPr>
                <w:rFonts w:cs="Segoe UI"/>
              </w:rPr>
              <w:t>Darrow’s</w:t>
            </w:r>
            <w:r w:rsidRPr="00C42253">
              <w:rPr>
                <w:rFonts w:cs="Segoe UI"/>
                <w:spacing w:val="-6"/>
              </w:rPr>
              <w:t xml:space="preserve"> </w:t>
            </w:r>
            <w:r w:rsidRPr="00C42253">
              <w:rPr>
                <w:rFonts w:cs="Segoe UI"/>
              </w:rPr>
              <w:t>/</w:t>
            </w:r>
            <w:r w:rsidRPr="00C42253">
              <w:rPr>
                <w:rFonts w:cs="Segoe UI"/>
                <w:spacing w:val="-5"/>
              </w:rPr>
              <w:t xml:space="preserve"> </w:t>
            </w:r>
            <w:r w:rsidRPr="00C42253">
              <w:rPr>
                <w:rFonts w:cs="Segoe UI"/>
              </w:rPr>
              <w:t>Dextrose</w:t>
            </w:r>
            <w:r w:rsidRPr="00C42253">
              <w:rPr>
                <w:rFonts w:cs="Segoe UI"/>
                <w:spacing w:val="-6"/>
              </w:rPr>
              <w:t xml:space="preserve"> </w:t>
            </w:r>
            <w:r w:rsidRPr="00C42253">
              <w:rPr>
                <w:rFonts w:cs="Segoe UI"/>
              </w:rPr>
              <w:t>5%</w:t>
            </w:r>
            <w:r w:rsidRPr="00C42253">
              <w:rPr>
                <w:rFonts w:cs="Segoe UI"/>
                <w:spacing w:val="-5"/>
              </w:rPr>
              <w:t xml:space="preserve"> IV.</w:t>
            </w:r>
          </w:p>
          <w:p w14:paraId="77A5AC5A" w14:textId="77777777" w:rsidR="00042B6C" w:rsidRPr="004745CC" w:rsidRDefault="00042B6C" w:rsidP="006576EE">
            <w:pPr>
              <w:rPr>
                <w:b/>
                <w:color w:val="231F20"/>
                <w:szCs w:val="26"/>
              </w:rPr>
            </w:pPr>
          </w:p>
          <w:p w14:paraId="29D1FA06" w14:textId="77777777" w:rsidR="00042B6C" w:rsidRPr="004745CC" w:rsidRDefault="00042B6C" w:rsidP="006576EE">
            <w:pPr>
              <w:ind w:left="102"/>
              <w:rPr>
                <w:b/>
                <w:szCs w:val="26"/>
              </w:rPr>
            </w:pPr>
            <w:r w:rsidRPr="004745CC">
              <w:rPr>
                <w:b/>
                <w:color w:val="231F20"/>
                <w:szCs w:val="26"/>
              </w:rPr>
              <w:t xml:space="preserve">Nutritional </w:t>
            </w:r>
            <w:r w:rsidRPr="004745CC">
              <w:rPr>
                <w:b/>
                <w:color w:val="231F20"/>
                <w:spacing w:val="-2"/>
                <w:szCs w:val="26"/>
              </w:rPr>
              <w:t>support</w:t>
            </w:r>
          </w:p>
          <w:p w14:paraId="77717F49" w14:textId="77777777" w:rsidR="00042B6C" w:rsidRPr="004745CC" w:rsidRDefault="00042B6C" w:rsidP="006576EE">
            <w:pPr>
              <w:numPr>
                <w:ilvl w:val="0"/>
                <w:numId w:val="138"/>
              </w:numPr>
              <w:ind w:left="360"/>
            </w:pPr>
            <w:r w:rsidRPr="004745CC">
              <w:t>High-energy diet (infants 120 kcal/kg/d, older children 150 kcal/kg/d), supplement via nasogastric</w:t>
            </w:r>
          </w:p>
          <w:p w14:paraId="582CFBD2" w14:textId="77777777" w:rsidR="00042B6C" w:rsidRPr="004745CC" w:rsidRDefault="00042B6C" w:rsidP="006576EE">
            <w:pPr>
              <w:numPr>
                <w:ilvl w:val="0"/>
                <w:numId w:val="138"/>
              </w:numPr>
              <w:ind w:left="360"/>
            </w:pPr>
            <w:r w:rsidRPr="004745CC">
              <w:t>tube is needed</w:t>
            </w:r>
          </w:p>
          <w:p w14:paraId="50C57B22" w14:textId="77777777" w:rsidR="00042B6C" w:rsidRPr="004745CC" w:rsidRDefault="00042B6C" w:rsidP="006576EE">
            <w:pPr>
              <w:numPr>
                <w:ilvl w:val="0"/>
                <w:numId w:val="138"/>
              </w:numPr>
              <w:ind w:left="360"/>
            </w:pPr>
            <w:r w:rsidRPr="004745CC">
              <w:t>Encourage breast milk for infants, if not enough add formula feeds</w:t>
            </w:r>
          </w:p>
          <w:p w14:paraId="4311AB02" w14:textId="77777777" w:rsidR="00042B6C" w:rsidRPr="004745CC" w:rsidRDefault="00042B6C" w:rsidP="006576EE">
            <w:pPr>
              <w:numPr>
                <w:ilvl w:val="0"/>
                <w:numId w:val="138"/>
              </w:numPr>
              <w:ind w:left="360"/>
            </w:pPr>
            <w:r w:rsidRPr="004745CC">
              <w:t>Daily requirements</w:t>
            </w:r>
          </w:p>
          <w:p w14:paraId="17DA3589" w14:textId="77777777" w:rsidR="00042B6C" w:rsidRPr="004745CC" w:rsidRDefault="00042B6C" w:rsidP="006576EE">
            <w:pPr>
              <w:numPr>
                <w:ilvl w:val="1"/>
                <w:numId w:val="138"/>
              </w:numPr>
              <w:ind w:left="927"/>
            </w:pPr>
            <w:r w:rsidRPr="004745CC">
              <w:t>Protein – 1g/kg/day maximum</w:t>
            </w:r>
          </w:p>
          <w:p w14:paraId="29447906" w14:textId="77777777" w:rsidR="00042B6C" w:rsidRPr="004745CC" w:rsidRDefault="00042B6C" w:rsidP="006576EE">
            <w:pPr>
              <w:numPr>
                <w:ilvl w:val="1"/>
                <w:numId w:val="138"/>
              </w:numPr>
              <w:ind w:left="927"/>
            </w:pPr>
            <w:r w:rsidRPr="004745CC">
              <w:t>Carbohydrate - 2-3 g/kg/day</w:t>
            </w:r>
          </w:p>
          <w:p w14:paraId="42E3B41F" w14:textId="77777777" w:rsidR="00042B6C" w:rsidRPr="004745CC" w:rsidRDefault="00042B6C" w:rsidP="006576EE">
            <w:pPr>
              <w:numPr>
                <w:ilvl w:val="1"/>
                <w:numId w:val="138"/>
              </w:numPr>
              <w:ind w:left="927"/>
            </w:pPr>
            <w:r w:rsidRPr="004745CC">
              <w:t>Fats – 2g/kg/day</w:t>
            </w:r>
          </w:p>
          <w:p w14:paraId="3481D40B" w14:textId="77777777" w:rsidR="00042B6C" w:rsidRPr="004745CC" w:rsidRDefault="00042B6C" w:rsidP="006576EE">
            <w:pPr>
              <w:numPr>
                <w:ilvl w:val="0"/>
                <w:numId w:val="138"/>
              </w:numPr>
              <w:ind w:left="360"/>
            </w:pPr>
            <w:r w:rsidRPr="004745CC">
              <w:t>Restrict salt</w:t>
            </w:r>
            <w:r w:rsidRPr="004745CC">
              <w:rPr>
                <w:spacing w:val="-1"/>
              </w:rPr>
              <w:t xml:space="preserve"> </w:t>
            </w:r>
            <w:r w:rsidRPr="004745CC">
              <w:t>intake</w:t>
            </w:r>
          </w:p>
          <w:p w14:paraId="73B0681C" w14:textId="77777777" w:rsidR="00042B6C" w:rsidRPr="004745CC" w:rsidRDefault="00042B6C" w:rsidP="006576EE">
            <w:pPr>
              <w:numPr>
                <w:ilvl w:val="0"/>
                <w:numId w:val="138"/>
              </w:numPr>
              <w:ind w:left="360"/>
            </w:pPr>
            <w:r w:rsidRPr="004745CC">
              <w:t>Do not give potassium or phosphorus containing fluids to patients with oligo-anuric AKI unless they have significant hypokalaemia or hypophosphatemia</w:t>
            </w:r>
          </w:p>
          <w:p w14:paraId="5196EA44" w14:textId="77777777" w:rsidR="00042B6C" w:rsidRPr="004745CC" w:rsidRDefault="00042B6C" w:rsidP="006576EE">
            <w:pPr>
              <w:numPr>
                <w:ilvl w:val="0"/>
                <w:numId w:val="138"/>
              </w:numPr>
              <w:ind w:left="360"/>
            </w:pPr>
            <w:r w:rsidRPr="004745CC">
              <w:t>Restrict</w:t>
            </w:r>
            <w:r w:rsidRPr="004745CC">
              <w:rPr>
                <w:spacing w:val="-5"/>
              </w:rPr>
              <w:t xml:space="preserve"> </w:t>
            </w:r>
            <w:r w:rsidRPr="004745CC">
              <w:t>protein</w:t>
            </w:r>
            <w:r w:rsidRPr="004745CC">
              <w:rPr>
                <w:spacing w:val="-3"/>
              </w:rPr>
              <w:t xml:space="preserve"> </w:t>
            </w:r>
            <w:r w:rsidRPr="004745CC">
              <w:t>intake</w:t>
            </w:r>
            <w:r w:rsidRPr="004745CC">
              <w:rPr>
                <w:spacing w:val="-3"/>
              </w:rPr>
              <w:t xml:space="preserve"> </w:t>
            </w:r>
            <w:r w:rsidRPr="004745CC">
              <w:t>when</w:t>
            </w:r>
            <w:r w:rsidRPr="004745CC">
              <w:rPr>
                <w:spacing w:val="-3"/>
              </w:rPr>
              <w:t xml:space="preserve"> </w:t>
            </w:r>
            <w:r w:rsidRPr="004745CC">
              <w:t>serum</w:t>
            </w:r>
            <w:r w:rsidRPr="004745CC">
              <w:rPr>
                <w:spacing w:val="-4"/>
              </w:rPr>
              <w:t xml:space="preserve"> </w:t>
            </w:r>
            <w:r w:rsidRPr="004745CC">
              <w:t>urea</w:t>
            </w:r>
            <w:r w:rsidRPr="004745CC">
              <w:rPr>
                <w:spacing w:val="-3"/>
              </w:rPr>
              <w:t xml:space="preserve"> </w:t>
            </w:r>
            <w:r w:rsidRPr="004745CC">
              <w:t>&gt;</w:t>
            </w:r>
            <w:r w:rsidRPr="004745CC">
              <w:rPr>
                <w:spacing w:val="-3"/>
              </w:rPr>
              <w:t xml:space="preserve"> </w:t>
            </w:r>
            <w:r w:rsidRPr="004745CC">
              <w:t>25mmol/L</w:t>
            </w:r>
            <w:r w:rsidRPr="004745CC">
              <w:rPr>
                <w:spacing w:val="-3"/>
              </w:rPr>
              <w:t xml:space="preserve"> </w:t>
            </w:r>
            <w:r w:rsidRPr="004745CC">
              <w:t>(450mg/dL)</w:t>
            </w:r>
          </w:p>
          <w:p w14:paraId="25A6025B" w14:textId="77777777" w:rsidR="00042B6C" w:rsidRPr="004745CC" w:rsidRDefault="00042B6C" w:rsidP="006576EE">
            <w:pPr>
              <w:spacing w:before="267"/>
              <w:ind w:left="102"/>
              <w:rPr>
                <w:b/>
                <w:szCs w:val="26"/>
              </w:rPr>
            </w:pPr>
            <w:r w:rsidRPr="004745CC">
              <w:rPr>
                <w:b/>
                <w:color w:val="231F20"/>
                <w:szCs w:val="26"/>
              </w:rPr>
              <w:t>Electrolyte</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acid</w:t>
            </w:r>
            <w:r w:rsidRPr="004745CC">
              <w:rPr>
                <w:b/>
                <w:color w:val="231F20"/>
                <w:spacing w:val="-2"/>
                <w:szCs w:val="26"/>
              </w:rPr>
              <w:t xml:space="preserve"> </w:t>
            </w:r>
            <w:r w:rsidRPr="004745CC">
              <w:rPr>
                <w:b/>
                <w:color w:val="231F20"/>
                <w:szCs w:val="26"/>
              </w:rPr>
              <w:t>base</w:t>
            </w:r>
            <w:r w:rsidRPr="004745CC">
              <w:rPr>
                <w:b/>
                <w:color w:val="231F20"/>
                <w:spacing w:val="-2"/>
                <w:szCs w:val="26"/>
              </w:rPr>
              <w:t xml:space="preserve"> management</w:t>
            </w:r>
          </w:p>
          <w:p w14:paraId="6CB513C1" w14:textId="77777777" w:rsidR="00042B6C" w:rsidRPr="004745CC" w:rsidRDefault="00042B6C" w:rsidP="006576EE">
            <w:pPr>
              <w:numPr>
                <w:ilvl w:val="0"/>
                <w:numId w:val="138"/>
              </w:numPr>
              <w:ind w:left="360"/>
            </w:pPr>
            <w:r w:rsidRPr="004745CC">
              <w:t>Replace</w:t>
            </w:r>
            <w:r w:rsidRPr="004745CC">
              <w:rPr>
                <w:spacing w:val="-6"/>
              </w:rPr>
              <w:t xml:space="preserve"> </w:t>
            </w:r>
            <w:r w:rsidRPr="004745CC">
              <w:t>electrolyte</w:t>
            </w:r>
            <w:r w:rsidRPr="004745CC">
              <w:rPr>
                <w:spacing w:val="-5"/>
              </w:rPr>
              <w:t xml:space="preserve"> </w:t>
            </w:r>
            <w:r w:rsidRPr="004745CC">
              <w:t>deficits according</w:t>
            </w:r>
            <w:r w:rsidRPr="004745CC">
              <w:rPr>
                <w:spacing w:val="-5"/>
              </w:rPr>
              <w:t xml:space="preserve"> </w:t>
            </w:r>
            <w:r w:rsidRPr="004745CC">
              <w:t>to</w:t>
            </w:r>
            <w:r w:rsidRPr="004745CC">
              <w:rPr>
                <w:spacing w:val="-5"/>
              </w:rPr>
              <w:t xml:space="preserve"> </w:t>
            </w:r>
            <w:r w:rsidRPr="004745CC">
              <w:t>monitored</w:t>
            </w:r>
            <w:r w:rsidRPr="004745CC">
              <w:rPr>
                <w:spacing w:val="-5"/>
              </w:rPr>
              <w:t xml:space="preserve"> </w:t>
            </w:r>
            <w:r w:rsidRPr="004745CC">
              <w:t>serum</w:t>
            </w:r>
            <w:r w:rsidRPr="004745CC">
              <w:rPr>
                <w:spacing w:val="-5"/>
              </w:rPr>
              <w:t xml:space="preserve"> </w:t>
            </w:r>
            <w:r w:rsidRPr="004745CC">
              <w:t>levels</w:t>
            </w:r>
            <w:r w:rsidRPr="004745CC">
              <w:rPr>
                <w:spacing w:val="-5"/>
              </w:rPr>
              <w:t xml:space="preserve"> </w:t>
            </w:r>
            <w:r w:rsidRPr="004745CC">
              <w:t>of</w:t>
            </w:r>
            <w:r w:rsidRPr="004745CC">
              <w:rPr>
                <w:spacing w:val="-5"/>
              </w:rPr>
              <w:t xml:space="preserve"> </w:t>
            </w:r>
            <w:r w:rsidRPr="004745CC">
              <w:rPr>
                <w:spacing w:val="-2"/>
              </w:rPr>
              <w:t>electrolytes</w:t>
            </w:r>
          </w:p>
          <w:p w14:paraId="79C3C3E1" w14:textId="77777777" w:rsidR="00042B6C" w:rsidRPr="004745CC" w:rsidRDefault="00042B6C" w:rsidP="006576EE">
            <w:pPr>
              <w:numPr>
                <w:ilvl w:val="0"/>
                <w:numId w:val="138"/>
              </w:numPr>
              <w:ind w:left="360"/>
            </w:pPr>
            <w:r w:rsidRPr="004745CC">
              <w:t>Note</w:t>
            </w:r>
            <w:r w:rsidRPr="004745CC">
              <w:rPr>
                <w:spacing w:val="-5"/>
              </w:rPr>
              <w:t xml:space="preserve"> </w:t>
            </w:r>
            <w:r w:rsidRPr="004745CC">
              <w:t>that</w:t>
            </w:r>
            <w:r w:rsidRPr="004745CC">
              <w:rPr>
                <w:spacing w:val="-3"/>
              </w:rPr>
              <w:t xml:space="preserve"> </w:t>
            </w:r>
            <w:r w:rsidRPr="004745CC">
              <w:t>once</w:t>
            </w:r>
            <w:r w:rsidRPr="004745CC">
              <w:rPr>
                <w:spacing w:val="-3"/>
              </w:rPr>
              <w:t xml:space="preserve"> </w:t>
            </w:r>
            <w:r w:rsidRPr="004745CC">
              <w:t>correcting</w:t>
            </w:r>
            <w:r w:rsidRPr="004745CC">
              <w:rPr>
                <w:spacing w:val="-3"/>
              </w:rPr>
              <w:t xml:space="preserve"> </w:t>
            </w:r>
            <w:r w:rsidRPr="004745CC">
              <w:t>acidosis,</w:t>
            </w:r>
            <w:r w:rsidRPr="004745CC">
              <w:rPr>
                <w:spacing w:val="-3"/>
              </w:rPr>
              <w:t xml:space="preserve"> </w:t>
            </w:r>
            <w:r w:rsidRPr="004745CC">
              <w:t>calcium</w:t>
            </w:r>
            <w:r w:rsidRPr="004745CC">
              <w:rPr>
                <w:spacing w:val="-3"/>
              </w:rPr>
              <w:t xml:space="preserve"> </w:t>
            </w:r>
            <w:r w:rsidRPr="004745CC">
              <w:t>levels</w:t>
            </w:r>
            <w:r w:rsidRPr="004745CC">
              <w:rPr>
                <w:spacing w:val="-3"/>
              </w:rPr>
              <w:t xml:space="preserve"> </w:t>
            </w:r>
            <w:r w:rsidRPr="004745CC">
              <w:t>are</w:t>
            </w:r>
            <w:r w:rsidRPr="004745CC">
              <w:rPr>
                <w:spacing w:val="-3"/>
              </w:rPr>
              <w:t xml:space="preserve"> </w:t>
            </w:r>
            <w:r w:rsidRPr="004745CC">
              <w:rPr>
                <w:spacing w:val="-2"/>
              </w:rPr>
              <w:t>affected</w:t>
            </w:r>
          </w:p>
          <w:p w14:paraId="663E76D0" w14:textId="77777777" w:rsidR="00042B6C" w:rsidRPr="004745CC" w:rsidRDefault="00042B6C" w:rsidP="006576EE">
            <w:pPr>
              <w:numPr>
                <w:ilvl w:val="0"/>
                <w:numId w:val="138"/>
              </w:numPr>
              <w:ind w:left="360"/>
            </w:pPr>
            <w:r w:rsidRPr="004745CC">
              <w:t>Manage</w:t>
            </w:r>
            <w:r w:rsidRPr="004745CC">
              <w:rPr>
                <w:spacing w:val="-3"/>
              </w:rPr>
              <w:t xml:space="preserve"> </w:t>
            </w:r>
            <w:r w:rsidRPr="004745CC">
              <w:t>hyperkalaemia</w:t>
            </w:r>
            <w:r w:rsidRPr="004745CC">
              <w:rPr>
                <w:spacing w:val="-2"/>
              </w:rPr>
              <w:t xml:space="preserve"> </w:t>
            </w:r>
            <w:r w:rsidRPr="004745CC">
              <w:t>(see</w:t>
            </w:r>
            <w:r w:rsidRPr="004745CC">
              <w:rPr>
                <w:spacing w:val="-2"/>
              </w:rPr>
              <w:t xml:space="preserve"> </w:t>
            </w:r>
            <w:r w:rsidRPr="004745CC">
              <w:t>management</w:t>
            </w:r>
            <w:r w:rsidRPr="004745CC">
              <w:rPr>
                <w:spacing w:val="-2"/>
              </w:rPr>
              <w:t xml:space="preserve"> </w:t>
            </w:r>
            <w:r w:rsidRPr="004745CC">
              <w:t>of</w:t>
            </w:r>
            <w:r w:rsidRPr="004745CC">
              <w:rPr>
                <w:spacing w:val="-2"/>
              </w:rPr>
              <w:t xml:space="preserve"> hyperkalaemia)</w:t>
            </w:r>
          </w:p>
          <w:p w14:paraId="0560EEF2" w14:textId="77777777" w:rsidR="00042B6C" w:rsidRPr="004745CC" w:rsidRDefault="00042B6C" w:rsidP="006576EE">
            <w:pPr>
              <w:numPr>
                <w:ilvl w:val="0"/>
                <w:numId w:val="138"/>
              </w:numPr>
              <w:ind w:left="360"/>
            </w:pPr>
            <w:r w:rsidRPr="004745CC">
              <w:t>Manage</w:t>
            </w:r>
            <w:r w:rsidRPr="004745CC">
              <w:rPr>
                <w:spacing w:val="-3"/>
              </w:rPr>
              <w:t xml:space="preserve"> </w:t>
            </w:r>
            <w:r w:rsidRPr="004745CC">
              <w:t>Metabolic</w:t>
            </w:r>
            <w:r w:rsidRPr="004745CC">
              <w:rPr>
                <w:spacing w:val="-2"/>
              </w:rPr>
              <w:t xml:space="preserve"> </w:t>
            </w:r>
            <w:r w:rsidRPr="004745CC">
              <w:t>acidosis</w:t>
            </w:r>
            <w:r w:rsidRPr="004745CC">
              <w:rPr>
                <w:spacing w:val="-2"/>
              </w:rPr>
              <w:t xml:space="preserve"> </w:t>
            </w:r>
            <w:r w:rsidRPr="004745CC">
              <w:t>(serum</w:t>
            </w:r>
            <w:r w:rsidRPr="004745CC">
              <w:rPr>
                <w:spacing w:val="-2"/>
              </w:rPr>
              <w:t xml:space="preserve"> </w:t>
            </w:r>
            <w:r w:rsidRPr="004745CC">
              <w:t>pH</w:t>
            </w:r>
            <w:r w:rsidRPr="004745CC">
              <w:rPr>
                <w:spacing w:val="-2"/>
              </w:rPr>
              <w:t xml:space="preserve"> </w:t>
            </w:r>
            <w:r w:rsidRPr="004745CC">
              <w:t>≤</w:t>
            </w:r>
            <w:r w:rsidRPr="004745CC">
              <w:rPr>
                <w:spacing w:val="-2"/>
              </w:rPr>
              <w:t xml:space="preserve"> </w:t>
            </w:r>
            <w:r w:rsidRPr="004745CC">
              <w:rPr>
                <w:spacing w:val="-4"/>
              </w:rPr>
              <w:t>7.1)</w:t>
            </w:r>
          </w:p>
          <w:p w14:paraId="72BB642C" w14:textId="77777777" w:rsidR="00042B6C" w:rsidRPr="004745CC" w:rsidRDefault="00042B6C" w:rsidP="006576EE">
            <w:pPr>
              <w:numPr>
                <w:ilvl w:val="0"/>
                <w:numId w:val="138"/>
              </w:numPr>
              <w:ind w:left="360"/>
            </w:pPr>
            <w:r w:rsidRPr="004745CC">
              <w:t>IV</w:t>
            </w:r>
            <w:r w:rsidRPr="004745CC">
              <w:rPr>
                <w:spacing w:val="-4"/>
              </w:rPr>
              <w:t xml:space="preserve"> </w:t>
            </w:r>
            <w:r w:rsidRPr="004745CC">
              <w:t>fluid</w:t>
            </w:r>
            <w:r w:rsidRPr="004745CC">
              <w:rPr>
                <w:spacing w:val="-3"/>
              </w:rPr>
              <w:t xml:space="preserve"> </w:t>
            </w:r>
            <w:r w:rsidRPr="004745CC">
              <w:t>therapy</w:t>
            </w:r>
            <w:r w:rsidRPr="004745CC">
              <w:rPr>
                <w:spacing w:val="-3"/>
              </w:rPr>
              <w:t xml:space="preserve"> </w:t>
            </w:r>
            <w:r w:rsidRPr="004745CC">
              <w:t>with</w:t>
            </w:r>
            <w:r w:rsidRPr="004745CC">
              <w:rPr>
                <w:spacing w:val="-4"/>
              </w:rPr>
              <w:t xml:space="preserve"> </w:t>
            </w:r>
            <w:r w:rsidRPr="004745CC">
              <w:t>Ringers</w:t>
            </w:r>
            <w:r w:rsidRPr="004745CC">
              <w:rPr>
                <w:spacing w:val="-3"/>
              </w:rPr>
              <w:t xml:space="preserve"> </w:t>
            </w:r>
            <w:r w:rsidRPr="004745CC">
              <w:t>Lactate</w:t>
            </w:r>
            <w:r w:rsidRPr="004745CC">
              <w:rPr>
                <w:spacing w:val="-3"/>
              </w:rPr>
              <w:t xml:space="preserve"> </w:t>
            </w:r>
            <w:r w:rsidRPr="004745CC">
              <w:t>instead</w:t>
            </w:r>
            <w:r w:rsidRPr="004745CC">
              <w:rPr>
                <w:spacing w:val="-4"/>
              </w:rPr>
              <w:t xml:space="preserve"> </w:t>
            </w:r>
            <w:r w:rsidRPr="004745CC">
              <w:t>of</w:t>
            </w:r>
            <w:r w:rsidRPr="004745CC">
              <w:rPr>
                <w:spacing w:val="-3"/>
              </w:rPr>
              <w:t xml:space="preserve"> </w:t>
            </w:r>
            <w:r w:rsidRPr="004745CC">
              <w:t>Normal</w:t>
            </w:r>
            <w:r w:rsidRPr="004745CC">
              <w:rPr>
                <w:spacing w:val="-3"/>
              </w:rPr>
              <w:t xml:space="preserve"> </w:t>
            </w:r>
            <w:r w:rsidRPr="004745CC">
              <w:rPr>
                <w:spacing w:val="-2"/>
              </w:rPr>
              <w:t>Saline</w:t>
            </w:r>
          </w:p>
          <w:p w14:paraId="19FED6E9" w14:textId="77777777" w:rsidR="00042B6C" w:rsidRPr="004745CC" w:rsidRDefault="00042B6C" w:rsidP="006576EE">
            <w:pPr>
              <w:numPr>
                <w:ilvl w:val="0"/>
                <w:numId w:val="138"/>
              </w:numPr>
              <w:ind w:left="360"/>
            </w:pPr>
            <w:r w:rsidRPr="004745CC">
              <w:t>Give sodium bicarbonate 4.2% IV, 4mL/kg administered over 2-4 hours.</w:t>
            </w:r>
            <w:r w:rsidRPr="004745CC">
              <w:rPr>
                <w:spacing w:val="40"/>
              </w:rPr>
              <w:t xml:space="preserve"> </w:t>
            </w:r>
            <w:r w:rsidRPr="004745CC">
              <w:t>Do not mix calcium and sodium bicarbonate containing solutions.</w:t>
            </w:r>
          </w:p>
          <w:p w14:paraId="608763E9" w14:textId="77777777" w:rsidR="00042B6C" w:rsidRPr="004745CC" w:rsidRDefault="00042B6C" w:rsidP="006576EE">
            <w:pPr>
              <w:spacing w:before="4"/>
              <w:rPr>
                <w:b/>
              </w:rPr>
            </w:pPr>
          </w:p>
          <w:p w14:paraId="4510D57C" w14:textId="77777777" w:rsidR="00042B6C" w:rsidRPr="004745CC" w:rsidRDefault="00042B6C" w:rsidP="006576EE">
            <w:pPr>
              <w:ind w:left="102"/>
              <w:rPr>
                <w:b/>
                <w:szCs w:val="26"/>
              </w:rPr>
            </w:pPr>
            <w:r w:rsidRPr="004745CC">
              <w:rPr>
                <w:b/>
                <w:color w:val="231F20"/>
                <w:szCs w:val="26"/>
              </w:rPr>
              <w:t>Manage</w:t>
            </w:r>
            <w:r w:rsidRPr="004745CC">
              <w:rPr>
                <w:b/>
                <w:color w:val="231F20"/>
                <w:spacing w:val="-5"/>
                <w:szCs w:val="26"/>
              </w:rPr>
              <w:t xml:space="preserve"> </w:t>
            </w:r>
            <w:r w:rsidRPr="004745CC">
              <w:rPr>
                <w:b/>
                <w:color w:val="231F20"/>
                <w:spacing w:val="-2"/>
                <w:szCs w:val="26"/>
              </w:rPr>
              <w:t>hypertension</w:t>
            </w:r>
          </w:p>
          <w:p w14:paraId="31DAC8D8" w14:textId="77777777" w:rsidR="00042B6C" w:rsidRPr="004745CC" w:rsidRDefault="00042B6C" w:rsidP="006576EE">
            <w:pPr>
              <w:numPr>
                <w:ilvl w:val="0"/>
                <w:numId w:val="138"/>
              </w:numPr>
              <w:ind w:left="360"/>
            </w:pPr>
            <w:r w:rsidRPr="004745CC">
              <w:t>Four limb blood pressure (BP) measurement</w:t>
            </w:r>
          </w:p>
          <w:p w14:paraId="3157D54B" w14:textId="77777777" w:rsidR="00042B6C" w:rsidRPr="004745CC" w:rsidRDefault="00042B6C" w:rsidP="006576EE">
            <w:pPr>
              <w:numPr>
                <w:ilvl w:val="0"/>
                <w:numId w:val="138"/>
              </w:numPr>
              <w:ind w:left="360"/>
            </w:pPr>
            <w:r w:rsidRPr="004745CC">
              <w:lastRenderedPageBreak/>
              <w:t>If BP has systolic or diastolic measurements ≥95th percentile for gender and age, patient has hypertension and must be managed– see management of hypertension in children</w:t>
            </w:r>
          </w:p>
          <w:p w14:paraId="119E7B63" w14:textId="77777777" w:rsidR="00042B6C" w:rsidRPr="004745CC" w:rsidRDefault="00042B6C" w:rsidP="006576EE">
            <w:pPr>
              <w:spacing w:before="4"/>
              <w:rPr>
                <w:b/>
                <w:szCs w:val="26"/>
              </w:rPr>
            </w:pPr>
          </w:p>
          <w:p w14:paraId="07F02FFA" w14:textId="77777777" w:rsidR="00042B6C" w:rsidRPr="004745CC" w:rsidRDefault="00042B6C" w:rsidP="006576EE">
            <w:pPr>
              <w:ind w:left="102"/>
              <w:rPr>
                <w:b/>
                <w:szCs w:val="26"/>
              </w:rPr>
            </w:pPr>
            <w:r w:rsidRPr="004745CC">
              <w:rPr>
                <w:b/>
                <w:color w:val="231F20"/>
                <w:szCs w:val="26"/>
              </w:rPr>
              <w:t>Manage</w:t>
            </w:r>
            <w:r w:rsidRPr="004745CC">
              <w:rPr>
                <w:b/>
                <w:color w:val="231F20"/>
                <w:spacing w:val="-5"/>
                <w:szCs w:val="26"/>
              </w:rPr>
              <w:t xml:space="preserve"> </w:t>
            </w:r>
            <w:r w:rsidRPr="004745CC">
              <w:rPr>
                <w:b/>
                <w:color w:val="231F20"/>
                <w:szCs w:val="26"/>
              </w:rPr>
              <w:t>any</w:t>
            </w:r>
            <w:r w:rsidRPr="004745CC">
              <w:rPr>
                <w:b/>
                <w:color w:val="231F20"/>
                <w:spacing w:val="-5"/>
                <w:szCs w:val="26"/>
              </w:rPr>
              <w:t xml:space="preserve"> </w:t>
            </w:r>
            <w:r w:rsidRPr="004745CC">
              <w:rPr>
                <w:b/>
                <w:color w:val="231F20"/>
                <w:szCs w:val="26"/>
              </w:rPr>
              <w:t>concurrent</w:t>
            </w:r>
            <w:r w:rsidRPr="004745CC">
              <w:rPr>
                <w:b/>
                <w:color w:val="231F20"/>
                <w:spacing w:val="-5"/>
                <w:szCs w:val="26"/>
              </w:rPr>
              <w:t xml:space="preserve"> </w:t>
            </w:r>
            <w:r w:rsidRPr="004745CC">
              <w:rPr>
                <w:b/>
                <w:color w:val="231F20"/>
                <w:szCs w:val="26"/>
              </w:rPr>
              <w:t>infections</w:t>
            </w:r>
            <w:r w:rsidRPr="004745CC">
              <w:rPr>
                <w:b/>
                <w:color w:val="231F20"/>
                <w:spacing w:val="-4"/>
                <w:szCs w:val="26"/>
              </w:rPr>
              <w:t xml:space="preserve"> </w:t>
            </w:r>
            <w:r w:rsidRPr="004745CC">
              <w:rPr>
                <w:b/>
                <w:color w:val="231F20"/>
                <w:szCs w:val="26"/>
              </w:rPr>
              <w:t>and</w:t>
            </w:r>
            <w:r w:rsidRPr="004745CC">
              <w:rPr>
                <w:b/>
                <w:color w:val="231F20"/>
                <w:spacing w:val="-5"/>
                <w:szCs w:val="26"/>
              </w:rPr>
              <w:t xml:space="preserve"> </w:t>
            </w:r>
            <w:r w:rsidRPr="004745CC">
              <w:rPr>
                <w:b/>
                <w:color w:val="231F20"/>
                <w:szCs w:val="26"/>
              </w:rPr>
              <w:t>avoid</w:t>
            </w:r>
            <w:r w:rsidRPr="004745CC">
              <w:rPr>
                <w:b/>
                <w:color w:val="231F20"/>
                <w:spacing w:val="-5"/>
                <w:szCs w:val="26"/>
              </w:rPr>
              <w:t xml:space="preserve"> </w:t>
            </w:r>
            <w:r w:rsidRPr="004745CC">
              <w:rPr>
                <w:b/>
                <w:color w:val="231F20"/>
                <w:szCs w:val="26"/>
              </w:rPr>
              <w:t>nephrotoxic</w:t>
            </w:r>
            <w:r w:rsidRPr="004745CC">
              <w:rPr>
                <w:b/>
                <w:color w:val="231F20"/>
                <w:spacing w:val="-4"/>
                <w:szCs w:val="26"/>
              </w:rPr>
              <w:t xml:space="preserve"> </w:t>
            </w:r>
            <w:r w:rsidRPr="004745CC">
              <w:rPr>
                <w:b/>
                <w:color w:val="231F20"/>
                <w:spacing w:val="-2"/>
                <w:szCs w:val="26"/>
              </w:rPr>
              <w:t>drugs</w:t>
            </w:r>
          </w:p>
          <w:p w14:paraId="246D4757" w14:textId="77777777" w:rsidR="00042B6C" w:rsidRPr="004745CC" w:rsidRDefault="00042B6C" w:rsidP="006576EE">
            <w:pPr>
              <w:numPr>
                <w:ilvl w:val="0"/>
                <w:numId w:val="138"/>
              </w:numPr>
              <w:ind w:left="360"/>
            </w:pPr>
            <w:r w:rsidRPr="004745CC">
              <w:t>Antibiotic treatment if poststreptococcal GN is suspected</w:t>
            </w:r>
          </w:p>
          <w:p w14:paraId="0F568CF4" w14:textId="77777777" w:rsidR="00042B6C" w:rsidRPr="004745CC" w:rsidRDefault="00042B6C" w:rsidP="006576EE">
            <w:pPr>
              <w:numPr>
                <w:ilvl w:val="0"/>
                <w:numId w:val="138"/>
              </w:numPr>
              <w:ind w:left="360"/>
            </w:pPr>
            <w:r w:rsidRPr="004745CC">
              <w:t>Adjustment of drug dosing in renal failure</w:t>
            </w:r>
          </w:p>
          <w:p w14:paraId="066A36E6" w14:textId="77777777" w:rsidR="00042B6C" w:rsidRPr="004745CC" w:rsidRDefault="00042B6C" w:rsidP="006576EE">
            <w:pPr>
              <w:numPr>
                <w:ilvl w:val="0"/>
                <w:numId w:val="138"/>
              </w:numPr>
              <w:ind w:left="360"/>
            </w:pPr>
            <w:r w:rsidRPr="004745CC">
              <w:t>Discuss with paediatrician/nephrologist and/or pharmacist concerning the possible nephrotoxic drugs</w:t>
            </w:r>
          </w:p>
          <w:p w14:paraId="33C8C942" w14:textId="77777777" w:rsidR="00042B6C" w:rsidRPr="004745CC" w:rsidRDefault="00042B6C" w:rsidP="006576EE">
            <w:pPr>
              <w:numPr>
                <w:ilvl w:val="0"/>
                <w:numId w:val="138"/>
              </w:numPr>
              <w:ind w:left="360"/>
            </w:pPr>
            <w:r w:rsidRPr="004745CC">
              <w:t>Stop the offending drug or adjust the drug dose to renal friendly doses if the benefit outweighs the risk</w:t>
            </w:r>
          </w:p>
          <w:p w14:paraId="38DDA931" w14:textId="77777777" w:rsidR="00042B6C" w:rsidRPr="004745CC" w:rsidRDefault="00042B6C" w:rsidP="006576EE">
            <w:pPr>
              <w:spacing w:before="8"/>
              <w:rPr>
                <w:b/>
                <w:sz w:val="40"/>
              </w:rPr>
            </w:pPr>
            <w:r w:rsidRPr="004745CC">
              <w:rPr>
                <w:b/>
                <w:noProof/>
                <w:sz w:val="40"/>
              </w:rPr>
              <mc:AlternateContent>
                <mc:Choice Requires="wps">
                  <w:drawing>
                    <wp:anchor distT="12700" distB="9525" distL="12700" distR="14605" simplePos="0" relativeHeight="251677696" behindDoc="0" locked="0" layoutInCell="1" allowOverlap="1" wp14:anchorId="2EAA85A8" wp14:editId="5ED63746">
                      <wp:simplePos x="0" y="0"/>
                      <wp:positionH relativeFrom="column">
                        <wp:posOffset>348615</wp:posOffset>
                      </wp:positionH>
                      <wp:positionV relativeFrom="paragraph">
                        <wp:posOffset>257175</wp:posOffset>
                      </wp:positionV>
                      <wp:extent cx="5396230" cy="969010"/>
                      <wp:effectExtent l="0" t="0" r="13970" b="21590"/>
                      <wp:wrapNone/>
                      <wp:docPr id="325" name="Rounded Rectangle 412"/>
                      <wp:cNvGraphicFramePr/>
                      <a:graphic xmlns:a="http://schemas.openxmlformats.org/drawingml/2006/main">
                        <a:graphicData uri="http://schemas.microsoft.com/office/word/2010/wordprocessingShape">
                          <wps:wsp>
                            <wps:cNvSpPr/>
                            <wps:spPr>
                              <a:xfrm>
                                <a:off x="0" y="0"/>
                                <a:ext cx="5396230" cy="96901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14:paraId="4D1313EB" w14:textId="77777777" w:rsidR="00042B6C" w:rsidRPr="004745CC" w:rsidRDefault="00042B6C" w:rsidP="00042B6C">
                                  <w:pPr>
                                    <w:jc w:val="center"/>
                                    <w:rPr>
                                      <w:color w:val="000000"/>
                                    </w:rPr>
                                  </w:pPr>
                                  <w:r w:rsidRPr="004745CC">
                                    <w:rPr>
                                      <w:color w:val="000000"/>
                                    </w:rPr>
                                    <w:t>Avoid nephrotoxic or renally excreted medicines e.g. NSAIDS, aminoglycosides, vancomycin, cough and cold mixtures, ratio-contrast drugs</w:t>
                                  </w:r>
                                </w:p>
                              </w:txbxContent>
                            </wps:txbx>
                            <wps:bodyPr anchor="ctr">
                              <a:prstTxWarp prst="textNoShape">
                                <a:avLst/>
                              </a:prstTxWarp>
                              <a:noAutofit/>
                            </wps:bodyPr>
                          </wps:wsp>
                        </a:graphicData>
                      </a:graphic>
                    </wp:anchor>
                  </w:drawing>
                </mc:Choice>
                <mc:Fallback>
                  <w:pict>
                    <v:roundrect w14:anchorId="1E357A9A" id="Rounded Rectangle 412" o:spid="_x0000_s1033" style="position:absolute;margin-left:27.45pt;margin-top:20.25pt;width:424.9pt;height:76.3pt;z-index:251677696;visibility:visible;mso-wrap-style:square;mso-wrap-distance-left:1pt;mso-wrap-distance-top:1pt;mso-wrap-distance-right:1.15pt;mso-wrap-distance-bottom:.7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" strokecolor="#f79646" strokeweight="1.5pt">
                      <v:textbox>
                        <w:txbxContent>
                          <w:p w:rsidR="00042B6C" w:rsidRPr="004745CC" w:rsidRDefault="00042B6C" w:rsidP="00042B6C">
                            <w:pPr>
                              <w:jc w:val="center"/>
                              <w:rPr>
                                <w:color w:val="000000"/>
                              </w:rPr>
                            </w:pPr>
                            <w:r w:rsidRPr="004745CC">
                              <w:rPr>
                                <w:color w:val="000000"/>
                              </w:rPr>
                              <w:t>Avoid nephrotoxic or renally excreted medicines e.g. NSAIDS, aminoglycosides, vancomycin, cough and cold mixtures, ratio-contrast drugs</w:t>
                            </w:r>
                          </w:p>
                        </w:txbxContent>
                      </v:textbox>
                    </v:roundrect>
                  </w:pict>
                </mc:Fallback>
              </mc:AlternateContent>
            </w:r>
          </w:p>
          <w:p w14:paraId="2AB089D4" w14:textId="77777777" w:rsidR="00042B6C" w:rsidRPr="004745CC" w:rsidRDefault="00042B6C" w:rsidP="006576EE">
            <w:pPr>
              <w:spacing w:before="5"/>
              <w:ind w:left="102"/>
              <w:rPr>
                <w:b/>
                <w:sz w:val="33"/>
              </w:rPr>
            </w:pPr>
          </w:p>
          <w:p w14:paraId="51A4595D" w14:textId="77777777" w:rsidR="00042B6C" w:rsidRPr="004745CC" w:rsidRDefault="00042B6C" w:rsidP="006576EE">
            <w:pPr>
              <w:spacing w:before="1"/>
              <w:rPr>
                <w:b/>
                <w:color w:val="231F20"/>
                <w:sz w:val="24"/>
              </w:rPr>
            </w:pPr>
          </w:p>
          <w:p w14:paraId="29052C56" w14:textId="77777777" w:rsidR="00042B6C" w:rsidRPr="004745CC" w:rsidRDefault="00042B6C" w:rsidP="006576EE">
            <w:pPr>
              <w:spacing w:before="1"/>
              <w:rPr>
                <w:b/>
                <w:color w:val="231F20"/>
                <w:sz w:val="24"/>
              </w:rPr>
            </w:pPr>
          </w:p>
          <w:p w14:paraId="4682BA21" w14:textId="77777777" w:rsidR="00042B6C" w:rsidRPr="004745CC" w:rsidRDefault="00042B6C" w:rsidP="006576EE">
            <w:pPr>
              <w:spacing w:before="1"/>
              <w:ind w:left="102"/>
              <w:rPr>
                <w:b/>
                <w:color w:val="231F20"/>
                <w:sz w:val="24"/>
              </w:rPr>
            </w:pPr>
          </w:p>
          <w:p w14:paraId="202B6A7E" w14:textId="77777777" w:rsidR="00042B6C" w:rsidRPr="004745CC" w:rsidRDefault="00042B6C" w:rsidP="006576EE">
            <w:pPr>
              <w:spacing w:before="1"/>
              <w:rPr>
                <w:b/>
                <w:color w:val="231F20"/>
                <w:sz w:val="24"/>
              </w:rPr>
            </w:pPr>
          </w:p>
          <w:p w14:paraId="3CA129D5" w14:textId="77777777" w:rsidR="00042B6C" w:rsidRPr="004745CC" w:rsidRDefault="00042B6C" w:rsidP="006576EE">
            <w:pPr>
              <w:spacing w:before="1"/>
              <w:ind w:left="102"/>
              <w:rPr>
                <w:b/>
                <w:szCs w:val="26"/>
              </w:rPr>
            </w:pPr>
            <w:r w:rsidRPr="004745CC">
              <w:rPr>
                <w:b/>
                <w:color w:val="231F20"/>
                <w:szCs w:val="26"/>
              </w:rPr>
              <w:t>Manage</w:t>
            </w:r>
            <w:r w:rsidRPr="004745CC">
              <w:rPr>
                <w:b/>
                <w:color w:val="231F20"/>
                <w:spacing w:val="-6"/>
                <w:szCs w:val="26"/>
              </w:rPr>
              <w:t xml:space="preserve"> </w:t>
            </w:r>
            <w:r w:rsidRPr="004745CC">
              <w:rPr>
                <w:b/>
                <w:color w:val="231F20"/>
                <w:szCs w:val="26"/>
              </w:rPr>
              <w:t>uraemic</w:t>
            </w:r>
            <w:r w:rsidRPr="004745CC">
              <w:rPr>
                <w:b/>
                <w:color w:val="231F20"/>
                <w:spacing w:val="-6"/>
                <w:szCs w:val="26"/>
              </w:rPr>
              <w:t xml:space="preserve"> </w:t>
            </w:r>
            <w:r w:rsidRPr="004745CC">
              <w:rPr>
                <w:b/>
                <w:color w:val="231F20"/>
                <w:spacing w:val="-2"/>
                <w:szCs w:val="26"/>
              </w:rPr>
              <w:t>convulsions</w:t>
            </w:r>
          </w:p>
          <w:p w14:paraId="0DCEA3DA" w14:textId="77777777" w:rsidR="00042B6C" w:rsidRPr="004745CC" w:rsidRDefault="00042B6C" w:rsidP="006576EE">
            <w:pPr>
              <w:numPr>
                <w:ilvl w:val="0"/>
                <w:numId w:val="138"/>
              </w:numPr>
              <w:ind w:left="360"/>
            </w:pPr>
            <w:r w:rsidRPr="004745CC">
              <w:t>(see</w:t>
            </w:r>
            <w:r w:rsidRPr="004745CC">
              <w:rPr>
                <w:spacing w:val="-2"/>
              </w:rPr>
              <w:t xml:space="preserve"> </w:t>
            </w:r>
            <w:r w:rsidRPr="004745CC">
              <w:t>management of seizures)</w:t>
            </w:r>
          </w:p>
          <w:p w14:paraId="4B70A302" w14:textId="77777777" w:rsidR="00042B6C" w:rsidRPr="004745CC" w:rsidRDefault="00042B6C" w:rsidP="006576EE">
            <w:pPr>
              <w:numPr>
                <w:ilvl w:val="0"/>
                <w:numId w:val="138"/>
              </w:numPr>
              <w:ind w:left="360"/>
            </w:pPr>
            <w:r w:rsidRPr="004745CC">
              <w:t>Refer the patient for urgent dialysis</w:t>
            </w:r>
          </w:p>
          <w:p w14:paraId="3B2A6223" w14:textId="77777777" w:rsidR="00042B6C" w:rsidRPr="004745CC" w:rsidRDefault="00042B6C" w:rsidP="006576EE">
            <w:pPr>
              <w:numPr>
                <w:ilvl w:val="0"/>
                <w:numId w:val="138"/>
              </w:numPr>
              <w:ind w:left="360"/>
            </w:pPr>
            <w:r w:rsidRPr="004745CC">
              <w:t>Exclude other treatable causes of convulsions e.g. hypoglycaemia, hyper- or hyponatraemia, hypocalcaemia, hypertension etc.</w:t>
            </w:r>
          </w:p>
          <w:p w14:paraId="6403AD75" w14:textId="77777777" w:rsidR="00042B6C" w:rsidRPr="004745CC" w:rsidRDefault="00042B6C" w:rsidP="006576EE">
            <w:pPr>
              <w:spacing w:before="232"/>
              <w:rPr>
                <w:b/>
                <w:szCs w:val="26"/>
              </w:rPr>
            </w:pPr>
            <w:r w:rsidRPr="004745CC">
              <w:rPr>
                <w:b/>
                <w:color w:val="231F20"/>
                <w:szCs w:val="26"/>
              </w:rPr>
              <w:t xml:space="preserve"> Manage</w:t>
            </w:r>
            <w:r w:rsidRPr="004745CC">
              <w:rPr>
                <w:b/>
                <w:color w:val="231F20"/>
                <w:spacing w:val="-5"/>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treat</w:t>
            </w:r>
            <w:r w:rsidRPr="004745CC">
              <w:rPr>
                <w:b/>
                <w:color w:val="231F20"/>
                <w:spacing w:val="-2"/>
                <w:szCs w:val="26"/>
              </w:rPr>
              <w:t xml:space="preserve"> </w:t>
            </w:r>
            <w:r w:rsidRPr="004745CC">
              <w:rPr>
                <w:b/>
                <w:color w:val="231F20"/>
                <w:szCs w:val="26"/>
              </w:rPr>
              <w:t>pulmonary</w:t>
            </w:r>
            <w:r w:rsidRPr="004745CC">
              <w:rPr>
                <w:b/>
                <w:color w:val="231F20"/>
                <w:spacing w:val="-2"/>
                <w:szCs w:val="26"/>
              </w:rPr>
              <w:t xml:space="preserve"> </w:t>
            </w:r>
            <w:r w:rsidRPr="004745CC">
              <w:rPr>
                <w:b/>
                <w:color w:val="231F20"/>
                <w:szCs w:val="26"/>
              </w:rPr>
              <w:t>oedema,</w:t>
            </w:r>
            <w:r w:rsidRPr="004745CC">
              <w:rPr>
                <w:b/>
                <w:color w:val="231F20"/>
                <w:spacing w:val="-2"/>
                <w:szCs w:val="26"/>
              </w:rPr>
              <w:t xml:space="preserve"> </w:t>
            </w:r>
            <w:r w:rsidRPr="004745CC">
              <w:rPr>
                <w:b/>
                <w:color w:val="231F20"/>
                <w:szCs w:val="26"/>
              </w:rPr>
              <w:t>fluid</w:t>
            </w:r>
            <w:r w:rsidRPr="004745CC">
              <w:rPr>
                <w:b/>
                <w:color w:val="231F20"/>
                <w:spacing w:val="-2"/>
                <w:szCs w:val="26"/>
              </w:rPr>
              <w:t xml:space="preserve"> </w:t>
            </w:r>
            <w:r w:rsidRPr="004745CC">
              <w:rPr>
                <w:b/>
                <w:color w:val="231F20"/>
                <w:szCs w:val="26"/>
              </w:rPr>
              <w:t>overload</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hypertension</w:t>
            </w:r>
          </w:p>
          <w:p w14:paraId="7C224C0C" w14:textId="77777777" w:rsidR="00042B6C" w:rsidRPr="004745CC" w:rsidRDefault="00042B6C" w:rsidP="006576EE">
            <w:pPr>
              <w:numPr>
                <w:ilvl w:val="0"/>
                <w:numId w:val="138"/>
              </w:numPr>
              <w:ind w:left="360"/>
            </w:pPr>
            <w:r w:rsidRPr="004745CC">
              <w:t>Do</w:t>
            </w:r>
            <w:r w:rsidRPr="004745CC">
              <w:rPr>
                <w:spacing w:val="-1"/>
              </w:rPr>
              <w:t xml:space="preserve"> </w:t>
            </w:r>
            <w:r w:rsidRPr="004745CC">
              <w:t>not give fluids to anuric patients with pulmonary oedema</w:t>
            </w:r>
          </w:p>
          <w:p w14:paraId="4ACC73CD" w14:textId="77777777" w:rsidR="00042B6C" w:rsidRPr="004745CC" w:rsidRDefault="00042B6C" w:rsidP="006576EE">
            <w:pPr>
              <w:numPr>
                <w:ilvl w:val="0"/>
                <w:numId w:val="138"/>
              </w:numPr>
              <w:ind w:left="360"/>
            </w:pPr>
            <w:r w:rsidRPr="004745CC">
              <w:t>Refer for urgent dialysis</w:t>
            </w:r>
          </w:p>
          <w:p w14:paraId="20835AAA" w14:textId="77777777" w:rsidR="00042B6C" w:rsidRPr="004745CC" w:rsidRDefault="00042B6C" w:rsidP="006576EE">
            <w:pPr>
              <w:numPr>
                <w:ilvl w:val="0"/>
                <w:numId w:val="138"/>
              </w:numPr>
              <w:ind w:left="360"/>
            </w:pPr>
            <w:r w:rsidRPr="004745CC">
              <w:t>Provide respiratory support as soon as possible.</w:t>
            </w:r>
          </w:p>
          <w:p w14:paraId="6A39E167" w14:textId="77777777" w:rsidR="00042B6C" w:rsidRPr="004745CC" w:rsidRDefault="00042B6C" w:rsidP="006576EE">
            <w:pPr>
              <w:numPr>
                <w:ilvl w:val="1"/>
                <w:numId w:val="138"/>
              </w:numPr>
              <w:ind w:left="927"/>
            </w:pPr>
            <w:r w:rsidRPr="004745CC">
              <w:t>Give 100% oxygen, 2-3L/minute by nasal prongs escalate to face mask if needed for comfort</w:t>
            </w:r>
          </w:p>
          <w:p w14:paraId="49892EB8" w14:textId="77777777" w:rsidR="00042B6C" w:rsidRPr="004745CC" w:rsidRDefault="00042B6C" w:rsidP="006576EE">
            <w:pPr>
              <w:numPr>
                <w:ilvl w:val="1"/>
                <w:numId w:val="138"/>
              </w:numPr>
              <w:ind w:left="927"/>
            </w:pPr>
            <w:r w:rsidRPr="004745CC">
              <w:t>CPAP</w:t>
            </w:r>
          </w:p>
          <w:p w14:paraId="2ED21DD0" w14:textId="77777777" w:rsidR="00042B6C" w:rsidRPr="004745CC" w:rsidRDefault="00042B6C" w:rsidP="006576EE">
            <w:pPr>
              <w:numPr>
                <w:ilvl w:val="1"/>
                <w:numId w:val="138"/>
              </w:numPr>
              <w:ind w:left="927"/>
            </w:pPr>
            <w:r w:rsidRPr="004745CC">
              <w:t>Intubate and initiate positive pressure ventilation as soon as possible where indicated</w:t>
            </w:r>
          </w:p>
          <w:p w14:paraId="4DCE8DA7" w14:textId="77777777" w:rsidR="00042B6C" w:rsidRPr="004745CC" w:rsidRDefault="00042B6C" w:rsidP="006576EE">
            <w:pPr>
              <w:numPr>
                <w:ilvl w:val="0"/>
                <w:numId w:val="138"/>
              </w:numPr>
              <w:ind w:left="360"/>
            </w:pPr>
            <w:r w:rsidRPr="004745CC">
              <w:t>Furosemide</w:t>
            </w:r>
            <w:r w:rsidRPr="004745CC">
              <w:rPr>
                <w:spacing w:val="-1"/>
              </w:rPr>
              <w:t xml:space="preserve"> </w:t>
            </w:r>
            <w:r w:rsidRPr="004745CC">
              <w:t>IV, 2 - 5mg/kg given over 5</w:t>
            </w:r>
            <w:r w:rsidRPr="004745CC">
              <w:rPr>
                <w:spacing w:val="-1"/>
              </w:rPr>
              <w:t xml:space="preserve"> </w:t>
            </w:r>
            <w:r w:rsidRPr="004745CC">
              <w:t xml:space="preserve">minutes (maximum daily dose is 8mg/kg/24 </w:t>
            </w:r>
            <w:r w:rsidRPr="004745CC">
              <w:rPr>
                <w:spacing w:val="-2"/>
              </w:rPr>
              <w:t>hours)</w:t>
            </w:r>
          </w:p>
          <w:p w14:paraId="081D1863" w14:textId="77777777" w:rsidR="00042B6C" w:rsidRPr="004745CC" w:rsidRDefault="00042B6C" w:rsidP="006576EE">
            <w:pPr>
              <w:numPr>
                <w:ilvl w:val="1"/>
                <w:numId w:val="138"/>
              </w:numPr>
              <w:ind w:left="927"/>
            </w:pPr>
            <w:r w:rsidRPr="004745CC">
              <w:t>Closely</w:t>
            </w:r>
            <w:r w:rsidRPr="004745CC">
              <w:rPr>
                <w:spacing w:val="-2"/>
              </w:rPr>
              <w:t xml:space="preserve"> </w:t>
            </w:r>
            <w:r w:rsidRPr="004745CC">
              <w:t>monitor</w:t>
            </w:r>
            <w:r w:rsidRPr="004745CC">
              <w:rPr>
                <w:spacing w:val="-1"/>
              </w:rPr>
              <w:t xml:space="preserve"> </w:t>
            </w:r>
            <w:r w:rsidRPr="004745CC">
              <w:t>electrolytes,</w:t>
            </w:r>
            <w:r w:rsidRPr="004745CC">
              <w:rPr>
                <w:spacing w:val="-2"/>
              </w:rPr>
              <w:t xml:space="preserve"> </w:t>
            </w:r>
            <w:r w:rsidRPr="004745CC">
              <w:t>especially</w:t>
            </w:r>
            <w:r w:rsidRPr="004745CC">
              <w:rPr>
                <w:spacing w:val="-1"/>
              </w:rPr>
              <w:t xml:space="preserve"> </w:t>
            </w:r>
            <w:r w:rsidRPr="004745CC">
              <w:t>in</w:t>
            </w:r>
            <w:r w:rsidRPr="004745CC">
              <w:rPr>
                <w:spacing w:val="-2"/>
              </w:rPr>
              <w:t xml:space="preserve"> </w:t>
            </w:r>
            <w:r w:rsidRPr="004745CC">
              <w:t>high</w:t>
            </w:r>
            <w:r w:rsidRPr="004745CC">
              <w:rPr>
                <w:spacing w:val="-1"/>
              </w:rPr>
              <w:t xml:space="preserve"> </w:t>
            </w:r>
            <w:r w:rsidRPr="004745CC">
              <w:rPr>
                <w:spacing w:val="-2"/>
              </w:rPr>
              <w:t>doses</w:t>
            </w:r>
          </w:p>
          <w:p w14:paraId="5F3D43D6" w14:textId="77777777" w:rsidR="00042B6C" w:rsidRPr="004745CC" w:rsidRDefault="00042B6C" w:rsidP="006576EE">
            <w:pPr>
              <w:numPr>
                <w:ilvl w:val="1"/>
                <w:numId w:val="138"/>
              </w:numPr>
              <w:ind w:left="927"/>
            </w:pPr>
            <w:r w:rsidRPr="004745CC">
              <w:t>Care</w:t>
            </w:r>
            <w:r w:rsidRPr="004745CC">
              <w:rPr>
                <w:spacing w:val="-4"/>
              </w:rPr>
              <w:t xml:space="preserve"> </w:t>
            </w:r>
            <w:r w:rsidRPr="004745CC">
              <w:t>must</w:t>
            </w:r>
            <w:r w:rsidRPr="004745CC">
              <w:rPr>
                <w:spacing w:val="-3"/>
              </w:rPr>
              <w:t xml:space="preserve"> </w:t>
            </w:r>
            <w:r w:rsidRPr="004745CC">
              <w:t>be</w:t>
            </w:r>
            <w:r w:rsidRPr="004745CC">
              <w:rPr>
                <w:spacing w:val="-3"/>
              </w:rPr>
              <w:t xml:space="preserve"> </w:t>
            </w:r>
            <w:r w:rsidRPr="004745CC">
              <w:t>taken,</w:t>
            </w:r>
            <w:r w:rsidRPr="004745CC">
              <w:rPr>
                <w:spacing w:val="-4"/>
              </w:rPr>
              <w:t xml:space="preserve"> </w:t>
            </w:r>
            <w:r w:rsidRPr="004745CC">
              <w:t>as</w:t>
            </w:r>
            <w:r w:rsidRPr="004745CC">
              <w:rPr>
                <w:spacing w:val="-3"/>
              </w:rPr>
              <w:t xml:space="preserve"> </w:t>
            </w:r>
            <w:r w:rsidRPr="004745CC">
              <w:t>furosemide</w:t>
            </w:r>
            <w:r w:rsidRPr="004745CC">
              <w:rPr>
                <w:spacing w:val="-3"/>
              </w:rPr>
              <w:t xml:space="preserve"> </w:t>
            </w:r>
            <w:r w:rsidRPr="004745CC">
              <w:t>can</w:t>
            </w:r>
            <w:r w:rsidRPr="004745CC">
              <w:rPr>
                <w:spacing w:val="-3"/>
              </w:rPr>
              <w:t xml:space="preserve"> </w:t>
            </w:r>
            <w:r w:rsidRPr="004745CC">
              <w:t>also</w:t>
            </w:r>
            <w:r w:rsidRPr="004745CC">
              <w:rPr>
                <w:spacing w:val="-4"/>
              </w:rPr>
              <w:t xml:space="preserve"> </w:t>
            </w:r>
            <w:r w:rsidRPr="004745CC">
              <w:t>deteriorate</w:t>
            </w:r>
            <w:r w:rsidRPr="004745CC">
              <w:rPr>
                <w:spacing w:val="-3"/>
              </w:rPr>
              <w:t xml:space="preserve"> </w:t>
            </w:r>
            <w:r w:rsidRPr="004745CC">
              <w:t>the</w:t>
            </w:r>
            <w:r w:rsidRPr="004745CC">
              <w:rPr>
                <w:spacing w:val="-3"/>
              </w:rPr>
              <w:t xml:space="preserve"> </w:t>
            </w:r>
            <w:r w:rsidRPr="004745CC">
              <w:t>renal</w:t>
            </w:r>
            <w:r w:rsidRPr="004745CC">
              <w:rPr>
                <w:spacing w:val="-3"/>
              </w:rPr>
              <w:t xml:space="preserve"> </w:t>
            </w:r>
            <w:r w:rsidRPr="004745CC">
              <w:rPr>
                <w:spacing w:val="-2"/>
              </w:rPr>
              <w:t>function</w:t>
            </w:r>
          </w:p>
          <w:p w14:paraId="4C605995" w14:textId="77777777" w:rsidR="00042B6C" w:rsidRPr="004745CC" w:rsidRDefault="00042B6C" w:rsidP="006576EE">
            <w:pPr>
              <w:numPr>
                <w:ilvl w:val="1"/>
                <w:numId w:val="138"/>
              </w:numPr>
              <w:ind w:left="927"/>
            </w:pPr>
            <w:r w:rsidRPr="004745CC">
              <w:t>If</w:t>
            </w:r>
            <w:r w:rsidRPr="004745CC">
              <w:rPr>
                <w:spacing w:val="-4"/>
              </w:rPr>
              <w:t xml:space="preserve"> </w:t>
            </w:r>
            <w:r w:rsidRPr="004745CC">
              <w:t>oliguria</w:t>
            </w:r>
            <w:r w:rsidRPr="004745CC">
              <w:rPr>
                <w:spacing w:val="-3"/>
              </w:rPr>
              <w:t xml:space="preserve"> </w:t>
            </w:r>
            <w:r w:rsidRPr="004745CC">
              <w:t>and/or</w:t>
            </w:r>
            <w:r w:rsidRPr="004745CC">
              <w:rPr>
                <w:spacing w:val="-3"/>
              </w:rPr>
              <w:t xml:space="preserve"> </w:t>
            </w:r>
            <w:r w:rsidRPr="004745CC">
              <w:t>creatine</w:t>
            </w:r>
            <w:r w:rsidRPr="004745CC">
              <w:rPr>
                <w:spacing w:val="-3"/>
              </w:rPr>
              <w:t xml:space="preserve"> </w:t>
            </w:r>
            <w:r w:rsidRPr="004745CC">
              <w:t>worsen</w:t>
            </w:r>
            <w:r w:rsidRPr="004745CC">
              <w:rPr>
                <w:spacing w:val="-3"/>
              </w:rPr>
              <w:t xml:space="preserve"> </w:t>
            </w:r>
            <w:r w:rsidRPr="004745CC">
              <w:t>–</w:t>
            </w:r>
            <w:r w:rsidRPr="004745CC">
              <w:rPr>
                <w:spacing w:val="-4"/>
              </w:rPr>
              <w:t xml:space="preserve"> </w:t>
            </w:r>
            <w:r w:rsidRPr="004745CC">
              <w:t>think</w:t>
            </w:r>
            <w:r w:rsidRPr="004745CC">
              <w:rPr>
                <w:spacing w:val="-3"/>
              </w:rPr>
              <w:t xml:space="preserve"> </w:t>
            </w:r>
            <w:r w:rsidRPr="004745CC">
              <w:t>about</w:t>
            </w:r>
            <w:r w:rsidRPr="004745CC">
              <w:rPr>
                <w:spacing w:val="-3"/>
              </w:rPr>
              <w:t xml:space="preserve"> </w:t>
            </w:r>
            <w:r w:rsidRPr="004745CC">
              <w:t>renal</w:t>
            </w:r>
            <w:r w:rsidRPr="004745CC">
              <w:rPr>
                <w:spacing w:val="-3"/>
              </w:rPr>
              <w:t xml:space="preserve"> </w:t>
            </w:r>
            <w:r w:rsidRPr="004745CC">
              <w:t>replacement</w:t>
            </w:r>
            <w:r w:rsidRPr="004745CC">
              <w:rPr>
                <w:spacing w:val="-3"/>
              </w:rPr>
              <w:t xml:space="preserve"> </w:t>
            </w:r>
            <w:r w:rsidRPr="004745CC">
              <w:rPr>
                <w:spacing w:val="-2"/>
              </w:rPr>
              <w:t>therapy</w:t>
            </w:r>
          </w:p>
          <w:p w14:paraId="27599819" w14:textId="77777777" w:rsidR="00042B6C" w:rsidRPr="004745CC" w:rsidRDefault="00042B6C" w:rsidP="006576EE">
            <w:pPr>
              <w:numPr>
                <w:ilvl w:val="0"/>
                <w:numId w:val="138"/>
              </w:numPr>
              <w:ind w:left="360"/>
            </w:pPr>
            <w:r w:rsidRPr="004745CC">
              <w:t>Morphine</w:t>
            </w:r>
            <w:r w:rsidRPr="004745CC">
              <w:rPr>
                <w:spacing w:val="-2"/>
              </w:rPr>
              <w:t xml:space="preserve"> </w:t>
            </w:r>
            <w:r w:rsidRPr="004745CC">
              <w:t>IV,</w:t>
            </w:r>
            <w:r w:rsidRPr="004745CC">
              <w:rPr>
                <w:spacing w:val="-2"/>
              </w:rPr>
              <w:t xml:space="preserve"> </w:t>
            </w:r>
            <w:r w:rsidRPr="004745CC">
              <w:t>0.1mg/kg</w:t>
            </w:r>
            <w:r w:rsidRPr="004745CC">
              <w:rPr>
                <w:spacing w:val="-2"/>
              </w:rPr>
              <w:t xml:space="preserve"> </w:t>
            </w:r>
            <w:r w:rsidRPr="004745CC">
              <w:t>4</w:t>
            </w:r>
            <w:r w:rsidRPr="004745CC">
              <w:rPr>
                <w:spacing w:val="-1"/>
              </w:rPr>
              <w:t xml:space="preserve"> </w:t>
            </w:r>
            <w:r w:rsidRPr="004745CC">
              <w:t>hourly</w:t>
            </w:r>
            <w:r w:rsidRPr="004745CC">
              <w:rPr>
                <w:spacing w:val="-2"/>
              </w:rPr>
              <w:t xml:space="preserve"> </w:t>
            </w:r>
            <w:r w:rsidRPr="004745CC">
              <w:t>(with</w:t>
            </w:r>
            <w:r w:rsidRPr="004745CC">
              <w:rPr>
                <w:spacing w:val="-2"/>
              </w:rPr>
              <w:t xml:space="preserve"> </w:t>
            </w:r>
            <w:r w:rsidRPr="004745CC">
              <w:t>caution</w:t>
            </w:r>
            <w:r w:rsidRPr="004745CC">
              <w:rPr>
                <w:spacing w:val="-1"/>
              </w:rPr>
              <w:t xml:space="preserve"> </w:t>
            </w:r>
            <w:r w:rsidRPr="004745CC">
              <w:t>and</w:t>
            </w:r>
            <w:r w:rsidRPr="004745CC">
              <w:rPr>
                <w:spacing w:val="-2"/>
              </w:rPr>
              <w:t xml:space="preserve"> </w:t>
            </w:r>
            <w:r w:rsidRPr="004745CC">
              <w:t>close monitoring</w:t>
            </w:r>
            <w:r w:rsidRPr="004745CC">
              <w:rPr>
                <w:spacing w:val="-10"/>
              </w:rPr>
              <w:t>)</w:t>
            </w:r>
          </w:p>
          <w:p w14:paraId="332CD14C" w14:textId="77777777" w:rsidR="00042B6C" w:rsidRPr="004745CC" w:rsidRDefault="00042B6C" w:rsidP="006576EE">
            <w:pPr>
              <w:spacing w:before="268"/>
              <w:ind w:left="102"/>
              <w:rPr>
                <w:b/>
                <w:szCs w:val="26"/>
              </w:rPr>
            </w:pPr>
            <w:r w:rsidRPr="004745CC">
              <w:rPr>
                <w:b/>
                <w:color w:val="231F20"/>
                <w:szCs w:val="26"/>
              </w:rPr>
              <w:t>Renal</w:t>
            </w:r>
            <w:r w:rsidRPr="004745CC">
              <w:rPr>
                <w:b/>
                <w:color w:val="231F20"/>
                <w:spacing w:val="-8"/>
                <w:szCs w:val="26"/>
              </w:rPr>
              <w:t xml:space="preserve"> </w:t>
            </w:r>
            <w:r w:rsidRPr="004745CC">
              <w:rPr>
                <w:b/>
                <w:color w:val="231F20"/>
                <w:szCs w:val="26"/>
              </w:rPr>
              <w:t>replacement</w:t>
            </w:r>
            <w:r w:rsidRPr="004745CC">
              <w:rPr>
                <w:b/>
                <w:color w:val="231F20"/>
                <w:spacing w:val="-7"/>
                <w:szCs w:val="26"/>
              </w:rPr>
              <w:t xml:space="preserve"> </w:t>
            </w:r>
            <w:r w:rsidRPr="004745CC">
              <w:rPr>
                <w:b/>
                <w:color w:val="231F20"/>
                <w:szCs w:val="26"/>
              </w:rPr>
              <w:t>therapy</w:t>
            </w:r>
            <w:r w:rsidRPr="004745CC">
              <w:rPr>
                <w:b/>
                <w:color w:val="231F20"/>
                <w:spacing w:val="-7"/>
                <w:szCs w:val="26"/>
              </w:rPr>
              <w:t xml:space="preserve"> </w:t>
            </w:r>
            <w:r w:rsidRPr="004745CC">
              <w:rPr>
                <w:b/>
                <w:color w:val="231F20"/>
                <w:spacing w:val="-2"/>
                <w:szCs w:val="26"/>
              </w:rPr>
              <w:t>(RRT)</w:t>
            </w:r>
          </w:p>
          <w:p w14:paraId="59661EC2" w14:textId="77777777" w:rsidR="00042B6C" w:rsidRPr="004745CC" w:rsidRDefault="00042B6C" w:rsidP="006576EE">
            <w:pPr>
              <w:numPr>
                <w:ilvl w:val="0"/>
                <w:numId w:val="138"/>
              </w:numPr>
              <w:ind w:left="360"/>
            </w:pPr>
            <w:r w:rsidRPr="004745CC">
              <w:t>Think</w:t>
            </w:r>
            <w:r w:rsidRPr="004745CC">
              <w:rPr>
                <w:spacing w:val="-3"/>
              </w:rPr>
              <w:t xml:space="preserve"> </w:t>
            </w:r>
            <w:r w:rsidRPr="004745CC">
              <w:t>about</w:t>
            </w:r>
            <w:r w:rsidRPr="004745CC">
              <w:rPr>
                <w:spacing w:val="-3"/>
              </w:rPr>
              <w:t xml:space="preserve"> </w:t>
            </w:r>
            <w:r w:rsidRPr="004745CC">
              <w:t>RRT</w:t>
            </w:r>
            <w:r w:rsidRPr="004745CC">
              <w:rPr>
                <w:spacing w:val="-3"/>
              </w:rPr>
              <w:t xml:space="preserve"> </w:t>
            </w:r>
            <w:r w:rsidRPr="004745CC">
              <w:t>early</w:t>
            </w:r>
            <w:r w:rsidRPr="004745CC">
              <w:rPr>
                <w:spacing w:val="-2"/>
              </w:rPr>
              <w:t xml:space="preserve"> </w:t>
            </w:r>
            <w:r w:rsidRPr="004745CC">
              <w:t>as</w:t>
            </w:r>
            <w:r w:rsidRPr="004745CC">
              <w:rPr>
                <w:spacing w:val="-3"/>
              </w:rPr>
              <w:t xml:space="preserve"> </w:t>
            </w:r>
            <w:r w:rsidRPr="004745CC">
              <w:t>some</w:t>
            </w:r>
            <w:r w:rsidRPr="004745CC">
              <w:rPr>
                <w:spacing w:val="-3"/>
              </w:rPr>
              <w:t xml:space="preserve"> </w:t>
            </w:r>
            <w:r w:rsidRPr="004745CC">
              <w:t>conditions</w:t>
            </w:r>
            <w:r w:rsidRPr="004745CC">
              <w:rPr>
                <w:spacing w:val="-3"/>
              </w:rPr>
              <w:t xml:space="preserve"> </w:t>
            </w:r>
            <w:r w:rsidRPr="004745CC">
              <w:t>are</w:t>
            </w:r>
            <w:r w:rsidRPr="004745CC">
              <w:rPr>
                <w:spacing w:val="-2"/>
              </w:rPr>
              <w:t xml:space="preserve"> </w:t>
            </w:r>
            <w:r w:rsidRPr="004745CC">
              <w:t>rapidly</w:t>
            </w:r>
            <w:r w:rsidRPr="004745CC">
              <w:rPr>
                <w:spacing w:val="-3"/>
              </w:rPr>
              <w:t xml:space="preserve"> </w:t>
            </w:r>
            <w:r w:rsidRPr="004745CC">
              <w:t>progressing</w:t>
            </w:r>
            <w:r w:rsidRPr="004745CC">
              <w:rPr>
                <w:spacing w:val="-3"/>
              </w:rPr>
              <w:t xml:space="preserve"> </w:t>
            </w:r>
            <w:r w:rsidRPr="004745CC">
              <w:t>(e.g.</w:t>
            </w:r>
            <w:r w:rsidRPr="004745CC">
              <w:rPr>
                <w:spacing w:val="-2"/>
              </w:rPr>
              <w:t xml:space="preserve"> </w:t>
            </w:r>
            <w:r w:rsidRPr="004745CC">
              <w:rPr>
                <w:spacing w:val="-4"/>
              </w:rPr>
              <w:t>HUS)</w:t>
            </w:r>
          </w:p>
          <w:p w14:paraId="3DB6E3A0" w14:textId="77777777" w:rsidR="00042B6C" w:rsidRPr="004745CC" w:rsidRDefault="00042B6C" w:rsidP="006576EE">
            <w:pPr>
              <w:numPr>
                <w:ilvl w:val="0"/>
                <w:numId w:val="78"/>
              </w:numPr>
              <w:tabs>
                <w:tab w:val="left" w:pos="468"/>
              </w:tabs>
              <w:spacing w:before="6"/>
              <w:ind w:left="462" w:right="96"/>
              <w:rPr>
                <w:szCs w:val="26"/>
              </w:rPr>
            </w:pPr>
            <w:r w:rsidRPr="004745CC">
              <w:rPr>
                <w:color w:val="231F20"/>
                <w:szCs w:val="26"/>
              </w:rPr>
              <w:t>The</w:t>
            </w:r>
            <w:r w:rsidRPr="004745CC">
              <w:rPr>
                <w:color w:val="231F20"/>
                <w:spacing w:val="-1"/>
                <w:szCs w:val="26"/>
              </w:rPr>
              <w:t xml:space="preserve"> </w:t>
            </w:r>
            <w:r w:rsidRPr="004745CC">
              <w:rPr>
                <w:color w:val="231F20"/>
                <w:szCs w:val="26"/>
              </w:rPr>
              <w:t>choice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RRT</w:t>
            </w:r>
            <w:r w:rsidRPr="004745CC">
              <w:rPr>
                <w:color w:val="231F20"/>
                <w:spacing w:val="-1"/>
                <w:szCs w:val="26"/>
              </w:rPr>
              <w:t xml:space="preserve"> </w:t>
            </w:r>
            <w:r w:rsidRPr="004745CC">
              <w:rPr>
                <w:color w:val="231F20"/>
                <w:szCs w:val="26"/>
              </w:rPr>
              <w:t>depends</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clinical</w:t>
            </w:r>
            <w:r w:rsidRPr="004745CC">
              <w:rPr>
                <w:color w:val="231F20"/>
                <w:spacing w:val="-1"/>
                <w:szCs w:val="26"/>
              </w:rPr>
              <w:t xml:space="preserve"> </w:t>
            </w:r>
            <w:r w:rsidRPr="004745CC">
              <w:rPr>
                <w:color w:val="231F20"/>
                <w:szCs w:val="26"/>
              </w:rPr>
              <w:t>status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expertise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lastRenderedPageBreak/>
              <w:t>the</w:t>
            </w:r>
            <w:r w:rsidRPr="004745CC">
              <w:rPr>
                <w:color w:val="231F20"/>
                <w:spacing w:val="-1"/>
                <w:szCs w:val="26"/>
              </w:rPr>
              <w:t xml:space="preserve"> </w:t>
            </w:r>
            <w:r w:rsidRPr="004745CC">
              <w:rPr>
                <w:color w:val="231F20"/>
                <w:szCs w:val="26"/>
              </w:rPr>
              <w:t>clinician</w:t>
            </w:r>
            <w:r w:rsidRPr="004745CC">
              <w:rPr>
                <w:color w:val="231F20"/>
                <w:spacing w:val="-1"/>
                <w:szCs w:val="26"/>
              </w:rPr>
              <w:t xml:space="preserve"> </w:t>
            </w:r>
            <w:r w:rsidRPr="004745CC">
              <w:rPr>
                <w:color w:val="231F20"/>
                <w:szCs w:val="26"/>
              </w:rPr>
              <w:t>and the availability of resources.</w:t>
            </w:r>
          </w:p>
          <w:p w14:paraId="2C47413A" w14:textId="77777777" w:rsidR="00042B6C" w:rsidRPr="004745CC" w:rsidRDefault="00042B6C" w:rsidP="006576EE">
            <w:pPr>
              <w:numPr>
                <w:ilvl w:val="1"/>
                <w:numId w:val="138"/>
              </w:numPr>
              <w:ind w:left="927"/>
            </w:pPr>
            <w:r w:rsidRPr="004745CC">
              <w:t xml:space="preserve">Haemodialysis </w:t>
            </w:r>
            <w:r w:rsidRPr="004745CC">
              <w:rPr>
                <w:spacing w:val="-4"/>
              </w:rPr>
              <w:t>(HD)</w:t>
            </w:r>
          </w:p>
          <w:p w14:paraId="449E0837" w14:textId="77777777" w:rsidR="00042B6C" w:rsidRPr="004745CC" w:rsidRDefault="00042B6C" w:rsidP="006576EE">
            <w:pPr>
              <w:numPr>
                <w:ilvl w:val="1"/>
                <w:numId w:val="138"/>
              </w:numPr>
              <w:ind w:left="927"/>
            </w:pPr>
            <w:r w:rsidRPr="004745CC">
              <w:t>Peritoneal</w:t>
            </w:r>
            <w:r w:rsidRPr="004745CC">
              <w:rPr>
                <w:spacing w:val="-9"/>
              </w:rPr>
              <w:t xml:space="preserve"> </w:t>
            </w:r>
            <w:r w:rsidRPr="004745CC">
              <w:t>dialysis</w:t>
            </w:r>
            <w:r w:rsidRPr="004745CC">
              <w:rPr>
                <w:spacing w:val="-6"/>
              </w:rPr>
              <w:t xml:space="preserve"> </w:t>
            </w:r>
            <w:r w:rsidRPr="004745CC">
              <w:rPr>
                <w:spacing w:val="-4"/>
              </w:rPr>
              <w:t>(PD)</w:t>
            </w:r>
          </w:p>
          <w:p w14:paraId="7DADFE05" w14:textId="77777777" w:rsidR="00042B6C" w:rsidRPr="004745CC" w:rsidRDefault="00042B6C" w:rsidP="006576EE">
            <w:pPr>
              <w:numPr>
                <w:ilvl w:val="1"/>
                <w:numId w:val="138"/>
              </w:numPr>
              <w:ind w:left="927"/>
            </w:pPr>
            <w:r w:rsidRPr="004745CC">
              <w:t>Continuous</w:t>
            </w:r>
            <w:r w:rsidRPr="004745CC">
              <w:rPr>
                <w:spacing w:val="-3"/>
              </w:rPr>
              <w:t xml:space="preserve"> </w:t>
            </w:r>
            <w:r w:rsidRPr="004745CC">
              <w:t>RRT</w:t>
            </w:r>
            <w:r w:rsidRPr="004745CC">
              <w:rPr>
                <w:spacing w:val="-2"/>
              </w:rPr>
              <w:t xml:space="preserve"> (CRRT)</w:t>
            </w:r>
          </w:p>
          <w:p w14:paraId="16F6F011" w14:textId="77777777" w:rsidR="00042B6C" w:rsidRPr="004745CC" w:rsidRDefault="00042B6C" w:rsidP="006576EE">
            <w:pPr>
              <w:spacing w:before="268"/>
              <w:ind w:left="102"/>
              <w:rPr>
                <w:szCs w:val="26"/>
              </w:rPr>
            </w:pPr>
            <w:r w:rsidRPr="004745CC">
              <w:rPr>
                <w:color w:val="231F20"/>
                <w:szCs w:val="26"/>
                <w:u w:val="single" w:color="231F20"/>
              </w:rPr>
              <w:t>Indications</w:t>
            </w:r>
            <w:r w:rsidRPr="004745CC">
              <w:rPr>
                <w:color w:val="231F20"/>
                <w:spacing w:val="-4"/>
                <w:szCs w:val="26"/>
                <w:u w:val="single" w:color="231F20"/>
              </w:rPr>
              <w:t xml:space="preserve"> </w:t>
            </w:r>
            <w:r w:rsidRPr="004745CC">
              <w:rPr>
                <w:color w:val="231F20"/>
                <w:szCs w:val="26"/>
                <w:u w:val="single" w:color="231F20"/>
              </w:rPr>
              <w:t>for</w:t>
            </w:r>
            <w:r w:rsidRPr="004745CC">
              <w:rPr>
                <w:color w:val="231F20"/>
                <w:spacing w:val="-4"/>
                <w:szCs w:val="26"/>
                <w:u w:val="single" w:color="231F20"/>
              </w:rPr>
              <w:t xml:space="preserve"> </w:t>
            </w:r>
            <w:r w:rsidRPr="004745CC">
              <w:rPr>
                <w:color w:val="231F20"/>
                <w:szCs w:val="26"/>
                <w:u w:val="single" w:color="231F20"/>
              </w:rPr>
              <w:t>RRT:</w:t>
            </w:r>
            <w:r w:rsidRPr="004745CC">
              <w:rPr>
                <w:color w:val="231F20"/>
                <w:spacing w:val="-3"/>
                <w:szCs w:val="26"/>
                <w:u w:val="single" w:color="231F20"/>
              </w:rPr>
              <w:t xml:space="preserve"> </w:t>
            </w:r>
            <w:r w:rsidRPr="004745CC">
              <w:rPr>
                <w:color w:val="231F20"/>
                <w:spacing w:val="-2"/>
                <w:szCs w:val="26"/>
                <w:u w:val="single" w:color="231F20"/>
              </w:rPr>
              <w:t>AEIOU</w:t>
            </w:r>
          </w:p>
          <w:p w14:paraId="1A648562" w14:textId="77777777" w:rsidR="00042B6C" w:rsidRPr="004745CC" w:rsidRDefault="00042B6C" w:rsidP="006576EE">
            <w:pPr>
              <w:numPr>
                <w:ilvl w:val="0"/>
                <w:numId w:val="138"/>
              </w:numPr>
              <w:ind w:left="360"/>
            </w:pPr>
            <w:r w:rsidRPr="004745CC">
              <w:t>Acidosis:</w:t>
            </w:r>
            <w:r w:rsidRPr="004745CC">
              <w:rPr>
                <w:spacing w:val="-1"/>
              </w:rPr>
              <w:t xml:space="preserve"> </w:t>
            </w:r>
            <w:r w:rsidRPr="004745CC">
              <w:t>Not</w:t>
            </w:r>
            <w:r w:rsidRPr="004745CC">
              <w:rPr>
                <w:spacing w:val="-3"/>
              </w:rPr>
              <w:t xml:space="preserve"> </w:t>
            </w:r>
            <w:r w:rsidRPr="004745CC">
              <w:t>responsive</w:t>
            </w:r>
            <w:r w:rsidRPr="004745CC">
              <w:rPr>
                <w:spacing w:val="-2"/>
              </w:rPr>
              <w:t xml:space="preserve"> </w:t>
            </w:r>
            <w:r w:rsidRPr="004745CC">
              <w:t>to</w:t>
            </w:r>
            <w:r w:rsidRPr="004745CC">
              <w:rPr>
                <w:spacing w:val="-3"/>
              </w:rPr>
              <w:t xml:space="preserve"> </w:t>
            </w:r>
            <w:r w:rsidRPr="004745CC">
              <w:t>medical</w:t>
            </w:r>
            <w:r w:rsidRPr="004745CC">
              <w:rPr>
                <w:spacing w:val="-2"/>
              </w:rPr>
              <w:t xml:space="preserve"> management</w:t>
            </w:r>
          </w:p>
          <w:p w14:paraId="1D5DC5D6" w14:textId="77777777" w:rsidR="00042B6C" w:rsidRPr="004745CC" w:rsidRDefault="00042B6C" w:rsidP="006576EE">
            <w:pPr>
              <w:numPr>
                <w:ilvl w:val="0"/>
                <w:numId w:val="138"/>
              </w:numPr>
              <w:ind w:left="360"/>
            </w:pPr>
            <w:r w:rsidRPr="004745CC">
              <w:t>Electrolytes: Refractory hyperkalaemia (serum or plasma potassium &gt;6.5 mEq/L) unresponsive to non-dialytic therapy (See “Management of hyperkalaemia in children”.)</w:t>
            </w:r>
          </w:p>
          <w:p w14:paraId="317B764A" w14:textId="77777777" w:rsidR="00042B6C" w:rsidRPr="004745CC" w:rsidRDefault="00042B6C" w:rsidP="006576EE">
            <w:pPr>
              <w:numPr>
                <w:ilvl w:val="0"/>
                <w:numId w:val="138"/>
              </w:numPr>
              <w:ind w:left="360"/>
            </w:pPr>
            <w:r w:rsidRPr="004745CC">
              <w:t>Intoxications:</w:t>
            </w:r>
            <w:r w:rsidRPr="004745CC">
              <w:rPr>
                <w:spacing w:val="-5"/>
              </w:rPr>
              <w:t xml:space="preserve"> </w:t>
            </w:r>
            <w:r w:rsidRPr="004745CC">
              <w:t>Drug</w:t>
            </w:r>
            <w:r w:rsidRPr="004745CC">
              <w:rPr>
                <w:spacing w:val="-3"/>
              </w:rPr>
              <w:t xml:space="preserve"> </w:t>
            </w:r>
            <w:r w:rsidRPr="004745CC">
              <w:t>toxicity</w:t>
            </w:r>
            <w:r w:rsidRPr="004745CC">
              <w:rPr>
                <w:spacing w:val="-2"/>
              </w:rPr>
              <w:t xml:space="preserve"> </w:t>
            </w:r>
            <w:r w:rsidRPr="004745CC">
              <w:t>(not</w:t>
            </w:r>
            <w:r w:rsidRPr="004745CC">
              <w:rPr>
                <w:spacing w:val="-3"/>
              </w:rPr>
              <w:t xml:space="preserve"> </w:t>
            </w:r>
            <w:r w:rsidRPr="004745CC">
              <w:t>for</w:t>
            </w:r>
            <w:r w:rsidRPr="004745CC">
              <w:rPr>
                <w:spacing w:val="-2"/>
              </w:rPr>
              <w:t xml:space="preserve"> </w:t>
            </w:r>
            <w:r w:rsidRPr="004745CC">
              <w:t>all</w:t>
            </w:r>
            <w:r w:rsidRPr="004745CC">
              <w:rPr>
                <w:spacing w:val="-3"/>
              </w:rPr>
              <w:t xml:space="preserve"> </w:t>
            </w:r>
            <w:r w:rsidRPr="004745CC">
              <w:t>drugs,</w:t>
            </w:r>
            <w:r w:rsidRPr="004745CC">
              <w:rPr>
                <w:spacing w:val="-3"/>
              </w:rPr>
              <w:t xml:space="preserve"> </w:t>
            </w:r>
            <w:r w:rsidRPr="004745CC">
              <w:t>please</w:t>
            </w:r>
            <w:r w:rsidRPr="004745CC">
              <w:rPr>
                <w:spacing w:val="-2"/>
              </w:rPr>
              <w:t xml:space="preserve"> </w:t>
            </w:r>
            <w:r w:rsidRPr="004745CC">
              <w:t>check</w:t>
            </w:r>
            <w:r w:rsidRPr="004745CC">
              <w:rPr>
                <w:spacing w:val="-3"/>
              </w:rPr>
              <w:t xml:space="preserve"> </w:t>
            </w:r>
            <w:r w:rsidRPr="004745CC">
              <w:t>if</w:t>
            </w:r>
            <w:r w:rsidRPr="004745CC">
              <w:rPr>
                <w:spacing w:val="-2"/>
              </w:rPr>
              <w:t xml:space="preserve"> appropriate)</w:t>
            </w:r>
          </w:p>
          <w:p w14:paraId="6875BCA9" w14:textId="77777777" w:rsidR="00042B6C" w:rsidRPr="004745CC" w:rsidRDefault="00042B6C" w:rsidP="006576EE">
            <w:pPr>
              <w:numPr>
                <w:ilvl w:val="0"/>
                <w:numId w:val="138"/>
              </w:numPr>
              <w:ind w:left="360"/>
            </w:pPr>
            <w:r w:rsidRPr="004745CC">
              <w:t>Overload</w:t>
            </w:r>
            <w:r w:rsidRPr="004745CC">
              <w:rPr>
                <w:spacing w:val="-4"/>
              </w:rPr>
              <w:t xml:space="preserve"> </w:t>
            </w:r>
            <w:r w:rsidRPr="004745CC">
              <w:t>fluid:</w:t>
            </w:r>
            <w:r w:rsidRPr="004745CC">
              <w:rPr>
                <w:spacing w:val="-4"/>
              </w:rPr>
              <w:t xml:space="preserve"> </w:t>
            </w:r>
            <w:r w:rsidRPr="004745CC">
              <w:t>Refractory</w:t>
            </w:r>
            <w:r w:rsidRPr="004745CC">
              <w:rPr>
                <w:spacing w:val="-4"/>
              </w:rPr>
              <w:t xml:space="preserve"> </w:t>
            </w:r>
            <w:r w:rsidRPr="004745CC">
              <w:t>to</w:t>
            </w:r>
            <w:r w:rsidRPr="004745CC">
              <w:rPr>
                <w:spacing w:val="-4"/>
              </w:rPr>
              <w:t xml:space="preserve"> </w:t>
            </w:r>
            <w:r w:rsidRPr="004745CC">
              <w:rPr>
                <w:spacing w:val="-2"/>
              </w:rPr>
              <w:t>diuretics</w:t>
            </w:r>
          </w:p>
          <w:p w14:paraId="07D3A00D" w14:textId="77777777" w:rsidR="00042B6C" w:rsidRPr="004745CC" w:rsidRDefault="00042B6C" w:rsidP="006576EE">
            <w:pPr>
              <w:numPr>
                <w:ilvl w:val="0"/>
                <w:numId w:val="138"/>
              </w:numPr>
              <w:ind w:left="360"/>
            </w:pPr>
            <w:r w:rsidRPr="004745CC">
              <w:t>Uraemic</w:t>
            </w:r>
            <w:r w:rsidRPr="004745CC">
              <w:rPr>
                <w:spacing w:val="-9"/>
              </w:rPr>
              <w:t xml:space="preserve"> </w:t>
            </w:r>
            <w:r w:rsidRPr="004745CC">
              <w:t>complications:</w:t>
            </w:r>
            <w:r w:rsidRPr="004745CC">
              <w:rPr>
                <w:spacing w:val="-9"/>
              </w:rPr>
              <w:t xml:space="preserve"> </w:t>
            </w:r>
            <w:r w:rsidRPr="004745CC">
              <w:t>Pericarditis,</w:t>
            </w:r>
            <w:r w:rsidRPr="004745CC">
              <w:rPr>
                <w:spacing w:val="-9"/>
              </w:rPr>
              <w:t xml:space="preserve"> </w:t>
            </w:r>
            <w:r w:rsidRPr="004745CC">
              <w:rPr>
                <w:spacing w:val="-2"/>
              </w:rPr>
              <w:t>encephalopathy</w:t>
            </w:r>
          </w:p>
          <w:p w14:paraId="5CAFC17A" w14:textId="77777777" w:rsidR="00042B6C" w:rsidRPr="004745CC" w:rsidRDefault="00042B6C" w:rsidP="006576EE">
            <w:pPr>
              <w:spacing w:before="232"/>
              <w:ind w:left="102"/>
              <w:rPr>
                <w:b/>
                <w:color w:val="231F20"/>
                <w:spacing w:val="-2"/>
                <w:szCs w:val="26"/>
              </w:rPr>
            </w:pPr>
            <w:r w:rsidRPr="004745CC">
              <w:rPr>
                <w:b/>
                <w:color w:val="231F20"/>
                <w:szCs w:val="26"/>
              </w:rPr>
              <w:t>Involve</w:t>
            </w:r>
            <w:r w:rsidRPr="004745CC">
              <w:rPr>
                <w:b/>
                <w:color w:val="231F20"/>
                <w:spacing w:val="-4"/>
                <w:szCs w:val="26"/>
              </w:rPr>
              <w:t xml:space="preserve"> </w:t>
            </w:r>
            <w:r w:rsidRPr="004745CC">
              <w:rPr>
                <w:b/>
                <w:color w:val="231F20"/>
                <w:szCs w:val="26"/>
              </w:rPr>
              <w:t>palliative</w:t>
            </w:r>
            <w:r w:rsidRPr="004745CC">
              <w:rPr>
                <w:b/>
                <w:color w:val="231F20"/>
                <w:spacing w:val="-4"/>
                <w:szCs w:val="26"/>
              </w:rPr>
              <w:t xml:space="preserve"> </w:t>
            </w:r>
            <w:r w:rsidRPr="004745CC">
              <w:rPr>
                <w:b/>
                <w:color w:val="231F20"/>
                <w:szCs w:val="26"/>
              </w:rPr>
              <w:t>care</w:t>
            </w:r>
            <w:r w:rsidRPr="004745CC">
              <w:rPr>
                <w:b/>
                <w:color w:val="231F20"/>
                <w:spacing w:val="-4"/>
                <w:szCs w:val="26"/>
              </w:rPr>
              <w:t xml:space="preserve"> </w:t>
            </w:r>
            <w:r w:rsidRPr="004745CC">
              <w:rPr>
                <w:b/>
                <w:color w:val="231F20"/>
                <w:szCs w:val="26"/>
              </w:rPr>
              <w:t>team</w:t>
            </w:r>
            <w:r w:rsidRPr="004745CC">
              <w:rPr>
                <w:b/>
                <w:color w:val="231F20"/>
                <w:spacing w:val="-4"/>
                <w:szCs w:val="26"/>
              </w:rPr>
              <w:t xml:space="preserve"> </w:t>
            </w:r>
            <w:r w:rsidRPr="004745CC">
              <w:rPr>
                <w:b/>
                <w:color w:val="231F20"/>
                <w:szCs w:val="26"/>
              </w:rPr>
              <w:t>from</w:t>
            </w:r>
            <w:r w:rsidRPr="004745CC">
              <w:rPr>
                <w:b/>
                <w:color w:val="231F20"/>
                <w:spacing w:val="-4"/>
                <w:szCs w:val="26"/>
              </w:rPr>
              <w:t xml:space="preserve"> </w:t>
            </w:r>
            <w:r w:rsidRPr="004745CC">
              <w:rPr>
                <w:b/>
                <w:color w:val="231F20"/>
                <w:szCs w:val="26"/>
              </w:rPr>
              <w:t>the</w:t>
            </w:r>
            <w:r w:rsidRPr="004745CC">
              <w:rPr>
                <w:b/>
                <w:color w:val="231F20"/>
                <w:spacing w:val="-4"/>
                <w:szCs w:val="26"/>
              </w:rPr>
              <w:t xml:space="preserve"> </w:t>
            </w:r>
            <w:r w:rsidRPr="004745CC">
              <w:rPr>
                <w:b/>
                <w:color w:val="231F20"/>
                <w:szCs w:val="26"/>
              </w:rPr>
              <w:t>onset</w:t>
            </w:r>
            <w:r w:rsidRPr="004745CC">
              <w:rPr>
                <w:b/>
                <w:color w:val="231F20"/>
                <w:spacing w:val="-4"/>
                <w:szCs w:val="26"/>
              </w:rPr>
              <w:t xml:space="preserve"> </w:t>
            </w:r>
            <w:r w:rsidRPr="004745CC">
              <w:rPr>
                <w:b/>
                <w:color w:val="231F20"/>
                <w:szCs w:val="26"/>
              </w:rPr>
              <w:t>if</w:t>
            </w:r>
            <w:r w:rsidRPr="004745CC">
              <w:rPr>
                <w:b/>
                <w:color w:val="231F20"/>
                <w:spacing w:val="-4"/>
                <w:szCs w:val="26"/>
              </w:rPr>
              <w:t xml:space="preserve"> </w:t>
            </w:r>
            <w:r w:rsidRPr="004745CC">
              <w:rPr>
                <w:b/>
                <w:color w:val="231F20"/>
                <w:szCs w:val="26"/>
              </w:rPr>
              <w:t>considering</w:t>
            </w:r>
            <w:r w:rsidRPr="004745CC">
              <w:rPr>
                <w:b/>
                <w:color w:val="231F20"/>
                <w:spacing w:val="-4"/>
                <w:szCs w:val="26"/>
              </w:rPr>
              <w:t xml:space="preserve"> </w:t>
            </w:r>
            <w:r w:rsidRPr="004745CC">
              <w:rPr>
                <w:b/>
                <w:color w:val="231F20"/>
                <w:spacing w:val="-2"/>
                <w:szCs w:val="26"/>
              </w:rPr>
              <w:t>RRT!!!</w:t>
            </w:r>
          </w:p>
          <w:p w14:paraId="5D9E4C58" w14:textId="77777777" w:rsidR="00042B6C" w:rsidRPr="004745CC" w:rsidRDefault="00042B6C" w:rsidP="006576EE">
            <w:pPr>
              <w:spacing w:before="232"/>
              <w:ind w:left="102"/>
            </w:pPr>
          </w:p>
        </w:tc>
      </w:tr>
    </w:tbl>
    <w:p w14:paraId="68B535D2" w14:textId="77777777" w:rsidR="00042B6C" w:rsidRPr="004745CC" w:rsidRDefault="00042B6C" w:rsidP="00042B6C"/>
    <w:p w14:paraId="0ADEA317" w14:textId="77777777" w:rsidR="00042B6C" w:rsidRPr="004745CC" w:rsidRDefault="00042B6C" w:rsidP="00042B6C">
      <w:pPr>
        <w:rPr>
          <w:b/>
          <w:sz w:val="20"/>
        </w:rPr>
      </w:pPr>
      <w:r w:rsidRPr="004745CC">
        <w:rPr>
          <w:noProof/>
        </w:rPr>
        <mc:AlternateContent>
          <mc:Choice Requires="wps">
            <w:drawing>
              <wp:anchor distT="0" distB="8890" distL="0" distR="11430" simplePos="0" relativeHeight="251691008" behindDoc="0" locked="0" layoutInCell="0" allowOverlap="1" wp14:anchorId="5B136FF0" wp14:editId="13BA3F87">
                <wp:simplePos x="0" y="0"/>
                <wp:positionH relativeFrom="page">
                  <wp:posOffset>7115810</wp:posOffset>
                </wp:positionH>
                <wp:positionV relativeFrom="page">
                  <wp:posOffset>4867910</wp:posOffset>
                </wp:positionV>
                <wp:extent cx="217170" cy="956310"/>
                <wp:effectExtent l="0" t="0" r="0" b="0"/>
                <wp:wrapNone/>
                <wp:docPr id="326" name="docshape127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64683D68"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0FFA70A" id="docshape1276" o:spid="_x0000_s1034" style="position:absolute;margin-left:560.3pt;margin-top:383.3pt;width:17.1pt;height:75.3pt;z-index:251691008;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anchory="page"/>
              </v:rect>
            </w:pict>
          </mc:Fallback>
        </mc:AlternateContent>
      </w:r>
      <w:r w:rsidRPr="004745CC">
        <w:rPr>
          <w:b/>
        </w:rPr>
        <w:t>Follow</w:t>
      </w:r>
      <w:r w:rsidRPr="004745CC">
        <w:rPr>
          <w:b/>
          <w:spacing w:val="-7"/>
        </w:rPr>
        <w:t xml:space="preserve"> </w:t>
      </w:r>
      <w:r w:rsidRPr="004745CC">
        <w:rPr>
          <w:b/>
          <w:spacing w:val="-5"/>
        </w:rPr>
        <w:t>up</w:t>
      </w:r>
    </w:p>
    <w:p w14:paraId="1A236F1E" w14:textId="77777777" w:rsidR="00042B6C" w:rsidRPr="00CA36A6" w:rsidRDefault="00042B6C" w:rsidP="00042B6C">
      <w:pPr>
        <w:ind w:left="360" w:hanging="360"/>
      </w:pP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PEN-Plus clinic</w:t>
      </w:r>
      <w:r w:rsidRPr="004745CC">
        <w:rPr>
          <w:spacing w:val="-1"/>
        </w:rPr>
        <w:t xml:space="preserve"> </w:t>
      </w:r>
      <w:r w:rsidRPr="004745CC">
        <w:t>in</w:t>
      </w:r>
      <w:r w:rsidRPr="004745CC">
        <w:rPr>
          <w:spacing w:val="-1"/>
        </w:rPr>
        <w:t xml:space="preserve"> </w:t>
      </w:r>
      <w:r w:rsidRPr="004745CC">
        <w:t xml:space="preserve">1 </w:t>
      </w:r>
      <w:r w:rsidRPr="004745CC">
        <w:rPr>
          <w:spacing w:val="-2"/>
        </w:rPr>
        <w:t>month</w:t>
      </w:r>
    </w:p>
    <w:p w14:paraId="5C6A897E" w14:textId="77777777" w:rsidR="00042B6C" w:rsidRPr="004745CC" w:rsidRDefault="00042B6C" w:rsidP="00042B6C"/>
    <w:p w14:paraId="7E299E6E" w14:textId="77777777" w:rsidR="00042B6C" w:rsidRPr="004745CC" w:rsidRDefault="00042B6C" w:rsidP="00042B6C">
      <w:pPr>
        <w:rPr>
          <w:b/>
          <w:bCs/>
          <w:color w:val="231F20"/>
          <w:spacing w:val="-2"/>
          <w:sz w:val="28"/>
          <w:szCs w:val="28"/>
        </w:rPr>
      </w:pPr>
      <w:bookmarkStart w:id="17" w:name="_TOC_250055"/>
      <w:r w:rsidRPr="004745CC">
        <w:br w:type="page"/>
      </w:r>
    </w:p>
    <w:p w14:paraId="1DAFE53D" w14:textId="77777777" w:rsidR="00042B6C" w:rsidRPr="004745CC" w:rsidRDefault="00042B6C" w:rsidP="00042B6C">
      <w:pPr>
        <w:pStyle w:val="Heading2"/>
        <w:spacing w:before="0"/>
      </w:pPr>
      <w:bookmarkStart w:id="18" w:name="_Toc219820678"/>
      <w:bookmarkStart w:id="19" w:name="_Toc220575040"/>
      <w:r w:rsidRPr="004745CC">
        <w:lastRenderedPageBreak/>
        <w:t>Chronic</w:t>
      </w:r>
      <w:r w:rsidRPr="004745CC">
        <w:rPr>
          <w:spacing w:val="-3"/>
        </w:rPr>
        <w:t xml:space="preserve"> </w:t>
      </w:r>
      <w:r w:rsidRPr="004745CC">
        <w:t>Kidney</w:t>
      </w:r>
      <w:r w:rsidRPr="004745CC">
        <w:rPr>
          <w:spacing w:val="-3"/>
        </w:rPr>
        <w:t xml:space="preserve"> </w:t>
      </w:r>
      <w:r w:rsidRPr="004745CC">
        <w:t>Disease</w:t>
      </w:r>
      <w:r w:rsidRPr="004745CC">
        <w:rPr>
          <w:spacing w:val="-3"/>
        </w:rPr>
        <w:t xml:space="preserve"> </w:t>
      </w:r>
      <w:bookmarkEnd w:id="17"/>
      <w:r w:rsidRPr="004745CC">
        <w:t>(CKD)</w:t>
      </w:r>
      <w:bookmarkEnd w:id="18"/>
      <w:bookmarkEnd w:id="19"/>
    </w:p>
    <w:p w14:paraId="7FFA11A0" w14:textId="77777777" w:rsidR="00042B6C" w:rsidRPr="004745CC" w:rsidRDefault="00042B6C" w:rsidP="00042B6C">
      <w:pPr>
        <w:pStyle w:val="Heading3"/>
        <w:spacing w:line="240" w:lineRule="auto"/>
      </w:pPr>
      <w:bookmarkStart w:id="20" w:name="_Toc220575041"/>
      <w:r w:rsidRPr="004745CC">
        <w:t>Definition</w:t>
      </w:r>
      <w:bookmarkEnd w:id="20"/>
    </w:p>
    <w:p w14:paraId="3783175E" w14:textId="77777777" w:rsidR="00042B6C" w:rsidRPr="004745CC" w:rsidRDefault="00042B6C" w:rsidP="00042B6C">
      <w:pPr>
        <w:ind w:right="102"/>
      </w:pPr>
      <w:r w:rsidRPr="004745CC">
        <w:t>This is a clinical condition characterised by progressive, irreversible loss of kidney function due to abnormalities of the kidney structure or function (measured by proteinuria and/or reduction of estimated GFR) present for more than 3 months.</w:t>
      </w:r>
    </w:p>
    <w:p w14:paraId="3B244EBC" w14:textId="77777777" w:rsidR="00042B6C" w:rsidRPr="004745CC" w:rsidRDefault="00042B6C" w:rsidP="00042B6C"/>
    <w:p w14:paraId="7AED571D" w14:textId="77777777" w:rsidR="00042B6C" w:rsidRPr="004745CC" w:rsidRDefault="00042B6C" w:rsidP="00042B6C">
      <w:pPr>
        <w:ind w:right="102"/>
      </w:pPr>
      <w:r w:rsidRPr="004745CC">
        <w:t>The diagnosis requires fulfilment of one of the two criteria, clearly documented or inferred for more than 3 months: either GFR &lt;60 mL/min/1.73m</w:t>
      </w:r>
      <w:r w:rsidRPr="004745CC">
        <w:rPr>
          <w:position w:val="8"/>
          <w:sz w:val="14"/>
        </w:rPr>
        <w:t xml:space="preserve">2 </w:t>
      </w:r>
      <w:r w:rsidRPr="004745CC">
        <w:t>or presence of markers of kidney damage including albuminuria (proteinuria)</w:t>
      </w:r>
    </w:p>
    <w:p w14:paraId="7E33E50C" w14:textId="77777777" w:rsidR="00042B6C" w:rsidRPr="004745CC" w:rsidRDefault="00042B6C" w:rsidP="00042B6C"/>
    <w:p w14:paraId="27E704C2" w14:textId="77777777" w:rsidR="00042B6C" w:rsidRPr="004745CC" w:rsidRDefault="00042B6C" w:rsidP="00042B6C">
      <w:pPr>
        <w:pStyle w:val="Heading3"/>
        <w:spacing w:line="240" w:lineRule="auto"/>
      </w:pPr>
      <w:bookmarkStart w:id="21" w:name="_Toc220575042"/>
      <w:r w:rsidRPr="004745CC">
        <w:t>Staging</w:t>
      </w:r>
      <w:r w:rsidRPr="004745CC">
        <w:rPr>
          <w:spacing w:val="-3"/>
        </w:rPr>
        <w:t xml:space="preserve"> </w:t>
      </w:r>
      <w:r w:rsidRPr="004745CC">
        <w:t>of</w:t>
      </w:r>
      <w:r w:rsidRPr="004745CC">
        <w:rPr>
          <w:spacing w:val="-3"/>
        </w:rPr>
        <w:t xml:space="preserve"> </w:t>
      </w:r>
      <w:r w:rsidRPr="004745CC">
        <w:t>chronic kidney</w:t>
      </w:r>
      <w:r w:rsidRPr="004745CC">
        <w:rPr>
          <w:spacing w:val="-3"/>
        </w:rPr>
        <w:t xml:space="preserve"> </w:t>
      </w:r>
      <w:r w:rsidRPr="004745CC">
        <w:t>disease (KDQOI)</w:t>
      </w:r>
      <w:bookmarkEnd w:id="21"/>
    </w:p>
    <w:tbl>
      <w:tblPr>
        <w:tblW w:w="9323" w:type="dxa"/>
        <w:tblInd w:w="170" w:type="dxa"/>
        <w:tblLayout w:type="fixed"/>
        <w:tblCellMar>
          <w:left w:w="5" w:type="dxa"/>
          <w:right w:w="5" w:type="dxa"/>
        </w:tblCellMar>
        <w:tblLook w:val="01E0" w:firstRow="1" w:lastRow="1" w:firstColumn="1" w:lastColumn="1" w:noHBand="0" w:noVBand="0"/>
      </w:tblPr>
      <w:tblGrid>
        <w:gridCol w:w="966"/>
        <w:gridCol w:w="3253"/>
        <w:gridCol w:w="5104"/>
      </w:tblGrid>
      <w:tr w:rsidR="00042B6C" w:rsidRPr="004745CC" w14:paraId="1D8B54E4" w14:textId="77777777" w:rsidTr="006576EE">
        <w:trPr>
          <w:trHeight w:val="502"/>
        </w:trPr>
        <w:tc>
          <w:tcPr>
            <w:tcW w:w="966" w:type="dxa"/>
            <w:tcBorders>
              <w:top w:val="single" w:sz="4" w:space="0" w:color="231F20"/>
              <w:left w:val="single" w:sz="4" w:space="0" w:color="231F20"/>
              <w:bottom w:val="single" w:sz="4" w:space="0" w:color="231F20"/>
              <w:right w:val="single" w:sz="4" w:space="0" w:color="231F20"/>
            </w:tcBorders>
            <w:shd w:val="clear" w:color="auto" w:fill="FDC995"/>
          </w:tcPr>
          <w:p w14:paraId="64AE42A4" w14:textId="77777777" w:rsidR="00042B6C" w:rsidRPr="004745CC" w:rsidRDefault="00042B6C" w:rsidP="006576EE">
            <w:pPr>
              <w:spacing w:before="105"/>
              <w:ind w:left="107"/>
              <w:rPr>
                <w:b/>
                <w:szCs w:val="26"/>
              </w:rPr>
            </w:pPr>
            <w:r w:rsidRPr="004745CC">
              <w:rPr>
                <w:b/>
                <w:color w:val="231F20"/>
                <w:spacing w:val="-2"/>
                <w:szCs w:val="26"/>
              </w:rPr>
              <w:t>Stage</w:t>
            </w:r>
          </w:p>
        </w:tc>
        <w:tc>
          <w:tcPr>
            <w:tcW w:w="3253" w:type="dxa"/>
            <w:tcBorders>
              <w:top w:val="single" w:sz="4" w:space="0" w:color="231F20"/>
              <w:left w:val="single" w:sz="4" w:space="0" w:color="231F20"/>
              <w:bottom w:val="single" w:sz="4" w:space="0" w:color="231F20"/>
              <w:right w:val="single" w:sz="4" w:space="0" w:color="231F20"/>
            </w:tcBorders>
            <w:shd w:val="clear" w:color="auto" w:fill="FDC995"/>
          </w:tcPr>
          <w:p w14:paraId="0C3F8850" w14:textId="77777777" w:rsidR="00042B6C" w:rsidRPr="004745CC" w:rsidRDefault="00042B6C" w:rsidP="006576EE">
            <w:pPr>
              <w:spacing w:before="105"/>
              <w:ind w:left="108"/>
              <w:rPr>
                <w:b/>
                <w:szCs w:val="26"/>
              </w:rPr>
            </w:pPr>
            <w:r w:rsidRPr="004745CC">
              <w:rPr>
                <w:b/>
                <w:color w:val="231F20"/>
                <w:szCs w:val="26"/>
              </w:rPr>
              <w:t>Estimated</w:t>
            </w:r>
            <w:r w:rsidRPr="004745CC">
              <w:rPr>
                <w:b/>
                <w:color w:val="231F20"/>
                <w:spacing w:val="-1"/>
                <w:szCs w:val="26"/>
              </w:rPr>
              <w:t xml:space="preserve"> </w:t>
            </w:r>
            <w:r w:rsidRPr="004745CC">
              <w:rPr>
                <w:b/>
                <w:color w:val="231F20"/>
                <w:szCs w:val="26"/>
              </w:rPr>
              <w:t>GFR</w:t>
            </w:r>
            <w:r w:rsidRPr="004745CC">
              <w:rPr>
                <w:b/>
                <w:color w:val="231F20"/>
                <w:spacing w:val="-1"/>
                <w:szCs w:val="26"/>
              </w:rPr>
              <w:t xml:space="preserve"> </w:t>
            </w:r>
            <w:r w:rsidRPr="004745CC">
              <w:rPr>
                <w:b/>
                <w:color w:val="231F20"/>
                <w:szCs w:val="26"/>
              </w:rPr>
              <w:t>(mL/min/1.73</w:t>
            </w:r>
            <w:r w:rsidRPr="004745CC">
              <w:rPr>
                <w:b/>
                <w:color w:val="231F20"/>
                <w:spacing w:val="-1"/>
                <w:szCs w:val="26"/>
              </w:rPr>
              <w:t xml:space="preserve"> </w:t>
            </w:r>
            <w:r w:rsidRPr="004745CC">
              <w:rPr>
                <w:b/>
                <w:color w:val="231F20"/>
                <w:spacing w:val="-5"/>
                <w:szCs w:val="26"/>
              </w:rPr>
              <w:t>m</w:t>
            </w:r>
            <w:r w:rsidRPr="004745CC">
              <w:rPr>
                <w:b/>
                <w:color w:val="231F20"/>
                <w:spacing w:val="-5"/>
                <w:position w:val="8"/>
                <w:szCs w:val="26"/>
              </w:rPr>
              <w:t>2</w:t>
            </w:r>
            <w:r w:rsidRPr="004745CC">
              <w:rPr>
                <w:b/>
                <w:color w:val="231F20"/>
                <w:spacing w:val="-5"/>
                <w:szCs w:val="26"/>
              </w:rPr>
              <w:t>)</w:t>
            </w:r>
          </w:p>
        </w:tc>
        <w:tc>
          <w:tcPr>
            <w:tcW w:w="5104" w:type="dxa"/>
            <w:tcBorders>
              <w:top w:val="single" w:sz="4" w:space="0" w:color="231F20"/>
              <w:left w:val="single" w:sz="4" w:space="0" w:color="231F20"/>
              <w:bottom w:val="single" w:sz="4" w:space="0" w:color="231F20"/>
              <w:right w:val="single" w:sz="4" w:space="0" w:color="231F20"/>
            </w:tcBorders>
            <w:shd w:val="clear" w:color="auto" w:fill="FDC995"/>
          </w:tcPr>
          <w:p w14:paraId="7C5D2CC4" w14:textId="77777777" w:rsidR="00042B6C" w:rsidRPr="004745CC" w:rsidRDefault="00042B6C" w:rsidP="006576EE">
            <w:pPr>
              <w:spacing w:before="105"/>
              <w:ind w:left="107"/>
              <w:rPr>
                <w:b/>
                <w:szCs w:val="26"/>
              </w:rPr>
            </w:pPr>
            <w:r w:rsidRPr="004745CC">
              <w:rPr>
                <w:b/>
                <w:color w:val="231F20"/>
                <w:spacing w:val="-2"/>
                <w:szCs w:val="26"/>
              </w:rPr>
              <w:t>Features</w:t>
            </w:r>
          </w:p>
        </w:tc>
      </w:tr>
      <w:tr w:rsidR="00042B6C" w:rsidRPr="004745CC" w14:paraId="71379580" w14:textId="77777777" w:rsidTr="006576EE">
        <w:trPr>
          <w:trHeight w:val="421"/>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54461B5" w14:textId="77777777" w:rsidR="00042B6C" w:rsidRPr="004745CC" w:rsidRDefault="00042B6C" w:rsidP="006576EE">
            <w:pPr>
              <w:spacing w:before="64"/>
              <w:ind w:left="107"/>
              <w:jc w:val="center"/>
              <w:rPr>
                <w:b/>
                <w:szCs w:val="26"/>
              </w:rPr>
            </w:pPr>
            <w:r w:rsidRPr="004745CC">
              <w:rPr>
                <w:b/>
                <w:color w:val="231F20"/>
                <w:szCs w:val="26"/>
              </w:rPr>
              <w:t>1</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B651D0B" w14:textId="77777777" w:rsidR="00042B6C" w:rsidRPr="004745CC" w:rsidRDefault="00042B6C" w:rsidP="006576EE">
            <w:pPr>
              <w:spacing w:before="64"/>
              <w:ind w:left="108"/>
              <w:rPr>
                <w:szCs w:val="26"/>
              </w:rPr>
            </w:pPr>
            <w:r w:rsidRPr="004745CC">
              <w:rPr>
                <w:color w:val="231F20"/>
                <w:spacing w:val="-5"/>
                <w:szCs w:val="26"/>
              </w:rPr>
              <w:t>≥90</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11802FD" w14:textId="77777777" w:rsidR="00042B6C" w:rsidRPr="004745CC" w:rsidRDefault="00042B6C" w:rsidP="006576EE">
            <w:pPr>
              <w:spacing w:before="64"/>
              <w:ind w:left="107"/>
              <w:rPr>
                <w:szCs w:val="26"/>
              </w:rPr>
            </w:pPr>
            <w:r w:rsidRPr="004745CC">
              <w:rPr>
                <w:color w:val="231F20"/>
                <w:szCs w:val="26"/>
              </w:rPr>
              <w:t>Renal</w:t>
            </w:r>
            <w:r w:rsidRPr="004745CC">
              <w:rPr>
                <w:color w:val="231F20"/>
                <w:spacing w:val="-5"/>
                <w:szCs w:val="26"/>
              </w:rPr>
              <w:t xml:space="preserve"> </w:t>
            </w:r>
            <w:r w:rsidRPr="004745CC">
              <w:rPr>
                <w:color w:val="231F20"/>
                <w:szCs w:val="26"/>
              </w:rPr>
              <w:t>parenchymal</w:t>
            </w:r>
            <w:r w:rsidRPr="004745CC">
              <w:rPr>
                <w:color w:val="231F20"/>
                <w:spacing w:val="-5"/>
                <w:szCs w:val="26"/>
              </w:rPr>
              <w:t xml:space="preserve"> </w:t>
            </w:r>
            <w:r w:rsidRPr="004745CC">
              <w:rPr>
                <w:color w:val="231F20"/>
                <w:szCs w:val="26"/>
              </w:rPr>
              <w:t>disease</w:t>
            </w:r>
            <w:r w:rsidRPr="004745CC">
              <w:rPr>
                <w:color w:val="231F20"/>
                <w:spacing w:val="-4"/>
                <w:szCs w:val="26"/>
              </w:rPr>
              <w:t xml:space="preserve"> </w:t>
            </w:r>
            <w:r w:rsidRPr="004745CC">
              <w:rPr>
                <w:color w:val="231F20"/>
                <w:spacing w:val="-2"/>
                <w:szCs w:val="26"/>
              </w:rPr>
              <w:t>present</w:t>
            </w:r>
          </w:p>
        </w:tc>
      </w:tr>
      <w:tr w:rsidR="00042B6C" w:rsidRPr="004745CC" w14:paraId="1DAE322F" w14:textId="77777777" w:rsidTr="006576EE">
        <w:trPr>
          <w:trHeight w:val="670"/>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C6F376C" w14:textId="77777777" w:rsidR="00042B6C" w:rsidRPr="004745CC" w:rsidRDefault="00042B6C" w:rsidP="006576EE">
            <w:pPr>
              <w:spacing w:before="189"/>
              <w:ind w:left="107"/>
              <w:jc w:val="center"/>
              <w:rPr>
                <w:b/>
                <w:szCs w:val="26"/>
              </w:rPr>
            </w:pPr>
            <w:r w:rsidRPr="004745CC">
              <w:rPr>
                <w:b/>
                <w:color w:val="231F20"/>
                <w:szCs w:val="26"/>
              </w:rPr>
              <w:t>2</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1AE280A" w14:textId="77777777" w:rsidR="00042B6C" w:rsidRPr="004745CC" w:rsidRDefault="00042B6C" w:rsidP="006576EE">
            <w:pPr>
              <w:spacing w:before="189"/>
              <w:ind w:left="108"/>
              <w:rPr>
                <w:szCs w:val="26"/>
              </w:rPr>
            </w:pPr>
            <w:r w:rsidRPr="004745CC">
              <w:rPr>
                <w:color w:val="231F20"/>
                <w:szCs w:val="26"/>
              </w:rPr>
              <w:t>60-</w:t>
            </w:r>
            <w:r w:rsidRPr="004745CC">
              <w:rPr>
                <w:color w:val="231F20"/>
                <w:spacing w:val="-5"/>
                <w:szCs w:val="26"/>
              </w:rPr>
              <w:t>89</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142E093" w14:textId="77777777" w:rsidR="00042B6C" w:rsidRPr="004745CC" w:rsidRDefault="00042B6C" w:rsidP="006576EE">
            <w:pPr>
              <w:spacing w:before="57"/>
              <w:ind w:left="107" w:right="871"/>
              <w:rPr>
                <w:szCs w:val="26"/>
              </w:rPr>
            </w:pPr>
            <w:r w:rsidRPr="004745CC">
              <w:rPr>
                <w:color w:val="231F20"/>
                <w:szCs w:val="26"/>
              </w:rPr>
              <w:t>Usually</w:t>
            </w:r>
            <w:r w:rsidRPr="004745CC">
              <w:rPr>
                <w:color w:val="231F20"/>
                <w:spacing w:val="-13"/>
                <w:szCs w:val="26"/>
              </w:rPr>
              <w:t xml:space="preserve"> </w:t>
            </w:r>
            <w:r w:rsidRPr="004745CC">
              <w:rPr>
                <w:color w:val="231F20"/>
                <w:szCs w:val="26"/>
              </w:rPr>
              <w:t>asymptomatic</w:t>
            </w:r>
            <w:r w:rsidRPr="004745CC">
              <w:rPr>
                <w:color w:val="231F20"/>
                <w:spacing w:val="-12"/>
                <w:szCs w:val="26"/>
              </w:rPr>
              <w:t xml:space="preserve"> </w:t>
            </w:r>
            <w:r w:rsidRPr="004745CC">
              <w:rPr>
                <w:color w:val="231F20"/>
                <w:szCs w:val="26"/>
              </w:rPr>
              <w:t>–</w:t>
            </w:r>
            <w:r w:rsidRPr="004745CC">
              <w:rPr>
                <w:color w:val="231F20"/>
                <w:spacing w:val="-12"/>
                <w:szCs w:val="26"/>
              </w:rPr>
              <w:t xml:space="preserve"> </w:t>
            </w:r>
            <w:r w:rsidRPr="004745CC">
              <w:rPr>
                <w:color w:val="231F20"/>
                <w:szCs w:val="26"/>
              </w:rPr>
              <w:t>biochemical abnormalities present</w:t>
            </w:r>
          </w:p>
        </w:tc>
      </w:tr>
      <w:tr w:rsidR="00042B6C" w:rsidRPr="004745CC" w14:paraId="5A4E6B25" w14:textId="77777777" w:rsidTr="006576EE">
        <w:trPr>
          <w:trHeight w:val="756"/>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EC7F331" w14:textId="77777777" w:rsidR="00042B6C" w:rsidRPr="004745CC" w:rsidRDefault="00042B6C" w:rsidP="006576EE">
            <w:pPr>
              <w:spacing w:before="232"/>
              <w:ind w:left="107"/>
              <w:jc w:val="center"/>
              <w:rPr>
                <w:b/>
                <w:szCs w:val="26"/>
              </w:rPr>
            </w:pPr>
            <w:r w:rsidRPr="004745CC">
              <w:rPr>
                <w:b/>
                <w:color w:val="231F20"/>
                <w:szCs w:val="26"/>
              </w:rPr>
              <w:t>3</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7C96888" w14:textId="77777777" w:rsidR="00042B6C" w:rsidRPr="004745CC" w:rsidRDefault="00042B6C" w:rsidP="006576EE">
            <w:pPr>
              <w:spacing w:before="232"/>
              <w:ind w:left="108"/>
              <w:rPr>
                <w:szCs w:val="26"/>
              </w:rPr>
            </w:pPr>
            <w:r w:rsidRPr="004745CC">
              <w:rPr>
                <w:color w:val="231F20"/>
                <w:szCs w:val="26"/>
              </w:rPr>
              <w:t>30-</w:t>
            </w:r>
            <w:r w:rsidRPr="004745CC">
              <w:rPr>
                <w:color w:val="231F20"/>
                <w:spacing w:val="-5"/>
                <w:szCs w:val="26"/>
              </w:rPr>
              <w:t>59</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4BBF90F" w14:textId="77777777" w:rsidR="00042B6C" w:rsidRPr="004745CC" w:rsidRDefault="00042B6C" w:rsidP="006576EE">
            <w:pPr>
              <w:spacing w:before="99"/>
              <w:ind w:left="107" w:right="871"/>
              <w:rPr>
                <w:szCs w:val="26"/>
              </w:rPr>
            </w:pPr>
            <w:r w:rsidRPr="004745CC">
              <w:rPr>
                <w:color w:val="231F20"/>
                <w:szCs w:val="26"/>
              </w:rPr>
              <w:t>Biochemical</w:t>
            </w:r>
            <w:r w:rsidRPr="004745CC">
              <w:rPr>
                <w:color w:val="231F20"/>
                <w:spacing w:val="-13"/>
                <w:szCs w:val="26"/>
              </w:rPr>
              <w:t xml:space="preserve"> </w:t>
            </w:r>
            <w:r w:rsidRPr="004745CC">
              <w:rPr>
                <w:color w:val="231F20"/>
                <w:szCs w:val="26"/>
              </w:rPr>
              <w:t>abnormalities</w:t>
            </w:r>
            <w:r w:rsidRPr="004745CC">
              <w:rPr>
                <w:color w:val="231F20"/>
                <w:spacing w:val="-12"/>
                <w:szCs w:val="26"/>
              </w:rPr>
              <w:t xml:space="preserve"> </w:t>
            </w:r>
            <w:r w:rsidRPr="004745CC">
              <w:rPr>
                <w:color w:val="231F20"/>
                <w:szCs w:val="26"/>
              </w:rPr>
              <w:t>and</w:t>
            </w:r>
            <w:r w:rsidRPr="004745CC">
              <w:rPr>
                <w:color w:val="231F20"/>
                <w:spacing w:val="-12"/>
                <w:szCs w:val="26"/>
              </w:rPr>
              <w:t xml:space="preserve"> </w:t>
            </w:r>
            <w:r w:rsidRPr="004745CC">
              <w:rPr>
                <w:color w:val="231F20"/>
                <w:szCs w:val="26"/>
              </w:rPr>
              <w:t>poor growth, poor appetite</w:t>
            </w:r>
          </w:p>
        </w:tc>
      </w:tr>
      <w:tr w:rsidR="00042B6C" w:rsidRPr="004745CC" w14:paraId="2F4BAF0E" w14:textId="77777777" w:rsidTr="006576EE">
        <w:trPr>
          <w:trHeight w:val="328"/>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D715B36" w14:textId="77777777" w:rsidR="00042B6C" w:rsidRPr="004745CC" w:rsidRDefault="00042B6C" w:rsidP="006576EE">
            <w:pPr>
              <w:spacing w:before="18"/>
              <w:ind w:left="107"/>
              <w:jc w:val="center"/>
              <w:rPr>
                <w:b/>
                <w:szCs w:val="26"/>
              </w:rPr>
            </w:pPr>
            <w:r w:rsidRPr="004745CC">
              <w:rPr>
                <w:b/>
                <w:color w:val="231F20"/>
                <w:szCs w:val="26"/>
              </w:rPr>
              <w:t>4</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0C4E841" w14:textId="77777777" w:rsidR="00042B6C" w:rsidRPr="004745CC" w:rsidRDefault="00042B6C" w:rsidP="006576EE">
            <w:pPr>
              <w:spacing w:before="18"/>
              <w:ind w:left="108"/>
              <w:rPr>
                <w:szCs w:val="26"/>
              </w:rPr>
            </w:pPr>
            <w:r w:rsidRPr="004745CC">
              <w:rPr>
                <w:color w:val="231F20"/>
                <w:szCs w:val="26"/>
              </w:rPr>
              <w:t>15-</w:t>
            </w:r>
            <w:r w:rsidRPr="004745CC">
              <w:rPr>
                <w:color w:val="231F20"/>
                <w:spacing w:val="-5"/>
                <w:szCs w:val="26"/>
              </w:rPr>
              <w:t>29</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D0EE3F3" w14:textId="77777777" w:rsidR="00042B6C" w:rsidRPr="004745CC" w:rsidRDefault="00042B6C" w:rsidP="006576EE">
            <w:pPr>
              <w:rPr>
                <w:rFonts w:ascii="Times New Roman" w:hAnsi="Times New Roman"/>
                <w:szCs w:val="26"/>
              </w:rPr>
            </w:pPr>
          </w:p>
        </w:tc>
      </w:tr>
      <w:tr w:rsidR="00042B6C" w:rsidRPr="004745CC" w14:paraId="4D09B1C8" w14:textId="77777777" w:rsidTr="006576EE">
        <w:trPr>
          <w:trHeight w:val="400"/>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5877465" w14:textId="77777777" w:rsidR="00042B6C" w:rsidRPr="004745CC" w:rsidRDefault="00042B6C" w:rsidP="006576EE">
            <w:pPr>
              <w:spacing w:before="54"/>
              <w:ind w:left="107"/>
              <w:jc w:val="center"/>
              <w:rPr>
                <w:b/>
                <w:szCs w:val="26"/>
              </w:rPr>
            </w:pPr>
            <w:r w:rsidRPr="004745CC">
              <w:rPr>
                <w:b/>
                <w:color w:val="231F20"/>
                <w:szCs w:val="26"/>
              </w:rPr>
              <w:t>5</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8890508" w14:textId="77777777" w:rsidR="00042B6C" w:rsidRPr="004745CC" w:rsidRDefault="00042B6C" w:rsidP="006576EE">
            <w:pPr>
              <w:spacing w:before="54"/>
              <w:ind w:left="108"/>
              <w:rPr>
                <w:szCs w:val="26"/>
              </w:rPr>
            </w:pPr>
            <w:r w:rsidRPr="004745CC">
              <w:rPr>
                <w:color w:val="231F20"/>
                <w:szCs w:val="26"/>
              </w:rPr>
              <w:t>&lt;15</w:t>
            </w:r>
            <w:r w:rsidRPr="004745CC">
              <w:rPr>
                <w:color w:val="231F20"/>
                <w:spacing w:val="-2"/>
                <w:szCs w:val="26"/>
              </w:rPr>
              <w:t xml:space="preserve"> (ESRF)</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B92E28A" w14:textId="77777777" w:rsidR="00042B6C" w:rsidRPr="004745CC" w:rsidRDefault="00042B6C" w:rsidP="006576EE">
            <w:pPr>
              <w:spacing w:before="54"/>
              <w:ind w:left="107"/>
              <w:rPr>
                <w:szCs w:val="26"/>
              </w:rPr>
            </w:pPr>
            <w:r w:rsidRPr="004745CC">
              <w:rPr>
                <w:color w:val="231F20"/>
                <w:szCs w:val="26"/>
              </w:rPr>
              <w:t>End</w:t>
            </w:r>
            <w:r w:rsidRPr="004745CC">
              <w:rPr>
                <w:color w:val="231F20"/>
                <w:spacing w:val="-4"/>
                <w:szCs w:val="26"/>
              </w:rPr>
              <w:t xml:space="preserve"> </w:t>
            </w:r>
            <w:r w:rsidRPr="004745CC">
              <w:rPr>
                <w:color w:val="231F20"/>
                <w:szCs w:val="26"/>
              </w:rPr>
              <w:t>stage</w:t>
            </w:r>
            <w:r w:rsidRPr="004745CC">
              <w:rPr>
                <w:color w:val="231F20"/>
                <w:spacing w:val="-4"/>
                <w:szCs w:val="26"/>
              </w:rPr>
              <w:t xml:space="preserve"> </w:t>
            </w:r>
            <w:r w:rsidRPr="004745CC">
              <w:rPr>
                <w:color w:val="231F20"/>
                <w:szCs w:val="26"/>
              </w:rPr>
              <w:t>renal</w:t>
            </w:r>
            <w:r w:rsidRPr="004745CC">
              <w:rPr>
                <w:color w:val="231F20"/>
                <w:spacing w:val="-4"/>
                <w:szCs w:val="26"/>
              </w:rPr>
              <w:t xml:space="preserve"> </w:t>
            </w:r>
            <w:r w:rsidRPr="004745CC">
              <w:rPr>
                <w:color w:val="231F20"/>
                <w:spacing w:val="-2"/>
                <w:szCs w:val="26"/>
              </w:rPr>
              <w:t>failure.</w:t>
            </w:r>
          </w:p>
        </w:tc>
      </w:tr>
    </w:tbl>
    <w:p w14:paraId="07F623D8" w14:textId="77777777" w:rsidR="00042B6C" w:rsidRPr="004745CC" w:rsidRDefault="00042B6C" w:rsidP="00042B6C"/>
    <w:p w14:paraId="08C9D550" w14:textId="77777777" w:rsidR="00042B6C" w:rsidRPr="004745CC" w:rsidRDefault="00042B6C" w:rsidP="00042B6C">
      <w:pPr>
        <w:pStyle w:val="Heading3"/>
      </w:pPr>
      <w:bookmarkStart w:id="22" w:name="_Toc220575043"/>
      <w:r w:rsidRPr="004745CC">
        <w:t>Risk factors/causes</w:t>
      </w:r>
      <w:bookmarkEnd w:id="22"/>
    </w:p>
    <w:p w14:paraId="4209083F" w14:textId="77777777" w:rsidR="00042B6C" w:rsidRPr="004745CC" w:rsidRDefault="00042B6C" w:rsidP="00042B6C">
      <w:pPr>
        <w:numPr>
          <w:ilvl w:val="0"/>
          <w:numId w:val="138"/>
        </w:numPr>
        <w:ind w:left="360"/>
      </w:pPr>
      <w:r w:rsidRPr="004745CC">
        <w:t>Congenital</w:t>
      </w:r>
      <w:r w:rsidRPr="004745CC">
        <w:rPr>
          <w:spacing w:val="-8"/>
        </w:rPr>
        <w:t xml:space="preserve"> </w:t>
      </w:r>
      <w:r w:rsidRPr="004745CC">
        <w:t>renal</w:t>
      </w:r>
      <w:r w:rsidRPr="004745CC">
        <w:rPr>
          <w:spacing w:val="-8"/>
        </w:rPr>
        <w:t xml:space="preserve"> </w:t>
      </w:r>
      <w:r w:rsidRPr="004745CC">
        <w:t>abnormalities</w:t>
      </w:r>
      <w:r w:rsidRPr="004745CC">
        <w:rPr>
          <w:spacing w:val="-8"/>
        </w:rPr>
        <w:t xml:space="preserve"> </w:t>
      </w:r>
      <w:r w:rsidRPr="004745CC">
        <w:t>(e.g.</w:t>
      </w:r>
      <w:r w:rsidRPr="004745CC">
        <w:rPr>
          <w:spacing w:val="-8"/>
        </w:rPr>
        <w:t xml:space="preserve"> </w:t>
      </w:r>
      <w:r w:rsidRPr="004745CC">
        <w:t>obstructive</w:t>
      </w:r>
      <w:r w:rsidRPr="004745CC">
        <w:rPr>
          <w:spacing w:val="-8"/>
        </w:rPr>
        <w:t xml:space="preserve"> </w:t>
      </w:r>
      <w:r w:rsidRPr="004745CC">
        <w:t>uropathy,</w:t>
      </w:r>
      <w:r w:rsidRPr="004745CC">
        <w:rPr>
          <w:spacing w:val="-8"/>
        </w:rPr>
        <w:t xml:space="preserve"> </w:t>
      </w:r>
      <w:r w:rsidRPr="004745CC">
        <w:t>PUV,</w:t>
      </w:r>
      <w:r w:rsidRPr="004745CC">
        <w:rPr>
          <w:spacing w:val="-8"/>
        </w:rPr>
        <w:t xml:space="preserve"> </w:t>
      </w:r>
      <w:r w:rsidRPr="004745CC">
        <w:t>polycystic</w:t>
      </w:r>
      <w:r w:rsidRPr="004745CC">
        <w:rPr>
          <w:spacing w:val="-8"/>
        </w:rPr>
        <w:t xml:space="preserve"> </w:t>
      </w:r>
      <w:r w:rsidRPr="004745CC">
        <w:t>kidney</w:t>
      </w:r>
      <w:r w:rsidRPr="004745CC">
        <w:rPr>
          <w:spacing w:val="-8"/>
        </w:rPr>
        <w:t xml:space="preserve"> </w:t>
      </w:r>
      <w:r w:rsidRPr="004745CC">
        <w:t>disease)</w:t>
      </w:r>
      <w:r w:rsidRPr="004745CC">
        <w:rPr>
          <w:spacing w:val="-8"/>
        </w:rPr>
        <w:t xml:space="preserve"> </w:t>
      </w:r>
      <w:r w:rsidRPr="004745CC">
        <w:t>– Account for 60% of Paediatric CKD</w:t>
      </w:r>
    </w:p>
    <w:p w14:paraId="6F8E3CD7" w14:textId="77777777" w:rsidR="00042B6C" w:rsidRPr="004745CC" w:rsidRDefault="00042B6C" w:rsidP="00042B6C">
      <w:pPr>
        <w:numPr>
          <w:ilvl w:val="0"/>
          <w:numId w:val="138"/>
        </w:numPr>
        <w:ind w:left="360"/>
      </w:pPr>
      <w:r w:rsidRPr="004745CC">
        <w:t>History</w:t>
      </w:r>
      <w:r w:rsidRPr="004745CC">
        <w:rPr>
          <w:spacing w:val="-1"/>
        </w:rPr>
        <w:t xml:space="preserve"> </w:t>
      </w:r>
      <w:r w:rsidRPr="004745CC">
        <w:t xml:space="preserve">of acute kidney </w:t>
      </w:r>
      <w:r w:rsidRPr="004745CC">
        <w:rPr>
          <w:spacing w:val="-2"/>
        </w:rPr>
        <w:t>injury</w:t>
      </w:r>
    </w:p>
    <w:p w14:paraId="3EC0E9C9" w14:textId="77777777" w:rsidR="00042B6C" w:rsidRPr="004745CC" w:rsidRDefault="00042B6C" w:rsidP="00042B6C">
      <w:pPr>
        <w:numPr>
          <w:ilvl w:val="0"/>
          <w:numId w:val="138"/>
        </w:numPr>
        <w:ind w:left="360"/>
      </w:pPr>
      <w:r w:rsidRPr="004745CC">
        <w:t>Medical</w:t>
      </w:r>
      <w:r w:rsidRPr="004745CC">
        <w:rPr>
          <w:spacing w:val="-4"/>
        </w:rPr>
        <w:t xml:space="preserve"> </w:t>
      </w:r>
      <w:r w:rsidRPr="004745CC">
        <w:t>conditions</w:t>
      </w:r>
      <w:r w:rsidRPr="004745CC">
        <w:rPr>
          <w:spacing w:val="-3"/>
        </w:rPr>
        <w:t xml:space="preserve"> </w:t>
      </w:r>
      <w:r w:rsidRPr="004745CC">
        <w:t>that</w:t>
      </w:r>
      <w:r w:rsidRPr="004745CC">
        <w:rPr>
          <w:spacing w:val="-3"/>
        </w:rPr>
        <w:t xml:space="preserve"> </w:t>
      </w:r>
      <w:r w:rsidRPr="004745CC">
        <w:t>can</w:t>
      </w:r>
      <w:r w:rsidRPr="004745CC">
        <w:rPr>
          <w:spacing w:val="-3"/>
        </w:rPr>
        <w:t xml:space="preserve"> </w:t>
      </w:r>
      <w:r w:rsidRPr="004745CC">
        <w:t>affect</w:t>
      </w:r>
      <w:r w:rsidRPr="004745CC">
        <w:rPr>
          <w:spacing w:val="-2"/>
        </w:rPr>
        <w:t xml:space="preserve"> </w:t>
      </w:r>
      <w:r w:rsidRPr="004745CC">
        <w:t>kidney</w:t>
      </w:r>
      <w:r w:rsidRPr="004745CC">
        <w:rPr>
          <w:spacing w:val="-3"/>
        </w:rPr>
        <w:t xml:space="preserve"> </w:t>
      </w:r>
      <w:r w:rsidRPr="004745CC">
        <w:rPr>
          <w:spacing w:val="-2"/>
        </w:rPr>
        <w:t>function</w:t>
      </w:r>
    </w:p>
    <w:p w14:paraId="09D58A3B" w14:textId="77777777" w:rsidR="00042B6C" w:rsidRPr="004745CC" w:rsidRDefault="00042B6C" w:rsidP="00042B6C">
      <w:pPr>
        <w:numPr>
          <w:ilvl w:val="0"/>
          <w:numId w:val="138"/>
        </w:numPr>
        <w:ind w:left="360"/>
      </w:pPr>
      <w:r w:rsidRPr="004745CC">
        <w:t>Nephrotic</w:t>
      </w:r>
      <w:r w:rsidRPr="004745CC">
        <w:rPr>
          <w:spacing w:val="-3"/>
        </w:rPr>
        <w:t xml:space="preserve"> </w:t>
      </w:r>
      <w:r w:rsidRPr="004745CC">
        <w:rPr>
          <w:spacing w:val="-2"/>
        </w:rPr>
        <w:t>syndrome</w:t>
      </w:r>
    </w:p>
    <w:p w14:paraId="6024B47A" w14:textId="77777777" w:rsidR="00042B6C" w:rsidRPr="004745CC" w:rsidRDefault="00042B6C" w:rsidP="00042B6C">
      <w:pPr>
        <w:numPr>
          <w:ilvl w:val="0"/>
          <w:numId w:val="138"/>
        </w:numPr>
        <w:ind w:left="360"/>
      </w:pPr>
      <w:r w:rsidRPr="004745CC">
        <w:t>Vasculitides</w:t>
      </w:r>
      <w:r>
        <w:t xml:space="preserve"> </w:t>
      </w:r>
      <w:r w:rsidRPr="004745CC">
        <w:t>/</w:t>
      </w:r>
      <w:r>
        <w:t xml:space="preserve"> A</w:t>
      </w:r>
      <w:r w:rsidRPr="004745CC">
        <w:t>utoimmune</w:t>
      </w:r>
      <w:r w:rsidRPr="004745CC">
        <w:rPr>
          <w:spacing w:val="-6"/>
        </w:rPr>
        <w:t xml:space="preserve"> </w:t>
      </w:r>
      <w:r w:rsidRPr="004745CC">
        <w:t>disorders</w:t>
      </w:r>
      <w:r w:rsidRPr="004745CC">
        <w:rPr>
          <w:spacing w:val="-3"/>
        </w:rPr>
        <w:t xml:space="preserve"> </w:t>
      </w:r>
      <w:r w:rsidRPr="004745CC">
        <w:t>–</w:t>
      </w:r>
      <w:r w:rsidRPr="004745CC">
        <w:rPr>
          <w:spacing w:val="-4"/>
        </w:rPr>
        <w:t xml:space="preserve"> </w:t>
      </w:r>
      <w:r w:rsidRPr="004745CC">
        <w:t>e.g.</w:t>
      </w:r>
      <w:r w:rsidRPr="004745CC">
        <w:rPr>
          <w:spacing w:val="-3"/>
        </w:rPr>
        <w:t xml:space="preserve"> </w:t>
      </w:r>
      <w:r w:rsidRPr="004745CC">
        <w:t>Immunoglobin</w:t>
      </w:r>
      <w:r w:rsidRPr="004745CC">
        <w:rPr>
          <w:spacing w:val="-4"/>
        </w:rPr>
        <w:t xml:space="preserve"> </w:t>
      </w:r>
      <w:r w:rsidRPr="004745CC">
        <w:t>A</w:t>
      </w:r>
      <w:r w:rsidRPr="004745CC">
        <w:rPr>
          <w:spacing w:val="-3"/>
        </w:rPr>
        <w:t xml:space="preserve"> </w:t>
      </w:r>
      <w:r w:rsidRPr="004745CC">
        <w:t>vasculitis</w:t>
      </w:r>
      <w:r w:rsidRPr="004745CC">
        <w:rPr>
          <w:spacing w:val="-4"/>
        </w:rPr>
        <w:t xml:space="preserve"> </w:t>
      </w:r>
      <w:r w:rsidRPr="004745CC">
        <w:t>(previously</w:t>
      </w:r>
      <w:r w:rsidRPr="004745CC">
        <w:rPr>
          <w:spacing w:val="-3"/>
        </w:rPr>
        <w:t xml:space="preserve"> </w:t>
      </w:r>
      <w:r w:rsidRPr="004745CC">
        <w:t>called</w:t>
      </w:r>
      <w:r w:rsidRPr="004745CC">
        <w:rPr>
          <w:spacing w:val="-3"/>
        </w:rPr>
        <w:t xml:space="preserve"> </w:t>
      </w:r>
      <w:r w:rsidRPr="004745CC">
        <w:rPr>
          <w:spacing w:val="-2"/>
        </w:rPr>
        <w:t xml:space="preserve">HSP), </w:t>
      </w:r>
      <w:r w:rsidRPr="004745CC">
        <w:t>Takayasu</w:t>
      </w:r>
      <w:r w:rsidRPr="004745CC">
        <w:rPr>
          <w:spacing w:val="-10"/>
        </w:rPr>
        <w:t xml:space="preserve"> </w:t>
      </w:r>
      <w:r w:rsidRPr="004745CC">
        <w:t>arteritis</w:t>
      </w:r>
    </w:p>
    <w:p w14:paraId="7B2C8B40" w14:textId="77777777" w:rsidR="00042B6C" w:rsidRPr="004745CC" w:rsidRDefault="00042B6C" w:rsidP="00042B6C">
      <w:pPr>
        <w:numPr>
          <w:ilvl w:val="0"/>
          <w:numId w:val="138"/>
        </w:numPr>
        <w:ind w:left="360"/>
      </w:pPr>
      <w:r w:rsidRPr="004745CC">
        <w:t>Infections</w:t>
      </w:r>
      <w:r w:rsidRPr="004745CC">
        <w:rPr>
          <w:spacing w:val="-6"/>
        </w:rPr>
        <w:t xml:space="preserve"> </w:t>
      </w:r>
      <w:r w:rsidRPr="004745CC">
        <w:t>and</w:t>
      </w:r>
      <w:r w:rsidRPr="004745CC">
        <w:rPr>
          <w:spacing w:val="-3"/>
        </w:rPr>
        <w:t xml:space="preserve"> </w:t>
      </w:r>
      <w:r w:rsidRPr="004745CC">
        <w:t>infestations</w:t>
      </w:r>
      <w:r w:rsidRPr="004745CC">
        <w:rPr>
          <w:spacing w:val="-3"/>
        </w:rPr>
        <w:t xml:space="preserve"> </w:t>
      </w:r>
      <w:r w:rsidRPr="004745CC">
        <w:t>–</w:t>
      </w:r>
      <w:r w:rsidRPr="004745CC">
        <w:rPr>
          <w:spacing w:val="-4"/>
        </w:rPr>
        <w:t xml:space="preserve"> </w:t>
      </w:r>
      <w:r w:rsidRPr="004745CC">
        <w:t>e.g.</w:t>
      </w:r>
      <w:r w:rsidRPr="004745CC">
        <w:rPr>
          <w:spacing w:val="-3"/>
        </w:rPr>
        <w:t xml:space="preserve"> </w:t>
      </w:r>
      <w:r w:rsidRPr="004745CC">
        <w:t>HIV,</w:t>
      </w:r>
      <w:r w:rsidRPr="004745CC">
        <w:rPr>
          <w:spacing w:val="-3"/>
        </w:rPr>
        <w:t xml:space="preserve"> </w:t>
      </w:r>
      <w:r w:rsidRPr="004745CC">
        <w:t>malaria,</w:t>
      </w:r>
      <w:r w:rsidRPr="004745CC">
        <w:rPr>
          <w:spacing w:val="-4"/>
        </w:rPr>
        <w:t xml:space="preserve"> </w:t>
      </w:r>
      <w:r w:rsidRPr="004745CC">
        <w:t>syphilis,</w:t>
      </w:r>
      <w:r w:rsidRPr="004745CC">
        <w:rPr>
          <w:spacing w:val="-3"/>
        </w:rPr>
        <w:t xml:space="preserve"> </w:t>
      </w:r>
      <w:r w:rsidRPr="004745CC">
        <w:t>schistosomiasis,</w:t>
      </w:r>
      <w:r w:rsidRPr="004745CC">
        <w:rPr>
          <w:spacing w:val="-3"/>
        </w:rPr>
        <w:t xml:space="preserve"> </w:t>
      </w:r>
      <w:r w:rsidRPr="004745CC">
        <w:rPr>
          <w:spacing w:val="-5"/>
        </w:rPr>
        <w:t>TB</w:t>
      </w:r>
    </w:p>
    <w:p w14:paraId="76E71BC5" w14:textId="77777777" w:rsidR="00042B6C" w:rsidRPr="004745CC" w:rsidRDefault="00042B6C" w:rsidP="00042B6C">
      <w:pPr>
        <w:numPr>
          <w:ilvl w:val="0"/>
          <w:numId w:val="138"/>
        </w:numPr>
        <w:ind w:left="360"/>
      </w:pPr>
      <w:r w:rsidRPr="004745CC">
        <w:t>Genetic</w:t>
      </w:r>
      <w:r w:rsidRPr="004745CC">
        <w:rPr>
          <w:spacing w:val="-5"/>
        </w:rPr>
        <w:t xml:space="preserve"> </w:t>
      </w:r>
      <w:r w:rsidRPr="004745CC">
        <w:t>disorders</w:t>
      </w:r>
      <w:r w:rsidRPr="004745CC">
        <w:rPr>
          <w:spacing w:val="-2"/>
        </w:rPr>
        <w:t xml:space="preserve"> </w:t>
      </w:r>
      <w:r w:rsidRPr="004745CC">
        <w:t>–</w:t>
      </w:r>
      <w:r w:rsidRPr="004745CC">
        <w:rPr>
          <w:spacing w:val="-2"/>
        </w:rPr>
        <w:t xml:space="preserve"> </w:t>
      </w:r>
      <w:r w:rsidRPr="004745CC">
        <w:t>e.g.</w:t>
      </w:r>
      <w:r w:rsidRPr="004745CC">
        <w:rPr>
          <w:spacing w:val="-2"/>
        </w:rPr>
        <w:t xml:space="preserve"> </w:t>
      </w:r>
      <w:r w:rsidRPr="004745CC">
        <w:t>sickle</w:t>
      </w:r>
      <w:r w:rsidRPr="004745CC">
        <w:rPr>
          <w:spacing w:val="-2"/>
        </w:rPr>
        <w:t xml:space="preserve"> </w:t>
      </w:r>
      <w:r w:rsidRPr="004745CC">
        <w:t>cell</w:t>
      </w:r>
      <w:r w:rsidRPr="004745CC">
        <w:rPr>
          <w:spacing w:val="-2"/>
        </w:rPr>
        <w:t xml:space="preserve"> </w:t>
      </w:r>
      <w:r w:rsidRPr="004745CC">
        <w:t>disease,</w:t>
      </w:r>
      <w:r w:rsidRPr="004745CC">
        <w:rPr>
          <w:spacing w:val="-2"/>
        </w:rPr>
        <w:t xml:space="preserve"> </w:t>
      </w:r>
      <w:r w:rsidRPr="004745CC">
        <w:t>polycystic</w:t>
      </w:r>
      <w:r w:rsidRPr="004745CC">
        <w:rPr>
          <w:spacing w:val="-2"/>
        </w:rPr>
        <w:t xml:space="preserve"> </w:t>
      </w:r>
      <w:r w:rsidRPr="004745CC">
        <w:t>kidney</w:t>
      </w:r>
      <w:r w:rsidRPr="004745CC">
        <w:rPr>
          <w:spacing w:val="-2"/>
        </w:rPr>
        <w:t xml:space="preserve"> disease</w:t>
      </w:r>
    </w:p>
    <w:p w14:paraId="1B2148A2" w14:textId="77777777" w:rsidR="00042B6C" w:rsidRPr="004745CC" w:rsidRDefault="00042B6C" w:rsidP="00042B6C">
      <w:pPr>
        <w:numPr>
          <w:ilvl w:val="0"/>
          <w:numId w:val="138"/>
        </w:numPr>
        <w:ind w:left="360"/>
      </w:pPr>
      <w:r w:rsidRPr="004745CC">
        <w:rPr>
          <w:spacing w:val="-2"/>
        </w:rPr>
        <w:t>Diabetes</w:t>
      </w:r>
    </w:p>
    <w:p w14:paraId="66EC3043" w14:textId="77777777" w:rsidR="00042B6C" w:rsidRPr="004745CC" w:rsidRDefault="00042B6C" w:rsidP="00042B6C">
      <w:pPr>
        <w:numPr>
          <w:ilvl w:val="0"/>
          <w:numId w:val="138"/>
        </w:numPr>
        <w:ind w:left="360"/>
      </w:pPr>
      <w:r w:rsidRPr="004745CC">
        <w:t>Cardiovascular</w:t>
      </w:r>
      <w:r w:rsidRPr="004745CC">
        <w:rPr>
          <w:spacing w:val="-5"/>
        </w:rPr>
        <w:t xml:space="preserve"> </w:t>
      </w:r>
      <w:r w:rsidRPr="004745CC">
        <w:t>disease</w:t>
      </w:r>
      <w:r w:rsidRPr="004745CC">
        <w:rPr>
          <w:spacing w:val="-3"/>
        </w:rPr>
        <w:t xml:space="preserve"> </w:t>
      </w:r>
      <w:r w:rsidRPr="004745CC">
        <w:t>-</w:t>
      </w:r>
      <w:r w:rsidRPr="004745CC">
        <w:rPr>
          <w:spacing w:val="-2"/>
        </w:rPr>
        <w:t xml:space="preserve"> </w:t>
      </w:r>
      <w:r w:rsidRPr="004745CC">
        <w:t>high</w:t>
      </w:r>
      <w:r w:rsidRPr="004745CC">
        <w:rPr>
          <w:spacing w:val="-3"/>
        </w:rPr>
        <w:t xml:space="preserve"> </w:t>
      </w:r>
      <w:r w:rsidRPr="004745CC">
        <w:t>blood</w:t>
      </w:r>
      <w:r w:rsidRPr="004745CC">
        <w:rPr>
          <w:spacing w:val="-2"/>
        </w:rPr>
        <w:t xml:space="preserve"> pressure</w:t>
      </w:r>
    </w:p>
    <w:p w14:paraId="0E046A23" w14:textId="77777777" w:rsidR="00042B6C" w:rsidRPr="004745CC" w:rsidRDefault="00042B6C" w:rsidP="00042B6C">
      <w:pPr>
        <w:numPr>
          <w:ilvl w:val="0"/>
          <w:numId w:val="138"/>
        </w:numPr>
        <w:ind w:left="360"/>
      </w:pPr>
      <w:r w:rsidRPr="004745CC">
        <w:t>Family</w:t>
      </w:r>
      <w:r w:rsidRPr="004745CC">
        <w:rPr>
          <w:spacing w:val="-2"/>
        </w:rPr>
        <w:t xml:space="preserve"> </w:t>
      </w:r>
      <w:r w:rsidRPr="004745CC">
        <w:t>history</w:t>
      </w:r>
      <w:r w:rsidRPr="004745CC">
        <w:rPr>
          <w:spacing w:val="-2"/>
        </w:rPr>
        <w:t xml:space="preserve"> </w:t>
      </w:r>
      <w:r w:rsidRPr="004745CC">
        <w:t>of</w:t>
      </w:r>
      <w:r w:rsidRPr="004745CC">
        <w:rPr>
          <w:spacing w:val="-2"/>
        </w:rPr>
        <w:t xml:space="preserve"> </w:t>
      </w:r>
      <w:r w:rsidRPr="004745CC">
        <w:t>kidney</w:t>
      </w:r>
      <w:r w:rsidRPr="004745CC">
        <w:rPr>
          <w:spacing w:val="-1"/>
        </w:rPr>
        <w:t xml:space="preserve"> </w:t>
      </w:r>
      <w:r w:rsidRPr="004745CC">
        <w:rPr>
          <w:spacing w:val="-2"/>
        </w:rPr>
        <w:t>disease</w:t>
      </w:r>
    </w:p>
    <w:p w14:paraId="5A68747D" w14:textId="77777777" w:rsidR="00042B6C" w:rsidRPr="00521525" w:rsidRDefault="00042B6C" w:rsidP="00042B6C">
      <w:pPr>
        <w:numPr>
          <w:ilvl w:val="0"/>
          <w:numId w:val="138"/>
        </w:numPr>
        <w:ind w:left="360"/>
      </w:pPr>
      <w:r w:rsidRPr="004745CC">
        <w:t>Exposure</w:t>
      </w:r>
      <w:r w:rsidRPr="004745CC">
        <w:rPr>
          <w:spacing w:val="-8"/>
        </w:rPr>
        <w:t xml:space="preserve"> </w:t>
      </w:r>
      <w:r w:rsidRPr="004745CC">
        <w:t>to</w:t>
      </w:r>
      <w:r w:rsidRPr="004745CC">
        <w:rPr>
          <w:spacing w:val="-5"/>
        </w:rPr>
        <w:t xml:space="preserve"> </w:t>
      </w:r>
      <w:r w:rsidRPr="004745CC">
        <w:t>nephrotoxins</w:t>
      </w:r>
      <w:r w:rsidRPr="004745CC">
        <w:rPr>
          <w:spacing w:val="-6"/>
        </w:rPr>
        <w:t xml:space="preserve"> </w:t>
      </w:r>
      <w:r w:rsidRPr="004745CC">
        <w:t>(consider</w:t>
      </w:r>
      <w:r w:rsidRPr="004745CC">
        <w:rPr>
          <w:spacing w:val="-5"/>
        </w:rPr>
        <w:t xml:space="preserve"> </w:t>
      </w:r>
      <w:r w:rsidRPr="004745CC">
        <w:t>herbal</w:t>
      </w:r>
      <w:r w:rsidRPr="004745CC">
        <w:rPr>
          <w:spacing w:val="-5"/>
        </w:rPr>
        <w:t xml:space="preserve"> </w:t>
      </w:r>
      <w:r w:rsidRPr="004745CC">
        <w:rPr>
          <w:spacing w:val="-2"/>
        </w:rPr>
        <w:t>remedies)</w:t>
      </w:r>
    </w:p>
    <w:p w14:paraId="7449CCF4" w14:textId="77777777" w:rsidR="00042B6C" w:rsidRPr="00521525" w:rsidRDefault="00042B6C" w:rsidP="00042B6C">
      <w:pPr>
        <w:ind w:left="360"/>
      </w:pPr>
      <w:r>
        <w:rPr>
          <w:noProof/>
        </w:rPr>
        <mc:AlternateContent>
          <mc:Choice Requires="wps">
            <w:drawing>
              <wp:anchor distT="0" distB="0" distL="114300" distR="114300" simplePos="0" relativeHeight="251681792" behindDoc="0" locked="0" layoutInCell="1" allowOverlap="1" wp14:anchorId="6B23E2C0" wp14:editId="5ABECF3E">
                <wp:simplePos x="0" y="0"/>
                <wp:positionH relativeFrom="column">
                  <wp:posOffset>280035</wp:posOffset>
                </wp:positionH>
                <wp:positionV relativeFrom="paragraph">
                  <wp:posOffset>107315</wp:posOffset>
                </wp:positionV>
                <wp:extent cx="5362575" cy="647700"/>
                <wp:effectExtent l="19050" t="19050" r="28575" b="19050"/>
                <wp:wrapNone/>
                <wp:docPr id="31" name="Rectangle: Rounded Corners 31"/>
                <wp:cNvGraphicFramePr/>
                <a:graphic xmlns:a="http://schemas.openxmlformats.org/drawingml/2006/main">
                  <a:graphicData uri="http://schemas.microsoft.com/office/word/2010/wordprocessingShape">
                    <wps:wsp>
                      <wps:cNvSpPr/>
                      <wps:spPr>
                        <a:xfrm>
                          <a:off x="0" y="0"/>
                          <a:ext cx="5362575" cy="6477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3AAABC" w14:textId="77777777" w:rsidR="00042B6C" w:rsidRPr="00521525" w:rsidRDefault="00042B6C" w:rsidP="00042B6C">
                            <w:pPr>
                              <w:jc w:val="center"/>
                              <w:rPr>
                                <w:color w:val="000000" w:themeColor="text2"/>
                                <w:lang w:val="en-US"/>
                              </w:rPr>
                            </w:pPr>
                            <w:r w:rsidRPr="00521525">
                              <w:rPr>
                                <w:color w:val="000000" w:themeColor="text2"/>
                                <w:lang w:val="en-US"/>
                              </w:rPr>
                              <w:t>All patients presenting with risk factors must be screened for CKD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B72208" id="Rectangle: Rounded Corners 31" o:spid="_x0000_s1035" style="position:absolute;left:0;text-align:left;margin-left:22.05pt;margin-top:8.45pt;width:422.25pt;height:51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" filled="f" strokecolor="red" strokeweight="3pt">
                <v:stroke joinstyle="miter"/>
                <v:textbox>
                  <w:txbxContent>
                    <w:p w:rsidR="00042B6C" w:rsidRPr="00521525" w:rsidRDefault="00042B6C" w:rsidP="00042B6C">
                      <w:pPr>
                        <w:jc w:val="center"/>
                        <w:rPr>
                          <w:color w:val="000000" w:themeColor="text2"/>
                          <w:lang w:val="en-US"/>
                        </w:rPr>
                      </w:pPr>
                      <w:r w:rsidRPr="00521525">
                        <w:rPr>
                          <w:color w:val="000000" w:themeColor="text2"/>
                          <w:lang w:val="en-US"/>
                        </w:rPr>
                        <w:t>All patients presenting with risk factors must be screened for CKD</w:t>
                      </w:r>
                    </w:p>
                  </w:txbxContent>
                </v:textbox>
              </v:roundrect>
            </w:pict>
          </mc:Fallback>
        </mc:AlternateContent>
      </w:r>
    </w:p>
    <w:p w14:paraId="4E489BE9" w14:textId="77777777" w:rsidR="00042B6C" w:rsidRPr="004745CC" w:rsidRDefault="00042B6C" w:rsidP="00042B6C"/>
    <w:p w14:paraId="52920971" w14:textId="77777777" w:rsidR="00042B6C" w:rsidRPr="004745CC" w:rsidRDefault="00042B6C" w:rsidP="00042B6C">
      <w:pPr>
        <w:pStyle w:val="Heading3"/>
        <w:spacing w:line="240" w:lineRule="auto"/>
      </w:pPr>
      <w:bookmarkStart w:id="23" w:name="_Toc220575044"/>
      <w:r w:rsidRPr="004745CC">
        <w:lastRenderedPageBreak/>
        <w:t>Promotion/prevention</w:t>
      </w:r>
      <w:bookmarkEnd w:id="23"/>
    </w:p>
    <w:p w14:paraId="47811F0C" w14:textId="77777777" w:rsidR="00042B6C" w:rsidRPr="004745CC" w:rsidRDefault="00042B6C" w:rsidP="00042B6C">
      <w:pPr>
        <w:numPr>
          <w:ilvl w:val="0"/>
          <w:numId w:val="138"/>
        </w:numPr>
        <w:ind w:left="360"/>
      </w:pPr>
      <w:r w:rsidRPr="004745CC">
        <w:t>Early health seeking behaviour</w:t>
      </w:r>
    </w:p>
    <w:p w14:paraId="3F90F7E2" w14:textId="77777777" w:rsidR="00042B6C" w:rsidRPr="004745CC" w:rsidRDefault="00042B6C" w:rsidP="00042B6C">
      <w:pPr>
        <w:numPr>
          <w:ilvl w:val="0"/>
          <w:numId w:val="138"/>
        </w:numPr>
        <w:ind w:left="360"/>
      </w:pPr>
      <w:r w:rsidRPr="004745CC">
        <w:t>Education and advocacy</w:t>
      </w:r>
    </w:p>
    <w:p w14:paraId="378281DA" w14:textId="77777777" w:rsidR="00042B6C" w:rsidRPr="004745CC" w:rsidRDefault="00042B6C" w:rsidP="00042B6C">
      <w:pPr>
        <w:numPr>
          <w:ilvl w:val="0"/>
          <w:numId w:val="138"/>
        </w:numPr>
        <w:ind w:left="360"/>
      </w:pPr>
      <w:r w:rsidRPr="004745CC">
        <w:t>Early screening and detection in patients at high risk of CKD</w:t>
      </w:r>
    </w:p>
    <w:p w14:paraId="24BC5F7D" w14:textId="77777777" w:rsidR="00042B6C" w:rsidRPr="004745CC" w:rsidRDefault="00042B6C" w:rsidP="00042B6C">
      <w:pPr>
        <w:numPr>
          <w:ilvl w:val="0"/>
          <w:numId w:val="138"/>
        </w:numPr>
        <w:ind w:left="360"/>
      </w:pPr>
      <w:r w:rsidRPr="004745CC">
        <w:t>Scheduled follow up of at-risk patients, especially after AKI, with congenital abnormalities</w:t>
      </w:r>
    </w:p>
    <w:p w14:paraId="69A80956" w14:textId="77777777" w:rsidR="00042B6C" w:rsidRPr="004745CC" w:rsidRDefault="00042B6C" w:rsidP="00042B6C">
      <w:pPr>
        <w:numPr>
          <w:ilvl w:val="0"/>
          <w:numId w:val="138"/>
        </w:numPr>
        <w:ind w:left="360"/>
      </w:pPr>
      <w:r w:rsidRPr="004745CC">
        <w:t>Appropriate fluid management</w:t>
      </w:r>
    </w:p>
    <w:p w14:paraId="6E7B1AA8" w14:textId="77777777" w:rsidR="00042B6C" w:rsidRPr="004745CC" w:rsidRDefault="00042B6C" w:rsidP="00042B6C">
      <w:pPr>
        <w:numPr>
          <w:ilvl w:val="0"/>
          <w:numId w:val="138"/>
        </w:numPr>
        <w:ind w:left="360"/>
      </w:pPr>
      <w:r w:rsidRPr="004745CC">
        <w:t>Avoid/stop all nephrotoxic drugs</w:t>
      </w:r>
    </w:p>
    <w:p w14:paraId="03BA86E3" w14:textId="77777777" w:rsidR="00042B6C" w:rsidRPr="004745CC" w:rsidRDefault="00042B6C" w:rsidP="00042B6C">
      <w:pPr>
        <w:numPr>
          <w:ilvl w:val="1"/>
          <w:numId w:val="138"/>
        </w:numPr>
        <w:ind w:left="927"/>
      </w:pPr>
      <w:r w:rsidRPr="004745CC">
        <w:t>stop early if cannot be avoided</w:t>
      </w:r>
    </w:p>
    <w:p w14:paraId="25D55C80" w14:textId="77777777" w:rsidR="00042B6C" w:rsidRPr="004745CC" w:rsidRDefault="00042B6C" w:rsidP="00042B6C">
      <w:pPr>
        <w:numPr>
          <w:ilvl w:val="0"/>
          <w:numId w:val="138"/>
        </w:numPr>
        <w:ind w:left="360"/>
      </w:pPr>
      <w:r w:rsidRPr="004745CC">
        <w:t>Antibiotic</w:t>
      </w:r>
      <w:r w:rsidRPr="004745CC">
        <w:rPr>
          <w:spacing w:val="-4"/>
        </w:rPr>
        <w:t xml:space="preserve"> </w:t>
      </w:r>
      <w:r w:rsidRPr="004745CC">
        <w:t>prophylaxis</w:t>
      </w:r>
      <w:r w:rsidRPr="004745CC">
        <w:rPr>
          <w:spacing w:val="-3"/>
        </w:rPr>
        <w:t xml:space="preserve"> </w:t>
      </w:r>
      <w:r w:rsidRPr="004745CC">
        <w:t>and</w:t>
      </w:r>
      <w:r w:rsidRPr="004745CC">
        <w:rPr>
          <w:spacing w:val="-3"/>
        </w:rPr>
        <w:t xml:space="preserve"> </w:t>
      </w:r>
      <w:r w:rsidRPr="004745CC">
        <w:t>early</w:t>
      </w:r>
      <w:r w:rsidRPr="004745CC">
        <w:rPr>
          <w:spacing w:val="-3"/>
        </w:rPr>
        <w:t xml:space="preserve"> </w:t>
      </w:r>
      <w:r w:rsidRPr="004745CC">
        <w:t>operation,</w:t>
      </w:r>
      <w:r w:rsidRPr="004745CC">
        <w:rPr>
          <w:spacing w:val="-3"/>
        </w:rPr>
        <w:t xml:space="preserve"> </w:t>
      </w:r>
      <w:r w:rsidRPr="004745CC">
        <w:t>if</w:t>
      </w:r>
      <w:r w:rsidRPr="004745CC">
        <w:rPr>
          <w:spacing w:val="-4"/>
        </w:rPr>
        <w:t xml:space="preserve"> </w:t>
      </w:r>
      <w:r w:rsidRPr="004745CC">
        <w:t>possible,</w:t>
      </w:r>
      <w:r w:rsidRPr="004745CC">
        <w:rPr>
          <w:spacing w:val="-3"/>
        </w:rPr>
        <w:t xml:space="preserve"> </w:t>
      </w:r>
      <w:r w:rsidRPr="004745CC">
        <w:t>for</w:t>
      </w:r>
      <w:r w:rsidRPr="004745CC">
        <w:rPr>
          <w:spacing w:val="-3"/>
        </w:rPr>
        <w:t xml:space="preserve"> </w:t>
      </w:r>
      <w:r w:rsidRPr="004745CC">
        <w:t>congenital</w:t>
      </w:r>
      <w:r w:rsidRPr="004745CC">
        <w:rPr>
          <w:spacing w:val="-3"/>
        </w:rPr>
        <w:t xml:space="preserve"> </w:t>
      </w:r>
      <w:r w:rsidRPr="004745CC">
        <w:t>UT</w:t>
      </w:r>
      <w:r w:rsidRPr="004745CC">
        <w:rPr>
          <w:spacing w:val="-3"/>
        </w:rPr>
        <w:t xml:space="preserve"> </w:t>
      </w:r>
      <w:r w:rsidRPr="004745CC">
        <w:rPr>
          <w:spacing w:val="-2"/>
        </w:rPr>
        <w:t>abnormalities</w:t>
      </w:r>
    </w:p>
    <w:p w14:paraId="054A7086" w14:textId="77777777" w:rsidR="00042B6C" w:rsidRPr="004745CC" w:rsidRDefault="00042B6C" w:rsidP="00042B6C">
      <w:pPr>
        <w:numPr>
          <w:ilvl w:val="0"/>
          <w:numId w:val="138"/>
        </w:numPr>
        <w:ind w:left="360"/>
      </w:pPr>
      <w:r w:rsidRPr="004745CC">
        <w:t>Discourage</w:t>
      </w:r>
      <w:r w:rsidRPr="004745CC">
        <w:rPr>
          <w:spacing w:val="-6"/>
        </w:rPr>
        <w:t xml:space="preserve"> </w:t>
      </w:r>
      <w:r w:rsidRPr="004745CC">
        <w:t>use</w:t>
      </w:r>
      <w:r w:rsidRPr="004745CC">
        <w:rPr>
          <w:spacing w:val="-6"/>
        </w:rPr>
        <w:t xml:space="preserve"> </w:t>
      </w:r>
      <w:r w:rsidRPr="004745CC">
        <w:t>of</w:t>
      </w:r>
      <w:r w:rsidRPr="004745CC">
        <w:rPr>
          <w:spacing w:val="-6"/>
        </w:rPr>
        <w:t xml:space="preserve"> </w:t>
      </w:r>
      <w:r w:rsidRPr="004745CC">
        <w:t>traditional</w:t>
      </w:r>
      <w:r w:rsidRPr="004745CC">
        <w:rPr>
          <w:spacing w:val="-5"/>
        </w:rPr>
        <w:t xml:space="preserve"> </w:t>
      </w:r>
      <w:r w:rsidRPr="004745CC">
        <w:rPr>
          <w:spacing w:val="-2"/>
        </w:rPr>
        <w:t>medicine</w:t>
      </w:r>
    </w:p>
    <w:p w14:paraId="13CB65E0" w14:textId="77777777" w:rsidR="00042B6C" w:rsidRPr="004745CC" w:rsidRDefault="00042B6C" w:rsidP="00042B6C">
      <w:pPr>
        <w:numPr>
          <w:ilvl w:val="0"/>
          <w:numId w:val="138"/>
        </w:numPr>
        <w:ind w:left="360"/>
      </w:pPr>
      <w:r w:rsidRPr="004745CC">
        <w:t>Confirm</w:t>
      </w:r>
      <w:r w:rsidRPr="004745CC">
        <w:rPr>
          <w:spacing w:val="-2"/>
        </w:rPr>
        <w:t xml:space="preserve"> </w:t>
      </w:r>
      <w:r w:rsidRPr="004745CC">
        <w:t>drug</w:t>
      </w:r>
      <w:r w:rsidRPr="004745CC">
        <w:rPr>
          <w:spacing w:val="-1"/>
        </w:rPr>
        <w:t xml:space="preserve"> </w:t>
      </w:r>
      <w:r w:rsidRPr="004745CC">
        <w:t>doses</w:t>
      </w:r>
      <w:r w:rsidRPr="004745CC">
        <w:rPr>
          <w:spacing w:val="-1"/>
        </w:rPr>
        <w:t xml:space="preserve"> </w:t>
      </w:r>
      <w:r w:rsidRPr="004745CC">
        <w:t>for</w:t>
      </w:r>
      <w:r w:rsidRPr="004745CC">
        <w:rPr>
          <w:spacing w:val="-1"/>
        </w:rPr>
        <w:t xml:space="preserve"> </w:t>
      </w:r>
      <w:r w:rsidRPr="004745CC">
        <w:t>children</w:t>
      </w:r>
      <w:r w:rsidRPr="004745CC">
        <w:rPr>
          <w:spacing w:val="-1"/>
        </w:rPr>
        <w:t xml:space="preserve"> </w:t>
      </w:r>
      <w:r w:rsidRPr="004745CC">
        <w:t>based</w:t>
      </w:r>
      <w:r w:rsidRPr="004745CC">
        <w:rPr>
          <w:spacing w:val="-1"/>
        </w:rPr>
        <w:t xml:space="preserve"> </w:t>
      </w:r>
      <w:r w:rsidRPr="004745CC">
        <w:t>on</w:t>
      </w:r>
      <w:r w:rsidRPr="004745CC">
        <w:rPr>
          <w:spacing w:val="-1"/>
        </w:rPr>
        <w:t xml:space="preserve"> </w:t>
      </w:r>
      <w:r w:rsidRPr="004745CC">
        <w:t>their</w:t>
      </w:r>
      <w:r w:rsidRPr="004745CC">
        <w:rPr>
          <w:spacing w:val="-1"/>
        </w:rPr>
        <w:t xml:space="preserve"> </w:t>
      </w:r>
      <w:r w:rsidRPr="004745CC">
        <w:t>weight</w:t>
      </w:r>
      <w:r w:rsidRPr="004745CC">
        <w:rPr>
          <w:spacing w:val="-1"/>
        </w:rPr>
        <w:t xml:space="preserve"> </w:t>
      </w:r>
      <w:r w:rsidRPr="004745CC">
        <w:t>and</w:t>
      </w:r>
      <w:r w:rsidRPr="004745CC">
        <w:rPr>
          <w:spacing w:val="-1"/>
        </w:rPr>
        <w:t xml:space="preserve"> </w:t>
      </w:r>
      <w:r w:rsidRPr="004745CC">
        <w:t>adjust</w:t>
      </w:r>
      <w:r w:rsidRPr="004745CC">
        <w:rPr>
          <w:spacing w:val="-1"/>
        </w:rPr>
        <w:t xml:space="preserve"> </w:t>
      </w:r>
      <w:r w:rsidRPr="004745CC">
        <w:rPr>
          <w:spacing w:val="-2"/>
        </w:rPr>
        <w:t>accordingly</w:t>
      </w:r>
    </w:p>
    <w:p w14:paraId="7D1007C1" w14:textId="77777777" w:rsidR="00042B6C" w:rsidRPr="004745CC" w:rsidRDefault="00042B6C" w:rsidP="00042B6C">
      <w:pPr>
        <w:ind w:left="360"/>
      </w:pPr>
    </w:p>
    <w:p w14:paraId="6B067EF5" w14:textId="77777777" w:rsidR="00042B6C" w:rsidRPr="004745CC" w:rsidRDefault="00042B6C" w:rsidP="00042B6C">
      <w:pPr>
        <w:pStyle w:val="Heading3"/>
        <w:spacing w:line="240" w:lineRule="auto"/>
      </w:pPr>
      <w:bookmarkStart w:id="24" w:name="_Toc220575045"/>
      <w:r w:rsidRPr="004745CC">
        <w:t>Signs and symptoms</w:t>
      </w:r>
      <w:bookmarkEnd w:id="24"/>
    </w:p>
    <w:p w14:paraId="734162FA" w14:textId="77777777" w:rsidR="00042B6C" w:rsidRPr="004745CC" w:rsidRDefault="00042B6C" w:rsidP="00042B6C">
      <w:pPr>
        <w:rPr>
          <w:u w:val="single"/>
        </w:rPr>
      </w:pPr>
      <w:r w:rsidRPr="004745CC">
        <w:rPr>
          <w:u w:val="single"/>
        </w:rPr>
        <w:t>Key</w:t>
      </w:r>
      <w:r w:rsidRPr="004745CC">
        <w:rPr>
          <w:spacing w:val="-1"/>
          <w:u w:val="single"/>
        </w:rPr>
        <w:t xml:space="preserve"> </w:t>
      </w:r>
      <w:r w:rsidRPr="004745CC">
        <w:rPr>
          <w:u w:val="single"/>
        </w:rPr>
        <w:t xml:space="preserve">points in </w:t>
      </w:r>
      <w:r w:rsidRPr="004745CC">
        <w:rPr>
          <w:spacing w:val="-2"/>
          <w:u w:val="single"/>
        </w:rPr>
        <w:t>history</w:t>
      </w:r>
      <w:r w:rsidRPr="004745CC">
        <w:rPr>
          <w:spacing w:val="40"/>
          <w:u w:val="single"/>
        </w:rPr>
        <w:t xml:space="preserve"> </w:t>
      </w:r>
    </w:p>
    <w:p w14:paraId="2E7F1944" w14:textId="77777777" w:rsidR="00042B6C" w:rsidRPr="004745CC" w:rsidRDefault="00042B6C" w:rsidP="00042B6C">
      <w:pPr>
        <w:numPr>
          <w:ilvl w:val="0"/>
          <w:numId w:val="138"/>
        </w:numPr>
        <w:ind w:left="360"/>
      </w:pPr>
      <w:r w:rsidRPr="004745CC">
        <w:t>Thorough history of previous renal diagnoses. Children can present with acute on chronic renal failure during episodes of an acute illness.</w:t>
      </w:r>
    </w:p>
    <w:p w14:paraId="5CF916B3" w14:textId="77777777" w:rsidR="00042B6C" w:rsidRPr="004745CC" w:rsidRDefault="00042B6C" w:rsidP="00042B6C">
      <w:pPr>
        <w:numPr>
          <w:ilvl w:val="0"/>
          <w:numId w:val="138"/>
        </w:numPr>
        <w:ind w:left="360"/>
      </w:pPr>
      <w:r w:rsidRPr="004745CC">
        <w:t>Antenatal history (polyhydramnios?), postnatal history, family history and possible exposure to traditional or complimentary herbal medicines and nephrotoxic drugs</w:t>
      </w:r>
    </w:p>
    <w:p w14:paraId="5AE8B86D" w14:textId="77777777" w:rsidR="00042B6C" w:rsidRPr="004745CC" w:rsidRDefault="00042B6C" w:rsidP="00042B6C">
      <w:pPr>
        <w:numPr>
          <w:ilvl w:val="0"/>
          <w:numId w:val="138"/>
        </w:numPr>
        <w:ind w:left="360"/>
      </w:pPr>
      <w:r w:rsidRPr="004745CC">
        <w:t>Hypertension</w:t>
      </w:r>
    </w:p>
    <w:p w14:paraId="2CF820EA" w14:textId="77777777" w:rsidR="00042B6C" w:rsidRPr="004745CC" w:rsidRDefault="00042B6C" w:rsidP="00042B6C">
      <w:pPr>
        <w:numPr>
          <w:ilvl w:val="0"/>
          <w:numId w:val="138"/>
        </w:numPr>
        <w:ind w:left="360"/>
      </w:pPr>
      <w:r w:rsidRPr="004745CC">
        <w:t>Recurrent UTI</w:t>
      </w:r>
    </w:p>
    <w:p w14:paraId="46137963" w14:textId="77777777" w:rsidR="00042B6C" w:rsidRPr="004745CC" w:rsidRDefault="00042B6C" w:rsidP="00042B6C">
      <w:pPr>
        <w:numPr>
          <w:ilvl w:val="0"/>
          <w:numId w:val="138"/>
        </w:numPr>
        <w:ind w:left="360"/>
      </w:pPr>
      <w:r w:rsidRPr="004745CC">
        <w:t>Early UTI in infancy – needs screening for UT abnormalities</w:t>
      </w:r>
    </w:p>
    <w:p w14:paraId="7424B6A2" w14:textId="77777777" w:rsidR="00042B6C" w:rsidRPr="004745CC" w:rsidRDefault="00042B6C" w:rsidP="00042B6C">
      <w:pPr>
        <w:numPr>
          <w:ilvl w:val="0"/>
          <w:numId w:val="138"/>
        </w:numPr>
        <w:ind w:left="360"/>
      </w:pPr>
      <w:r w:rsidRPr="004745CC">
        <w:t>Incomplete voiding (abnormal stream)</w:t>
      </w:r>
    </w:p>
    <w:p w14:paraId="3F7F65BB" w14:textId="77777777" w:rsidR="00042B6C" w:rsidRPr="004745CC" w:rsidRDefault="00042B6C" w:rsidP="00042B6C">
      <w:pPr>
        <w:numPr>
          <w:ilvl w:val="0"/>
          <w:numId w:val="138"/>
        </w:numPr>
        <w:ind w:left="360"/>
      </w:pPr>
      <w:r w:rsidRPr="004745CC">
        <w:t>Dysuria</w:t>
      </w:r>
    </w:p>
    <w:p w14:paraId="156E7A99" w14:textId="77777777" w:rsidR="00042B6C" w:rsidRPr="004745CC" w:rsidRDefault="00042B6C" w:rsidP="00042B6C">
      <w:pPr>
        <w:numPr>
          <w:ilvl w:val="0"/>
          <w:numId w:val="138"/>
        </w:numPr>
        <w:ind w:left="360"/>
      </w:pPr>
      <w:r w:rsidRPr="004745CC">
        <w:t>Haematuria</w:t>
      </w:r>
    </w:p>
    <w:p w14:paraId="4A61F3E2" w14:textId="77777777" w:rsidR="00042B6C" w:rsidRPr="004745CC" w:rsidRDefault="00042B6C" w:rsidP="00042B6C">
      <w:pPr>
        <w:numPr>
          <w:ilvl w:val="0"/>
          <w:numId w:val="138"/>
        </w:numPr>
        <w:ind w:left="360"/>
      </w:pPr>
      <w:r w:rsidRPr="004745CC">
        <w:t>Anuria or oliguria</w:t>
      </w:r>
    </w:p>
    <w:p w14:paraId="2AD5F6B3" w14:textId="77777777" w:rsidR="00042B6C" w:rsidRPr="004745CC" w:rsidRDefault="00042B6C" w:rsidP="00042B6C">
      <w:pPr>
        <w:numPr>
          <w:ilvl w:val="0"/>
          <w:numId w:val="138"/>
        </w:numPr>
        <w:ind w:left="360"/>
      </w:pPr>
      <w:r w:rsidRPr="004745CC">
        <w:t>Chronic anaemia, chronic constipation, polyuria, polydipsia.</w:t>
      </w:r>
    </w:p>
    <w:p w14:paraId="6D660372" w14:textId="77777777" w:rsidR="00042B6C" w:rsidRPr="004745CC" w:rsidRDefault="00042B6C" w:rsidP="00042B6C">
      <w:pPr>
        <w:ind w:left="360"/>
      </w:pPr>
    </w:p>
    <w:p w14:paraId="7D9F251F" w14:textId="77777777" w:rsidR="00042B6C" w:rsidRPr="004745CC" w:rsidRDefault="00042B6C" w:rsidP="00042B6C">
      <w:pPr>
        <w:rPr>
          <w:u w:val="single"/>
        </w:rPr>
      </w:pPr>
      <w:r w:rsidRPr="004745CC">
        <w:rPr>
          <w:u w:val="single"/>
        </w:rPr>
        <w:t>Key</w:t>
      </w:r>
      <w:r w:rsidRPr="004745CC">
        <w:rPr>
          <w:spacing w:val="-1"/>
          <w:u w:val="single"/>
        </w:rPr>
        <w:t xml:space="preserve"> </w:t>
      </w:r>
      <w:r w:rsidRPr="004745CC">
        <w:rPr>
          <w:u w:val="single"/>
        </w:rPr>
        <w:t xml:space="preserve">points on </w:t>
      </w:r>
      <w:r w:rsidRPr="004745CC">
        <w:rPr>
          <w:spacing w:val="-2"/>
          <w:u w:val="single"/>
        </w:rPr>
        <w:t>examination</w:t>
      </w:r>
    </w:p>
    <w:p w14:paraId="5D600814" w14:textId="77777777" w:rsidR="00042B6C" w:rsidRPr="004745CC" w:rsidRDefault="00042B6C" w:rsidP="00042B6C">
      <w:pPr>
        <w:numPr>
          <w:ilvl w:val="0"/>
          <w:numId w:val="138"/>
        </w:numPr>
        <w:ind w:left="360"/>
      </w:pPr>
      <w:r w:rsidRPr="004745CC">
        <w:t>Thorough</w:t>
      </w:r>
      <w:r w:rsidRPr="004745CC">
        <w:rPr>
          <w:spacing w:val="-5"/>
        </w:rPr>
        <w:t xml:space="preserve"> </w:t>
      </w:r>
      <w:r w:rsidRPr="004745CC">
        <w:t>physical</w:t>
      </w:r>
      <w:r w:rsidRPr="004745CC">
        <w:rPr>
          <w:spacing w:val="-5"/>
        </w:rPr>
        <w:t xml:space="preserve"> </w:t>
      </w:r>
      <w:r w:rsidRPr="004745CC">
        <w:t>examination</w:t>
      </w:r>
      <w:r w:rsidRPr="004745CC">
        <w:rPr>
          <w:spacing w:val="-5"/>
        </w:rPr>
        <w:t xml:space="preserve"> </w:t>
      </w:r>
      <w:r w:rsidRPr="004745CC">
        <w:t>which</w:t>
      </w:r>
      <w:r w:rsidRPr="004745CC">
        <w:rPr>
          <w:spacing w:val="-5"/>
        </w:rPr>
        <w:t xml:space="preserve"> </w:t>
      </w:r>
      <w:r w:rsidRPr="004745CC">
        <w:t>must</w:t>
      </w:r>
      <w:r w:rsidRPr="004745CC">
        <w:rPr>
          <w:spacing w:val="-5"/>
        </w:rPr>
        <w:t xml:space="preserve"> </w:t>
      </w:r>
      <w:r w:rsidRPr="004745CC">
        <w:t>include</w:t>
      </w:r>
      <w:r w:rsidRPr="004745CC">
        <w:rPr>
          <w:spacing w:val="-5"/>
        </w:rPr>
        <w:t xml:space="preserve"> </w:t>
      </w:r>
      <w:r w:rsidRPr="004745CC">
        <w:t>dysmorphic</w:t>
      </w:r>
      <w:r w:rsidRPr="004745CC">
        <w:rPr>
          <w:spacing w:val="-5"/>
        </w:rPr>
        <w:t xml:space="preserve"> </w:t>
      </w:r>
      <w:r w:rsidRPr="004745CC">
        <w:t>features</w:t>
      </w:r>
      <w:r w:rsidRPr="004745CC">
        <w:rPr>
          <w:spacing w:val="-5"/>
        </w:rPr>
        <w:t xml:space="preserve"> </w:t>
      </w:r>
      <w:r w:rsidRPr="004745CC">
        <w:t>(especially</w:t>
      </w:r>
      <w:r w:rsidRPr="004745CC">
        <w:rPr>
          <w:spacing w:val="-5"/>
        </w:rPr>
        <w:t xml:space="preserve"> </w:t>
      </w:r>
      <w:r w:rsidRPr="004745CC">
        <w:t>looking</w:t>
      </w:r>
      <w:r w:rsidRPr="004745CC">
        <w:rPr>
          <w:spacing w:val="-5"/>
        </w:rPr>
        <w:t xml:space="preserve"> </w:t>
      </w:r>
      <w:r w:rsidRPr="004745CC">
        <w:t>at</w:t>
      </w:r>
      <w:r w:rsidRPr="004745CC">
        <w:rPr>
          <w:spacing w:val="-5"/>
        </w:rPr>
        <w:t xml:space="preserve"> </w:t>
      </w:r>
      <w:r w:rsidRPr="004745CC">
        <w:t>the ears, genitourinary system, back and spine deformities and the skin)</w:t>
      </w:r>
    </w:p>
    <w:p w14:paraId="4822BDCF" w14:textId="77777777" w:rsidR="00042B6C" w:rsidRPr="004745CC" w:rsidRDefault="00042B6C" w:rsidP="00042B6C">
      <w:pPr>
        <w:numPr>
          <w:ilvl w:val="0"/>
          <w:numId w:val="138"/>
        </w:numPr>
        <w:ind w:left="360"/>
      </w:pPr>
      <w:r w:rsidRPr="004745CC">
        <w:t>Anthropometric</w:t>
      </w:r>
      <w:r w:rsidRPr="004745CC">
        <w:rPr>
          <w:spacing w:val="-5"/>
        </w:rPr>
        <w:t xml:space="preserve"> </w:t>
      </w:r>
      <w:r w:rsidRPr="004745CC">
        <w:t>measurement</w:t>
      </w:r>
      <w:r w:rsidRPr="004745CC">
        <w:rPr>
          <w:spacing w:val="-5"/>
        </w:rPr>
        <w:t xml:space="preserve"> </w:t>
      </w:r>
      <w:r w:rsidRPr="004745CC">
        <w:t>and</w:t>
      </w:r>
      <w:r w:rsidRPr="004745CC">
        <w:rPr>
          <w:spacing w:val="-4"/>
        </w:rPr>
        <w:t xml:space="preserve"> </w:t>
      </w:r>
      <w:r w:rsidRPr="004745CC">
        <w:rPr>
          <w:spacing w:val="-2"/>
        </w:rPr>
        <w:t>assessment</w:t>
      </w:r>
    </w:p>
    <w:p w14:paraId="77D8802B" w14:textId="77777777" w:rsidR="00042B6C" w:rsidRPr="004745CC" w:rsidRDefault="00042B6C" w:rsidP="00042B6C">
      <w:pPr>
        <w:numPr>
          <w:ilvl w:val="0"/>
          <w:numId w:val="138"/>
        </w:numPr>
        <w:ind w:left="360"/>
      </w:pPr>
      <w:r w:rsidRPr="004745CC">
        <w:t>Poor growth – failure to thrive (FTT), severe stunting and poor weight gain</w:t>
      </w:r>
    </w:p>
    <w:p w14:paraId="47B9E6E2" w14:textId="77777777" w:rsidR="00042B6C" w:rsidRPr="004745CC" w:rsidRDefault="00042B6C" w:rsidP="00042B6C">
      <w:pPr>
        <w:numPr>
          <w:ilvl w:val="0"/>
          <w:numId w:val="138"/>
        </w:numPr>
        <w:ind w:left="360"/>
      </w:pPr>
      <w:r w:rsidRPr="004745CC">
        <w:t>4</w:t>
      </w:r>
      <w:r w:rsidRPr="004745CC">
        <w:rPr>
          <w:spacing w:val="-4"/>
        </w:rPr>
        <w:t xml:space="preserve"> </w:t>
      </w:r>
      <w:r w:rsidRPr="004745CC">
        <w:t>limb</w:t>
      </w:r>
      <w:r w:rsidRPr="004745CC">
        <w:rPr>
          <w:spacing w:val="-4"/>
        </w:rPr>
        <w:t xml:space="preserve"> </w:t>
      </w:r>
      <w:r w:rsidRPr="004745CC">
        <w:t>blood</w:t>
      </w:r>
      <w:r w:rsidRPr="004745CC">
        <w:rPr>
          <w:spacing w:val="-4"/>
        </w:rPr>
        <w:t xml:space="preserve"> </w:t>
      </w:r>
      <w:r w:rsidRPr="004745CC">
        <w:t>pressure</w:t>
      </w:r>
      <w:r w:rsidRPr="004745CC">
        <w:rPr>
          <w:spacing w:val="-4"/>
        </w:rPr>
        <w:t xml:space="preserve"> </w:t>
      </w:r>
      <w:r w:rsidRPr="004745CC">
        <w:t>if</w:t>
      </w:r>
      <w:r w:rsidRPr="004745CC">
        <w:rPr>
          <w:spacing w:val="-4"/>
        </w:rPr>
        <w:t xml:space="preserve"> </w:t>
      </w:r>
      <w:r w:rsidRPr="004745CC">
        <w:t>systolic</w:t>
      </w:r>
      <w:r w:rsidRPr="004745CC">
        <w:rPr>
          <w:spacing w:val="-4"/>
        </w:rPr>
        <w:t xml:space="preserve"> </w:t>
      </w:r>
      <w:r w:rsidRPr="004745CC">
        <w:t>or</w:t>
      </w:r>
      <w:r w:rsidRPr="004745CC">
        <w:rPr>
          <w:spacing w:val="-4"/>
        </w:rPr>
        <w:t xml:space="preserve"> </w:t>
      </w:r>
      <w:r w:rsidRPr="004745CC">
        <w:t>diastolic</w:t>
      </w:r>
      <w:r w:rsidRPr="004745CC">
        <w:rPr>
          <w:spacing w:val="-4"/>
        </w:rPr>
        <w:t xml:space="preserve"> </w:t>
      </w:r>
      <w:r w:rsidRPr="004745CC">
        <w:t>blood</w:t>
      </w:r>
      <w:r w:rsidRPr="004745CC">
        <w:rPr>
          <w:spacing w:val="-4"/>
        </w:rPr>
        <w:t xml:space="preserve"> </w:t>
      </w:r>
      <w:r w:rsidRPr="004745CC">
        <w:t>pressure</w:t>
      </w:r>
      <w:r w:rsidRPr="004745CC">
        <w:rPr>
          <w:spacing w:val="-4"/>
        </w:rPr>
        <w:t xml:space="preserve"> </w:t>
      </w:r>
      <w:r w:rsidRPr="004745CC">
        <w:t>is</w:t>
      </w:r>
      <w:r w:rsidRPr="004745CC">
        <w:rPr>
          <w:spacing w:val="-4"/>
        </w:rPr>
        <w:t xml:space="preserve"> </w:t>
      </w:r>
      <w:r w:rsidRPr="004745CC">
        <w:t>≥95%</w:t>
      </w:r>
      <w:r w:rsidRPr="004745CC">
        <w:rPr>
          <w:spacing w:val="-4"/>
        </w:rPr>
        <w:t xml:space="preserve"> </w:t>
      </w:r>
      <w:r w:rsidRPr="004745CC">
        <w:t>percentile</w:t>
      </w:r>
      <w:r w:rsidRPr="004745CC">
        <w:rPr>
          <w:spacing w:val="-4"/>
        </w:rPr>
        <w:t xml:space="preserve"> </w:t>
      </w:r>
      <w:r w:rsidRPr="004745CC">
        <w:t>for</w:t>
      </w:r>
      <w:r w:rsidRPr="004745CC">
        <w:rPr>
          <w:spacing w:val="-4"/>
        </w:rPr>
        <w:t xml:space="preserve"> </w:t>
      </w:r>
      <w:r w:rsidRPr="004745CC">
        <w:t>gender</w:t>
      </w:r>
      <w:r w:rsidRPr="004745CC">
        <w:rPr>
          <w:spacing w:val="-4"/>
        </w:rPr>
        <w:t xml:space="preserve"> </w:t>
      </w:r>
      <w:r w:rsidRPr="004745CC">
        <w:t>and</w:t>
      </w:r>
      <w:r w:rsidRPr="004745CC">
        <w:rPr>
          <w:spacing w:val="-4"/>
        </w:rPr>
        <w:t xml:space="preserve"> </w:t>
      </w:r>
      <w:r w:rsidRPr="004745CC">
        <w:t>age, the child has hypertension. Refer to management of hypertension in children</w:t>
      </w:r>
    </w:p>
    <w:p w14:paraId="41DB5048" w14:textId="77777777" w:rsidR="00042B6C" w:rsidRPr="004745CC" w:rsidRDefault="00042B6C" w:rsidP="00042B6C">
      <w:pPr>
        <w:numPr>
          <w:ilvl w:val="0"/>
          <w:numId w:val="138"/>
        </w:numPr>
        <w:ind w:left="360"/>
      </w:pPr>
      <w:r w:rsidRPr="004745CC">
        <w:t>General</w:t>
      </w:r>
      <w:r w:rsidRPr="004745CC">
        <w:rPr>
          <w:spacing w:val="-3"/>
        </w:rPr>
        <w:t xml:space="preserve"> </w:t>
      </w:r>
      <w:r w:rsidRPr="004745CC">
        <w:t>body</w:t>
      </w:r>
      <w:r w:rsidRPr="004745CC">
        <w:rPr>
          <w:spacing w:val="-3"/>
        </w:rPr>
        <w:t xml:space="preserve"> </w:t>
      </w:r>
      <w:r w:rsidRPr="004745CC">
        <w:rPr>
          <w:spacing w:val="-2"/>
        </w:rPr>
        <w:t>swelling</w:t>
      </w:r>
    </w:p>
    <w:p w14:paraId="15A3AE61" w14:textId="77777777" w:rsidR="00042B6C" w:rsidRPr="004745CC" w:rsidRDefault="00042B6C" w:rsidP="00042B6C">
      <w:pPr>
        <w:numPr>
          <w:ilvl w:val="0"/>
          <w:numId w:val="138"/>
        </w:numPr>
        <w:ind w:left="360"/>
      </w:pPr>
      <w:r w:rsidRPr="004745CC">
        <w:t xml:space="preserve">Flank abdominal </w:t>
      </w:r>
      <w:r w:rsidRPr="004745CC">
        <w:rPr>
          <w:spacing w:val="-4"/>
        </w:rPr>
        <w:t>pain</w:t>
      </w:r>
    </w:p>
    <w:p w14:paraId="43657902" w14:textId="77777777" w:rsidR="00042B6C" w:rsidRPr="004745CC" w:rsidRDefault="00042B6C" w:rsidP="00042B6C">
      <w:pPr>
        <w:numPr>
          <w:ilvl w:val="0"/>
          <w:numId w:val="138"/>
        </w:numPr>
        <w:ind w:left="360"/>
      </w:pPr>
      <w:r w:rsidRPr="004745CC">
        <w:lastRenderedPageBreak/>
        <w:t>Signs</w:t>
      </w:r>
      <w:r w:rsidRPr="004745CC">
        <w:rPr>
          <w:spacing w:val="-5"/>
        </w:rPr>
        <w:t xml:space="preserve"> </w:t>
      </w:r>
      <w:r w:rsidRPr="004745CC">
        <w:t>and</w:t>
      </w:r>
      <w:r w:rsidRPr="004745CC">
        <w:rPr>
          <w:spacing w:val="-2"/>
        </w:rPr>
        <w:t xml:space="preserve"> </w:t>
      </w:r>
      <w:r w:rsidRPr="004745CC">
        <w:t>symptoms</w:t>
      </w:r>
      <w:r w:rsidRPr="004745CC">
        <w:rPr>
          <w:spacing w:val="-2"/>
        </w:rPr>
        <w:t xml:space="preserve"> </w:t>
      </w:r>
      <w:r w:rsidRPr="004745CC">
        <w:t>of</w:t>
      </w:r>
      <w:r w:rsidRPr="004745CC">
        <w:rPr>
          <w:spacing w:val="-2"/>
        </w:rPr>
        <w:t xml:space="preserve"> </w:t>
      </w:r>
      <w:r w:rsidRPr="004745CC">
        <w:t>salt</w:t>
      </w:r>
      <w:r w:rsidRPr="004745CC">
        <w:rPr>
          <w:spacing w:val="-2"/>
        </w:rPr>
        <w:t xml:space="preserve"> </w:t>
      </w:r>
      <w:r w:rsidRPr="004745CC">
        <w:t>wasting</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with</w:t>
      </w:r>
      <w:r w:rsidRPr="004745CC">
        <w:rPr>
          <w:spacing w:val="-2"/>
        </w:rPr>
        <w:t xml:space="preserve"> </w:t>
      </w:r>
      <w:r w:rsidRPr="004745CC">
        <w:t>renal</w:t>
      </w:r>
      <w:r w:rsidRPr="004745CC">
        <w:rPr>
          <w:spacing w:val="-2"/>
        </w:rPr>
        <w:t xml:space="preserve"> </w:t>
      </w:r>
      <w:r w:rsidRPr="004745CC">
        <w:t>tubular</w:t>
      </w:r>
      <w:r w:rsidRPr="004745CC">
        <w:rPr>
          <w:spacing w:val="-2"/>
        </w:rPr>
        <w:t xml:space="preserve"> </w:t>
      </w:r>
      <w:r w:rsidRPr="004745CC">
        <w:t>disorders</w:t>
      </w:r>
      <w:r w:rsidRPr="004745CC">
        <w:rPr>
          <w:spacing w:val="-2"/>
        </w:rPr>
        <w:t xml:space="preserve"> </w:t>
      </w:r>
      <w:r w:rsidRPr="004745CC">
        <w:t>or</w:t>
      </w:r>
      <w:r w:rsidRPr="004745CC">
        <w:rPr>
          <w:spacing w:val="-2"/>
        </w:rPr>
        <w:t xml:space="preserve"> </w:t>
      </w:r>
      <w:r w:rsidRPr="004745CC">
        <w:t>bilateral</w:t>
      </w:r>
      <w:r w:rsidRPr="004745CC">
        <w:rPr>
          <w:spacing w:val="-2"/>
        </w:rPr>
        <w:t xml:space="preserve"> renal </w:t>
      </w:r>
      <w:r w:rsidRPr="004745CC">
        <w:t>dysplasia.</w:t>
      </w:r>
    </w:p>
    <w:p w14:paraId="26E01D4A" w14:textId="77777777" w:rsidR="00042B6C" w:rsidRPr="004745CC" w:rsidRDefault="00042B6C" w:rsidP="00042B6C">
      <w:pPr>
        <w:numPr>
          <w:ilvl w:val="1"/>
          <w:numId w:val="138"/>
        </w:numPr>
        <w:ind w:left="927"/>
      </w:pPr>
      <w:r w:rsidRPr="004745CC">
        <w:t>These patients lose the ability to concentrate urine. The patient will present with dehydration</w:t>
      </w:r>
      <w:r w:rsidRPr="004745CC">
        <w:rPr>
          <w:spacing w:val="-6"/>
        </w:rPr>
        <w:t xml:space="preserve"> </w:t>
      </w:r>
      <w:r w:rsidRPr="004745CC">
        <w:t>and</w:t>
      </w:r>
      <w:r w:rsidRPr="004745CC">
        <w:rPr>
          <w:spacing w:val="-5"/>
        </w:rPr>
        <w:t xml:space="preserve"> </w:t>
      </w:r>
      <w:r w:rsidRPr="004745CC">
        <w:t>metabolic</w:t>
      </w:r>
      <w:r w:rsidRPr="004745CC">
        <w:rPr>
          <w:spacing w:val="-5"/>
        </w:rPr>
        <w:t xml:space="preserve"> </w:t>
      </w:r>
      <w:r w:rsidRPr="004745CC">
        <w:rPr>
          <w:spacing w:val="-2"/>
        </w:rPr>
        <w:t>acidosis</w:t>
      </w:r>
    </w:p>
    <w:p w14:paraId="7ED0785F" w14:textId="77777777" w:rsidR="00042B6C" w:rsidRPr="004745CC" w:rsidRDefault="00042B6C" w:rsidP="00042B6C">
      <w:pPr>
        <w:numPr>
          <w:ilvl w:val="0"/>
          <w:numId w:val="138"/>
        </w:numPr>
        <w:ind w:left="360"/>
      </w:pPr>
      <w:r w:rsidRPr="004745CC">
        <w:t>Bone</w:t>
      </w:r>
      <w:r w:rsidRPr="004745CC">
        <w:rPr>
          <w:spacing w:val="-4"/>
        </w:rPr>
        <w:t xml:space="preserve"> </w:t>
      </w:r>
      <w:r w:rsidRPr="004745CC">
        <w:t>pain</w:t>
      </w:r>
      <w:r w:rsidRPr="004745CC">
        <w:rPr>
          <w:spacing w:val="-3"/>
        </w:rPr>
        <w:t xml:space="preserve"> </w:t>
      </w:r>
      <w:r w:rsidRPr="004745CC">
        <w:t>and</w:t>
      </w:r>
      <w:r w:rsidRPr="004745CC">
        <w:rPr>
          <w:spacing w:val="-3"/>
        </w:rPr>
        <w:t xml:space="preserve"> </w:t>
      </w:r>
      <w:r w:rsidRPr="004745CC">
        <w:t>skeletal</w:t>
      </w:r>
      <w:r w:rsidRPr="004745CC">
        <w:rPr>
          <w:spacing w:val="-3"/>
        </w:rPr>
        <w:t xml:space="preserve"> </w:t>
      </w:r>
      <w:r w:rsidRPr="004745CC">
        <w:t>deformities</w:t>
      </w:r>
      <w:r w:rsidRPr="004745CC">
        <w:rPr>
          <w:spacing w:val="-3"/>
        </w:rPr>
        <w:t xml:space="preserve"> </w:t>
      </w:r>
      <w:r w:rsidRPr="004745CC">
        <w:t>e.g.</w:t>
      </w:r>
      <w:r w:rsidRPr="004745CC">
        <w:rPr>
          <w:spacing w:val="-4"/>
        </w:rPr>
        <w:t xml:space="preserve"> </w:t>
      </w:r>
      <w:r w:rsidRPr="004745CC">
        <w:t>signs</w:t>
      </w:r>
      <w:r w:rsidRPr="004745CC">
        <w:rPr>
          <w:spacing w:val="-3"/>
        </w:rPr>
        <w:t xml:space="preserve"> </w:t>
      </w:r>
      <w:r w:rsidRPr="004745CC">
        <w:t>suggestive</w:t>
      </w:r>
      <w:r w:rsidRPr="004745CC">
        <w:rPr>
          <w:spacing w:val="-3"/>
        </w:rPr>
        <w:t xml:space="preserve"> </w:t>
      </w:r>
      <w:r w:rsidRPr="004745CC">
        <w:t>of</w:t>
      </w:r>
      <w:r w:rsidRPr="004745CC">
        <w:rPr>
          <w:spacing w:val="-3"/>
        </w:rPr>
        <w:t xml:space="preserve"> </w:t>
      </w:r>
      <w:r w:rsidRPr="004745CC">
        <w:t>rickets</w:t>
      </w:r>
      <w:r w:rsidRPr="004745CC">
        <w:rPr>
          <w:spacing w:val="-3"/>
        </w:rPr>
        <w:t xml:space="preserve"> </w:t>
      </w:r>
      <w:r w:rsidRPr="004745CC">
        <w:t>or</w:t>
      </w:r>
      <w:r>
        <w:rPr>
          <w:spacing w:val="-3"/>
        </w:rPr>
        <w:t xml:space="preserve"> </w:t>
      </w:r>
      <w:r w:rsidRPr="004745CC">
        <w:rPr>
          <w:spacing w:val="-2"/>
        </w:rPr>
        <w:t>osteomalacia</w:t>
      </w:r>
    </w:p>
    <w:p w14:paraId="1EA6C236" w14:textId="77777777" w:rsidR="00042B6C" w:rsidRPr="004745CC" w:rsidRDefault="00042B6C" w:rsidP="00042B6C">
      <w:pPr>
        <w:numPr>
          <w:ilvl w:val="0"/>
          <w:numId w:val="138"/>
        </w:numPr>
        <w:ind w:left="360"/>
      </w:pPr>
      <w:r w:rsidRPr="004745CC">
        <w:t xml:space="preserve">Signs of fluid </w:t>
      </w:r>
      <w:r w:rsidRPr="004745CC">
        <w:rPr>
          <w:spacing w:val="-2"/>
        </w:rPr>
        <w:t>overload</w:t>
      </w:r>
    </w:p>
    <w:p w14:paraId="7E754218" w14:textId="77777777" w:rsidR="00042B6C" w:rsidRPr="004745CC" w:rsidRDefault="00042B6C" w:rsidP="00042B6C">
      <w:pPr>
        <w:numPr>
          <w:ilvl w:val="1"/>
          <w:numId w:val="138"/>
        </w:numPr>
        <w:ind w:left="927"/>
      </w:pPr>
      <w:r w:rsidRPr="004745CC">
        <w:t>Oedema, hypertension, heart failure and pulmonary oedema</w:t>
      </w:r>
    </w:p>
    <w:p w14:paraId="73758090" w14:textId="77777777" w:rsidR="00042B6C" w:rsidRPr="004745CC" w:rsidRDefault="00042B6C" w:rsidP="00042B6C">
      <w:pPr>
        <w:numPr>
          <w:ilvl w:val="0"/>
          <w:numId w:val="138"/>
        </w:numPr>
        <w:ind w:left="360"/>
      </w:pPr>
      <w:r w:rsidRPr="004745CC">
        <w:t>Signs</w:t>
      </w:r>
      <w:r w:rsidRPr="004745CC">
        <w:rPr>
          <w:spacing w:val="-2"/>
        </w:rPr>
        <w:t xml:space="preserve"> </w:t>
      </w:r>
      <w:r w:rsidRPr="004745CC">
        <w:t>and</w:t>
      </w:r>
      <w:r w:rsidRPr="004745CC">
        <w:rPr>
          <w:spacing w:val="-2"/>
        </w:rPr>
        <w:t xml:space="preserve"> </w:t>
      </w:r>
      <w:r w:rsidRPr="004745CC">
        <w:t>symptoms</w:t>
      </w:r>
      <w:r w:rsidRPr="004745CC">
        <w:rPr>
          <w:spacing w:val="-2"/>
        </w:rPr>
        <w:t xml:space="preserve"> </w:t>
      </w:r>
      <w:r w:rsidRPr="004745CC">
        <w:t>of</w:t>
      </w:r>
      <w:r w:rsidRPr="004745CC">
        <w:rPr>
          <w:spacing w:val="-2"/>
        </w:rPr>
        <w:t xml:space="preserve"> </w:t>
      </w:r>
      <w:r w:rsidRPr="004745CC">
        <w:t>raised</w:t>
      </w:r>
      <w:r w:rsidRPr="004745CC">
        <w:rPr>
          <w:spacing w:val="-1"/>
        </w:rPr>
        <w:t xml:space="preserve"> </w:t>
      </w:r>
      <w:r w:rsidRPr="004745CC">
        <w:rPr>
          <w:spacing w:val="-4"/>
        </w:rPr>
        <w:t>urea</w:t>
      </w:r>
    </w:p>
    <w:p w14:paraId="7DD1F916" w14:textId="77777777" w:rsidR="00042B6C" w:rsidRPr="004745CC" w:rsidRDefault="00042B6C" w:rsidP="00042B6C">
      <w:pPr>
        <w:numPr>
          <w:ilvl w:val="1"/>
          <w:numId w:val="138"/>
        </w:numPr>
        <w:ind w:left="927"/>
      </w:pPr>
      <w:r w:rsidRPr="004745CC">
        <w:t>Nausea, vomiting pruritus, brownish skin pigmentation, uraemic frost</w:t>
      </w:r>
    </w:p>
    <w:p w14:paraId="7B4DCD08" w14:textId="77777777" w:rsidR="00042B6C" w:rsidRPr="004745CC" w:rsidRDefault="00042B6C" w:rsidP="00042B6C">
      <w:pPr>
        <w:numPr>
          <w:ilvl w:val="0"/>
          <w:numId w:val="138"/>
        </w:numPr>
        <w:ind w:left="360"/>
      </w:pPr>
      <w:r w:rsidRPr="004745CC">
        <w:t xml:space="preserve">Bleeding </w:t>
      </w:r>
      <w:r w:rsidRPr="004745CC">
        <w:rPr>
          <w:spacing w:val="-2"/>
        </w:rPr>
        <w:t>tendency</w:t>
      </w:r>
    </w:p>
    <w:p w14:paraId="72BF9879" w14:textId="77777777" w:rsidR="00042B6C" w:rsidRPr="004745CC" w:rsidRDefault="00042B6C" w:rsidP="00042B6C">
      <w:pPr>
        <w:numPr>
          <w:ilvl w:val="0"/>
          <w:numId w:val="138"/>
        </w:numPr>
        <w:ind w:left="360"/>
      </w:pPr>
      <w:r w:rsidRPr="004745CC">
        <w:t>Convulsions due to hyponatraemia, hypernatremia, hypocalcaemia, uraemia or hypertension</w:t>
      </w:r>
    </w:p>
    <w:p w14:paraId="3B4961CD" w14:textId="77777777" w:rsidR="00042B6C" w:rsidRPr="004745CC" w:rsidRDefault="00042B6C" w:rsidP="00042B6C">
      <w:pPr>
        <w:ind w:left="360"/>
      </w:pPr>
    </w:p>
    <w:p w14:paraId="0939DB74" w14:textId="77777777" w:rsidR="00042B6C" w:rsidRPr="004745CC" w:rsidRDefault="00042B6C" w:rsidP="00042B6C">
      <w:pPr>
        <w:pStyle w:val="Heading3"/>
      </w:pPr>
      <w:bookmarkStart w:id="25" w:name="_Toc220575046"/>
      <w:r w:rsidRPr="004745CC">
        <w:t>Investigations</w:t>
      </w:r>
      <w:bookmarkEnd w:id="25"/>
    </w:p>
    <w:p w14:paraId="0BA4ACC9" w14:textId="77777777" w:rsidR="00042B6C" w:rsidRPr="004745CC" w:rsidRDefault="00042B6C" w:rsidP="00042B6C">
      <w:pPr>
        <w:numPr>
          <w:ilvl w:val="0"/>
          <w:numId w:val="138"/>
        </w:numPr>
        <w:ind w:left="360"/>
      </w:pPr>
      <w:r w:rsidRPr="004745CC">
        <w:t>Calculated</w:t>
      </w:r>
      <w:r w:rsidRPr="004745CC">
        <w:rPr>
          <w:spacing w:val="-6"/>
        </w:rPr>
        <w:t xml:space="preserve"> </w:t>
      </w:r>
      <w:r w:rsidRPr="004745CC">
        <w:t>estimated</w:t>
      </w:r>
      <w:r w:rsidRPr="004745CC">
        <w:rPr>
          <w:spacing w:val="-6"/>
        </w:rPr>
        <w:t xml:space="preserve"> </w:t>
      </w:r>
      <w:r w:rsidRPr="004745CC">
        <w:t>Glomerular</w:t>
      </w:r>
      <w:r w:rsidRPr="004745CC">
        <w:rPr>
          <w:spacing w:val="-6"/>
        </w:rPr>
        <w:t xml:space="preserve"> </w:t>
      </w:r>
      <w:r w:rsidRPr="004745CC">
        <w:t>Filtration</w:t>
      </w:r>
      <w:r w:rsidRPr="004745CC">
        <w:rPr>
          <w:spacing w:val="-6"/>
        </w:rPr>
        <w:t xml:space="preserve"> </w:t>
      </w:r>
      <w:r w:rsidRPr="004745CC">
        <w:t>Rate</w:t>
      </w:r>
      <w:r w:rsidRPr="004745CC">
        <w:rPr>
          <w:spacing w:val="-6"/>
        </w:rPr>
        <w:t xml:space="preserve"> </w:t>
      </w:r>
      <w:r w:rsidRPr="004745CC">
        <w:t>(eGFR)</w:t>
      </w:r>
      <w:r w:rsidRPr="004745CC">
        <w:rPr>
          <w:spacing w:val="-6"/>
        </w:rPr>
        <w:t xml:space="preserve"> </w:t>
      </w:r>
      <w:r w:rsidRPr="004745CC">
        <w:t>assesses</w:t>
      </w:r>
      <w:r w:rsidRPr="004745CC">
        <w:rPr>
          <w:spacing w:val="-6"/>
        </w:rPr>
        <w:t xml:space="preserve"> </w:t>
      </w:r>
      <w:r w:rsidRPr="004745CC">
        <w:t>kidney</w:t>
      </w:r>
      <w:r w:rsidRPr="004745CC">
        <w:rPr>
          <w:spacing w:val="-6"/>
        </w:rPr>
        <w:t xml:space="preserve"> </w:t>
      </w:r>
      <w:r w:rsidRPr="004745CC">
        <w:t>function</w:t>
      </w:r>
      <w:r w:rsidRPr="004745CC">
        <w:rPr>
          <w:spacing w:val="-6"/>
        </w:rPr>
        <w:t xml:space="preserve"> </w:t>
      </w:r>
      <w:r w:rsidRPr="004745CC">
        <w:t>and</w:t>
      </w:r>
      <w:r w:rsidRPr="004745CC">
        <w:rPr>
          <w:spacing w:val="-6"/>
        </w:rPr>
        <w:t xml:space="preserve"> </w:t>
      </w:r>
      <w:r w:rsidRPr="004745CC">
        <w:t>albuminuria/ proteinuria assesses kidney injury</w:t>
      </w:r>
    </w:p>
    <w:p w14:paraId="478564F9" w14:textId="77777777" w:rsidR="00042B6C" w:rsidRPr="004745CC" w:rsidRDefault="00042B6C" w:rsidP="00042B6C">
      <w:pPr>
        <w:numPr>
          <w:ilvl w:val="0"/>
          <w:numId w:val="138"/>
        </w:numPr>
        <w:ind w:left="360"/>
      </w:pPr>
      <w:r w:rsidRPr="004745CC">
        <w:t>Urine</w:t>
      </w:r>
      <w:r w:rsidRPr="004745CC">
        <w:rPr>
          <w:spacing w:val="-4"/>
        </w:rPr>
        <w:t xml:space="preserve"> </w:t>
      </w:r>
      <w:r w:rsidRPr="004745CC">
        <w:t>dipstick,</w:t>
      </w:r>
      <w:r w:rsidRPr="004745CC">
        <w:rPr>
          <w:spacing w:val="-3"/>
        </w:rPr>
        <w:t xml:space="preserve"> </w:t>
      </w:r>
      <w:r w:rsidRPr="004745CC">
        <w:t>urine</w:t>
      </w:r>
      <w:r w:rsidRPr="004745CC">
        <w:rPr>
          <w:spacing w:val="-4"/>
        </w:rPr>
        <w:t xml:space="preserve"> </w:t>
      </w:r>
      <w:r w:rsidRPr="004745CC">
        <w:t>Microscopy,</w:t>
      </w:r>
      <w:r w:rsidRPr="004745CC">
        <w:rPr>
          <w:spacing w:val="-3"/>
        </w:rPr>
        <w:t xml:space="preserve"> </w:t>
      </w:r>
      <w:r w:rsidRPr="004745CC">
        <w:t>culture</w:t>
      </w:r>
      <w:r w:rsidRPr="004745CC">
        <w:rPr>
          <w:spacing w:val="-4"/>
        </w:rPr>
        <w:t xml:space="preserve"> </w:t>
      </w:r>
      <w:r w:rsidRPr="004745CC">
        <w:t>and</w:t>
      </w:r>
      <w:r w:rsidRPr="004745CC">
        <w:rPr>
          <w:spacing w:val="-3"/>
        </w:rPr>
        <w:t xml:space="preserve"> </w:t>
      </w:r>
      <w:r w:rsidRPr="004745CC">
        <w:rPr>
          <w:spacing w:val="-2"/>
        </w:rPr>
        <w:t>sensitivity</w:t>
      </w:r>
    </w:p>
    <w:p w14:paraId="637F8902" w14:textId="77777777" w:rsidR="00042B6C" w:rsidRPr="004745CC" w:rsidRDefault="00042B6C" w:rsidP="00042B6C">
      <w:pPr>
        <w:numPr>
          <w:ilvl w:val="0"/>
          <w:numId w:val="138"/>
        </w:numPr>
        <w:ind w:left="360"/>
      </w:pPr>
      <w:r w:rsidRPr="004745CC">
        <w:rPr>
          <w:spacing w:val="-5"/>
        </w:rPr>
        <w:t>FBC</w:t>
      </w:r>
    </w:p>
    <w:p w14:paraId="2EB808CA" w14:textId="77777777" w:rsidR="00042B6C" w:rsidRPr="004745CC" w:rsidRDefault="00042B6C" w:rsidP="00042B6C">
      <w:pPr>
        <w:numPr>
          <w:ilvl w:val="0"/>
          <w:numId w:val="138"/>
        </w:numPr>
        <w:ind w:left="360"/>
      </w:pPr>
      <w:r w:rsidRPr="004745CC">
        <w:t>Serum</w:t>
      </w:r>
      <w:r w:rsidRPr="004745CC">
        <w:rPr>
          <w:spacing w:val="-3"/>
        </w:rPr>
        <w:t xml:space="preserve"> </w:t>
      </w:r>
      <w:r w:rsidRPr="004745CC">
        <w:t>urea</w:t>
      </w:r>
      <w:r w:rsidRPr="004745CC">
        <w:rPr>
          <w:spacing w:val="-2"/>
        </w:rPr>
        <w:t xml:space="preserve"> </w:t>
      </w:r>
      <w:r w:rsidRPr="004745CC">
        <w:t>and</w:t>
      </w:r>
      <w:r w:rsidRPr="004745CC">
        <w:rPr>
          <w:spacing w:val="-2"/>
        </w:rPr>
        <w:t xml:space="preserve"> creatinine</w:t>
      </w:r>
    </w:p>
    <w:p w14:paraId="6535F8E9" w14:textId="77777777" w:rsidR="00042B6C" w:rsidRPr="004745CC" w:rsidRDefault="00042B6C" w:rsidP="00042B6C">
      <w:pPr>
        <w:numPr>
          <w:ilvl w:val="0"/>
          <w:numId w:val="138"/>
        </w:numPr>
        <w:ind w:left="360"/>
      </w:pPr>
      <w:r w:rsidRPr="004745CC">
        <w:t>Serum electrolyte</w:t>
      </w:r>
    </w:p>
    <w:p w14:paraId="629AE014" w14:textId="77777777" w:rsidR="00042B6C" w:rsidRPr="004745CC" w:rsidRDefault="00042B6C" w:rsidP="00042B6C">
      <w:pPr>
        <w:numPr>
          <w:ilvl w:val="1"/>
          <w:numId w:val="138"/>
        </w:numPr>
        <w:ind w:left="927"/>
      </w:pPr>
      <w:r w:rsidRPr="004745CC">
        <w:t>Hyperkalaemia, hyperchloremia and decreased bicarbonate are common in CKD</w:t>
      </w:r>
    </w:p>
    <w:p w14:paraId="6A934C82" w14:textId="77777777" w:rsidR="00042B6C" w:rsidRPr="004745CC" w:rsidRDefault="00042B6C" w:rsidP="00042B6C">
      <w:pPr>
        <w:numPr>
          <w:ilvl w:val="1"/>
          <w:numId w:val="138"/>
        </w:numPr>
        <w:ind w:left="927"/>
      </w:pPr>
      <w:r w:rsidRPr="004745CC">
        <w:t>Hypocalcaemia, hyperphosphatemia and increased ALP are common manifestation of CKD</w:t>
      </w:r>
    </w:p>
    <w:p w14:paraId="2FEB10FD" w14:textId="77777777" w:rsidR="00042B6C" w:rsidRPr="004745CC" w:rsidRDefault="00042B6C" w:rsidP="00042B6C">
      <w:pPr>
        <w:numPr>
          <w:ilvl w:val="0"/>
          <w:numId w:val="138"/>
        </w:numPr>
        <w:ind w:left="360"/>
      </w:pPr>
      <w:r w:rsidRPr="004745CC">
        <w:t>25-hydroxyvitamin</w:t>
      </w:r>
      <w:r w:rsidRPr="004745CC">
        <w:rPr>
          <w:spacing w:val="14"/>
        </w:rPr>
        <w:t xml:space="preserve"> </w:t>
      </w:r>
      <w:r w:rsidRPr="004745CC">
        <w:rPr>
          <w:spacing w:val="-10"/>
        </w:rPr>
        <w:t>D</w:t>
      </w:r>
    </w:p>
    <w:p w14:paraId="67F773C1" w14:textId="77777777" w:rsidR="00042B6C" w:rsidRPr="004745CC" w:rsidRDefault="00042B6C" w:rsidP="00042B6C">
      <w:pPr>
        <w:numPr>
          <w:ilvl w:val="0"/>
          <w:numId w:val="138"/>
        </w:numPr>
        <w:ind w:left="360"/>
      </w:pPr>
      <w:r w:rsidRPr="004745CC">
        <w:t>Parathyroid</w:t>
      </w:r>
      <w:r w:rsidRPr="004745CC">
        <w:rPr>
          <w:spacing w:val="-12"/>
        </w:rPr>
        <w:t xml:space="preserve"> </w:t>
      </w:r>
      <w:r w:rsidRPr="004745CC">
        <w:t>hormone</w:t>
      </w:r>
      <w:r w:rsidRPr="004745CC">
        <w:rPr>
          <w:spacing w:val="-10"/>
        </w:rPr>
        <w:t xml:space="preserve"> </w:t>
      </w:r>
      <w:r w:rsidRPr="004745CC">
        <w:t>(PTH)</w:t>
      </w:r>
    </w:p>
    <w:p w14:paraId="1B2095A6" w14:textId="77777777" w:rsidR="00042B6C" w:rsidRPr="004745CC" w:rsidRDefault="00042B6C" w:rsidP="00042B6C">
      <w:pPr>
        <w:numPr>
          <w:ilvl w:val="0"/>
          <w:numId w:val="138"/>
        </w:numPr>
        <w:ind w:left="360"/>
      </w:pPr>
      <w:r w:rsidRPr="004745CC">
        <w:t>Liver</w:t>
      </w:r>
      <w:r w:rsidRPr="004745CC">
        <w:rPr>
          <w:spacing w:val="-5"/>
        </w:rPr>
        <w:t xml:space="preserve"> </w:t>
      </w:r>
      <w:r w:rsidRPr="004745CC">
        <w:t xml:space="preserve">function </w:t>
      </w:r>
      <w:r w:rsidRPr="004745CC">
        <w:rPr>
          <w:spacing w:val="-4"/>
        </w:rPr>
        <w:t>test</w:t>
      </w:r>
    </w:p>
    <w:p w14:paraId="4C19AF4F" w14:textId="77777777" w:rsidR="00042B6C" w:rsidRPr="004745CC" w:rsidRDefault="00042B6C" w:rsidP="00042B6C">
      <w:pPr>
        <w:numPr>
          <w:ilvl w:val="0"/>
          <w:numId w:val="138"/>
        </w:numPr>
        <w:ind w:left="360"/>
      </w:pPr>
      <w:r w:rsidRPr="004745CC">
        <w:t>Imaging:</w:t>
      </w:r>
    </w:p>
    <w:p w14:paraId="106757C6" w14:textId="77777777" w:rsidR="00042B6C" w:rsidRPr="004745CC" w:rsidRDefault="00042B6C" w:rsidP="00042B6C">
      <w:pPr>
        <w:numPr>
          <w:ilvl w:val="1"/>
          <w:numId w:val="138"/>
        </w:numPr>
        <w:ind w:left="927"/>
      </w:pPr>
      <w:r w:rsidRPr="004745CC">
        <w:t>CXR-</w:t>
      </w:r>
      <w:r w:rsidRPr="004745CC">
        <w:rPr>
          <w:spacing w:val="-4"/>
        </w:rPr>
        <w:t xml:space="preserve"> </w:t>
      </w:r>
      <w:r w:rsidRPr="004745CC">
        <w:t>pulmonary</w:t>
      </w:r>
      <w:r w:rsidRPr="004745CC">
        <w:rPr>
          <w:spacing w:val="-3"/>
        </w:rPr>
        <w:t xml:space="preserve"> </w:t>
      </w:r>
      <w:r w:rsidRPr="004745CC">
        <w:rPr>
          <w:spacing w:val="-2"/>
        </w:rPr>
        <w:t>oedema?</w:t>
      </w:r>
    </w:p>
    <w:p w14:paraId="679EF3E2" w14:textId="77777777" w:rsidR="00042B6C" w:rsidRPr="004745CC" w:rsidRDefault="00042B6C" w:rsidP="00042B6C">
      <w:pPr>
        <w:numPr>
          <w:ilvl w:val="1"/>
          <w:numId w:val="138"/>
        </w:numPr>
        <w:ind w:left="927"/>
      </w:pPr>
      <w:r w:rsidRPr="004745CC">
        <w:t>Cardiac</w:t>
      </w:r>
      <w:r w:rsidRPr="004745CC">
        <w:rPr>
          <w:spacing w:val="-3"/>
        </w:rPr>
        <w:t xml:space="preserve"> </w:t>
      </w:r>
      <w:r w:rsidRPr="004745CC">
        <w:rPr>
          <w:spacing w:val="-4"/>
        </w:rPr>
        <w:t>echo</w:t>
      </w:r>
    </w:p>
    <w:p w14:paraId="57FF24B4" w14:textId="77777777" w:rsidR="00042B6C" w:rsidRPr="004745CC" w:rsidRDefault="00042B6C" w:rsidP="00042B6C">
      <w:pPr>
        <w:numPr>
          <w:ilvl w:val="1"/>
          <w:numId w:val="138"/>
        </w:numPr>
        <w:ind w:left="927"/>
      </w:pPr>
      <w:r w:rsidRPr="004745CC">
        <w:t>Abdominal</w:t>
      </w:r>
      <w:r w:rsidRPr="004745CC">
        <w:rPr>
          <w:spacing w:val="-3"/>
        </w:rPr>
        <w:t xml:space="preserve"> </w:t>
      </w:r>
      <w:r w:rsidRPr="004745CC">
        <w:t>USS,</w:t>
      </w:r>
      <w:r w:rsidRPr="004745CC">
        <w:rPr>
          <w:spacing w:val="-2"/>
        </w:rPr>
        <w:t xml:space="preserve"> </w:t>
      </w:r>
      <w:r w:rsidRPr="004745CC">
        <w:t>KUB</w:t>
      </w:r>
      <w:r w:rsidRPr="004745CC">
        <w:rPr>
          <w:spacing w:val="-2"/>
        </w:rPr>
        <w:t xml:space="preserve"> </w:t>
      </w:r>
      <w:r w:rsidRPr="004745CC">
        <w:t>and</w:t>
      </w:r>
      <w:r w:rsidRPr="004745CC">
        <w:rPr>
          <w:spacing w:val="-2"/>
        </w:rPr>
        <w:t xml:space="preserve"> </w:t>
      </w:r>
      <w:r w:rsidRPr="004745CC">
        <w:t>renal</w:t>
      </w:r>
      <w:r w:rsidRPr="004745CC">
        <w:rPr>
          <w:spacing w:val="-2"/>
        </w:rPr>
        <w:t xml:space="preserve"> </w:t>
      </w:r>
      <w:r w:rsidRPr="004745CC">
        <w:t>artery</w:t>
      </w:r>
      <w:r w:rsidRPr="004745CC">
        <w:rPr>
          <w:spacing w:val="-2"/>
        </w:rPr>
        <w:t xml:space="preserve"> Doppler</w:t>
      </w:r>
    </w:p>
    <w:p w14:paraId="722FF40A" w14:textId="77777777" w:rsidR="00042B6C" w:rsidRPr="004745CC" w:rsidRDefault="00042B6C" w:rsidP="00042B6C">
      <w:pPr>
        <w:numPr>
          <w:ilvl w:val="1"/>
          <w:numId w:val="138"/>
        </w:numPr>
        <w:ind w:left="927"/>
      </w:pPr>
      <w:r w:rsidRPr="004745CC">
        <w:t>Renal</w:t>
      </w:r>
      <w:r w:rsidRPr="004745CC">
        <w:rPr>
          <w:spacing w:val="-7"/>
        </w:rPr>
        <w:t xml:space="preserve"> </w:t>
      </w:r>
      <w:r w:rsidRPr="004745CC">
        <w:t>USS</w:t>
      </w:r>
      <w:r w:rsidRPr="004745CC">
        <w:rPr>
          <w:spacing w:val="-5"/>
        </w:rPr>
        <w:t xml:space="preserve"> </w:t>
      </w:r>
      <w:r w:rsidRPr="004745CC">
        <w:t>can</w:t>
      </w:r>
      <w:r w:rsidRPr="004745CC">
        <w:rPr>
          <w:spacing w:val="-5"/>
        </w:rPr>
        <w:t xml:space="preserve"> </w:t>
      </w:r>
      <w:r w:rsidRPr="004745CC">
        <w:t>reveal</w:t>
      </w:r>
      <w:r w:rsidRPr="004745CC">
        <w:rPr>
          <w:spacing w:val="-5"/>
        </w:rPr>
        <w:t xml:space="preserve"> </w:t>
      </w:r>
      <w:r w:rsidRPr="004745CC">
        <w:rPr>
          <w:spacing w:val="-2"/>
        </w:rPr>
        <w:t>obstruction.</w:t>
      </w:r>
    </w:p>
    <w:p w14:paraId="34B21DFE" w14:textId="77777777" w:rsidR="00042B6C" w:rsidRPr="004745CC" w:rsidRDefault="00042B6C" w:rsidP="00042B6C">
      <w:pPr>
        <w:numPr>
          <w:ilvl w:val="1"/>
          <w:numId w:val="138"/>
        </w:numPr>
        <w:ind w:left="927"/>
      </w:pPr>
      <w:r w:rsidRPr="004745CC">
        <w:t>Small</w:t>
      </w:r>
      <w:r w:rsidRPr="004745CC">
        <w:rPr>
          <w:spacing w:val="-2"/>
        </w:rPr>
        <w:t xml:space="preserve"> </w:t>
      </w:r>
      <w:r w:rsidRPr="004745CC">
        <w:t>shrunken</w:t>
      </w:r>
      <w:r w:rsidRPr="004745CC">
        <w:rPr>
          <w:spacing w:val="-2"/>
        </w:rPr>
        <w:t xml:space="preserve"> </w:t>
      </w:r>
      <w:r w:rsidRPr="004745CC">
        <w:t>kidneys</w:t>
      </w:r>
      <w:r w:rsidRPr="004745CC">
        <w:rPr>
          <w:spacing w:val="-2"/>
        </w:rPr>
        <w:t xml:space="preserve"> </w:t>
      </w:r>
      <w:r w:rsidRPr="004745CC">
        <w:t>are</w:t>
      </w:r>
      <w:r w:rsidRPr="004745CC">
        <w:rPr>
          <w:spacing w:val="-2"/>
        </w:rPr>
        <w:t xml:space="preserve"> </w:t>
      </w:r>
      <w:r w:rsidRPr="004745CC">
        <w:t>suggestive</w:t>
      </w:r>
      <w:r w:rsidRPr="004745CC">
        <w:rPr>
          <w:spacing w:val="-2"/>
        </w:rPr>
        <w:t xml:space="preserve"> </w:t>
      </w:r>
      <w:r w:rsidRPr="004745CC">
        <w:t>of</w:t>
      </w:r>
      <w:r w:rsidRPr="004745CC">
        <w:rPr>
          <w:spacing w:val="-2"/>
        </w:rPr>
        <w:t xml:space="preserve"> </w:t>
      </w:r>
      <w:r w:rsidRPr="004745CC">
        <w:rPr>
          <w:spacing w:val="-5"/>
        </w:rPr>
        <w:t>CKD</w:t>
      </w:r>
    </w:p>
    <w:p w14:paraId="30356494" w14:textId="77777777" w:rsidR="00042B6C" w:rsidRPr="004745CC" w:rsidRDefault="00042B6C" w:rsidP="00042B6C">
      <w:pPr>
        <w:numPr>
          <w:ilvl w:val="1"/>
          <w:numId w:val="138"/>
        </w:numPr>
        <w:ind w:left="927"/>
      </w:pPr>
      <w:r w:rsidRPr="004745CC">
        <w:t>Abdominal</w:t>
      </w:r>
      <w:r w:rsidRPr="004745CC">
        <w:rPr>
          <w:spacing w:val="-3"/>
        </w:rPr>
        <w:t xml:space="preserve"> </w:t>
      </w:r>
      <w:r w:rsidRPr="004745CC">
        <w:t>CT</w:t>
      </w:r>
      <w:r w:rsidRPr="004745CC">
        <w:rPr>
          <w:spacing w:val="-2"/>
        </w:rPr>
        <w:t xml:space="preserve"> </w:t>
      </w:r>
      <w:r w:rsidRPr="004745CC">
        <w:t>angiography</w:t>
      </w:r>
      <w:r w:rsidRPr="004745CC">
        <w:rPr>
          <w:spacing w:val="-3"/>
        </w:rPr>
        <w:t xml:space="preserve"> </w:t>
      </w:r>
      <w:r w:rsidRPr="004745CC">
        <w:t>in</w:t>
      </w:r>
      <w:r w:rsidRPr="004745CC">
        <w:rPr>
          <w:spacing w:val="-2"/>
        </w:rPr>
        <w:t xml:space="preserve"> </w:t>
      </w:r>
      <w:r w:rsidRPr="004745CC">
        <w:t>cases</w:t>
      </w:r>
      <w:r w:rsidRPr="004745CC">
        <w:rPr>
          <w:spacing w:val="-3"/>
        </w:rPr>
        <w:t xml:space="preserve"> </w:t>
      </w:r>
      <w:r w:rsidRPr="004745CC">
        <w:t>presenting</w:t>
      </w:r>
      <w:r w:rsidRPr="004745CC">
        <w:rPr>
          <w:spacing w:val="-2"/>
        </w:rPr>
        <w:t xml:space="preserve"> </w:t>
      </w:r>
      <w:r w:rsidRPr="004745CC">
        <w:t>with</w:t>
      </w:r>
      <w:r w:rsidRPr="004745CC">
        <w:rPr>
          <w:spacing w:val="-2"/>
        </w:rPr>
        <w:t xml:space="preserve"> hypertension</w:t>
      </w:r>
    </w:p>
    <w:p w14:paraId="0B604A4D" w14:textId="77777777" w:rsidR="00042B6C" w:rsidRPr="004745CC" w:rsidRDefault="00042B6C" w:rsidP="00042B6C">
      <w:pPr>
        <w:numPr>
          <w:ilvl w:val="1"/>
          <w:numId w:val="138"/>
        </w:numPr>
        <w:ind w:left="927"/>
        <w:rPr>
          <w:spacing w:val="-5"/>
        </w:rPr>
      </w:pPr>
      <w:r w:rsidRPr="004745CC">
        <w:t>No</w:t>
      </w:r>
      <w:r w:rsidRPr="004745CC">
        <w:rPr>
          <w:spacing w:val="-2"/>
        </w:rPr>
        <w:t xml:space="preserve"> </w:t>
      </w:r>
      <w:r w:rsidRPr="004745CC">
        <w:t>biopsy</w:t>
      </w:r>
      <w:r w:rsidRPr="004745CC">
        <w:rPr>
          <w:spacing w:val="-1"/>
        </w:rPr>
        <w:t xml:space="preserve"> </w:t>
      </w:r>
      <w:r w:rsidRPr="004745CC">
        <w:t>is</w:t>
      </w:r>
      <w:r w:rsidRPr="004745CC">
        <w:rPr>
          <w:spacing w:val="-1"/>
        </w:rPr>
        <w:t xml:space="preserve"> </w:t>
      </w:r>
      <w:r w:rsidRPr="004745CC">
        <w:t>indicated</w:t>
      </w:r>
      <w:r w:rsidRPr="004745CC">
        <w:rPr>
          <w:spacing w:val="-2"/>
        </w:rPr>
        <w:t xml:space="preserve"> </w:t>
      </w:r>
      <w:r w:rsidRPr="004745CC">
        <w:t>in</w:t>
      </w:r>
      <w:r w:rsidRPr="004745CC">
        <w:rPr>
          <w:spacing w:val="-1"/>
        </w:rPr>
        <w:t xml:space="preserve"> </w:t>
      </w:r>
      <w:r w:rsidRPr="004745CC">
        <w:t>cases</w:t>
      </w:r>
      <w:r w:rsidRPr="004745CC">
        <w:rPr>
          <w:spacing w:val="-1"/>
        </w:rPr>
        <w:t xml:space="preserve"> </w:t>
      </w:r>
      <w:r w:rsidRPr="004745CC">
        <w:t>of</w:t>
      </w:r>
      <w:r w:rsidRPr="004745CC">
        <w:rPr>
          <w:spacing w:val="-1"/>
        </w:rPr>
        <w:t xml:space="preserve"> </w:t>
      </w:r>
      <w:r w:rsidRPr="004745CC">
        <w:rPr>
          <w:spacing w:val="-5"/>
        </w:rPr>
        <w:t xml:space="preserve">CKD </w:t>
      </w:r>
      <w:r w:rsidRPr="004745CC">
        <w:br w:type="page"/>
      </w:r>
    </w:p>
    <w:p w14:paraId="080F18DC" w14:textId="77777777" w:rsidR="00042B6C" w:rsidRPr="004745CC" w:rsidRDefault="00042B6C" w:rsidP="00042B6C">
      <w:pPr>
        <w:pStyle w:val="Heading3"/>
        <w:spacing w:before="0" w:line="240" w:lineRule="auto"/>
      </w:pPr>
      <w:bookmarkStart w:id="26" w:name="_Toc220575047"/>
      <w:r w:rsidRPr="004745CC">
        <w:lastRenderedPageBreak/>
        <w:t>Management</w:t>
      </w:r>
      <w:bookmarkEnd w:id="2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72EA381C" w14:textId="77777777" w:rsidTr="006576EE">
        <w:trPr>
          <w:trHeight w:val="110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6395BD4" w14:textId="77777777" w:rsidR="00042B6C" w:rsidRPr="004745CC" w:rsidRDefault="00042B6C"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2184BECA" w14:textId="77777777" w:rsidR="00042B6C" w:rsidRPr="004745CC" w:rsidRDefault="00042B6C" w:rsidP="006576EE">
            <w:pPr>
              <w:numPr>
                <w:ilvl w:val="0"/>
                <w:numId w:val="77"/>
              </w:numPr>
              <w:tabs>
                <w:tab w:val="left" w:pos="459"/>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any</w:t>
            </w:r>
            <w:r w:rsidRPr="004745CC">
              <w:rPr>
                <w:color w:val="231F20"/>
                <w:spacing w:val="-4"/>
                <w:szCs w:val="26"/>
              </w:rPr>
              <w:t xml:space="preserve"> </w:t>
            </w:r>
            <w:r w:rsidRPr="004745CC">
              <w:rPr>
                <w:color w:val="231F20"/>
                <w:szCs w:val="26"/>
              </w:rPr>
              <w:t>emergency</w:t>
            </w:r>
            <w:r w:rsidRPr="004745CC">
              <w:rPr>
                <w:color w:val="231F20"/>
                <w:spacing w:val="-3"/>
                <w:szCs w:val="26"/>
              </w:rPr>
              <w:t xml:space="preserve"> </w:t>
            </w:r>
            <w:r w:rsidRPr="004745CC">
              <w:rPr>
                <w:color w:val="231F20"/>
                <w:szCs w:val="26"/>
              </w:rPr>
              <w:t>signs</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every</w:t>
            </w:r>
            <w:r w:rsidRPr="004745CC">
              <w:rPr>
                <w:color w:val="231F20"/>
                <w:spacing w:val="-4"/>
                <w:szCs w:val="26"/>
              </w:rPr>
              <w:t xml:space="preserve"> </w:t>
            </w:r>
            <w:r w:rsidRPr="004745CC">
              <w:rPr>
                <w:color w:val="231F20"/>
                <w:szCs w:val="26"/>
              </w:rPr>
              <w:t>patient</w:t>
            </w:r>
            <w:r w:rsidRPr="004745CC">
              <w:rPr>
                <w:color w:val="231F20"/>
                <w:spacing w:val="-3"/>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secondary</w:t>
            </w:r>
            <w:r w:rsidRPr="004745CC">
              <w:rPr>
                <w:color w:val="231F20"/>
                <w:spacing w:val="-4"/>
                <w:szCs w:val="26"/>
              </w:rPr>
              <w:t xml:space="preserve"> </w:t>
            </w:r>
            <w:r w:rsidRPr="004745CC">
              <w:rPr>
                <w:color w:val="231F20"/>
                <w:szCs w:val="26"/>
              </w:rPr>
              <w:t>level</w:t>
            </w:r>
            <w:r w:rsidRPr="004745CC">
              <w:rPr>
                <w:color w:val="231F20"/>
                <w:spacing w:val="-3"/>
                <w:szCs w:val="26"/>
              </w:rPr>
              <w:t xml:space="preserve"> </w:t>
            </w:r>
            <w:r w:rsidRPr="004745CC">
              <w:rPr>
                <w:color w:val="231F20"/>
                <w:szCs w:val="26"/>
              </w:rPr>
              <w:t>when</w:t>
            </w:r>
            <w:r w:rsidRPr="004745CC">
              <w:rPr>
                <w:color w:val="231F20"/>
                <w:spacing w:val="-4"/>
                <w:szCs w:val="26"/>
              </w:rPr>
              <w:t xml:space="preserve"> </w:t>
            </w:r>
            <w:r w:rsidRPr="004745CC">
              <w:rPr>
                <w:color w:val="231F20"/>
                <w:szCs w:val="26"/>
              </w:rPr>
              <w:t>CKD</w:t>
            </w:r>
            <w:r w:rsidRPr="004745CC">
              <w:rPr>
                <w:color w:val="231F20"/>
                <w:spacing w:val="-3"/>
                <w:szCs w:val="26"/>
              </w:rPr>
              <w:t xml:space="preserve"> </w:t>
            </w:r>
            <w:r w:rsidRPr="004745CC">
              <w:rPr>
                <w:color w:val="231F20"/>
                <w:spacing w:val="-5"/>
                <w:szCs w:val="26"/>
              </w:rPr>
              <w:t>is</w:t>
            </w:r>
            <w:r w:rsidRPr="004745CC">
              <w:rPr>
                <w:szCs w:val="26"/>
              </w:rPr>
              <w:t xml:space="preserve"> </w:t>
            </w:r>
            <w:r w:rsidRPr="004745CC">
              <w:rPr>
                <w:color w:val="231F20"/>
                <w:spacing w:val="-2"/>
                <w:szCs w:val="26"/>
              </w:rPr>
              <w:t>suspected</w:t>
            </w:r>
          </w:p>
          <w:p w14:paraId="7C981F00" w14:textId="77777777" w:rsidR="00042B6C" w:rsidRPr="004745CC" w:rsidRDefault="00042B6C" w:rsidP="006576EE">
            <w:pPr>
              <w:tabs>
                <w:tab w:val="left" w:pos="459"/>
                <w:tab w:val="left" w:pos="460"/>
              </w:tabs>
              <w:rPr>
                <w:szCs w:val="26"/>
              </w:rPr>
            </w:pPr>
          </w:p>
        </w:tc>
      </w:tr>
      <w:tr w:rsidR="00042B6C" w:rsidRPr="004745CC" w14:paraId="3F74317C" w14:textId="77777777" w:rsidTr="006576EE">
        <w:trPr>
          <w:trHeight w:val="727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E7786C8" w14:textId="77777777" w:rsidR="00042B6C" w:rsidRPr="004745CC" w:rsidRDefault="00042B6C"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6A7A5CD4" w14:textId="77777777" w:rsidR="00042B6C" w:rsidRPr="004745CC" w:rsidRDefault="00042B6C" w:rsidP="006576EE">
            <w:pPr>
              <w:numPr>
                <w:ilvl w:val="0"/>
                <w:numId w:val="76"/>
              </w:numPr>
              <w:tabs>
                <w:tab w:val="left" w:pos="460"/>
              </w:tabs>
              <w:rPr>
                <w:szCs w:val="26"/>
              </w:rPr>
            </w:pPr>
            <w:r w:rsidRPr="004745CC">
              <w:rPr>
                <w:color w:val="231F20"/>
                <w:szCs w:val="26"/>
              </w:rPr>
              <w:t>Stabilise</w:t>
            </w:r>
            <w:r w:rsidRPr="004745CC">
              <w:rPr>
                <w:color w:val="231F20"/>
                <w:spacing w:val="-5"/>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acutely</w:t>
            </w:r>
            <w:r w:rsidRPr="004745CC">
              <w:rPr>
                <w:color w:val="231F20"/>
                <w:spacing w:val="-2"/>
                <w:szCs w:val="26"/>
              </w:rPr>
              <w:t xml:space="preserve"> </w:t>
            </w:r>
            <w:r w:rsidRPr="004745CC">
              <w:rPr>
                <w:color w:val="231F20"/>
                <w:szCs w:val="26"/>
              </w:rPr>
              <w:t>unwell</w:t>
            </w:r>
            <w:r w:rsidRPr="004745CC">
              <w:rPr>
                <w:color w:val="231F20"/>
                <w:spacing w:val="-3"/>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supportive</w:t>
            </w:r>
            <w:r w:rsidRPr="004745CC">
              <w:rPr>
                <w:color w:val="231F20"/>
                <w:spacing w:val="-2"/>
                <w:szCs w:val="26"/>
              </w:rPr>
              <w:t xml:space="preserve"> </w:t>
            </w:r>
            <w:r w:rsidRPr="004745CC">
              <w:rPr>
                <w:color w:val="231F20"/>
                <w:szCs w:val="26"/>
              </w:rPr>
              <w:t>therapy</w:t>
            </w:r>
            <w:r w:rsidRPr="004745CC">
              <w:rPr>
                <w:color w:val="231F20"/>
                <w:spacing w:val="-2"/>
                <w:szCs w:val="26"/>
              </w:rPr>
              <w:t xml:space="preserve"> </w:t>
            </w:r>
            <w:r w:rsidRPr="004745CC">
              <w:rPr>
                <w:color w:val="231F20"/>
                <w:szCs w:val="26"/>
              </w:rPr>
              <w:t>as</w:t>
            </w:r>
            <w:r w:rsidRPr="004745CC">
              <w:rPr>
                <w:color w:val="231F20"/>
                <w:spacing w:val="-2"/>
                <w:szCs w:val="26"/>
              </w:rPr>
              <w:t xml:space="preserve"> indicated</w:t>
            </w:r>
          </w:p>
          <w:p w14:paraId="7348175D" w14:textId="77777777" w:rsidR="00042B6C" w:rsidRPr="004745CC" w:rsidRDefault="00042B6C" w:rsidP="006576EE">
            <w:pPr>
              <w:spacing w:before="267"/>
              <w:ind w:left="100"/>
              <w:rPr>
                <w:szCs w:val="26"/>
              </w:rPr>
            </w:pPr>
            <w:r w:rsidRPr="004745CC">
              <w:rPr>
                <w:color w:val="231F20"/>
                <w:szCs w:val="26"/>
                <w:u w:val="single" w:color="231F20"/>
              </w:rPr>
              <w:t>General</w:t>
            </w:r>
            <w:r w:rsidRPr="004745CC">
              <w:rPr>
                <w:color w:val="231F20"/>
                <w:spacing w:val="-3"/>
                <w:szCs w:val="26"/>
                <w:u w:val="single" w:color="231F20"/>
              </w:rPr>
              <w:t xml:space="preserve"> </w:t>
            </w:r>
            <w:r w:rsidRPr="004745CC">
              <w:rPr>
                <w:color w:val="231F20"/>
                <w:szCs w:val="26"/>
                <w:u w:val="single" w:color="231F20"/>
              </w:rPr>
              <w:t>and</w:t>
            </w:r>
            <w:r w:rsidRPr="004745CC">
              <w:rPr>
                <w:color w:val="231F20"/>
                <w:spacing w:val="-2"/>
                <w:szCs w:val="26"/>
                <w:u w:val="single" w:color="231F20"/>
              </w:rPr>
              <w:t xml:space="preserve"> </w:t>
            </w:r>
            <w:r w:rsidRPr="004745CC">
              <w:rPr>
                <w:color w:val="231F20"/>
                <w:szCs w:val="26"/>
                <w:u w:val="single" w:color="231F20"/>
              </w:rPr>
              <w:t>supportive</w:t>
            </w:r>
            <w:r w:rsidRPr="004745CC">
              <w:rPr>
                <w:color w:val="231F20"/>
                <w:spacing w:val="-2"/>
                <w:szCs w:val="26"/>
                <w:u w:val="single" w:color="231F20"/>
              </w:rPr>
              <w:t xml:space="preserve"> </w:t>
            </w:r>
            <w:r w:rsidRPr="004745CC">
              <w:rPr>
                <w:color w:val="231F20"/>
                <w:spacing w:val="-4"/>
                <w:szCs w:val="26"/>
                <w:u w:val="single" w:color="231F20"/>
              </w:rPr>
              <w:t>care</w:t>
            </w:r>
          </w:p>
          <w:p w14:paraId="2FB54FA2" w14:textId="77777777" w:rsidR="00042B6C" w:rsidRPr="004745CC" w:rsidRDefault="00042B6C" w:rsidP="006576EE">
            <w:pPr>
              <w:numPr>
                <w:ilvl w:val="0"/>
                <w:numId w:val="76"/>
              </w:numPr>
              <w:tabs>
                <w:tab w:val="left" w:pos="460"/>
              </w:tabs>
              <w:rPr>
                <w:szCs w:val="26"/>
              </w:rPr>
            </w:pPr>
            <w:r w:rsidRPr="004745CC">
              <w:rPr>
                <w:color w:val="231F20"/>
                <w:szCs w:val="26"/>
              </w:rPr>
              <w:t>Identify</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treat</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underlying</w:t>
            </w:r>
            <w:r w:rsidRPr="004745CC">
              <w:rPr>
                <w:color w:val="231F20"/>
                <w:spacing w:val="-2"/>
                <w:szCs w:val="26"/>
              </w:rPr>
              <w:t xml:space="preserve"> </w:t>
            </w:r>
            <w:r w:rsidRPr="004745CC">
              <w:rPr>
                <w:color w:val="231F20"/>
                <w:szCs w:val="26"/>
              </w:rPr>
              <w:t>cause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5"/>
                <w:szCs w:val="26"/>
              </w:rPr>
              <w:t>CKD</w:t>
            </w:r>
          </w:p>
          <w:p w14:paraId="59BCD5A3" w14:textId="77777777" w:rsidR="00042B6C" w:rsidRPr="00CA36A6" w:rsidRDefault="00042B6C" w:rsidP="006576EE">
            <w:pPr>
              <w:numPr>
                <w:ilvl w:val="0"/>
                <w:numId w:val="76"/>
              </w:numPr>
              <w:tabs>
                <w:tab w:val="left" w:pos="460"/>
              </w:tabs>
              <w:rPr>
                <w:szCs w:val="26"/>
              </w:rPr>
            </w:pPr>
            <w:r w:rsidRPr="004745CC">
              <w:rPr>
                <w:color w:val="231F20"/>
                <w:szCs w:val="26"/>
              </w:rPr>
              <w:t>Avoid</w:t>
            </w:r>
            <w:r w:rsidRPr="004745CC">
              <w:rPr>
                <w:color w:val="231F20"/>
                <w:spacing w:val="2"/>
                <w:szCs w:val="26"/>
              </w:rPr>
              <w:t xml:space="preserve"> </w:t>
            </w:r>
            <w:r w:rsidRPr="004745CC">
              <w:rPr>
                <w:color w:val="231F20"/>
                <w:szCs w:val="26"/>
              </w:rPr>
              <w:t>further</w:t>
            </w:r>
            <w:r w:rsidRPr="004745CC">
              <w:rPr>
                <w:color w:val="231F20"/>
                <w:spacing w:val="3"/>
                <w:szCs w:val="26"/>
              </w:rPr>
              <w:t xml:space="preserve"> </w:t>
            </w:r>
            <w:r w:rsidRPr="004745CC">
              <w:rPr>
                <w:color w:val="231F20"/>
                <w:szCs w:val="26"/>
              </w:rPr>
              <w:t>kidney</w:t>
            </w:r>
            <w:r w:rsidRPr="004745CC">
              <w:rPr>
                <w:color w:val="231F20"/>
                <w:spacing w:val="3"/>
                <w:szCs w:val="26"/>
              </w:rPr>
              <w:t xml:space="preserve"> </w:t>
            </w:r>
            <w:r w:rsidRPr="004745CC">
              <w:rPr>
                <w:color w:val="231F20"/>
                <w:szCs w:val="26"/>
              </w:rPr>
              <w:t>damage</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hypoperfusion</w:t>
            </w:r>
            <w:r w:rsidRPr="004745CC">
              <w:rPr>
                <w:color w:val="231F20"/>
                <w:spacing w:val="3"/>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detect</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infections</w:t>
            </w:r>
            <w:r w:rsidRPr="004745CC">
              <w:rPr>
                <w:color w:val="231F20"/>
                <w:spacing w:val="3"/>
                <w:szCs w:val="26"/>
              </w:rPr>
              <w:t xml:space="preserve"> </w:t>
            </w:r>
            <w:r w:rsidRPr="004745CC">
              <w:rPr>
                <w:color w:val="231F20"/>
                <w:szCs w:val="26"/>
              </w:rPr>
              <w:t>early,</w:t>
            </w:r>
            <w:r w:rsidRPr="004745CC">
              <w:rPr>
                <w:color w:val="231F20"/>
                <w:spacing w:val="3"/>
                <w:szCs w:val="26"/>
              </w:rPr>
              <w:t xml:space="preserve"> </w:t>
            </w:r>
            <w:r w:rsidRPr="004745CC">
              <w:rPr>
                <w:color w:val="231F20"/>
                <w:spacing w:val="-2"/>
                <w:szCs w:val="26"/>
              </w:rPr>
              <w:t>strict</w:t>
            </w:r>
            <w:r>
              <w:rPr>
                <w:szCs w:val="26"/>
              </w:rPr>
              <w:t xml:space="preserve"> </w:t>
            </w:r>
            <w:r w:rsidRPr="00CA36A6">
              <w:rPr>
                <w:color w:val="231F20"/>
                <w:szCs w:val="26"/>
              </w:rPr>
              <w:t xml:space="preserve">BP </w:t>
            </w:r>
            <w:r w:rsidRPr="00CA36A6">
              <w:rPr>
                <w:color w:val="231F20"/>
                <w:spacing w:val="-2"/>
                <w:szCs w:val="26"/>
              </w:rPr>
              <w:t>control</w:t>
            </w:r>
          </w:p>
          <w:p w14:paraId="3C5CBB9C" w14:textId="77777777" w:rsidR="00042B6C" w:rsidRPr="004745CC" w:rsidRDefault="00042B6C" w:rsidP="006576EE">
            <w:pPr>
              <w:numPr>
                <w:ilvl w:val="0"/>
                <w:numId w:val="76"/>
              </w:numPr>
              <w:tabs>
                <w:tab w:val="left" w:pos="460"/>
              </w:tabs>
              <w:rPr>
                <w:szCs w:val="26"/>
              </w:rPr>
            </w:pPr>
            <w:r w:rsidRPr="004745CC">
              <w:rPr>
                <w:color w:val="231F20"/>
                <w:szCs w:val="26"/>
              </w:rPr>
              <w:t>Start</w:t>
            </w:r>
            <w:r w:rsidRPr="004745CC">
              <w:rPr>
                <w:color w:val="231F20"/>
                <w:spacing w:val="-5"/>
                <w:szCs w:val="26"/>
              </w:rPr>
              <w:t xml:space="preserve"> </w:t>
            </w:r>
            <w:r w:rsidRPr="004745CC">
              <w:rPr>
                <w:color w:val="231F20"/>
                <w:szCs w:val="26"/>
              </w:rPr>
              <w:t>oxygen</w:t>
            </w:r>
            <w:r w:rsidRPr="004745CC">
              <w:rPr>
                <w:color w:val="231F20"/>
                <w:spacing w:val="-4"/>
                <w:szCs w:val="26"/>
              </w:rPr>
              <w:t xml:space="preserve"> </w:t>
            </w:r>
            <w:r w:rsidRPr="004745CC">
              <w:rPr>
                <w:color w:val="231F20"/>
                <w:szCs w:val="26"/>
              </w:rPr>
              <w:t>support</w:t>
            </w:r>
            <w:r w:rsidRPr="004745CC">
              <w:rPr>
                <w:color w:val="231F20"/>
                <w:spacing w:val="-5"/>
                <w:szCs w:val="26"/>
              </w:rPr>
              <w:t xml:space="preserve"> </w:t>
            </w:r>
            <w:r w:rsidRPr="004745CC">
              <w:rPr>
                <w:color w:val="231F20"/>
                <w:szCs w:val="26"/>
              </w:rPr>
              <w:t>if</w:t>
            </w:r>
            <w:r w:rsidRPr="004745CC">
              <w:rPr>
                <w:color w:val="231F20"/>
                <w:spacing w:val="-4"/>
                <w:szCs w:val="26"/>
              </w:rPr>
              <w:t xml:space="preserve"> </w:t>
            </w:r>
            <w:r w:rsidRPr="004745CC">
              <w:rPr>
                <w:color w:val="231F20"/>
                <w:spacing w:val="-2"/>
                <w:szCs w:val="26"/>
              </w:rPr>
              <w:t>indicated</w:t>
            </w:r>
          </w:p>
          <w:p w14:paraId="4C963101" w14:textId="77777777" w:rsidR="00042B6C" w:rsidRPr="004745CC" w:rsidRDefault="00042B6C" w:rsidP="006576EE">
            <w:pPr>
              <w:numPr>
                <w:ilvl w:val="0"/>
                <w:numId w:val="76"/>
              </w:numPr>
              <w:tabs>
                <w:tab w:val="left" w:pos="460"/>
              </w:tabs>
              <w:rPr>
                <w:szCs w:val="26"/>
              </w:rPr>
            </w:pP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give blood</w:t>
            </w:r>
            <w:r w:rsidRPr="004745CC">
              <w:rPr>
                <w:color w:val="231F20"/>
                <w:spacing w:val="-1"/>
                <w:szCs w:val="26"/>
              </w:rPr>
              <w:t xml:space="preserve"> </w:t>
            </w:r>
            <w:r w:rsidRPr="004745CC">
              <w:rPr>
                <w:color w:val="231F20"/>
                <w:szCs w:val="26"/>
              </w:rPr>
              <w:t>unless the</w:t>
            </w:r>
            <w:r w:rsidRPr="004745CC">
              <w:rPr>
                <w:color w:val="231F20"/>
                <w:spacing w:val="-1"/>
                <w:szCs w:val="26"/>
              </w:rPr>
              <w:t xml:space="preserve"> </w:t>
            </w:r>
            <w:r w:rsidRPr="004745CC">
              <w:rPr>
                <w:color w:val="231F20"/>
                <w:szCs w:val="26"/>
              </w:rPr>
              <w:t>child</w:t>
            </w:r>
            <w:r w:rsidRPr="004745CC">
              <w:rPr>
                <w:color w:val="231F20"/>
                <w:spacing w:val="-1"/>
                <w:szCs w:val="26"/>
              </w:rPr>
              <w:t xml:space="preserve"> </w:t>
            </w:r>
            <w:r w:rsidRPr="004745CC">
              <w:rPr>
                <w:color w:val="231F20"/>
                <w:szCs w:val="26"/>
              </w:rPr>
              <w:t>has symptomatic</w:t>
            </w:r>
            <w:r w:rsidRPr="004745CC">
              <w:rPr>
                <w:color w:val="231F20"/>
                <w:spacing w:val="-1"/>
                <w:szCs w:val="26"/>
              </w:rPr>
              <w:t xml:space="preserve"> </w:t>
            </w:r>
            <w:r w:rsidRPr="004745CC">
              <w:rPr>
                <w:color w:val="231F20"/>
                <w:szCs w:val="26"/>
              </w:rPr>
              <w:t>or severe</w:t>
            </w:r>
            <w:r w:rsidRPr="004745CC">
              <w:rPr>
                <w:color w:val="231F20"/>
                <w:spacing w:val="-1"/>
                <w:szCs w:val="26"/>
              </w:rPr>
              <w:t xml:space="preserve"> </w:t>
            </w:r>
            <w:r w:rsidRPr="004745CC">
              <w:rPr>
                <w:color w:val="231F20"/>
                <w:szCs w:val="26"/>
              </w:rPr>
              <w:t xml:space="preserve">anaemia </w:t>
            </w:r>
            <w:r w:rsidRPr="004745CC">
              <w:rPr>
                <w:color w:val="231F20"/>
                <w:spacing w:val="-2"/>
                <w:szCs w:val="26"/>
              </w:rPr>
              <w:t>&lt;7g/dL</w:t>
            </w:r>
          </w:p>
          <w:p w14:paraId="38E2CB54" w14:textId="77777777" w:rsidR="00042B6C" w:rsidRPr="004745CC" w:rsidRDefault="00042B6C" w:rsidP="006576EE">
            <w:pPr>
              <w:numPr>
                <w:ilvl w:val="0"/>
                <w:numId w:val="76"/>
              </w:numPr>
              <w:tabs>
                <w:tab w:val="left" w:pos="460"/>
              </w:tabs>
              <w:rPr>
                <w:szCs w:val="26"/>
              </w:rPr>
            </w:pPr>
            <w:r w:rsidRPr="004745CC">
              <w:rPr>
                <w:color w:val="231F20"/>
                <w:szCs w:val="26"/>
              </w:rPr>
              <w:t>Monitor</w:t>
            </w:r>
            <w:r w:rsidRPr="004745CC">
              <w:rPr>
                <w:color w:val="231F20"/>
                <w:spacing w:val="-2"/>
                <w:szCs w:val="26"/>
              </w:rPr>
              <w:t xml:space="preserve"> </w:t>
            </w:r>
            <w:r w:rsidRPr="004745CC">
              <w:rPr>
                <w:color w:val="231F20"/>
                <w:szCs w:val="26"/>
              </w:rPr>
              <w:t>BP</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other</w:t>
            </w:r>
            <w:r w:rsidRPr="004745CC">
              <w:rPr>
                <w:color w:val="231F20"/>
                <w:spacing w:val="-2"/>
                <w:szCs w:val="26"/>
              </w:rPr>
              <w:t xml:space="preserve"> </w:t>
            </w:r>
            <w:r w:rsidRPr="004745CC">
              <w:rPr>
                <w:color w:val="231F20"/>
                <w:szCs w:val="26"/>
              </w:rPr>
              <w:t>vital</w:t>
            </w:r>
            <w:r w:rsidRPr="004745CC">
              <w:rPr>
                <w:color w:val="231F20"/>
                <w:spacing w:val="-1"/>
                <w:szCs w:val="26"/>
              </w:rPr>
              <w:t xml:space="preserve"> </w:t>
            </w:r>
            <w:r w:rsidRPr="004745CC">
              <w:rPr>
                <w:color w:val="231F20"/>
                <w:spacing w:val="-2"/>
                <w:szCs w:val="26"/>
              </w:rPr>
              <w:t>signs</w:t>
            </w:r>
          </w:p>
          <w:p w14:paraId="6F9F38CB" w14:textId="77777777" w:rsidR="00042B6C" w:rsidRPr="004745CC" w:rsidRDefault="00042B6C" w:rsidP="006576EE">
            <w:pPr>
              <w:numPr>
                <w:ilvl w:val="0"/>
                <w:numId w:val="76"/>
              </w:numPr>
              <w:tabs>
                <w:tab w:val="left" w:pos="460"/>
              </w:tabs>
              <w:rPr>
                <w:szCs w:val="26"/>
              </w:rPr>
            </w:pPr>
            <w:r w:rsidRPr="004745CC">
              <w:rPr>
                <w:color w:val="231F20"/>
                <w:szCs w:val="26"/>
              </w:rPr>
              <w:t xml:space="preserve">Daily </w:t>
            </w:r>
            <w:r w:rsidRPr="004745CC">
              <w:rPr>
                <w:color w:val="231F20"/>
                <w:spacing w:val="-2"/>
                <w:szCs w:val="26"/>
              </w:rPr>
              <w:t>weight</w:t>
            </w:r>
          </w:p>
          <w:p w14:paraId="4A52B76F" w14:textId="77777777" w:rsidR="00042B6C" w:rsidRPr="004745CC" w:rsidRDefault="00042B6C" w:rsidP="006576EE">
            <w:pPr>
              <w:numPr>
                <w:ilvl w:val="0"/>
                <w:numId w:val="76"/>
              </w:numPr>
              <w:tabs>
                <w:tab w:val="left" w:pos="460"/>
              </w:tabs>
              <w:rPr>
                <w:szCs w:val="26"/>
              </w:rPr>
            </w:pPr>
            <w:r w:rsidRPr="004745CC">
              <w:rPr>
                <w:color w:val="231F20"/>
                <w:szCs w:val="26"/>
              </w:rPr>
              <w:t>Monitor</w:t>
            </w:r>
            <w:r w:rsidRPr="004745CC">
              <w:rPr>
                <w:color w:val="231F20"/>
                <w:spacing w:val="-3"/>
                <w:szCs w:val="26"/>
              </w:rPr>
              <w:t xml:space="preserve"> </w:t>
            </w:r>
            <w:r w:rsidRPr="004745CC">
              <w:rPr>
                <w:color w:val="231F20"/>
                <w:spacing w:val="-2"/>
                <w:szCs w:val="26"/>
              </w:rPr>
              <w:t>input</w:t>
            </w:r>
          </w:p>
          <w:p w14:paraId="6254088B" w14:textId="77777777" w:rsidR="00042B6C" w:rsidRPr="004745CC" w:rsidRDefault="00042B6C" w:rsidP="006576EE">
            <w:pPr>
              <w:numPr>
                <w:ilvl w:val="0"/>
                <w:numId w:val="76"/>
              </w:numPr>
              <w:tabs>
                <w:tab w:val="left" w:pos="460"/>
              </w:tabs>
              <w:rPr>
                <w:szCs w:val="26"/>
              </w:rPr>
            </w:pPr>
            <w:r w:rsidRPr="004745CC">
              <w:rPr>
                <w:color w:val="231F20"/>
                <w:szCs w:val="26"/>
              </w:rPr>
              <w:t>Monitor</w:t>
            </w:r>
            <w:r w:rsidRPr="004745CC">
              <w:rPr>
                <w:color w:val="231F20"/>
                <w:spacing w:val="-5"/>
                <w:szCs w:val="26"/>
              </w:rPr>
              <w:t xml:space="preserve"> </w:t>
            </w:r>
            <w:r w:rsidRPr="004745CC">
              <w:rPr>
                <w:color w:val="231F20"/>
                <w:spacing w:val="-2"/>
                <w:szCs w:val="26"/>
              </w:rPr>
              <w:t>output</w:t>
            </w:r>
          </w:p>
          <w:p w14:paraId="4CD8B9ED" w14:textId="77777777" w:rsidR="00042B6C" w:rsidRPr="004745CC" w:rsidRDefault="00042B6C" w:rsidP="006576EE">
            <w:pPr>
              <w:numPr>
                <w:ilvl w:val="1"/>
                <w:numId w:val="76"/>
              </w:numPr>
              <w:tabs>
                <w:tab w:val="left" w:pos="840"/>
              </w:tabs>
              <w:ind w:left="927"/>
              <w:rPr>
                <w:szCs w:val="26"/>
              </w:rPr>
            </w:pPr>
            <w:r w:rsidRPr="004745CC">
              <w:rPr>
                <w:color w:val="231F20"/>
                <w:szCs w:val="26"/>
              </w:rPr>
              <w:t xml:space="preserve">Document any </w:t>
            </w:r>
            <w:r w:rsidRPr="004745CC">
              <w:rPr>
                <w:color w:val="231F20"/>
                <w:spacing w:val="-2"/>
                <w:szCs w:val="26"/>
              </w:rPr>
              <w:t>losses</w:t>
            </w:r>
          </w:p>
          <w:p w14:paraId="3161957C" w14:textId="77777777" w:rsidR="00042B6C" w:rsidRPr="004745CC" w:rsidRDefault="00042B6C" w:rsidP="006576EE">
            <w:pPr>
              <w:numPr>
                <w:ilvl w:val="1"/>
                <w:numId w:val="76"/>
              </w:numPr>
              <w:tabs>
                <w:tab w:val="left" w:pos="840"/>
              </w:tabs>
              <w:ind w:left="927"/>
              <w:rPr>
                <w:szCs w:val="26"/>
              </w:rPr>
            </w:pPr>
            <w:r w:rsidRPr="004745CC">
              <w:rPr>
                <w:color w:val="231F20"/>
                <w:szCs w:val="26"/>
              </w:rPr>
              <w:t>Monitor</w:t>
            </w:r>
            <w:r w:rsidRPr="004745CC">
              <w:rPr>
                <w:color w:val="231F20"/>
                <w:spacing w:val="-2"/>
                <w:szCs w:val="26"/>
              </w:rPr>
              <w:t xml:space="preserve"> </w:t>
            </w:r>
            <w:r w:rsidRPr="004745CC">
              <w:rPr>
                <w:color w:val="231F20"/>
                <w:szCs w:val="26"/>
              </w:rPr>
              <w:t>Urine</w:t>
            </w:r>
            <w:r w:rsidRPr="004745CC">
              <w:rPr>
                <w:color w:val="231F20"/>
                <w:spacing w:val="-1"/>
                <w:szCs w:val="26"/>
              </w:rPr>
              <w:t xml:space="preserve"> </w:t>
            </w:r>
            <w:r w:rsidRPr="004745CC">
              <w:rPr>
                <w:color w:val="231F20"/>
                <w:spacing w:val="-2"/>
                <w:szCs w:val="26"/>
              </w:rPr>
              <w:t>output</w:t>
            </w:r>
          </w:p>
          <w:p w14:paraId="07B08E77" w14:textId="77777777" w:rsidR="00042B6C" w:rsidRPr="004745CC" w:rsidRDefault="00042B6C" w:rsidP="006576EE">
            <w:pPr>
              <w:numPr>
                <w:ilvl w:val="2"/>
                <w:numId w:val="76"/>
              </w:numPr>
              <w:tabs>
                <w:tab w:val="left" w:pos="1219"/>
                <w:tab w:val="left" w:pos="1220"/>
              </w:tabs>
              <w:ind w:left="1494"/>
              <w:rPr>
                <w:szCs w:val="26"/>
              </w:rPr>
            </w:pPr>
            <w:r w:rsidRPr="004745CC">
              <w:rPr>
                <w:color w:val="231F20"/>
                <w:szCs w:val="26"/>
              </w:rPr>
              <w:t>Catheterize</w:t>
            </w:r>
            <w:r w:rsidRPr="004745CC">
              <w:rPr>
                <w:color w:val="231F20"/>
                <w:spacing w:val="-10"/>
                <w:szCs w:val="26"/>
              </w:rPr>
              <w:t xml:space="preserve"> </w:t>
            </w:r>
            <w:r w:rsidRPr="004745CC">
              <w:rPr>
                <w:color w:val="231F20"/>
                <w:szCs w:val="26"/>
              </w:rPr>
              <w:t>only</w:t>
            </w:r>
            <w:r w:rsidRPr="004745CC">
              <w:rPr>
                <w:color w:val="231F20"/>
                <w:spacing w:val="-10"/>
                <w:szCs w:val="26"/>
              </w:rPr>
              <w:t xml:space="preserve"> </w:t>
            </w:r>
            <w:r w:rsidRPr="004745CC">
              <w:rPr>
                <w:color w:val="231F20"/>
                <w:szCs w:val="26"/>
              </w:rPr>
              <w:t>if</w:t>
            </w:r>
            <w:r w:rsidRPr="004745CC">
              <w:rPr>
                <w:color w:val="231F20"/>
                <w:spacing w:val="-10"/>
                <w:szCs w:val="26"/>
              </w:rPr>
              <w:t xml:space="preserve"> </w:t>
            </w:r>
            <w:r w:rsidRPr="004745CC">
              <w:rPr>
                <w:color w:val="231F20"/>
                <w:szCs w:val="26"/>
              </w:rPr>
              <w:t>indicated</w:t>
            </w:r>
            <w:r w:rsidRPr="004745CC">
              <w:rPr>
                <w:color w:val="231F20"/>
                <w:spacing w:val="29"/>
                <w:szCs w:val="26"/>
              </w:rPr>
              <w:t xml:space="preserve"> </w:t>
            </w:r>
            <w:r w:rsidRPr="004745CC">
              <w:rPr>
                <w:color w:val="231F20"/>
                <w:szCs w:val="26"/>
              </w:rPr>
              <w:t>-</w:t>
            </w:r>
            <w:r w:rsidRPr="004745CC">
              <w:rPr>
                <w:color w:val="231F20"/>
                <w:spacing w:val="-10"/>
                <w:szCs w:val="26"/>
              </w:rPr>
              <w:t xml:space="preserve"> </w:t>
            </w:r>
            <w:r w:rsidRPr="004745CC">
              <w:rPr>
                <w:color w:val="231F20"/>
                <w:szCs w:val="26"/>
              </w:rPr>
              <w:t>catheter</w:t>
            </w:r>
            <w:r w:rsidRPr="004745CC">
              <w:rPr>
                <w:color w:val="231F20"/>
                <w:spacing w:val="-10"/>
                <w:szCs w:val="26"/>
              </w:rPr>
              <w:t xml:space="preserve"> </w:t>
            </w:r>
            <w:r w:rsidRPr="004745CC">
              <w:rPr>
                <w:color w:val="231F20"/>
                <w:szCs w:val="26"/>
              </w:rPr>
              <w:t>placement</w:t>
            </w:r>
            <w:r w:rsidRPr="004745CC">
              <w:rPr>
                <w:color w:val="231F20"/>
                <w:spacing w:val="-10"/>
                <w:szCs w:val="26"/>
              </w:rPr>
              <w:t xml:space="preserve"> </w:t>
            </w:r>
            <w:r w:rsidRPr="004745CC">
              <w:rPr>
                <w:color w:val="231F20"/>
                <w:szCs w:val="26"/>
              </w:rPr>
              <w:t>may</w:t>
            </w:r>
            <w:r w:rsidRPr="004745CC">
              <w:rPr>
                <w:color w:val="231F20"/>
                <w:spacing w:val="-10"/>
                <w:szCs w:val="26"/>
              </w:rPr>
              <w:t xml:space="preserve"> </w:t>
            </w:r>
            <w:r w:rsidRPr="004745CC">
              <w:rPr>
                <w:color w:val="231F20"/>
                <w:szCs w:val="26"/>
              </w:rPr>
              <w:t>not</w:t>
            </w:r>
            <w:r w:rsidRPr="004745CC">
              <w:rPr>
                <w:color w:val="231F20"/>
                <w:spacing w:val="-10"/>
                <w:szCs w:val="26"/>
              </w:rPr>
              <w:t xml:space="preserve"> </w:t>
            </w:r>
            <w:r w:rsidRPr="004745CC">
              <w:rPr>
                <w:color w:val="231F20"/>
                <w:szCs w:val="26"/>
              </w:rPr>
              <w:t>always</w:t>
            </w:r>
            <w:r w:rsidRPr="004745CC">
              <w:rPr>
                <w:color w:val="231F20"/>
                <w:spacing w:val="-10"/>
                <w:szCs w:val="26"/>
              </w:rPr>
              <w:t xml:space="preserve"> </w:t>
            </w:r>
            <w:r w:rsidRPr="004745CC">
              <w:rPr>
                <w:color w:val="231F20"/>
                <w:szCs w:val="26"/>
              </w:rPr>
              <w:t>be</w:t>
            </w:r>
            <w:r w:rsidRPr="004745CC">
              <w:rPr>
                <w:color w:val="231F20"/>
                <w:spacing w:val="-9"/>
                <w:szCs w:val="26"/>
              </w:rPr>
              <w:t xml:space="preserve"> </w:t>
            </w:r>
            <w:r w:rsidRPr="004745CC">
              <w:rPr>
                <w:color w:val="231F20"/>
                <w:spacing w:val="-2"/>
                <w:szCs w:val="26"/>
              </w:rPr>
              <w:t>needed</w:t>
            </w:r>
            <w:r w:rsidRPr="004745CC">
              <w:rPr>
                <w:szCs w:val="26"/>
              </w:rPr>
              <w:t xml:space="preserve"> </w:t>
            </w:r>
            <w:r w:rsidRPr="004745CC">
              <w:rPr>
                <w:color w:val="231F20"/>
                <w:szCs w:val="26"/>
              </w:rPr>
              <w:t>(infection</w:t>
            </w:r>
            <w:r w:rsidRPr="004745CC">
              <w:rPr>
                <w:color w:val="231F20"/>
                <w:spacing w:val="-3"/>
                <w:szCs w:val="26"/>
              </w:rPr>
              <w:t xml:space="preserve"> </w:t>
            </w:r>
            <w:r w:rsidRPr="004745CC">
              <w:rPr>
                <w:color w:val="231F20"/>
                <w:spacing w:val="-2"/>
                <w:szCs w:val="26"/>
              </w:rPr>
              <w:t>risk)</w:t>
            </w:r>
          </w:p>
          <w:p w14:paraId="1B562B99" w14:textId="77777777" w:rsidR="00042B6C" w:rsidRPr="004745CC" w:rsidRDefault="00042B6C" w:rsidP="006576EE">
            <w:pPr>
              <w:spacing w:before="10"/>
              <w:rPr>
                <w:b/>
                <w:szCs w:val="26"/>
              </w:rPr>
            </w:pPr>
          </w:p>
          <w:p w14:paraId="53D3412E" w14:textId="77777777" w:rsidR="00042B6C" w:rsidRPr="004745CC" w:rsidRDefault="00042B6C" w:rsidP="006576EE">
            <w:pPr>
              <w:spacing w:before="1"/>
              <w:ind w:left="100"/>
              <w:rPr>
                <w:szCs w:val="26"/>
              </w:rPr>
            </w:pPr>
            <w:r w:rsidRPr="004745CC">
              <w:rPr>
                <w:color w:val="231F20"/>
                <w:szCs w:val="26"/>
                <w:u w:val="single" w:color="231F20"/>
              </w:rPr>
              <w:t>Initiate</w:t>
            </w:r>
            <w:r w:rsidRPr="004745CC">
              <w:rPr>
                <w:color w:val="231F20"/>
                <w:spacing w:val="-3"/>
                <w:szCs w:val="26"/>
                <w:u w:val="single" w:color="231F20"/>
              </w:rPr>
              <w:t xml:space="preserve"> </w:t>
            </w:r>
            <w:r w:rsidRPr="004745CC">
              <w:rPr>
                <w:color w:val="231F20"/>
                <w:szCs w:val="26"/>
                <w:u w:val="single" w:color="231F20"/>
              </w:rPr>
              <w:t>management</w:t>
            </w:r>
            <w:r w:rsidRPr="004745CC">
              <w:rPr>
                <w:color w:val="231F20"/>
                <w:spacing w:val="-2"/>
                <w:szCs w:val="26"/>
                <w:u w:val="single" w:color="231F20"/>
              </w:rPr>
              <w:t xml:space="preserve"> </w:t>
            </w:r>
            <w:r w:rsidRPr="004745CC">
              <w:rPr>
                <w:color w:val="231F20"/>
                <w:szCs w:val="26"/>
                <w:u w:val="single" w:color="231F20"/>
              </w:rPr>
              <w:t>of</w:t>
            </w:r>
            <w:r w:rsidRPr="004745CC">
              <w:rPr>
                <w:color w:val="231F20"/>
                <w:spacing w:val="-2"/>
                <w:szCs w:val="26"/>
                <w:u w:val="single" w:color="231F20"/>
              </w:rPr>
              <w:t xml:space="preserve"> complications</w:t>
            </w:r>
          </w:p>
          <w:p w14:paraId="6A786F2E" w14:textId="77777777" w:rsidR="00042B6C" w:rsidRPr="004745CC" w:rsidRDefault="00042B6C" w:rsidP="006576EE">
            <w:pPr>
              <w:numPr>
                <w:ilvl w:val="0"/>
                <w:numId w:val="76"/>
              </w:numPr>
              <w:tabs>
                <w:tab w:val="left" w:pos="460"/>
              </w:tabs>
              <w:rPr>
                <w:szCs w:val="26"/>
              </w:rPr>
            </w:pPr>
            <w:r w:rsidRPr="004745CC">
              <w:rPr>
                <w:color w:val="231F20"/>
                <w:szCs w:val="26"/>
              </w:rPr>
              <w:t xml:space="preserve">Manage pulmonary oedema (see management of pulmonary </w:t>
            </w:r>
            <w:r w:rsidRPr="004745CC">
              <w:rPr>
                <w:color w:val="231F20"/>
                <w:spacing w:val="-2"/>
                <w:szCs w:val="26"/>
              </w:rPr>
              <w:t>oedema)</w:t>
            </w:r>
          </w:p>
          <w:p w14:paraId="294E2003" w14:textId="77777777" w:rsidR="00042B6C" w:rsidRPr="004745CC" w:rsidRDefault="00042B6C" w:rsidP="006576EE">
            <w:pPr>
              <w:numPr>
                <w:ilvl w:val="0"/>
                <w:numId w:val="76"/>
              </w:numPr>
              <w:tabs>
                <w:tab w:val="left" w:pos="460"/>
              </w:tabs>
              <w:rPr>
                <w:szCs w:val="26"/>
              </w:rPr>
            </w:pPr>
            <w:r w:rsidRPr="004745CC">
              <w:rPr>
                <w:color w:val="231F20"/>
                <w:szCs w:val="26"/>
              </w:rPr>
              <w:t>Manage</w:t>
            </w:r>
            <w:r w:rsidRPr="004745CC">
              <w:rPr>
                <w:color w:val="231F20"/>
                <w:spacing w:val="-3"/>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(see</w:t>
            </w:r>
            <w:r w:rsidRPr="004745CC">
              <w:rPr>
                <w:color w:val="231F20"/>
                <w:spacing w:val="-2"/>
                <w:szCs w:val="26"/>
              </w:rPr>
              <w:t xml:space="preserve"> </w:t>
            </w:r>
            <w:r w:rsidRPr="004745CC">
              <w:rPr>
                <w:color w:val="231F20"/>
                <w:szCs w:val="26"/>
              </w:rPr>
              <w:t>management</w:t>
            </w:r>
            <w:r w:rsidRPr="004745CC">
              <w:rPr>
                <w:color w:val="231F20"/>
                <w:spacing w:val="-2"/>
                <w:szCs w:val="26"/>
              </w:rPr>
              <w:t xml:space="preserve"> </w:t>
            </w:r>
            <w:r w:rsidRPr="004745CC">
              <w:rPr>
                <w:color w:val="231F20"/>
                <w:szCs w:val="26"/>
              </w:rPr>
              <w:t>of</w:t>
            </w:r>
            <w:r w:rsidRPr="004745CC">
              <w:rPr>
                <w:color w:val="231F20"/>
                <w:spacing w:val="-2"/>
                <w:szCs w:val="26"/>
              </w:rPr>
              <w:t xml:space="preserve"> hypertension)</w:t>
            </w:r>
          </w:p>
          <w:p w14:paraId="352EE6F0" w14:textId="77777777" w:rsidR="00042B6C" w:rsidRPr="004745CC" w:rsidRDefault="00042B6C" w:rsidP="006576EE">
            <w:pPr>
              <w:numPr>
                <w:ilvl w:val="0"/>
                <w:numId w:val="76"/>
              </w:numPr>
              <w:tabs>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UTI</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pacing w:val="-2"/>
                <w:szCs w:val="26"/>
              </w:rPr>
              <w:t>antibiotics</w:t>
            </w:r>
          </w:p>
          <w:p w14:paraId="635E427A" w14:textId="77777777" w:rsidR="00042B6C" w:rsidRPr="004745CC" w:rsidRDefault="00042B6C" w:rsidP="006576EE">
            <w:pPr>
              <w:numPr>
                <w:ilvl w:val="0"/>
                <w:numId w:val="76"/>
              </w:numPr>
              <w:tabs>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diabetes</w:t>
            </w:r>
            <w:r w:rsidRPr="004745CC">
              <w:rPr>
                <w:color w:val="231F20"/>
                <w:spacing w:val="-4"/>
                <w:szCs w:val="26"/>
              </w:rPr>
              <w:t xml:space="preserve"> </w:t>
            </w:r>
            <w:r w:rsidRPr="004745CC">
              <w:rPr>
                <w:color w:val="231F20"/>
                <w:szCs w:val="26"/>
              </w:rPr>
              <w:t>complications</w:t>
            </w:r>
            <w:r w:rsidRPr="004745CC">
              <w:rPr>
                <w:color w:val="231F20"/>
                <w:spacing w:val="-4"/>
                <w:szCs w:val="26"/>
              </w:rPr>
              <w:t xml:space="preserve"> </w:t>
            </w:r>
            <w:r w:rsidRPr="004745CC">
              <w:rPr>
                <w:color w:val="231F20"/>
                <w:szCs w:val="26"/>
              </w:rPr>
              <w:t>(see</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pacing w:val="-2"/>
                <w:szCs w:val="26"/>
              </w:rPr>
              <w:t>diabetes)</w:t>
            </w:r>
          </w:p>
          <w:p w14:paraId="3229327D" w14:textId="77777777" w:rsidR="00042B6C" w:rsidRPr="004745CC" w:rsidRDefault="00042B6C" w:rsidP="006576EE">
            <w:pPr>
              <w:numPr>
                <w:ilvl w:val="1"/>
                <w:numId w:val="76"/>
              </w:numPr>
              <w:tabs>
                <w:tab w:val="left" w:pos="829"/>
              </w:tabs>
              <w:ind w:left="976" w:hanging="409"/>
              <w:rPr>
                <w:szCs w:val="26"/>
              </w:rPr>
            </w:pPr>
            <w:r w:rsidRPr="004745CC">
              <w:rPr>
                <w:color w:val="231F20"/>
                <w:szCs w:val="26"/>
              </w:rPr>
              <w:t>Discuss</w:t>
            </w:r>
            <w:r w:rsidRPr="004745CC">
              <w:rPr>
                <w:color w:val="231F20"/>
                <w:spacing w:val="-2"/>
                <w:szCs w:val="26"/>
              </w:rPr>
              <w:t xml:space="preserve"> </w:t>
            </w:r>
            <w:r w:rsidRPr="004745CC">
              <w:rPr>
                <w:color w:val="231F20"/>
                <w:szCs w:val="26"/>
              </w:rPr>
              <w:t>then</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p w14:paraId="7182BC06" w14:textId="77777777" w:rsidR="00042B6C" w:rsidRPr="004745CC" w:rsidRDefault="00042B6C" w:rsidP="006576EE">
            <w:pPr>
              <w:tabs>
                <w:tab w:val="left" w:pos="829"/>
              </w:tabs>
              <w:ind w:left="976"/>
              <w:rPr>
                <w:szCs w:val="26"/>
              </w:rPr>
            </w:pPr>
          </w:p>
        </w:tc>
      </w:tr>
      <w:tr w:rsidR="00042B6C" w:rsidRPr="004745CC" w14:paraId="0D48E221" w14:textId="77777777" w:rsidTr="006576EE">
        <w:trPr>
          <w:trHeight w:val="311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679B2CE6" w14:textId="77777777" w:rsidR="00042B6C" w:rsidRPr="004745CC" w:rsidRDefault="00042B6C"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47165F00" w14:textId="77777777" w:rsidR="00042B6C" w:rsidRPr="004745CC" w:rsidRDefault="00042B6C" w:rsidP="006576EE">
            <w:pPr>
              <w:numPr>
                <w:ilvl w:val="0"/>
                <w:numId w:val="75"/>
              </w:numPr>
              <w:tabs>
                <w:tab w:val="left" w:pos="460"/>
              </w:tabs>
              <w:rPr>
                <w:szCs w:val="26"/>
              </w:rPr>
            </w:pPr>
            <w:r w:rsidRPr="004745CC">
              <w:rPr>
                <w:color w:val="231F20"/>
                <w:szCs w:val="26"/>
              </w:rPr>
              <w:t>Stabilise</w:t>
            </w:r>
            <w:r w:rsidRPr="004745CC">
              <w:rPr>
                <w:color w:val="231F20"/>
                <w:spacing w:val="-4"/>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supportive</w:t>
            </w:r>
            <w:r w:rsidRPr="004745CC">
              <w:rPr>
                <w:color w:val="231F20"/>
                <w:spacing w:val="-2"/>
                <w:szCs w:val="26"/>
              </w:rPr>
              <w:t xml:space="preserve"> therapy</w:t>
            </w:r>
          </w:p>
          <w:p w14:paraId="40476EF9" w14:textId="77777777" w:rsidR="00042B6C" w:rsidRPr="004745CC" w:rsidRDefault="00042B6C" w:rsidP="006576EE">
            <w:pPr>
              <w:numPr>
                <w:ilvl w:val="1"/>
                <w:numId w:val="75"/>
              </w:numPr>
              <w:tabs>
                <w:tab w:val="left" w:pos="1180"/>
              </w:tabs>
              <w:ind w:left="927"/>
              <w:rPr>
                <w:szCs w:val="26"/>
              </w:rPr>
            </w:pPr>
            <w:r w:rsidRPr="004745CC">
              <w:rPr>
                <w:color w:val="231F20"/>
                <w:szCs w:val="26"/>
              </w:rPr>
              <w:t>Start</w:t>
            </w:r>
            <w:r w:rsidRPr="004745CC">
              <w:rPr>
                <w:color w:val="231F20"/>
                <w:spacing w:val="-9"/>
                <w:szCs w:val="26"/>
              </w:rPr>
              <w:t xml:space="preserve"> </w:t>
            </w:r>
            <w:r w:rsidRPr="004745CC">
              <w:rPr>
                <w:color w:val="231F20"/>
                <w:szCs w:val="26"/>
              </w:rPr>
              <w:t>oxygen</w:t>
            </w:r>
            <w:r w:rsidRPr="004745CC">
              <w:rPr>
                <w:color w:val="231F20"/>
                <w:spacing w:val="-9"/>
                <w:szCs w:val="26"/>
              </w:rPr>
              <w:t xml:space="preserve"> </w:t>
            </w:r>
            <w:r w:rsidRPr="004745CC">
              <w:rPr>
                <w:color w:val="231F20"/>
                <w:spacing w:val="-2"/>
                <w:szCs w:val="26"/>
              </w:rPr>
              <w:t>support</w:t>
            </w:r>
          </w:p>
          <w:p w14:paraId="0F79167C" w14:textId="77777777" w:rsidR="00042B6C" w:rsidRPr="004745CC" w:rsidRDefault="00042B6C" w:rsidP="006576EE">
            <w:pPr>
              <w:numPr>
                <w:ilvl w:val="1"/>
                <w:numId w:val="75"/>
              </w:numPr>
              <w:tabs>
                <w:tab w:val="left" w:pos="1180"/>
              </w:tabs>
              <w:ind w:left="927"/>
              <w:rPr>
                <w:szCs w:val="26"/>
              </w:rPr>
            </w:pP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give</w:t>
            </w:r>
            <w:r w:rsidRPr="004745CC">
              <w:rPr>
                <w:color w:val="231F20"/>
                <w:spacing w:val="-1"/>
                <w:szCs w:val="26"/>
              </w:rPr>
              <w:t xml:space="preserve"> </w:t>
            </w:r>
            <w:r w:rsidRPr="004745CC">
              <w:rPr>
                <w:color w:val="231F20"/>
                <w:szCs w:val="26"/>
              </w:rPr>
              <w:t>blood unless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 has</w:t>
            </w:r>
            <w:r w:rsidRPr="004745CC">
              <w:rPr>
                <w:color w:val="231F20"/>
                <w:spacing w:val="-1"/>
                <w:szCs w:val="26"/>
              </w:rPr>
              <w:t xml:space="preserve"> </w:t>
            </w:r>
            <w:r w:rsidRPr="004745CC">
              <w:rPr>
                <w:color w:val="231F20"/>
                <w:szCs w:val="26"/>
              </w:rPr>
              <w:t>symptomatic</w:t>
            </w:r>
            <w:r w:rsidRPr="004745CC">
              <w:rPr>
                <w:color w:val="231F20"/>
                <w:spacing w:val="-1"/>
                <w:szCs w:val="26"/>
              </w:rPr>
              <w:t xml:space="preserve"> </w:t>
            </w:r>
            <w:r w:rsidRPr="004745CC">
              <w:rPr>
                <w:color w:val="231F20"/>
                <w:szCs w:val="26"/>
              </w:rPr>
              <w:t xml:space="preserve">severe </w:t>
            </w:r>
            <w:r w:rsidRPr="004745CC">
              <w:rPr>
                <w:color w:val="231F20"/>
                <w:spacing w:val="-2"/>
                <w:szCs w:val="26"/>
              </w:rPr>
              <w:t>anaemia</w:t>
            </w:r>
          </w:p>
          <w:p w14:paraId="33604639" w14:textId="77777777" w:rsidR="00042B6C" w:rsidRPr="004745CC" w:rsidRDefault="00042B6C" w:rsidP="006576EE">
            <w:pPr>
              <w:numPr>
                <w:ilvl w:val="1"/>
                <w:numId w:val="75"/>
              </w:numPr>
              <w:tabs>
                <w:tab w:val="left" w:pos="1180"/>
              </w:tabs>
              <w:ind w:left="927"/>
              <w:rPr>
                <w:szCs w:val="26"/>
              </w:rPr>
            </w:pPr>
            <w:r w:rsidRPr="004745CC">
              <w:rPr>
                <w:color w:val="231F20"/>
                <w:szCs w:val="26"/>
              </w:rPr>
              <w:t>Catheterise</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monitor</w:t>
            </w:r>
            <w:r w:rsidRPr="004745CC">
              <w:rPr>
                <w:color w:val="231F20"/>
                <w:spacing w:val="-3"/>
                <w:szCs w:val="26"/>
              </w:rPr>
              <w:t xml:space="preserve"> </w:t>
            </w:r>
            <w:r w:rsidRPr="004745CC">
              <w:rPr>
                <w:color w:val="231F20"/>
                <w:szCs w:val="26"/>
              </w:rPr>
              <w:t>urine</w:t>
            </w:r>
            <w:r w:rsidRPr="004745CC">
              <w:rPr>
                <w:color w:val="231F20"/>
                <w:spacing w:val="-2"/>
                <w:szCs w:val="26"/>
              </w:rPr>
              <w:t xml:space="preserve"> output</w:t>
            </w:r>
          </w:p>
          <w:p w14:paraId="0F72D4DF" w14:textId="77777777" w:rsidR="00042B6C" w:rsidRPr="004745CC" w:rsidRDefault="00042B6C" w:rsidP="006576EE">
            <w:pPr>
              <w:numPr>
                <w:ilvl w:val="0"/>
                <w:numId w:val="75"/>
              </w:numPr>
              <w:tabs>
                <w:tab w:val="left" w:pos="460"/>
              </w:tabs>
              <w:rPr>
                <w:szCs w:val="26"/>
              </w:rPr>
            </w:pPr>
            <w:r w:rsidRPr="004745CC">
              <w:rPr>
                <w:color w:val="231F20"/>
                <w:szCs w:val="26"/>
              </w:rPr>
              <w:t>Identify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treat</w:t>
            </w:r>
            <w:r w:rsidRPr="004745CC">
              <w:rPr>
                <w:color w:val="231F20"/>
                <w:spacing w:val="-2"/>
                <w:szCs w:val="26"/>
              </w:rPr>
              <w:t xml:space="preserve"> </w:t>
            </w:r>
            <w:r w:rsidRPr="004745CC">
              <w:rPr>
                <w:color w:val="231F20"/>
                <w:szCs w:val="26"/>
              </w:rPr>
              <w:t>underlying</w:t>
            </w:r>
            <w:r w:rsidRPr="004745CC">
              <w:rPr>
                <w:color w:val="231F20"/>
                <w:spacing w:val="-1"/>
                <w:szCs w:val="26"/>
              </w:rPr>
              <w:t xml:space="preserve"> </w:t>
            </w:r>
            <w:r w:rsidRPr="004745CC">
              <w:rPr>
                <w:color w:val="231F20"/>
                <w:spacing w:val="-4"/>
                <w:szCs w:val="26"/>
              </w:rPr>
              <w:t>cause</w:t>
            </w:r>
          </w:p>
          <w:p w14:paraId="435D3286" w14:textId="77777777" w:rsidR="00042B6C" w:rsidRPr="004745CC" w:rsidRDefault="00042B6C" w:rsidP="006576EE">
            <w:pPr>
              <w:tabs>
                <w:tab w:val="left" w:pos="460"/>
              </w:tabs>
              <w:ind w:left="100"/>
              <w:rPr>
                <w:szCs w:val="26"/>
              </w:rPr>
            </w:pPr>
          </w:p>
          <w:p w14:paraId="69680B67" w14:textId="77777777" w:rsidR="00042B6C" w:rsidRPr="004745CC" w:rsidRDefault="00042B6C" w:rsidP="006576EE">
            <w:pPr>
              <w:ind w:left="100"/>
              <w:rPr>
                <w:b/>
                <w:szCs w:val="26"/>
              </w:rPr>
            </w:pPr>
            <w:r w:rsidRPr="004745CC">
              <w:rPr>
                <w:b/>
                <w:color w:val="231F20"/>
                <w:szCs w:val="26"/>
              </w:rPr>
              <w:t xml:space="preserve">Fluid </w:t>
            </w:r>
            <w:r w:rsidRPr="004745CC">
              <w:rPr>
                <w:b/>
                <w:color w:val="231F20"/>
                <w:spacing w:val="-2"/>
                <w:szCs w:val="26"/>
              </w:rPr>
              <w:t>Management</w:t>
            </w:r>
          </w:p>
          <w:p w14:paraId="578A6E9F" w14:textId="77777777" w:rsidR="00042B6C" w:rsidRPr="004745CC" w:rsidRDefault="00042B6C" w:rsidP="006576EE">
            <w:pPr>
              <w:numPr>
                <w:ilvl w:val="0"/>
                <w:numId w:val="75"/>
              </w:numPr>
              <w:tabs>
                <w:tab w:val="left" w:pos="460"/>
              </w:tabs>
              <w:rPr>
                <w:szCs w:val="26"/>
              </w:rPr>
            </w:pPr>
            <w:r w:rsidRPr="004745CC">
              <w:rPr>
                <w:color w:val="231F20"/>
                <w:szCs w:val="26"/>
              </w:rPr>
              <w:t>Assess</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dehydration</w:t>
            </w:r>
            <w:r w:rsidRPr="004745CC">
              <w:rPr>
                <w:color w:val="231F20"/>
                <w:spacing w:val="-2"/>
                <w:szCs w:val="26"/>
              </w:rPr>
              <w:t xml:space="preserve"> </w:t>
            </w:r>
            <w:r w:rsidRPr="004745CC">
              <w:rPr>
                <w:color w:val="231F20"/>
                <w:szCs w:val="26"/>
              </w:rPr>
              <w:t>(see</w:t>
            </w:r>
            <w:r w:rsidRPr="004745CC">
              <w:rPr>
                <w:color w:val="231F20"/>
                <w:spacing w:val="-3"/>
                <w:szCs w:val="26"/>
              </w:rPr>
              <w:t xml:space="preserve"> </w:t>
            </w:r>
            <w:r w:rsidRPr="004745CC">
              <w:rPr>
                <w:color w:val="231F20"/>
                <w:szCs w:val="26"/>
              </w:rPr>
              <w:t>management</w:t>
            </w:r>
            <w:r w:rsidRPr="004745CC">
              <w:rPr>
                <w:color w:val="231F20"/>
                <w:spacing w:val="-3"/>
                <w:szCs w:val="26"/>
              </w:rPr>
              <w:t xml:space="preserve"> </w:t>
            </w:r>
            <w:r w:rsidRPr="004745CC">
              <w:rPr>
                <w:color w:val="231F20"/>
                <w:szCs w:val="26"/>
              </w:rPr>
              <w:t>of</w:t>
            </w:r>
            <w:r w:rsidRPr="004745CC">
              <w:rPr>
                <w:color w:val="231F20"/>
                <w:spacing w:val="-2"/>
                <w:szCs w:val="26"/>
              </w:rPr>
              <w:t xml:space="preserve"> dehydration)</w:t>
            </w:r>
          </w:p>
          <w:p w14:paraId="74C29B6E" w14:textId="77777777" w:rsidR="00042B6C" w:rsidRPr="004745CC" w:rsidRDefault="00042B6C" w:rsidP="006576EE">
            <w:pPr>
              <w:numPr>
                <w:ilvl w:val="1"/>
                <w:numId w:val="75"/>
              </w:numPr>
              <w:tabs>
                <w:tab w:val="left" w:pos="1180"/>
              </w:tabs>
              <w:spacing w:before="5"/>
              <w:ind w:left="927" w:right="773"/>
              <w:rPr>
                <w:szCs w:val="26"/>
              </w:rPr>
            </w:pPr>
            <w:r w:rsidRPr="004745CC">
              <w:rPr>
                <w:color w:val="231F20"/>
                <w:szCs w:val="26"/>
              </w:rPr>
              <w:t>During</w:t>
            </w:r>
            <w:r w:rsidRPr="004745CC">
              <w:rPr>
                <w:color w:val="231F20"/>
                <w:spacing w:val="-7"/>
                <w:szCs w:val="26"/>
              </w:rPr>
              <w:t xml:space="preserve"> </w:t>
            </w:r>
            <w:r w:rsidRPr="004745CC">
              <w:rPr>
                <w:color w:val="231F20"/>
                <w:szCs w:val="26"/>
              </w:rPr>
              <w:t>treatment</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dehydration</w:t>
            </w:r>
            <w:r w:rsidRPr="004745CC">
              <w:rPr>
                <w:color w:val="231F20"/>
                <w:spacing w:val="-7"/>
                <w:szCs w:val="26"/>
              </w:rPr>
              <w:t xml:space="preserve"> </w:t>
            </w:r>
            <w:r w:rsidRPr="004745CC">
              <w:rPr>
                <w:color w:val="231F20"/>
                <w:szCs w:val="26"/>
              </w:rPr>
              <w:t>consider</w:t>
            </w:r>
            <w:r w:rsidRPr="004745CC">
              <w:rPr>
                <w:color w:val="231F20"/>
                <w:spacing w:val="-7"/>
                <w:szCs w:val="26"/>
              </w:rPr>
              <w:t xml:space="preserve"> </w:t>
            </w:r>
            <w:r w:rsidRPr="004745CC">
              <w:rPr>
                <w:color w:val="231F20"/>
                <w:szCs w:val="26"/>
              </w:rPr>
              <w:t>urine</w:t>
            </w:r>
            <w:r w:rsidRPr="004745CC">
              <w:rPr>
                <w:color w:val="231F20"/>
                <w:spacing w:val="-7"/>
                <w:szCs w:val="26"/>
              </w:rPr>
              <w:t xml:space="preserve"> </w:t>
            </w:r>
            <w:r w:rsidRPr="004745CC">
              <w:rPr>
                <w:color w:val="231F20"/>
                <w:szCs w:val="26"/>
              </w:rPr>
              <w:t>output</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presence</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extra</w:t>
            </w:r>
            <w:r w:rsidRPr="004745CC">
              <w:rPr>
                <w:color w:val="231F20"/>
                <w:spacing w:val="-7"/>
                <w:szCs w:val="26"/>
              </w:rPr>
              <w:t xml:space="preserve"> </w:t>
            </w:r>
            <w:r w:rsidRPr="004745CC">
              <w:rPr>
                <w:color w:val="231F20"/>
                <w:szCs w:val="26"/>
              </w:rPr>
              <w:t>renal losses.</w:t>
            </w:r>
            <w:r w:rsidRPr="004745CC">
              <w:rPr>
                <w:color w:val="231F20"/>
                <w:spacing w:val="40"/>
                <w:szCs w:val="26"/>
              </w:rPr>
              <w:t xml:space="preserve"> </w:t>
            </w:r>
            <w:r w:rsidRPr="004745CC">
              <w:rPr>
                <w:color w:val="231F20"/>
                <w:szCs w:val="26"/>
              </w:rPr>
              <w:t xml:space="preserve">Do not use potassium containing fluids in </w:t>
            </w:r>
            <w:r w:rsidRPr="004745CC">
              <w:rPr>
                <w:color w:val="231F20"/>
                <w:szCs w:val="26"/>
              </w:rPr>
              <w:lastRenderedPageBreak/>
              <w:t>anuric patients</w:t>
            </w:r>
          </w:p>
          <w:p w14:paraId="68D1CAB6" w14:textId="77777777" w:rsidR="00042B6C" w:rsidRPr="004745CC" w:rsidRDefault="00042B6C" w:rsidP="006576EE">
            <w:pPr>
              <w:numPr>
                <w:ilvl w:val="1"/>
                <w:numId w:val="75"/>
              </w:numPr>
              <w:tabs>
                <w:tab w:val="left" w:pos="1180"/>
                <w:tab w:val="left" w:pos="8245"/>
              </w:tabs>
              <w:spacing w:before="9"/>
              <w:ind w:left="927"/>
              <w:rPr>
                <w:szCs w:val="26"/>
              </w:rPr>
            </w:pPr>
            <w:r w:rsidRPr="004745CC">
              <w:rPr>
                <w:color w:val="231F20"/>
                <w:szCs w:val="26"/>
              </w:rPr>
              <w:t>Use intravenous (IV) fluids only if oral intake is not possible (refer</w:t>
            </w:r>
            <w:r w:rsidRPr="004745CC">
              <w:rPr>
                <w:color w:val="231F20"/>
                <w:spacing w:val="-13"/>
                <w:szCs w:val="26"/>
              </w:rPr>
              <w:t xml:space="preserve"> </w:t>
            </w:r>
            <w:r w:rsidRPr="004745CC">
              <w:rPr>
                <w:color w:val="231F20"/>
                <w:szCs w:val="26"/>
              </w:rPr>
              <w:t>to</w:t>
            </w:r>
            <w:r w:rsidRPr="004745CC">
              <w:rPr>
                <w:color w:val="231F20"/>
                <w:spacing w:val="-12"/>
                <w:szCs w:val="26"/>
              </w:rPr>
              <w:t xml:space="preserve"> </w:t>
            </w:r>
            <w:r w:rsidRPr="004745CC">
              <w:rPr>
                <w:color w:val="231F20"/>
                <w:szCs w:val="26"/>
              </w:rPr>
              <w:t>the section on AKI)</w:t>
            </w:r>
          </w:p>
          <w:p w14:paraId="535A9CC8" w14:textId="77777777" w:rsidR="00042B6C" w:rsidRPr="004745CC" w:rsidRDefault="00042B6C" w:rsidP="006576EE">
            <w:pPr>
              <w:numPr>
                <w:ilvl w:val="0"/>
                <w:numId w:val="75"/>
              </w:numPr>
              <w:tabs>
                <w:tab w:val="left" w:pos="460"/>
              </w:tabs>
              <w:rPr>
                <w:b/>
                <w:szCs w:val="26"/>
              </w:rPr>
            </w:pPr>
            <w:r w:rsidRPr="004745CC">
              <w:rPr>
                <w:b/>
                <w:color w:val="231F20"/>
                <w:szCs w:val="26"/>
              </w:rPr>
              <w:t>In</w:t>
            </w:r>
            <w:r w:rsidRPr="004745CC">
              <w:rPr>
                <w:b/>
                <w:color w:val="231F20"/>
                <w:spacing w:val="-1"/>
                <w:szCs w:val="26"/>
              </w:rPr>
              <w:t xml:space="preserve"> </w:t>
            </w:r>
            <w:r w:rsidRPr="004745CC">
              <w:rPr>
                <w:b/>
                <w:color w:val="231F20"/>
                <w:szCs w:val="26"/>
              </w:rPr>
              <w:t>a patient with</w:t>
            </w:r>
            <w:r w:rsidRPr="004745CC">
              <w:rPr>
                <w:b/>
                <w:color w:val="231F20"/>
                <w:spacing w:val="-1"/>
                <w:szCs w:val="26"/>
              </w:rPr>
              <w:t xml:space="preserve"> </w:t>
            </w:r>
            <w:r w:rsidRPr="004745CC">
              <w:rPr>
                <w:b/>
                <w:color w:val="231F20"/>
                <w:szCs w:val="26"/>
              </w:rPr>
              <w:t xml:space="preserve">pulmonary oedema plus </w:t>
            </w:r>
            <w:r w:rsidRPr="004745CC">
              <w:rPr>
                <w:b/>
                <w:color w:val="231F20"/>
                <w:spacing w:val="-2"/>
                <w:szCs w:val="26"/>
              </w:rPr>
              <w:t>oliguria/anuria:</w:t>
            </w:r>
          </w:p>
          <w:p w14:paraId="563D7760" w14:textId="77777777" w:rsidR="00042B6C" w:rsidRPr="004745CC" w:rsidRDefault="00042B6C" w:rsidP="006576EE">
            <w:pPr>
              <w:numPr>
                <w:ilvl w:val="1"/>
                <w:numId w:val="75"/>
              </w:numPr>
              <w:tabs>
                <w:tab w:val="left" w:pos="1180"/>
              </w:tabs>
              <w:ind w:left="927"/>
              <w:rPr>
                <w:szCs w:val="26"/>
              </w:rPr>
            </w:pPr>
            <w:r w:rsidRPr="004745CC">
              <w:rPr>
                <w:color w:val="231F20"/>
                <w:szCs w:val="26"/>
              </w:rPr>
              <w:t>DO</w:t>
            </w:r>
            <w:r w:rsidRPr="004745CC">
              <w:rPr>
                <w:color w:val="231F20"/>
                <w:spacing w:val="-2"/>
                <w:szCs w:val="26"/>
              </w:rPr>
              <w:t xml:space="preserve"> </w:t>
            </w:r>
            <w:r w:rsidRPr="004745CC">
              <w:rPr>
                <w:color w:val="231F20"/>
                <w:szCs w:val="26"/>
              </w:rPr>
              <w:t>NOT</w:t>
            </w:r>
            <w:r w:rsidRPr="004745CC">
              <w:rPr>
                <w:color w:val="231F20"/>
                <w:spacing w:val="-2"/>
                <w:szCs w:val="26"/>
              </w:rPr>
              <w:t xml:space="preserve"> </w:t>
            </w:r>
            <w:r w:rsidRPr="004745CC">
              <w:rPr>
                <w:color w:val="231F20"/>
                <w:szCs w:val="26"/>
              </w:rPr>
              <w:t>GIVE</w:t>
            </w:r>
            <w:r w:rsidRPr="004745CC">
              <w:rPr>
                <w:color w:val="231F20"/>
                <w:spacing w:val="-1"/>
                <w:szCs w:val="26"/>
              </w:rPr>
              <w:t xml:space="preserve"> </w:t>
            </w:r>
            <w:r w:rsidRPr="004745CC">
              <w:rPr>
                <w:color w:val="231F20"/>
                <w:spacing w:val="-2"/>
                <w:szCs w:val="26"/>
              </w:rPr>
              <w:t>FLUIDS!!</w:t>
            </w:r>
          </w:p>
          <w:p w14:paraId="0F198C19" w14:textId="77777777" w:rsidR="00042B6C" w:rsidRPr="004745CC" w:rsidRDefault="00042B6C" w:rsidP="006576EE">
            <w:pPr>
              <w:numPr>
                <w:ilvl w:val="0"/>
                <w:numId w:val="75"/>
              </w:numPr>
              <w:tabs>
                <w:tab w:val="left" w:pos="460"/>
              </w:tabs>
              <w:rPr>
                <w:szCs w:val="26"/>
              </w:rPr>
            </w:pPr>
            <w:r w:rsidRPr="004745CC">
              <w:rPr>
                <w:b/>
                <w:color w:val="231F20"/>
                <w:szCs w:val="26"/>
              </w:rPr>
              <w:t>In</w:t>
            </w:r>
            <w:r w:rsidRPr="004745CC">
              <w:rPr>
                <w:b/>
                <w:color w:val="231F20"/>
                <w:spacing w:val="-2"/>
                <w:szCs w:val="26"/>
              </w:rPr>
              <w:t xml:space="preserve"> </w:t>
            </w:r>
            <w:r w:rsidRPr="004745CC">
              <w:rPr>
                <w:b/>
                <w:color w:val="231F20"/>
                <w:szCs w:val="26"/>
              </w:rPr>
              <w:t>a</w:t>
            </w:r>
            <w:r w:rsidRPr="004745CC">
              <w:rPr>
                <w:b/>
                <w:color w:val="231F20"/>
                <w:spacing w:val="-3"/>
                <w:szCs w:val="26"/>
              </w:rPr>
              <w:t xml:space="preserve"> </w:t>
            </w:r>
            <w:r w:rsidRPr="004745CC">
              <w:rPr>
                <w:b/>
                <w:color w:val="231F20"/>
                <w:szCs w:val="26"/>
              </w:rPr>
              <w:t>patient</w:t>
            </w:r>
            <w:r w:rsidRPr="004745CC">
              <w:rPr>
                <w:b/>
                <w:color w:val="231F20"/>
                <w:spacing w:val="-2"/>
                <w:szCs w:val="26"/>
              </w:rPr>
              <w:t xml:space="preserve"> </w:t>
            </w:r>
            <w:r w:rsidRPr="004745CC">
              <w:rPr>
                <w:b/>
                <w:color w:val="231F20"/>
                <w:szCs w:val="26"/>
              </w:rPr>
              <w:t>who</w:t>
            </w:r>
            <w:r w:rsidRPr="004745CC">
              <w:rPr>
                <w:b/>
                <w:color w:val="231F20"/>
                <w:spacing w:val="-2"/>
                <w:szCs w:val="26"/>
              </w:rPr>
              <w:t xml:space="preserve"> </w:t>
            </w:r>
            <w:r w:rsidRPr="004745CC">
              <w:rPr>
                <w:b/>
                <w:color w:val="231F20"/>
                <w:szCs w:val="26"/>
              </w:rPr>
              <w:t>is</w:t>
            </w:r>
            <w:r w:rsidRPr="004745CC">
              <w:rPr>
                <w:b/>
                <w:color w:val="231F20"/>
                <w:spacing w:val="-2"/>
                <w:szCs w:val="26"/>
              </w:rPr>
              <w:t xml:space="preserve"> </w:t>
            </w:r>
            <w:r w:rsidRPr="004745CC">
              <w:rPr>
                <w:b/>
                <w:color w:val="231F20"/>
                <w:szCs w:val="26"/>
              </w:rPr>
              <w:t>anuric</w:t>
            </w:r>
            <w:r w:rsidRPr="004745CC">
              <w:rPr>
                <w:b/>
                <w:color w:val="231F20"/>
                <w:spacing w:val="-2"/>
                <w:szCs w:val="26"/>
              </w:rPr>
              <w:t xml:space="preserve"> </w:t>
            </w:r>
            <w:r w:rsidRPr="004745CC">
              <w:rPr>
                <w:b/>
                <w:color w:val="231F20"/>
                <w:szCs w:val="26"/>
              </w:rPr>
              <w:t>with</w:t>
            </w:r>
            <w:r w:rsidRPr="004745CC">
              <w:rPr>
                <w:b/>
                <w:color w:val="231F20"/>
                <w:spacing w:val="-2"/>
                <w:szCs w:val="26"/>
              </w:rPr>
              <w:t xml:space="preserve"> </w:t>
            </w:r>
            <w:r w:rsidRPr="004745CC">
              <w:rPr>
                <w:b/>
                <w:color w:val="231F20"/>
                <w:szCs w:val="26"/>
              </w:rPr>
              <w:t>no</w:t>
            </w:r>
            <w:r w:rsidRPr="004745CC">
              <w:rPr>
                <w:b/>
                <w:color w:val="231F20"/>
                <w:spacing w:val="-2"/>
                <w:szCs w:val="26"/>
              </w:rPr>
              <w:t xml:space="preserve"> </w:t>
            </w:r>
            <w:r w:rsidRPr="004745CC">
              <w:rPr>
                <w:b/>
                <w:color w:val="231F20"/>
                <w:szCs w:val="26"/>
              </w:rPr>
              <w:t>dehydration</w:t>
            </w:r>
            <w:r w:rsidRPr="004745CC">
              <w:rPr>
                <w:b/>
                <w:color w:val="231F20"/>
                <w:spacing w:val="-2"/>
                <w:szCs w:val="26"/>
              </w:rPr>
              <w:t xml:space="preserve"> </w:t>
            </w:r>
            <w:r w:rsidRPr="004745CC">
              <w:rPr>
                <w:b/>
                <w:color w:val="231F20"/>
                <w:szCs w:val="26"/>
              </w:rPr>
              <w:t>or</w:t>
            </w:r>
            <w:r w:rsidRPr="004745CC">
              <w:rPr>
                <w:b/>
                <w:color w:val="231F20"/>
                <w:spacing w:val="-2"/>
                <w:szCs w:val="26"/>
              </w:rPr>
              <w:t xml:space="preserve"> </w:t>
            </w:r>
            <w:r w:rsidRPr="004745CC">
              <w:rPr>
                <w:b/>
                <w:color w:val="231F20"/>
                <w:szCs w:val="26"/>
              </w:rPr>
              <w:t>extra</w:t>
            </w:r>
            <w:r w:rsidRPr="004745CC">
              <w:rPr>
                <w:b/>
                <w:color w:val="231F20"/>
                <w:spacing w:val="-2"/>
                <w:szCs w:val="26"/>
              </w:rPr>
              <w:t xml:space="preserve"> </w:t>
            </w:r>
            <w:r w:rsidRPr="004745CC">
              <w:rPr>
                <w:b/>
                <w:color w:val="231F20"/>
                <w:szCs w:val="26"/>
              </w:rPr>
              <w:t>renal</w:t>
            </w:r>
            <w:r w:rsidRPr="004745CC">
              <w:rPr>
                <w:b/>
                <w:color w:val="231F20"/>
                <w:spacing w:val="-2"/>
                <w:szCs w:val="26"/>
              </w:rPr>
              <w:t xml:space="preserve"> </w:t>
            </w:r>
            <w:r w:rsidRPr="004745CC">
              <w:rPr>
                <w:b/>
                <w:color w:val="231F20"/>
                <w:szCs w:val="26"/>
              </w:rPr>
              <w:t>fluid</w:t>
            </w:r>
            <w:r w:rsidRPr="004745CC">
              <w:rPr>
                <w:b/>
                <w:color w:val="231F20"/>
                <w:spacing w:val="-2"/>
                <w:szCs w:val="26"/>
              </w:rPr>
              <w:t xml:space="preserve"> </w:t>
            </w:r>
            <w:r w:rsidRPr="004745CC">
              <w:rPr>
                <w:b/>
                <w:color w:val="231F20"/>
                <w:szCs w:val="26"/>
              </w:rPr>
              <w:t>losses</w:t>
            </w:r>
            <w:r w:rsidRPr="004745CC">
              <w:rPr>
                <w:color w:val="231F20"/>
                <w:spacing w:val="-10"/>
                <w:szCs w:val="26"/>
              </w:rPr>
              <w:t>:</w:t>
            </w:r>
          </w:p>
          <w:p w14:paraId="622055F9" w14:textId="77777777" w:rsidR="00042B6C" w:rsidRPr="00CA36A6" w:rsidRDefault="00042B6C" w:rsidP="006576EE">
            <w:pPr>
              <w:numPr>
                <w:ilvl w:val="1"/>
                <w:numId w:val="75"/>
              </w:numPr>
              <w:tabs>
                <w:tab w:val="left" w:pos="1180"/>
              </w:tabs>
              <w:spacing w:before="9"/>
              <w:ind w:left="927"/>
              <w:rPr>
                <w:szCs w:val="26"/>
              </w:rPr>
            </w:pPr>
            <w:r w:rsidRPr="00CA36A6">
              <w:rPr>
                <w:color w:val="231F20"/>
                <w:szCs w:val="26"/>
              </w:rPr>
              <w:t>Fluid</w:t>
            </w:r>
            <w:r w:rsidRPr="00CA36A6">
              <w:rPr>
                <w:color w:val="231F20"/>
                <w:spacing w:val="-4"/>
                <w:szCs w:val="26"/>
              </w:rPr>
              <w:t xml:space="preserve"> </w:t>
            </w:r>
            <w:r w:rsidRPr="00CA36A6">
              <w:rPr>
                <w:color w:val="231F20"/>
                <w:szCs w:val="26"/>
              </w:rPr>
              <w:t>replacement</w:t>
            </w:r>
            <w:r w:rsidRPr="00CA36A6">
              <w:rPr>
                <w:color w:val="231F20"/>
                <w:spacing w:val="-2"/>
                <w:szCs w:val="26"/>
              </w:rPr>
              <w:t xml:space="preserve"> </w:t>
            </w:r>
            <w:r w:rsidRPr="00CA36A6">
              <w:rPr>
                <w:color w:val="231F20"/>
                <w:szCs w:val="26"/>
              </w:rPr>
              <w:t>should</w:t>
            </w:r>
            <w:r w:rsidRPr="00CA36A6">
              <w:rPr>
                <w:color w:val="231F20"/>
                <w:spacing w:val="-1"/>
                <w:szCs w:val="26"/>
              </w:rPr>
              <w:t xml:space="preserve"> </w:t>
            </w:r>
            <w:r w:rsidRPr="00CA36A6">
              <w:rPr>
                <w:color w:val="231F20"/>
                <w:szCs w:val="26"/>
              </w:rPr>
              <w:t>be</w:t>
            </w:r>
            <w:r w:rsidRPr="00CA36A6">
              <w:rPr>
                <w:color w:val="231F20"/>
                <w:spacing w:val="-2"/>
                <w:szCs w:val="26"/>
              </w:rPr>
              <w:t xml:space="preserve"> </w:t>
            </w:r>
            <w:r w:rsidRPr="00CA36A6">
              <w:rPr>
                <w:color w:val="231F20"/>
                <w:szCs w:val="26"/>
              </w:rPr>
              <w:t>for</w:t>
            </w:r>
            <w:r w:rsidRPr="00CA36A6">
              <w:rPr>
                <w:color w:val="231F20"/>
                <w:spacing w:val="-2"/>
                <w:szCs w:val="26"/>
              </w:rPr>
              <w:t xml:space="preserve"> </w:t>
            </w:r>
            <w:r w:rsidRPr="00CA36A6">
              <w:rPr>
                <w:color w:val="231F20"/>
                <w:szCs w:val="26"/>
              </w:rPr>
              <w:t>insensible</w:t>
            </w:r>
            <w:r w:rsidRPr="00CA36A6">
              <w:rPr>
                <w:color w:val="231F20"/>
                <w:spacing w:val="-1"/>
                <w:szCs w:val="26"/>
              </w:rPr>
              <w:t xml:space="preserve"> </w:t>
            </w:r>
            <w:r w:rsidRPr="00CA36A6">
              <w:rPr>
                <w:color w:val="231F20"/>
                <w:szCs w:val="26"/>
              </w:rPr>
              <w:t>losses</w:t>
            </w:r>
            <w:r w:rsidRPr="00CA36A6">
              <w:rPr>
                <w:color w:val="231F20"/>
                <w:spacing w:val="-2"/>
                <w:szCs w:val="26"/>
              </w:rPr>
              <w:t xml:space="preserve"> </w:t>
            </w:r>
            <w:r w:rsidRPr="00CA36A6">
              <w:rPr>
                <w:color w:val="231F20"/>
                <w:szCs w:val="26"/>
              </w:rPr>
              <w:t>only</w:t>
            </w:r>
            <w:r w:rsidRPr="00CA36A6">
              <w:rPr>
                <w:color w:val="231F20"/>
                <w:spacing w:val="-1"/>
                <w:szCs w:val="26"/>
              </w:rPr>
              <w:t xml:space="preserve"> </w:t>
            </w:r>
            <w:r w:rsidRPr="00CA36A6">
              <w:rPr>
                <w:color w:val="231F20"/>
                <w:szCs w:val="26"/>
              </w:rPr>
              <w:t>(see</w:t>
            </w:r>
            <w:r w:rsidRPr="00CA36A6">
              <w:rPr>
                <w:color w:val="231F20"/>
                <w:spacing w:val="-2"/>
                <w:szCs w:val="26"/>
              </w:rPr>
              <w:t xml:space="preserve"> </w:t>
            </w:r>
            <w:r w:rsidRPr="00CA36A6">
              <w:rPr>
                <w:color w:val="231F20"/>
                <w:szCs w:val="26"/>
              </w:rPr>
              <w:t>AKI</w:t>
            </w:r>
            <w:r w:rsidRPr="00CA36A6">
              <w:rPr>
                <w:color w:val="231F20"/>
                <w:spacing w:val="-2"/>
                <w:szCs w:val="26"/>
              </w:rPr>
              <w:t xml:space="preserve"> </w:t>
            </w:r>
            <w:r w:rsidRPr="00CA36A6">
              <w:rPr>
                <w:color w:val="231F20"/>
                <w:szCs w:val="26"/>
              </w:rPr>
              <w:t>section</w:t>
            </w:r>
            <w:r w:rsidRPr="00CA36A6">
              <w:rPr>
                <w:color w:val="231F20"/>
                <w:spacing w:val="4"/>
                <w:szCs w:val="26"/>
              </w:rPr>
              <w:t xml:space="preserve"> </w:t>
            </w:r>
            <w:r w:rsidRPr="00CA36A6">
              <w:rPr>
                <w:color w:val="231F20"/>
                <w:spacing w:val="-5"/>
                <w:szCs w:val="26"/>
              </w:rPr>
              <w:t xml:space="preserve">for </w:t>
            </w:r>
            <w:r w:rsidRPr="00CA36A6">
              <w:rPr>
                <w:color w:val="231F20"/>
                <w:spacing w:val="-2"/>
                <w:szCs w:val="26"/>
              </w:rPr>
              <w:t>calculation)</w:t>
            </w:r>
          </w:p>
          <w:p w14:paraId="0D8F28D2" w14:textId="77777777" w:rsidR="00042B6C" w:rsidRPr="004745CC" w:rsidRDefault="00042B6C" w:rsidP="006576EE">
            <w:pPr>
              <w:numPr>
                <w:ilvl w:val="1"/>
                <w:numId w:val="75"/>
              </w:numPr>
              <w:tabs>
                <w:tab w:val="left" w:pos="1180"/>
              </w:tabs>
              <w:spacing w:before="9"/>
              <w:ind w:left="927"/>
              <w:rPr>
                <w:szCs w:val="26"/>
              </w:rPr>
            </w:pPr>
            <w:r w:rsidRPr="004745CC">
              <w:rPr>
                <w:color w:val="231F20"/>
                <w:szCs w:val="26"/>
              </w:rPr>
              <w:t>If</w:t>
            </w:r>
            <w:r w:rsidRPr="004745CC">
              <w:rPr>
                <w:color w:val="231F20"/>
                <w:spacing w:val="-7"/>
                <w:szCs w:val="26"/>
              </w:rPr>
              <w:t xml:space="preserve"> </w:t>
            </w:r>
            <w:r w:rsidRPr="004745CC">
              <w:rPr>
                <w:color w:val="231F20"/>
                <w:szCs w:val="26"/>
              </w:rPr>
              <w:t>the</w:t>
            </w:r>
            <w:r w:rsidRPr="004745CC">
              <w:rPr>
                <w:color w:val="231F20"/>
                <w:spacing w:val="-7"/>
                <w:szCs w:val="26"/>
              </w:rPr>
              <w:t xml:space="preserve"> </w:t>
            </w:r>
            <w:r w:rsidRPr="004745CC">
              <w:rPr>
                <w:color w:val="231F20"/>
                <w:szCs w:val="26"/>
              </w:rPr>
              <w:t>patient</w:t>
            </w:r>
            <w:r w:rsidRPr="004745CC">
              <w:rPr>
                <w:color w:val="231F20"/>
                <w:spacing w:val="-7"/>
                <w:szCs w:val="26"/>
              </w:rPr>
              <w:t xml:space="preserve"> </w:t>
            </w:r>
            <w:r w:rsidRPr="004745CC">
              <w:rPr>
                <w:color w:val="231F20"/>
                <w:szCs w:val="26"/>
              </w:rPr>
              <w:t>cannot</w:t>
            </w:r>
            <w:r w:rsidRPr="004745CC">
              <w:rPr>
                <w:color w:val="231F20"/>
                <w:spacing w:val="-7"/>
                <w:szCs w:val="26"/>
              </w:rPr>
              <w:t xml:space="preserve"> </w:t>
            </w:r>
            <w:r w:rsidRPr="004745CC">
              <w:rPr>
                <w:color w:val="231F20"/>
                <w:szCs w:val="26"/>
              </w:rPr>
              <w:t>take</w:t>
            </w:r>
            <w:r w:rsidRPr="004745CC">
              <w:rPr>
                <w:color w:val="231F20"/>
                <w:spacing w:val="-7"/>
                <w:szCs w:val="26"/>
              </w:rPr>
              <w:t xml:space="preserve"> </w:t>
            </w:r>
            <w:r w:rsidRPr="004745CC">
              <w:rPr>
                <w:color w:val="231F20"/>
                <w:szCs w:val="26"/>
              </w:rPr>
              <w:t>oral</w:t>
            </w:r>
            <w:r w:rsidRPr="004745CC">
              <w:rPr>
                <w:color w:val="231F20"/>
                <w:spacing w:val="-7"/>
                <w:szCs w:val="26"/>
              </w:rPr>
              <w:t xml:space="preserve"> </w:t>
            </w:r>
            <w:r w:rsidRPr="004745CC">
              <w:rPr>
                <w:color w:val="231F20"/>
                <w:szCs w:val="26"/>
              </w:rPr>
              <w:t>fluids,</w:t>
            </w:r>
            <w:r w:rsidRPr="004745CC">
              <w:rPr>
                <w:color w:val="231F20"/>
                <w:spacing w:val="-7"/>
                <w:szCs w:val="26"/>
              </w:rPr>
              <w:t xml:space="preserve"> </w:t>
            </w:r>
            <w:r w:rsidRPr="004745CC">
              <w:rPr>
                <w:color w:val="231F20"/>
                <w:szCs w:val="26"/>
              </w:rPr>
              <w:t>then</w:t>
            </w:r>
            <w:r w:rsidRPr="004745CC">
              <w:rPr>
                <w:color w:val="231F20"/>
                <w:spacing w:val="-7"/>
                <w:szCs w:val="26"/>
              </w:rPr>
              <w:t xml:space="preserve"> </w:t>
            </w:r>
            <w:r w:rsidRPr="004745CC">
              <w:rPr>
                <w:color w:val="231F20"/>
                <w:szCs w:val="26"/>
              </w:rPr>
              <w:t>prescribe</w:t>
            </w:r>
            <w:r w:rsidRPr="004745CC">
              <w:rPr>
                <w:color w:val="231F20"/>
                <w:spacing w:val="-5"/>
                <w:szCs w:val="26"/>
              </w:rPr>
              <w:t xml:space="preserve"> </w:t>
            </w:r>
            <w:r w:rsidRPr="004745CC">
              <w:rPr>
                <w:color w:val="231F20"/>
                <w:szCs w:val="26"/>
              </w:rPr>
              <w:t>a</w:t>
            </w:r>
            <w:r w:rsidRPr="004745CC">
              <w:rPr>
                <w:color w:val="231F20"/>
                <w:spacing w:val="-7"/>
                <w:szCs w:val="26"/>
              </w:rPr>
              <w:t xml:space="preserve"> </w:t>
            </w:r>
            <w:r w:rsidRPr="004745CC">
              <w:rPr>
                <w:color w:val="231F20"/>
                <w:szCs w:val="26"/>
              </w:rPr>
              <w:t>parenteral</w:t>
            </w:r>
            <w:r w:rsidRPr="004745CC">
              <w:rPr>
                <w:color w:val="231F20"/>
                <w:spacing w:val="-7"/>
                <w:szCs w:val="26"/>
              </w:rPr>
              <w:t xml:space="preserve"> </w:t>
            </w:r>
            <w:r w:rsidRPr="004745CC">
              <w:rPr>
                <w:color w:val="231F20"/>
                <w:szCs w:val="26"/>
              </w:rPr>
              <w:t>fluid</w:t>
            </w:r>
            <w:r w:rsidRPr="004745CC">
              <w:rPr>
                <w:color w:val="231F20"/>
                <w:spacing w:val="-7"/>
                <w:szCs w:val="26"/>
              </w:rPr>
              <w:t xml:space="preserve"> </w:t>
            </w:r>
            <w:r w:rsidRPr="004745CC">
              <w:rPr>
                <w:color w:val="231F20"/>
                <w:szCs w:val="26"/>
              </w:rPr>
              <w:t>with electrolyte-free solution i.e. (dextrose 5% or 10%)</w:t>
            </w:r>
          </w:p>
          <w:p w14:paraId="481DC154" w14:textId="77777777" w:rsidR="00042B6C" w:rsidRPr="004745CC" w:rsidRDefault="00042B6C" w:rsidP="006576EE">
            <w:pPr>
              <w:numPr>
                <w:ilvl w:val="0"/>
                <w:numId w:val="75"/>
              </w:numPr>
              <w:tabs>
                <w:tab w:val="left" w:pos="460"/>
              </w:tabs>
              <w:spacing w:before="232"/>
              <w:rPr>
                <w:b/>
                <w:szCs w:val="26"/>
              </w:rPr>
            </w:pPr>
            <w:r w:rsidRPr="004745CC">
              <w:rPr>
                <w:b/>
                <w:color w:val="231F20"/>
                <w:szCs w:val="26"/>
              </w:rPr>
              <w:t>If</w:t>
            </w:r>
            <w:r w:rsidRPr="004745CC">
              <w:rPr>
                <w:b/>
                <w:color w:val="231F20"/>
                <w:spacing w:val="-1"/>
                <w:szCs w:val="26"/>
              </w:rPr>
              <w:t xml:space="preserve"> </w:t>
            </w:r>
            <w:r w:rsidRPr="004745CC">
              <w:rPr>
                <w:b/>
                <w:color w:val="231F20"/>
                <w:szCs w:val="26"/>
              </w:rPr>
              <w:t>a patient</w:t>
            </w:r>
            <w:r w:rsidRPr="004745CC">
              <w:rPr>
                <w:b/>
                <w:color w:val="231F20"/>
                <w:spacing w:val="-1"/>
                <w:szCs w:val="26"/>
              </w:rPr>
              <w:t xml:space="preserve"> </w:t>
            </w:r>
            <w:r w:rsidRPr="004745CC">
              <w:rPr>
                <w:b/>
                <w:color w:val="231F20"/>
                <w:szCs w:val="26"/>
              </w:rPr>
              <w:t>has oliguria,</w:t>
            </w:r>
            <w:r w:rsidRPr="004745CC">
              <w:rPr>
                <w:b/>
                <w:color w:val="231F20"/>
                <w:spacing w:val="-1"/>
                <w:szCs w:val="26"/>
              </w:rPr>
              <w:t xml:space="preserve"> </w:t>
            </w:r>
            <w:r w:rsidRPr="004745CC">
              <w:rPr>
                <w:b/>
                <w:color w:val="231F20"/>
                <w:szCs w:val="26"/>
              </w:rPr>
              <w:t xml:space="preserve">oedema and </w:t>
            </w:r>
            <w:r w:rsidRPr="004745CC">
              <w:rPr>
                <w:b/>
                <w:color w:val="231F20"/>
                <w:spacing w:val="-2"/>
                <w:szCs w:val="26"/>
              </w:rPr>
              <w:t>hypertension</w:t>
            </w:r>
          </w:p>
          <w:p w14:paraId="388E8078" w14:textId="77777777" w:rsidR="00042B6C" w:rsidRPr="004745CC" w:rsidRDefault="00042B6C" w:rsidP="006576EE">
            <w:pPr>
              <w:numPr>
                <w:ilvl w:val="1"/>
                <w:numId w:val="75"/>
              </w:numPr>
              <w:tabs>
                <w:tab w:val="left" w:pos="1180"/>
              </w:tabs>
              <w:spacing w:before="6"/>
              <w:ind w:left="927"/>
              <w:rPr>
                <w:szCs w:val="26"/>
              </w:rPr>
            </w:pPr>
            <w:r w:rsidRPr="004745CC">
              <w:rPr>
                <w:color w:val="231F20"/>
                <w:szCs w:val="26"/>
              </w:rPr>
              <w:t>Give</w:t>
            </w:r>
            <w:r w:rsidRPr="004745CC">
              <w:rPr>
                <w:color w:val="231F20"/>
                <w:spacing w:val="-6"/>
                <w:szCs w:val="26"/>
              </w:rPr>
              <w:t xml:space="preserve"> </w:t>
            </w:r>
            <w:r w:rsidRPr="004745CC">
              <w:rPr>
                <w:color w:val="231F20"/>
                <w:szCs w:val="26"/>
              </w:rPr>
              <w:t>oral</w:t>
            </w:r>
            <w:r w:rsidRPr="004745CC">
              <w:rPr>
                <w:color w:val="231F20"/>
                <w:spacing w:val="-6"/>
                <w:szCs w:val="26"/>
              </w:rPr>
              <w:t xml:space="preserve"> </w:t>
            </w:r>
            <w:r w:rsidRPr="004745CC">
              <w:rPr>
                <w:color w:val="231F20"/>
                <w:szCs w:val="26"/>
              </w:rPr>
              <w:t>fluids</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replace</w:t>
            </w:r>
            <w:r w:rsidRPr="004745CC">
              <w:rPr>
                <w:color w:val="231F20"/>
                <w:spacing w:val="-6"/>
                <w:szCs w:val="26"/>
              </w:rPr>
              <w:t xml:space="preserve"> </w:t>
            </w:r>
            <w:r w:rsidRPr="004745CC">
              <w:rPr>
                <w:color w:val="231F20"/>
                <w:szCs w:val="26"/>
              </w:rPr>
              <w:t>insensible</w:t>
            </w:r>
            <w:r w:rsidRPr="004745CC">
              <w:rPr>
                <w:color w:val="231F20"/>
                <w:spacing w:val="-6"/>
                <w:szCs w:val="26"/>
              </w:rPr>
              <w:t xml:space="preserve"> </w:t>
            </w:r>
            <w:r w:rsidRPr="004745CC">
              <w:rPr>
                <w:color w:val="231F20"/>
                <w:szCs w:val="26"/>
              </w:rPr>
              <w:t>water</w:t>
            </w:r>
            <w:r w:rsidRPr="004745CC">
              <w:rPr>
                <w:color w:val="231F20"/>
                <w:spacing w:val="-6"/>
                <w:szCs w:val="26"/>
              </w:rPr>
              <w:t xml:space="preserve"> </w:t>
            </w:r>
            <w:r w:rsidRPr="004745CC">
              <w:rPr>
                <w:color w:val="231F20"/>
                <w:szCs w:val="26"/>
              </w:rPr>
              <w:t>loss</w:t>
            </w:r>
            <w:r w:rsidRPr="004745CC">
              <w:rPr>
                <w:color w:val="231F20"/>
                <w:spacing w:val="-6"/>
                <w:szCs w:val="26"/>
              </w:rPr>
              <w:t xml:space="preserve"> </w:t>
            </w:r>
            <w:r w:rsidRPr="004745CC">
              <w:rPr>
                <w:color w:val="231F20"/>
                <w:szCs w:val="26"/>
              </w:rPr>
              <w:t>plus</w:t>
            </w:r>
            <w:r w:rsidRPr="004745CC">
              <w:rPr>
                <w:color w:val="231F20"/>
                <w:spacing w:val="-6"/>
                <w:szCs w:val="26"/>
              </w:rPr>
              <w:t xml:space="preserve"> </w:t>
            </w:r>
            <w:r w:rsidRPr="004745CC">
              <w:rPr>
                <w:color w:val="231F20"/>
                <w:szCs w:val="26"/>
              </w:rPr>
              <w:t>urine</w:t>
            </w:r>
            <w:r w:rsidRPr="004745CC">
              <w:rPr>
                <w:color w:val="231F20"/>
                <w:spacing w:val="-6"/>
                <w:szCs w:val="26"/>
              </w:rPr>
              <w:t xml:space="preserve"> </w:t>
            </w:r>
            <w:r w:rsidRPr="004745CC">
              <w:rPr>
                <w:color w:val="231F20"/>
                <w:szCs w:val="26"/>
              </w:rPr>
              <w:t>output</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previous 24 hours plus extra-renal losses</w:t>
            </w:r>
          </w:p>
          <w:p w14:paraId="4DE343F9" w14:textId="77777777" w:rsidR="00042B6C" w:rsidRPr="004745CC" w:rsidRDefault="00042B6C" w:rsidP="006576EE">
            <w:pPr>
              <w:numPr>
                <w:ilvl w:val="1"/>
                <w:numId w:val="75"/>
              </w:numPr>
              <w:tabs>
                <w:tab w:val="left" w:pos="1180"/>
              </w:tabs>
              <w:spacing w:before="6"/>
              <w:ind w:left="927"/>
              <w:rPr>
                <w:szCs w:val="26"/>
              </w:rPr>
            </w:pPr>
            <w:r w:rsidRPr="004745CC">
              <w:rPr>
                <w:color w:val="231F20"/>
                <w:szCs w:val="26"/>
              </w:rPr>
              <w:t>When the patient improves calculate the losses within the previous 12 hours</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replace</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next</w:t>
            </w:r>
            <w:r w:rsidRPr="004745CC">
              <w:rPr>
                <w:color w:val="231F20"/>
                <w:spacing w:val="-5"/>
                <w:szCs w:val="26"/>
              </w:rPr>
              <w:t xml:space="preserve"> </w:t>
            </w:r>
            <w:r w:rsidRPr="004745CC">
              <w:rPr>
                <w:color w:val="231F20"/>
                <w:szCs w:val="26"/>
              </w:rPr>
              <w:t>12</w:t>
            </w:r>
            <w:r w:rsidRPr="004745CC">
              <w:rPr>
                <w:color w:val="231F20"/>
                <w:spacing w:val="-5"/>
                <w:szCs w:val="26"/>
              </w:rPr>
              <w:t xml:space="preserve"> </w:t>
            </w:r>
            <w:r w:rsidRPr="004745CC">
              <w:rPr>
                <w:color w:val="231F20"/>
                <w:szCs w:val="26"/>
              </w:rPr>
              <w:t>hours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give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total</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100%</w:t>
            </w:r>
            <w:r w:rsidRPr="004745CC">
              <w:rPr>
                <w:color w:val="231F20"/>
                <w:spacing w:val="-5"/>
                <w:szCs w:val="26"/>
              </w:rPr>
              <w:t xml:space="preserve"> </w:t>
            </w:r>
            <w:r w:rsidRPr="004745CC">
              <w:rPr>
                <w:color w:val="231F20"/>
                <w:szCs w:val="26"/>
              </w:rPr>
              <w:t>fluid</w:t>
            </w:r>
            <w:r w:rsidRPr="004745CC">
              <w:rPr>
                <w:color w:val="231F20"/>
                <w:spacing w:val="-5"/>
                <w:szCs w:val="26"/>
              </w:rPr>
              <w:t xml:space="preserve"> </w:t>
            </w:r>
            <w:r w:rsidRPr="004745CC">
              <w:rPr>
                <w:color w:val="231F20"/>
                <w:szCs w:val="26"/>
              </w:rPr>
              <w:t xml:space="preserve">loss </w:t>
            </w:r>
            <w:r w:rsidRPr="004745CC">
              <w:rPr>
                <w:color w:val="231F20"/>
                <w:spacing w:val="-2"/>
                <w:szCs w:val="26"/>
              </w:rPr>
              <w:t>replacement</w:t>
            </w:r>
          </w:p>
          <w:p w14:paraId="22B39322" w14:textId="77777777" w:rsidR="00042B6C" w:rsidRPr="004745CC" w:rsidRDefault="00042B6C" w:rsidP="006576EE">
            <w:pPr>
              <w:spacing w:before="4"/>
              <w:rPr>
                <w:b/>
                <w:szCs w:val="26"/>
              </w:rPr>
            </w:pPr>
          </w:p>
          <w:p w14:paraId="5E203380" w14:textId="77777777" w:rsidR="00042B6C" w:rsidRPr="004745CC" w:rsidRDefault="00042B6C" w:rsidP="006576EE">
            <w:pPr>
              <w:numPr>
                <w:ilvl w:val="0"/>
                <w:numId w:val="75"/>
              </w:numPr>
              <w:tabs>
                <w:tab w:val="left" w:pos="460"/>
              </w:tabs>
              <w:spacing w:before="1"/>
              <w:rPr>
                <w:b/>
                <w:szCs w:val="26"/>
              </w:rPr>
            </w:pPr>
            <w:r w:rsidRPr="004745CC">
              <w:rPr>
                <w:b/>
                <w:color w:val="231F20"/>
                <w:szCs w:val="26"/>
              </w:rPr>
              <w:t>If</w:t>
            </w:r>
            <w:r w:rsidRPr="004745CC">
              <w:rPr>
                <w:b/>
                <w:color w:val="231F20"/>
                <w:spacing w:val="-4"/>
                <w:szCs w:val="26"/>
              </w:rPr>
              <w:t xml:space="preserve"> </w:t>
            </w:r>
            <w:r w:rsidRPr="004745CC">
              <w:rPr>
                <w:b/>
                <w:color w:val="231F20"/>
                <w:szCs w:val="26"/>
              </w:rPr>
              <w:t>the</w:t>
            </w:r>
            <w:r w:rsidRPr="004745CC">
              <w:rPr>
                <w:b/>
                <w:color w:val="231F20"/>
                <w:spacing w:val="-3"/>
                <w:szCs w:val="26"/>
              </w:rPr>
              <w:t xml:space="preserve"> </w:t>
            </w:r>
            <w:r w:rsidRPr="004745CC">
              <w:rPr>
                <w:b/>
                <w:color w:val="231F20"/>
                <w:szCs w:val="26"/>
              </w:rPr>
              <w:t>patient</w:t>
            </w:r>
            <w:r w:rsidRPr="004745CC">
              <w:rPr>
                <w:b/>
                <w:color w:val="231F20"/>
                <w:spacing w:val="-3"/>
                <w:szCs w:val="26"/>
              </w:rPr>
              <w:t xml:space="preserve"> </w:t>
            </w:r>
            <w:r w:rsidRPr="004745CC">
              <w:rPr>
                <w:b/>
                <w:color w:val="231F20"/>
                <w:szCs w:val="26"/>
              </w:rPr>
              <w:t>is</w:t>
            </w:r>
            <w:r w:rsidRPr="004745CC">
              <w:rPr>
                <w:b/>
                <w:color w:val="231F20"/>
                <w:spacing w:val="-3"/>
                <w:szCs w:val="26"/>
              </w:rPr>
              <w:t xml:space="preserve"> </w:t>
            </w:r>
            <w:r w:rsidRPr="004745CC">
              <w:rPr>
                <w:b/>
                <w:color w:val="231F20"/>
                <w:szCs w:val="26"/>
              </w:rPr>
              <w:t>dehydrated</w:t>
            </w:r>
            <w:r w:rsidRPr="004745CC">
              <w:rPr>
                <w:b/>
                <w:color w:val="231F20"/>
                <w:spacing w:val="-3"/>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has</w:t>
            </w:r>
            <w:r w:rsidRPr="004745CC">
              <w:rPr>
                <w:b/>
                <w:color w:val="231F20"/>
                <w:spacing w:val="-3"/>
                <w:szCs w:val="26"/>
              </w:rPr>
              <w:t xml:space="preserve"> </w:t>
            </w:r>
            <w:r w:rsidRPr="004745CC">
              <w:rPr>
                <w:b/>
                <w:color w:val="231F20"/>
                <w:szCs w:val="26"/>
              </w:rPr>
              <w:t>on</w:t>
            </w:r>
            <w:r w:rsidRPr="004745CC">
              <w:rPr>
                <w:b/>
                <w:color w:val="231F20"/>
                <w:spacing w:val="-3"/>
                <w:szCs w:val="26"/>
              </w:rPr>
              <w:t xml:space="preserve"> </w:t>
            </w:r>
            <w:r w:rsidRPr="004745CC">
              <w:rPr>
                <w:b/>
                <w:color w:val="231F20"/>
                <w:szCs w:val="26"/>
              </w:rPr>
              <w:t>going</w:t>
            </w:r>
            <w:r w:rsidRPr="004745CC">
              <w:rPr>
                <w:b/>
                <w:color w:val="231F20"/>
                <w:spacing w:val="-3"/>
                <w:szCs w:val="26"/>
              </w:rPr>
              <w:t xml:space="preserve"> </w:t>
            </w:r>
            <w:r w:rsidRPr="004745CC">
              <w:rPr>
                <w:b/>
                <w:color w:val="231F20"/>
                <w:szCs w:val="26"/>
              </w:rPr>
              <w:t>extra-renal</w:t>
            </w:r>
            <w:r w:rsidRPr="004745CC">
              <w:rPr>
                <w:b/>
                <w:color w:val="231F20"/>
                <w:spacing w:val="-3"/>
                <w:szCs w:val="26"/>
              </w:rPr>
              <w:t xml:space="preserve"> </w:t>
            </w:r>
            <w:r w:rsidRPr="004745CC">
              <w:rPr>
                <w:b/>
                <w:color w:val="231F20"/>
                <w:szCs w:val="26"/>
              </w:rPr>
              <w:t>fluid</w:t>
            </w:r>
            <w:r w:rsidRPr="004745CC">
              <w:rPr>
                <w:b/>
                <w:color w:val="231F20"/>
                <w:spacing w:val="-3"/>
                <w:szCs w:val="26"/>
              </w:rPr>
              <w:t xml:space="preserve"> </w:t>
            </w:r>
            <w:r w:rsidRPr="004745CC">
              <w:rPr>
                <w:b/>
                <w:color w:val="231F20"/>
                <w:spacing w:val="-2"/>
                <w:szCs w:val="26"/>
              </w:rPr>
              <w:t>losses:</w:t>
            </w:r>
          </w:p>
          <w:p w14:paraId="14649F87" w14:textId="77777777" w:rsidR="00042B6C" w:rsidRPr="00CA36A6" w:rsidRDefault="00042B6C" w:rsidP="006576EE">
            <w:pPr>
              <w:numPr>
                <w:ilvl w:val="1"/>
                <w:numId w:val="75"/>
              </w:numPr>
              <w:tabs>
                <w:tab w:val="left" w:pos="1180"/>
              </w:tabs>
              <w:spacing w:before="9"/>
              <w:ind w:left="927"/>
              <w:rPr>
                <w:szCs w:val="26"/>
              </w:rPr>
            </w:pPr>
            <w:r w:rsidRPr="00CA36A6">
              <w:rPr>
                <w:color w:val="231F20"/>
                <w:szCs w:val="26"/>
              </w:rPr>
              <w:t>Replace</w:t>
            </w:r>
            <w:r w:rsidRPr="00CA36A6">
              <w:rPr>
                <w:color w:val="231F20"/>
                <w:spacing w:val="-6"/>
                <w:szCs w:val="26"/>
              </w:rPr>
              <w:t xml:space="preserve"> </w:t>
            </w:r>
            <w:r w:rsidRPr="00CA36A6">
              <w:rPr>
                <w:color w:val="231F20"/>
                <w:szCs w:val="26"/>
              </w:rPr>
              <w:t>fluid</w:t>
            </w:r>
            <w:r w:rsidRPr="00CA36A6">
              <w:rPr>
                <w:color w:val="231F20"/>
                <w:spacing w:val="-3"/>
                <w:szCs w:val="26"/>
              </w:rPr>
              <w:t xml:space="preserve"> </w:t>
            </w:r>
            <w:r w:rsidRPr="00CA36A6">
              <w:rPr>
                <w:color w:val="231F20"/>
                <w:szCs w:val="26"/>
              </w:rPr>
              <w:t>according</w:t>
            </w:r>
            <w:r w:rsidRPr="00CA36A6">
              <w:rPr>
                <w:color w:val="231F20"/>
                <w:spacing w:val="-3"/>
                <w:szCs w:val="26"/>
              </w:rPr>
              <w:t xml:space="preserve"> </w:t>
            </w:r>
            <w:r w:rsidRPr="00CA36A6">
              <w:rPr>
                <w:color w:val="231F20"/>
                <w:szCs w:val="26"/>
              </w:rPr>
              <w:t>to</w:t>
            </w:r>
            <w:r w:rsidRPr="00CA36A6">
              <w:rPr>
                <w:color w:val="231F20"/>
                <w:spacing w:val="-4"/>
                <w:szCs w:val="26"/>
              </w:rPr>
              <w:t xml:space="preserve"> </w:t>
            </w:r>
            <w:r w:rsidRPr="00CA36A6">
              <w:rPr>
                <w:color w:val="231F20"/>
                <w:szCs w:val="26"/>
              </w:rPr>
              <w:t>losses</w:t>
            </w:r>
            <w:r w:rsidRPr="00CA36A6">
              <w:rPr>
                <w:color w:val="231F20"/>
                <w:spacing w:val="-3"/>
                <w:szCs w:val="26"/>
              </w:rPr>
              <w:t xml:space="preserve"> </w:t>
            </w:r>
            <w:r w:rsidRPr="00CA36A6">
              <w:rPr>
                <w:color w:val="231F20"/>
                <w:szCs w:val="26"/>
              </w:rPr>
              <w:t>with</w:t>
            </w:r>
            <w:r w:rsidRPr="00CA36A6">
              <w:rPr>
                <w:color w:val="231F20"/>
                <w:spacing w:val="-3"/>
                <w:szCs w:val="26"/>
              </w:rPr>
              <w:t xml:space="preserve"> </w:t>
            </w:r>
            <w:r w:rsidRPr="00CA36A6">
              <w:rPr>
                <w:color w:val="231F20"/>
                <w:szCs w:val="26"/>
              </w:rPr>
              <w:t>appropriate</w:t>
            </w:r>
            <w:r w:rsidRPr="00CA36A6">
              <w:rPr>
                <w:color w:val="231F20"/>
                <w:spacing w:val="-4"/>
                <w:szCs w:val="26"/>
              </w:rPr>
              <w:t xml:space="preserve"> </w:t>
            </w:r>
            <w:r w:rsidRPr="00CA36A6">
              <w:rPr>
                <w:color w:val="231F20"/>
                <w:szCs w:val="26"/>
              </w:rPr>
              <w:t>fluid</w:t>
            </w:r>
            <w:r w:rsidRPr="00CA36A6">
              <w:rPr>
                <w:color w:val="231F20"/>
                <w:spacing w:val="-3"/>
                <w:szCs w:val="26"/>
              </w:rPr>
              <w:t xml:space="preserve"> </w:t>
            </w:r>
            <w:r w:rsidRPr="00CA36A6">
              <w:rPr>
                <w:color w:val="231F20"/>
                <w:szCs w:val="26"/>
              </w:rPr>
              <w:t>solution</w:t>
            </w:r>
            <w:r w:rsidRPr="00CA36A6">
              <w:rPr>
                <w:color w:val="231F20"/>
                <w:spacing w:val="-3"/>
                <w:szCs w:val="26"/>
              </w:rPr>
              <w:t xml:space="preserve"> </w:t>
            </w:r>
            <w:r w:rsidRPr="00CA36A6">
              <w:rPr>
                <w:color w:val="231F20"/>
                <w:szCs w:val="26"/>
              </w:rPr>
              <w:t>similar</w:t>
            </w:r>
            <w:r w:rsidRPr="00CA36A6">
              <w:rPr>
                <w:color w:val="231F20"/>
                <w:spacing w:val="-3"/>
                <w:szCs w:val="26"/>
              </w:rPr>
              <w:t xml:space="preserve"> </w:t>
            </w:r>
            <w:r w:rsidRPr="00CA36A6">
              <w:rPr>
                <w:color w:val="231F20"/>
                <w:spacing w:val="-5"/>
                <w:szCs w:val="26"/>
              </w:rPr>
              <w:t>to</w:t>
            </w:r>
            <w:r>
              <w:rPr>
                <w:color w:val="231F20"/>
                <w:spacing w:val="-5"/>
                <w:szCs w:val="26"/>
              </w:rPr>
              <w:t xml:space="preserve"> </w:t>
            </w:r>
            <w:r w:rsidRPr="00CA36A6">
              <w:rPr>
                <w:color w:val="231F20"/>
                <w:szCs w:val="26"/>
              </w:rPr>
              <w:t xml:space="preserve">the losses </w:t>
            </w:r>
            <w:r w:rsidRPr="00CA36A6">
              <w:rPr>
                <w:color w:val="231F20"/>
                <w:spacing w:val="-4"/>
                <w:szCs w:val="26"/>
              </w:rPr>
              <w:t>e.g.</w:t>
            </w:r>
          </w:p>
          <w:p w14:paraId="7348B257" w14:textId="77777777" w:rsidR="00042B6C" w:rsidRPr="004745CC" w:rsidRDefault="00042B6C" w:rsidP="006576EE">
            <w:pPr>
              <w:numPr>
                <w:ilvl w:val="1"/>
                <w:numId w:val="75"/>
              </w:numPr>
              <w:tabs>
                <w:tab w:val="left" w:pos="1180"/>
              </w:tabs>
              <w:spacing w:before="9"/>
              <w:ind w:left="927"/>
              <w:rPr>
                <w:szCs w:val="26"/>
              </w:rPr>
            </w:pPr>
            <w:r w:rsidRPr="004745CC">
              <w:rPr>
                <w:color w:val="231F20"/>
                <w:szCs w:val="26"/>
              </w:rPr>
              <w:t>Diarrhoea</w:t>
            </w:r>
            <w:r w:rsidRPr="004745CC">
              <w:rPr>
                <w:color w:val="231F20"/>
                <w:spacing w:val="-6"/>
                <w:szCs w:val="26"/>
              </w:rPr>
              <w:t xml:space="preserve"> </w:t>
            </w:r>
            <w:r w:rsidRPr="004745CC">
              <w:rPr>
                <w:color w:val="231F20"/>
                <w:szCs w:val="26"/>
              </w:rPr>
              <w:t>losses</w:t>
            </w:r>
            <w:r w:rsidRPr="004745CC">
              <w:rPr>
                <w:color w:val="231F20"/>
                <w:spacing w:val="-6"/>
                <w:szCs w:val="26"/>
              </w:rPr>
              <w:t xml:space="preserve"> </w:t>
            </w:r>
            <w:r w:rsidRPr="004745CC">
              <w:rPr>
                <w:color w:val="231F20"/>
                <w:szCs w:val="26"/>
              </w:rPr>
              <w:t>give</w:t>
            </w:r>
            <w:r w:rsidRPr="004745CC">
              <w:rPr>
                <w:color w:val="231F20"/>
                <w:spacing w:val="-6"/>
                <w:szCs w:val="26"/>
              </w:rPr>
              <w:t xml:space="preserve"> </w:t>
            </w:r>
            <w:r w:rsidRPr="004745CC">
              <w:rPr>
                <w:color w:val="231F20"/>
                <w:szCs w:val="26"/>
              </w:rPr>
              <w:t>½</w:t>
            </w:r>
            <w:r w:rsidRPr="004745CC">
              <w:rPr>
                <w:color w:val="231F20"/>
                <w:spacing w:val="-6"/>
                <w:szCs w:val="26"/>
              </w:rPr>
              <w:t xml:space="preserve"> </w:t>
            </w:r>
            <w:r w:rsidRPr="004745CC">
              <w:rPr>
                <w:color w:val="231F20"/>
                <w:szCs w:val="26"/>
              </w:rPr>
              <w:t>strength</w:t>
            </w:r>
            <w:r w:rsidRPr="004745CC">
              <w:rPr>
                <w:color w:val="231F20"/>
                <w:spacing w:val="-6"/>
                <w:szCs w:val="26"/>
              </w:rPr>
              <w:t xml:space="preserve"> </w:t>
            </w:r>
            <w:r w:rsidRPr="004745CC">
              <w:rPr>
                <w:color w:val="231F20"/>
                <w:szCs w:val="26"/>
              </w:rPr>
              <w:t>Darrow’s</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dextrose</w:t>
            </w:r>
            <w:r w:rsidRPr="004745CC">
              <w:rPr>
                <w:color w:val="231F20"/>
                <w:spacing w:val="-6"/>
                <w:szCs w:val="26"/>
              </w:rPr>
              <w:t xml:space="preserve"> </w:t>
            </w:r>
            <w:r w:rsidRPr="004745CC">
              <w:rPr>
                <w:color w:val="231F20"/>
                <w:szCs w:val="26"/>
              </w:rPr>
              <w:t>5%</w:t>
            </w:r>
            <w:r w:rsidRPr="004745CC">
              <w:rPr>
                <w:color w:val="231F20"/>
                <w:spacing w:val="-6"/>
                <w:szCs w:val="26"/>
              </w:rPr>
              <w:t xml:space="preserve"> </w:t>
            </w:r>
            <w:r w:rsidRPr="004745CC">
              <w:rPr>
                <w:color w:val="231F20"/>
                <w:szCs w:val="26"/>
              </w:rPr>
              <w:t>IV</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oral rehydration solution (ORS)</w:t>
            </w:r>
          </w:p>
          <w:p w14:paraId="46EEAB91" w14:textId="77777777" w:rsidR="00042B6C" w:rsidRPr="004745CC" w:rsidRDefault="00042B6C" w:rsidP="006576EE">
            <w:pPr>
              <w:numPr>
                <w:ilvl w:val="1"/>
                <w:numId w:val="75"/>
              </w:numPr>
              <w:tabs>
                <w:tab w:val="left" w:pos="1180"/>
              </w:tabs>
              <w:ind w:left="927"/>
              <w:rPr>
                <w:szCs w:val="26"/>
              </w:rPr>
            </w:pPr>
            <w:r w:rsidRPr="004745CC">
              <w:rPr>
                <w:color w:val="231F20"/>
                <w:szCs w:val="26"/>
              </w:rPr>
              <w:t>Vomiting/gastric</w:t>
            </w:r>
            <w:r w:rsidRPr="004745CC">
              <w:rPr>
                <w:color w:val="231F20"/>
                <w:spacing w:val="-4"/>
                <w:szCs w:val="26"/>
              </w:rPr>
              <w:t xml:space="preserve"> </w:t>
            </w:r>
            <w:r w:rsidRPr="004745CC">
              <w:rPr>
                <w:color w:val="231F20"/>
                <w:szCs w:val="26"/>
              </w:rPr>
              <w:t>fluid</w:t>
            </w:r>
            <w:r w:rsidRPr="004745CC">
              <w:rPr>
                <w:color w:val="231F20"/>
                <w:spacing w:val="-2"/>
                <w:szCs w:val="26"/>
              </w:rPr>
              <w:t xml:space="preserve"> </w:t>
            </w:r>
            <w:r w:rsidRPr="004745CC">
              <w:rPr>
                <w:color w:val="231F20"/>
                <w:szCs w:val="26"/>
              </w:rPr>
              <w:t>losses</w:t>
            </w:r>
            <w:r w:rsidRPr="004745CC">
              <w:rPr>
                <w:color w:val="231F20"/>
                <w:spacing w:val="-2"/>
                <w:szCs w:val="26"/>
              </w:rPr>
              <w:t xml:space="preserve"> </w:t>
            </w:r>
            <w:r w:rsidRPr="004745CC">
              <w:rPr>
                <w:color w:val="231F20"/>
                <w:szCs w:val="26"/>
              </w:rPr>
              <w:t>give</w:t>
            </w:r>
            <w:r w:rsidRPr="004745CC">
              <w:rPr>
                <w:color w:val="231F20"/>
                <w:spacing w:val="-2"/>
                <w:szCs w:val="26"/>
              </w:rPr>
              <w:t xml:space="preserve"> </w:t>
            </w:r>
            <w:r w:rsidRPr="004745CC">
              <w:rPr>
                <w:color w:val="231F20"/>
                <w:szCs w:val="26"/>
              </w:rPr>
              <w:t>normal</w:t>
            </w:r>
            <w:r w:rsidRPr="004745CC">
              <w:rPr>
                <w:color w:val="231F20"/>
                <w:spacing w:val="-2"/>
                <w:szCs w:val="26"/>
              </w:rPr>
              <w:t xml:space="preserve"> </w:t>
            </w:r>
            <w:r w:rsidRPr="004745CC">
              <w:rPr>
                <w:color w:val="231F20"/>
                <w:szCs w:val="26"/>
              </w:rPr>
              <w:t>saline</w:t>
            </w:r>
            <w:r w:rsidRPr="004745CC">
              <w:rPr>
                <w:color w:val="231F20"/>
                <w:spacing w:val="-2"/>
                <w:szCs w:val="26"/>
              </w:rPr>
              <w:t xml:space="preserve"> </w:t>
            </w:r>
            <w:r w:rsidRPr="004745CC">
              <w:rPr>
                <w:color w:val="231F20"/>
                <w:szCs w:val="26"/>
              </w:rPr>
              <w:t>(0.9%)/dextrose</w:t>
            </w:r>
            <w:r w:rsidRPr="004745CC">
              <w:rPr>
                <w:color w:val="231F20"/>
                <w:spacing w:val="-2"/>
                <w:szCs w:val="26"/>
              </w:rPr>
              <w:t xml:space="preserve"> </w:t>
            </w:r>
            <w:r w:rsidRPr="004745CC">
              <w:rPr>
                <w:color w:val="231F20"/>
                <w:spacing w:val="-5"/>
                <w:szCs w:val="26"/>
              </w:rPr>
              <w:t>5%.</w:t>
            </w:r>
          </w:p>
          <w:p w14:paraId="4D38AC2C" w14:textId="77777777" w:rsidR="00042B6C" w:rsidRPr="004745CC" w:rsidRDefault="00042B6C" w:rsidP="006576EE">
            <w:pPr>
              <w:numPr>
                <w:ilvl w:val="0"/>
                <w:numId w:val="75"/>
              </w:numPr>
              <w:tabs>
                <w:tab w:val="left" w:pos="460"/>
              </w:tabs>
              <w:spacing w:before="268"/>
              <w:rPr>
                <w:b/>
                <w:szCs w:val="26"/>
              </w:rPr>
            </w:pPr>
            <w:r w:rsidRPr="004745CC">
              <w:rPr>
                <w:b/>
                <w:color w:val="231F20"/>
                <w:szCs w:val="26"/>
              </w:rPr>
              <w:t>If</w:t>
            </w:r>
            <w:r w:rsidRPr="004745CC">
              <w:rPr>
                <w:b/>
                <w:color w:val="231F20"/>
                <w:spacing w:val="-2"/>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patient</w:t>
            </w:r>
            <w:r w:rsidRPr="004745CC">
              <w:rPr>
                <w:b/>
                <w:color w:val="231F20"/>
                <w:spacing w:val="-1"/>
                <w:szCs w:val="26"/>
              </w:rPr>
              <w:t xml:space="preserve"> </w:t>
            </w:r>
            <w:r w:rsidRPr="004745CC">
              <w:rPr>
                <w:b/>
                <w:color w:val="231F20"/>
                <w:szCs w:val="26"/>
              </w:rPr>
              <w:t>is</w:t>
            </w:r>
            <w:r w:rsidRPr="004745CC">
              <w:rPr>
                <w:b/>
                <w:color w:val="231F20"/>
                <w:spacing w:val="-2"/>
                <w:szCs w:val="26"/>
              </w:rPr>
              <w:t xml:space="preserve"> </w:t>
            </w:r>
            <w:r w:rsidRPr="004745CC">
              <w:rPr>
                <w:b/>
                <w:color w:val="231F20"/>
                <w:szCs w:val="26"/>
              </w:rPr>
              <w:t>normally</w:t>
            </w:r>
            <w:r w:rsidRPr="004745CC">
              <w:rPr>
                <w:b/>
                <w:color w:val="231F20"/>
                <w:spacing w:val="-2"/>
                <w:szCs w:val="26"/>
              </w:rPr>
              <w:t xml:space="preserve"> </w:t>
            </w:r>
            <w:r w:rsidRPr="004745CC">
              <w:rPr>
                <w:b/>
                <w:color w:val="231F20"/>
                <w:szCs w:val="26"/>
              </w:rPr>
              <w:t>hydrated</w:t>
            </w:r>
            <w:r w:rsidRPr="004745CC">
              <w:rPr>
                <w:b/>
                <w:color w:val="231F20"/>
                <w:spacing w:val="-1"/>
                <w:szCs w:val="26"/>
              </w:rPr>
              <w:t xml:space="preserve"> </w:t>
            </w:r>
            <w:r w:rsidRPr="004745CC">
              <w:rPr>
                <w:b/>
                <w:color w:val="231F20"/>
                <w:szCs w:val="26"/>
              </w:rPr>
              <w:t>with</w:t>
            </w:r>
            <w:r w:rsidRPr="004745CC">
              <w:rPr>
                <w:b/>
                <w:color w:val="231F20"/>
                <w:spacing w:val="-2"/>
                <w:szCs w:val="26"/>
              </w:rPr>
              <w:t xml:space="preserve"> </w:t>
            </w:r>
            <w:r w:rsidRPr="004745CC">
              <w:rPr>
                <w:b/>
                <w:color w:val="231F20"/>
                <w:szCs w:val="26"/>
              </w:rPr>
              <w:t>normal</w:t>
            </w:r>
            <w:r w:rsidRPr="004745CC">
              <w:rPr>
                <w:b/>
                <w:color w:val="231F20"/>
                <w:spacing w:val="-2"/>
                <w:szCs w:val="26"/>
              </w:rPr>
              <w:t xml:space="preserve"> </w:t>
            </w:r>
            <w:r w:rsidRPr="004745CC">
              <w:rPr>
                <w:b/>
                <w:color w:val="231F20"/>
                <w:szCs w:val="26"/>
              </w:rPr>
              <w:t>urine</w:t>
            </w:r>
            <w:r w:rsidRPr="004745CC">
              <w:rPr>
                <w:b/>
                <w:color w:val="231F20"/>
                <w:spacing w:val="-1"/>
                <w:szCs w:val="26"/>
              </w:rPr>
              <w:t xml:space="preserve"> </w:t>
            </w:r>
            <w:r w:rsidRPr="004745CC">
              <w:rPr>
                <w:b/>
                <w:color w:val="231F20"/>
                <w:spacing w:val="-2"/>
                <w:szCs w:val="26"/>
              </w:rPr>
              <w:t>output:</w:t>
            </w:r>
          </w:p>
          <w:p w14:paraId="1231ED4D" w14:textId="77777777" w:rsidR="00042B6C" w:rsidRPr="004745CC" w:rsidRDefault="00042B6C" w:rsidP="006576EE">
            <w:pPr>
              <w:numPr>
                <w:ilvl w:val="1"/>
                <w:numId w:val="75"/>
              </w:numPr>
              <w:tabs>
                <w:tab w:val="left" w:pos="1180"/>
              </w:tabs>
              <w:ind w:left="927"/>
              <w:rPr>
                <w:szCs w:val="26"/>
              </w:rPr>
            </w:pPr>
            <w:r w:rsidRPr="004745CC">
              <w:rPr>
                <w:color w:val="231F20"/>
                <w:szCs w:val="26"/>
              </w:rPr>
              <w:t>Give</w:t>
            </w:r>
            <w:r w:rsidRPr="004745CC">
              <w:rPr>
                <w:color w:val="231F20"/>
                <w:spacing w:val="-1"/>
                <w:szCs w:val="26"/>
              </w:rPr>
              <w:t xml:space="preserve"> </w:t>
            </w:r>
            <w:r w:rsidRPr="004745CC">
              <w:rPr>
                <w:color w:val="231F20"/>
                <w:szCs w:val="26"/>
              </w:rPr>
              <w:t xml:space="preserve">normal </w:t>
            </w:r>
            <w:r w:rsidRPr="004745CC">
              <w:rPr>
                <w:color w:val="231F20"/>
                <w:spacing w:val="-2"/>
                <w:szCs w:val="26"/>
              </w:rPr>
              <w:t>intake</w:t>
            </w:r>
          </w:p>
          <w:p w14:paraId="20696A3B" w14:textId="77777777" w:rsidR="00042B6C" w:rsidRPr="004745CC" w:rsidRDefault="00042B6C" w:rsidP="006576EE">
            <w:pPr>
              <w:numPr>
                <w:ilvl w:val="0"/>
                <w:numId w:val="75"/>
              </w:numPr>
              <w:tabs>
                <w:tab w:val="left" w:pos="460"/>
              </w:tabs>
              <w:rPr>
                <w:szCs w:val="26"/>
              </w:rPr>
            </w:pPr>
            <w:r w:rsidRPr="004745CC">
              <w:rPr>
                <w:b/>
                <w:color w:val="231F20"/>
                <w:szCs w:val="26"/>
              </w:rPr>
              <w:t>If</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zCs w:val="26"/>
              </w:rPr>
              <w:t>patient</w:t>
            </w:r>
            <w:r w:rsidRPr="004745CC">
              <w:rPr>
                <w:b/>
                <w:color w:val="231F20"/>
                <w:spacing w:val="-1"/>
                <w:szCs w:val="26"/>
              </w:rPr>
              <w:t xml:space="preserve"> </w:t>
            </w:r>
            <w:r w:rsidRPr="004745CC">
              <w:rPr>
                <w:b/>
                <w:color w:val="231F20"/>
                <w:szCs w:val="26"/>
              </w:rPr>
              <w:t>is</w:t>
            </w:r>
            <w:r w:rsidRPr="004745CC">
              <w:rPr>
                <w:b/>
                <w:color w:val="231F20"/>
                <w:spacing w:val="-1"/>
                <w:szCs w:val="26"/>
              </w:rPr>
              <w:t xml:space="preserve"> </w:t>
            </w:r>
            <w:r w:rsidRPr="004745CC">
              <w:rPr>
                <w:b/>
                <w:color w:val="231F20"/>
                <w:szCs w:val="26"/>
              </w:rPr>
              <w:t>in shock:</w:t>
            </w:r>
            <w:r w:rsidRPr="004745CC">
              <w:rPr>
                <w:b/>
                <w:color w:val="231F20"/>
                <w:spacing w:val="-3"/>
                <w:szCs w:val="26"/>
              </w:rPr>
              <w:t xml:space="preserve"> </w:t>
            </w:r>
            <w:r w:rsidRPr="004745CC">
              <w:rPr>
                <w:color w:val="231F20"/>
                <w:szCs w:val="26"/>
              </w:rPr>
              <w:t>(see</w:t>
            </w:r>
            <w:r w:rsidRPr="004745CC">
              <w:rPr>
                <w:color w:val="231F20"/>
                <w:spacing w:val="-1"/>
                <w:szCs w:val="26"/>
              </w:rPr>
              <w:t xml:space="preserve"> </w:t>
            </w:r>
            <w:r w:rsidRPr="004745CC">
              <w:rPr>
                <w:color w:val="231F20"/>
                <w:szCs w:val="26"/>
              </w:rPr>
              <w:t>management</w:t>
            </w:r>
            <w:r w:rsidRPr="004745CC">
              <w:rPr>
                <w:color w:val="231F20"/>
                <w:spacing w:val="-1"/>
                <w:szCs w:val="26"/>
              </w:rPr>
              <w:t xml:space="preserve"> </w:t>
            </w:r>
            <w:r w:rsidRPr="004745CC">
              <w:rPr>
                <w:color w:val="231F20"/>
                <w:szCs w:val="26"/>
              </w:rPr>
              <w:t xml:space="preserve">of </w:t>
            </w:r>
            <w:r w:rsidRPr="004745CC">
              <w:rPr>
                <w:color w:val="231F20"/>
                <w:spacing w:val="-2"/>
                <w:szCs w:val="26"/>
              </w:rPr>
              <w:t>shock)</w:t>
            </w:r>
          </w:p>
          <w:p w14:paraId="071D2950" w14:textId="77777777" w:rsidR="00042B6C" w:rsidRPr="004745CC" w:rsidRDefault="00042B6C" w:rsidP="006576EE">
            <w:pPr>
              <w:numPr>
                <w:ilvl w:val="1"/>
                <w:numId w:val="75"/>
              </w:numPr>
              <w:tabs>
                <w:tab w:val="left" w:pos="1180"/>
              </w:tabs>
              <w:ind w:left="927"/>
              <w:rPr>
                <w:szCs w:val="26"/>
              </w:rPr>
            </w:pPr>
            <w:r w:rsidRPr="004745CC">
              <w:rPr>
                <w:color w:val="231F20"/>
                <w:szCs w:val="26"/>
              </w:rPr>
              <w:t>Manage</w:t>
            </w:r>
            <w:r w:rsidRPr="004745CC">
              <w:rPr>
                <w:color w:val="231F20"/>
                <w:spacing w:val="-6"/>
                <w:szCs w:val="26"/>
              </w:rPr>
              <w:t xml:space="preserve"> </w:t>
            </w:r>
            <w:r w:rsidRPr="004745CC">
              <w:rPr>
                <w:color w:val="231F20"/>
                <w:szCs w:val="26"/>
              </w:rPr>
              <w:t>Pulmonary</w:t>
            </w:r>
            <w:r w:rsidRPr="004745CC">
              <w:rPr>
                <w:color w:val="231F20"/>
                <w:spacing w:val="-6"/>
                <w:szCs w:val="26"/>
              </w:rPr>
              <w:t xml:space="preserve"> </w:t>
            </w:r>
            <w:r w:rsidRPr="004745CC">
              <w:rPr>
                <w:color w:val="231F20"/>
                <w:szCs w:val="26"/>
              </w:rPr>
              <w:t>Oedema</w:t>
            </w:r>
            <w:r w:rsidRPr="004745CC">
              <w:rPr>
                <w:color w:val="231F20"/>
                <w:spacing w:val="-6"/>
                <w:szCs w:val="26"/>
              </w:rPr>
              <w:t xml:space="preserve"> </w:t>
            </w:r>
            <w:r w:rsidRPr="004745CC">
              <w:rPr>
                <w:color w:val="231F20"/>
                <w:szCs w:val="26"/>
              </w:rPr>
              <w:t>(see</w:t>
            </w:r>
            <w:r w:rsidRPr="004745CC">
              <w:rPr>
                <w:color w:val="231F20"/>
                <w:spacing w:val="-6"/>
                <w:szCs w:val="26"/>
              </w:rPr>
              <w:t xml:space="preserve"> </w:t>
            </w:r>
            <w:r w:rsidRPr="004745CC">
              <w:rPr>
                <w:color w:val="231F20"/>
                <w:szCs w:val="26"/>
              </w:rPr>
              <w:t>management</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pulmonary</w:t>
            </w:r>
            <w:r w:rsidRPr="004745CC">
              <w:rPr>
                <w:color w:val="231F20"/>
                <w:spacing w:val="-6"/>
                <w:szCs w:val="26"/>
              </w:rPr>
              <w:t xml:space="preserve"> </w:t>
            </w:r>
            <w:r w:rsidRPr="004745CC">
              <w:rPr>
                <w:color w:val="231F20"/>
                <w:szCs w:val="26"/>
              </w:rPr>
              <w:t xml:space="preserve">oedema) </w:t>
            </w:r>
          </w:p>
          <w:p w14:paraId="04C6874E" w14:textId="77777777" w:rsidR="00042B6C" w:rsidRPr="004745CC" w:rsidRDefault="00042B6C" w:rsidP="006576EE">
            <w:pPr>
              <w:numPr>
                <w:ilvl w:val="1"/>
                <w:numId w:val="75"/>
              </w:numPr>
              <w:tabs>
                <w:tab w:val="left" w:pos="1180"/>
              </w:tabs>
              <w:ind w:left="927"/>
              <w:rPr>
                <w:szCs w:val="26"/>
              </w:rPr>
            </w:pPr>
            <w:r w:rsidRPr="004745CC">
              <w:rPr>
                <w:color w:val="231F20"/>
                <w:szCs w:val="26"/>
              </w:rPr>
              <w:t xml:space="preserve">Manage hypertension (see management of hypertension in children) </w:t>
            </w:r>
          </w:p>
          <w:p w14:paraId="4F417960" w14:textId="77777777" w:rsidR="00042B6C" w:rsidRPr="004745CC" w:rsidRDefault="00042B6C" w:rsidP="006576EE">
            <w:pPr>
              <w:tabs>
                <w:tab w:val="left" w:pos="460"/>
              </w:tabs>
              <w:rPr>
                <w:szCs w:val="26"/>
              </w:rPr>
            </w:pPr>
          </w:p>
          <w:p w14:paraId="1DDA4100" w14:textId="77777777" w:rsidR="00042B6C" w:rsidRPr="004745CC" w:rsidRDefault="00042B6C" w:rsidP="006576EE">
            <w:pPr>
              <w:tabs>
                <w:tab w:val="left" w:pos="460"/>
              </w:tabs>
              <w:ind w:left="102"/>
              <w:rPr>
                <w:szCs w:val="26"/>
              </w:rPr>
            </w:pPr>
            <w:r w:rsidRPr="004745CC">
              <w:rPr>
                <w:b/>
                <w:color w:val="231F20"/>
                <w:szCs w:val="26"/>
                <w:u w:val="single" w:color="231F20"/>
              </w:rPr>
              <w:t>Manage Chronic Metabolic Acidosis and Electrolyte Abnormalities</w:t>
            </w:r>
          </w:p>
          <w:p w14:paraId="58FC70C5" w14:textId="77777777" w:rsidR="00042B6C" w:rsidRPr="004745CC" w:rsidRDefault="00042B6C" w:rsidP="006576EE">
            <w:pPr>
              <w:numPr>
                <w:ilvl w:val="0"/>
                <w:numId w:val="75"/>
              </w:numPr>
              <w:tabs>
                <w:tab w:val="left" w:pos="460"/>
              </w:tabs>
              <w:rPr>
                <w:szCs w:val="26"/>
              </w:rPr>
            </w:pPr>
            <w:r w:rsidRPr="004745CC">
              <w:rPr>
                <w:color w:val="231F20"/>
                <w:szCs w:val="26"/>
              </w:rPr>
              <w:t>If</w:t>
            </w:r>
            <w:r w:rsidRPr="004745CC">
              <w:rPr>
                <w:color w:val="231F20"/>
                <w:spacing w:val="14"/>
                <w:szCs w:val="26"/>
              </w:rPr>
              <w:t xml:space="preserve"> </w:t>
            </w:r>
            <w:r w:rsidRPr="004745CC">
              <w:rPr>
                <w:color w:val="231F20"/>
                <w:szCs w:val="26"/>
              </w:rPr>
              <w:t>serum</w:t>
            </w:r>
            <w:r w:rsidRPr="004745CC">
              <w:rPr>
                <w:color w:val="231F20"/>
                <w:spacing w:val="15"/>
                <w:szCs w:val="26"/>
              </w:rPr>
              <w:t xml:space="preserve"> </w:t>
            </w:r>
            <w:r w:rsidRPr="004745CC">
              <w:rPr>
                <w:color w:val="231F20"/>
                <w:szCs w:val="26"/>
              </w:rPr>
              <w:t>bicarbonate</w:t>
            </w:r>
            <w:r w:rsidRPr="004745CC">
              <w:rPr>
                <w:color w:val="231F20"/>
                <w:spacing w:val="15"/>
                <w:szCs w:val="26"/>
              </w:rPr>
              <w:t xml:space="preserve"> </w:t>
            </w:r>
            <w:r w:rsidRPr="004745CC">
              <w:rPr>
                <w:color w:val="231F20"/>
                <w:szCs w:val="26"/>
              </w:rPr>
              <w:t>is</w:t>
            </w:r>
            <w:r w:rsidRPr="004745CC">
              <w:rPr>
                <w:color w:val="231F20"/>
                <w:spacing w:val="14"/>
                <w:szCs w:val="26"/>
              </w:rPr>
              <w:t xml:space="preserve"> </w:t>
            </w:r>
            <w:r w:rsidRPr="004745CC">
              <w:rPr>
                <w:color w:val="231F20"/>
                <w:szCs w:val="26"/>
              </w:rPr>
              <w:t>&lt;18mmol/L</w:t>
            </w:r>
            <w:r w:rsidRPr="004745CC">
              <w:rPr>
                <w:color w:val="231F20"/>
                <w:spacing w:val="15"/>
                <w:szCs w:val="26"/>
              </w:rPr>
              <w:t xml:space="preserve"> </w:t>
            </w:r>
            <w:r w:rsidRPr="004745CC">
              <w:rPr>
                <w:color w:val="231F20"/>
                <w:szCs w:val="26"/>
              </w:rPr>
              <w:t>give</w:t>
            </w:r>
            <w:r w:rsidRPr="004745CC">
              <w:rPr>
                <w:color w:val="231F20"/>
                <w:spacing w:val="15"/>
                <w:szCs w:val="26"/>
              </w:rPr>
              <w:t xml:space="preserve"> </w:t>
            </w:r>
            <w:r w:rsidRPr="004745CC">
              <w:rPr>
                <w:color w:val="231F20"/>
                <w:szCs w:val="26"/>
              </w:rPr>
              <w:t>sodium</w:t>
            </w:r>
            <w:r w:rsidRPr="004745CC">
              <w:rPr>
                <w:color w:val="231F20"/>
                <w:spacing w:val="14"/>
                <w:szCs w:val="26"/>
              </w:rPr>
              <w:t xml:space="preserve"> </w:t>
            </w:r>
            <w:r w:rsidRPr="004745CC">
              <w:rPr>
                <w:color w:val="231F20"/>
                <w:szCs w:val="26"/>
              </w:rPr>
              <w:t>bicarbonate,</w:t>
            </w:r>
            <w:r w:rsidRPr="004745CC">
              <w:rPr>
                <w:color w:val="231F20"/>
                <w:spacing w:val="15"/>
                <w:szCs w:val="26"/>
              </w:rPr>
              <w:t xml:space="preserve"> </w:t>
            </w:r>
            <w:r w:rsidRPr="004745CC">
              <w:rPr>
                <w:color w:val="231F20"/>
                <w:szCs w:val="26"/>
              </w:rPr>
              <w:t>orally,</w:t>
            </w:r>
            <w:r w:rsidRPr="004745CC">
              <w:rPr>
                <w:color w:val="231F20"/>
                <w:spacing w:val="15"/>
                <w:szCs w:val="26"/>
              </w:rPr>
              <w:t xml:space="preserve"> </w:t>
            </w:r>
            <w:r w:rsidRPr="004745CC">
              <w:rPr>
                <w:color w:val="231F20"/>
                <w:szCs w:val="26"/>
              </w:rPr>
              <w:t>1</w:t>
            </w:r>
            <w:r w:rsidRPr="004745CC">
              <w:rPr>
                <w:color w:val="231F20"/>
                <w:spacing w:val="14"/>
                <w:szCs w:val="26"/>
              </w:rPr>
              <w:t xml:space="preserve"> </w:t>
            </w:r>
            <w:r w:rsidRPr="004745CC">
              <w:rPr>
                <w:color w:val="231F20"/>
                <w:szCs w:val="26"/>
              </w:rPr>
              <w:t>mmol/kg/dose</w:t>
            </w:r>
            <w:r w:rsidRPr="004745CC">
              <w:rPr>
                <w:color w:val="231F20"/>
                <w:spacing w:val="15"/>
                <w:szCs w:val="26"/>
              </w:rPr>
              <w:t xml:space="preserve"> </w:t>
            </w:r>
            <w:r w:rsidRPr="004745CC">
              <w:rPr>
                <w:color w:val="231F20"/>
                <w:szCs w:val="26"/>
              </w:rPr>
              <w:t>2-3</w:t>
            </w:r>
            <w:r w:rsidRPr="004745CC">
              <w:rPr>
                <w:color w:val="231F20"/>
                <w:spacing w:val="15"/>
                <w:szCs w:val="26"/>
              </w:rPr>
              <w:t xml:space="preserve"> </w:t>
            </w:r>
            <w:r w:rsidRPr="004745CC">
              <w:rPr>
                <w:color w:val="231F20"/>
                <w:spacing w:val="-4"/>
                <w:szCs w:val="26"/>
              </w:rPr>
              <w:t>doses</w:t>
            </w:r>
            <w:r w:rsidRPr="004745CC">
              <w:rPr>
                <w:szCs w:val="26"/>
              </w:rPr>
              <w:t xml:space="preserve"> </w:t>
            </w:r>
            <w:r w:rsidRPr="004745CC">
              <w:rPr>
                <w:color w:val="231F20"/>
                <w:szCs w:val="26"/>
              </w:rPr>
              <w:t>per</w:t>
            </w:r>
            <w:r w:rsidRPr="004745CC">
              <w:rPr>
                <w:color w:val="231F20"/>
                <w:spacing w:val="-5"/>
                <w:szCs w:val="26"/>
              </w:rPr>
              <w:t xml:space="preserve"> </w:t>
            </w:r>
            <w:r w:rsidRPr="004745CC">
              <w:rPr>
                <w:color w:val="231F20"/>
                <w:szCs w:val="26"/>
              </w:rPr>
              <w:t>day</w:t>
            </w:r>
            <w:r w:rsidRPr="004745CC">
              <w:rPr>
                <w:color w:val="231F20"/>
                <w:spacing w:val="-5"/>
                <w:szCs w:val="26"/>
              </w:rPr>
              <w:t xml:space="preserve"> </w:t>
            </w:r>
            <w:r w:rsidRPr="004745CC">
              <w:rPr>
                <w:color w:val="231F20"/>
                <w:szCs w:val="26"/>
              </w:rPr>
              <w:t>after</w:t>
            </w:r>
            <w:r w:rsidRPr="004745CC">
              <w:rPr>
                <w:color w:val="231F20"/>
                <w:spacing w:val="-4"/>
                <w:szCs w:val="26"/>
              </w:rPr>
              <w:t xml:space="preserve"> </w:t>
            </w:r>
            <w:r w:rsidRPr="004745CC">
              <w:rPr>
                <w:color w:val="231F20"/>
                <w:spacing w:val="-2"/>
                <w:szCs w:val="26"/>
              </w:rPr>
              <w:t>meals.</w:t>
            </w:r>
          </w:p>
          <w:p w14:paraId="677F1240" w14:textId="77777777" w:rsidR="00042B6C" w:rsidRPr="00CA36A6" w:rsidRDefault="00042B6C" w:rsidP="006576EE">
            <w:pPr>
              <w:numPr>
                <w:ilvl w:val="1"/>
                <w:numId w:val="138"/>
              </w:numPr>
              <w:ind w:left="927"/>
              <w:rPr>
                <w:szCs w:val="26"/>
              </w:rPr>
            </w:pPr>
            <w:r w:rsidRPr="004745CC">
              <w:t>Adjust</w:t>
            </w:r>
            <w:r w:rsidRPr="00CA36A6">
              <w:rPr>
                <w:spacing w:val="-4"/>
              </w:rPr>
              <w:t xml:space="preserve"> </w:t>
            </w:r>
            <w:r w:rsidRPr="004745CC">
              <w:t>according</w:t>
            </w:r>
            <w:r w:rsidRPr="00CA36A6">
              <w:rPr>
                <w:spacing w:val="-4"/>
              </w:rPr>
              <w:t xml:space="preserve"> </w:t>
            </w:r>
            <w:r w:rsidRPr="004745CC">
              <w:t>to</w:t>
            </w:r>
            <w:r w:rsidRPr="00CA36A6">
              <w:rPr>
                <w:spacing w:val="-4"/>
              </w:rPr>
              <w:t xml:space="preserve"> </w:t>
            </w:r>
            <w:r w:rsidRPr="004745CC">
              <w:t>response.</w:t>
            </w:r>
            <w:r w:rsidRPr="00CA36A6">
              <w:rPr>
                <w:spacing w:val="-4"/>
              </w:rPr>
              <w:t xml:space="preserve"> </w:t>
            </w:r>
            <w:r w:rsidRPr="004745CC">
              <w:t>The</w:t>
            </w:r>
            <w:r w:rsidRPr="00CA36A6">
              <w:rPr>
                <w:spacing w:val="-4"/>
              </w:rPr>
              <w:t xml:space="preserve"> </w:t>
            </w:r>
            <w:r w:rsidRPr="004745CC">
              <w:t>intravenous</w:t>
            </w:r>
            <w:r w:rsidRPr="00CA36A6">
              <w:rPr>
                <w:spacing w:val="-4"/>
              </w:rPr>
              <w:t xml:space="preserve"> </w:t>
            </w:r>
            <w:r w:rsidRPr="004745CC">
              <w:t>formulation</w:t>
            </w:r>
            <w:r w:rsidRPr="00CA36A6">
              <w:rPr>
                <w:spacing w:val="-4"/>
              </w:rPr>
              <w:t xml:space="preserve"> </w:t>
            </w:r>
            <w:r w:rsidRPr="004745CC">
              <w:t>can</w:t>
            </w:r>
            <w:r w:rsidRPr="00CA36A6">
              <w:rPr>
                <w:spacing w:val="-4"/>
              </w:rPr>
              <w:t xml:space="preserve"> </w:t>
            </w:r>
            <w:r w:rsidRPr="004745CC">
              <w:t>be</w:t>
            </w:r>
            <w:r w:rsidRPr="00CA36A6">
              <w:rPr>
                <w:spacing w:val="-3"/>
              </w:rPr>
              <w:t xml:space="preserve"> </w:t>
            </w:r>
            <w:r w:rsidRPr="00CA36A6">
              <w:rPr>
                <w:spacing w:val="-2"/>
              </w:rPr>
              <w:t>given</w:t>
            </w:r>
            <w:r>
              <w:rPr>
                <w:spacing w:val="-2"/>
              </w:rPr>
              <w:t xml:space="preserve"> </w:t>
            </w:r>
            <w:r w:rsidRPr="00CA36A6">
              <w:rPr>
                <w:color w:val="231F20"/>
                <w:spacing w:val="-2"/>
                <w:szCs w:val="26"/>
              </w:rPr>
              <w:t>orally.</w:t>
            </w:r>
          </w:p>
          <w:p w14:paraId="10EC158B" w14:textId="77777777" w:rsidR="00042B6C" w:rsidRPr="004745CC" w:rsidRDefault="00042B6C" w:rsidP="006576EE">
            <w:pPr>
              <w:numPr>
                <w:ilvl w:val="0"/>
                <w:numId w:val="75"/>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has</w:t>
            </w:r>
            <w:r w:rsidRPr="004745CC">
              <w:rPr>
                <w:color w:val="231F20"/>
                <w:spacing w:val="-1"/>
                <w:szCs w:val="26"/>
              </w:rPr>
              <w:t xml:space="preserve"> </w:t>
            </w:r>
            <w:r w:rsidRPr="004745CC">
              <w:rPr>
                <w:color w:val="231F20"/>
                <w:szCs w:val="26"/>
              </w:rPr>
              <w:t>severe</w:t>
            </w:r>
            <w:r w:rsidRPr="004745CC">
              <w:rPr>
                <w:color w:val="231F20"/>
                <w:spacing w:val="-2"/>
                <w:szCs w:val="26"/>
              </w:rPr>
              <w:t xml:space="preserve"> </w:t>
            </w:r>
            <w:r w:rsidRPr="004745CC">
              <w:rPr>
                <w:color w:val="231F20"/>
                <w:szCs w:val="26"/>
              </w:rPr>
              <w:t>metabolic</w:t>
            </w:r>
            <w:r w:rsidRPr="004745CC">
              <w:rPr>
                <w:color w:val="231F20"/>
                <w:spacing w:val="-1"/>
                <w:szCs w:val="26"/>
              </w:rPr>
              <w:t xml:space="preserve"> </w:t>
            </w:r>
            <w:r w:rsidRPr="004745CC">
              <w:rPr>
                <w:color w:val="231F20"/>
                <w:szCs w:val="26"/>
              </w:rPr>
              <w:t>acidosis</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serum</w:t>
            </w:r>
            <w:r w:rsidRPr="004745CC">
              <w:rPr>
                <w:color w:val="231F20"/>
                <w:spacing w:val="-1"/>
                <w:szCs w:val="26"/>
              </w:rPr>
              <w:t xml:space="preserve"> </w:t>
            </w:r>
            <w:r w:rsidRPr="004745CC">
              <w:rPr>
                <w:color w:val="231F20"/>
                <w:szCs w:val="26"/>
              </w:rPr>
              <w:t>pH</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pacing w:val="-5"/>
                <w:szCs w:val="26"/>
              </w:rPr>
              <w:t>7.1</w:t>
            </w:r>
          </w:p>
          <w:p w14:paraId="4C032560" w14:textId="77777777" w:rsidR="00042B6C" w:rsidRPr="004745CC" w:rsidRDefault="00042B6C" w:rsidP="006576EE">
            <w:pPr>
              <w:numPr>
                <w:ilvl w:val="1"/>
                <w:numId w:val="138"/>
              </w:numPr>
              <w:ind w:left="927"/>
              <w:rPr>
                <w:i/>
              </w:rPr>
            </w:pPr>
            <w:r w:rsidRPr="004745CC">
              <w:t>Give</w:t>
            </w:r>
            <w:r w:rsidRPr="004745CC">
              <w:rPr>
                <w:spacing w:val="-5"/>
              </w:rPr>
              <w:t xml:space="preserve"> </w:t>
            </w:r>
            <w:r w:rsidRPr="004745CC">
              <w:t>sodium</w:t>
            </w:r>
            <w:r w:rsidRPr="004745CC">
              <w:rPr>
                <w:spacing w:val="-5"/>
              </w:rPr>
              <w:t xml:space="preserve"> </w:t>
            </w:r>
            <w:r w:rsidRPr="004745CC">
              <w:t>bicarbonate</w:t>
            </w:r>
            <w:r w:rsidRPr="004745CC">
              <w:rPr>
                <w:spacing w:val="-5"/>
              </w:rPr>
              <w:t xml:space="preserve"> </w:t>
            </w:r>
            <w:r w:rsidRPr="004745CC">
              <w:t>4.2%</w:t>
            </w:r>
            <w:r w:rsidRPr="004745CC">
              <w:rPr>
                <w:spacing w:val="-5"/>
              </w:rPr>
              <w:t xml:space="preserve"> </w:t>
            </w:r>
            <w:r w:rsidRPr="004745CC">
              <w:t>IV</w:t>
            </w:r>
            <w:r w:rsidRPr="004745CC">
              <w:rPr>
                <w:spacing w:val="-5"/>
              </w:rPr>
              <w:t xml:space="preserve"> </w:t>
            </w:r>
            <w:r w:rsidRPr="004745CC">
              <w:t>4mL/kg</w:t>
            </w:r>
            <w:r w:rsidRPr="004745CC">
              <w:rPr>
                <w:spacing w:val="-5"/>
              </w:rPr>
              <w:t xml:space="preserve"> </w:t>
            </w:r>
            <w:r w:rsidRPr="004745CC">
              <w:t>administered</w:t>
            </w:r>
            <w:r w:rsidRPr="004745CC">
              <w:rPr>
                <w:spacing w:val="-5"/>
              </w:rPr>
              <w:t xml:space="preserve"> </w:t>
            </w:r>
            <w:r w:rsidRPr="004745CC">
              <w:t>over</w:t>
            </w:r>
            <w:r w:rsidRPr="004745CC">
              <w:rPr>
                <w:spacing w:val="-5"/>
              </w:rPr>
              <w:t xml:space="preserve"> </w:t>
            </w:r>
            <w:r w:rsidRPr="004745CC">
              <w:t>2-4</w:t>
            </w:r>
            <w:r w:rsidRPr="004745CC">
              <w:rPr>
                <w:spacing w:val="-5"/>
              </w:rPr>
              <w:t xml:space="preserve"> </w:t>
            </w:r>
            <w:r w:rsidRPr="004745CC">
              <w:t>hours.</w:t>
            </w:r>
            <w:r w:rsidRPr="004745CC">
              <w:rPr>
                <w:spacing w:val="-5"/>
              </w:rPr>
              <w:t xml:space="preserve"> </w:t>
            </w:r>
            <w:r w:rsidRPr="004745CC">
              <w:rPr>
                <w:i/>
              </w:rPr>
              <w:t>Do</w:t>
            </w:r>
            <w:r w:rsidRPr="004745CC">
              <w:rPr>
                <w:i/>
                <w:spacing w:val="-5"/>
              </w:rPr>
              <w:t xml:space="preserve"> </w:t>
            </w:r>
            <w:r w:rsidRPr="004745CC">
              <w:rPr>
                <w:i/>
              </w:rPr>
              <w:t>not</w:t>
            </w:r>
            <w:r w:rsidRPr="004745CC">
              <w:rPr>
                <w:i/>
                <w:spacing w:val="-5"/>
              </w:rPr>
              <w:t xml:space="preserve"> </w:t>
            </w:r>
            <w:r w:rsidRPr="004745CC">
              <w:rPr>
                <w:i/>
              </w:rPr>
              <w:t>mix calcium and sodium bicarbonate containing solutions!</w:t>
            </w:r>
          </w:p>
          <w:p w14:paraId="2FBDB056" w14:textId="77777777" w:rsidR="00042B6C" w:rsidRPr="004745CC" w:rsidRDefault="00042B6C" w:rsidP="006576EE">
            <w:pPr>
              <w:numPr>
                <w:ilvl w:val="0"/>
                <w:numId w:val="74"/>
              </w:numPr>
              <w:tabs>
                <w:tab w:val="left" w:pos="460"/>
              </w:tabs>
              <w:rPr>
                <w:szCs w:val="26"/>
              </w:rPr>
            </w:pPr>
            <w:r w:rsidRPr="004745CC">
              <w:rPr>
                <w:color w:val="231F20"/>
                <w:szCs w:val="26"/>
              </w:rPr>
              <w:t>Replace</w:t>
            </w:r>
            <w:r w:rsidRPr="004745CC">
              <w:rPr>
                <w:color w:val="231F20"/>
                <w:spacing w:val="-8"/>
                <w:szCs w:val="26"/>
              </w:rPr>
              <w:t xml:space="preserve"> </w:t>
            </w:r>
            <w:r w:rsidRPr="004745CC">
              <w:rPr>
                <w:color w:val="231F20"/>
                <w:szCs w:val="26"/>
              </w:rPr>
              <w:t>electrolyte</w:t>
            </w:r>
            <w:r w:rsidRPr="004745CC">
              <w:rPr>
                <w:color w:val="231F20"/>
                <w:spacing w:val="-5"/>
                <w:szCs w:val="26"/>
              </w:rPr>
              <w:t xml:space="preserve"> </w:t>
            </w:r>
            <w:r w:rsidRPr="004745CC">
              <w:rPr>
                <w:color w:val="231F20"/>
                <w:szCs w:val="26"/>
              </w:rPr>
              <w:t>deficit according</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monitored</w:t>
            </w:r>
            <w:r w:rsidRPr="004745CC">
              <w:rPr>
                <w:color w:val="231F20"/>
                <w:spacing w:val="-5"/>
                <w:szCs w:val="26"/>
              </w:rPr>
              <w:t xml:space="preserve"> </w:t>
            </w:r>
            <w:r w:rsidRPr="004745CC">
              <w:rPr>
                <w:color w:val="231F20"/>
                <w:szCs w:val="26"/>
              </w:rPr>
              <w:t>serum</w:t>
            </w:r>
            <w:r w:rsidRPr="004745CC">
              <w:rPr>
                <w:color w:val="231F20"/>
                <w:spacing w:val="-5"/>
                <w:szCs w:val="26"/>
              </w:rPr>
              <w:t xml:space="preserve"> </w:t>
            </w:r>
            <w:r w:rsidRPr="004745CC">
              <w:rPr>
                <w:color w:val="231F20"/>
                <w:szCs w:val="26"/>
              </w:rPr>
              <w:t>levels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pacing w:val="-2"/>
                <w:szCs w:val="26"/>
              </w:rPr>
              <w:t>electrolytes</w:t>
            </w:r>
          </w:p>
          <w:p w14:paraId="1B22B2A1" w14:textId="77777777" w:rsidR="00042B6C" w:rsidRPr="004745CC" w:rsidRDefault="00042B6C" w:rsidP="006576EE">
            <w:pPr>
              <w:numPr>
                <w:ilvl w:val="0"/>
                <w:numId w:val="74"/>
              </w:numPr>
              <w:tabs>
                <w:tab w:val="left" w:pos="460"/>
              </w:tabs>
              <w:rPr>
                <w:szCs w:val="26"/>
              </w:rPr>
            </w:pPr>
            <w:r w:rsidRPr="004745CC">
              <w:rPr>
                <w:color w:val="231F20"/>
                <w:szCs w:val="26"/>
              </w:rPr>
              <w:t>Manage</w:t>
            </w:r>
            <w:r w:rsidRPr="004745CC">
              <w:rPr>
                <w:color w:val="231F20"/>
                <w:spacing w:val="-3"/>
                <w:szCs w:val="26"/>
              </w:rPr>
              <w:t xml:space="preserve"> </w:t>
            </w:r>
            <w:r w:rsidRPr="004745CC">
              <w:rPr>
                <w:color w:val="231F20"/>
                <w:szCs w:val="26"/>
              </w:rPr>
              <w:t>hyperkalaemia</w:t>
            </w:r>
            <w:r w:rsidRPr="004745CC">
              <w:rPr>
                <w:color w:val="231F20"/>
                <w:spacing w:val="-2"/>
                <w:szCs w:val="26"/>
              </w:rPr>
              <w:t xml:space="preserve"> </w:t>
            </w:r>
            <w:r w:rsidRPr="004745CC">
              <w:rPr>
                <w:color w:val="231F20"/>
                <w:szCs w:val="26"/>
              </w:rPr>
              <w:t>(see</w:t>
            </w:r>
            <w:r w:rsidRPr="004745CC">
              <w:rPr>
                <w:color w:val="231F20"/>
                <w:spacing w:val="-2"/>
                <w:szCs w:val="26"/>
              </w:rPr>
              <w:t xml:space="preserve"> </w:t>
            </w:r>
            <w:r w:rsidRPr="004745CC">
              <w:rPr>
                <w:color w:val="231F20"/>
                <w:szCs w:val="26"/>
              </w:rPr>
              <w:t>management</w:t>
            </w:r>
            <w:r w:rsidRPr="004745CC">
              <w:rPr>
                <w:color w:val="231F20"/>
                <w:spacing w:val="-2"/>
                <w:szCs w:val="26"/>
              </w:rPr>
              <w:t xml:space="preserve"> </w:t>
            </w:r>
            <w:r w:rsidRPr="004745CC">
              <w:rPr>
                <w:color w:val="231F20"/>
                <w:szCs w:val="26"/>
              </w:rPr>
              <w:t>of</w:t>
            </w:r>
            <w:r w:rsidRPr="004745CC">
              <w:rPr>
                <w:color w:val="231F20"/>
                <w:spacing w:val="-2"/>
                <w:szCs w:val="26"/>
              </w:rPr>
              <w:t xml:space="preserve"> hyperkalaemia)</w:t>
            </w:r>
          </w:p>
          <w:p w14:paraId="1D2B86BC" w14:textId="77777777" w:rsidR="00042B6C" w:rsidRPr="004745CC" w:rsidRDefault="00042B6C" w:rsidP="006576EE">
            <w:pPr>
              <w:spacing w:before="267"/>
              <w:ind w:left="100"/>
              <w:jc w:val="both"/>
              <w:rPr>
                <w:b/>
                <w:szCs w:val="26"/>
              </w:rPr>
            </w:pPr>
            <w:r w:rsidRPr="004745CC">
              <w:rPr>
                <w:b/>
                <w:color w:val="231F20"/>
                <w:szCs w:val="26"/>
              </w:rPr>
              <w:lastRenderedPageBreak/>
              <w:t>Manage</w:t>
            </w:r>
            <w:r w:rsidRPr="004745CC">
              <w:rPr>
                <w:b/>
                <w:color w:val="231F20"/>
                <w:spacing w:val="-4"/>
                <w:szCs w:val="26"/>
              </w:rPr>
              <w:t xml:space="preserve"> </w:t>
            </w:r>
            <w:r w:rsidRPr="004745CC">
              <w:rPr>
                <w:b/>
                <w:color w:val="231F20"/>
                <w:szCs w:val="26"/>
              </w:rPr>
              <w:t>and</w:t>
            </w:r>
            <w:r w:rsidRPr="004745CC">
              <w:rPr>
                <w:b/>
                <w:color w:val="231F20"/>
                <w:spacing w:val="-4"/>
                <w:szCs w:val="26"/>
              </w:rPr>
              <w:t xml:space="preserve"> </w:t>
            </w:r>
            <w:r w:rsidRPr="004745CC">
              <w:rPr>
                <w:b/>
                <w:color w:val="231F20"/>
                <w:szCs w:val="26"/>
              </w:rPr>
              <w:t>treat</w:t>
            </w:r>
            <w:r w:rsidRPr="004745CC">
              <w:rPr>
                <w:b/>
                <w:color w:val="231F20"/>
                <w:spacing w:val="-3"/>
                <w:szCs w:val="26"/>
              </w:rPr>
              <w:t xml:space="preserve"> </w:t>
            </w:r>
            <w:r w:rsidRPr="004745CC">
              <w:rPr>
                <w:b/>
                <w:color w:val="231F20"/>
                <w:spacing w:val="-2"/>
                <w:szCs w:val="26"/>
              </w:rPr>
              <w:t>anaemia</w:t>
            </w:r>
          </w:p>
          <w:p w14:paraId="29DC8F46" w14:textId="77777777" w:rsidR="00042B6C" w:rsidRPr="004745CC" w:rsidRDefault="00042B6C" w:rsidP="006576EE">
            <w:pPr>
              <w:numPr>
                <w:ilvl w:val="0"/>
                <w:numId w:val="74"/>
              </w:numPr>
              <w:tabs>
                <w:tab w:val="left" w:pos="460"/>
              </w:tabs>
              <w:spacing w:before="7"/>
              <w:ind w:right="88"/>
              <w:jc w:val="both"/>
              <w:rPr>
                <w:szCs w:val="26"/>
              </w:rPr>
            </w:pPr>
            <w:r w:rsidRPr="004745CC">
              <w:rPr>
                <w:color w:val="231F20"/>
                <w:szCs w:val="26"/>
              </w:rPr>
              <w:t>Give iron supplements which include iron, folic acid or vitamin B12 and ensure that there are adequate</w:t>
            </w:r>
            <w:r w:rsidRPr="004745CC">
              <w:rPr>
                <w:color w:val="231F20"/>
                <w:spacing w:val="-11"/>
                <w:szCs w:val="26"/>
              </w:rPr>
              <w:t xml:space="preserve"> </w:t>
            </w:r>
            <w:r w:rsidRPr="004745CC">
              <w:rPr>
                <w:color w:val="231F20"/>
                <w:szCs w:val="26"/>
              </w:rPr>
              <w:t>iron</w:t>
            </w:r>
            <w:r w:rsidRPr="004745CC">
              <w:rPr>
                <w:color w:val="231F20"/>
                <w:spacing w:val="-12"/>
                <w:szCs w:val="26"/>
              </w:rPr>
              <w:t xml:space="preserve"> </w:t>
            </w:r>
            <w:r w:rsidRPr="004745CC">
              <w:rPr>
                <w:color w:val="231F20"/>
                <w:szCs w:val="26"/>
              </w:rPr>
              <w:t>stores</w:t>
            </w:r>
            <w:r w:rsidRPr="004745CC">
              <w:rPr>
                <w:color w:val="231F20"/>
                <w:spacing w:val="-12"/>
                <w:szCs w:val="26"/>
              </w:rPr>
              <w:t xml:space="preserve"> </w:t>
            </w:r>
            <w:r w:rsidRPr="004745CC">
              <w:rPr>
                <w:color w:val="231F20"/>
                <w:szCs w:val="26"/>
              </w:rPr>
              <w:t>by</w:t>
            </w:r>
            <w:r w:rsidRPr="004745CC">
              <w:rPr>
                <w:color w:val="231F20"/>
                <w:spacing w:val="-11"/>
                <w:szCs w:val="26"/>
              </w:rPr>
              <w:t xml:space="preserve"> </w:t>
            </w:r>
            <w:r w:rsidRPr="004745CC">
              <w:rPr>
                <w:color w:val="231F20"/>
                <w:szCs w:val="26"/>
              </w:rPr>
              <w:t>measuring</w:t>
            </w:r>
            <w:r w:rsidRPr="004745CC">
              <w:rPr>
                <w:color w:val="231F20"/>
                <w:spacing w:val="-12"/>
                <w:szCs w:val="26"/>
              </w:rPr>
              <w:t xml:space="preserve"> </w:t>
            </w:r>
            <w:r w:rsidRPr="004745CC">
              <w:rPr>
                <w:color w:val="231F20"/>
                <w:szCs w:val="26"/>
              </w:rPr>
              <w:t>ferritin,</w:t>
            </w:r>
            <w:r w:rsidRPr="004745CC">
              <w:rPr>
                <w:color w:val="231F20"/>
                <w:spacing w:val="-12"/>
                <w:szCs w:val="26"/>
              </w:rPr>
              <w:t xml:space="preserve"> </w:t>
            </w:r>
            <w:r w:rsidRPr="004745CC">
              <w:rPr>
                <w:color w:val="231F20"/>
                <w:szCs w:val="26"/>
              </w:rPr>
              <w:t>transferring</w:t>
            </w:r>
            <w:r w:rsidRPr="004745CC">
              <w:rPr>
                <w:color w:val="231F20"/>
                <w:spacing w:val="-12"/>
                <w:szCs w:val="26"/>
              </w:rPr>
              <w:t xml:space="preserve"> </w:t>
            </w:r>
            <w:r w:rsidRPr="004745CC">
              <w:rPr>
                <w:color w:val="231F20"/>
                <w:szCs w:val="26"/>
              </w:rPr>
              <w:t>saturation</w:t>
            </w:r>
            <w:r w:rsidRPr="004745CC">
              <w:rPr>
                <w:color w:val="231F20"/>
                <w:spacing w:val="-12"/>
                <w:szCs w:val="26"/>
              </w:rPr>
              <w:t xml:space="preserve"> </w:t>
            </w:r>
            <w:r w:rsidRPr="004745CC">
              <w:rPr>
                <w:color w:val="231F20"/>
                <w:szCs w:val="26"/>
              </w:rPr>
              <w:t>and</w:t>
            </w:r>
            <w:r w:rsidRPr="004745CC">
              <w:rPr>
                <w:color w:val="231F20"/>
                <w:spacing w:val="-11"/>
                <w:szCs w:val="26"/>
              </w:rPr>
              <w:t xml:space="preserve"> </w:t>
            </w:r>
            <w:r w:rsidRPr="004745CC">
              <w:rPr>
                <w:color w:val="231F20"/>
                <w:szCs w:val="26"/>
              </w:rPr>
              <w:t>total</w:t>
            </w:r>
            <w:r w:rsidRPr="004745CC">
              <w:rPr>
                <w:color w:val="231F20"/>
                <w:spacing w:val="-12"/>
                <w:szCs w:val="26"/>
              </w:rPr>
              <w:t xml:space="preserve"> </w:t>
            </w:r>
            <w:r w:rsidRPr="004745CC">
              <w:rPr>
                <w:color w:val="231F20"/>
                <w:szCs w:val="26"/>
              </w:rPr>
              <w:t>iron</w:t>
            </w:r>
            <w:r w:rsidRPr="004745CC">
              <w:rPr>
                <w:color w:val="231F20"/>
                <w:spacing w:val="-12"/>
                <w:szCs w:val="26"/>
              </w:rPr>
              <w:t xml:space="preserve"> </w:t>
            </w:r>
            <w:r w:rsidRPr="004745CC">
              <w:rPr>
                <w:color w:val="231F20"/>
                <w:szCs w:val="26"/>
              </w:rPr>
              <w:t>binding</w:t>
            </w:r>
            <w:r w:rsidRPr="004745CC">
              <w:rPr>
                <w:color w:val="231F20"/>
                <w:spacing w:val="-12"/>
                <w:szCs w:val="26"/>
              </w:rPr>
              <w:t xml:space="preserve"> </w:t>
            </w:r>
            <w:r w:rsidRPr="004745CC">
              <w:rPr>
                <w:color w:val="231F20"/>
                <w:szCs w:val="26"/>
              </w:rPr>
              <w:t xml:space="preserve">capacity </w:t>
            </w:r>
            <w:r w:rsidRPr="004745CC">
              <w:rPr>
                <w:color w:val="231F20"/>
                <w:spacing w:val="-2"/>
                <w:szCs w:val="26"/>
              </w:rPr>
              <w:t>regularly</w:t>
            </w:r>
          </w:p>
          <w:p w14:paraId="0D713405" w14:textId="77777777" w:rsidR="00042B6C" w:rsidRPr="004745CC" w:rsidRDefault="00042B6C" w:rsidP="006576EE">
            <w:pPr>
              <w:numPr>
                <w:ilvl w:val="0"/>
                <w:numId w:val="74"/>
              </w:numPr>
              <w:tabs>
                <w:tab w:val="left" w:pos="460"/>
              </w:tabs>
              <w:spacing w:before="9"/>
              <w:ind w:right="88"/>
              <w:jc w:val="both"/>
              <w:rPr>
                <w:szCs w:val="26"/>
              </w:rPr>
            </w:pPr>
            <w:r w:rsidRPr="004745CC">
              <w:rPr>
                <w:color w:val="231F20"/>
                <w:szCs w:val="26"/>
              </w:rPr>
              <w:t>If</w:t>
            </w:r>
            <w:r w:rsidRPr="004745CC">
              <w:rPr>
                <w:color w:val="231F20"/>
                <w:spacing w:val="-9"/>
                <w:szCs w:val="26"/>
              </w:rPr>
              <w:t xml:space="preserve"> </w:t>
            </w:r>
            <w:r w:rsidRPr="004745CC">
              <w:rPr>
                <w:color w:val="231F20"/>
                <w:szCs w:val="26"/>
              </w:rPr>
              <w:t>patient</w:t>
            </w:r>
            <w:r w:rsidRPr="004745CC">
              <w:rPr>
                <w:color w:val="231F20"/>
                <w:spacing w:val="-9"/>
                <w:szCs w:val="26"/>
              </w:rPr>
              <w:t xml:space="preserve"> </w:t>
            </w:r>
            <w:r w:rsidRPr="004745CC">
              <w:rPr>
                <w:color w:val="231F20"/>
                <w:szCs w:val="26"/>
              </w:rPr>
              <w:t>has</w:t>
            </w:r>
            <w:r w:rsidRPr="004745CC">
              <w:rPr>
                <w:color w:val="231F20"/>
                <w:spacing w:val="-9"/>
                <w:szCs w:val="26"/>
              </w:rPr>
              <w:t xml:space="preserve"> </w:t>
            </w:r>
            <w:r w:rsidRPr="004745CC">
              <w:rPr>
                <w:color w:val="231F20"/>
                <w:szCs w:val="26"/>
              </w:rPr>
              <w:t>persistent</w:t>
            </w:r>
            <w:r w:rsidRPr="004745CC">
              <w:rPr>
                <w:color w:val="231F20"/>
                <w:spacing w:val="-9"/>
                <w:szCs w:val="26"/>
              </w:rPr>
              <w:t xml:space="preserve"> </w:t>
            </w:r>
            <w:r w:rsidRPr="004745CC">
              <w:rPr>
                <w:color w:val="231F20"/>
                <w:szCs w:val="26"/>
              </w:rPr>
              <w:t>Hb</w:t>
            </w:r>
            <w:r w:rsidRPr="004745CC">
              <w:rPr>
                <w:color w:val="231F20"/>
                <w:spacing w:val="-9"/>
                <w:szCs w:val="26"/>
              </w:rPr>
              <w:t xml:space="preserve"> </w:t>
            </w:r>
            <w:r w:rsidRPr="004745CC">
              <w:rPr>
                <w:color w:val="231F20"/>
                <w:szCs w:val="26"/>
              </w:rPr>
              <w:t>&lt;8g/dL</w:t>
            </w:r>
            <w:r w:rsidRPr="004745CC">
              <w:rPr>
                <w:color w:val="231F20"/>
                <w:spacing w:val="-9"/>
                <w:szCs w:val="26"/>
              </w:rPr>
              <w:t xml:space="preserve"> </w:t>
            </w:r>
            <w:r w:rsidRPr="004745CC">
              <w:rPr>
                <w:color w:val="231F20"/>
                <w:szCs w:val="26"/>
              </w:rPr>
              <w:t>despite</w:t>
            </w:r>
            <w:r w:rsidRPr="004745CC">
              <w:rPr>
                <w:color w:val="231F20"/>
                <w:spacing w:val="-9"/>
                <w:szCs w:val="26"/>
              </w:rPr>
              <w:t xml:space="preserve"> </w:t>
            </w:r>
            <w:r w:rsidRPr="004745CC">
              <w:rPr>
                <w:color w:val="231F20"/>
                <w:szCs w:val="26"/>
              </w:rPr>
              <w:t>correction</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possible</w:t>
            </w:r>
            <w:r w:rsidRPr="004745CC">
              <w:rPr>
                <w:color w:val="231F20"/>
                <w:spacing w:val="-9"/>
                <w:szCs w:val="26"/>
              </w:rPr>
              <w:t xml:space="preserve"> </w:t>
            </w:r>
            <w:r w:rsidRPr="004745CC">
              <w:rPr>
                <w:color w:val="231F20"/>
                <w:szCs w:val="26"/>
              </w:rPr>
              <w:t>deficiencies</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iron,</w:t>
            </w:r>
            <w:r w:rsidRPr="004745CC">
              <w:rPr>
                <w:color w:val="231F20"/>
                <w:spacing w:val="-9"/>
                <w:szCs w:val="26"/>
              </w:rPr>
              <w:t xml:space="preserve"> </w:t>
            </w:r>
            <w:r w:rsidRPr="004745CC">
              <w:rPr>
                <w:color w:val="231F20"/>
                <w:szCs w:val="26"/>
              </w:rPr>
              <w:t>folic,</w:t>
            </w:r>
            <w:r w:rsidRPr="004745CC">
              <w:rPr>
                <w:color w:val="231F20"/>
                <w:spacing w:val="-9"/>
                <w:szCs w:val="26"/>
              </w:rPr>
              <w:t xml:space="preserve"> </w:t>
            </w:r>
            <w:r w:rsidRPr="004745CC">
              <w:rPr>
                <w:color w:val="231F20"/>
                <w:szCs w:val="26"/>
              </w:rPr>
              <w:t>acid</w:t>
            </w:r>
            <w:r w:rsidRPr="004745CC">
              <w:rPr>
                <w:color w:val="231F20"/>
                <w:spacing w:val="-9"/>
                <w:szCs w:val="26"/>
              </w:rPr>
              <w:t xml:space="preserve"> </w:t>
            </w:r>
            <w:r w:rsidRPr="004745CC">
              <w:rPr>
                <w:color w:val="231F20"/>
                <w:szCs w:val="26"/>
              </w:rPr>
              <w:t>or vitamin B12, start recombinant human erythropoietin (rHEPO).</w:t>
            </w:r>
          </w:p>
          <w:p w14:paraId="4AE55126" w14:textId="77777777" w:rsidR="00042B6C" w:rsidRPr="004745CC" w:rsidRDefault="00042B6C" w:rsidP="006576EE">
            <w:pPr>
              <w:tabs>
                <w:tab w:val="left" w:pos="460"/>
              </w:tabs>
              <w:spacing w:before="232"/>
              <w:ind w:left="100"/>
              <w:rPr>
                <w:b/>
                <w:szCs w:val="26"/>
              </w:rPr>
            </w:pPr>
            <w:r w:rsidRPr="004745CC">
              <w:rPr>
                <w:b/>
                <w:noProof/>
                <w:szCs w:val="26"/>
              </w:rPr>
              <mc:AlternateContent>
                <mc:Choice Requires="wps">
                  <w:drawing>
                    <wp:anchor distT="12700" distB="19050" distL="12700" distR="19050" simplePos="0" relativeHeight="251678720" behindDoc="0" locked="0" layoutInCell="1" allowOverlap="1" wp14:anchorId="65216226" wp14:editId="4CBF49D5">
                      <wp:simplePos x="0" y="0"/>
                      <wp:positionH relativeFrom="column">
                        <wp:posOffset>630555</wp:posOffset>
                      </wp:positionH>
                      <wp:positionV relativeFrom="paragraph">
                        <wp:posOffset>155575</wp:posOffset>
                      </wp:positionV>
                      <wp:extent cx="4895850" cy="3067050"/>
                      <wp:effectExtent l="0" t="0" r="19050" b="19050"/>
                      <wp:wrapNone/>
                      <wp:docPr id="331" name="Rectangle 380"/>
                      <wp:cNvGraphicFramePr/>
                      <a:graphic xmlns:a="http://schemas.openxmlformats.org/drawingml/2006/main">
                        <a:graphicData uri="http://schemas.microsoft.com/office/word/2010/wordprocessingShape">
                          <wps:wsp>
                            <wps:cNvSpPr/>
                            <wps:spPr>
                              <a:xfrm>
                                <a:off x="0" y="0"/>
                                <a:ext cx="4896000" cy="3067200"/>
                              </a:xfrm>
                              <a:prstGeom prst="rect">
                                <a:avLst/>
                              </a:prstGeom>
                              <a:solidFill>
                                <a:schemeClr val="bg1"/>
                              </a:solidFill>
                              <a:ln w="19050">
                                <a:solidFill>
                                  <a:srgbClr val="F79646"/>
                                </a:solidFill>
                                <a:round/>
                              </a:ln>
                            </wps:spPr>
                            <wps:style>
                              <a:lnRef idx="2">
                                <a:schemeClr val="accent1">
                                  <a:shade val="15000"/>
                                </a:schemeClr>
                              </a:lnRef>
                              <a:fillRef idx="1">
                                <a:schemeClr val="accent1"/>
                              </a:fillRef>
                              <a:effectRef idx="0">
                                <a:schemeClr val="accent1"/>
                              </a:effectRef>
                              <a:fontRef idx="minor"/>
                            </wps:style>
                            <wps:txbx>
                              <w:txbxContent>
                                <w:p w14:paraId="1F7C3E44" w14:textId="77777777" w:rsidR="00042B6C" w:rsidRPr="004745CC" w:rsidRDefault="00042B6C" w:rsidP="00042B6C">
                                  <w:pPr>
                                    <w:numPr>
                                      <w:ilvl w:val="1"/>
                                      <w:numId w:val="74"/>
                                    </w:numPr>
                                    <w:tabs>
                                      <w:tab w:val="left" w:pos="966"/>
                                      <w:tab w:val="left" w:pos="968"/>
                                    </w:tabs>
                                    <w:spacing w:line="297" w:lineRule="exact"/>
                                    <w:ind w:left="463" w:hanging="361"/>
                                    <w:rPr>
                                      <w:szCs w:val="26"/>
                                    </w:rPr>
                                  </w:pPr>
                                  <w:r w:rsidRPr="004745CC">
                                    <w:rPr>
                                      <w:color w:val="231F20"/>
                                      <w:szCs w:val="26"/>
                                    </w:rPr>
                                    <w:t>Give EPO,</w:t>
                                  </w:r>
                                  <w:r w:rsidRPr="004745CC">
                                    <w:rPr>
                                      <w:color w:val="231F20"/>
                                      <w:spacing w:val="1"/>
                                      <w:szCs w:val="26"/>
                                    </w:rPr>
                                    <w:t xml:space="preserve"> </w:t>
                                  </w:r>
                                  <w:r w:rsidRPr="004745CC">
                                    <w:rPr>
                                      <w:color w:val="231F20"/>
                                      <w:szCs w:val="26"/>
                                    </w:rPr>
                                    <w:t>SC, 75units/kg/week</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divided doses</w:t>
                                  </w:r>
                                  <w:r w:rsidRPr="004745CC">
                                    <w:rPr>
                                      <w:color w:val="231F20"/>
                                      <w:spacing w:val="1"/>
                                      <w:szCs w:val="26"/>
                                    </w:rPr>
                                    <w:t xml:space="preserve"> </w:t>
                                  </w:r>
                                  <w:r w:rsidRPr="004745CC">
                                    <w:rPr>
                                      <w:color w:val="231F20"/>
                                      <w:szCs w:val="26"/>
                                    </w:rPr>
                                    <w:t>2–3 times</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pacing w:val="-2"/>
                                      <w:szCs w:val="26"/>
                                    </w:rPr>
                                    <w:t>week.</w:t>
                                  </w:r>
                                </w:p>
                                <w:p w14:paraId="7C6D8A05" w14:textId="77777777" w:rsidR="00042B6C" w:rsidRPr="004745CC" w:rsidRDefault="00042B6C" w:rsidP="00042B6C">
                                  <w:pPr>
                                    <w:numPr>
                                      <w:ilvl w:val="1"/>
                                      <w:numId w:val="74"/>
                                    </w:numPr>
                                    <w:tabs>
                                      <w:tab w:val="left" w:pos="966"/>
                                      <w:tab w:val="left" w:pos="968"/>
                                    </w:tabs>
                                    <w:spacing w:before="2" w:line="228" w:lineRule="auto"/>
                                    <w:ind w:left="462" w:right="602"/>
                                    <w:rPr>
                                      <w:szCs w:val="26"/>
                                    </w:rPr>
                                  </w:pPr>
                                  <w:r w:rsidRPr="004745CC">
                                    <w:rPr>
                                      <w:color w:val="231F20"/>
                                      <w:szCs w:val="26"/>
                                    </w:rPr>
                                    <w:t>Increase</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gradually</w:t>
                                  </w:r>
                                  <w:r w:rsidRPr="004745CC">
                                    <w:rPr>
                                      <w:color w:val="231F20"/>
                                      <w:spacing w:val="-4"/>
                                      <w:szCs w:val="26"/>
                                    </w:rPr>
                                    <w:t xml:space="preserve"> </w:t>
                                  </w:r>
                                  <w:r w:rsidRPr="004745CC">
                                    <w:rPr>
                                      <w:color w:val="231F20"/>
                                      <w:szCs w:val="26"/>
                                    </w:rPr>
                                    <w:t>whilst</w:t>
                                  </w:r>
                                  <w:r w:rsidRPr="004745CC">
                                    <w:rPr>
                                      <w:color w:val="231F20"/>
                                      <w:spacing w:val="-4"/>
                                      <w:szCs w:val="26"/>
                                    </w:rPr>
                                    <w:t xml:space="preserve"> </w:t>
                                  </w:r>
                                  <w:r w:rsidRPr="004745CC">
                                    <w:rPr>
                                      <w:color w:val="231F20"/>
                                      <w:szCs w:val="26"/>
                                    </w:rPr>
                                    <w:t>monitoring</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levels</w:t>
                                  </w:r>
                                  <w:r w:rsidRPr="004745CC">
                                    <w:rPr>
                                      <w:color w:val="231F20"/>
                                      <w:spacing w:val="-4"/>
                                      <w:szCs w:val="26"/>
                                    </w:rPr>
                                    <w:t xml:space="preserve"> </w:t>
                                  </w:r>
                                  <w:r w:rsidRPr="004745CC">
                                    <w:rPr>
                                      <w:color w:val="231F20"/>
                                      <w:szCs w:val="26"/>
                                    </w:rPr>
                                    <w:t>every</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weeks.</w:t>
                                  </w:r>
                                  <w:r w:rsidRPr="004745CC">
                                    <w:rPr>
                                      <w:color w:val="231F20"/>
                                      <w:spacing w:val="40"/>
                                      <w:szCs w:val="26"/>
                                    </w:rPr>
                                    <w:t xml:space="preserve"> </w:t>
                                  </w:r>
                                  <w:r w:rsidRPr="004745CC">
                                    <w:rPr>
                                      <w:color w:val="231F20"/>
                                      <w:szCs w:val="26"/>
                                    </w:rPr>
                                    <w:t>Aim</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Hb to 10-12g/dL .</w:t>
                                  </w:r>
                                </w:p>
                                <w:p w14:paraId="1154E16C" w14:textId="77777777" w:rsidR="00042B6C" w:rsidRPr="004745CC" w:rsidRDefault="00042B6C" w:rsidP="00042B6C">
                                  <w:pPr>
                                    <w:numPr>
                                      <w:ilvl w:val="2"/>
                                      <w:numId w:val="74"/>
                                    </w:numPr>
                                    <w:tabs>
                                      <w:tab w:val="left" w:pos="1339"/>
                                    </w:tabs>
                                    <w:spacing w:before="11" w:line="275" w:lineRule="exact"/>
                                    <w:ind w:left="928" w:hanging="361"/>
                                    <w:rPr>
                                      <w:szCs w:val="26"/>
                                    </w:rPr>
                                  </w:pPr>
                                  <w:r w:rsidRPr="004745CC">
                                    <w:rPr>
                                      <w:color w:val="231F20"/>
                                      <w:szCs w:val="26"/>
                                    </w:rPr>
                                    <w:t>If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Hb</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increasing</w:t>
                                  </w:r>
                                  <w:r w:rsidRPr="004745CC">
                                    <w:rPr>
                                      <w:color w:val="231F20"/>
                                      <w:spacing w:val="-1"/>
                                      <w:szCs w:val="26"/>
                                    </w:rPr>
                                    <w:t xml:space="preserve"> </w:t>
                                  </w:r>
                                  <w:r w:rsidRPr="004745CC">
                                    <w:rPr>
                                      <w:color w:val="231F20"/>
                                      <w:szCs w:val="26"/>
                                    </w:rPr>
                                    <w:t>with the</w:t>
                                  </w:r>
                                  <w:r w:rsidRPr="004745CC">
                                    <w:rPr>
                                      <w:color w:val="231F20"/>
                                      <w:spacing w:val="-1"/>
                                      <w:szCs w:val="26"/>
                                    </w:rPr>
                                    <w:t xml:space="preserve"> </w:t>
                                  </w:r>
                                  <w:r w:rsidRPr="004745CC">
                                    <w:rPr>
                                      <w:color w:val="231F20"/>
                                      <w:szCs w:val="26"/>
                                    </w:rPr>
                                    <w:t>initial</w:t>
                                  </w:r>
                                  <w:r w:rsidRPr="004745CC">
                                    <w:rPr>
                                      <w:color w:val="231F20"/>
                                      <w:spacing w:val="-1"/>
                                      <w:szCs w:val="26"/>
                                    </w:rPr>
                                    <w:t xml:space="preserve"> </w:t>
                                  </w:r>
                                  <w:r w:rsidRPr="004745CC">
                                    <w:rPr>
                                      <w:color w:val="231F20"/>
                                      <w:szCs w:val="26"/>
                                    </w:rPr>
                                    <w:t>dose,</w:t>
                                  </w:r>
                                  <w:r w:rsidRPr="004745CC">
                                    <w:rPr>
                                      <w:color w:val="231F20"/>
                                      <w:spacing w:val="-1"/>
                                      <w:szCs w:val="26"/>
                                    </w:rPr>
                                    <w:t xml:space="preserve"> </w:t>
                                  </w: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 xml:space="preserve">change </w:t>
                                  </w:r>
                                  <w:r w:rsidRPr="004745CC">
                                    <w:rPr>
                                      <w:color w:val="231F20"/>
                                      <w:spacing w:val="-2"/>
                                      <w:szCs w:val="26"/>
                                    </w:rPr>
                                    <w:t>dose.</w:t>
                                  </w:r>
                                </w:p>
                                <w:p w14:paraId="0058AC9A" w14:textId="77777777" w:rsidR="00042B6C" w:rsidRPr="004745CC" w:rsidRDefault="00042B6C" w:rsidP="00042B6C">
                                  <w:pPr>
                                    <w:numPr>
                                      <w:ilvl w:val="3"/>
                                      <w:numId w:val="74"/>
                                    </w:numPr>
                                    <w:tabs>
                                      <w:tab w:val="left" w:pos="2059"/>
                                    </w:tabs>
                                    <w:spacing w:before="9" w:line="220" w:lineRule="auto"/>
                                    <w:ind w:left="1494" w:right="102"/>
                                    <w:rPr>
                                      <w:rFonts w:ascii="Courier New" w:hAnsi="Courier New"/>
                                      <w:color w:val="231F20"/>
                                      <w:szCs w:val="26"/>
                                    </w:rPr>
                                  </w:pPr>
                                  <w:r w:rsidRPr="004745CC">
                                    <w:rPr>
                                      <w:color w:val="231F20"/>
                                      <w:szCs w:val="26"/>
                                    </w:rPr>
                                    <w:t>If</w:t>
                                  </w:r>
                                  <w:r w:rsidRPr="004745CC">
                                    <w:rPr>
                                      <w:color w:val="231F20"/>
                                      <w:spacing w:val="-6"/>
                                      <w:szCs w:val="26"/>
                                    </w:rPr>
                                    <w:t xml:space="preserve"> </w:t>
                                  </w:r>
                                  <w:r w:rsidRPr="004745CC">
                                    <w:rPr>
                                      <w:color w:val="231F20"/>
                                      <w:szCs w:val="26"/>
                                    </w:rPr>
                                    <w:t>Hb</w:t>
                                  </w:r>
                                  <w:r w:rsidRPr="004745CC">
                                    <w:rPr>
                                      <w:color w:val="231F20"/>
                                      <w:spacing w:val="-6"/>
                                      <w:szCs w:val="26"/>
                                    </w:rPr>
                                    <w:t xml:space="preserve"> </w:t>
                                  </w:r>
                                  <w:r w:rsidRPr="004745CC">
                                    <w:rPr>
                                      <w:color w:val="231F20"/>
                                      <w:szCs w:val="26"/>
                                    </w:rPr>
                                    <w:t>level</w:t>
                                  </w:r>
                                  <w:r w:rsidRPr="004745CC">
                                    <w:rPr>
                                      <w:color w:val="231F20"/>
                                      <w:spacing w:val="-6"/>
                                      <w:szCs w:val="26"/>
                                    </w:rPr>
                                    <w:t xml:space="preserve"> </w:t>
                                  </w:r>
                                  <w:r w:rsidRPr="004745CC">
                                    <w:rPr>
                                      <w:color w:val="231F20"/>
                                      <w:szCs w:val="26"/>
                                    </w:rPr>
                                    <w:t>increases</w:t>
                                  </w:r>
                                  <w:r w:rsidRPr="004745CC">
                                    <w:rPr>
                                      <w:color w:val="231F20"/>
                                      <w:spacing w:val="-6"/>
                                      <w:szCs w:val="26"/>
                                    </w:rPr>
                                    <w:t xml:space="preserve"> </w:t>
                                  </w:r>
                                  <w:r w:rsidRPr="004745CC">
                                    <w:rPr>
                                      <w:color w:val="231F20"/>
                                      <w:szCs w:val="26"/>
                                    </w:rPr>
                                    <w:t>&gt;</w:t>
                                  </w:r>
                                  <w:r w:rsidRPr="004745CC">
                                    <w:rPr>
                                      <w:color w:val="231F20"/>
                                      <w:spacing w:val="-6"/>
                                      <w:szCs w:val="26"/>
                                    </w:rPr>
                                    <w:t xml:space="preserve"> </w:t>
                                  </w:r>
                                  <w:r w:rsidRPr="004745CC">
                                    <w:rPr>
                                      <w:color w:val="231F20"/>
                                      <w:szCs w:val="26"/>
                                    </w:rPr>
                                    <w:t>12</w:t>
                                  </w:r>
                                  <w:r w:rsidRPr="004745CC">
                                    <w:rPr>
                                      <w:color w:val="231F20"/>
                                      <w:spacing w:val="-6"/>
                                      <w:szCs w:val="26"/>
                                    </w:rPr>
                                    <w:t xml:space="preserve"> </w:t>
                                  </w:r>
                                  <w:r w:rsidRPr="004745CC">
                                    <w:rPr>
                                      <w:color w:val="231F20"/>
                                      <w:szCs w:val="26"/>
                                    </w:rPr>
                                    <w:t>g/dL,</w:t>
                                  </w:r>
                                  <w:r w:rsidRPr="004745CC">
                                    <w:rPr>
                                      <w:color w:val="231F20"/>
                                      <w:spacing w:val="-6"/>
                                      <w:szCs w:val="26"/>
                                    </w:rPr>
                                    <w:t xml:space="preserve"> </w:t>
                                  </w:r>
                                  <w:r w:rsidRPr="004745CC">
                                    <w:rPr>
                                      <w:color w:val="231F20"/>
                                      <w:szCs w:val="26"/>
                                    </w:rPr>
                                    <w:t>stop</w:t>
                                  </w:r>
                                  <w:r w:rsidRPr="004745CC">
                                    <w:rPr>
                                      <w:color w:val="231F20"/>
                                      <w:spacing w:val="-6"/>
                                      <w:szCs w:val="26"/>
                                    </w:rPr>
                                    <w:t xml:space="preserve"> </w:t>
                                  </w:r>
                                  <w:r w:rsidRPr="004745CC">
                                    <w:rPr>
                                      <w:color w:val="231F20"/>
                                      <w:szCs w:val="26"/>
                                    </w:rPr>
                                    <w:t>treatment</w:t>
                                  </w:r>
                                  <w:r w:rsidRPr="004745CC">
                                    <w:rPr>
                                      <w:color w:val="231F20"/>
                                      <w:spacing w:val="-6"/>
                                      <w:szCs w:val="26"/>
                                    </w:rPr>
                                    <w:t xml:space="preserve"> </w:t>
                                  </w:r>
                                  <w:r w:rsidRPr="004745CC">
                                    <w:rPr>
                                      <w:color w:val="231F20"/>
                                      <w:szCs w:val="26"/>
                                    </w:rPr>
                                    <w:t>for</w:t>
                                  </w:r>
                                  <w:r w:rsidRPr="004745CC">
                                    <w:rPr>
                                      <w:color w:val="231F20"/>
                                      <w:spacing w:val="-6"/>
                                      <w:szCs w:val="26"/>
                                    </w:rPr>
                                    <w:t xml:space="preserve"> </w:t>
                                  </w:r>
                                  <w:r w:rsidRPr="004745CC">
                                    <w:rPr>
                                      <w:color w:val="231F20"/>
                                      <w:szCs w:val="26"/>
                                    </w:rPr>
                                    <w:t>one</w:t>
                                  </w:r>
                                  <w:r w:rsidRPr="004745CC">
                                    <w:rPr>
                                      <w:color w:val="231F20"/>
                                      <w:spacing w:val="-6"/>
                                      <w:szCs w:val="26"/>
                                    </w:rPr>
                                    <w:t xml:space="preserve"> </w:t>
                                  </w:r>
                                  <w:r w:rsidRPr="004745CC">
                                    <w:rPr>
                                      <w:color w:val="231F20"/>
                                      <w:szCs w:val="26"/>
                                    </w:rPr>
                                    <w:t>week.</w:t>
                                  </w:r>
                                  <w:r w:rsidRPr="004745CC">
                                    <w:rPr>
                                      <w:color w:val="231F20"/>
                                      <w:spacing w:val="-6"/>
                                      <w:szCs w:val="26"/>
                                    </w:rPr>
                                    <w:t xml:space="preserve"> </w:t>
                                  </w:r>
                                  <w:r w:rsidRPr="004745CC">
                                    <w:rPr>
                                      <w:color w:val="231F20"/>
                                      <w:szCs w:val="26"/>
                                    </w:rPr>
                                    <w:t>Thereafter continue with 25% less than previous dose per week.</w:t>
                                  </w:r>
                                </w:p>
                                <w:p w14:paraId="64E2448B" w14:textId="77777777" w:rsidR="00042B6C" w:rsidRPr="004745CC" w:rsidRDefault="00042B6C" w:rsidP="00042B6C">
                                  <w:pPr>
                                    <w:numPr>
                                      <w:ilvl w:val="2"/>
                                      <w:numId w:val="74"/>
                                    </w:numPr>
                                    <w:tabs>
                                      <w:tab w:val="left" w:pos="1339"/>
                                    </w:tabs>
                                    <w:spacing w:line="235" w:lineRule="auto"/>
                                    <w:ind w:left="927" w:right="102"/>
                                    <w:rPr>
                                      <w:szCs w:val="26"/>
                                    </w:rPr>
                                  </w:pPr>
                                  <w:r w:rsidRPr="004745CC">
                                    <w:rPr>
                                      <w:color w:val="231F20"/>
                                      <w:szCs w:val="26"/>
                                    </w:rPr>
                                    <w:t>If</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satisfactory</w:t>
                                  </w:r>
                                  <w:r w:rsidRPr="004745CC">
                                    <w:rPr>
                                      <w:color w:val="231F20"/>
                                      <w:spacing w:val="-4"/>
                                      <w:szCs w:val="26"/>
                                    </w:rPr>
                                    <w:t xml:space="preserve"> </w:t>
                                  </w:r>
                                  <w:r w:rsidRPr="004745CC">
                                    <w:rPr>
                                      <w:color w:val="231F20"/>
                                      <w:szCs w:val="26"/>
                                    </w:rPr>
                                    <w:t>adjust</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until</w:t>
                                  </w:r>
                                  <w:r w:rsidRPr="004745CC">
                                    <w:rPr>
                                      <w:color w:val="231F20"/>
                                      <w:spacing w:val="-4"/>
                                      <w:szCs w:val="26"/>
                                    </w:rPr>
                                    <w:t xml:space="preserve"> </w:t>
                                  </w:r>
                                  <w:r w:rsidRPr="004745CC">
                                    <w:rPr>
                                      <w:color w:val="231F20"/>
                                      <w:szCs w:val="26"/>
                                    </w:rPr>
                                    <w:t>target</w:t>
                                  </w:r>
                                  <w:r w:rsidRPr="004745CC">
                                    <w:rPr>
                                      <w:color w:val="231F20"/>
                                      <w:spacing w:val="-4"/>
                                      <w:szCs w:val="26"/>
                                    </w:rPr>
                                    <w:t xml:space="preserve"> </w:t>
                                  </w:r>
                                  <w:r w:rsidRPr="004745CC">
                                    <w:rPr>
                                      <w:color w:val="231F20"/>
                                      <w:szCs w:val="26"/>
                                    </w:rPr>
                                    <w:t>haemoglobin</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12</w:t>
                                  </w:r>
                                  <w:r w:rsidRPr="004745CC">
                                    <w:rPr>
                                      <w:color w:val="231F20"/>
                                      <w:spacing w:val="-4"/>
                                      <w:szCs w:val="26"/>
                                    </w:rPr>
                                    <w:t xml:space="preserve"> </w:t>
                                  </w:r>
                                  <w:r w:rsidRPr="004745CC">
                                    <w:rPr>
                                      <w:color w:val="231F20"/>
                                      <w:szCs w:val="26"/>
                                    </w:rPr>
                                    <w:t>g/ dL is reached</w:t>
                                  </w:r>
                                  <w:r w:rsidRPr="004745CC">
                                    <w:rPr>
                                      <w:rFonts w:ascii="Times New Roman" w:hAnsi="Times New Roman"/>
                                      <w:color w:val="231F20"/>
                                      <w:szCs w:val="26"/>
                                    </w:rPr>
                                    <w:t xml:space="preserve">, </w:t>
                                  </w:r>
                                  <w:r w:rsidRPr="004745CC">
                                    <w:rPr>
                                      <w:color w:val="231F20"/>
                                      <w:szCs w:val="26"/>
                                    </w:rPr>
                                    <w:t>then maintain the same EPO dose.</w:t>
                                  </w:r>
                                </w:p>
                                <w:p w14:paraId="576C75F7" w14:textId="77777777" w:rsidR="00042B6C" w:rsidRPr="004745CC" w:rsidRDefault="00042B6C" w:rsidP="00042B6C">
                                  <w:pPr>
                                    <w:numPr>
                                      <w:ilvl w:val="3"/>
                                      <w:numId w:val="74"/>
                                    </w:numPr>
                                    <w:tabs>
                                      <w:tab w:val="left" w:pos="2059"/>
                                    </w:tabs>
                                    <w:spacing w:line="262" w:lineRule="exact"/>
                                    <w:ind w:left="1495" w:hanging="361"/>
                                    <w:rPr>
                                      <w:rFonts w:ascii="Courier New" w:hAnsi="Courier New"/>
                                      <w:color w:val="231F20"/>
                                      <w:szCs w:val="26"/>
                                    </w:rPr>
                                  </w:pPr>
                                  <w:r w:rsidRPr="004745CC">
                                    <w:rPr>
                                      <w:color w:val="231F20"/>
                                      <w:szCs w:val="26"/>
                                    </w:rPr>
                                    <w:t>Increase</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25% at</w:t>
                                  </w:r>
                                  <w:r w:rsidRPr="004745CC">
                                    <w:rPr>
                                      <w:color w:val="231F20"/>
                                      <w:spacing w:val="-1"/>
                                      <w:szCs w:val="26"/>
                                    </w:rPr>
                                    <w:t xml:space="preserve"> </w:t>
                                  </w:r>
                                  <w:r w:rsidRPr="004745CC">
                                    <w:rPr>
                                      <w:color w:val="231F20"/>
                                      <w:szCs w:val="26"/>
                                    </w:rPr>
                                    <w:t>4-week</w:t>
                                  </w:r>
                                  <w:r w:rsidRPr="004745CC">
                                    <w:rPr>
                                      <w:color w:val="231F20"/>
                                      <w:spacing w:val="-1"/>
                                      <w:szCs w:val="26"/>
                                    </w:rPr>
                                    <w:t xml:space="preserve"> </w:t>
                                  </w:r>
                                  <w:r w:rsidRPr="004745CC">
                                    <w:rPr>
                                      <w:color w:val="231F20"/>
                                      <w:szCs w:val="26"/>
                                    </w:rPr>
                                    <w:t>intervals until</w:t>
                                  </w:r>
                                  <w:r w:rsidRPr="004745CC">
                                    <w:rPr>
                                      <w:color w:val="231F20"/>
                                      <w:spacing w:val="-1"/>
                                      <w:szCs w:val="26"/>
                                    </w:rPr>
                                    <w:t xml:space="preserve"> </w:t>
                                  </w:r>
                                  <w:r w:rsidRPr="004745CC">
                                    <w:rPr>
                                      <w:color w:val="231F20"/>
                                      <w:szCs w:val="26"/>
                                    </w:rPr>
                                    <w:t>maximum</w:t>
                                  </w:r>
                                  <w:r w:rsidRPr="004745CC">
                                    <w:rPr>
                                      <w:color w:val="231F20"/>
                                      <w:spacing w:val="-1"/>
                                      <w:szCs w:val="26"/>
                                    </w:rPr>
                                    <w:t xml:space="preserve"> </w:t>
                                  </w:r>
                                  <w:r w:rsidRPr="004745CC">
                                    <w:rPr>
                                      <w:color w:val="231F20"/>
                                      <w:szCs w:val="26"/>
                                    </w:rPr>
                                    <w:t>dose of</w:t>
                                  </w:r>
                                  <w:r w:rsidRPr="004745CC">
                                    <w:rPr>
                                      <w:color w:val="231F20"/>
                                      <w:spacing w:val="-1"/>
                                      <w:szCs w:val="26"/>
                                    </w:rPr>
                                    <w:t xml:space="preserve"> </w:t>
                                  </w:r>
                                  <w:r w:rsidRPr="004745CC">
                                    <w:rPr>
                                      <w:color w:val="231F20"/>
                                      <w:szCs w:val="26"/>
                                    </w:rPr>
                                    <w:t xml:space="preserve">300units/kg/week </w:t>
                                  </w:r>
                                  <w:r w:rsidRPr="004745CC">
                                    <w:rPr>
                                      <w:color w:val="231F20"/>
                                      <w:spacing w:val="-5"/>
                                      <w:szCs w:val="26"/>
                                    </w:rPr>
                                    <w:t>is</w:t>
                                  </w:r>
                                  <w:r w:rsidRPr="004745CC">
                                    <w:rPr>
                                      <w:rFonts w:ascii="Courier New" w:hAnsi="Courier New"/>
                                      <w:color w:val="231F20"/>
                                      <w:szCs w:val="26"/>
                                    </w:rPr>
                                    <w:t xml:space="preserve"> </w:t>
                                  </w:r>
                                  <w:r w:rsidRPr="004745CC">
                                    <w:rPr>
                                      <w:color w:val="231F20"/>
                                      <w:spacing w:val="-2"/>
                                      <w:szCs w:val="26"/>
                                    </w:rPr>
                                    <w:t>reached.</w:t>
                                  </w:r>
                                </w:p>
                                <w:p w14:paraId="76F67B6A" w14:textId="77777777" w:rsidR="00042B6C" w:rsidRPr="004745CC" w:rsidRDefault="00042B6C" w:rsidP="00042B6C">
                                  <w:pPr>
                                    <w:jc w:val="center"/>
                                    <w:rPr>
                                      <w:color w:val="FFFFFF"/>
                                    </w:rPr>
                                  </w:pPr>
                                </w:p>
                              </w:txbxContent>
                            </wps:txbx>
                            <wps:bodyPr anchor="ctr">
                              <a:prstTxWarp prst="textNoShape">
                                <a:avLst/>
                              </a:prstTxWarp>
                              <a:noAutofit/>
                            </wps:bodyPr>
                          </wps:wsp>
                        </a:graphicData>
                      </a:graphic>
                    </wp:anchor>
                  </w:drawing>
                </mc:Choice>
                <mc:Fallback>
                  <w:pict>
                    <v:rect w14:anchorId="0B57A872" id="Rectangle 380" o:spid="_x0000_s1036" style="position:absolute;left:0;text-align:left;margin-left:49.65pt;margin-top:12.25pt;width:385.5pt;height:241.5pt;z-index:251678720;visibility:visible;mso-wrap-style:square;mso-wrap-distance-left:1pt;mso-wrap-distance-top:1pt;mso-wrap-distance-right:1.5pt;mso-wrap-distance-bottom:1.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" fillcolor="white [3212]" strokecolor="#f79646" strokeweight="1.5pt">
                      <v:stroke joinstyle="round"/>
                      <v:textbox>
                        <w:txbxContent>
                          <w:p w:rsidR="00042B6C" w:rsidRPr="004745CC" w:rsidRDefault="00042B6C" w:rsidP="00042B6C">
                            <w:pPr>
                              <w:numPr>
                                <w:ilvl w:val="1"/>
                                <w:numId w:val="74"/>
                              </w:numPr>
                              <w:tabs>
                                <w:tab w:val="left" w:pos="966"/>
                                <w:tab w:val="left" w:pos="968"/>
                              </w:tabs>
                              <w:spacing w:line="297" w:lineRule="exact"/>
                              <w:ind w:left="463" w:hanging="361"/>
                              <w:rPr>
                                <w:szCs w:val="26"/>
                              </w:rPr>
                            </w:pPr>
                            <w:r w:rsidRPr="004745CC">
                              <w:rPr>
                                <w:color w:val="231F20"/>
                                <w:szCs w:val="26"/>
                              </w:rPr>
                              <w:t>Give EPO,</w:t>
                            </w:r>
                            <w:r w:rsidRPr="004745CC">
                              <w:rPr>
                                <w:color w:val="231F20"/>
                                <w:spacing w:val="1"/>
                                <w:szCs w:val="26"/>
                              </w:rPr>
                              <w:t xml:space="preserve"> </w:t>
                            </w:r>
                            <w:r w:rsidRPr="004745CC">
                              <w:rPr>
                                <w:color w:val="231F20"/>
                                <w:szCs w:val="26"/>
                              </w:rPr>
                              <w:t>SC, 75units/kg/week</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divided doses</w:t>
                            </w:r>
                            <w:r w:rsidRPr="004745CC">
                              <w:rPr>
                                <w:color w:val="231F20"/>
                                <w:spacing w:val="1"/>
                                <w:szCs w:val="26"/>
                              </w:rPr>
                              <w:t xml:space="preserve"> </w:t>
                            </w:r>
                            <w:r w:rsidRPr="004745CC">
                              <w:rPr>
                                <w:color w:val="231F20"/>
                                <w:szCs w:val="26"/>
                              </w:rPr>
                              <w:t>2–3 times</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pacing w:val="-2"/>
                                <w:szCs w:val="26"/>
                              </w:rPr>
                              <w:t>week.</w:t>
                            </w:r>
                          </w:p>
                          <w:p w:rsidR="00042B6C" w:rsidRPr="004745CC" w:rsidRDefault="00042B6C" w:rsidP="00042B6C">
                            <w:pPr>
                              <w:numPr>
                                <w:ilvl w:val="1"/>
                                <w:numId w:val="74"/>
                              </w:numPr>
                              <w:tabs>
                                <w:tab w:val="left" w:pos="966"/>
                                <w:tab w:val="left" w:pos="968"/>
                              </w:tabs>
                              <w:spacing w:before="2" w:line="228" w:lineRule="auto"/>
                              <w:ind w:left="462" w:right="602"/>
                              <w:rPr>
                                <w:szCs w:val="26"/>
                              </w:rPr>
                            </w:pPr>
                            <w:r w:rsidRPr="004745CC">
                              <w:rPr>
                                <w:color w:val="231F20"/>
                                <w:szCs w:val="26"/>
                              </w:rPr>
                              <w:t>Increase</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gradually</w:t>
                            </w:r>
                            <w:r w:rsidRPr="004745CC">
                              <w:rPr>
                                <w:color w:val="231F20"/>
                                <w:spacing w:val="-4"/>
                                <w:szCs w:val="26"/>
                              </w:rPr>
                              <w:t xml:space="preserve"> </w:t>
                            </w:r>
                            <w:r w:rsidRPr="004745CC">
                              <w:rPr>
                                <w:color w:val="231F20"/>
                                <w:szCs w:val="26"/>
                              </w:rPr>
                              <w:t>whilst</w:t>
                            </w:r>
                            <w:r w:rsidRPr="004745CC">
                              <w:rPr>
                                <w:color w:val="231F20"/>
                                <w:spacing w:val="-4"/>
                                <w:szCs w:val="26"/>
                              </w:rPr>
                              <w:t xml:space="preserve"> </w:t>
                            </w:r>
                            <w:r w:rsidRPr="004745CC">
                              <w:rPr>
                                <w:color w:val="231F20"/>
                                <w:szCs w:val="26"/>
                              </w:rPr>
                              <w:t>monitoring</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levels</w:t>
                            </w:r>
                            <w:r w:rsidRPr="004745CC">
                              <w:rPr>
                                <w:color w:val="231F20"/>
                                <w:spacing w:val="-4"/>
                                <w:szCs w:val="26"/>
                              </w:rPr>
                              <w:t xml:space="preserve"> </w:t>
                            </w:r>
                            <w:r w:rsidRPr="004745CC">
                              <w:rPr>
                                <w:color w:val="231F20"/>
                                <w:szCs w:val="26"/>
                              </w:rPr>
                              <w:t>every</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weeks.</w:t>
                            </w:r>
                            <w:r w:rsidRPr="004745CC">
                              <w:rPr>
                                <w:color w:val="231F20"/>
                                <w:spacing w:val="40"/>
                                <w:szCs w:val="26"/>
                              </w:rPr>
                              <w:t xml:space="preserve"> </w:t>
                            </w:r>
                            <w:r w:rsidRPr="004745CC">
                              <w:rPr>
                                <w:color w:val="231F20"/>
                                <w:szCs w:val="26"/>
                              </w:rPr>
                              <w:t>Aim</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Hb to 10-12g/dL .</w:t>
                            </w:r>
                          </w:p>
                          <w:p w:rsidR="00042B6C" w:rsidRPr="004745CC" w:rsidRDefault="00042B6C" w:rsidP="00042B6C">
                            <w:pPr>
                              <w:numPr>
                                <w:ilvl w:val="2"/>
                                <w:numId w:val="74"/>
                              </w:numPr>
                              <w:tabs>
                                <w:tab w:val="left" w:pos="1339"/>
                              </w:tabs>
                              <w:spacing w:before="11" w:line="275" w:lineRule="exact"/>
                              <w:ind w:left="928" w:hanging="361"/>
                              <w:rPr>
                                <w:szCs w:val="26"/>
                              </w:rPr>
                            </w:pPr>
                            <w:r w:rsidRPr="004745CC">
                              <w:rPr>
                                <w:color w:val="231F20"/>
                                <w:szCs w:val="26"/>
                              </w:rPr>
                              <w:t>If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Hb</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increasing</w:t>
                            </w:r>
                            <w:r w:rsidRPr="004745CC">
                              <w:rPr>
                                <w:color w:val="231F20"/>
                                <w:spacing w:val="-1"/>
                                <w:szCs w:val="26"/>
                              </w:rPr>
                              <w:t xml:space="preserve"> </w:t>
                            </w:r>
                            <w:r w:rsidRPr="004745CC">
                              <w:rPr>
                                <w:color w:val="231F20"/>
                                <w:szCs w:val="26"/>
                              </w:rPr>
                              <w:t>with the</w:t>
                            </w:r>
                            <w:r w:rsidRPr="004745CC">
                              <w:rPr>
                                <w:color w:val="231F20"/>
                                <w:spacing w:val="-1"/>
                                <w:szCs w:val="26"/>
                              </w:rPr>
                              <w:t xml:space="preserve"> </w:t>
                            </w:r>
                            <w:r w:rsidRPr="004745CC">
                              <w:rPr>
                                <w:color w:val="231F20"/>
                                <w:szCs w:val="26"/>
                              </w:rPr>
                              <w:t>initial</w:t>
                            </w:r>
                            <w:r w:rsidRPr="004745CC">
                              <w:rPr>
                                <w:color w:val="231F20"/>
                                <w:spacing w:val="-1"/>
                                <w:szCs w:val="26"/>
                              </w:rPr>
                              <w:t xml:space="preserve"> </w:t>
                            </w:r>
                            <w:r w:rsidRPr="004745CC">
                              <w:rPr>
                                <w:color w:val="231F20"/>
                                <w:szCs w:val="26"/>
                              </w:rPr>
                              <w:t>dose,</w:t>
                            </w:r>
                            <w:r w:rsidRPr="004745CC">
                              <w:rPr>
                                <w:color w:val="231F20"/>
                                <w:spacing w:val="-1"/>
                                <w:szCs w:val="26"/>
                              </w:rPr>
                              <w:t xml:space="preserve"> </w:t>
                            </w: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 xml:space="preserve">change </w:t>
                            </w:r>
                            <w:r w:rsidRPr="004745CC">
                              <w:rPr>
                                <w:color w:val="231F20"/>
                                <w:spacing w:val="-2"/>
                                <w:szCs w:val="26"/>
                              </w:rPr>
                              <w:t>dose.</w:t>
                            </w:r>
                          </w:p>
                          <w:p w:rsidR="00042B6C" w:rsidRPr="004745CC" w:rsidRDefault="00042B6C" w:rsidP="00042B6C">
                            <w:pPr>
                              <w:numPr>
                                <w:ilvl w:val="3"/>
                                <w:numId w:val="74"/>
                              </w:numPr>
                              <w:tabs>
                                <w:tab w:val="left" w:pos="2059"/>
                              </w:tabs>
                              <w:spacing w:before="9" w:line="220" w:lineRule="auto"/>
                              <w:ind w:left="1494" w:right="102"/>
                              <w:rPr>
                                <w:rFonts w:ascii="Courier New" w:hAnsi="Courier New"/>
                                <w:color w:val="231F20"/>
                                <w:szCs w:val="26"/>
                              </w:rPr>
                            </w:pPr>
                            <w:r w:rsidRPr="004745CC">
                              <w:rPr>
                                <w:color w:val="231F20"/>
                                <w:szCs w:val="26"/>
                              </w:rPr>
                              <w:t>If</w:t>
                            </w:r>
                            <w:r w:rsidRPr="004745CC">
                              <w:rPr>
                                <w:color w:val="231F20"/>
                                <w:spacing w:val="-6"/>
                                <w:szCs w:val="26"/>
                              </w:rPr>
                              <w:t xml:space="preserve"> </w:t>
                            </w:r>
                            <w:r w:rsidRPr="004745CC">
                              <w:rPr>
                                <w:color w:val="231F20"/>
                                <w:szCs w:val="26"/>
                              </w:rPr>
                              <w:t>Hb</w:t>
                            </w:r>
                            <w:r w:rsidRPr="004745CC">
                              <w:rPr>
                                <w:color w:val="231F20"/>
                                <w:spacing w:val="-6"/>
                                <w:szCs w:val="26"/>
                              </w:rPr>
                              <w:t xml:space="preserve"> </w:t>
                            </w:r>
                            <w:r w:rsidRPr="004745CC">
                              <w:rPr>
                                <w:color w:val="231F20"/>
                                <w:szCs w:val="26"/>
                              </w:rPr>
                              <w:t>level</w:t>
                            </w:r>
                            <w:r w:rsidRPr="004745CC">
                              <w:rPr>
                                <w:color w:val="231F20"/>
                                <w:spacing w:val="-6"/>
                                <w:szCs w:val="26"/>
                              </w:rPr>
                              <w:t xml:space="preserve"> </w:t>
                            </w:r>
                            <w:r w:rsidRPr="004745CC">
                              <w:rPr>
                                <w:color w:val="231F20"/>
                                <w:szCs w:val="26"/>
                              </w:rPr>
                              <w:t>increases</w:t>
                            </w:r>
                            <w:r w:rsidRPr="004745CC">
                              <w:rPr>
                                <w:color w:val="231F20"/>
                                <w:spacing w:val="-6"/>
                                <w:szCs w:val="26"/>
                              </w:rPr>
                              <w:t xml:space="preserve"> </w:t>
                            </w:r>
                            <w:r w:rsidRPr="004745CC">
                              <w:rPr>
                                <w:color w:val="231F20"/>
                                <w:szCs w:val="26"/>
                              </w:rPr>
                              <w:t>&gt;</w:t>
                            </w:r>
                            <w:r w:rsidRPr="004745CC">
                              <w:rPr>
                                <w:color w:val="231F20"/>
                                <w:spacing w:val="-6"/>
                                <w:szCs w:val="26"/>
                              </w:rPr>
                              <w:t xml:space="preserve"> </w:t>
                            </w:r>
                            <w:r w:rsidRPr="004745CC">
                              <w:rPr>
                                <w:color w:val="231F20"/>
                                <w:szCs w:val="26"/>
                              </w:rPr>
                              <w:t>12</w:t>
                            </w:r>
                            <w:r w:rsidRPr="004745CC">
                              <w:rPr>
                                <w:color w:val="231F20"/>
                                <w:spacing w:val="-6"/>
                                <w:szCs w:val="26"/>
                              </w:rPr>
                              <w:t xml:space="preserve"> </w:t>
                            </w:r>
                            <w:r w:rsidRPr="004745CC">
                              <w:rPr>
                                <w:color w:val="231F20"/>
                                <w:szCs w:val="26"/>
                              </w:rPr>
                              <w:t>g/dL,</w:t>
                            </w:r>
                            <w:r w:rsidRPr="004745CC">
                              <w:rPr>
                                <w:color w:val="231F20"/>
                                <w:spacing w:val="-6"/>
                                <w:szCs w:val="26"/>
                              </w:rPr>
                              <w:t xml:space="preserve"> </w:t>
                            </w:r>
                            <w:r w:rsidRPr="004745CC">
                              <w:rPr>
                                <w:color w:val="231F20"/>
                                <w:szCs w:val="26"/>
                              </w:rPr>
                              <w:t>stop</w:t>
                            </w:r>
                            <w:r w:rsidRPr="004745CC">
                              <w:rPr>
                                <w:color w:val="231F20"/>
                                <w:spacing w:val="-6"/>
                                <w:szCs w:val="26"/>
                              </w:rPr>
                              <w:t xml:space="preserve"> </w:t>
                            </w:r>
                            <w:r w:rsidRPr="004745CC">
                              <w:rPr>
                                <w:color w:val="231F20"/>
                                <w:szCs w:val="26"/>
                              </w:rPr>
                              <w:t>treatment</w:t>
                            </w:r>
                            <w:r w:rsidRPr="004745CC">
                              <w:rPr>
                                <w:color w:val="231F20"/>
                                <w:spacing w:val="-6"/>
                                <w:szCs w:val="26"/>
                              </w:rPr>
                              <w:t xml:space="preserve"> </w:t>
                            </w:r>
                            <w:r w:rsidRPr="004745CC">
                              <w:rPr>
                                <w:color w:val="231F20"/>
                                <w:szCs w:val="26"/>
                              </w:rPr>
                              <w:t>for</w:t>
                            </w:r>
                            <w:r w:rsidRPr="004745CC">
                              <w:rPr>
                                <w:color w:val="231F20"/>
                                <w:spacing w:val="-6"/>
                                <w:szCs w:val="26"/>
                              </w:rPr>
                              <w:t xml:space="preserve"> </w:t>
                            </w:r>
                            <w:r w:rsidRPr="004745CC">
                              <w:rPr>
                                <w:color w:val="231F20"/>
                                <w:szCs w:val="26"/>
                              </w:rPr>
                              <w:t>one</w:t>
                            </w:r>
                            <w:r w:rsidRPr="004745CC">
                              <w:rPr>
                                <w:color w:val="231F20"/>
                                <w:spacing w:val="-6"/>
                                <w:szCs w:val="26"/>
                              </w:rPr>
                              <w:t xml:space="preserve"> </w:t>
                            </w:r>
                            <w:r w:rsidRPr="004745CC">
                              <w:rPr>
                                <w:color w:val="231F20"/>
                                <w:szCs w:val="26"/>
                              </w:rPr>
                              <w:t>week.</w:t>
                            </w:r>
                            <w:r w:rsidRPr="004745CC">
                              <w:rPr>
                                <w:color w:val="231F20"/>
                                <w:spacing w:val="-6"/>
                                <w:szCs w:val="26"/>
                              </w:rPr>
                              <w:t xml:space="preserve"> </w:t>
                            </w:r>
                            <w:r w:rsidRPr="004745CC">
                              <w:rPr>
                                <w:color w:val="231F20"/>
                                <w:szCs w:val="26"/>
                              </w:rPr>
                              <w:t>Thereafter continue with 25% less than previous dose per week.</w:t>
                            </w:r>
                          </w:p>
                          <w:p w:rsidR="00042B6C" w:rsidRPr="004745CC" w:rsidRDefault="00042B6C" w:rsidP="00042B6C">
                            <w:pPr>
                              <w:numPr>
                                <w:ilvl w:val="2"/>
                                <w:numId w:val="74"/>
                              </w:numPr>
                              <w:tabs>
                                <w:tab w:val="left" w:pos="1339"/>
                              </w:tabs>
                              <w:spacing w:line="235" w:lineRule="auto"/>
                              <w:ind w:left="927" w:right="102"/>
                              <w:rPr>
                                <w:szCs w:val="26"/>
                              </w:rPr>
                            </w:pPr>
                            <w:r w:rsidRPr="004745CC">
                              <w:rPr>
                                <w:color w:val="231F20"/>
                                <w:szCs w:val="26"/>
                              </w:rPr>
                              <w:t>If</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satisfactory</w:t>
                            </w:r>
                            <w:r w:rsidRPr="004745CC">
                              <w:rPr>
                                <w:color w:val="231F20"/>
                                <w:spacing w:val="-4"/>
                                <w:szCs w:val="26"/>
                              </w:rPr>
                              <w:t xml:space="preserve"> </w:t>
                            </w:r>
                            <w:r w:rsidRPr="004745CC">
                              <w:rPr>
                                <w:color w:val="231F20"/>
                                <w:szCs w:val="26"/>
                              </w:rPr>
                              <w:t>adjust</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until</w:t>
                            </w:r>
                            <w:r w:rsidRPr="004745CC">
                              <w:rPr>
                                <w:color w:val="231F20"/>
                                <w:spacing w:val="-4"/>
                                <w:szCs w:val="26"/>
                              </w:rPr>
                              <w:t xml:space="preserve"> </w:t>
                            </w:r>
                            <w:r w:rsidRPr="004745CC">
                              <w:rPr>
                                <w:color w:val="231F20"/>
                                <w:szCs w:val="26"/>
                              </w:rPr>
                              <w:t>target</w:t>
                            </w:r>
                            <w:r w:rsidRPr="004745CC">
                              <w:rPr>
                                <w:color w:val="231F20"/>
                                <w:spacing w:val="-4"/>
                                <w:szCs w:val="26"/>
                              </w:rPr>
                              <w:t xml:space="preserve"> </w:t>
                            </w:r>
                            <w:r w:rsidRPr="004745CC">
                              <w:rPr>
                                <w:color w:val="231F20"/>
                                <w:szCs w:val="26"/>
                              </w:rPr>
                              <w:t>haemoglobin</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12</w:t>
                            </w:r>
                            <w:r w:rsidRPr="004745CC">
                              <w:rPr>
                                <w:color w:val="231F20"/>
                                <w:spacing w:val="-4"/>
                                <w:szCs w:val="26"/>
                              </w:rPr>
                              <w:t xml:space="preserve"> </w:t>
                            </w:r>
                            <w:r w:rsidRPr="004745CC">
                              <w:rPr>
                                <w:color w:val="231F20"/>
                                <w:szCs w:val="26"/>
                              </w:rPr>
                              <w:t>g/ dL is reached</w:t>
                            </w:r>
                            <w:r w:rsidRPr="004745CC">
                              <w:rPr>
                                <w:rFonts w:ascii="Times New Roman" w:hAnsi="Times New Roman"/>
                                <w:color w:val="231F20"/>
                                <w:szCs w:val="26"/>
                              </w:rPr>
                              <w:t xml:space="preserve">, </w:t>
                            </w:r>
                            <w:r w:rsidRPr="004745CC">
                              <w:rPr>
                                <w:color w:val="231F20"/>
                                <w:szCs w:val="26"/>
                              </w:rPr>
                              <w:t>then maintain the same EPO dose.</w:t>
                            </w:r>
                          </w:p>
                          <w:p w:rsidR="00042B6C" w:rsidRPr="004745CC" w:rsidRDefault="00042B6C" w:rsidP="00042B6C">
                            <w:pPr>
                              <w:numPr>
                                <w:ilvl w:val="3"/>
                                <w:numId w:val="74"/>
                              </w:numPr>
                              <w:tabs>
                                <w:tab w:val="left" w:pos="2059"/>
                              </w:tabs>
                              <w:spacing w:line="262" w:lineRule="exact"/>
                              <w:ind w:left="1495" w:hanging="361"/>
                              <w:rPr>
                                <w:rFonts w:ascii="Courier New" w:hAnsi="Courier New"/>
                                <w:color w:val="231F20"/>
                                <w:szCs w:val="26"/>
                              </w:rPr>
                            </w:pPr>
                            <w:r w:rsidRPr="004745CC">
                              <w:rPr>
                                <w:color w:val="231F20"/>
                                <w:szCs w:val="26"/>
                              </w:rPr>
                              <w:t>Increase</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25% at</w:t>
                            </w:r>
                            <w:r w:rsidRPr="004745CC">
                              <w:rPr>
                                <w:color w:val="231F20"/>
                                <w:spacing w:val="-1"/>
                                <w:szCs w:val="26"/>
                              </w:rPr>
                              <w:t xml:space="preserve"> </w:t>
                            </w:r>
                            <w:r w:rsidRPr="004745CC">
                              <w:rPr>
                                <w:color w:val="231F20"/>
                                <w:szCs w:val="26"/>
                              </w:rPr>
                              <w:t>4-week</w:t>
                            </w:r>
                            <w:r w:rsidRPr="004745CC">
                              <w:rPr>
                                <w:color w:val="231F20"/>
                                <w:spacing w:val="-1"/>
                                <w:szCs w:val="26"/>
                              </w:rPr>
                              <w:t xml:space="preserve"> </w:t>
                            </w:r>
                            <w:r w:rsidRPr="004745CC">
                              <w:rPr>
                                <w:color w:val="231F20"/>
                                <w:szCs w:val="26"/>
                              </w:rPr>
                              <w:t>intervals until</w:t>
                            </w:r>
                            <w:r w:rsidRPr="004745CC">
                              <w:rPr>
                                <w:color w:val="231F20"/>
                                <w:spacing w:val="-1"/>
                                <w:szCs w:val="26"/>
                              </w:rPr>
                              <w:t xml:space="preserve"> </w:t>
                            </w:r>
                            <w:r w:rsidRPr="004745CC">
                              <w:rPr>
                                <w:color w:val="231F20"/>
                                <w:szCs w:val="26"/>
                              </w:rPr>
                              <w:t>maximum</w:t>
                            </w:r>
                            <w:r w:rsidRPr="004745CC">
                              <w:rPr>
                                <w:color w:val="231F20"/>
                                <w:spacing w:val="-1"/>
                                <w:szCs w:val="26"/>
                              </w:rPr>
                              <w:t xml:space="preserve"> </w:t>
                            </w:r>
                            <w:r w:rsidRPr="004745CC">
                              <w:rPr>
                                <w:color w:val="231F20"/>
                                <w:szCs w:val="26"/>
                              </w:rPr>
                              <w:t>dose of</w:t>
                            </w:r>
                            <w:r w:rsidRPr="004745CC">
                              <w:rPr>
                                <w:color w:val="231F20"/>
                                <w:spacing w:val="-1"/>
                                <w:szCs w:val="26"/>
                              </w:rPr>
                              <w:t xml:space="preserve"> </w:t>
                            </w:r>
                            <w:r w:rsidRPr="004745CC">
                              <w:rPr>
                                <w:color w:val="231F20"/>
                                <w:szCs w:val="26"/>
                              </w:rPr>
                              <w:t xml:space="preserve">300units/kg/week </w:t>
                            </w:r>
                            <w:r w:rsidRPr="004745CC">
                              <w:rPr>
                                <w:color w:val="231F20"/>
                                <w:spacing w:val="-5"/>
                                <w:szCs w:val="26"/>
                              </w:rPr>
                              <w:t>is</w:t>
                            </w:r>
                            <w:r w:rsidRPr="004745CC">
                              <w:rPr>
                                <w:rFonts w:ascii="Courier New" w:hAnsi="Courier New"/>
                                <w:color w:val="231F20"/>
                                <w:szCs w:val="26"/>
                              </w:rPr>
                              <w:t xml:space="preserve"> </w:t>
                            </w:r>
                            <w:r w:rsidRPr="004745CC">
                              <w:rPr>
                                <w:color w:val="231F20"/>
                                <w:spacing w:val="-2"/>
                                <w:szCs w:val="26"/>
                              </w:rPr>
                              <w:t>reached.</w:t>
                            </w:r>
                          </w:p>
                          <w:p w:rsidR="00042B6C" w:rsidRPr="004745CC" w:rsidRDefault="00042B6C" w:rsidP="00042B6C">
                            <w:pPr>
                              <w:jc w:val="center"/>
                              <w:rPr>
                                <w:color w:val="FFFFFF"/>
                              </w:rPr>
                            </w:pPr>
                          </w:p>
                        </w:txbxContent>
                      </v:textbox>
                    </v:rect>
                  </w:pict>
                </mc:Fallback>
              </mc:AlternateContent>
            </w:r>
          </w:p>
          <w:p w14:paraId="5A66F485" w14:textId="77777777" w:rsidR="00042B6C" w:rsidRPr="004745CC" w:rsidRDefault="00042B6C" w:rsidP="006576EE">
            <w:pPr>
              <w:spacing w:before="39"/>
              <w:ind w:left="100"/>
              <w:rPr>
                <w:b/>
                <w:color w:val="231F20"/>
                <w:szCs w:val="26"/>
              </w:rPr>
            </w:pPr>
          </w:p>
          <w:p w14:paraId="3ABF8ABA" w14:textId="77777777" w:rsidR="00042B6C" w:rsidRPr="004745CC" w:rsidRDefault="00042B6C" w:rsidP="006576EE">
            <w:pPr>
              <w:spacing w:before="39"/>
              <w:ind w:left="100"/>
              <w:rPr>
                <w:b/>
                <w:color w:val="231F20"/>
                <w:szCs w:val="26"/>
              </w:rPr>
            </w:pPr>
          </w:p>
          <w:p w14:paraId="6139D770" w14:textId="77777777" w:rsidR="00042B6C" w:rsidRPr="004745CC" w:rsidRDefault="00042B6C" w:rsidP="006576EE">
            <w:pPr>
              <w:spacing w:before="39"/>
              <w:ind w:left="100"/>
              <w:rPr>
                <w:b/>
                <w:color w:val="231F20"/>
                <w:szCs w:val="26"/>
              </w:rPr>
            </w:pPr>
          </w:p>
          <w:p w14:paraId="030AC3AD" w14:textId="77777777" w:rsidR="00042B6C" w:rsidRPr="004745CC" w:rsidRDefault="00042B6C" w:rsidP="006576EE">
            <w:pPr>
              <w:spacing w:before="39"/>
              <w:ind w:left="100"/>
              <w:rPr>
                <w:b/>
                <w:color w:val="231F20"/>
                <w:szCs w:val="26"/>
              </w:rPr>
            </w:pPr>
          </w:p>
          <w:p w14:paraId="4F016B1C" w14:textId="77777777" w:rsidR="00042B6C" w:rsidRPr="004745CC" w:rsidRDefault="00042B6C" w:rsidP="006576EE">
            <w:pPr>
              <w:spacing w:before="39"/>
              <w:ind w:left="100"/>
              <w:rPr>
                <w:b/>
                <w:color w:val="231F20"/>
                <w:szCs w:val="26"/>
              </w:rPr>
            </w:pPr>
          </w:p>
          <w:p w14:paraId="0476F1E9" w14:textId="77777777" w:rsidR="00042B6C" w:rsidRPr="004745CC" w:rsidRDefault="00042B6C" w:rsidP="006576EE">
            <w:pPr>
              <w:spacing w:before="39"/>
              <w:ind w:left="100"/>
              <w:rPr>
                <w:b/>
                <w:color w:val="231F20"/>
                <w:szCs w:val="26"/>
              </w:rPr>
            </w:pPr>
          </w:p>
          <w:p w14:paraId="622B2EDD" w14:textId="77777777" w:rsidR="00042B6C" w:rsidRPr="004745CC" w:rsidRDefault="00042B6C" w:rsidP="006576EE">
            <w:pPr>
              <w:spacing w:before="39"/>
              <w:ind w:left="100"/>
              <w:rPr>
                <w:b/>
                <w:color w:val="231F20"/>
                <w:szCs w:val="26"/>
              </w:rPr>
            </w:pPr>
          </w:p>
          <w:p w14:paraId="2DB1CF78" w14:textId="77777777" w:rsidR="00042B6C" w:rsidRPr="004745CC" w:rsidRDefault="00042B6C" w:rsidP="006576EE">
            <w:pPr>
              <w:spacing w:before="39"/>
              <w:ind w:left="100"/>
              <w:rPr>
                <w:b/>
                <w:color w:val="231F20"/>
                <w:szCs w:val="26"/>
              </w:rPr>
            </w:pPr>
          </w:p>
          <w:p w14:paraId="1970F9C0" w14:textId="77777777" w:rsidR="00042B6C" w:rsidRPr="004745CC" w:rsidRDefault="00042B6C" w:rsidP="006576EE">
            <w:pPr>
              <w:spacing w:before="39"/>
              <w:ind w:left="100"/>
              <w:rPr>
                <w:b/>
                <w:color w:val="231F20"/>
                <w:szCs w:val="26"/>
              </w:rPr>
            </w:pPr>
          </w:p>
          <w:p w14:paraId="1E29F559" w14:textId="77777777" w:rsidR="00042B6C" w:rsidRPr="004745CC" w:rsidRDefault="00042B6C" w:rsidP="006576EE">
            <w:pPr>
              <w:spacing w:before="39"/>
              <w:ind w:left="100"/>
              <w:rPr>
                <w:b/>
                <w:color w:val="231F20"/>
                <w:szCs w:val="26"/>
              </w:rPr>
            </w:pPr>
          </w:p>
          <w:p w14:paraId="4AB60C75" w14:textId="77777777" w:rsidR="00042B6C" w:rsidRPr="004745CC" w:rsidRDefault="00042B6C" w:rsidP="006576EE">
            <w:pPr>
              <w:spacing w:before="39"/>
              <w:ind w:left="100"/>
              <w:rPr>
                <w:b/>
                <w:color w:val="231F20"/>
                <w:szCs w:val="26"/>
              </w:rPr>
            </w:pPr>
          </w:p>
          <w:p w14:paraId="4508B607" w14:textId="77777777" w:rsidR="00042B6C" w:rsidRPr="004745CC" w:rsidRDefault="00042B6C" w:rsidP="006576EE">
            <w:pPr>
              <w:spacing w:before="39"/>
              <w:ind w:left="100"/>
              <w:rPr>
                <w:b/>
                <w:color w:val="231F20"/>
                <w:szCs w:val="26"/>
              </w:rPr>
            </w:pPr>
          </w:p>
          <w:p w14:paraId="7A3BF5FE" w14:textId="77777777" w:rsidR="00042B6C" w:rsidRPr="004745CC" w:rsidRDefault="00042B6C" w:rsidP="006576EE">
            <w:pPr>
              <w:spacing w:before="39"/>
              <w:ind w:left="100"/>
              <w:rPr>
                <w:b/>
                <w:color w:val="231F20"/>
                <w:szCs w:val="26"/>
              </w:rPr>
            </w:pPr>
          </w:p>
          <w:p w14:paraId="69590E1A" w14:textId="77777777" w:rsidR="00042B6C" w:rsidRPr="004745CC" w:rsidRDefault="00042B6C" w:rsidP="006576EE">
            <w:pPr>
              <w:numPr>
                <w:ilvl w:val="0"/>
                <w:numId w:val="138"/>
              </w:numPr>
              <w:ind w:left="360"/>
            </w:pPr>
            <w:r w:rsidRPr="004745CC">
              <w:t>Avoid unnecessary transfusions due to risk of developing antibodies in patients who may be potential candidate for renal transplant</w:t>
            </w:r>
          </w:p>
          <w:p w14:paraId="187EECD1" w14:textId="77777777" w:rsidR="00042B6C" w:rsidRPr="004745CC" w:rsidRDefault="00042B6C" w:rsidP="006576EE">
            <w:pPr>
              <w:numPr>
                <w:ilvl w:val="0"/>
                <w:numId w:val="138"/>
              </w:numPr>
              <w:ind w:left="360"/>
            </w:pPr>
            <w:r w:rsidRPr="004745CC">
              <w:t>For patients with symptomatic anaemia and Hb &lt; 7g/dL give packed red blood cells 10ml/kg administered over 6 hours</w:t>
            </w:r>
          </w:p>
          <w:p w14:paraId="584FBA95" w14:textId="77777777" w:rsidR="00042B6C" w:rsidRPr="004745CC" w:rsidRDefault="00042B6C" w:rsidP="006576EE">
            <w:pPr>
              <w:spacing w:before="39"/>
              <w:ind w:left="100"/>
              <w:rPr>
                <w:b/>
                <w:color w:val="231F20"/>
                <w:szCs w:val="26"/>
              </w:rPr>
            </w:pPr>
          </w:p>
          <w:p w14:paraId="05B5C9DD" w14:textId="77777777" w:rsidR="00042B6C" w:rsidRPr="004745CC" w:rsidRDefault="00042B6C" w:rsidP="006576EE">
            <w:pPr>
              <w:tabs>
                <w:tab w:val="left" w:pos="460"/>
              </w:tabs>
              <w:spacing w:before="9"/>
              <w:ind w:left="102" w:right="88"/>
              <w:jc w:val="both"/>
              <w:rPr>
                <w:color w:val="231F20"/>
                <w:szCs w:val="26"/>
              </w:rPr>
            </w:pPr>
            <w:r w:rsidRPr="004745CC">
              <w:rPr>
                <w:color w:val="231F20"/>
                <w:szCs w:val="26"/>
                <w:u w:val="single"/>
              </w:rPr>
              <w:t>Manage Infections &amp; Review Prescribed Medications</w:t>
            </w:r>
          </w:p>
          <w:p w14:paraId="2A0DCDB2" w14:textId="77777777" w:rsidR="00042B6C" w:rsidRPr="004745CC" w:rsidRDefault="00042B6C" w:rsidP="006576EE">
            <w:pPr>
              <w:numPr>
                <w:ilvl w:val="0"/>
                <w:numId w:val="138"/>
              </w:numPr>
              <w:ind w:left="360"/>
            </w:pPr>
            <w:r w:rsidRPr="004745CC">
              <w:t>Manage any concurrent infections and avoid nephrotoxic drugs</w:t>
            </w:r>
          </w:p>
          <w:p w14:paraId="6E98F828" w14:textId="77777777" w:rsidR="00042B6C" w:rsidRPr="004745CC" w:rsidRDefault="00042B6C" w:rsidP="006576EE">
            <w:pPr>
              <w:numPr>
                <w:ilvl w:val="0"/>
                <w:numId w:val="138"/>
              </w:numPr>
              <w:ind w:left="360"/>
            </w:pPr>
            <w:r w:rsidRPr="004745CC">
              <w:t>Manage UTI with antibiotics</w:t>
            </w:r>
          </w:p>
          <w:p w14:paraId="7D751635" w14:textId="77777777" w:rsidR="00042B6C" w:rsidRPr="004745CC" w:rsidRDefault="00042B6C" w:rsidP="006576EE">
            <w:pPr>
              <w:numPr>
                <w:ilvl w:val="0"/>
                <w:numId w:val="138"/>
              </w:numPr>
              <w:ind w:left="360"/>
            </w:pPr>
            <w:r w:rsidRPr="004745CC">
              <w:t>Adjustment of drug dosing in renal failure</w:t>
            </w:r>
          </w:p>
          <w:p w14:paraId="0FE1DCE1" w14:textId="77777777" w:rsidR="00042B6C" w:rsidRPr="004745CC" w:rsidRDefault="00042B6C" w:rsidP="006576EE">
            <w:pPr>
              <w:numPr>
                <w:ilvl w:val="0"/>
                <w:numId w:val="138"/>
              </w:numPr>
              <w:ind w:left="360"/>
            </w:pPr>
            <w:r w:rsidRPr="004745CC">
              <w:t>Discuss with pharmacist concerning the possible nephrotoxic drugs</w:t>
            </w:r>
          </w:p>
          <w:p w14:paraId="66E34D52" w14:textId="77777777" w:rsidR="00042B6C" w:rsidRPr="004745CC" w:rsidRDefault="00042B6C" w:rsidP="006576EE">
            <w:pPr>
              <w:numPr>
                <w:ilvl w:val="0"/>
                <w:numId w:val="138"/>
              </w:numPr>
              <w:ind w:left="360"/>
            </w:pPr>
            <w:r w:rsidRPr="004745CC">
              <w:t>Stop the offending drug or adjust the drug dose to renal friendly doses if the benefit outweighs the risk</w:t>
            </w:r>
          </w:p>
          <w:p w14:paraId="391A3BB9" w14:textId="77777777" w:rsidR="00042B6C" w:rsidRPr="004745CC" w:rsidRDefault="00042B6C" w:rsidP="006576EE">
            <w:pPr>
              <w:spacing w:before="39"/>
              <w:ind w:left="100"/>
              <w:rPr>
                <w:b/>
                <w:color w:val="231F20"/>
                <w:szCs w:val="26"/>
              </w:rPr>
            </w:pPr>
            <w:r w:rsidRPr="004745CC">
              <w:rPr>
                <w:b/>
                <w:noProof/>
                <w:color w:val="231F20"/>
                <w:szCs w:val="26"/>
              </w:rPr>
              <mc:AlternateContent>
                <mc:Choice Requires="wps">
                  <w:drawing>
                    <wp:anchor distT="12700" distB="15875" distL="12700" distR="15875" simplePos="0" relativeHeight="251679744" behindDoc="0" locked="0" layoutInCell="1" allowOverlap="1" wp14:anchorId="61805E26" wp14:editId="14A8B59E">
                      <wp:simplePos x="0" y="0"/>
                      <wp:positionH relativeFrom="column">
                        <wp:posOffset>566420</wp:posOffset>
                      </wp:positionH>
                      <wp:positionV relativeFrom="paragraph">
                        <wp:posOffset>215265</wp:posOffset>
                      </wp:positionV>
                      <wp:extent cx="4810125" cy="962025"/>
                      <wp:effectExtent l="0" t="0" r="28575" b="28575"/>
                      <wp:wrapNone/>
                      <wp:docPr id="332" name="Rectangle 382"/>
                      <wp:cNvGraphicFramePr/>
                      <a:graphic xmlns:a="http://schemas.openxmlformats.org/drawingml/2006/main">
                        <a:graphicData uri="http://schemas.microsoft.com/office/word/2010/wordprocessingShape">
                          <wps:wsp>
                            <wps:cNvSpPr/>
                            <wps:spPr>
                              <a:xfrm>
                                <a:off x="0" y="0"/>
                                <a:ext cx="4809960" cy="961920"/>
                              </a:xfrm>
                              <a:prstGeom prst="rect">
                                <a:avLst/>
                              </a:prstGeom>
                              <a:solidFill>
                                <a:schemeClr val="bg1"/>
                              </a:solidFill>
                              <a:ln w="19050">
                                <a:solidFill>
                                  <a:srgbClr val="F79646"/>
                                </a:solidFill>
                                <a:round/>
                              </a:ln>
                            </wps:spPr>
                            <wps:style>
                              <a:lnRef idx="2">
                                <a:schemeClr val="accent1">
                                  <a:shade val="15000"/>
                                </a:schemeClr>
                              </a:lnRef>
                              <a:fillRef idx="1">
                                <a:schemeClr val="accent1"/>
                              </a:fillRef>
                              <a:effectRef idx="0">
                                <a:schemeClr val="accent1"/>
                              </a:effectRef>
                              <a:fontRef idx="minor"/>
                            </wps:style>
                            <wps:txbx>
                              <w:txbxContent>
                                <w:p w14:paraId="61E9D77C" w14:textId="77777777" w:rsidR="00042B6C" w:rsidRPr="00F474E0" w:rsidRDefault="00042B6C" w:rsidP="00042B6C">
                                  <w:pPr>
                                    <w:spacing w:before="190" w:line="228" w:lineRule="auto"/>
                                    <w:rPr>
                                      <w:bCs/>
                                      <w:szCs w:val="26"/>
                                    </w:rPr>
                                  </w:pPr>
                                  <w:r w:rsidRPr="00F474E0">
                                    <w:rPr>
                                      <w:bCs/>
                                      <w:color w:val="231F20"/>
                                      <w:szCs w:val="26"/>
                                    </w:rPr>
                                    <w:t>Avoid</w:t>
                                  </w:r>
                                  <w:r w:rsidRPr="00F474E0">
                                    <w:rPr>
                                      <w:bCs/>
                                      <w:color w:val="231F20"/>
                                      <w:spacing w:val="-11"/>
                                      <w:szCs w:val="26"/>
                                    </w:rPr>
                                    <w:t xml:space="preserve"> </w:t>
                                  </w:r>
                                  <w:r w:rsidRPr="00F474E0">
                                    <w:rPr>
                                      <w:bCs/>
                                      <w:color w:val="231F20"/>
                                      <w:szCs w:val="26"/>
                                    </w:rPr>
                                    <w:t>nephrotoxic</w:t>
                                  </w:r>
                                  <w:r w:rsidRPr="00F474E0">
                                    <w:rPr>
                                      <w:bCs/>
                                      <w:color w:val="231F20"/>
                                      <w:spacing w:val="-11"/>
                                      <w:szCs w:val="26"/>
                                    </w:rPr>
                                    <w:t xml:space="preserve"> </w:t>
                                  </w:r>
                                  <w:r w:rsidRPr="00F474E0">
                                    <w:rPr>
                                      <w:bCs/>
                                      <w:color w:val="231F20"/>
                                      <w:szCs w:val="26"/>
                                    </w:rPr>
                                    <w:t>or</w:t>
                                  </w:r>
                                  <w:r w:rsidRPr="00F474E0">
                                    <w:rPr>
                                      <w:bCs/>
                                      <w:color w:val="231F20"/>
                                      <w:spacing w:val="-11"/>
                                      <w:szCs w:val="26"/>
                                    </w:rPr>
                                    <w:t xml:space="preserve"> </w:t>
                                  </w:r>
                                  <w:r w:rsidRPr="00F474E0">
                                    <w:rPr>
                                      <w:bCs/>
                                      <w:color w:val="231F20"/>
                                      <w:szCs w:val="26"/>
                                    </w:rPr>
                                    <w:t>renal</w:t>
                                  </w:r>
                                  <w:r w:rsidRPr="00F474E0">
                                    <w:rPr>
                                      <w:bCs/>
                                      <w:color w:val="231F20"/>
                                      <w:spacing w:val="-11"/>
                                      <w:szCs w:val="26"/>
                                    </w:rPr>
                                    <w:t xml:space="preserve"> </w:t>
                                  </w:r>
                                  <w:r w:rsidRPr="00F474E0">
                                    <w:rPr>
                                      <w:bCs/>
                                      <w:color w:val="231F20"/>
                                      <w:szCs w:val="26"/>
                                    </w:rPr>
                                    <w:t>excreted</w:t>
                                  </w:r>
                                  <w:r w:rsidRPr="00F474E0">
                                    <w:rPr>
                                      <w:bCs/>
                                      <w:color w:val="231F20"/>
                                      <w:spacing w:val="-11"/>
                                      <w:szCs w:val="26"/>
                                    </w:rPr>
                                    <w:t xml:space="preserve"> </w:t>
                                  </w:r>
                                  <w:r w:rsidRPr="00F474E0">
                                    <w:rPr>
                                      <w:bCs/>
                                      <w:color w:val="231F20"/>
                                      <w:szCs w:val="26"/>
                                    </w:rPr>
                                    <w:t>medicines</w:t>
                                  </w:r>
                                  <w:r w:rsidRPr="00F474E0">
                                    <w:rPr>
                                      <w:bCs/>
                                      <w:color w:val="231F20"/>
                                      <w:spacing w:val="-11"/>
                                      <w:szCs w:val="26"/>
                                    </w:rPr>
                                    <w:t xml:space="preserve"> </w:t>
                                  </w:r>
                                  <w:r w:rsidRPr="00F474E0">
                                    <w:rPr>
                                      <w:bCs/>
                                      <w:color w:val="231F20"/>
                                      <w:szCs w:val="26"/>
                                    </w:rPr>
                                    <w:t>e.g.</w:t>
                                  </w:r>
                                  <w:r w:rsidRPr="00F474E0">
                                    <w:rPr>
                                      <w:bCs/>
                                      <w:color w:val="231F20"/>
                                      <w:spacing w:val="-11"/>
                                      <w:szCs w:val="26"/>
                                    </w:rPr>
                                    <w:t xml:space="preserve"> </w:t>
                                  </w:r>
                                  <w:r w:rsidRPr="00F474E0">
                                    <w:rPr>
                                      <w:bCs/>
                                      <w:color w:val="231F20"/>
                                      <w:szCs w:val="26"/>
                                    </w:rPr>
                                    <w:t>NSAIDS,</w:t>
                                  </w:r>
                                  <w:r w:rsidRPr="00F474E0">
                                    <w:rPr>
                                      <w:bCs/>
                                      <w:color w:val="231F20"/>
                                      <w:spacing w:val="-11"/>
                                      <w:szCs w:val="26"/>
                                    </w:rPr>
                                    <w:t xml:space="preserve"> </w:t>
                                  </w:r>
                                  <w:r w:rsidRPr="00F474E0">
                                    <w:rPr>
                                      <w:bCs/>
                                      <w:color w:val="231F20"/>
                                      <w:szCs w:val="26"/>
                                    </w:rPr>
                                    <w:t>aminoglycosides, Vancomycin, cough and cold mixtures, radio-contrast drugs</w:t>
                                  </w:r>
                                </w:p>
                                <w:p w14:paraId="62FCA263" w14:textId="77777777" w:rsidR="00042B6C" w:rsidRPr="004745CC" w:rsidRDefault="00042B6C" w:rsidP="00042B6C">
                                  <w:pPr>
                                    <w:jc w:val="center"/>
                                  </w:pPr>
                                </w:p>
                              </w:txbxContent>
                            </wps:txbx>
                            <wps:bodyPr anchor="ctr">
                              <a:prstTxWarp prst="textNoShape">
                                <a:avLst/>
                              </a:prstTxWarp>
                              <a:noAutofit/>
                            </wps:bodyPr>
                          </wps:wsp>
                        </a:graphicData>
                      </a:graphic>
                    </wp:anchor>
                  </w:drawing>
                </mc:Choice>
                <mc:Fallback>
                  <w:pict>
                    <v:rect w14:anchorId="59A23472" id="Rectangle 382" o:spid="_x0000_s1037" style="position:absolute;left:0;text-align:left;margin-left:44.6pt;margin-top:16.95pt;width:378.75pt;height:75.75pt;z-index:251679744;visibility:visible;mso-wrap-style:square;mso-wrap-distance-left:1pt;mso-wrap-distance-top:1pt;mso-wrap-distance-right:1.25pt;mso-wrap-distance-bottom:1.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" fillcolor="white [3212]" strokecolor="#f79646" strokeweight="1.5pt">
                      <v:stroke joinstyle="round"/>
                      <v:textbox>
                        <w:txbxContent>
                          <w:p w:rsidR="00042B6C" w:rsidRPr="00F474E0" w:rsidRDefault="00042B6C" w:rsidP="00042B6C">
                            <w:pPr>
                              <w:spacing w:before="190" w:line="228" w:lineRule="auto"/>
                              <w:rPr>
                                <w:bCs/>
                                <w:szCs w:val="26"/>
                              </w:rPr>
                            </w:pPr>
                            <w:r w:rsidRPr="00F474E0">
                              <w:rPr>
                                <w:bCs/>
                                <w:color w:val="231F20"/>
                                <w:szCs w:val="26"/>
                              </w:rPr>
                              <w:t>Avoid</w:t>
                            </w:r>
                            <w:r w:rsidRPr="00F474E0">
                              <w:rPr>
                                <w:bCs/>
                                <w:color w:val="231F20"/>
                                <w:spacing w:val="-11"/>
                                <w:szCs w:val="26"/>
                              </w:rPr>
                              <w:t xml:space="preserve"> </w:t>
                            </w:r>
                            <w:r w:rsidRPr="00F474E0">
                              <w:rPr>
                                <w:bCs/>
                                <w:color w:val="231F20"/>
                                <w:szCs w:val="26"/>
                              </w:rPr>
                              <w:t>nephrotoxic</w:t>
                            </w:r>
                            <w:r w:rsidRPr="00F474E0">
                              <w:rPr>
                                <w:bCs/>
                                <w:color w:val="231F20"/>
                                <w:spacing w:val="-11"/>
                                <w:szCs w:val="26"/>
                              </w:rPr>
                              <w:t xml:space="preserve"> </w:t>
                            </w:r>
                            <w:r w:rsidRPr="00F474E0">
                              <w:rPr>
                                <w:bCs/>
                                <w:color w:val="231F20"/>
                                <w:szCs w:val="26"/>
                              </w:rPr>
                              <w:t>or</w:t>
                            </w:r>
                            <w:r w:rsidRPr="00F474E0">
                              <w:rPr>
                                <w:bCs/>
                                <w:color w:val="231F20"/>
                                <w:spacing w:val="-11"/>
                                <w:szCs w:val="26"/>
                              </w:rPr>
                              <w:t xml:space="preserve"> </w:t>
                            </w:r>
                            <w:r w:rsidRPr="00F474E0">
                              <w:rPr>
                                <w:bCs/>
                                <w:color w:val="231F20"/>
                                <w:szCs w:val="26"/>
                              </w:rPr>
                              <w:t>renal</w:t>
                            </w:r>
                            <w:r w:rsidRPr="00F474E0">
                              <w:rPr>
                                <w:bCs/>
                                <w:color w:val="231F20"/>
                                <w:spacing w:val="-11"/>
                                <w:szCs w:val="26"/>
                              </w:rPr>
                              <w:t xml:space="preserve"> </w:t>
                            </w:r>
                            <w:r w:rsidRPr="00F474E0">
                              <w:rPr>
                                <w:bCs/>
                                <w:color w:val="231F20"/>
                                <w:szCs w:val="26"/>
                              </w:rPr>
                              <w:t>excreted</w:t>
                            </w:r>
                            <w:r w:rsidRPr="00F474E0">
                              <w:rPr>
                                <w:bCs/>
                                <w:color w:val="231F20"/>
                                <w:spacing w:val="-11"/>
                                <w:szCs w:val="26"/>
                              </w:rPr>
                              <w:t xml:space="preserve"> </w:t>
                            </w:r>
                            <w:r w:rsidRPr="00F474E0">
                              <w:rPr>
                                <w:bCs/>
                                <w:color w:val="231F20"/>
                                <w:szCs w:val="26"/>
                              </w:rPr>
                              <w:t>medicines</w:t>
                            </w:r>
                            <w:r w:rsidRPr="00F474E0">
                              <w:rPr>
                                <w:bCs/>
                                <w:color w:val="231F20"/>
                                <w:spacing w:val="-11"/>
                                <w:szCs w:val="26"/>
                              </w:rPr>
                              <w:t xml:space="preserve"> </w:t>
                            </w:r>
                            <w:r w:rsidRPr="00F474E0">
                              <w:rPr>
                                <w:bCs/>
                                <w:color w:val="231F20"/>
                                <w:szCs w:val="26"/>
                              </w:rPr>
                              <w:t>e.g.</w:t>
                            </w:r>
                            <w:r w:rsidRPr="00F474E0">
                              <w:rPr>
                                <w:bCs/>
                                <w:color w:val="231F20"/>
                                <w:spacing w:val="-11"/>
                                <w:szCs w:val="26"/>
                              </w:rPr>
                              <w:t xml:space="preserve"> </w:t>
                            </w:r>
                            <w:r w:rsidRPr="00F474E0">
                              <w:rPr>
                                <w:bCs/>
                                <w:color w:val="231F20"/>
                                <w:szCs w:val="26"/>
                              </w:rPr>
                              <w:t>NSAIDS,</w:t>
                            </w:r>
                            <w:r w:rsidRPr="00F474E0">
                              <w:rPr>
                                <w:bCs/>
                                <w:color w:val="231F20"/>
                                <w:spacing w:val="-11"/>
                                <w:szCs w:val="26"/>
                              </w:rPr>
                              <w:t xml:space="preserve"> </w:t>
                            </w:r>
                            <w:r w:rsidRPr="00F474E0">
                              <w:rPr>
                                <w:bCs/>
                                <w:color w:val="231F20"/>
                                <w:szCs w:val="26"/>
                              </w:rPr>
                              <w:t>aminoglycosides, Vancomycin, cough and cold mixtures, radio-contrast drugs</w:t>
                            </w:r>
                          </w:p>
                          <w:p w:rsidR="00042B6C" w:rsidRPr="004745CC" w:rsidRDefault="00042B6C" w:rsidP="00042B6C">
                            <w:pPr>
                              <w:jc w:val="center"/>
                            </w:pPr>
                          </w:p>
                        </w:txbxContent>
                      </v:textbox>
                    </v:rect>
                  </w:pict>
                </mc:Fallback>
              </mc:AlternateContent>
            </w:r>
          </w:p>
          <w:p w14:paraId="3E72087E" w14:textId="77777777" w:rsidR="00042B6C" w:rsidRPr="004745CC" w:rsidRDefault="00042B6C" w:rsidP="006576EE">
            <w:pPr>
              <w:spacing w:before="39"/>
              <w:ind w:left="100"/>
              <w:rPr>
                <w:b/>
                <w:color w:val="231F20"/>
                <w:szCs w:val="26"/>
              </w:rPr>
            </w:pPr>
          </w:p>
          <w:p w14:paraId="37BC8CE9" w14:textId="77777777" w:rsidR="00042B6C" w:rsidRPr="004745CC" w:rsidRDefault="00042B6C" w:rsidP="006576EE">
            <w:pPr>
              <w:spacing w:before="39"/>
              <w:ind w:left="100"/>
              <w:rPr>
                <w:b/>
                <w:color w:val="231F20"/>
                <w:szCs w:val="26"/>
              </w:rPr>
            </w:pPr>
          </w:p>
          <w:p w14:paraId="577696E4" w14:textId="77777777" w:rsidR="00042B6C" w:rsidRPr="004745CC" w:rsidRDefault="00042B6C" w:rsidP="006576EE">
            <w:pPr>
              <w:spacing w:before="39"/>
              <w:ind w:left="100"/>
              <w:rPr>
                <w:b/>
                <w:color w:val="231F20"/>
                <w:szCs w:val="26"/>
              </w:rPr>
            </w:pPr>
          </w:p>
          <w:p w14:paraId="7B879745" w14:textId="77777777" w:rsidR="00042B6C" w:rsidRPr="004745CC" w:rsidRDefault="00042B6C" w:rsidP="006576EE">
            <w:pPr>
              <w:spacing w:before="39"/>
              <w:ind w:left="100"/>
              <w:rPr>
                <w:b/>
                <w:color w:val="231F20"/>
                <w:szCs w:val="26"/>
              </w:rPr>
            </w:pPr>
          </w:p>
          <w:p w14:paraId="1BC3283B" w14:textId="77777777" w:rsidR="00042B6C" w:rsidRPr="004745CC" w:rsidRDefault="00042B6C" w:rsidP="006576EE">
            <w:pPr>
              <w:ind w:left="100"/>
              <w:rPr>
                <w:color w:val="231F20"/>
                <w:szCs w:val="26"/>
              </w:rPr>
            </w:pPr>
          </w:p>
          <w:p w14:paraId="28EB2425" w14:textId="77777777" w:rsidR="00042B6C" w:rsidRPr="004745CC" w:rsidRDefault="00042B6C" w:rsidP="006576EE">
            <w:pPr>
              <w:ind w:left="100"/>
              <w:rPr>
                <w:szCs w:val="26"/>
              </w:rPr>
            </w:pPr>
            <w:r w:rsidRPr="004745CC">
              <w:rPr>
                <w:color w:val="231F20"/>
                <w:szCs w:val="26"/>
              </w:rPr>
              <w:lastRenderedPageBreak/>
              <w:t>Manage</w:t>
            </w:r>
            <w:r w:rsidRPr="004745CC">
              <w:rPr>
                <w:color w:val="231F20"/>
                <w:spacing w:val="-4"/>
                <w:szCs w:val="26"/>
              </w:rPr>
              <w:t xml:space="preserve"> </w:t>
            </w:r>
            <w:r w:rsidRPr="004745CC">
              <w:rPr>
                <w:color w:val="231F20"/>
                <w:szCs w:val="26"/>
              </w:rPr>
              <w:t>diabetes</w:t>
            </w:r>
            <w:r w:rsidRPr="004745CC">
              <w:rPr>
                <w:color w:val="231F20"/>
                <w:spacing w:val="-4"/>
                <w:szCs w:val="26"/>
              </w:rPr>
              <w:t xml:space="preserve"> </w:t>
            </w:r>
            <w:r w:rsidRPr="004745CC">
              <w:rPr>
                <w:color w:val="231F20"/>
                <w:szCs w:val="26"/>
              </w:rPr>
              <w:t>complications</w:t>
            </w:r>
            <w:r w:rsidRPr="004745CC">
              <w:rPr>
                <w:color w:val="231F20"/>
                <w:spacing w:val="-4"/>
                <w:szCs w:val="26"/>
              </w:rPr>
              <w:t xml:space="preserve"> </w:t>
            </w:r>
            <w:r w:rsidRPr="004745CC">
              <w:rPr>
                <w:color w:val="231F20"/>
                <w:szCs w:val="26"/>
              </w:rPr>
              <w:t>(see</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pacing w:val="-2"/>
                <w:szCs w:val="26"/>
              </w:rPr>
              <w:t>diabetes)</w:t>
            </w:r>
          </w:p>
          <w:p w14:paraId="5FD66892" w14:textId="77777777" w:rsidR="00042B6C" w:rsidRPr="004745CC" w:rsidRDefault="00042B6C" w:rsidP="006576EE">
            <w:pPr>
              <w:spacing w:before="10"/>
              <w:rPr>
                <w:b/>
                <w:szCs w:val="26"/>
              </w:rPr>
            </w:pPr>
          </w:p>
          <w:p w14:paraId="3F768DAB" w14:textId="77777777" w:rsidR="00042B6C" w:rsidRPr="004745CC" w:rsidRDefault="00042B6C" w:rsidP="006576EE">
            <w:pPr>
              <w:ind w:left="100"/>
              <w:rPr>
                <w:b/>
                <w:szCs w:val="26"/>
              </w:rPr>
            </w:pPr>
            <w:r w:rsidRPr="004745CC">
              <w:rPr>
                <w:b/>
                <w:color w:val="231F20"/>
                <w:szCs w:val="26"/>
                <w:u w:val="single" w:color="231F20"/>
              </w:rPr>
              <w:t>Provide</w:t>
            </w:r>
            <w:r w:rsidRPr="004745CC">
              <w:rPr>
                <w:b/>
                <w:color w:val="231F20"/>
                <w:spacing w:val="-3"/>
                <w:szCs w:val="26"/>
                <w:u w:val="single" w:color="231F20"/>
              </w:rPr>
              <w:t xml:space="preserve"> </w:t>
            </w:r>
            <w:r w:rsidRPr="004745CC">
              <w:rPr>
                <w:b/>
                <w:color w:val="231F20"/>
                <w:szCs w:val="26"/>
                <w:u w:val="single" w:color="231F20"/>
              </w:rPr>
              <w:t>Nutritional</w:t>
            </w:r>
            <w:r w:rsidRPr="004745CC">
              <w:rPr>
                <w:b/>
                <w:color w:val="231F20"/>
                <w:spacing w:val="-2"/>
                <w:szCs w:val="26"/>
                <w:u w:val="single" w:color="231F20"/>
              </w:rPr>
              <w:t xml:space="preserve"> Support</w:t>
            </w:r>
          </w:p>
          <w:p w14:paraId="4225B0CA" w14:textId="77777777" w:rsidR="00042B6C" w:rsidRPr="004745CC" w:rsidRDefault="00042B6C" w:rsidP="006576EE">
            <w:pPr>
              <w:numPr>
                <w:ilvl w:val="0"/>
                <w:numId w:val="74"/>
              </w:numPr>
              <w:tabs>
                <w:tab w:val="left" w:pos="460"/>
              </w:tabs>
              <w:spacing w:before="9"/>
              <w:ind w:right="88"/>
              <w:rPr>
                <w:szCs w:val="26"/>
              </w:rPr>
            </w:pPr>
            <w:r w:rsidRPr="004745CC">
              <w:rPr>
                <w:color w:val="231F20"/>
                <w:szCs w:val="26"/>
              </w:rPr>
              <w:t>Involve</w:t>
            </w:r>
            <w:r w:rsidRPr="004745CC">
              <w:rPr>
                <w:color w:val="231F20"/>
                <w:spacing w:val="37"/>
                <w:szCs w:val="26"/>
              </w:rPr>
              <w:t xml:space="preserve"> </w:t>
            </w:r>
            <w:r w:rsidRPr="004745CC">
              <w:rPr>
                <w:color w:val="231F20"/>
                <w:szCs w:val="26"/>
              </w:rPr>
              <w:t>the</w:t>
            </w:r>
            <w:r w:rsidRPr="004745CC">
              <w:rPr>
                <w:color w:val="231F20"/>
                <w:spacing w:val="37"/>
                <w:szCs w:val="26"/>
              </w:rPr>
              <w:t xml:space="preserve"> </w:t>
            </w:r>
            <w:r w:rsidRPr="004745CC">
              <w:rPr>
                <w:color w:val="231F20"/>
                <w:szCs w:val="26"/>
              </w:rPr>
              <w:t>dietician</w:t>
            </w:r>
            <w:r w:rsidRPr="004745CC">
              <w:rPr>
                <w:color w:val="231F20"/>
                <w:spacing w:val="37"/>
                <w:szCs w:val="26"/>
              </w:rPr>
              <w:t xml:space="preserve"> </w:t>
            </w:r>
            <w:r w:rsidRPr="004745CC">
              <w:rPr>
                <w:color w:val="231F20"/>
                <w:szCs w:val="26"/>
              </w:rPr>
              <w:t>as</w:t>
            </w:r>
            <w:r w:rsidRPr="004745CC">
              <w:rPr>
                <w:color w:val="231F20"/>
                <w:spacing w:val="37"/>
                <w:szCs w:val="26"/>
              </w:rPr>
              <w:t xml:space="preserve"> </w:t>
            </w:r>
            <w:r w:rsidRPr="004745CC">
              <w:rPr>
                <w:color w:val="231F20"/>
                <w:szCs w:val="26"/>
              </w:rPr>
              <w:t>soon</w:t>
            </w:r>
            <w:r w:rsidRPr="004745CC">
              <w:rPr>
                <w:color w:val="231F20"/>
                <w:spacing w:val="37"/>
                <w:szCs w:val="26"/>
              </w:rPr>
              <w:t xml:space="preserve"> </w:t>
            </w:r>
            <w:r w:rsidRPr="004745CC">
              <w:rPr>
                <w:color w:val="231F20"/>
                <w:szCs w:val="26"/>
              </w:rPr>
              <w:t>as</w:t>
            </w:r>
            <w:r w:rsidRPr="004745CC">
              <w:rPr>
                <w:color w:val="231F20"/>
                <w:spacing w:val="37"/>
                <w:szCs w:val="26"/>
              </w:rPr>
              <w:t xml:space="preserve"> </w:t>
            </w:r>
            <w:r w:rsidRPr="004745CC">
              <w:rPr>
                <w:color w:val="231F20"/>
                <w:szCs w:val="26"/>
              </w:rPr>
              <w:t>possible</w:t>
            </w:r>
            <w:r w:rsidRPr="004745CC">
              <w:rPr>
                <w:color w:val="231F20"/>
                <w:spacing w:val="37"/>
                <w:szCs w:val="26"/>
              </w:rPr>
              <w:t xml:space="preserve"> </w:t>
            </w:r>
            <w:r w:rsidRPr="004745CC">
              <w:rPr>
                <w:color w:val="231F20"/>
                <w:szCs w:val="26"/>
              </w:rPr>
              <w:t>(e.g.</w:t>
            </w:r>
            <w:r w:rsidRPr="004745CC">
              <w:rPr>
                <w:color w:val="231F20"/>
                <w:spacing w:val="37"/>
                <w:szCs w:val="26"/>
              </w:rPr>
              <w:t xml:space="preserve"> </w:t>
            </w:r>
            <w:r w:rsidRPr="004745CC">
              <w:rPr>
                <w:color w:val="231F20"/>
                <w:szCs w:val="26"/>
              </w:rPr>
              <w:t>salt</w:t>
            </w:r>
            <w:r w:rsidRPr="004745CC">
              <w:rPr>
                <w:color w:val="231F20"/>
                <w:spacing w:val="37"/>
                <w:szCs w:val="26"/>
              </w:rPr>
              <w:t xml:space="preserve"> </w:t>
            </w:r>
            <w:r w:rsidRPr="004745CC">
              <w:rPr>
                <w:color w:val="231F20"/>
                <w:szCs w:val="26"/>
              </w:rPr>
              <w:t>restriction,</w:t>
            </w:r>
            <w:r w:rsidRPr="004745CC">
              <w:rPr>
                <w:color w:val="231F20"/>
                <w:spacing w:val="37"/>
                <w:szCs w:val="26"/>
              </w:rPr>
              <w:t xml:space="preserve"> </w:t>
            </w:r>
            <w:r w:rsidRPr="004745CC">
              <w:rPr>
                <w:color w:val="231F20"/>
                <w:szCs w:val="26"/>
              </w:rPr>
              <w:t>high</w:t>
            </w:r>
            <w:r w:rsidRPr="004745CC">
              <w:rPr>
                <w:color w:val="231F20"/>
                <w:spacing w:val="37"/>
                <w:szCs w:val="26"/>
              </w:rPr>
              <w:t xml:space="preserve"> </w:t>
            </w:r>
            <w:r w:rsidRPr="004745CC">
              <w:rPr>
                <w:color w:val="231F20"/>
                <w:szCs w:val="26"/>
              </w:rPr>
              <w:t>calorie,</w:t>
            </w:r>
            <w:r w:rsidRPr="004745CC">
              <w:rPr>
                <w:color w:val="231F20"/>
                <w:spacing w:val="37"/>
                <w:szCs w:val="26"/>
              </w:rPr>
              <w:t xml:space="preserve"> </w:t>
            </w:r>
            <w:r w:rsidRPr="004745CC">
              <w:rPr>
                <w:color w:val="231F20"/>
                <w:szCs w:val="26"/>
              </w:rPr>
              <w:t>high</w:t>
            </w:r>
            <w:r w:rsidRPr="004745CC">
              <w:rPr>
                <w:color w:val="231F20"/>
                <w:spacing w:val="37"/>
                <w:szCs w:val="26"/>
              </w:rPr>
              <w:t xml:space="preserve"> </w:t>
            </w:r>
            <w:r w:rsidRPr="004745CC">
              <w:rPr>
                <w:color w:val="231F20"/>
                <w:szCs w:val="26"/>
              </w:rPr>
              <w:t>protein,</w:t>
            </w:r>
            <w:r w:rsidRPr="004745CC">
              <w:rPr>
                <w:color w:val="231F20"/>
                <w:spacing w:val="37"/>
                <w:szCs w:val="26"/>
              </w:rPr>
              <w:t xml:space="preserve"> </w:t>
            </w:r>
            <w:r w:rsidRPr="004745CC">
              <w:rPr>
                <w:color w:val="231F20"/>
                <w:szCs w:val="26"/>
              </w:rPr>
              <w:t>low potassium diet)</w:t>
            </w:r>
          </w:p>
          <w:p w14:paraId="3AFBFCCA" w14:textId="77777777" w:rsidR="00042B6C" w:rsidRPr="004745CC" w:rsidRDefault="00042B6C" w:rsidP="006576EE">
            <w:pPr>
              <w:numPr>
                <w:ilvl w:val="0"/>
                <w:numId w:val="74"/>
              </w:numPr>
              <w:tabs>
                <w:tab w:val="left" w:pos="460"/>
              </w:tabs>
              <w:rPr>
                <w:szCs w:val="26"/>
              </w:rPr>
            </w:pPr>
            <w:r w:rsidRPr="004745CC">
              <w:rPr>
                <w:color w:val="231F20"/>
                <w:szCs w:val="26"/>
              </w:rPr>
              <w:t>High-energy</w:t>
            </w:r>
            <w:r w:rsidRPr="004745CC">
              <w:rPr>
                <w:color w:val="231F20"/>
                <w:spacing w:val="-4"/>
                <w:szCs w:val="26"/>
              </w:rPr>
              <w:t xml:space="preserve"> </w:t>
            </w:r>
            <w:r w:rsidRPr="004745CC">
              <w:rPr>
                <w:color w:val="231F20"/>
                <w:szCs w:val="26"/>
              </w:rPr>
              <w:t>diet</w:t>
            </w:r>
            <w:r w:rsidRPr="004745CC">
              <w:rPr>
                <w:color w:val="231F20"/>
                <w:spacing w:val="-2"/>
                <w:szCs w:val="26"/>
              </w:rPr>
              <w:t xml:space="preserve"> </w:t>
            </w:r>
            <w:r w:rsidRPr="004745CC">
              <w:rPr>
                <w:color w:val="231F20"/>
                <w:szCs w:val="26"/>
              </w:rPr>
              <w:t>(aiming</w:t>
            </w:r>
            <w:r w:rsidRPr="004745CC">
              <w:rPr>
                <w:color w:val="231F20"/>
                <w:spacing w:val="-2"/>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120%),</w:t>
            </w:r>
            <w:r w:rsidRPr="004745CC">
              <w:rPr>
                <w:color w:val="231F20"/>
                <w:spacing w:val="-2"/>
                <w:szCs w:val="26"/>
              </w:rPr>
              <w:t xml:space="preserve"> </w:t>
            </w:r>
            <w:r w:rsidRPr="004745CC">
              <w:rPr>
                <w:color w:val="231F20"/>
                <w:szCs w:val="26"/>
              </w:rPr>
              <w:t>supplement</w:t>
            </w:r>
            <w:r w:rsidRPr="004745CC">
              <w:rPr>
                <w:color w:val="231F20"/>
                <w:spacing w:val="-2"/>
                <w:szCs w:val="26"/>
              </w:rPr>
              <w:t xml:space="preserve"> </w:t>
            </w:r>
            <w:r w:rsidRPr="004745CC">
              <w:rPr>
                <w:color w:val="231F20"/>
                <w:szCs w:val="26"/>
              </w:rPr>
              <w:t>via</w:t>
            </w:r>
            <w:r w:rsidRPr="004745CC">
              <w:rPr>
                <w:color w:val="231F20"/>
                <w:spacing w:val="-1"/>
                <w:szCs w:val="26"/>
              </w:rPr>
              <w:t xml:space="preserve"> </w:t>
            </w:r>
            <w:r w:rsidRPr="004745CC">
              <w:rPr>
                <w:color w:val="231F20"/>
                <w:szCs w:val="26"/>
              </w:rPr>
              <w:t>nasogastric</w:t>
            </w:r>
            <w:r w:rsidRPr="004745CC">
              <w:rPr>
                <w:color w:val="231F20"/>
                <w:spacing w:val="-2"/>
                <w:szCs w:val="26"/>
              </w:rPr>
              <w:t xml:space="preserve"> </w:t>
            </w:r>
            <w:r w:rsidRPr="004745CC">
              <w:rPr>
                <w:color w:val="231F20"/>
                <w:szCs w:val="26"/>
              </w:rPr>
              <w:t>tube</w:t>
            </w:r>
            <w:r w:rsidRPr="004745CC">
              <w:rPr>
                <w:color w:val="231F20"/>
                <w:spacing w:val="-2"/>
                <w:szCs w:val="26"/>
              </w:rPr>
              <w:t xml:space="preserve"> </w:t>
            </w:r>
            <w:r w:rsidRPr="004745CC">
              <w:rPr>
                <w:color w:val="231F20"/>
                <w:szCs w:val="26"/>
              </w:rPr>
              <w:t>is</w:t>
            </w:r>
            <w:r w:rsidRPr="004745CC">
              <w:rPr>
                <w:color w:val="231F20"/>
                <w:spacing w:val="-1"/>
                <w:szCs w:val="26"/>
              </w:rPr>
              <w:t xml:space="preserve"> </w:t>
            </w:r>
            <w:r w:rsidRPr="004745CC">
              <w:rPr>
                <w:color w:val="231F20"/>
                <w:spacing w:val="-2"/>
                <w:szCs w:val="26"/>
              </w:rPr>
              <w:t>needed.</w:t>
            </w:r>
          </w:p>
          <w:p w14:paraId="701DAF31" w14:textId="77777777" w:rsidR="00042B6C" w:rsidRPr="004745CC" w:rsidRDefault="00042B6C" w:rsidP="006576EE">
            <w:pPr>
              <w:tabs>
                <w:tab w:val="left" w:pos="460"/>
              </w:tabs>
              <w:spacing w:before="9"/>
              <w:ind w:left="460" w:right="88"/>
              <w:jc w:val="both"/>
              <w:rPr>
                <w:color w:val="231F20"/>
                <w:szCs w:val="26"/>
              </w:rPr>
            </w:pPr>
            <w:r w:rsidRPr="004745CC">
              <w:rPr>
                <w:color w:val="231F20"/>
                <w:szCs w:val="26"/>
              </w:rPr>
              <w:t>Encourage</w:t>
            </w:r>
            <w:r w:rsidRPr="004745CC">
              <w:rPr>
                <w:color w:val="231F20"/>
                <w:spacing w:val="-4"/>
                <w:szCs w:val="26"/>
              </w:rPr>
              <w:t xml:space="preserve"> </w:t>
            </w:r>
            <w:r w:rsidRPr="004745CC">
              <w:rPr>
                <w:color w:val="231F20"/>
                <w:szCs w:val="26"/>
              </w:rPr>
              <w:t>breast</w:t>
            </w:r>
            <w:r w:rsidRPr="004745CC">
              <w:rPr>
                <w:color w:val="231F20"/>
                <w:spacing w:val="-3"/>
                <w:szCs w:val="26"/>
              </w:rPr>
              <w:t xml:space="preserve"> </w:t>
            </w:r>
            <w:r w:rsidRPr="004745CC">
              <w:rPr>
                <w:color w:val="231F20"/>
                <w:szCs w:val="26"/>
              </w:rPr>
              <w:t>milk</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infants</w:t>
            </w:r>
            <w:r w:rsidRPr="004745CC">
              <w:rPr>
                <w:color w:val="231F20"/>
                <w:spacing w:val="-4"/>
                <w:szCs w:val="26"/>
              </w:rPr>
              <w:t xml:space="preserve"> </w:t>
            </w:r>
            <w:r w:rsidRPr="004745CC">
              <w:rPr>
                <w:color w:val="231F20"/>
                <w:szCs w:val="26"/>
              </w:rPr>
              <w:t>-</w:t>
            </w:r>
            <w:r w:rsidRPr="004745CC">
              <w:rPr>
                <w:color w:val="231F20"/>
                <w:spacing w:val="-3"/>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not</w:t>
            </w:r>
            <w:r w:rsidRPr="004745CC">
              <w:rPr>
                <w:color w:val="231F20"/>
                <w:spacing w:val="-3"/>
                <w:szCs w:val="26"/>
              </w:rPr>
              <w:t xml:space="preserve"> </w:t>
            </w:r>
            <w:r w:rsidRPr="004745CC">
              <w:rPr>
                <w:color w:val="231F20"/>
                <w:szCs w:val="26"/>
              </w:rPr>
              <w:t>enough</w:t>
            </w:r>
            <w:r w:rsidRPr="004745CC">
              <w:rPr>
                <w:rFonts w:ascii="Times New Roman" w:hAnsi="Times New Roman"/>
                <w:color w:val="231F20"/>
                <w:szCs w:val="26"/>
              </w:rPr>
              <w:t>,</w:t>
            </w:r>
            <w:r w:rsidRPr="004745CC">
              <w:rPr>
                <w:rFonts w:ascii="Times New Roman" w:hAnsi="Times New Roman"/>
                <w:color w:val="231F20"/>
                <w:spacing w:val="-15"/>
                <w:szCs w:val="26"/>
              </w:rPr>
              <w:t xml:space="preserve"> </w:t>
            </w:r>
            <w:r w:rsidRPr="004745CC">
              <w:rPr>
                <w:color w:val="231F20"/>
                <w:szCs w:val="26"/>
              </w:rPr>
              <w:t>add</w:t>
            </w:r>
            <w:r w:rsidRPr="004745CC">
              <w:rPr>
                <w:color w:val="231F20"/>
                <w:spacing w:val="-3"/>
                <w:szCs w:val="26"/>
              </w:rPr>
              <w:t xml:space="preserve"> </w:t>
            </w:r>
            <w:r w:rsidRPr="004745CC">
              <w:rPr>
                <w:color w:val="231F20"/>
                <w:szCs w:val="26"/>
              </w:rPr>
              <w:t>formula</w:t>
            </w:r>
            <w:r w:rsidRPr="004745CC">
              <w:rPr>
                <w:color w:val="231F20"/>
                <w:spacing w:val="-3"/>
                <w:szCs w:val="26"/>
              </w:rPr>
              <w:t xml:space="preserve"> </w:t>
            </w:r>
            <w:r w:rsidRPr="004745CC">
              <w:rPr>
                <w:color w:val="231F20"/>
                <w:spacing w:val="-2"/>
                <w:szCs w:val="26"/>
              </w:rPr>
              <w:t>feeds</w:t>
            </w:r>
          </w:p>
          <w:p w14:paraId="3DD6D486" w14:textId="77777777" w:rsidR="00042B6C" w:rsidRPr="004745CC" w:rsidRDefault="00042B6C" w:rsidP="006576EE">
            <w:pPr>
              <w:numPr>
                <w:ilvl w:val="0"/>
                <w:numId w:val="73"/>
              </w:numPr>
              <w:tabs>
                <w:tab w:val="left" w:pos="460"/>
              </w:tabs>
              <w:spacing w:before="39"/>
              <w:rPr>
                <w:szCs w:val="26"/>
              </w:rPr>
            </w:pPr>
            <w:r w:rsidRPr="004745CC">
              <w:rPr>
                <w:color w:val="231F20"/>
                <w:szCs w:val="26"/>
              </w:rPr>
              <w:t>Do</w:t>
            </w:r>
            <w:r w:rsidRPr="004745CC">
              <w:rPr>
                <w:color w:val="231F20"/>
                <w:spacing w:val="-3"/>
                <w:szCs w:val="26"/>
              </w:rPr>
              <w:t xml:space="preserve"> </w:t>
            </w:r>
            <w:r w:rsidRPr="004745CC">
              <w:rPr>
                <w:color w:val="231F20"/>
                <w:szCs w:val="26"/>
              </w:rPr>
              <w:t>not</w:t>
            </w:r>
            <w:r w:rsidRPr="004745CC">
              <w:rPr>
                <w:color w:val="231F20"/>
                <w:spacing w:val="-3"/>
                <w:szCs w:val="26"/>
              </w:rPr>
              <w:t xml:space="preserve"> </w:t>
            </w:r>
            <w:r w:rsidRPr="004745CC">
              <w:rPr>
                <w:color w:val="231F20"/>
                <w:szCs w:val="26"/>
              </w:rPr>
              <w:t>restrict</w:t>
            </w:r>
            <w:r w:rsidRPr="004745CC">
              <w:rPr>
                <w:color w:val="231F20"/>
                <w:spacing w:val="-2"/>
                <w:szCs w:val="26"/>
              </w:rPr>
              <w:t xml:space="preserve"> </w:t>
            </w:r>
            <w:r w:rsidRPr="004745CC">
              <w:rPr>
                <w:color w:val="231F20"/>
                <w:szCs w:val="26"/>
              </w:rPr>
              <w:t>protein</w:t>
            </w:r>
            <w:r w:rsidRPr="004745CC">
              <w:rPr>
                <w:color w:val="231F20"/>
                <w:spacing w:val="-3"/>
                <w:szCs w:val="26"/>
              </w:rPr>
              <w:t xml:space="preserve"> </w:t>
            </w:r>
            <w:r w:rsidRPr="004745CC">
              <w:rPr>
                <w:color w:val="231F20"/>
                <w:szCs w:val="26"/>
              </w:rPr>
              <w:t>intake</w:t>
            </w:r>
            <w:r w:rsidRPr="004745CC">
              <w:rPr>
                <w:color w:val="231F20"/>
                <w:spacing w:val="-2"/>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3"/>
                <w:szCs w:val="26"/>
              </w:rPr>
              <w:t xml:space="preserve"> </w:t>
            </w:r>
            <w:r w:rsidRPr="004745CC">
              <w:rPr>
                <w:color w:val="231F20"/>
                <w:szCs w:val="26"/>
              </w:rPr>
              <w:t>with</w:t>
            </w:r>
            <w:r w:rsidRPr="004745CC">
              <w:rPr>
                <w:color w:val="231F20"/>
                <w:spacing w:val="-2"/>
                <w:szCs w:val="26"/>
              </w:rPr>
              <w:t xml:space="preserve"> </w:t>
            </w:r>
            <w:r w:rsidRPr="004745CC">
              <w:rPr>
                <w:color w:val="231F20"/>
                <w:spacing w:val="-5"/>
                <w:szCs w:val="26"/>
              </w:rPr>
              <w:t>CKD</w:t>
            </w:r>
          </w:p>
          <w:p w14:paraId="75A3FDE8" w14:textId="77777777" w:rsidR="00042B6C" w:rsidRPr="004745CC" w:rsidRDefault="00042B6C" w:rsidP="006576EE">
            <w:pPr>
              <w:numPr>
                <w:ilvl w:val="0"/>
                <w:numId w:val="73"/>
              </w:numPr>
              <w:tabs>
                <w:tab w:val="left" w:pos="460"/>
              </w:tabs>
              <w:rPr>
                <w:szCs w:val="26"/>
              </w:rPr>
            </w:pPr>
            <w:r w:rsidRPr="004745CC">
              <w:rPr>
                <w:color w:val="231F20"/>
                <w:szCs w:val="26"/>
              </w:rPr>
              <w:t>If</w:t>
            </w:r>
            <w:r w:rsidRPr="004745CC">
              <w:rPr>
                <w:color w:val="231F20"/>
                <w:spacing w:val="-3"/>
                <w:szCs w:val="26"/>
              </w:rPr>
              <w:t xml:space="preserve"> </w:t>
            </w:r>
            <w:r w:rsidRPr="004745CC">
              <w:rPr>
                <w:color w:val="231F20"/>
                <w:szCs w:val="26"/>
              </w:rPr>
              <w:t>potassium</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&gt;5.5</w:t>
            </w:r>
            <w:r w:rsidRPr="004745CC">
              <w:rPr>
                <w:color w:val="231F20"/>
                <w:spacing w:val="-3"/>
                <w:szCs w:val="26"/>
              </w:rPr>
              <w:t xml:space="preserve"> </w:t>
            </w:r>
            <w:r w:rsidRPr="004745CC">
              <w:rPr>
                <w:color w:val="231F20"/>
                <w:szCs w:val="26"/>
              </w:rPr>
              <w:t>mmol/L</w:t>
            </w:r>
            <w:r w:rsidRPr="004745CC">
              <w:rPr>
                <w:rFonts w:ascii="Times New Roman" w:hAnsi="Times New Roman"/>
                <w:color w:val="231F20"/>
                <w:szCs w:val="26"/>
              </w:rPr>
              <w:t>,</w:t>
            </w:r>
            <w:r w:rsidRPr="004745CC">
              <w:rPr>
                <w:rFonts w:ascii="Times New Roman" w:hAnsi="Times New Roman"/>
                <w:color w:val="231F20"/>
                <w:spacing w:val="-15"/>
                <w:szCs w:val="26"/>
              </w:rPr>
              <w:t xml:space="preserve"> </w:t>
            </w:r>
            <w:r w:rsidRPr="004745CC">
              <w:rPr>
                <w:color w:val="231F20"/>
                <w:szCs w:val="26"/>
              </w:rPr>
              <w:t>reduce</w:t>
            </w:r>
            <w:r w:rsidRPr="004745CC">
              <w:rPr>
                <w:color w:val="231F20"/>
                <w:spacing w:val="-3"/>
                <w:szCs w:val="26"/>
              </w:rPr>
              <w:t xml:space="preserve"> </w:t>
            </w:r>
            <w:r w:rsidRPr="004745CC">
              <w:rPr>
                <w:color w:val="231F20"/>
                <w:szCs w:val="26"/>
              </w:rPr>
              <w:t>potassium</w:t>
            </w:r>
            <w:r w:rsidRPr="004745CC">
              <w:rPr>
                <w:color w:val="231F20"/>
                <w:spacing w:val="-2"/>
                <w:szCs w:val="26"/>
              </w:rPr>
              <w:t xml:space="preserve"> intake.</w:t>
            </w:r>
          </w:p>
          <w:p w14:paraId="2F509655" w14:textId="77777777" w:rsidR="00042B6C" w:rsidRPr="004745CC" w:rsidRDefault="00042B6C" w:rsidP="006576EE">
            <w:pPr>
              <w:numPr>
                <w:ilvl w:val="1"/>
                <w:numId w:val="138"/>
              </w:numPr>
              <w:ind w:left="927"/>
            </w:pPr>
            <w:r w:rsidRPr="004745CC">
              <w:t>Restrict</w:t>
            </w:r>
            <w:r w:rsidRPr="004745CC">
              <w:rPr>
                <w:spacing w:val="-5"/>
              </w:rPr>
              <w:t xml:space="preserve"> </w:t>
            </w:r>
            <w:r w:rsidRPr="004745CC">
              <w:t>fruit</w:t>
            </w:r>
            <w:r w:rsidRPr="004745CC">
              <w:rPr>
                <w:spacing w:val="-5"/>
              </w:rPr>
              <w:t xml:space="preserve"> </w:t>
            </w:r>
            <w:r w:rsidRPr="004745CC">
              <w:t>juices,</w:t>
            </w:r>
            <w:r w:rsidRPr="004745CC">
              <w:rPr>
                <w:spacing w:val="-5"/>
              </w:rPr>
              <w:t xml:space="preserve"> </w:t>
            </w:r>
            <w:r w:rsidRPr="004745CC">
              <w:t>dried</w:t>
            </w:r>
            <w:r w:rsidRPr="004745CC">
              <w:rPr>
                <w:spacing w:val="-5"/>
              </w:rPr>
              <w:t xml:space="preserve"> </w:t>
            </w:r>
            <w:r w:rsidRPr="004745CC">
              <w:t>fruit,</w:t>
            </w:r>
            <w:r w:rsidRPr="004745CC">
              <w:rPr>
                <w:spacing w:val="-5"/>
              </w:rPr>
              <w:t xml:space="preserve"> </w:t>
            </w:r>
            <w:r w:rsidRPr="004745CC">
              <w:t>all</w:t>
            </w:r>
            <w:r w:rsidRPr="004745CC">
              <w:rPr>
                <w:spacing w:val="-5"/>
              </w:rPr>
              <w:t xml:space="preserve"> </w:t>
            </w:r>
            <w:r w:rsidRPr="004745CC">
              <w:t>citrus</w:t>
            </w:r>
            <w:r w:rsidRPr="004745CC">
              <w:rPr>
                <w:spacing w:val="-5"/>
              </w:rPr>
              <w:t xml:space="preserve"> </w:t>
            </w:r>
            <w:r w:rsidRPr="004745CC">
              <w:t>fruits,</w:t>
            </w:r>
            <w:r w:rsidRPr="004745CC">
              <w:rPr>
                <w:spacing w:val="-5"/>
              </w:rPr>
              <w:t xml:space="preserve"> </w:t>
            </w:r>
            <w:r w:rsidRPr="004745CC">
              <w:t>bananas,</w:t>
            </w:r>
            <w:r w:rsidRPr="004745CC">
              <w:rPr>
                <w:spacing w:val="-5"/>
              </w:rPr>
              <w:t xml:space="preserve"> </w:t>
            </w:r>
            <w:r w:rsidRPr="004745CC">
              <w:t>guavas</w:t>
            </w:r>
            <w:r w:rsidRPr="004745CC">
              <w:rPr>
                <w:spacing w:val="-5"/>
              </w:rPr>
              <w:t xml:space="preserve"> </w:t>
            </w:r>
            <w:r w:rsidRPr="004745CC">
              <w:t>and tomatoes. These foods have high potassium content.</w:t>
            </w:r>
          </w:p>
          <w:p w14:paraId="41A407AE" w14:textId="77777777" w:rsidR="00042B6C" w:rsidRPr="004745CC" w:rsidRDefault="00042B6C" w:rsidP="006576EE">
            <w:pPr>
              <w:numPr>
                <w:ilvl w:val="1"/>
                <w:numId w:val="138"/>
              </w:numPr>
              <w:ind w:left="927"/>
            </w:pPr>
            <w:r w:rsidRPr="004745CC">
              <w:t>All</w:t>
            </w:r>
            <w:r w:rsidRPr="004745CC">
              <w:rPr>
                <w:spacing w:val="-4"/>
              </w:rPr>
              <w:t xml:space="preserve"> </w:t>
            </w:r>
            <w:r w:rsidRPr="004745CC">
              <w:t>vegetables</w:t>
            </w:r>
            <w:r w:rsidRPr="004745CC">
              <w:rPr>
                <w:spacing w:val="-4"/>
              </w:rPr>
              <w:t xml:space="preserve"> </w:t>
            </w:r>
            <w:r w:rsidRPr="004745CC">
              <w:t>should</w:t>
            </w:r>
            <w:r w:rsidRPr="004745CC">
              <w:rPr>
                <w:spacing w:val="-4"/>
              </w:rPr>
              <w:t xml:space="preserve"> </w:t>
            </w:r>
            <w:r w:rsidRPr="004745CC">
              <w:t>either</w:t>
            </w:r>
            <w:r w:rsidRPr="004745CC">
              <w:rPr>
                <w:spacing w:val="-4"/>
              </w:rPr>
              <w:t xml:space="preserve"> </w:t>
            </w:r>
            <w:r w:rsidRPr="004745CC">
              <w:t>be</w:t>
            </w:r>
            <w:r w:rsidRPr="004745CC">
              <w:rPr>
                <w:spacing w:val="-4"/>
              </w:rPr>
              <w:t xml:space="preserve"> </w:t>
            </w:r>
            <w:r w:rsidRPr="004745CC">
              <w:t>soaked</w:t>
            </w:r>
            <w:r w:rsidRPr="004745CC">
              <w:rPr>
                <w:spacing w:val="-4"/>
              </w:rPr>
              <w:t xml:space="preserve"> </w:t>
            </w:r>
            <w:r w:rsidRPr="004745CC">
              <w:t>for</w:t>
            </w:r>
            <w:r w:rsidRPr="004745CC">
              <w:rPr>
                <w:spacing w:val="-4"/>
              </w:rPr>
              <w:t xml:space="preserve"> </w:t>
            </w:r>
            <w:r w:rsidRPr="004745CC">
              <w:t>24</w:t>
            </w:r>
            <w:r w:rsidRPr="004745CC">
              <w:rPr>
                <w:spacing w:val="-4"/>
              </w:rPr>
              <w:t xml:space="preserve"> </w:t>
            </w:r>
            <w:r w:rsidRPr="004745CC">
              <w:t>hours</w:t>
            </w:r>
            <w:r w:rsidRPr="004745CC">
              <w:rPr>
                <w:spacing w:val="-4"/>
              </w:rPr>
              <w:t xml:space="preserve"> </w:t>
            </w:r>
            <w:r w:rsidRPr="004745CC">
              <w:t>before</w:t>
            </w:r>
            <w:r w:rsidRPr="004745CC">
              <w:rPr>
                <w:spacing w:val="-4"/>
              </w:rPr>
              <w:t xml:space="preserve"> </w:t>
            </w:r>
            <w:r w:rsidRPr="004745CC">
              <w:t>cooking</w:t>
            </w:r>
            <w:r w:rsidRPr="004745CC">
              <w:rPr>
                <w:spacing w:val="-4"/>
              </w:rPr>
              <w:t xml:space="preserve"> </w:t>
            </w:r>
            <w:r w:rsidRPr="004745CC">
              <w:rPr>
                <w:spacing w:val="-5"/>
              </w:rPr>
              <w:t>or</w:t>
            </w:r>
          </w:p>
          <w:p w14:paraId="4CC77F05" w14:textId="77777777" w:rsidR="00042B6C" w:rsidRPr="004745CC" w:rsidRDefault="00042B6C" w:rsidP="006576EE">
            <w:pPr>
              <w:ind w:left="567"/>
              <w:rPr>
                <w:szCs w:val="26"/>
              </w:rPr>
            </w:pPr>
            <w:r w:rsidRPr="004745CC">
              <w:rPr>
                <w:color w:val="231F20"/>
                <w:szCs w:val="26"/>
              </w:rPr>
              <w:t>water</w:t>
            </w:r>
            <w:r w:rsidRPr="004745CC">
              <w:rPr>
                <w:color w:val="231F20"/>
                <w:spacing w:val="-3"/>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decanted</w:t>
            </w:r>
            <w:r w:rsidRPr="004745CC">
              <w:rPr>
                <w:color w:val="231F20"/>
                <w:spacing w:val="-3"/>
                <w:szCs w:val="26"/>
              </w:rPr>
              <w:t xml:space="preserve"> </w:t>
            </w:r>
            <w:r w:rsidRPr="004745CC">
              <w:rPr>
                <w:color w:val="231F20"/>
                <w:szCs w:val="26"/>
              </w:rPr>
              <w:t>twice</w:t>
            </w:r>
            <w:r w:rsidRPr="004745CC">
              <w:rPr>
                <w:color w:val="231F20"/>
                <w:spacing w:val="-3"/>
                <w:szCs w:val="26"/>
              </w:rPr>
              <w:t xml:space="preserve"> </w:t>
            </w:r>
            <w:r w:rsidRPr="004745CC">
              <w:rPr>
                <w:color w:val="231F20"/>
                <w:szCs w:val="26"/>
              </w:rPr>
              <w:t>during</w:t>
            </w:r>
            <w:r w:rsidRPr="004745CC">
              <w:rPr>
                <w:color w:val="231F20"/>
                <w:spacing w:val="-3"/>
                <w:szCs w:val="26"/>
              </w:rPr>
              <w:t xml:space="preserve"> </w:t>
            </w:r>
            <w:r w:rsidRPr="004745CC">
              <w:rPr>
                <w:color w:val="231F20"/>
                <w:spacing w:val="-2"/>
                <w:szCs w:val="26"/>
              </w:rPr>
              <w:t>cooking.</w:t>
            </w:r>
          </w:p>
          <w:p w14:paraId="1C60B05F" w14:textId="77777777" w:rsidR="00042B6C" w:rsidRPr="004745CC" w:rsidRDefault="00042B6C" w:rsidP="006576EE">
            <w:pPr>
              <w:numPr>
                <w:ilvl w:val="0"/>
                <w:numId w:val="73"/>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phosphate</w:t>
            </w:r>
            <w:r w:rsidRPr="004745CC">
              <w:rPr>
                <w:color w:val="231F20"/>
                <w:spacing w:val="-1"/>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&gt;</w:t>
            </w:r>
            <w:r w:rsidRPr="004745CC">
              <w:rPr>
                <w:color w:val="231F20"/>
                <w:spacing w:val="-1"/>
                <w:szCs w:val="26"/>
              </w:rPr>
              <w:t xml:space="preserve"> </w:t>
            </w:r>
            <w:r w:rsidRPr="004745CC">
              <w:rPr>
                <w:color w:val="231F20"/>
                <w:szCs w:val="26"/>
              </w:rPr>
              <w:t>1.8</w:t>
            </w:r>
            <w:r w:rsidRPr="004745CC">
              <w:rPr>
                <w:color w:val="231F20"/>
                <w:spacing w:val="-1"/>
                <w:szCs w:val="26"/>
              </w:rPr>
              <w:t xml:space="preserve"> </w:t>
            </w:r>
            <w:r w:rsidRPr="004745CC">
              <w:rPr>
                <w:color w:val="231F20"/>
                <w:szCs w:val="26"/>
              </w:rPr>
              <w:t>mmol/L</w:t>
            </w:r>
            <w:r w:rsidRPr="004745CC">
              <w:rPr>
                <w:color w:val="231F20"/>
                <w:spacing w:val="-1"/>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GFR</w:t>
            </w:r>
            <w:r w:rsidRPr="004745CC">
              <w:rPr>
                <w:color w:val="231F20"/>
                <w:spacing w:val="-1"/>
                <w:szCs w:val="26"/>
              </w:rPr>
              <w:t xml:space="preserve"> </w:t>
            </w:r>
            <w:r w:rsidRPr="004745CC">
              <w:rPr>
                <w:color w:val="231F20"/>
                <w:szCs w:val="26"/>
              </w:rPr>
              <w:t>&lt;70</w:t>
            </w:r>
            <w:r w:rsidRPr="004745CC">
              <w:rPr>
                <w:color w:val="231F20"/>
                <w:spacing w:val="-1"/>
                <w:szCs w:val="26"/>
              </w:rPr>
              <w:t xml:space="preserve"> </w:t>
            </w:r>
            <w:r w:rsidRPr="004745CC">
              <w:rPr>
                <w:color w:val="231F20"/>
                <w:szCs w:val="26"/>
              </w:rPr>
              <w:t>ml/min/1.73m2</w:t>
            </w:r>
            <w:r w:rsidRPr="004745CC">
              <w:rPr>
                <w:color w:val="231F20"/>
                <w:spacing w:val="-1"/>
                <w:szCs w:val="26"/>
              </w:rPr>
              <w:t xml:space="preserve"> </w:t>
            </w:r>
            <w:r w:rsidRPr="004745CC">
              <w:rPr>
                <w:color w:val="231F20"/>
                <w:szCs w:val="26"/>
              </w:rPr>
              <w:t>reduce</w:t>
            </w:r>
            <w:r w:rsidRPr="004745CC">
              <w:rPr>
                <w:color w:val="231F20"/>
                <w:spacing w:val="-1"/>
                <w:szCs w:val="26"/>
              </w:rPr>
              <w:t xml:space="preserve"> </w:t>
            </w:r>
            <w:r w:rsidRPr="004745CC">
              <w:rPr>
                <w:color w:val="231F20"/>
                <w:szCs w:val="26"/>
              </w:rPr>
              <w:t>phosphate</w:t>
            </w:r>
            <w:r w:rsidRPr="004745CC">
              <w:rPr>
                <w:color w:val="231F20"/>
                <w:spacing w:val="-1"/>
                <w:szCs w:val="26"/>
              </w:rPr>
              <w:t xml:space="preserve"> </w:t>
            </w:r>
            <w:r w:rsidRPr="004745CC">
              <w:rPr>
                <w:color w:val="231F20"/>
                <w:spacing w:val="-2"/>
                <w:szCs w:val="26"/>
              </w:rPr>
              <w:t>intake</w:t>
            </w:r>
          </w:p>
          <w:p w14:paraId="445ADFEA" w14:textId="77777777" w:rsidR="00042B6C" w:rsidRPr="004745CC" w:rsidRDefault="00042B6C" w:rsidP="006576EE">
            <w:pPr>
              <w:numPr>
                <w:ilvl w:val="0"/>
                <w:numId w:val="73"/>
              </w:numPr>
              <w:tabs>
                <w:tab w:val="left" w:pos="460"/>
              </w:tabs>
              <w:rPr>
                <w:szCs w:val="26"/>
              </w:rPr>
            </w:pPr>
            <w:r w:rsidRPr="004745CC">
              <w:rPr>
                <w:color w:val="231F20"/>
                <w:szCs w:val="26"/>
              </w:rPr>
              <w:t>Reduce</w:t>
            </w:r>
            <w:r w:rsidRPr="004745CC">
              <w:rPr>
                <w:color w:val="231F20"/>
                <w:spacing w:val="-5"/>
                <w:szCs w:val="26"/>
              </w:rPr>
              <w:t xml:space="preserve"> </w:t>
            </w:r>
            <w:r w:rsidRPr="004745CC">
              <w:rPr>
                <w:color w:val="231F20"/>
                <w:szCs w:val="26"/>
              </w:rPr>
              <w:t>salt</w:t>
            </w:r>
            <w:r w:rsidRPr="004745CC">
              <w:rPr>
                <w:color w:val="231F20"/>
                <w:spacing w:val="-2"/>
                <w:szCs w:val="26"/>
              </w:rPr>
              <w:t xml:space="preserve"> </w:t>
            </w:r>
            <w:r w:rsidRPr="004745CC">
              <w:rPr>
                <w:color w:val="231F20"/>
                <w:szCs w:val="26"/>
              </w:rPr>
              <w:t>intake</w:t>
            </w:r>
            <w:r w:rsidRPr="004745CC">
              <w:rPr>
                <w:color w:val="231F20"/>
                <w:spacing w:val="-3"/>
                <w:szCs w:val="26"/>
              </w:rPr>
              <w:t xml:space="preserve"> </w:t>
            </w:r>
            <w:r w:rsidRPr="004745CC">
              <w:rPr>
                <w:color w:val="231F20"/>
                <w:szCs w:val="26"/>
              </w:rPr>
              <w:t>-</w:t>
            </w:r>
            <w:r w:rsidRPr="004745CC">
              <w:rPr>
                <w:color w:val="231F20"/>
                <w:spacing w:val="-2"/>
                <w:szCs w:val="26"/>
              </w:rPr>
              <w:t xml:space="preserve"> </w:t>
            </w:r>
            <w:r w:rsidRPr="004745CC">
              <w:rPr>
                <w:color w:val="231F20"/>
                <w:szCs w:val="26"/>
              </w:rPr>
              <w:t>no</w:t>
            </w:r>
            <w:r w:rsidRPr="004745CC">
              <w:rPr>
                <w:color w:val="231F20"/>
                <w:spacing w:val="-3"/>
                <w:szCs w:val="26"/>
              </w:rPr>
              <w:t xml:space="preserve"> </w:t>
            </w:r>
            <w:r w:rsidRPr="004745CC">
              <w:rPr>
                <w:color w:val="231F20"/>
                <w:szCs w:val="26"/>
              </w:rPr>
              <w:t>salt</w:t>
            </w:r>
            <w:r w:rsidRPr="004745CC">
              <w:rPr>
                <w:color w:val="231F20"/>
                <w:spacing w:val="-2"/>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added</w:t>
            </w:r>
            <w:r w:rsidRPr="004745CC">
              <w:rPr>
                <w:color w:val="231F20"/>
                <w:spacing w:val="-3"/>
                <w:szCs w:val="26"/>
              </w:rPr>
              <w:t xml:space="preserve"> </w:t>
            </w:r>
            <w:r w:rsidRPr="004745CC">
              <w:rPr>
                <w:color w:val="231F20"/>
                <w:szCs w:val="26"/>
              </w:rPr>
              <w:t>during</w:t>
            </w:r>
            <w:r w:rsidRPr="004745CC">
              <w:rPr>
                <w:color w:val="231F20"/>
                <w:spacing w:val="-2"/>
                <w:szCs w:val="26"/>
              </w:rPr>
              <w:t xml:space="preserve"> </w:t>
            </w:r>
            <w:r w:rsidRPr="004745CC">
              <w:rPr>
                <w:color w:val="231F20"/>
                <w:szCs w:val="26"/>
              </w:rPr>
              <w:t>food</w:t>
            </w:r>
            <w:r w:rsidRPr="004745CC">
              <w:rPr>
                <w:color w:val="231F20"/>
                <w:spacing w:val="-3"/>
                <w:szCs w:val="26"/>
              </w:rPr>
              <w:t xml:space="preserve"> </w:t>
            </w:r>
            <w:r w:rsidRPr="004745CC">
              <w:rPr>
                <w:color w:val="231F20"/>
                <w:szCs w:val="26"/>
              </w:rPr>
              <w:t>preparation</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during</w:t>
            </w:r>
            <w:r w:rsidRPr="004745CC">
              <w:rPr>
                <w:color w:val="231F20"/>
                <w:spacing w:val="-2"/>
                <w:szCs w:val="26"/>
              </w:rPr>
              <w:t xml:space="preserve"> meals.</w:t>
            </w:r>
          </w:p>
          <w:p w14:paraId="6D4CDEB5" w14:textId="77777777" w:rsidR="00042B6C" w:rsidRPr="004745CC" w:rsidRDefault="00042B6C" w:rsidP="006576EE">
            <w:pPr>
              <w:numPr>
                <w:ilvl w:val="1"/>
                <w:numId w:val="138"/>
              </w:numPr>
              <w:ind w:left="927"/>
            </w:pPr>
            <w:r w:rsidRPr="004745CC">
              <w:t>Do</w:t>
            </w:r>
            <w:r w:rsidRPr="004745CC">
              <w:rPr>
                <w:spacing w:val="-5"/>
              </w:rPr>
              <w:t xml:space="preserve"> </w:t>
            </w:r>
            <w:r w:rsidRPr="004745CC">
              <w:t>not</w:t>
            </w:r>
            <w:r w:rsidRPr="004745CC">
              <w:rPr>
                <w:spacing w:val="-5"/>
              </w:rPr>
              <w:t xml:space="preserve"> </w:t>
            </w:r>
            <w:r w:rsidRPr="004745CC">
              <w:t>allow</w:t>
            </w:r>
            <w:r w:rsidRPr="004745CC">
              <w:rPr>
                <w:spacing w:val="-5"/>
              </w:rPr>
              <w:t xml:space="preserve"> </w:t>
            </w:r>
            <w:r w:rsidRPr="004745CC">
              <w:t>salt</w:t>
            </w:r>
            <w:r w:rsidRPr="004745CC">
              <w:rPr>
                <w:spacing w:val="-5"/>
              </w:rPr>
              <w:t xml:space="preserve"> </w:t>
            </w:r>
            <w:r w:rsidRPr="004745CC">
              <w:t>preserved</w:t>
            </w:r>
            <w:r w:rsidRPr="004745CC">
              <w:rPr>
                <w:spacing w:val="-5"/>
              </w:rPr>
              <w:t xml:space="preserve"> </w:t>
            </w:r>
            <w:r w:rsidRPr="004745CC">
              <w:t>foods.</w:t>
            </w:r>
            <w:r w:rsidRPr="004745CC">
              <w:rPr>
                <w:spacing w:val="-5"/>
              </w:rPr>
              <w:t xml:space="preserve"> </w:t>
            </w:r>
            <w:r w:rsidRPr="004745CC">
              <w:t>No</w:t>
            </w:r>
            <w:r w:rsidRPr="004745CC">
              <w:rPr>
                <w:spacing w:val="-5"/>
              </w:rPr>
              <w:t xml:space="preserve"> </w:t>
            </w:r>
            <w:r w:rsidRPr="004745CC">
              <w:t>salt</w:t>
            </w:r>
            <w:r w:rsidRPr="004745CC">
              <w:rPr>
                <w:spacing w:val="-5"/>
              </w:rPr>
              <w:t xml:space="preserve"> </w:t>
            </w:r>
            <w:r w:rsidRPr="004745CC">
              <w:t>intake</w:t>
            </w:r>
            <w:r w:rsidRPr="004745CC">
              <w:rPr>
                <w:spacing w:val="-5"/>
              </w:rPr>
              <w:t xml:space="preserve"> </w:t>
            </w:r>
            <w:r w:rsidRPr="004745CC">
              <w:t>in</w:t>
            </w:r>
            <w:r w:rsidRPr="004745CC">
              <w:rPr>
                <w:spacing w:val="-5"/>
              </w:rPr>
              <w:t xml:space="preserve"> </w:t>
            </w:r>
            <w:r w:rsidRPr="004745CC">
              <w:t>all</w:t>
            </w:r>
            <w:r w:rsidRPr="004745CC">
              <w:rPr>
                <w:spacing w:val="-5"/>
              </w:rPr>
              <w:t xml:space="preserve"> </w:t>
            </w:r>
            <w:r w:rsidRPr="004745CC">
              <w:t>patients</w:t>
            </w:r>
            <w:r w:rsidRPr="004745CC">
              <w:rPr>
                <w:spacing w:val="-5"/>
              </w:rPr>
              <w:t xml:space="preserve"> </w:t>
            </w:r>
            <w:r w:rsidRPr="004745CC">
              <w:t>with hypertension and oedema.</w:t>
            </w:r>
          </w:p>
          <w:p w14:paraId="3908C9A1" w14:textId="77777777" w:rsidR="00042B6C" w:rsidRPr="004745CC" w:rsidRDefault="00042B6C" w:rsidP="006576EE">
            <w:pPr>
              <w:numPr>
                <w:ilvl w:val="0"/>
                <w:numId w:val="72"/>
              </w:numPr>
              <w:tabs>
                <w:tab w:val="left" w:pos="819"/>
                <w:tab w:val="left" w:pos="820"/>
              </w:tabs>
              <w:ind w:left="462" w:right="102"/>
              <w:rPr>
                <w:b/>
                <w:szCs w:val="26"/>
              </w:rPr>
            </w:pPr>
            <w:r w:rsidRPr="004745CC">
              <w:rPr>
                <w:b/>
                <w:color w:val="231F20"/>
                <w:szCs w:val="26"/>
              </w:rPr>
              <w:t>Note:</w:t>
            </w:r>
            <w:r w:rsidRPr="004745CC">
              <w:rPr>
                <w:b/>
                <w:color w:val="231F20"/>
                <w:spacing w:val="-7"/>
                <w:szCs w:val="26"/>
              </w:rPr>
              <w:t xml:space="preserve"> </w:t>
            </w:r>
            <w:r w:rsidRPr="004745CC">
              <w:rPr>
                <w:bCs/>
                <w:color w:val="231F20"/>
                <w:szCs w:val="26"/>
              </w:rPr>
              <w:t>Do</w:t>
            </w:r>
            <w:r w:rsidRPr="004745CC">
              <w:rPr>
                <w:bCs/>
                <w:color w:val="231F20"/>
                <w:spacing w:val="-6"/>
                <w:szCs w:val="26"/>
              </w:rPr>
              <w:t xml:space="preserve"> </w:t>
            </w:r>
            <w:r w:rsidRPr="004745CC">
              <w:rPr>
                <w:bCs/>
                <w:color w:val="231F20"/>
                <w:szCs w:val="26"/>
              </w:rPr>
              <w:t>not</w:t>
            </w:r>
            <w:r w:rsidRPr="004745CC">
              <w:rPr>
                <w:bCs/>
                <w:color w:val="231F20"/>
                <w:spacing w:val="-6"/>
                <w:szCs w:val="26"/>
              </w:rPr>
              <w:t xml:space="preserve"> </w:t>
            </w:r>
            <w:r w:rsidRPr="004745CC">
              <w:rPr>
                <w:bCs/>
                <w:color w:val="231F20"/>
                <w:szCs w:val="26"/>
              </w:rPr>
              <w:t>restrict</w:t>
            </w:r>
            <w:r w:rsidRPr="004745CC">
              <w:rPr>
                <w:bCs/>
                <w:color w:val="231F20"/>
                <w:spacing w:val="-6"/>
                <w:szCs w:val="26"/>
              </w:rPr>
              <w:t xml:space="preserve"> </w:t>
            </w:r>
            <w:r w:rsidRPr="004745CC">
              <w:rPr>
                <w:bCs/>
                <w:color w:val="231F20"/>
                <w:szCs w:val="26"/>
              </w:rPr>
              <w:t>salt</w:t>
            </w:r>
            <w:r w:rsidRPr="004745CC">
              <w:rPr>
                <w:bCs/>
                <w:color w:val="231F20"/>
                <w:spacing w:val="-6"/>
                <w:szCs w:val="26"/>
              </w:rPr>
              <w:t xml:space="preserve"> </w:t>
            </w:r>
            <w:r w:rsidRPr="004745CC">
              <w:rPr>
                <w:bCs/>
                <w:color w:val="231F20"/>
                <w:szCs w:val="26"/>
              </w:rPr>
              <w:t>intake</w:t>
            </w:r>
            <w:r w:rsidRPr="004745CC">
              <w:rPr>
                <w:bCs/>
                <w:color w:val="231F20"/>
                <w:spacing w:val="-6"/>
                <w:szCs w:val="26"/>
              </w:rPr>
              <w:t xml:space="preserve"> </w:t>
            </w:r>
            <w:r w:rsidRPr="004745CC">
              <w:rPr>
                <w:bCs/>
                <w:color w:val="231F20"/>
                <w:szCs w:val="26"/>
              </w:rPr>
              <w:t>in</w:t>
            </w:r>
            <w:r w:rsidRPr="004745CC">
              <w:rPr>
                <w:bCs/>
                <w:color w:val="231F20"/>
                <w:spacing w:val="-6"/>
                <w:szCs w:val="26"/>
              </w:rPr>
              <w:t xml:space="preserve"> </w:t>
            </w:r>
            <w:r w:rsidRPr="004745CC">
              <w:rPr>
                <w:bCs/>
                <w:color w:val="231F20"/>
                <w:szCs w:val="26"/>
              </w:rPr>
              <w:t>patients</w:t>
            </w:r>
            <w:r w:rsidRPr="004745CC">
              <w:rPr>
                <w:bCs/>
                <w:color w:val="231F20"/>
                <w:spacing w:val="-6"/>
                <w:szCs w:val="26"/>
              </w:rPr>
              <w:t xml:space="preserve"> </w:t>
            </w:r>
            <w:r w:rsidRPr="004745CC">
              <w:rPr>
                <w:bCs/>
                <w:color w:val="231F20"/>
                <w:szCs w:val="26"/>
              </w:rPr>
              <w:t>with</w:t>
            </w:r>
            <w:r w:rsidRPr="004745CC">
              <w:rPr>
                <w:bCs/>
                <w:color w:val="231F20"/>
                <w:spacing w:val="-6"/>
                <w:szCs w:val="26"/>
              </w:rPr>
              <w:t xml:space="preserve"> </w:t>
            </w:r>
            <w:r w:rsidRPr="004745CC">
              <w:rPr>
                <w:bCs/>
                <w:color w:val="231F20"/>
                <w:szCs w:val="26"/>
              </w:rPr>
              <w:t>salt</w:t>
            </w:r>
            <w:r w:rsidRPr="004745CC">
              <w:rPr>
                <w:rFonts w:ascii="Times New Roman" w:hAnsi="Times New Roman"/>
                <w:bCs/>
                <w:color w:val="231F20"/>
                <w:szCs w:val="26"/>
              </w:rPr>
              <w:t>-</w:t>
            </w:r>
            <w:r w:rsidRPr="004745CC">
              <w:rPr>
                <w:bCs/>
                <w:color w:val="231F20"/>
                <w:szCs w:val="26"/>
              </w:rPr>
              <w:t xml:space="preserve">losing </w:t>
            </w:r>
            <w:r w:rsidRPr="004745CC">
              <w:rPr>
                <w:bCs/>
                <w:color w:val="231F20"/>
                <w:spacing w:val="-2"/>
                <w:szCs w:val="26"/>
              </w:rPr>
              <w:t>nephropathies.</w:t>
            </w:r>
          </w:p>
          <w:p w14:paraId="212BF357" w14:textId="77777777" w:rsidR="00042B6C" w:rsidRPr="004745CC" w:rsidRDefault="00042B6C" w:rsidP="006576EE">
            <w:pPr>
              <w:spacing w:before="2"/>
              <w:rPr>
                <w:b/>
                <w:szCs w:val="26"/>
              </w:rPr>
            </w:pPr>
          </w:p>
          <w:p w14:paraId="2E231FE2" w14:textId="77777777" w:rsidR="00042B6C" w:rsidRPr="004745CC" w:rsidRDefault="00042B6C" w:rsidP="006576EE">
            <w:pPr>
              <w:ind w:left="100"/>
              <w:rPr>
                <w:b/>
                <w:szCs w:val="26"/>
              </w:rPr>
            </w:pPr>
            <w:r w:rsidRPr="004745CC">
              <w:rPr>
                <w:b/>
                <w:color w:val="231F20"/>
                <w:szCs w:val="26"/>
              </w:rPr>
              <w:t>Provide</w:t>
            </w:r>
            <w:r w:rsidRPr="004745CC">
              <w:rPr>
                <w:b/>
                <w:color w:val="231F20"/>
                <w:spacing w:val="-6"/>
                <w:szCs w:val="26"/>
              </w:rPr>
              <w:t xml:space="preserve"> </w:t>
            </w:r>
            <w:r w:rsidRPr="004745CC">
              <w:rPr>
                <w:b/>
                <w:color w:val="231F20"/>
                <w:szCs w:val="26"/>
              </w:rPr>
              <w:t>Vitamin</w:t>
            </w:r>
            <w:r w:rsidRPr="004745CC">
              <w:rPr>
                <w:b/>
                <w:color w:val="231F20"/>
                <w:spacing w:val="-4"/>
                <w:szCs w:val="26"/>
              </w:rPr>
              <w:t xml:space="preserve"> </w:t>
            </w:r>
            <w:r w:rsidRPr="004745CC">
              <w:rPr>
                <w:b/>
                <w:color w:val="231F20"/>
                <w:szCs w:val="26"/>
              </w:rPr>
              <w:t>and</w:t>
            </w:r>
            <w:r w:rsidRPr="004745CC">
              <w:rPr>
                <w:b/>
                <w:color w:val="231F20"/>
                <w:spacing w:val="-4"/>
                <w:szCs w:val="26"/>
              </w:rPr>
              <w:t xml:space="preserve"> </w:t>
            </w:r>
            <w:r w:rsidRPr="004745CC">
              <w:rPr>
                <w:b/>
                <w:color w:val="231F20"/>
                <w:szCs w:val="26"/>
              </w:rPr>
              <w:t>Mineral</w:t>
            </w:r>
            <w:r w:rsidRPr="004745CC">
              <w:rPr>
                <w:b/>
                <w:color w:val="231F20"/>
                <w:spacing w:val="-3"/>
                <w:szCs w:val="26"/>
              </w:rPr>
              <w:t xml:space="preserve"> </w:t>
            </w:r>
            <w:r w:rsidRPr="004745CC">
              <w:rPr>
                <w:b/>
                <w:color w:val="231F20"/>
                <w:spacing w:val="-2"/>
                <w:szCs w:val="26"/>
              </w:rPr>
              <w:t>Supplements</w:t>
            </w:r>
          </w:p>
          <w:p w14:paraId="148ADB53" w14:textId="77777777" w:rsidR="00042B6C" w:rsidRPr="004745CC" w:rsidRDefault="00042B6C" w:rsidP="006576EE">
            <w:pPr>
              <w:numPr>
                <w:ilvl w:val="0"/>
                <w:numId w:val="71"/>
              </w:numPr>
              <w:tabs>
                <w:tab w:val="left" w:pos="460"/>
              </w:tabs>
              <w:spacing w:before="9"/>
              <w:ind w:right="88"/>
              <w:rPr>
                <w:szCs w:val="26"/>
              </w:rPr>
            </w:pPr>
            <w:r w:rsidRPr="004745CC">
              <w:rPr>
                <w:color w:val="231F20"/>
                <w:szCs w:val="26"/>
              </w:rPr>
              <w:t>Give multivitamin orally 5 ml/day - Choose formulations that have pyridoxine, other B vitamins, Vitamin C 30mg and vitamin D 400IU.</w:t>
            </w:r>
          </w:p>
          <w:p w14:paraId="2E0CB7CD" w14:textId="77777777" w:rsidR="00042B6C" w:rsidRPr="004745CC" w:rsidRDefault="00042B6C" w:rsidP="006576EE">
            <w:pPr>
              <w:numPr>
                <w:ilvl w:val="0"/>
                <w:numId w:val="71"/>
              </w:numPr>
              <w:tabs>
                <w:tab w:val="left" w:pos="460"/>
              </w:tabs>
              <w:rPr>
                <w:szCs w:val="26"/>
              </w:rPr>
            </w:pPr>
            <w:r w:rsidRPr="004745CC">
              <w:rPr>
                <w:color w:val="231F20"/>
                <w:szCs w:val="26"/>
              </w:rPr>
              <w:t>Give</w:t>
            </w:r>
            <w:r w:rsidRPr="004745CC">
              <w:rPr>
                <w:color w:val="231F20"/>
                <w:spacing w:val="-5"/>
                <w:szCs w:val="26"/>
              </w:rPr>
              <w:t xml:space="preserve"> </w:t>
            </w:r>
            <w:r w:rsidRPr="004745CC">
              <w:rPr>
                <w:color w:val="231F20"/>
                <w:szCs w:val="26"/>
              </w:rPr>
              <w:t>folic</w:t>
            </w:r>
            <w:r w:rsidRPr="004745CC">
              <w:rPr>
                <w:color w:val="231F20"/>
                <w:spacing w:val="-5"/>
                <w:szCs w:val="26"/>
              </w:rPr>
              <w:t xml:space="preserve"> </w:t>
            </w:r>
            <w:r w:rsidRPr="004745CC">
              <w:rPr>
                <w:color w:val="231F20"/>
                <w:szCs w:val="26"/>
              </w:rPr>
              <w:t>acid,</w:t>
            </w:r>
            <w:r w:rsidRPr="004745CC">
              <w:rPr>
                <w:color w:val="231F20"/>
                <w:spacing w:val="-5"/>
                <w:szCs w:val="26"/>
              </w:rPr>
              <w:t xml:space="preserve"> </w:t>
            </w:r>
            <w:r w:rsidRPr="004745CC">
              <w:rPr>
                <w:color w:val="231F20"/>
                <w:szCs w:val="26"/>
              </w:rPr>
              <w:t>orally,</w:t>
            </w:r>
            <w:r w:rsidRPr="004745CC">
              <w:rPr>
                <w:color w:val="231F20"/>
                <w:spacing w:val="-5"/>
                <w:szCs w:val="26"/>
              </w:rPr>
              <w:t xml:space="preserve"> </w:t>
            </w:r>
            <w:r w:rsidRPr="004745CC">
              <w:rPr>
                <w:color w:val="231F20"/>
                <w:spacing w:val="-2"/>
                <w:szCs w:val="26"/>
              </w:rPr>
              <w:t>5mg/day.</w:t>
            </w:r>
          </w:p>
          <w:p w14:paraId="38F3F33D" w14:textId="77777777" w:rsidR="00042B6C" w:rsidRPr="004745CC" w:rsidRDefault="00042B6C" w:rsidP="006576EE">
            <w:pPr>
              <w:numPr>
                <w:ilvl w:val="0"/>
                <w:numId w:val="71"/>
              </w:numPr>
              <w:tabs>
                <w:tab w:val="left" w:pos="460"/>
              </w:tabs>
              <w:rPr>
                <w:szCs w:val="26"/>
              </w:rPr>
            </w:pPr>
            <w:r w:rsidRPr="004745CC">
              <w:rPr>
                <w:color w:val="231F20"/>
                <w:szCs w:val="26"/>
              </w:rPr>
              <w:t>For</w:t>
            </w:r>
            <w:r w:rsidRPr="004745CC">
              <w:rPr>
                <w:color w:val="231F20"/>
                <w:spacing w:val="-6"/>
                <w:szCs w:val="26"/>
              </w:rPr>
              <w:t xml:space="preserve"> </w:t>
            </w:r>
            <w:r w:rsidRPr="004745CC">
              <w:rPr>
                <w:color w:val="231F20"/>
                <w:szCs w:val="26"/>
              </w:rPr>
              <w:t>management</w:t>
            </w:r>
            <w:r w:rsidRPr="004745CC">
              <w:rPr>
                <w:color w:val="231F20"/>
                <w:spacing w:val="-5"/>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hyperphosphatemia/</w:t>
            </w:r>
            <w:r>
              <w:t xml:space="preserve"> osteodystrophy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pacing w:val="-2"/>
                <w:szCs w:val="26"/>
              </w:rPr>
              <w:t>hyperparathyroidism:</w:t>
            </w:r>
          </w:p>
          <w:p w14:paraId="01C734BE" w14:textId="77777777" w:rsidR="00042B6C" w:rsidRPr="004745CC" w:rsidRDefault="00042B6C" w:rsidP="006576EE">
            <w:pPr>
              <w:numPr>
                <w:ilvl w:val="1"/>
                <w:numId w:val="138"/>
              </w:numPr>
              <w:ind w:left="927"/>
            </w:pPr>
            <w:r w:rsidRPr="004745CC">
              <w:t>Restrict</w:t>
            </w:r>
            <w:r w:rsidRPr="004745CC">
              <w:rPr>
                <w:spacing w:val="-2"/>
              </w:rPr>
              <w:t xml:space="preserve"> </w:t>
            </w:r>
            <w:r w:rsidRPr="004745CC">
              <w:t>foods rich in phosphate</w:t>
            </w:r>
          </w:p>
          <w:p w14:paraId="523F1EBC" w14:textId="77777777" w:rsidR="00042B6C" w:rsidRPr="004745CC" w:rsidRDefault="00042B6C" w:rsidP="006576EE">
            <w:pPr>
              <w:numPr>
                <w:ilvl w:val="1"/>
                <w:numId w:val="138"/>
              </w:numPr>
              <w:ind w:left="927"/>
            </w:pPr>
            <w:r w:rsidRPr="004745CC">
              <w:t>Give calcium carbonate orally 1-4 chewable tablets 8 hourly with meals (1 tablet = 1.68g elemental calcium)</w:t>
            </w:r>
          </w:p>
          <w:p w14:paraId="5A8AF79A" w14:textId="77777777" w:rsidR="00042B6C" w:rsidRPr="004745CC" w:rsidRDefault="00042B6C" w:rsidP="006576EE">
            <w:pPr>
              <w:numPr>
                <w:ilvl w:val="1"/>
                <w:numId w:val="138"/>
              </w:numPr>
              <w:ind w:left="927"/>
            </w:pPr>
            <w:r w:rsidRPr="004745CC">
              <w:t>Give Alfacalcidiol oral 0.25mcg daily</w:t>
            </w:r>
          </w:p>
          <w:p w14:paraId="2049AF9B" w14:textId="77777777" w:rsidR="00042B6C" w:rsidRPr="004745CC" w:rsidRDefault="00042B6C" w:rsidP="006576EE">
            <w:pPr>
              <w:numPr>
                <w:ilvl w:val="1"/>
                <w:numId w:val="138"/>
              </w:numPr>
              <w:ind w:left="927"/>
            </w:pPr>
            <w:r w:rsidRPr="004745CC">
              <w:t>Discuss with seniors/paediatrician or specialist if available.</w:t>
            </w:r>
          </w:p>
          <w:p w14:paraId="45E28CEC" w14:textId="77777777" w:rsidR="00042B6C" w:rsidRPr="004745CC" w:rsidRDefault="00042B6C" w:rsidP="006576EE">
            <w:pPr>
              <w:numPr>
                <w:ilvl w:val="2"/>
                <w:numId w:val="71"/>
              </w:numPr>
              <w:ind w:left="1494" w:right="102"/>
            </w:pPr>
            <w:r w:rsidRPr="004745CC">
              <w:t>In patients with serum calcium &lt; 2.2mmol/L start alfacalcidiol 0.25mcg twice weekly and increase dose as instructed by specialist or senior medical personnel to maintain normal calcium range.</w:t>
            </w:r>
          </w:p>
          <w:p w14:paraId="1F451BBE" w14:textId="77777777" w:rsidR="00042B6C" w:rsidRPr="004745CC" w:rsidRDefault="00042B6C" w:rsidP="006576EE">
            <w:pPr>
              <w:numPr>
                <w:ilvl w:val="2"/>
                <w:numId w:val="71"/>
              </w:numPr>
              <w:ind w:left="1494" w:right="102"/>
            </w:pPr>
            <w:r w:rsidRPr="004745CC">
              <w:t>If serum phosphate &gt;2.5 mmol/L treat hyperphosphatemia first to decrease to &lt;1.8mmol/L before starting alfacalcidiol to avoid metastatic calcification</w:t>
            </w:r>
          </w:p>
          <w:p w14:paraId="394611FA" w14:textId="77777777" w:rsidR="00042B6C" w:rsidRPr="004745CC" w:rsidRDefault="00042B6C" w:rsidP="006576EE">
            <w:pPr>
              <w:spacing w:before="39"/>
              <w:ind w:left="100"/>
              <w:rPr>
                <w:b/>
                <w:color w:val="231F20"/>
                <w:szCs w:val="26"/>
              </w:rPr>
            </w:pPr>
          </w:p>
          <w:p w14:paraId="502C8860" w14:textId="77777777" w:rsidR="00042B6C" w:rsidRPr="004745CC" w:rsidRDefault="00042B6C" w:rsidP="006576EE">
            <w:pPr>
              <w:ind w:left="100"/>
              <w:rPr>
                <w:b/>
                <w:szCs w:val="26"/>
              </w:rPr>
            </w:pPr>
            <w:r w:rsidRPr="004745CC">
              <w:rPr>
                <w:b/>
                <w:color w:val="231F20"/>
                <w:szCs w:val="26"/>
              </w:rPr>
              <w:t>Manage</w:t>
            </w:r>
            <w:r w:rsidRPr="004745CC">
              <w:rPr>
                <w:b/>
                <w:color w:val="231F20"/>
                <w:spacing w:val="-2"/>
                <w:szCs w:val="26"/>
              </w:rPr>
              <w:t xml:space="preserve"> </w:t>
            </w:r>
            <w:r w:rsidRPr="004745CC">
              <w:rPr>
                <w:b/>
                <w:color w:val="231F20"/>
                <w:szCs w:val="26"/>
              </w:rPr>
              <w:t>dyslipidaemia</w:t>
            </w:r>
            <w:r w:rsidRPr="004745CC">
              <w:rPr>
                <w:b/>
                <w:color w:val="231F20"/>
                <w:spacing w:val="-2"/>
                <w:szCs w:val="26"/>
              </w:rPr>
              <w:t xml:space="preserve"> </w:t>
            </w:r>
            <w:r w:rsidRPr="004745CC">
              <w:rPr>
                <w:b/>
                <w:color w:val="231F20"/>
                <w:szCs w:val="26"/>
              </w:rPr>
              <w:t>in</w:t>
            </w:r>
            <w:r w:rsidRPr="004745CC">
              <w:rPr>
                <w:b/>
                <w:color w:val="231F20"/>
                <w:spacing w:val="-1"/>
                <w:szCs w:val="26"/>
              </w:rPr>
              <w:t xml:space="preserve"> </w:t>
            </w:r>
            <w:r w:rsidRPr="004745CC">
              <w:rPr>
                <w:b/>
                <w:color w:val="231F20"/>
                <w:spacing w:val="-5"/>
                <w:szCs w:val="26"/>
              </w:rPr>
              <w:t>CKD</w:t>
            </w:r>
          </w:p>
          <w:p w14:paraId="57789B92" w14:textId="77777777" w:rsidR="00042B6C" w:rsidRPr="004745CC" w:rsidRDefault="00042B6C" w:rsidP="006576EE">
            <w:pPr>
              <w:numPr>
                <w:ilvl w:val="0"/>
                <w:numId w:val="138"/>
              </w:numPr>
              <w:ind w:left="360"/>
            </w:pPr>
            <w:r w:rsidRPr="004745CC">
              <w:t xml:space="preserve">Dyslipidaemia may contribute to the progression of chronic kidney disease, </w:t>
            </w:r>
            <w:r w:rsidRPr="004745CC">
              <w:lastRenderedPageBreak/>
              <w:t>particularly in children with nephrotic syndrome.</w:t>
            </w:r>
          </w:p>
          <w:p w14:paraId="48F521EE" w14:textId="77777777" w:rsidR="00042B6C" w:rsidRPr="004745CC" w:rsidRDefault="00042B6C" w:rsidP="006576EE">
            <w:pPr>
              <w:numPr>
                <w:ilvl w:val="0"/>
                <w:numId w:val="138"/>
              </w:numPr>
              <w:ind w:left="360"/>
            </w:pPr>
            <w:r w:rsidRPr="004745CC">
              <w:t>Hypertriglyceridemia and abnormal apolipoprotein metabolism are feature of CRF.</w:t>
            </w:r>
          </w:p>
          <w:p w14:paraId="7F2384E5" w14:textId="77777777" w:rsidR="00042B6C" w:rsidRPr="004745CC" w:rsidRDefault="00042B6C" w:rsidP="006576EE">
            <w:pPr>
              <w:numPr>
                <w:ilvl w:val="0"/>
                <w:numId w:val="138"/>
              </w:numPr>
              <w:ind w:left="360"/>
            </w:pPr>
            <w:r w:rsidRPr="004745CC">
              <w:t>Dietary intervention includes reducing foods with saturated fats and cholesterol</w:t>
            </w:r>
          </w:p>
          <w:p w14:paraId="10AE3271" w14:textId="77777777" w:rsidR="00042B6C" w:rsidRPr="004745CC" w:rsidRDefault="00042B6C" w:rsidP="006576EE">
            <w:pPr>
              <w:numPr>
                <w:ilvl w:val="0"/>
                <w:numId w:val="138"/>
              </w:numPr>
              <w:ind w:left="360"/>
            </w:pPr>
            <w:r w:rsidRPr="004745CC">
              <w:t>For children &gt; 8 years with persistent total cholesterol levels &gt; 7 mmol/L, give statins - HMGCoA reductase inhibitors e.g. simvastatin orally, 10 mg (maximum dose of 20 mg) at night.</w:t>
            </w:r>
          </w:p>
          <w:p w14:paraId="05D1C616" w14:textId="77777777" w:rsidR="00042B6C" w:rsidRPr="004745CC" w:rsidRDefault="00042B6C" w:rsidP="006576EE">
            <w:pPr>
              <w:numPr>
                <w:ilvl w:val="0"/>
                <w:numId w:val="138"/>
              </w:numPr>
              <w:ind w:left="360"/>
            </w:pPr>
            <w:r w:rsidRPr="004745CC">
              <w:t>Discuss with seniors before initiation.</w:t>
            </w:r>
          </w:p>
          <w:p w14:paraId="5BA8F3D6" w14:textId="77777777" w:rsidR="00042B6C" w:rsidRPr="004745CC" w:rsidRDefault="00042B6C" w:rsidP="006576EE">
            <w:pPr>
              <w:spacing w:before="268"/>
              <w:ind w:left="100"/>
              <w:rPr>
                <w:b/>
                <w:szCs w:val="26"/>
              </w:rPr>
            </w:pPr>
            <w:r w:rsidRPr="004745CC">
              <w:rPr>
                <w:b/>
                <w:color w:val="231F20"/>
                <w:szCs w:val="26"/>
              </w:rPr>
              <w:t>Provide</w:t>
            </w:r>
            <w:r w:rsidRPr="004745CC">
              <w:rPr>
                <w:b/>
                <w:color w:val="231F20"/>
                <w:spacing w:val="-8"/>
                <w:szCs w:val="26"/>
              </w:rPr>
              <w:t xml:space="preserve"> </w:t>
            </w:r>
            <w:r w:rsidRPr="004745CC">
              <w:rPr>
                <w:b/>
                <w:color w:val="231F20"/>
                <w:szCs w:val="26"/>
              </w:rPr>
              <w:t>Reno-Protective</w:t>
            </w:r>
            <w:r w:rsidRPr="004745CC">
              <w:rPr>
                <w:b/>
                <w:color w:val="231F20"/>
                <w:spacing w:val="-8"/>
                <w:szCs w:val="26"/>
              </w:rPr>
              <w:t xml:space="preserve"> </w:t>
            </w:r>
            <w:r w:rsidRPr="004745CC">
              <w:rPr>
                <w:b/>
                <w:color w:val="231F20"/>
                <w:spacing w:val="-2"/>
                <w:szCs w:val="26"/>
              </w:rPr>
              <w:t>Treatment</w:t>
            </w:r>
          </w:p>
          <w:p w14:paraId="7B9F3B45" w14:textId="77777777" w:rsidR="00042B6C" w:rsidRPr="004745CC" w:rsidRDefault="00042B6C" w:rsidP="006576EE">
            <w:pPr>
              <w:numPr>
                <w:ilvl w:val="0"/>
                <w:numId w:val="70"/>
              </w:numPr>
              <w:tabs>
                <w:tab w:val="left" w:pos="460"/>
              </w:tabs>
              <w:rPr>
                <w:szCs w:val="26"/>
              </w:rPr>
            </w:pPr>
            <w:r w:rsidRPr="004745CC">
              <w:rPr>
                <w:color w:val="231F20"/>
                <w:spacing w:val="-2"/>
                <w:szCs w:val="26"/>
              </w:rPr>
              <w:t>All</w:t>
            </w:r>
            <w:r w:rsidRPr="004745CC">
              <w:rPr>
                <w:color w:val="231F20"/>
                <w:spacing w:val="-4"/>
                <w:szCs w:val="26"/>
              </w:rPr>
              <w:t xml:space="preserve"> </w:t>
            </w:r>
            <w:r w:rsidRPr="004745CC">
              <w:rPr>
                <w:color w:val="231F20"/>
                <w:spacing w:val="-2"/>
                <w:szCs w:val="26"/>
              </w:rPr>
              <w:t>children</w:t>
            </w:r>
            <w:r w:rsidRPr="004745CC">
              <w:rPr>
                <w:color w:val="231F20"/>
                <w:spacing w:val="-4"/>
                <w:szCs w:val="26"/>
              </w:rPr>
              <w:t xml:space="preserve"> </w:t>
            </w:r>
            <w:r w:rsidRPr="004745CC">
              <w:rPr>
                <w:color w:val="231F20"/>
                <w:spacing w:val="-2"/>
                <w:szCs w:val="26"/>
              </w:rPr>
              <w:t>with</w:t>
            </w:r>
            <w:r w:rsidRPr="004745CC">
              <w:rPr>
                <w:color w:val="231F20"/>
                <w:spacing w:val="-4"/>
                <w:szCs w:val="26"/>
              </w:rPr>
              <w:t xml:space="preserve"> </w:t>
            </w:r>
            <w:r w:rsidRPr="004745CC">
              <w:rPr>
                <w:color w:val="231F20"/>
                <w:spacing w:val="-2"/>
                <w:szCs w:val="26"/>
              </w:rPr>
              <w:t>persistent</w:t>
            </w:r>
            <w:r w:rsidRPr="004745CC">
              <w:rPr>
                <w:color w:val="231F20"/>
                <w:spacing w:val="-4"/>
                <w:szCs w:val="26"/>
              </w:rPr>
              <w:t xml:space="preserve"> </w:t>
            </w:r>
            <w:r w:rsidRPr="004745CC">
              <w:rPr>
                <w:color w:val="231F20"/>
                <w:spacing w:val="-2"/>
                <w:szCs w:val="26"/>
              </w:rPr>
              <w:t>nephrotic</w:t>
            </w:r>
            <w:r w:rsidRPr="004745CC">
              <w:rPr>
                <w:color w:val="231F20"/>
                <w:spacing w:val="-3"/>
                <w:szCs w:val="26"/>
              </w:rPr>
              <w:t xml:space="preserve"> </w:t>
            </w:r>
            <w:r w:rsidRPr="004745CC">
              <w:rPr>
                <w:color w:val="231F20"/>
                <w:spacing w:val="-2"/>
                <w:szCs w:val="26"/>
              </w:rPr>
              <w:t>range</w:t>
            </w:r>
            <w:r w:rsidRPr="004745CC">
              <w:rPr>
                <w:color w:val="231F20"/>
                <w:spacing w:val="-4"/>
                <w:szCs w:val="26"/>
              </w:rPr>
              <w:t xml:space="preserve"> </w:t>
            </w:r>
            <w:r w:rsidRPr="004745CC">
              <w:rPr>
                <w:color w:val="231F20"/>
                <w:spacing w:val="-2"/>
                <w:szCs w:val="26"/>
              </w:rPr>
              <w:t>proteinuria</w:t>
            </w:r>
            <w:r w:rsidRPr="004745CC">
              <w:rPr>
                <w:color w:val="231F20"/>
                <w:spacing w:val="-4"/>
                <w:szCs w:val="26"/>
              </w:rPr>
              <w:t xml:space="preserve"> </w:t>
            </w:r>
            <w:r w:rsidRPr="004745CC">
              <w:rPr>
                <w:color w:val="231F20"/>
                <w:spacing w:val="-2"/>
                <w:szCs w:val="26"/>
              </w:rPr>
              <w:t>and</w:t>
            </w:r>
            <w:r w:rsidRPr="004745CC">
              <w:rPr>
                <w:color w:val="231F20"/>
                <w:spacing w:val="-4"/>
                <w:szCs w:val="26"/>
              </w:rPr>
              <w:t xml:space="preserve"> </w:t>
            </w:r>
            <w:r w:rsidRPr="004745CC">
              <w:rPr>
                <w:color w:val="231F20"/>
                <w:spacing w:val="-2"/>
                <w:szCs w:val="26"/>
              </w:rPr>
              <w:t>GFR</w:t>
            </w:r>
            <w:r w:rsidRPr="004745CC">
              <w:rPr>
                <w:color w:val="231F20"/>
                <w:spacing w:val="-4"/>
                <w:szCs w:val="26"/>
              </w:rPr>
              <w:t xml:space="preserve"> </w:t>
            </w:r>
            <w:r w:rsidRPr="004745CC">
              <w:rPr>
                <w:color w:val="231F20"/>
                <w:spacing w:val="-2"/>
                <w:szCs w:val="26"/>
              </w:rPr>
              <w:t>&gt;</w:t>
            </w:r>
            <w:r w:rsidRPr="004745CC">
              <w:rPr>
                <w:color w:val="231F20"/>
                <w:spacing w:val="-3"/>
                <w:szCs w:val="26"/>
              </w:rPr>
              <w:t xml:space="preserve"> </w:t>
            </w:r>
            <w:r w:rsidRPr="004745CC">
              <w:rPr>
                <w:color w:val="231F20"/>
                <w:spacing w:val="-2"/>
                <w:szCs w:val="26"/>
              </w:rPr>
              <w:t>30</w:t>
            </w:r>
            <w:r w:rsidRPr="004745CC">
              <w:rPr>
                <w:color w:val="231F20"/>
                <w:spacing w:val="-4"/>
                <w:szCs w:val="26"/>
              </w:rPr>
              <w:t xml:space="preserve"> </w:t>
            </w:r>
            <w:r w:rsidRPr="004745CC">
              <w:rPr>
                <w:color w:val="231F20"/>
                <w:spacing w:val="-2"/>
                <w:szCs w:val="26"/>
              </w:rPr>
              <w:t>mL/minute</w:t>
            </w:r>
            <w:r w:rsidRPr="004745CC">
              <w:rPr>
                <w:color w:val="231F20"/>
                <w:spacing w:val="-4"/>
                <w:szCs w:val="26"/>
              </w:rPr>
              <w:t xml:space="preserve"> </w:t>
            </w:r>
            <w:r w:rsidRPr="004745CC">
              <w:rPr>
                <w:color w:val="231F20"/>
                <w:spacing w:val="-2"/>
                <w:szCs w:val="26"/>
              </w:rPr>
              <w:t>give</w:t>
            </w:r>
            <w:r w:rsidRPr="004745CC">
              <w:rPr>
                <w:color w:val="231F20"/>
                <w:spacing w:val="-4"/>
                <w:szCs w:val="26"/>
              </w:rPr>
              <w:t xml:space="preserve"> </w:t>
            </w:r>
            <w:r w:rsidRPr="004745CC">
              <w:rPr>
                <w:color w:val="231F20"/>
                <w:spacing w:val="-2"/>
                <w:szCs w:val="26"/>
              </w:rPr>
              <w:t>ACE</w:t>
            </w:r>
            <w:r w:rsidRPr="004745CC">
              <w:rPr>
                <w:color w:val="231F20"/>
                <w:spacing w:val="-3"/>
                <w:szCs w:val="26"/>
              </w:rPr>
              <w:t xml:space="preserve"> </w:t>
            </w:r>
            <w:r w:rsidRPr="004745CC">
              <w:rPr>
                <w:color w:val="231F20"/>
                <w:spacing w:val="-2"/>
                <w:szCs w:val="26"/>
              </w:rPr>
              <w:t>inhibitor</w:t>
            </w:r>
            <w:r w:rsidRPr="004745CC">
              <w:rPr>
                <w:szCs w:val="26"/>
              </w:rPr>
              <w:t xml:space="preserve"> </w:t>
            </w:r>
            <w:r w:rsidRPr="004745CC">
              <w:rPr>
                <w:color w:val="231F20"/>
                <w:szCs w:val="26"/>
              </w:rPr>
              <w:t>e.g.</w:t>
            </w:r>
            <w:r w:rsidRPr="004745CC">
              <w:rPr>
                <w:color w:val="231F20"/>
                <w:spacing w:val="-1"/>
                <w:szCs w:val="26"/>
              </w:rPr>
              <w:t xml:space="preserve"> </w:t>
            </w:r>
            <w:r w:rsidRPr="004745CC">
              <w:rPr>
                <w:color w:val="231F20"/>
                <w:szCs w:val="26"/>
              </w:rPr>
              <w:t>enalapril oral 0.1</w:t>
            </w:r>
            <w:r w:rsidRPr="004745CC">
              <w:rPr>
                <w:color w:val="231F20"/>
                <w:spacing w:val="-1"/>
                <w:szCs w:val="26"/>
              </w:rPr>
              <w:t xml:space="preserve"> </w:t>
            </w:r>
            <w:r w:rsidRPr="004745CC">
              <w:rPr>
                <w:color w:val="231F20"/>
                <w:szCs w:val="26"/>
              </w:rPr>
              <w:t xml:space="preserve">mg/kg/dose, once </w:t>
            </w:r>
            <w:r w:rsidRPr="004745CC">
              <w:rPr>
                <w:color w:val="231F20"/>
                <w:spacing w:val="-2"/>
                <w:szCs w:val="26"/>
              </w:rPr>
              <w:t>daily.</w:t>
            </w:r>
          </w:p>
          <w:p w14:paraId="26B1C0CD" w14:textId="77777777" w:rsidR="00042B6C" w:rsidRPr="004745CC" w:rsidRDefault="00042B6C" w:rsidP="006576EE">
            <w:pPr>
              <w:numPr>
                <w:ilvl w:val="1"/>
                <w:numId w:val="138"/>
              </w:numPr>
              <w:ind w:left="927"/>
            </w:pPr>
            <w:r w:rsidRPr="004745CC">
              <w:t>Increase</w:t>
            </w:r>
            <w:r w:rsidRPr="004745CC">
              <w:rPr>
                <w:spacing w:val="-1"/>
              </w:rPr>
              <w:t xml:space="preserve"> </w:t>
            </w:r>
            <w:r w:rsidRPr="004745CC">
              <w:t>dose</w:t>
            </w:r>
            <w:r w:rsidRPr="004745CC">
              <w:rPr>
                <w:spacing w:val="-1"/>
              </w:rPr>
              <w:t xml:space="preserve"> </w:t>
            </w:r>
            <w:r w:rsidRPr="004745CC">
              <w:t>to</w:t>
            </w:r>
            <w:r w:rsidRPr="004745CC">
              <w:rPr>
                <w:spacing w:val="-1"/>
              </w:rPr>
              <w:t xml:space="preserve"> </w:t>
            </w:r>
            <w:r w:rsidRPr="004745CC">
              <w:t>0.5 mg/kg/day,</w:t>
            </w:r>
            <w:r w:rsidRPr="004745CC">
              <w:rPr>
                <w:spacing w:val="-1"/>
              </w:rPr>
              <w:t xml:space="preserve"> </w:t>
            </w:r>
            <w:r w:rsidRPr="004745CC">
              <w:t>as</w:t>
            </w:r>
            <w:r w:rsidRPr="004745CC">
              <w:rPr>
                <w:spacing w:val="-1"/>
              </w:rPr>
              <w:t xml:space="preserve"> </w:t>
            </w:r>
            <w:r w:rsidRPr="004745CC">
              <w:t>a</w:t>
            </w:r>
            <w:r w:rsidRPr="004745CC">
              <w:rPr>
                <w:spacing w:val="-1"/>
              </w:rPr>
              <w:t xml:space="preserve"> </w:t>
            </w:r>
            <w:r w:rsidRPr="004745CC">
              <w:t>single dose</w:t>
            </w:r>
            <w:r w:rsidRPr="004745CC">
              <w:rPr>
                <w:spacing w:val="-1"/>
              </w:rPr>
              <w:t xml:space="preserve"> </w:t>
            </w:r>
            <w:r w:rsidRPr="004745CC">
              <w:t>or</w:t>
            </w:r>
            <w:r w:rsidRPr="004745CC">
              <w:rPr>
                <w:spacing w:val="-1"/>
              </w:rPr>
              <w:t xml:space="preserve"> </w:t>
            </w:r>
            <w:r w:rsidRPr="004745CC">
              <w:t>two</w:t>
            </w:r>
            <w:r w:rsidRPr="004745CC">
              <w:rPr>
                <w:spacing w:val="-1"/>
              </w:rPr>
              <w:t xml:space="preserve"> </w:t>
            </w:r>
            <w:r w:rsidRPr="004745CC">
              <w:t xml:space="preserve">divided </w:t>
            </w:r>
            <w:r w:rsidRPr="004745CC">
              <w:rPr>
                <w:spacing w:val="-2"/>
              </w:rPr>
              <w:t>doses.</w:t>
            </w:r>
          </w:p>
          <w:p w14:paraId="0C3E402F" w14:textId="77777777" w:rsidR="00042B6C" w:rsidRPr="004745CC" w:rsidRDefault="00042B6C" w:rsidP="006576EE">
            <w:pPr>
              <w:numPr>
                <w:ilvl w:val="1"/>
                <w:numId w:val="138"/>
              </w:numPr>
              <w:ind w:left="927"/>
            </w:pPr>
            <w:r w:rsidRPr="004745CC">
              <w:t>Monitor for adverse effects which include hyperkalaemia (increased risk when potassium sparing diuretic is used simultaneously) and acute renal failure (increased</w:t>
            </w:r>
            <w:r w:rsidRPr="004745CC">
              <w:rPr>
                <w:spacing w:val="-6"/>
              </w:rPr>
              <w:t xml:space="preserve"> </w:t>
            </w:r>
            <w:r w:rsidRPr="004745CC">
              <w:t>risk</w:t>
            </w:r>
            <w:r w:rsidRPr="004745CC">
              <w:rPr>
                <w:spacing w:val="-6"/>
              </w:rPr>
              <w:t xml:space="preserve"> </w:t>
            </w:r>
            <w:r w:rsidRPr="004745CC">
              <w:t>in</w:t>
            </w:r>
            <w:r w:rsidRPr="004745CC">
              <w:rPr>
                <w:spacing w:val="-6"/>
              </w:rPr>
              <w:t xml:space="preserve"> </w:t>
            </w:r>
            <w:r w:rsidRPr="004745CC">
              <w:t>children</w:t>
            </w:r>
            <w:r w:rsidRPr="004745CC">
              <w:rPr>
                <w:spacing w:val="-6"/>
              </w:rPr>
              <w:t xml:space="preserve"> </w:t>
            </w:r>
            <w:r w:rsidRPr="004745CC">
              <w:t>with</w:t>
            </w:r>
            <w:r w:rsidRPr="004745CC">
              <w:rPr>
                <w:spacing w:val="-6"/>
              </w:rPr>
              <w:t xml:space="preserve"> </w:t>
            </w:r>
            <w:r w:rsidRPr="004745CC">
              <w:t>impaired</w:t>
            </w:r>
            <w:r w:rsidRPr="004745CC">
              <w:rPr>
                <w:spacing w:val="-6"/>
              </w:rPr>
              <w:t xml:space="preserve"> </w:t>
            </w:r>
            <w:r w:rsidRPr="004745CC">
              <w:t>renal</w:t>
            </w:r>
            <w:r w:rsidRPr="004745CC">
              <w:rPr>
                <w:spacing w:val="-6"/>
              </w:rPr>
              <w:t xml:space="preserve"> </w:t>
            </w:r>
            <w:r w:rsidRPr="004745CC">
              <w:t>function</w:t>
            </w:r>
            <w:r w:rsidRPr="004745CC">
              <w:rPr>
                <w:spacing w:val="-6"/>
              </w:rPr>
              <w:t xml:space="preserve"> </w:t>
            </w:r>
            <w:r w:rsidRPr="004745CC">
              <w:t>or</w:t>
            </w:r>
            <w:r w:rsidRPr="004745CC">
              <w:rPr>
                <w:spacing w:val="-6"/>
              </w:rPr>
              <w:t xml:space="preserve"> </w:t>
            </w:r>
            <w:r w:rsidRPr="004745CC">
              <w:t>volume</w:t>
            </w:r>
            <w:r w:rsidRPr="004745CC">
              <w:rPr>
                <w:spacing w:val="-6"/>
              </w:rPr>
              <w:t xml:space="preserve"> </w:t>
            </w:r>
            <w:r w:rsidRPr="004745CC">
              <w:t>depletion)</w:t>
            </w:r>
            <w:r w:rsidRPr="004745CC">
              <w:rPr>
                <w:spacing w:val="-6"/>
              </w:rPr>
              <w:t xml:space="preserve"> </w:t>
            </w:r>
            <w:r w:rsidRPr="004745CC">
              <w:t>and cough (often main reason why patients would stop taking the drug)</w:t>
            </w:r>
          </w:p>
          <w:p w14:paraId="4B30F808" w14:textId="77777777" w:rsidR="00042B6C" w:rsidRPr="004745CC" w:rsidRDefault="00042B6C" w:rsidP="006576EE">
            <w:pPr>
              <w:numPr>
                <w:ilvl w:val="1"/>
                <w:numId w:val="138"/>
              </w:numPr>
              <w:ind w:left="927"/>
            </w:pPr>
            <w:r w:rsidRPr="004745CC">
              <w:t>ACE</w:t>
            </w:r>
            <w:r w:rsidRPr="004745CC">
              <w:rPr>
                <w:spacing w:val="-6"/>
              </w:rPr>
              <w:t xml:space="preserve"> </w:t>
            </w:r>
            <w:r w:rsidRPr="004745CC">
              <w:t>inhibitor</w:t>
            </w:r>
            <w:r w:rsidRPr="004745CC">
              <w:rPr>
                <w:spacing w:val="-6"/>
              </w:rPr>
              <w:t xml:space="preserve"> </w:t>
            </w:r>
            <w:r w:rsidRPr="004745CC">
              <w:t>may</w:t>
            </w:r>
            <w:r w:rsidRPr="004745CC">
              <w:rPr>
                <w:spacing w:val="-6"/>
              </w:rPr>
              <w:t xml:space="preserve"> </w:t>
            </w:r>
            <w:r w:rsidRPr="004745CC">
              <w:t>worsen</w:t>
            </w:r>
            <w:r w:rsidRPr="004745CC">
              <w:rPr>
                <w:spacing w:val="-6"/>
              </w:rPr>
              <w:t xml:space="preserve"> </w:t>
            </w:r>
            <w:r w:rsidRPr="004745CC">
              <w:t>metabolic</w:t>
            </w:r>
            <w:r w:rsidRPr="004745CC">
              <w:rPr>
                <w:spacing w:val="-6"/>
              </w:rPr>
              <w:t xml:space="preserve"> </w:t>
            </w:r>
            <w:r w:rsidRPr="004745CC">
              <w:t>acidosis</w:t>
            </w:r>
            <w:r w:rsidRPr="004745CC">
              <w:rPr>
                <w:spacing w:val="-6"/>
              </w:rPr>
              <w:t xml:space="preserve"> </w:t>
            </w:r>
            <w:r w:rsidRPr="004745CC">
              <w:t>and</w:t>
            </w:r>
            <w:r w:rsidRPr="004745CC">
              <w:rPr>
                <w:spacing w:val="-6"/>
              </w:rPr>
              <w:t xml:space="preserve"> </w:t>
            </w:r>
            <w:r w:rsidRPr="004745CC">
              <w:t>cause</w:t>
            </w:r>
            <w:r w:rsidRPr="004745CC">
              <w:rPr>
                <w:spacing w:val="-6"/>
              </w:rPr>
              <w:t xml:space="preserve"> </w:t>
            </w:r>
            <w:r w:rsidRPr="004745CC">
              <w:t>a</w:t>
            </w:r>
            <w:r w:rsidRPr="004745CC">
              <w:rPr>
                <w:spacing w:val="-6"/>
              </w:rPr>
              <w:t xml:space="preserve"> </w:t>
            </w:r>
            <w:r w:rsidRPr="004745CC">
              <w:t>decline</w:t>
            </w:r>
            <w:r w:rsidRPr="004745CC">
              <w:rPr>
                <w:spacing w:val="-6"/>
              </w:rPr>
              <w:t xml:space="preserve"> </w:t>
            </w:r>
            <w:r w:rsidRPr="004745CC">
              <w:t>in</w:t>
            </w:r>
            <w:r w:rsidRPr="004745CC">
              <w:rPr>
                <w:spacing w:val="-6"/>
              </w:rPr>
              <w:t xml:space="preserve"> </w:t>
            </w:r>
            <w:r w:rsidRPr="004745CC">
              <w:t>renal</w:t>
            </w:r>
            <w:r w:rsidRPr="004745CC">
              <w:rPr>
                <w:spacing w:val="-6"/>
              </w:rPr>
              <w:t xml:space="preserve"> </w:t>
            </w:r>
            <w:r w:rsidRPr="004745CC">
              <w:t xml:space="preserve">function while reducing proteinuria. Therefore, monitor serum urea and electrolytes i.e. serum potassium, bicarbonate, and renal function within 7 days of starting the </w:t>
            </w:r>
            <w:r w:rsidRPr="004745CC">
              <w:rPr>
                <w:spacing w:val="-2"/>
              </w:rPr>
              <w:t>drugs.</w:t>
            </w:r>
          </w:p>
          <w:p w14:paraId="30A82426" w14:textId="77777777" w:rsidR="00042B6C" w:rsidRPr="004745CC" w:rsidRDefault="00042B6C" w:rsidP="006576EE">
            <w:pPr>
              <w:numPr>
                <w:ilvl w:val="1"/>
                <w:numId w:val="138"/>
              </w:numPr>
              <w:ind w:left="927"/>
            </w:pPr>
            <w:r w:rsidRPr="004745CC">
              <w:t>If</w:t>
            </w:r>
            <w:r w:rsidRPr="004745CC">
              <w:rPr>
                <w:spacing w:val="-8"/>
              </w:rPr>
              <w:t xml:space="preserve"> </w:t>
            </w:r>
            <w:r w:rsidRPr="004745CC">
              <w:t>serum</w:t>
            </w:r>
            <w:r w:rsidRPr="004745CC">
              <w:rPr>
                <w:spacing w:val="-8"/>
              </w:rPr>
              <w:t xml:space="preserve"> </w:t>
            </w:r>
            <w:r w:rsidRPr="004745CC">
              <w:t>creatinine</w:t>
            </w:r>
            <w:r w:rsidRPr="004745CC">
              <w:rPr>
                <w:spacing w:val="-8"/>
              </w:rPr>
              <w:t xml:space="preserve"> </w:t>
            </w:r>
            <w:r w:rsidRPr="004745CC">
              <w:t>has</w:t>
            </w:r>
            <w:r w:rsidRPr="004745CC">
              <w:rPr>
                <w:spacing w:val="-8"/>
              </w:rPr>
              <w:t xml:space="preserve"> </w:t>
            </w:r>
            <w:r w:rsidRPr="004745CC">
              <w:t>doubled,</w:t>
            </w:r>
            <w:r w:rsidRPr="004745CC">
              <w:rPr>
                <w:spacing w:val="-8"/>
              </w:rPr>
              <w:t xml:space="preserve"> </w:t>
            </w:r>
            <w:r w:rsidRPr="004745CC">
              <w:t>check</w:t>
            </w:r>
            <w:r w:rsidRPr="004745CC">
              <w:rPr>
                <w:spacing w:val="-8"/>
              </w:rPr>
              <w:t xml:space="preserve"> </w:t>
            </w:r>
            <w:r w:rsidRPr="004745CC">
              <w:t>hydration</w:t>
            </w:r>
            <w:r w:rsidRPr="004745CC">
              <w:rPr>
                <w:spacing w:val="-8"/>
              </w:rPr>
              <w:t xml:space="preserve"> </w:t>
            </w:r>
            <w:r w:rsidRPr="004745CC">
              <w:t>status,</w:t>
            </w:r>
            <w:r w:rsidRPr="004745CC">
              <w:rPr>
                <w:spacing w:val="-8"/>
              </w:rPr>
              <w:t xml:space="preserve"> </w:t>
            </w:r>
            <w:r w:rsidRPr="004745CC">
              <w:t>stop</w:t>
            </w:r>
            <w:r w:rsidRPr="004745CC">
              <w:rPr>
                <w:spacing w:val="-8"/>
              </w:rPr>
              <w:t xml:space="preserve"> </w:t>
            </w:r>
            <w:r w:rsidRPr="004745CC">
              <w:t>diuretics and halve the dose of ACE inhibitors</w:t>
            </w:r>
          </w:p>
          <w:p w14:paraId="3D7F8618" w14:textId="77777777" w:rsidR="00042B6C" w:rsidRPr="004745CC" w:rsidRDefault="00042B6C" w:rsidP="006576EE">
            <w:pPr>
              <w:numPr>
                <w:ilvl w:val="1"/>
                <w:numId w:val="138"/>
              </w:numPr>
              <w:ind w:left="927"/>
            </w:pPr>
            <w:r w:rsidRPr="004745CC">
              <w:t>If</w:t>
            </w:r>
            <w:r w:rsidRPr="004745CC">
              <w:rPr>
                <w:spacing w:val="-6"/>
              </w:rPr>
              <w:t xml:space="preserve"> </w:t>
            </w:r>
            <w:r w:rsidRPr="004745CC">
              <w:t>renal</w:t>
            </w:r>
            <w:r w:rsidRPr="004745CC">
              <w:rPr>
                <w:spacing w:val="-6"/>
              </w:rPr>
              <w:t xml:space="preserve"> </w:t>
            </w:r>
            <w:r w:rsidRPr="004745CC">
              <w:t>function</w:t>
            </w:r>
            <w:r w:rsidRPr="004745CC">
              <w:rPr>
                <w:spacing w:val="-6"/>
              </w:rPr>
              <w:t xml:space="preserve"> </w:t>
            </w:r>
            <w:r w:rsidRPr="004745CC">
              <w:t>does</w:t>
            </w:r>
            <w:r w:rsidRPr="004745CC">
              <w:rPr>
                <w:spacing w:val="-6"/>
              </w:rPr>
              <w:t xml:space="preserve"> </w:t>
            </w:r>
            <w:r w:rsidRPr="004745CC">
              <w:t>not</w:t>
            </w:r>
            <w:r w:rsidRPr="004745CC">
              <w:rPr>
                <w:spacing w:val="-6"/>
              </w:rPr>
              <w:t xml:space="preserve"> </w:t>
            </w:r>
            <w:r w:rsidRPr="004745CC">
              <w:t>improve,</w:t>
            </w:r>
            <w:r w:rsidRPr="004745CC">
              <w:rPr>
                <w:spacing w:val="-6"/>
              </w:rPr>
              <w:t xml:space="preserve"> </w:t>
            </w:r>
            <w:r w:rsidRPr="004745CC">
              <w:t>or</w:t>
            </w:r>
            <w:r w:rsidRPr="004745CC">
              <w:rPr>
                <w:spacing w:val="-6"/>
              </w:rPr>
              <w:t xml:space="preserve"> </w:t>
            </w:r>
            <w:r w:rsidRPr="004745CC">
              <w:t>hyperkalaemia</w:t>
            </w:r>
            <w:r w:rsidRPr="004745CC">
              <w:rPr>
                <w:spacing w:val="-6"/>
              </w:rPr>
              <w:t xml:space="preserve"> </w:t>
            </w:r>
            <w:r w:rsidRPr="004745CC">
              <w:t>&gt;</w:t>
            </w:r>
            <w:r w:rsidRPr="004745CC">
              <w:rPr>
                <w:spacing w:val="-6"/>
              </w:rPr>
              <w:t xml:space="preserve"> </w:t>
            </w:r>
            <w:r w:rsidRPr="004745CC">
              <w:t>5.5</w:t>
            </w:r>
            <w:r w:rsidRPr="004745CC">
              <w:rPr>
                <w:spacing w:val="-6"/>
              </w:rPr>
              <w:t xml:space="preserve"> </w:t>
            </w:r>
            <w:r w:rsidRPr="004745CC">
              <w:t>mmol/L persists, stop ACE inhibitor treatment.</w:t>
            </w:r>
          </w:p>
          <w:p w14:paraId="60481AB6" w14:textId="77777777" w:rsidR="00042B6C" w:rsidRPr="004745CC" w:rsidRDefault="00042B6C" w:rsidP="006576EE">
            <w:pPr>
              <w:spacing w:before="3"/>
              <w:rPr>
                <w:b/>
                <w:szCs w:val="26"/>
              </w:rPr>
            </w:pPr>
          </w:p>
          <w:p w14:paraId="4935A9B5" w14:textId="77777777" w:rsidR="00042B6C" w:rsidRPr="004745CC" w:rsidRDefault="00042B6C" w:rsidP="006576EE">
            <w:pPr>
              <w:ind w:left="100"/>
              <w:rPr>
                <w:b/>
                <w:szCs w:val="26"/>
              </w:rPr>
            </w:pPr>
            <w:r w:rsidRPr="004745CC">
              <w:rPr>
                <w:b/>
                <w:color w:val="231F20"/>
                <w:szCs w:val="26"/>
              </w:rPr>
              <w:t>Other</w:t>
            </w:r>
            <w:r w:rsidRPr="004745CC">
              <w:rPr>
                <w:b/>
                <w:color w:val="231F20"/>
                <w:spacing w:val="-3"/>
                <w:szCs w:val="26"/>
              </w:rPr>
              <w:t xml:space="preserve"> </w:t>
            </w:r>
            <w:r w:rsidRPr="004745CC">
              <w:rPr>
                <w:b/>
                <w:color w:val="231F20"/>
                <w:szCs w:val="26"/>
              </w:rPr>
              <w:t>Management</w:t>
            </w:r>
            <w:r w:rsidRPr="004745CC">
              <w:rPr>
                <w:b/>
                <w:color w:val="231F20"/>
                <w:spacing w:val="-2"/>
                <w:szCs w:val="26"/>
              </w:rPr>
              <w:t xml:space="preserve"> Considerations</w:t>
            </w:r>
          </w:p>
          <w:p w14:paraId="2ABC6CAE" w14:textId="77777777" w:rsidR="00042B6C" w:rsidRPr="004745CC" w:rsidRDefault="00042B6C" w:rsidP="006576EE">
            <w:pPr>
              <w:numPr>
                <w:ilvl w:val="0"/>
                <w:numId w:val="138"/>
              </w:numPr>
              <w:ind w:left="360"/>
            </w:pPr>
            <w:r w:rsidRPr="004745CC">
              <w:t>Consult the urology (surgical) team if the patient has confirmed obstructive uropathy</w:t>
            </w:r>
          </w:p>
          <w:p w14:paraId="19A22694" w14:textId="77777777" w:rsidR="00042B6C" w:rsidRPr="004745CC" w:rsidRDefault="00042B6C" w:rsidP="006576EE">
            <w:pPr>
              <w:numPr>
                <w:ilvl w:val="0"/>
                <w:numId w:val="138"/>
              </w:numPr>
              <w:ind w:left="360"/>
            </w:pPr>
            <w:r w:rsidRPr="004745CC">
              <w:t>Consider haemodialysis where the patient meet criteria and services are available (see indications</w:t>
            </w:r>
          </w:p>
          <w:p w14:paraId="7CAECDA9" w14:textId="77777777" w:rsidR="00042B6C" w:rsidRPr="004745CC" w:rsidRDefault="00042B6C" w:rsidP="006576EE">
            <w:pPr>
              <w:numPr>
                <w:ilvl w:val="0"/>
                <w:numId w:val="138"/>
              </w:numPr>
              <w:ind w:left="360"/>
            </w:pPr>
            <w:r w:rsidRPr="004745CC">
              <w:t>for dialysis)</w:t>
            </w:r>
          </w:p>
          <w:p w14:paraId="5914BAB0" w14:textId="77777777" w:rsidR="00042B6C" w:rsidRPr="004745CC" w:rsidRDefault="00042B6C" w:rsidP="006576EE">
            <w:pPr>
              <w:numPr>
                <w:ilvl w:val="0"/>
                <w:numId w:val="138"/>
              </w:numPr>
              <w:ind w:left="360"/>
            </w:pPr>
            <w:r w:rsidRPr="004745CC">
              <w:t>Start palliative care support soon after diagnosis of CKD</w:t>
            </w:r>
          </w:p>
          <w:p w14:paraId="0B4ADA2B" w14:textId="77777777" w:rsidR="00042B6C" w:rsidRPr="004745CC" w:rsidRDefault="00042B6C" w:rsidP="006576EE">
            <w:pPr>
              <w:numPr>
                <w:ilvl w:val="0"/>
                <w:numId w:val="138"/>
              </w:numPr>
              <w:ind w:left="360"/>
            </w:pPr>
            <w:r w:rsidRPr="004745CC">
              <w:t>Ensure that the child is fully vaccinated and provide catch-up immunisations as appropriate</w:t>
            </w:r>
          </w:p>
          <w:p w14:paraId="51A04A22" w14:textId="77777777" w:rsidR="00042B6C" w:rsidRPr="004745CC" w:rsidRDefault="00042B6C" w:rsidP="006576EE">
            <w:pPr>
              <w:spacing w:before="39"/>
              <w:rPr>
                <w:b/>
                <w:color w:val="231F20"/>
                <w:szCs w:val="26"/>
              </w:rPr>
            </w:pPr>
          </w:p>
        </w:tc>
      </w:tr>
    </w:tbl>
    <w:p w14:paraId="4017D56B" w14:textId="77777777" w:rsidR="00042B6C" w:rsidRPr="004745CC" w:rsidRDefault="00042B6C" w:rsidP="00042B6C"/>
    <w:p w14:paraId="6D634402" w14:textId="77777777" w:rsidR="00042B6C" w:rsidRPr="004745CC" w:rsidRDefault="00042B6C" w:rsidP="00042B6C">
      <w:pPr>
        <w:rPr>
          <w:b/>
          <w:sz w:val="20"/>
        </w:rPr>
      </w:pPr>
      <w:r w:rsidRPr="004745CC">
        <w:rPr>
          <w:noProof/>
        </w:rPr>
        <mc:AlternateContent>
          <mc:Choice Requires="wps">
            <w:drawing>
              <wp:anchor distT="0" distB="8890" distL="0" distR="11430" simplePos="0" relativeHeight="251692032" behindDoc="0" locked="0" layoutInCell="0" allowOverlap="1" wp14:anchorId="274C31C3" wp14:editId="311DC4A2">
                <wp:simplePos x="0" y="0"/>
                <wp:positionH relativeFrom="page">
                  <wp:posOffset>7115810</wp:posOffset>
                </wp:positionH>
                <wp:positionV relativeFrom="page">
                  <wp:posOffset>4867910</wp:posOffset>
                </wp:positionV>
                <wp:extent cx="217170" cy="956310"/>
                <wp:effectExtent l="0" t="0" r="0" b="0"/>
                <wp:wrapNone/>
                <wp:docPr id="333" name="docshape130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2B37A95A"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533AB5C4" id="docshape1307" o:spid="_x0000_s1038" style="position:absolute;margin-left:560.3pt;margin-top:383.3pt;width:17.1pt;height:75.3pt;z-index:251692032;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1h3QEAAB0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anchory="page"/>
              </v:rect>
            </w:pict>
          </mc:Fallback>
        </mc:AlternateContent>
      </w:r>
      <w:r w:rsidRPr="004745CC">
        <w:rPr>
          <w:b/>
          <w:sz w:val="24"/>
        </w:rPr>
        <w:t>Follow</w:t>
      </w:r>
      <w:r w:rsidRPr="004745CC">
        <w:rPr>
          <w:b/>
          <w:spacing w:val="-7"/>
          <w:sz w:val="24"/>
        </w:rPr>
        <w:t xml:space="preserve"> </w:t>
      </w:r>
      <w:r w:rsidRPr="004745CC">
        <w:rPr>
          <w:b/>
          <w:spacing w:val="-5"/>
          <w:sz w:val="24"/>
        </w:rPr>
        <w:t>up</w:t>
      </w:r>
    </w:p>
    <w:p w14:paraId="1434EE46" w14:textId="77777777" w:rsidR="00042B6C" w:rsidRPr="004745CC" w:rsidRDefault="00042B6C" w:rsidP="00042B6C">
      <w:pPr>
        <w:numPr>
          <w:ilvl w:val="0"/>
          <w:numId w:val="138"/>
        </w:numPr>
        <w:ind w:left="360"/>
      </w:pPr>
      <w:r w:rsidRPr="004745CC">
        <w:rPr>
          <w:noProof/>
        </w:rPr>
        <mc:AlternateContent>
          <mc:Choice Requires="wps">
            <w:drawing>
              <wp:anchor distT="0" distB="8890" distL="0" distR="11430" simplePos="0" relativeHeight="251693056" behindDoc="0" locked="0" layoutInCell="0" allowOverlap="1" wp14:anchorId="5E0D3691" wp14:editId="3BF34FF6">
                <wp:simplePos x="0" y="0"/>
                <wp:positionH relativeFrom="page">
                  <wp:posOffset>7115810</wp:posOffset>
                </wp:positionH>
                <wp:positionV relativeFrom="paragraph">
                  <wp:posOffset>972185</wp:posOffset>
                </wp:positionV>
                <wp:extent cx="217170" cy="956310"/>
                <wp:effectExtent l="0" t="0" r="0" b="0"/>
                <wp:wrapNone/>
                <wp:docPr id="334" name="docshape1314"/>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794E4FAE"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7CCA64AD" id="docshape1314" o:spid="_x0000_s1039" style="position:absolute;left:0;text-align:left;margin-left:560.3pt;margin-top:76.55pt;width:17.1pt;height:75.3pt;z-index:251693056;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Eg93gEAAB4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rPr>
          <w:spacing w:val="-2"/>
        </w:rPr>
        <w:t>regularly</w:t>
      </w:r>
      <w:r w:rsidRPr="004745CC">
        <w:br w:type="page"/>
      </w:r>
    </w:p>
    <w:p w14:paraId="4DA5BC56" w14:textId="77777777" w:rsidR="00042B6C" w:rsidRPr="004745CC" w:rsidRDefault="00042B6C" w:rsidP="00042B6C">
      <w:pPr>
        <w:pStyle w:val="Heading2"/>
        <w:spacing w:before="0"/>
        <w:rPr>
          <w:u w:color="231F20"/>
        </w:rPr>
      </w:pPr>
      <w:bookmarkStart w:id="27" w:name="_Toc219820679"/>
      <w:bookmarkStart w:id="28" w:name="_Toc220575048"/>
      <w:r w:rsidRPr="004745CC">
        <w:rPr>
          <w:u w:color="231F20"/>
        </w:rPr>
        <w:lastRenderedPageBreak/>
        <w:t>Nephrotic</w:t>
      </w:r>
      <w:r w:rsidRPr="004745CC">
        <w:rPr>
          <w:spacing w:val="-3"/>
          <w:u w:color="231F20"/>
        </w:rPr>
        <w:t xml:space="preserve"> </w:t>
      </w:r>
      <w:r w:rsidRPr="004745CC">
        <w:rPr>
          <w:u w:color="231F20"/>
        </w:rPr>
        <w:t>Syndrome</w:t>
      </w:r>
      <w:bookmarkEnd w:id="27"/>
      <w:bookmarkEnd w:id="28"/>
    </w:p>
    <w:p w14:paraId="6A36FEF7" w14:textId="77777777" w:rsidR="00042B6C" w:rsidRPr="004745CC" w:rsidRDefault="00042B6C" w:rsidP="00042B6C">
      <w:pPr>
        <w:pStyle w:val="Heading3"/>
        <w:spacing w:line="240" w:lineRule="auto"/>
      </w:pPr>
      <w:bookmarkStart w:id="29" w:name="_Toc220575049"/>
      <w:r w:rsidRPr="004745CC">
        <w:t>Definition</w:t>
      </w:r>
      <w:bookmarkEnd w:id="29"/>
    </w:p>
    <w:p w14:paraId="5AE02DC2" w14:textId="77777777" w:rsidR="00042B6C" w:rsidRPr="004745CC" w:rsidRDefault="00042B6C" w:rsidP="00042B6C">
      <w:r w:rsidRPr="004745CC">
        <w:t>Nephrotic</w:t>
      </w:r>
      <w:r w:rsidRPr="004745CC">
        <w:rPr>
          <w:spacing w:val="40"/>
        </w:rPr>
        <w:t xml:space="preserve"> </w:t>
      </w:r>
      <w:r w:rsidRPr="004745CC">
        <w:t>syndrome</w:t>
      </w:r>
      <w:r w:rsidRPr="004745CC">
        <w:rPr>
          <w:spacing w:val="40"/>
        </w:rPr>
        <w:t xml:space="preserve"> </w:t>
      </w:r>
      <w:r w:rsidRPr="004745CC">
        <w:t>is</w:t>
      </w:r>
      <w:r w:rsidRPr="004745CC">
        <w:rPr>
          <w:spacing w:val="40"/>
        </w:rPr>
        <w:t xml:space="preserve"> </w:t>
      </w:r>
      <w:r w:rsidRPr="004745CC">
        <w:t>a</w:t>
      </w:r>
      <w:r w:rsidRPr="004745CC">
        <w:rPr>
          <w:spacing w:val="40"/>
        </w:rPr>
        <w:t xml:space="preserve"> </w:t>
      </w:r>
      <w:r w:rsidRPr="004745CC">
        <w:t>clinical</w:t>
      </w:r>
      <w:r w:rsidRPr="004745CC">
        <w:rPr>
          <w:spacing w:val="40"/>
        </w:rPr>
        <w:t xml:space="preserve"> </w:t>
      </w:r>
      <w:r w:rsidRPr="004745CC">
        <w:t>syndrome</w:t>
      </w:r>
      <w:r w:rsidRPr="004745CC">
        <w:rPr>
          <w:spacing w:val="40"/>
        </w:rPr>
        <w:t xml:space="preserve"> </w:t>
      </w:r>
      <w:r w:rsidRPr="004745CC">
        <w:t>associated</w:t>
      </w:r>
      <w:r w:rsidRPr="004745CC">
        <w:rPr>
          <w:spacing w:val="40"/>
        </w:rPr>
        <w:t xml:space="preserve"> </w:t>
      </w:r>
      <w:r w:rsidRPr="004745CC">
        <w:t>with</w:t>
      </w:r>
      <w:r w:rsidRPr="004745CC">
        <w:rPr>
          <w:spacing w:val="40"/>
        </w:rPr>
        <w:t xml:space="preserve"> </w:t>
      </w:r>
      <w:r w:rsidRPr="004745CC">
        <w:t>heavy</w:t>
      </w:r>
      <w:r w:rsidRPr="004745CC">
        <w:rPr>
          <w:spacing w:val="40"/>
        </w:rPr>
        <w:t xml:space="preserve"> </w:t>
      </w:r>
      <w:r w:rsidRPr="004745CC">
        <w:t>proteinuria</w:t>
      </w:r>
      <w:r w:rsidRPr="004745CC">
        <w:rPr>
          <w:spacing w:val="40"/>
        </w:rPr>
        <w:t xml:space="preserve"> </w:t>
      </w:r>
      <w:r w:rsidRPr="004745CC">
        <w:t>due</w:t>
      </w:r>
      <w:r w:rsidRPr="004745CC">
        <w:rPr>
          <w:spacing w:val="40"/>
        </w:rPr>
        <w:t xml:space="preserve"> </w:t>
      </w:r>
      <w:r w:rsidRPr="004745CC">
        <w:t>to</w:t>
      </w:r>
      <w:r w:rsidRPr="004745CC">
        <w:rPr>
          <w:spacing w:val="40"/>
        </w:rPr>
        <w:t xml:space="preserve"> </w:t>
      </w:r>
      <w:r w:rsidRPr="004745CC">
        <w:t>increased</w:t>
      </w:r>
      <w:r w:rsidRPr="004745CC">
        <w:rPr>
          <w:spacing w:val="80"/>
          <w:w w:val="150"/>
        </w:rPr>
        <w:t xml:space="preserve"> </w:t>
      </w:r>
      <w:r w:rsidRPr="004745CC">
        <w:t>permeability of the glomerular basement membrane.</w:t>
      </w:r>
    </w:p>
    <w:p w14:paraId="6548581F" w14:textId="77777777" w:rsidR="00042B6C" w:rsidRPr="004745CC" w:rsidRDefault="00042B6C" w:rsidP="00042B6C">
      <w:r w:rsidRPr="004745CC">
        <w:t>The</w:t>
      </w:r>
      <w:r w:rsidRPr="004745CC">
        <w:rPr>
          <w:spacing w:val="-1"/>
        </w:rPr>
        <w:t xml:space="preserve"> </w:t>
      </w:r>
      <w:r w:rsidRPr="004745CC">
        <w:t>diagnostic</w:t>
      </w:r>
      <w:r w:rsidRPr="004745CC">
        <w:rPr>
          <w:spacing w:val="-1"/>
        </w:rPr>
        <w:t xml:space="preserve"> </w:t>
      </w:r>
      <w:r w:rsidRPr="004745CC">
        <w:t>criteria include</w:t>
      </w:r>
      <w:r w:rsidRPr="004745CC">
        <w:rPr>
          <w:spacing w:val="-1"/>
        </w:rPr>
        <w:t xml:space="preserve"> </w:t>
      </w:r>
      <w:r w:rsidRPr="004745CC">
        <w:t xml:space="preserve">the </w:t>
      </w:r>
      <w:r w:rsidRPr="004745CC">
        <w:rPr>
          <w:spacing w:val="-2"/>
        </w:rPr>
        <w:t>following:</w:t>
      </w:r>
    </w:p>
    <w:p w14:paraId="236985A4" w14:textId="77777777" w:rsidR="00042B6C" w:rsidRPr="004745CC" w:rsidRDefault="00042B6C" w:rsidP="00042B6C">
      <w:pPr>
        <w:numPr>
          <w:ilvl w:val="0"/>
          <w:numId w:val="138"/>
        </w:numPr>
        <w:ind w:left="360"/>
      </w:pPr>
      <w:r w:rsidRPr="004745CC">
        <w:t>Oedema</w:t>
      </w:r>
    </w:p>
    <w:p w14:paraId="22389908" w14:textId="77777777" w:rsidR="00042B6C" w:rsidRPr="004745CC" w:rsidRDefault="00042B6C" w:rsidP="00042B6C">
      <w:pPr>
        <w:numPr>
          <w:ilvl w:val="0"/>
          <w:numId w:val="138"/>
        </w:numPr>
        <w:ind w:left="360"/>
      </w:pPr>
      <w:r w:rsidRPr="004745CC">
        <w:t>Proteinuria (at least</w:t>
      </w:r>
      <w:r w:rsidRPr="004745CC">
        <w:rPr>
          <w:spacing w:val="-1"/>
        </w:rPr>
        <w:t xml:space="preserve"> </w:t>
      </w:r>
      <w:r w:rsidRPr="004745CC">
        <w:t>3+ on urine</w:t>
      </w:r>
      <w:r w:rsidRPr="004745CC">
        <w:rPr>
          <w:spacing w:val="-1"/>
        </w:rPr>
        <w:t xml:space="preserve"> </w:t>
      </w:r>
      <w:r w:rsidRPr="004745CC">
        <w:t>dipstick)</w:t>
      </w:r>
    </w:p>
    <w:p w14:paraId="70538113" w14:textId="77777777" w:rsidR="00042B6C" w:rsidRPr="004745CC" w:rsidRDefault="00042B6C" w:rsidP="00042B6C">
      <w:pPr>
        <w:numPr>
          <w:ilvl w:val="0"/>
          <w:numId w:val="138"/>
        </w:numPr>
        <w:ind w:left="360"/>
      </w:pPr>
      <w:r w:rsidRPr="004745CC">
        <w:t>Hypoalbuminaemia</w:t>
      </w:r>
      <w:r w:rsidRPr="004745CC">
        <w:rPr>
          <w:spacing w:val="-6"/>
        </w:rPr>
        <w:t xml:space="preserve"> </w:t>
      </w:r>
      <w:r w:rsidRPr="004745CC">
        <w:t>(&lt;30g/L)</w:t>
      </w:r>
    </w:p>
    <w:p w14:paraId="4E8BA672" w14:textId="77777777" w:rsidR="00042B6C" w:rsidRPr="004745CC" w:rsidRDefault="00042B6C" w:rsidP="00042B6C">
      <w:pPr>
        <w:numPr>
          <w:ilvl w:val="0"/>
          <w:numId w:val="138"/>
        </w:numPr>
        <w:ind w:left="360"/>
      </w:pPr>
      <w:r w:rsidRPr="004745CC">
        <w:t>Hyperlipidaemia</w:t>
      </w:r>
    </w:p>
    <w:p w14:paraId="5E7D3682" w14:textId="77777777" w:rsidR="00042B6C" w:rsidRPr="004745CC" w:rsidRDefault="00042B6C" w:rsidP="00042B6C">
      <w:pPr>
        <w:ind w:left="360"/>
      </w:pPr>
    </w:p>
    <w:p w14:paraId="04A103EE" w14:textId="77777777" w:rsidR="00042B6C" w:rsidRPr="004745CC" w:rsidRDefault="00042B6C" w:rsidP="00042B6C">
      <w:pPr>
        <w:pStyle w:val="Heading3"/>
        <w:spacing w:line="240" w:lineRule="auto"/>
      </w:pPr>
      <w:bookmarkStart w:id="30" w:name="_Toc220575050"/>
      <w:r w:rsidRPr="004745CC">
        <w:t>Causes /risk factors</w:t>
      </w:r>
      <w:bookmarkEnd w:id="30"/>
    </w:p>
    <w:p w14:paraId="302067C0" w14:textId="77777777" w:rsidR="00042B6C" w:rsidRPr="004745CC" w:rsidRDefault="00042B6C" w:rsidP="00042B6C">
      <w:pPr>
        <w:numPr>
          <w:ilvl w:val="0"/>
          <w:numId w:val="138"/>
        </w:numPr>
        <w:ind w:left="360"/>
      </w:pPr>
      <w:r w:rsidRPr="004745CC">
        <w:t>Primary</w:t>
      </w:r>
    </w:p>
    <w:p w14:paraId="6639039E" w14:textId="77777777" w:rsidR="00042B6C" w:rsidRPr="004745CC" w:rsidRDefault="00042B6C" w:rsidP="00042B6C">
      <w:pPr>
        <w:numPr>
          <w:ilvl w:val="2"/>
          <w:numId w:val="69"/>
        </w:numPr>
        <w:tabs>
          <w:tab w:val="left" w:pos="1858"/>
        </w:tabs>
        <w:ind w:left="928" w:hanging="361"/>
      </w:pPr>
      <w:r w:rsidRPr="004745CC">
        <w:rPr>
          <w:color w:val="231F20"/>
        </w:rPr>
        <w:t>Idiopathic</w:t>
      </w:r>
      <w:r w:rsidRPr="004745CC">
        <w:rPr>
          <w:color w:val="231F20"/>
          <w:spacing w:val="-5"/>
        </w:rPr>
        <w:t xml:space="preserve"> </w:t>
      </w:r>
      <w:r w:rsidRPr="004745CC">
        <w:rPr>
          <w:color w:val="231F20"/>
        </w:rPr>
        <w:t>(minimal</w:t>
      </w:r>
      <w:r w:rsidRPr="004745CC">
        <w:rPr>
          <w:color w:val="231F20"/>
          <w:spacing w:val="-2"/>
        </w:rPr>
        <w:t xml:space="preserve"> </w:t>
      </w:r>
      <w:r w:rsidRPr="004745CC">
        <w:rPr>
          <w:color w:val="231F20"/>
        </w:rPr>
        <w:t>change;</w:t>
      </w:r>
      <w:r w:rsidRPr="004745CC">
        <w:rPr>
          <w:color w:val="231F20"/>
          <w:spacing w:val="-3"/>
        </w:rPr>
        <w:t xml:space="preserve"> </w:t>
      </w:r>
      <w:r w:rsidRPr="004745CC">
        <w:rPr>
          <w:color w:val="231F20"/>
        </w:rPr>
        <w:t>focal</w:t>
      </w:r>
      <w:r w:rsidRPr="004745CC">
        <w:rPr>
          <w:color w:val="231F20"/>
          <w:spacing w:val="-2"/>
        </w:rPr>
        <w:t xml:space="preserve"> </w:t>
      </w:r>
      <w:r w:rsidRPr="004745CC">
        <w:rPr>
          <w:color w:val="231F20"/>
        </w:rPr>
        <w:t>segmental</w:t>
      </w:r>
      <w:r w:rsidRPr="004745CC">
        <w:rPr>
          <w:color w:val="231F20"/>
          <w:spacing w:val="-3"/>
        </w:rPr>
        <w:t xml:space="preserve"> </w:t>
      </w:r>
      <w:r w:rsidRPr="004745CC">
        <w:rPr>
          <w:color w:val="231F20"/>
        </w:rPr>
        <w:t>glomerulonephritis</w:t>
      </w:r>
      <w:r w:rsidRPr="004745CC">
        <w:rPr>
          <w:color w:val="231F20"/>
          <w:spacing w:val="-2"/>
        </w:rPr>
        <w:t xml:space="preserve"> </w:t>
      </w:r>
      <w:r w:rsidRPr="004745CC">
        <w:rPr>
          <w:color w:val="231F20"/>
        </w:rPr>
        <w:t>(GN)</w:t>
      </w:r>
      <w:r w:rsidRPr="004745CC">
        <w:rPr>
          <w:color w:val="231F20"/>
          <w:spacing w:val="-3"/>
        </w:rPr>
        <w:t xml:space="preserve"> </w:t>
      </w:r>
      <w:r w:rsidRPr="004745CC">
        <w:rPr>
          <w:color w:val="231F20"/>
        </w:rPr>
        <w:t>-</w:t>
      </w:r>
      <w:r w:rsidRPr="004745CC">
        <w:rPr>
          <w:color w:val="231F20"/>
          <w:spacing w:val="-2"/>
        </w:rPr>
        <w:t xml:space="preserve"> </w:t>
      </w:r>
      <w:r w:rsidRPr="004745CC">
        <w:rPr>
          <w:color w:val="231F20"/>
        </w:rPr>
        <w:t>most</w:t>
      </w:r>
      <w:r w:rsidRPr="004745CC">
        <w:rPr>
          <w:color w:val="231F20"/>
          <w:spacing w:val="-2"/>
        </w:rPr>
        <w:t xml:space="preserve"> frequent, </w:t>
      </w:r>
      <w:r w:rsidRPr="004745CC">
        <w:t>usually responds to corticosteroids)</w:t>
      </w:r>
    </w:p>
    <w:p w14:paraId="344CC08E" w14:textId="77777777" w:rsidR="00042B6C" w:rsidRPr="004745CC" w:rsidRDefault="00042B6C" w:rsidP="00042B6C">
      <w:pPr>
        <w:numPr>
          <w:ilvl w:val="0"/>
          <w:numId w:val="138"/>
        </w:numPr>
        <w:ind w:left="360"/>
      </w:pPr>
      <w:r w:rsidRPr="004745CC">
        <w:t>Secondary</w:t>
      </w:r>
    </w:p>
    <w:p w14:paraId="7F83E099" w14:textId="77777777" w:rsidR="00042B6C" w:rsidRPr="004745CC" w:rsidRDefault="00042B6C" w:rsidP="00042B6C">
      <w:pPr>
        <w:numPr>
          <w:ilvl w:val="1"/>
          <w:numId w:val="138"/>
        </w:numPr>
        <w:ind w:left="927"/>
      </w:pPr>
      <w:r w:rsidRPr="004745CC">
        <w:t>Infections (e.g. post infectious glomerulonephritis, malaria, HIV, TB, hepatitis B &amp; C, schistosomiasis, syphilis)</w:t>
      </w:r>
    </w:p>
    <w:p w14:paraId="014C45B2" w14:textId="77777777" w:rsidR="00042B6C" w:rsidRPr="004745CC" w:rsidRDefault="00042B6C" w:rsidP="00042B6C">
      <w:pPr>
        <w:numPr>
          <w:ilvl w:val="1"/>
          <w:numId w:val="138"/>
        </w:numPr>
        <w:ind w:left="927"/>
      </w:pPr>
      <w:r w:rsidRPr="004745CC">
        <w:t>Drugs (NSAIDs)</w:t>
      </w:r>
    </w:p>
    <w:p w14:paraId="661A77BB" w14:textId="77777777" w:rsidR="00042B6C" w:rsidRPr="004745CC" w:rsidRDefault="00042B6C" w:rsidP="00042B6C">
      <w:pPr>
        <w:numPr>
          <w:ilvl w:val="1"/>
          <w:numId w:val="138"/>
        </w:numPr>
        <w:ind w:left="927"/>
      </w:pPr>
      <w:r w:rsidRPr="004745CC">
        <w:t>Autoimmune disease (Systemic</w:t>
      </w:r>
      <w:r>
        <w:t xml:space="preserve"> Lupus Erythematosus</w:t>
      </w:r>
      <w:r w:rsidRPr="004745CC">
        <w:t>)</w:t>
      </w:r>
    </w:p>
    <w:p w14:paraId="2070385F" w14:textId="77777777" w:rsidR="00042B6C" w:rsidRPr="004745CC" w:rsidRDefault="00042B6C" w:rsidP="00042B6C">
      <w:pPr>
        <w:numPr>
          <w:ilvl w:val="1"/>
          <w:numId w:val="138"/>
        </w:numPr>
        <w:ind w:left="927"/>
      </w:pPr>
      <w:r w:rsidRPr="004745CC">
        <w:t>Mechanical (obstructive neuropathy)</w:t>
      </w:r>
    </w:p>
    <w:p w14:paraId="0C2F67FC" w14:textId="77777777" w:rsidR="00042B6C" w:rsidRPr="004745CC" w:rsidRDefault="00042B6C" w:rsidP="00042B6C">
      <w:pPr>
        <w:numPr>
          <w:ilvl w:val="1"/>
          <w:numId w:val="138"/>
        </w:numPr>
        <w:ind w:left="927"/>
      </w:pPr>
      <w:r w:rsidRPr="004745CC">
        <w:t>Malignancy (lymphoma)</w:t>
      </w:r>
    </w:p>
    <w:p w14:paraId="11B4EF5D" w14:textId="77777777" w:rsidR="00042B6C" w:rsidRPr="004745CC" w:rsidRDefault="00042B6C" w:rsidP="00042B6C">
      <w:pPr>
        <w:numPr>
          <w:ilvl w:val="0"/>
          <w:numId w:val="138"/>
        </w:numPr>
        <w:ind w:left="360"/>
      </w:pPr>
      <w:r w:rsidRPr="004745CC">
        <w:t>Congenital/infantile</w:t>
      </w:r>
      <w:r w:rsidRPr="004745CC">
        <w:rPr>
          <w:spacing w:val="-4"/>
        </w:rPr>
        <w:t xml:space="preserve"> </w:t>
      </w:r>
      <w:r w:rsidRPr="004745CC">
        <w:t>(present</w:t>
      </w:r>
      <w:r w:rsidRPr="004745CC">
        <w:rPr>
          <w:spacing w:val="-2"/>
        </w:rPr>
        <w:t xml:space="preserve"> </w:t>
      </w:r>
      <w:r w:rsidRPr="004745CC">
        <w:t>at</w:t>
      </w:r>
      <w:r w:rsidRPr="004745CC">
        <w:rPr>
          <w:spacing w:val="-2"/>
        </w:rPr>
        <w:t xml:space="preserve"> </w:t>
      </w:r>
      <w:r w:rsidRPr="004745CC">
        <w:t>birth</w:t>
      </w:r>
      <w:r w:rsidRPr="004745CC">
        <w:rPr>
          <w:spacing w:val="-2"/>
        </w:rPr>
        <w:t xml:space="preserve"> </w:t>
      </w:r>
      <w:r w:rsidRPr="004745CC">
        <w:t>or</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less</w:t>
      </w:r>
      <w:r w:rsidRPr="004745CC">
        <w:rPr>
          <w:spacing w:val="-2"/>
        </w:rPr>
        <w:t xml:space="preserve"> </w:t>
      </w:r>
      <w:r w:rsidRPr="004745CC">
        <w:t>than</w:t>
      </w:r>
      <w:r w:rsidRPr="004745CC">
        <w:rPr>
          <w:spacing w:val="-2"/>
        </w:rPr>
        <w:t xml:space="preserve"> </w:t>
      </w:r>
      <w:r w:rsidRPr="004745CC">
        <w:t>1</w:t>
      </w:r>
      <w:r w:rsidRPr="004745CC">
        <w:rPr>
          <w:spacing w:val="-2"/>
        </w:rPr>
        <w:t xml:space="preserve"> year)</w:t>
      </w:r>
    </w:p>
    <w:p w14:paraId="654F7AD4" w14:textId="77777777" w:rsidR="00042B6C" w:rsidRPr="004745CC" w:rsidRDefault="00042B6C" w:rsidP="00042B6C">
      <w:pPr>
        <w:numPr>
          <w:ilvl w:val="1"/>
          <w:numId w:val="138"/>
        </w:numPr>
        <w:ind w:left="927"/>
      </w:pPr>
      <w:r w:rsidRPr="004745CC">
        <w:t>Immune</w:t>
      </w:r>
      <w:r w:rsidRPr="004745CC">
        <w:rPr>
          <w:spacing w:val="-3"/>
        </w:rPr>
        <w:t xml:space="preserve"> </w:t>
      </w:r>
      <w:r w:rsidRPr="004745CC">
        <w:t>disorders</w:t>
      </w:r>
      <w:r w:rsidRPr="004745CC">
        <w:rPr>
          <w:spacing w:val="-3"/>
        </w:rPr>
        <w:t xml:space="preserve"> </w:t>
      </w:r>
      <w:r w:rsidRPr="004745CC">
        <w:t>(infantile</w:t>
      </w:r>
      <w:r w:rsidRPr="004745CC">
        <w:rPr>
          <w:spacing w:val="-3"/>
        </w:rPr>
        <w:t xml:space="preserve"> </w:t>
      </w:r>
      <w:r w:rsidRPr="004745CC">
        <w:t>systemic</w:t>
      </w:r>
      <w:r w:rsidRPr="004745CC">
        <w:rPr>
          <w:spacing w:val="-3"/>
        </w:rPr>
        <w:t xml:space="preserve"> </w:t>
      </w:r>
      <w:r w:rsidRPr="004745CC">
        <w:t>lupus</w:t>
      </w:r>
      <w:r w:rsidRPr="004745CC">
        <w:rPr>
          <w:spacing w:val="-2"/>
        </w:rPr>
        <w:t xml:space="preserve"> erythematosus)</w:t>
      </w:r>
    </w:p>
    <w:p w14:paraId="35281220" w14:textId="77777777" w:rsidR="00042B6C" w:rsidRPr="004745CC" w:rsidRDefault="00042B6C" w:rsidP="00042B6C">
      <w:pPr>
        <w:numPr>
          <w:ilvl w:val="1"/>
          <w:numId w:val="138"/>
        </w:numPr>
        <w:ind w:left="927"/>
      </w:pPr>
      <w:r w:rsidRPr="004745CC">
        <w:t>Infective</w:t>
      </w:r>
      <w:r w:rsidRPr="004745CC">
        <w:rPr>
          <w:spacing w:val="-5"/>
        </w:rPr>
        <w:t xml:space="preserve"> </w:t>
      </w:r>
      <w:r w:rsidRPr="004745CC">
        <w:t>(TORCH,</w:t>
      </w:r>
      <w:r w:rsidRPr="004745CC">
        <w:rPr>
          <w:spacing w:val="-5"/>
        </w:rPr>
        <w:t xml:space="preserve"> </w:t>
      </w:r>
      <w:r w:rsidRPr="004745CC">
        <w:t>Hepatitis</w:t>
      </w:r>
      <w:r w:rsidRPr="004745CC">
        <w:rPr>
          <w:spacing w:val="-4"/>
        </w:rPr>
        <w:t xml:space="preserve"> </w:t>
      </w:r>
      <w:r w:rsidRPr="004745CC">
        <w:rPr>
          <w:spacing w:val="-5"/>
        </w:rPr>
        <w:t>B)</w:t>
      </w:r>
    </w:p>
    <w:p w14:paraId="5D4C19CF" w14:textId="77777777" w:rsidR="00042B6C" w:rsidRPr="004745CC" w:rsidRDefault="00042B6C" w:rsidP="00042B6C">
      <w:pPr>
        <w:ind w:left="927"/>
      </w:pPr>
    </w:p>
    <w:p w14:paraId="4B86FF47" w14:textId="77777777" w:rsidR="00042B6C" w:rsidRPr="004745CC" w:rsidRDefault="00042B6C" w:rsidP="00042B6C">
      <w:pPr>
        <w:pStyle w:val="Heading3"/>
        <w:spacing w:line="240" w:lineRule="auto"/>
      </w:pPr>
      <w:bookmarkStart w:id="31" w:name="_Toc220575051"/>
      <w:r w:rsidRPr="004745CC">
        <w:t>Prevention/promotion</w:t>
      </w:r>
      <w:bookmarkEnd w:id="31"/>
    </w:p>
    <w:p w14:paraId="14FC21E9" w14:textId="77777777" w:rsidR="00042B6C" w:rsidRPr="004745CC" w:rsidRDefault="00042B6C" w:rsidP="00042B6C">
      <w:pPr>
        <w:numPr>
          <w:ilvl w:val="0"/>
          <w:numId w:val="138"/>
        </w:numPr>
        <w:ind w:left="360"/>
      </w:pPr>
      <w:r w:rsidRPr="004745CC">
        <w:t>Vaccination</w:t>
      </w:r>
      <w:r w:rsidRPr="004745CC">
        <w:rPr>
          <w:spacing w:val="42"/>
        </w:rPr>
        <w:t xml:space="preserve"> </w:t>
      </w:r>
      <w:r w:rsidRPr="004745CC">
        <w:t>against</w:t>
      </w:r>
      <w:r w:rsidRPr="004745CC">
        <w:rPr>
          <w:spacing w:val="37"/>
        </w:rPr>
        <w:t xml:space="preserve"> </w:t>
      </w:r>
      <w:r w:rsidRPr="004745CC">
        <w:t>common</w:t>
      </w:r>
      <w:r w:rsidRPr="004745CC">
        <w:rPr>
          <w:spacing w:val="37"/>
        </w:rPr>
        <w:t xml:space="preserve"> </w:t>
      </w:r>
      <w:r w:rsidRPr="004745CC">
        <w:t>medical</w:t>
      </w:r>
      <w:r w:rsidRPr="004745CC">
        <w:rPr>
          <w:spacing w:val="37"/>
        </w:rPr>
        <w:t xml:space="preserve"> </w:t>
      </w:r>
      <w:r w:rsidRPr="004745CC">
        <w:t>conditions</w:t>
      </w:r>
      <w:r w:rsidRPr="004745CC">
        <w:rPr>
          <w:spacing w:val="38"/>
        </w:rPr>
        <w:t xml:space="preserve"> </w:t>
      </w:r>
      <w:r w:rsidRPr="004745CC">
        <w:t>associated</w:t>
      </w:r>
      <w:r w:rsidRPr="004745CC">
        <w:rPr>
          <w:spacing w:val="37"/>
        </w:rPr>
        <w:t xml:space="preserve"> </w:t>
      </w:r>
      <w:r w:rsidRPr="004745CC">
        <w:t>with</w:t>
      </w:r>
      <w:r w:rsidRPr="004745CC">
        <w:rPr>
          <w:spacing w:val="37"/>
        </w:rPr>
        <w:t xml:space="preserve"> </w:t>
      </w:r>
      <w:r w:rsidRPr="004745CC">
        <w:t>NS</w:t>
      </w:r>
      <w:r w:rsidRPr="004745CC">
        <w:rPr>
          <w:spacing w:val="37"/>
        </w:rPr>
        <w:t xml:space="preserve"> </w:t>
      </w:r>
      <w:r w:rsidRPr="004745CC">
        <w:t>e.g.</w:t>
      </w:r>
      <w:r w:rsidRPr="004745CC">
        <w:rPr>
          <w:spacing w:val="38"/>
        </w:rPr>
        <w:t xml:space="preserve">  </w:t>
      </w:r>
      <w:r w:rsidRPr="004745CC">
        <w:t>malaria,</w:t>
      </w:r>
      <w:r w:rsidRPr="004745CC">
        <w:rPr>
          <w:spacing w:val="38"/>
        </w:rPr>
        <w:t xml:space="preserve"> </w:t>
      </w:r>
      <w:r w:rsidRPr="004745CC">
        <w:t>Hepatitis</w:t>
      </w:r>
      <w:r w:rsidRPr="004745CC">
        <w:rPr>
          <w:spacing w:val="37"/>
        </w:rPr>
        <w:t xml:space="preserve"> </w:t>
      </w:r>
      <w:r w:rsidRPr="004745CC">
        <w:rPr>
          <w:spacing w:val="-5"/>
        </w:rPr>
        <w:t xml:space="preserve">B, </w:t>
      </w:r>
      <w:r w:rsidRPr="004745CC">
        <w:t>s</w:t>
      </w:r>
      <w:r w:rsidRPr="004745CC">
        <w:rPr>
          <w:i/>
        </w:rPr>
        <w:t>treptococcus</w:t>
      </w:r>
      <w:r w:rsidRPr="004745CC">
        <w:rPr>
          <w:i/>
          <w:spacing w:val="-2"/>
        </w:rPr>
        <w:t xml:space="preserve"> </w:t>
      </w:r>
      <w:r w:rsidRPr="004745CC">
        <w:rPr>
          <w:i/>
        </w:rPr>
        <w:t>pneumonia</w:t>
      </w:r>
      <w:r w:rsidRPr="004745CC">
        <w:rPr>
          <w:i/>
          <w:spacing w:val="-5"/>
        </w:rPr>
        <w:t xml:space="preserve"> </w:t>
      </w:r>
      <w:r w:rsidRPr="004745CC">
        <w:t>infections</w:t>
      </w:r>
      <w:r w:rsidRPr="004745CC">
        <w:rPr>
          <w:spacing w:val="-9"/>
        </w:rPr>
        <w:t xml:space="preserve"> </w:t>
      </w:r>
      <w:r w:rsidRPr="004745CC">
        <w:rPr>
          <w:spacing w:val="-4"/>
        </w:rPr>
        <w:t>etc.</w:t>
      </w:r>
    </w:p>
    <w:p w14:paraId="27AD9654" w14:textId="77777777" w:rsidR="00042B6C" w:rsidRPr="004745CC" w:rsidRDefault="00042B6C" w:rsidP="00042B6C">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and</w:t>
      </w:r>
      <w:r w:rsidRPr="004745CC">
        <w:rPr>
          <w:spacing w:val="-2"/>
        </w:rPr>
        <w:t xml:space="preserve"> advocacy</w:t>
      </w:r>
    </w:p>
    <w:p w14:paraId="496CCE36" w14:textId="77777777" w:rsidR="00042B6C" w:rsidRPr="004745CC" w:rsidRDefault="00042B6C" w:rsidP="00042B6C">
      <w:pPr>
        <w:numPr>
          <w:ilvl w:val="0"/>
          <w:numId w:val="138"/>
        </w:numPr>
        <w:ind w:left="360"/>
      </w:pPr>
      <w:r w:rsidRPr="004745CC">
        <w:t xml:space="preserve">Early </w:t>
      </w:r>
      <w:r w:rsidRPr="004745CC">
        <w:rPr>
          <w:spacing w:val="-2"/>
        </w:rPr>
        <w:t>identification</w:t>
      </w:r>
    </w:p>
    <w:p w14:paraId="6E2FC235" w14:textId="77777777" w:rsidR="00042B6C" w:rsidRPr="004745CC" w:rsidRDefault="00042B6C" w:rsidP="00042B6C">
      <w:pPr>
        <w:numPr>
          <w:ilvl w:val="0"/>
          <w:numId w:val="138"/>
        </w:numPr>
        <w:ind w:left="360"/>
      </w:pPr>
      <w:r w:rsidRPr="004745CC">
        <w:t>Averting</w:t>
      </w:r>
      <w:r w:rsidRPr="004745CC">
        <w:rPr>
          <w:spacing w:val="34"/>
        </w:rPr>
        <w:t xml:space="preserve"> </w:t>
      </w:r>
      <w:r w:rsidRPr="004745CC">
        <w:t>complications</w:t>
      </w:r>
      <w:r w:rsidRPr="004745CC">
        <w:rPr>
          <w:spacing w:val="34"/>
        </w:rPr>
        <w:t xml:space="preserve"> </w:t>
      </w:r>
      <w:r w:rsidRPr="004745CC">
        <w:t>(e.g.</w:t>
      </w:r>
      <w:r w:rsidRPr="004745CC">
        <w:rPr>
          <w:spacing w:val="34"/>
        </w:rPr>
        <w:t xml:space="preserve"> </w:t>
      </w:r>
      <w:r w:rsidRPr="004745CC">
        <w:t>preventing</w:t>
      </w:r>
      <w:r w:rsidRPr="004745CC">
        <w:rPr>
          <w:spacing w:val="34"/>
        </w:rPr>
        <w:t xml:space="preserve"> </w:t>
      </w:r>
      <w:r w:rsidRPr="004745CC">
        <w:t>infections</w:t>
      </w:r>
      <w:r w:rsidRPr="004745CC">
        <w:rPr>
          <w:spacing w:val="36"/>
        </w:rPr>
        <w:t xml:space="preserve"> </w:t>
      </w:r>
      <w:r w:rsidRPr="004745CC">
        <w:t>of</w:t>
      </w:r>
      <w:r w:rsidRPr="004745CC">
        <w:rPr>
          <w:spacing w:val="34"/>
        </w:rPr>
        <w:t xml:space="preserve"> </w:t>
      </w:r>
      <w:r w:rsidRPr="004745CC">
        <w:t>encapsulated</w:t>
      </w:r>
      <w:r w:rsidRPr="004745CC">
        <w:rPr>
          <w:spacing w:val="34"/>
        </w:rPr>
        <w:t xml:space="preserve"> </w:t>
      </w:r>
      <w:r w:rsidRPr="004745CC">
        <w:t>organisms,</w:t>
      </w:r>
      <w:r w:rsidRPr="004745CC">
        <w:rPr>
          <w:spacing w:val="34"/>
        </w:rPr>
        <w:t xml:space="preserve"> </w:t>
      </w:r>
      <w:r w:rsidRPr="004745CC">
        <w:t>thromboembolic events, malnutrition and progress to chronic kidney disease)</w:t>
      </w:r>
    </w:p>
    <w:p w14:paraId="393A6E3B" w14:textId="77777777" w:rsidR="00042B6C" w:rsidRPr="004745CC" w:rsidRDefault="00042B6C" w:rsidP="00042B6C"/>
    <w:p w14:paraId="11A39465" w14:textId="77777777" w:rsidR="00042B6C" w:rsidRPr="004745CC" w:rsidRDefault="00042B6C" w:rsidP="00042B6C">
      <w:pPr>
        <w:pStyle w:val="Heading3"/>
        <w:spacing w:line="240" w:lineRule="auto"/>
      </w:pPr>
      <w:bookmarkStart w:id="32" w:name="_Toc220575052"/>
      <w:r w:rsidRPr="004745CC">
        <w:t>Symptoms</w:t>
      </w:r>
      <w:r w:rsidRPr="004745CC">
        <w:rPr>
          <w:spacing w:val="-4"/>
        </w:rPr>
        <w:t xml:space="preserve"> </w:t>
      </w:r>
      <w:r w:rsidRPr="004745CC">
        <w:t>and</w:t>
      </w:r>
      <w:r w:rsidRPr="004745CC">
        <w:rPr>
          <w:spacing w:val="-1"/>
        </w:rPr>
        <w:t xml:space="preserve"> </w:t>
      </w:r>
      <w:r w:rsidRPr="004745CC">
        <w:t>signs</w:t>
      </w:r>
      <w:bookmarkEnd w:id="32"/>
    </w:p>
    <w:p w14:paraId="4B809AB1" w14:textId="77777777" w:rsidR="00042B6C" w:rsidRPr="004745CC" w:rsidRDefault="00042B6C" w:rsidP="00042B6C">
      <w:pPr>
        <w:numPr>
          <w:ilvl w:val="0"/>
          <w:numId w:val="138"/>
        </w:numPr>
        <w:ind w:left="360"/>
      </w:pPr>
      <w:r w:rsidRPr="004745CC">
        <w:t>Oedema</w:t>
      </w:r>
    </w:p>
    <w:p w14:paraId="1FBB5464" w14:textId="77777777" w:rsidR="00042B6C" w:rsidRPr="004745CC" w:rsidRDefault="00042B6C" w:rsidP="00042B6C">
      <w:pPr>
        <w:numPr>
          <w:ilvl w:val="1"/>
          <w:numId w:val="138"/>
        </w:numPr>
        <w:ind w:left="927"/>
      </w:pPr>
      <w:r w:rsidRPr="004745CC">
        <w:t>Often starts under the chin and around the eyes and may become generalised (anasarca, genitals, ascites and pleural oedema)</w:t>
      </w:r>
    </w:p>
    <w:p w14:paraId="70A13CDE" w14:textId="77777777" w:rsidR="00042B6C" w:rsidRPr="004745CC" w:rsidRDefault="00042B6C" w:rsidP="00042B6C">
      <w:pPr>
        <w:numPr>
          <w:ilvl w:val="1"/>
          <w:numId w:val="138"/>
        </w:numPr>
        <w:ind w:left="927"/>
      </w:pPr>
      <w:r w:rsidRPr="004745CC">
        <w:t xml:space="preserve">Dependent on position and activity of the child – upon waking usually </w:t>
      </w:r>
      <w:r w:rsidRPr="004745CC">
        <w:lastRenderedPageBreak/>
        <w:t>periorbital or facial oedema, decreases over the day while anasarca and pretibial oedema increase</w:t>
      </w:r>
    </w:p>
    <w:p w14:paraId="74A907DB" w14:textId="77777777" w:rsidR="00042B6C" w:rsidRPr="004745CC" w:rsidRDefault="00042B6C" w:rsidP="00042B6C"/>
    <w:p w14:paraId="139F5C77" w14:textId="77777777" w:rsidR="00042B6C" w:rsidRPr="004745CC" w:rsidRDefault="00042B6C" w:rsidP="00042B6C">
      <w:pPr>
        <w:pStyle w:val="Heading3"/>
        <w:spacing w:line="240" w:lineRule="auto"/>
      </w:pPr>
      <w:bookmarkStart w:id="33" w:name="_Toc220575053"/>
      <w:r w:rsidRPr="004745CC">
        <w:t>Differential</w:t>
      </w:r>
      <w:r w:rsidRPr="004745CC">
        <w:rPr>
          <w:spacing w:val="10"/>
        </w:rPr>
        <w:t xml:space="preserve"> </w:t>
      </w:r>
      <w:r w:rsidRPr="004745CC">
        <w:t>Diagnosis</w:t>
      </w:r>
      <w:bookmarkEnd w:id="33"/>
    </w:p>
    <w:p w14:paraId="63AAF71A" w14:textId="77777777" w:rsidR="00042B6C" w:rsidRPr="004745CC" w:rsidRDefault="00042B6C" w:rsidP="00042B6C">
      <w:pPr>
        <w:numPr>
          <w:ilvl w:val="0"/>
          <w:numId w:val="138"/>
        </w:numPr>
        <w:ind w:left="360"/>
      </w:pPr>
      <w:r w:rsidRPr="004745CC">
        <w:t>Other</w:t>
      </w:r>
      <w:r w:rsidRPr="004745CC">
        <w:rPr>
          <w:spacing w:val="-1"/>
        </w:rPr>
        <w:t xml:space="preserve"> </w:t>
      </w:r>
      <w:r w:rsidRPr="004745CC">
        <w:t>causes</w:t>
      </w:r>
      <w:r w:rsidRPr="004745CC">
        <w:rPr>
          <w:spacing w:val="-1"/>
        </w:rPr>
        <w:t xml:space="preserve"> </w:t>
      </w:r>
      <w:r w:rsidRPr="004745CC">
        <w:t>of</w:t>
      </w:r>
      <w:r w:rsidRPr="004745CC">
        <w:rPr>
          <w:spacing w:val="-1"/>
        </w:rPr>
        <w:t xml:space="preserve"> </w:t>
      </w:r>
      <w:r w:rsidRPr="004745CC">
        <w:t xml:space="preserve">oedema </w:t>
      </w:r>
      <w:r w:rsidRPr="004745CC">
        <w:rPr>
          <w:spacing w:val="-4"/>
        </w:rPr>
        <w:t>e.g.</w:t>
      </w:r>
    </w:p>
    <w:p w14:paraId="30D6914A" w14:textId="77777777" w:rsidR="00042B6C" w:rsidRPr="004745CC" w:rsidRDefault="00042B6C" w:rsidP="00042B6C">
      <w:pPr>
        <w:numPr>
          <w:ilvl w:val="1"/>
          <w:numId w:val="138"/>
        </w:numPr>
        <w:ind w:left="927"/>
      </w:pPr>
      <w:r w:rsidRPr="004745CC">
        <w:t>Malnutrition</w:t>
      </w:r>
      <w:r w:rsidRPr="004745CC">
        <w:rPr>
          <w:spacing w:val="-5"/>
        </w:rPr>
        <w:t xml:space="preserve"> </w:t>
      </w:r>
      <w:r w:rsidRPr="004745CC">
        <w:t>(bilateral</w:t>
      </w:r>
      <w:r w:rsidRPr="004745CC">
        <w:rPr>
          <w:spacing w:val="-5"/>
        </w:rPr>
        <w:t xml:space="preserve"> </w:t>
      </w:r>
      <w:r w:rsidRPr="004745CC">
        <w:t>pitting</w:t>
      </w:r>
      <w:r w:rsidRPr="004745CC">
        <w:rPr>
          <w:spacing w:val="-5"/>
        </w:rPr>
        <w:t xml:space="preserve"> </w:t>
      </w:r>
      <w:r w:rsidRPr="004745CC">
        <w:t>oedema</w:t>
      </w:r>
      <w:r w:rsidRPr="004745CC">
        <w:rPr>
          <w:spacing w:val="-5"/>
        </w:rPr>
        <w:t xml:space="preserve"> </w:t>
      </w:r>
      <w:r w:rsidRPr="004745CC">
        <w:t>that</w:t>
      </w:r>
      <w:r w:rsidRPr="004745CC">
        <w:rPr>
          <w:spacing w:val="-5"/>
        </w:rPr>
        <w:t xml:space="preserve"> </w:t>
      </w:r>
      <w:r w:rsidRPr="004745CC">
        <w:t>does</w:t>
      </w:r>
      <w:r w:rsidRPr="004745CC">
        <w:rPr>
          <w:spacing w:val="-5"/>
        </w:rPr>
        <w:t xml:space="preserve"> </w:t>
      </w:r>
      <w:r w:rsidRPr="004745CC">
        <w:t>not</w:t>
      </w:r>
      <w:r w:rsidRPr="004745CC">
        <w:rPr>
          <w:spacing w:val="-5"/>
        </w:rPr>
        <w:t xml:space="preserve"> </w:t>
      </w:r>
      <w:r w:rsidRPr="004745CC">
        <w:t>vary</w:t>
      </w:r>
      <w:r w:rsidRPr="004745CC">
        <w:rPr>
          <w:spacing w:val="-5"/>
        </w:rPr>
        <w:t xml:space="preserve"> </w:t>
      </w:r>
      <w:r w:rsidRPr="004745CC">
        <w:t>with</w:t>
      </w:r>
      <w:r w:rsidRPr="004745CC">
        <w:rPr>
          <w:spacing w:val="-5"/>
        </w:rPr>
        <w:t xml:space="preserve"> </w:t>
      </w:r>
      <w:r w:rsidRPr="004745CC">
        <w:t>position),</w:t>
      </w:r>
      <w:r w:rsidRPr="004745CC">
        <w:rPr>
          <w:spacing w:val="-5"/>
        </w:rPr>
        <w:t xml:space="preserve"> </w:t>
      </w:r>
      <w:r w:rsidRPr="004745CC">
        <w:t>cardiac failure, liver cirrhosis, allergies, severe anaemia</w:t>
      </w:r>
    </w:p>
    <w:p w14:paraId="32908C7D" w14:textId="77777777" w:rsidR="00042B6C" w:rsidRPr="004745CC" w:rsidRDefault="00042B6C" w:rsidP="00042B6C">
      <w:pPr>
        <w:numPr>
          <w:ilvl w:val="0"/>
          <w:numId w:val="138"/>
        </w:numPr>
        <w:ind w:left="360"/>
      </w:pPr>
      <w:r w:rsidRPr="004745CC">
        <w:t>Other</w:t>
      </w:r>
      <w:r w:rsidRPr="004745CC">
        <w:rPr>
          <w:spacing w:val="-1"/>
        </w:rPr>
        <w:t xml:space="preserve"> </w:t>
      </w:r>
      <w:r w:rsidRPr="004745CC">
        <w:t>renal</w:t>
      </w:r>
      <w:r w:rsidRPr="004745CC">
        <w:rPr>
          <w:spacing w:val="-1"/>
        </w:rPr>
        <w:t xml:space="preserve"> </w:t>
      </w:r>
      <w:r w:rsidRPr="004745CC">
        <w:t>causes</w:t>
      </w:r>
      <w:r w:rsidRPr="004745CC">
        <w:rPr>
          <w:spacing w:val="-1"/>
        </w:rPr>
        <w:t xml:space="preserve"> </w:t>
      </w:r>
      <w:r w:rsidRPr="004745CC">
        <w:t>of</w:t>
      </w:r>
      <w:r w:rsidRPr="004745CC">
        <w:rPr>
          <w:spacing w:val="-1"/>
        </w:rPr>
        <w:t xml:space="preserve"> </w:t>
      </w:r>
      <w:r w:rsidRPr="004745CC">
        <w:t>oedema</w:t>
      </w:r>
      <w:r w:rsidRPr="004745CC">
        <w:rPr>
          <w:spacing w:val="-1"/>
        </w:rPr>
        <w:t xml:space="preserve"> </w:t>
      </w:r>
      <w:r w:rsidRPr="004745CC">
        <w:t>–</w:t>
      </w:r>
      <w:r w:rsidRPr="004745CC">
        <w:rPr>
          <w:spacing w:val="-1"/>
        </w:rPr>
        <w:t xml:space="preserve"> </w:t>
      </w:r>
      <w:r w:rsidRPr="004745CC">
        <w:t>e.g.</w:t>
      </w:r>
      <w:r w:rsidRPr="004745CC">
        <w:rPr>
          <w:spacing w:val="-1"/>
        </w:rPr>
        <w:t xml:space="preserve"> </w:t>
      </w:r>
      <w:r w:rsidRPr="004745CC">
        <w:t>glomerulonephritis,</w:t>
      </w:r>
      <w:r w:rsidRPr="004745CC">
        <w:rPr>
          <w:spacing w:val="-1"/>
        </w:rPr>
        <w:t xml:space="preserve"> </w:t>
      </w:r>
      <w:r w:rsidRPr="004745CC">
        <w:t>renal</w:t>
      </w:r>
      <w:r w:rsidRPr="004745CC">
        <w:rPr>
          <w:spacing w:val="-1"/>
        </w:rPr>
        <w:t xml:space="preserve"> </w:t>
      </w:r>
      <w:r w:rsidRPr="004745CC">
        <w:rPr>
          <w:spacing w:val="-2"/>
        </w:rPr>
        <w:t>failure</w:t>
      </w:r>
    </w:p>
    <w:p w14:paraId="6E6A719F" w14:textId="77777777" w:rsidR="00042B6C" w:rsidRPr="004745CC" w:rsidRDefault="00042B6C" w:rsidP="00042B6C"/>
    <w:p w14:paraId="0495D547" w14:textId="77777777" w:rsidR="00042B6C" w:rsidRPr="004745CC" w:rsidRDefault="00042B6C" w:rsidP="00042B6C">
      <w:pPr>
        <w:pStyle w:val="Heading3"/>
        <w:spacing w:line="240" w:lineRule="auto"/>
      </w:pPr>
      <w:bookmarkStart w:id="34" w:name="_Toc220575054"/>
      <w:r w:rsidRPr="004745CC">
        <w:t>Investigations</w:t>
      </w:r>
      <w:bookmarkEnd w:id="34"/>
    </w:p>
    <w:p w14:paraId="0323C9A8" w14:textId="77777777" w:rsidR="00042B6C" w:rsidRPr="004745CC" w:rsidRDefault="00042B6C" w:rsidP="00042B6C">
      <w:pPr>
        <w:numPr>
          <w:ilvl w:val="0"/>
          <w:numId w:val="138"/>
        </w:numPr>
        <w:ind w:left="360"/>
      </w:pPr>
      <w:r w:rsidRPr="004745CC">
        <w:t>Blood</w:t>
      </w:r>
      <w:r w:rsidRPr="004745CC">
        <w:rPr>
          <w:spacing w:val="-2"/>
        </w:rPr>
        <w:t xml:space="preserve"> </w:t>
      </w:r>
      <w:r w:rsidRPr="004745CC">
        <w:t>pressure</w:t>
      </w:r>
      <w:r w:rsidRPr="004745CC">
        <w:rPr>
          <w:spacing w:val="-2"/>
        </w:rPr>
        <w:t xml:space="preserve"> </w:t>
      </w:r>
      <w:r w:rsidRPr="004745CC">
        <w:t>(usually</w:t>
      </w:r>
      <w:r w:rsidRPr="004745CC">
        <w:rPr>
          <w:spacing w:val="-2"/>
        </w:rPr>
        <w:t xml:space="preserve"> normal)</w:t>
      </w:r>
    </w:p>
    <w:p w14:paraId="0EFBE2BD" w14:textId="77777777" w:rsidR="00042B6C" w:rsidRPr="004745CC" w:rsidRDefault="00042B6C" w:rsidP="00042B6C">
      <w:pPr>
        <w:numPr>
          <w:ilvl w:val="0"/>
          <w:numId w:val="138"/>
        </w:numPr>
        <w:ind w:left="360"/>
      </w:pPr>
      <w:r w:rsidRPr="004745CC">
        <w:t>Urine</w:t>
      </w:r>
      <w:r w:rsidRPr="004745CC">
        <w:rPr>
          <w:spacing w:val="-4"/>
        </w:rPr>
        <w:t xml:space="preserve"> </w:t>
      </w:r>
      <w:r w:rsidRPr="004745CC">
        <w:t>dipstick</w:t>
      </w:r>
      <w:r w:rsidRPr="004745CC">
        <w:rPr>
          <w:spacing w:val="2"/>
        </w:rPr>
        <w:t xml:space="preserve"> </w:t>
      </w:r>
      <w:r w:rsidRPr="004745CC">
        <w:t>–</w:t>
      </w:r>
      <w:r w:rsidRPr="004745CC">
        <w:rPr>
          <w:spacing w:val="-3"/>
        </w:rPr>
        <w:t xml:space="preserve"> </w:t>
      </w:r>
      <w:r w:rsidRPr="004745CC">
        <w:t>≥</w:t>
      </w:r>
      <w:r w:rsidRPr="004745CC">
        <w:rPr>
          <w:spacing w:val="-3"/>
        </w:rPr>
        <w:t xml:space="preserve"> </w:t>
      </w:r>
      <w:r w:rsidRPr="004745CC">
        <w:t>+3</w:t>
      </w:r>
      <w:r w:rsidRPr="004745CC">
        <w:rPr>
          <w:spacing w:val="-3"/>
        </w:rPr>
        <w:t xml:space="preserve"> </w:t>
      </w:r>
      <w:r w:rsidRPr="004745CC">
        <w:t>proteinuria,</w:t>
      </w:r>
      <w:r w:rsidRPr="004745CC">
        <w:rPr>
          <w:spacing w:val="-3"/>
        </w:rPr>
        <w:t xml:space="preserve"> </w:t>
      </w:r>
      <w:r w:rsidRPr="004745CC">
        <w:t>trace</w:t>
      </w:r>
      <w:r w:rsidRPr="004745CC">
        <w:rPr>
          <w:spacing w:val="-3"/>
        </w:rPr>
        <w:t xml:space="preserve"> </w:t>
      </w:r>
      <w:r w:rsidRPr="004745CC">
        <w:t>to</w:t>
      </w:r>
      <w:r w:rsidRPr="004745CC">
        <w:rPr>
          <w:spacing w:val="-3"/>
        </w:rPr>
        <w:t xml:space="preserve"> </w:t>
      </w:r>
      <w:r w:rsidRPr="004745CC">
        <w:t>+1</w:t>
      </w:r>
      <w:r w:rsidRPr="004745CC">
        <w:rPr>
          <w:spacing w:val="-3"/>
        </w:rPr>
        <w:t xml:space="preserve"> </w:t>
      </w:r>
      <w:r w:rsidRPr="004745CC">
        <w:rPr>
          <w:spacing w:val="-2"/>
        </w:rPr>
        <w:t>haematuria</w:t>
      </w:r>
    </w:p>
    <w:p w14:paraId="703622AF" w14:textId="77777777" w:rsidR="00042B6C" w:rsidRPr="004745CC" w:rsidRDefault="00042B6C" w:rsidP="00042B6C">
      <w:pPr>
        <w:numPr>
          <w:ilvl w:val="0"/>
          <w:numId w:val="138"/>
        </w:numPr>
        <w:ind w:left="360"/>
      </w:pPr>
      <w:r w:rsidRPr="004745CC">
        <w:t>Spot</w:t>
      </w:r>
      <w:r w:rsidRPr="004745CC">
        <w:rPr>
          <w:spacing w:val="-4"/>
        </w:rPr>
        <w:t xml:space="preserve"> </w:t>
      </w:r>
      <w:r w:rsidRPr="004745CC">
        <w:t>random</w:t>
      </w:r>
      <w:r w:rsidRPr="004745CC">
        <w:rPr>
          <w:spacing w:val="-3"/>
        </w:rPr>
        <w:t xml:space="preserve"> </w:t>
      </w:r>
      <w:r w:rsidRPr="004745CC">
        <w:t>urine</w:t>
      </w:r>
      <w:r w:rsidRPr="004745CC">
        <w:rPr>
          <w:spacing w:val="-3"/>
        </w:rPr>
        <w:t xml:space="preserve"> </w:t>
      </w:r>
      <w:r w:rsidRPr="004745CC">
        <w:t>sample</w:t>
      </w:r>
      <w:r w:rsidRPr="004745CC">
        <w:rPr>
          <w:spacing w:val="-3"/>
        </w:rPr>
        <w:t xml:space="preserve"> </w:t>
      </w:r>
      <w:r w:rsidRPr="004745CC">
        <w:t>for</w:t>
      </w:r>
      <w:r w:rsidRPr="004745CC">
        <w:rPr>
          <w:spacing w:val="-4"/>
        </w:rPr>
        <w:t xml:space="preserve"> </w:t>
      </w:r>
      <w:r w:rsidRPr="004745CC">
        <w:t>protein:</w:t>
      </w:r>
      <w:r w:rsidRPr="004745CC">
        <w:rPr>
          <w:spacing w:val="-3"/>
        </w:rPr>
        <w:t xml:space="preserve"> </w:t>
      </w:r>
      <w:r w:rsidRPr="004745CC">
        <w:t>creatinine</w:t>
      </w:r>
      <w:r w:rsidRPr="004745CC">
        <w:rPr>
          <w:spacing w:val="-3"/>
        </w:rPr>
        <w:t xml:space="preserve"> </w:t>
      </w:r>
      <w:r w:rsidRPr="004745CC">
        <w:t>ratio</w:t>
      </w:r>
      <w:r w:rsidRPr="004745CC">
        <w:rPr>
          <w:spacing w:val="-3"/>
        </w:rPr>
        <w:t xml:space="preserve"> </w:t>
      </w:r>
      <w:r w:rsidRPr="004745CC">
        <w:t>(&gt;</w:t>
      </w:r>
      <w:r w:rsidRPr="004745CC">
        <w:rPr>
          <w:spacing w:val="-3"/>
        </w:rPr>
        <w:t xml:space="preserve"> </w:t>
      </w:r>
      <w:r w:rsidRPr="004745CC">
        <w:rPr>
          <w:spacing w:val="-2"/>
        </w:rPr>
        <w:t>0.2g/mmol)</w:t>
      </w:r>
    </w:p>
    <w:p w14:paraId="67DD82FE" w14:textId="77777777" w:rsidR="00042B6C" w:rsidRPr="004745CC" w:rsidRDefault="00042B6C" w:rsidP="00042B6C">
      <w:pPr>
        <w:numPr>
          <w:ilvl w:val="0"/>
          <w:numId w:val="138"/>
        </w:numPr>
        <w:ind w:left="360"/>
      </w:pPr>
      <w:r w:rsidRPr="004745CC">
        <w:t>Urine</w:t>
      </w:r>
      <w:r w:rsidRPr="004745CC">
        <w:rPr>
          <w:spacing w:val="-11"/>
        </w:rPr>
        <w:t xml:space="preserve"> </w:t>
      </w:r>
      <w:r w:rsidRPr="004745CC">
        <w:t>microscopy</w:t>
      </w:r>
      <w:r w:rsidRPr="004745CC">
        <w:rPr>
          <w:spacing w:val="-10"/>
        </w:rPr>
        <w:t xml:space="preserve"> </w:t>
      </w:r>
      <w:r w:rsidRPr="004745CC">
        <w:t>–</w:t>
      </w:r>
      <w:r w:rsidRPr="004745CC">
        <w:rPr>
          <w:spacing w:val="-11"/>
        </w:rPr>
        <w:t xml:space="preserve"> </w:t>
      </w:r>
      <w:r w:rsidRPr="004745CC">
        <w:t>hyaline</w:t>
      </w:r>
      <w:r w:rsidRPr="004745CC">
        <w:rPr>
          <w:spacing w:val="-10"/>
        </w:rPr>
        <w:t xml:space="preserve"> </w:t>
      </w:r>
      <w:r w:rsidRPr="004745CC">
        <w:t>and</w:t>
      </w:r>
      <w:r w:rsidRPr="004745CC">
        <w:rPr>
          <w:spacing w:val="-11"/>
        </w:rPr>
        <w:t xml:space="preserve"> </w:t>
      </w:r>
      <w:r w:rsidRPr="004745CC">
        <w:t>lipid</w:t>
      </w:r>
      <w:r w:rsidRPr="004745CC">
        <w:rPr>
          <w:spacing w:val="-10"/>
        </w:rPr>
        <w:t xml:space="preserve"> </w:t>
      </w:r>
      <w:r w:rsidRPr="004745CC">
        <w:t>casts</w:t>
      </w:r>
      <w:r w:rsidRPr="004745CC">
        <w:rPr>
          <w:spacing w:val="-11"/>
        </w:rPr>
        <w:t xml:space="preserve"> </w:t>
      </w:r>
      <w:r w:rsidRPr="004745CC">
        <w:t>are</w:t>
      </w:r>
      <w:r w:rsidRPr="004745CC">
        <w:rPr>
          <w:spacing w:val="-10"/>
        </w:rPr>
        <w:t xml:space="preserve"> </w:t>
      </w:r>
      <w:r w:rsidRPr="004745CC">
        <w:t>seen</w:t>
      </w:r>
      <w:r w:rsidRPr="004745CC">
        <w:rPr>
          <w:spacing w:val="-10"/>
        </w:rPr>
        <w:t xml:space="preserve"> </w:t>
      </w:r>
      <w:r w:rsidRPr="004745CC">
        <w:t>occasionally,</w:t>
      </w:r>
      <w:r w:rsidRPr="004745CC">
        <w:rPr>
          <w:spacing w:val="-11"/>
        </w:rPr>
        <w:t xml:space="preserve"> </w:t>
      </w:r>
      <w:r w:rsidRPr="004745CC">
        <w:t>red</w:t>
      </w:r>
      <w:r w:rsidRPr="004745CC">
        <w:rPr>
          <w:spacing w:val="-10"/>
        </w:rPr>
        <w:t xml:space="preserve"> </w:t>
      </w:r>
      <w:r w:rsidRPr="004745CC">
        <w:t>and</w:t>
      </w:r>
      <w:r w:rsidRPr="004745CC">
        <w:rPr>
          <w:spacing w:val="-11"/>
        </w:rPr>
        <w:t xml:space="preserve"> </w:t>
      </w:r>
      <w:r w:rsidRPr="004745CC">
        <w:t>white</w:t>
      </w:r>
      <w:r w:rsidRPr="004745CC">
        <w:rPr>
          <w:spacing w:val="-10"/>
        </w:rPr>
        <w:t xml:space="preserve"> </w:t>
      </w:r>
      <w:r w:rsidRPr="004745CC">
        <w:t>blood</w:t>
      </w:r>
      <w:r w:rsidRPr="004745CC">
        <w:rPr>
          <w:spacing w:val="-11"/>
        </w:rPr>
        <w:t xml:space="preserve"> </w:t>
      </w:r>
      <w:r w:rsidRPr="004745CC">
        <w:t>cell</w:t>
      </w:r>
      <w:r w:rsidRPr="004745CC">
        <w:rPr>
          <w:spacing w:val="-10"/>
        </w:rPr>
        <w:t xml:space="preserve"> </w:t>
      </w:r>
      <w:r w:rsidRPr="004745CC">
        <w:t>casts</w:t>
      </w:r>
      <w:r w:rsidRPr="004745CC">
        <w:rPr>
          <w:spacing w:val="-10"/>
        </w:rPr>
        <w:t xml:space="preserve"> </w:t>
      </w:r>
      <w:r w:rsidRPr="004745CC">
        <w:rPr>
          <w:spacing w:val="-4"/>
        </w:rPr>
        <w:t>seen</w:t>
      </w:r>
    </w:p>
    <w:p w14:paraId="37F72802" w14:textId="77777777" w:rsidR="00042B6C" w:rsidRPr="004745CC" w:rsidRDefault="00042B6C" w:rsidP="00042B6C">
      <w:pPr>
        <w:numPr>
          <w:ilvl w:val="0"/>
          <w:numId w:val="138"/>
        </w:numPr>
        <w:ind w:left="360"/>
      </w:pPr>
      <w:r w:rsidRPr="004745CC">
        <w:t>FBC</w:t>
      </w:r>
    </w:p>
    <w:p w14:paraId="1FC6B77C" w14:textId="77777777" w:rsidR="00042B6C" w:rsidRPr="004745CC" w:rsidRDefault="00042B6C" w:rsidP="00042B6C">
      <w:pPr>
        <w:numPr>
          <w:ilvl w:val="0"/>
          <w:numId w:val="138"/>
        </w:numPr>
        <w:ind w:left="360"/>
      </w:pPr>
      <w:r w:rsidRPr="004745CC">
        <w:t>HIV,</w:t>
      </w:r>
      <w:r w:rsidRPr="004745CC">
        <w:rPr>
          <w:spacing w:val="-6"/>
        </w:rPr>
        <w:t xml:space="preserve"> </w:t>
      </w:r>
      <w:r w:rsidRPr="004745CC">
        <w:t>malaria,</w:t>
      </w:r>
      <w:r w:rsidRPr="004745CC">
        <w:rPr>
          <w:spacing w:val="-4"/>
        </w:rPr>
        <w:t xml:space="preserve"> </w:t>
      </w:r>
      <w:r w:rsidRPr="004745CC">
        <w:t>syphilis,</w:t>
      </w:r>
      <w:r w:rsidRPr="004745CC">
        <w:rPr>
          <w:spacing w:val="-3"/>
        </w:rPr>
        <w:t xml:space="preserve"> </w:t>
      </w:r>
      <w:r w:rsidRPr="004745CC">
        <w:t>CMV</w:t>
      </w:r>
      <w:r w:rsidRPr="004745CC">
        <w:rPr>
          <w:spacing w:val="-4"/>
        </w:rPr>
        <w:t xml:space="preserve"> </w:t>
      </w:r>
      <w:r w:rsidRPr="004745CC">
        <w:t>antibody,</w:t>
      </w:r>
      <w:r w:rsidRPr="004745CC">
        <w:rPr>
          <w:spacing w:val="-3"/>
        </w:rPr>
        <w:t xml:space="preserve"> </w:t>
      </w:r>
      <w:r w:rsidRPr="004745CC">
        <w:t>hepatitis</w:t>
      </w:r>
      <w:r w:rsidRPr="004745CC">
        <w:rPr>
          <w:spacing w:val="-4"/>
        </w:rPr>
        <w:t xml:space="preserve"> </w:t>
      </w:r>
      <w:r w:rsidRPr="004745CC">
        <w:t>B</w:t>
      </w:r>
      <w:r w:rsidRPr="004745CC">
        <w:rPr>
          <w:spacing w:val="-4"/>
        </w:rPr>
        <w:t xml:space="preserve"> </w:t>
      </w:r>
      <w:r w:rsidRPr="004745CC">
        <w:t>and</w:t>
      </w:r>
      <w:r w:rsidRPr="004745CC">
        <w:rPr>
          <w:spacing w:val="-3"/>
        </w:rPr>
        <w:t xml:space="preserve"> </w:t>
      </w:r>
      <w:r w:rsidRPr="004745CC">
        <w:t>C</w:t>
      </w:r>
      <w:r w:rsidRPr="004745CC">
        <w:rPr>
          <w:spacing w:val="-4"/>
        </w:rPr>
        <w:t xml:space="preserve"> </w:t>
      </w:r>
      <w:r w:rsidRPr="004745CC">
        <w:t>serology</w:t>
      </w:r>
      <w:r w:rsidRPr="004745CC">
        <w:rPr>
          <w:spacing w:val="-3"/>
        </w:rPr>
        <w:t xml:space="preserve"> </w:t>
      </w:r>
      <w:r w:rsidRPr="004745CC">
        <w:t>to</w:t>
      </w:r>
      <w:r w:rsidRPr="004745CC">
        <w:rPr>
          <w:spacing w:val="-4"/>
        </w:rPr>
        <w:t xml:space="preserve"> </w:t>
      </w:r>
      <w:r w:rsidRPr="004745CC">
        <w:t>exclude</w:t>
      </w:r>
      <w:r w:rsidRPr="004745CC">
        <w:rPr>
          <w:spacing w:val="1"/>
        </w:rPr>
        <w:t xml:space="preserve"> </w:t>
      </w:r>
      <w:r w:rsidRPr="004745CC">
        <w:t>secondary</w:t>
      </w:r>
      <w:r w:rsidRPr="004745CC">
        <w:rPr>
          <w:spacing w:val="-3"/>
        </w:rPr>
        <w:t xml:space="preserve"> </w:t>
      </w:r>
      <w:r w:rsidRPr="004745CC">
        <w:t>causes</w:t>
      </w:r>
      <w:r w:rsidRPr="004745CC">
        <w:rPr>
          <w:spacing w:val="-4"/>
        </w:rPr>
        <w:t xml:space="preserve"> </w:t>
      </w:r>
      <w:r w:rsidRPr="004745CC">
        <w:t>of</w:t>
      </w:r>
      <w:r w:rsidRPr="004745CC">
        <w:rPr>
          <w:spacing w:val="-3"/>
        </w:rPr>
        <w:t xml:space="preserve"> </w:t>
      </w:r>
      <w:r w:rsidRPr="004745CC">
        <w:t>NS</w:t>
      </w:r>
    </w:p>
    <w:p w14:paraId="2579D2F6" w14:textId="77777777" w:rsidR="00042B6C" w:rsidRPr="004745CC" w:rsidRDefault="00042B6C" w:rsidP="00042B6C">
      <w:pPr>
        <w:numPr>
          <w:ilvl w:val="0"/>
          <w:numId w:val="138"/>
        </w:numPr>
        <w:ind w:left="360"/>
      </w:pPr>
      <w:r w:rsidRPr="004745CC">
        <w:t>Stool</w:t>
      </w:r>
      <w:r w:rsidRPr="004745CC">
        <w:rPr>
          <w:spacing w:val="-6"/>
        </w:rPr>
        <w:t xml:space="preserve"> </w:t>
      </w:r>
      <w:r w:rsidRPr="004745CC">
        <w:t xml:space="preserve">microscopy for </w:t>
      </w:r>
      <w:r w:rsidRPr="004745CC">
        <w:rPr>
          <w:spacing w:val="-2"/>
        </w:rPr>
        <w:t>schistosomiasis</w:t>
      </w:r>
    </w:p>
    <w:p w14:paraId="4D9EE2B6" w14:textId="77777777" w:rsidR="00042B6C" w:rsidRPr="004745CC" w:rsidRDefault="00042B6C" w:rsidP="00042B6C">
      <w:pPr>
        <w:numPr>
          <w:ilvl w:val="0"/>
          <w:numId w:val="138"/>
        </w:numPr>
        <w:ind w:left="360"/>
      </w:pPr>
      <w:r w:rsidRPr="004745CC">
        <w:t>Urea and</w:t>
      </w:r>
      <w:r w:rsidRPr="004745CC">
        <w:rPr>
          <w:spacing w:val="-4"/>
        </w:rPr>
        <w:t xml:space="preserve"> </w:t>
      </w:r>
      <w:r w:rsidRPr="004745CC">
        <w:t>creatinine</w:t>
      </w:r>
      <w:r w:rsidRPr="004745CC">
        <w:rPr>
          <w:spacing w:val="-4"/>
        </w:rPr>
        <w:t xml:space="preserve"> </w:t>
      </w:r>
      <w:r w:rsidRPr="004745CC">
        <w:t>–</w:t>
      </w:r>
      <w:r w:rsidRPr="004745CC">
        <w:rPr>
          <w:spacing w:val="-4"/>
        </w:rPr>
        <w:t xml:space="preserve"> </w:t>
      </w:r>
      <w:r w:rsidRPr="004745CC">
        <w:t>often</w:t>
      </w:r>
      <w:r w:rsidRPr="004745CC">
        <w:rPr>
          <w:spacing w:val="-4"/>
        </w:rPr>
        <w:t xml:space="preserve"> </w:t>
      </w:r>
      <w:r w:rsidRPr="004745CC">
        <w:t>within</w:t>
      </w:r>
      <w:r w:rsidRPr="004745CC">
        <w:rPr>
          <w:spacing w:val="-4"/>
        </w:rPr>
        <w:t xml:space="preserve"> </w:t>
      </w:r>
      <w:r w:rsidRPr="004745CC">
        <w:t>normal</w:t>
      </w:r>
      <w:r w:rsidRPr="004745CC">
        <w:rPr>
          <w:spacing w:val="-4"/>
        </w:rPr>
        <w:t xml:space="preserve"> </w:t>
      </w:r>
      <w:r w:rsidRPr="004745CC">
        <w:rPr>
          <w:spacing w:val="-2"/>
        </w:rPr>
        <w:t>range</w:t>
      </w:r>
    </w:p>
    <w:p w14:paraId="636C348F" w14:textId="77777777" w:rsidR="00042B6C" w:rsidRPr="004745CC" w:rsidRDefault="00042B6C" w:rsidP="00042B6C">
      <w:pPr>
        <w:numPr>
          <w:ilvl w:val="0"/>
          <w:numId w:val="138"/>
        </w:numPr>
        <w:ind w:left="360"/>
      </w:pPr>
      <w:r w:rsidRPr="004745CC">
        <w:rPr>
          <w:spacing w:val="-2"/>
        </w:rPr>
        <w:t>Electrolytes</w:t>
      </w:r>
    </w:p>
    <w:p w14:paraId="492946FD" w14:textId="77777777" w:rsidR="00042B6C" w:rsidRPr="004745CC" w:rsidRDefault="00042B6C" w:rsidP="00042B6C">
      <w:pPr>
        <w:numPr>
          <w:ilvl w:val="0"/>
          <w:numId w:val="138"/>
        </w:numPr>
        <w:ind w:left="360"/>
      </w:pPr>
      <w:r w:rsidRPr="004745CC">
        <w:t>Liver Function</w:t>
      </w:r>
      <w:r w:rsidRPr="004745CC">
        <w:rPr>
          <w:spacing w:val="-2"/>
        </w:rPr>
        <w:t xml:space="preserve"> </w:t>
      </w:r>
      <w:r w:rsidRPr="004745CC">
        <w:rPr>
          <w:spacing w:val="-4"/>
        </w:rPr>
        <w:t>Tests</w:t>
      </w:r>
    </w:p>
    <w:p w14:paraId="4F95271C" w14:textId="77777777" w:rsidR="00042B6C" w:rsidRPr="004745CC" w:rsidRDefault="00042B6C" w:rsidP="00042B6C">
      <w:pPr>
        <w:numPr>
          <w:ilvl w:val="0"/>
          <w:numId w:val="138"/>
        </w:numPr>
        <w:ind w:left="360"/>
      </w:pPr>
      <w:r w:rsidRPr="004745CC">
        <w:t>Raised cholesterol</w:t>
      </w:r>
      <w:r w:rsidRPr="004745CC">
        <w:rPr>
          <w:spacing w:val="-4"/>
        </w:rPr>
        <w:t xml:space="preserve"> </w:t>
      </w:r>
      <w:r w:rsidRPr="004745CC">
        <w:rPr>
          <w:spacing w:val="-2"/>
        </w:rPr>
        <w:t>levels</w:t>
      </w:r>
    </w:p>
    <w:p w14:paraId="280A36CA" w14:textId="77777777" w:rsidR="00042B6C" w:rsidRPr="00106943" w:rsidRDefault="00042B6C" w:rsidP="00042B6C">
      <w:pPr>
        <w:numPr>
          <w:ilvl w:val="0"/>
          <w:numId w:val="138"/>
        </w:numPr>
        <w:ind w:left="360"/>
        <w:rPr>
          <w:lang w:val="de-DE"/>
        </w:rPr>
      </w:pPr>
      <w:r w:rsidRPr="00106943">
        <w:rPr>
          <w:lang w:val="de-DE"/>
        </w:rPr>
        <w:t>Hypoalbuminaemia</w:t>
      </w:r>
      <w:r w:rsidRPr="00106943">
        <w:rPr>
          <w:spacing w:val="-1"/>
          <w:lang w:val="de-DE"/>
        </w:rPr>
        <w:t xml:space="preserve"> </w:t>
      </w:r>
      <w:r w:rsidRPr="00106943">
        <w:rPr>
          <w:lang w:val="de-DE"/>
        </w:rPr>
        <w:t>(Serum</w:t>
      </w:r>
      <w:r w:rsidRPr="00106943">
        <w:rPr>
          <w:spacing w:val="-1"/>
          <w:lang w:val="de-DE"/>
        </w:rPr>
        <w:t xml:space="preserve"> </w:t>
      </w:r>
      <w:r w:rsidRPr="00106943">
        <w:rPr>
          <w:lang w:val="de-DE"/>
        </w:rPr>
        <w:t>albumin</w:t>
      </w:r>
      <w:r w:rsidRPr="00106943">
        <w:rPr>
          <w:spacing w:val="-1"/>
          <w:lang w:val="de-DE"/>
        </w:rPr>
        <w:t xml:space="preserve"> </w:t>
      </w:r>
      <w:r w:rsidRPr="00106943">
        <w:rPr>
          <w:lang w:val="de-DE"/>
        </w:rPr>
        <w:t>&lt;</w:t>
      </w:r>
      <w:r w:rsidRPr="00106943">
        <w:rPr>
          <w:spacing w:val="-1"/>
          <w:lang w:val="de-DE"/>
        </w:rPr>
        <w:t xml:space="preserve"> </w:t>
      </w:r>
      <w:r w:rsidRPr="00106943">
        <w:rPr>
          <w:lang w:val="de-DE"/>
        </w:rPr>
        <w:t xml:space="preserve">3 </w:t>
      </w:r>
      <w:r w:rsidRPr="00106943">
        <w:rPr>
          <w:spacing w:val="-2"/>
          <w:lang w:val="de-DE"/>
        </w:rPr>
        <w:t>g/dL)</w:t>
      </w:r>
    </w:p>
    <w:p w14:paraId="2AE4A027" w14:textId="77777777" w:rsidR="00042B6C" w:rsidRPr="004745CC" w:rsidRDefault="00042B6C" w:rsidP="00042B6C">
      <w:pPr>
        <w:numPr>
          <w:ilvl w:val="0"/>
          <w:numId w:val="138"/>
        </w:numPr>
        <w:ind w:left="360"/>
      </w:pPr>
      <w:r w:rsidRPr="004745CC">
        <w:t xml:space="preserve">Complement </w:t>
      </w:r>
      <w:r w:rsidRPr="004745CC">
        <w:rPr>
          <w:spacing w:val="-2"/>
        </w:rPr>
        <w:t>levels</w:t>
      </w:r>
    </w:p>
    <w:p w14:paraId="1FE0B78F" w14:textId="77777777" w:rsidR="00042B6C" w:rsidRPr="004745CC" w:rsidRDefault="00042B6C" w:rsidP="00042B6C">
      <w:pPr>
        <w:numPr>
          <w:ilvl w:val="0"/>
          <w:numId w:val="138"/>
        </w:numPr>
        <w:ind w:left="360"/>
      </w:pPr>
      <w:r w:rsidRPr="004745CC">
        <w:t xml:space="preserve">TB </w:t>
      </w:r>
      <w:r w:rsidRPr="004745CC">
        <w:rPr>
          <w:spacing w:val="-2"/>
        </w:rPr>
        <w:t>workup</w:t>
      </w:r>
    </w:p>
    <w:p w14:paraId="0AEEB60E" w14:textId="77777777" w:rsidR="00042B6C" w:rsidRPr="004745CC" w:rsidRDefault="00042B6C" w:rsidP="00042B6C">
      <w:pPr>
        <w:numPr>
          <w:ilvl w:val="1"/>
          <w:numId w:val="138"/>
        </w:numPr>
        <w:ind w:left="927"/>
      </w:pPr>
      <w:r>
        <w:t>Mantoux</w:t>
      </w:r>
    </w:p>
    <w:p w14:paraId="02CAE70B" w14:textId="77777777" w:rsidR="00042B6C" w:rsidRPr="004745CC" w:rsidRDefault="00042B6C" w:rsidP="00042B6C">
      <w:pPr>
        <w:numPr>
          <w:ilvl w:val="1"/>
          <w:numId w:val="138"/>
        </w:numPr>
        <w:ind w:left="927"/>
      </w:pPr>
      <w:r w:rsidRPr="004745CC">
        <w:t>CXR:</w:t>
      </w:r>
      <w:r w:rsidRPr="004745CC">
        <w:rPr>
          <w:spacing w:val="-1"/>
        </w:rPr>
        <w:t xml:space="preserve"> </w:t>
      </w:r>
      <w:r w:rsidRPr="004745CC">
        <w:t>to</w:t>
      </w:r>
      <w:r w:rsidRPr="004745CC">
        <w:rPr>
          <w:spacing w:val="-1"/>
        </w:rPr>
        <w:t xml:space="preserve"> </w:t>
      </w:r>
      <w:r w:rsidRPr="004745CC">
        <w:t>Rule</w:t>
      </w:r>
      <w:r w:rsidRPr="004745CC">
        <w:rPr>
          <w:spacing w:val="-1"/>
        </w:rPr>
        <w:t xml:space="preserve"> </w:t>
      </w:r>
      <w:r w:rsidRPr="004745CC">
        <w:t>out</w:t>
      </w:r>
      <w:r w:rsidRPr="004745CC">
        <w:rPr>
          <w:spacing w:val="-1"/>
        </w:rPr>
        <w:t xml:space="preserve"> </w:t>
      </w:r>
      <w:r w:rsidRPr="004745CC">
        <w:rPr>
          <w:spacing w:val="-5"/>
        </w:rPr>
        <w:t>TB</w:t>
      </w:r>
    </w:p>
    <w:p w14:paraId="3D0E4E10" w14:textId="77777777" w:rsidR="00042B6C" w:rsidRPr="004745CC" w:rsidRDefault="00042B6C" w:rsidP="00042B6C">
      <w:pPr>
        <w:ind w:left="927"/>
      </w:pPr>
    </w:p>
    <w:p w14:paraId="68D59713" w14:textId="77777777" w:rsidR="00042B6C" w:rsidRPr="004745CC" w:rsidRDefault="00042B6C" w:rsidP="00042B6C">
      <w:pPr>
        <w:ind w:right="102"/>
      </w:pPr>
      <w:r w:rsidRPr="004745CC">
        <w:rPr>
          <w:b/>
        </w:rPr>
        <w:t>N</w:t>
      </w:r>
      <w:r>
        <w:rPr>
          <w:b/>
        </w:rPr>
        <w:t>ote</w:t>
      </w:r>
      <w:r w:rsidRPr="004745CC">
        <w:rPr>
          <w:b/>
        </w:rPr>
        <w:t>:</w:t>
      </w:r>
      <w:r w:rsidRPr="004745CC">
        <w:rPr>
          <w:b/>
          <w:spacing w:val="16"/>
        </w:rPr>
        <w:t xml:space="preserve"> </w:t>
      </w:r>
      <w:r w:rsidRPr="004745CC">
        <w:t>Other</w:t>
      </w:r>
      <w:r w:rsidRPr="004745CC">
        <w:rPr>
          <w:spacing w:val="18"/>
        </w:rPr>
        <w:t xml:space="preserve"> </w:t>
      </w:r>
      <w:r w:rsidRPr="004745CC">
        <w:t>more</w:t>
      </w:r>
      <w:r w:rsidRPr="004745CC">
        <w:rPr>
          <w:spacing w:val="18"/>
        </w:rPr>
        <w:t xml:space="preserve"> </w:t>
      </w:r>
      <w:r w:rsidRPr="004745CC">
        <w:t>advanced</w:t>
      </w:r>
      <w:r w:rsidRPr="004745CC">
        <w:rPr>
          <w:spacing w:val="18"/>
        </w:rPr>
        <w:t xml:space="preserve"> </w:t>
      </w:r>
      <w:r w:rsidRPr="004745CC">
        <w:t>investigations</w:t>
      </w:r>
      <w:r w:rsidRPr="004745CC">
        <w:rPr>
          <w:spacing w:val="17"/>
        </w:rPr>
        <w:t xml:space="preserve"> </w:t>
      </w:r>
      <w:r w:rsidRPr="004745CC">
        <w:t>including</w:t>
      </w:r>
      <w:r w:rsidRPr="004745CC">
        <w:rPr>
          <w:spacing w:val="23"/>
        </w:rPr>
        <w:t xml:space="preserve"> </w:t>
      </w:r>
      <w:r w:rsidRPr="004745CC">
        <w:t>kidney</w:t>
      </w:r>
      <w:r w:rsidRPr="004745CC">
        <w:rPr>
          <w:spacing w:val="18"/>
        </w:rPr>
        <w:t xml:space="preserve"> </w:t>
      </w:r>
      <w:r w:rsidRPr="004745CC">
        <w:t>biopsy</w:t>
      </w:r>
      <w:r w:rsidRPr="004745CC">
        <w:rPr>
          <w:spacing w:val="17"/>
        </w:rPr>
        <w:t xml:space="preserve"> </w:t>
      </w:r>
      <w:r w:rsidRPr="004745CC">
        <w:t>should</w:t>
      </w:r>
      <w:r w:rsidRPr="004745CC">
        <w:rPr>
          <w:spacing w:val="18"/>
        </w:rPr>
        <w:t xml:space="preserve"> </w:t>
      </w:r>
      <w:r w:rsidRPr="004745CC">
        <w:t>be</w:t>
      </w:r>
      <w:r w:rsidRPr="004745CC">
        <w:rPr>
          <w:spacing w:val="18"/>
        </w:rPr>
        <w:t xml:space="preserve"> </w:t>
      </w:r>
      <w:r w:rsidRPr="004745CC">
        <w:t>taken</w:t>
      </w:r>
      <w:r w:rsidRPr="004745CC">
        <w:rPr>
          <w:spacing w:val="18"/>
        </w:rPr>
        <w:t xml:space="preserve"> </w:t>
      </w:r>
      <w:r w:rsidRPr="004745CC">
        <w:t>in</w:t>
      </w:r>
      <w:r w:rsidRPr="004745CC">
        <w:rPr>
          <w:spacing w:val="18"/>
        </w:rPr>
        <w:t xml:space="preserve"> </w:t>
      </w:r>
      <w:r w:rsidRPr="004745CC">
        <w:rPr>
          <w:spacing w:val="-2"/>
        </w:rPr>
        <w:t>consultation</w:t>
      </w:r>
      <w:r w:rsidRPr="004745CC">
        <w:t xml:space="preserve"> with</w:t>
      </w:r>
      <w:r w:rsidRPr="004745CC">
        <w:rPr>
          <w:spacing w:val="-4"/>
        </w:rPr>
        <w:t xml:space="preserve"> </w:t>
      </w:r>
      <w:r w:rsidRPr="004745CC">
        <w:t>a</w:t>
      </w:r>
      <w:r w:rsidRPr="004745CC">
        <w:rPr>
          <w:spacing w:val="-1"/>
        </w:rPr>
        <w:t xml:space="preserve"> </w:t>
      </w:r>
      <w:r w:rsidRPr="004745CC">
        <w:t>paediatric</w:t>
      </w:r>
      <w:r w:rsidRPr="004745CC">
        <w:rPr>
          <w:spacing w:val="-2"/>
        </w:rPr>
        <w:t xml:space="preserve"> </w:t>
      </w:r>
      <w:r w:rsidRPr="004745CC">
        <w:t>nephrologist</w:t>
      </w:r>
      <w:r w:rsidRPr="004745CC">
        <w:rPr>
          <w:spacing w:val="-1"/>
        </w:rPr>
        <w:t xml:space="preserve"> </w:t>
      </w:r>
      <w:r w:rsidRPr="004745CC">
        <w:t>and</w:t>
      </w:r>
      <w:r w:rsidRPr="004745CC">
        <w:rPr>
          <w:spacing w:val="-1"/>
        </w:rPr>
        <w:t xml:space="preserve"> </w:t>
      </w:r>
      <w:r w:rsidRPr="004745CC">
        <w:rPr>
          <w:spacing w:val="-2"/>
        </w:rPr>
        <w:t>histopathologist.</w:t>
      </w:r>
    </w:p>
    <w:p w14:paraId="6511ADE2" w14:textId="77777777" w:rsidR="00042B6C" w:rsidRPr="004745CC" w:rsidRDefault="00042B6C" w:rsidP="00042B6C">
      <w:pPr>
        <w:ind w:right="102"/>
      </w:pPr>
      <w:r w:rsidRPr="004745CC">
        <w:t>All</w:t>
      </w:r>
      <w:r w:rsidRPr="004745CC">
        <w:rPr>
          <w:spacing w:val="30"/>
        </w:rPr>
        <w:t xml:space="preserve"> </w:t>
      </w:r>
      <w:r w:rsidRPr="004745CC">
        <w:t>patients</w:t>
      </w:r>
      <w:r w:rsidRPr="004745CC">
        <w:rPr>
          <w:spacing w:val="33"/>
        </w:rPr>
        <w:t xml:space="preserve"> </w:t>
      </w:r>
      <w:r w:rsidRPr="004745CC">
        <w:t>with</w:t>
      </w:r>
      <w:r w:rsidRPr="004745CC">
        <w:rPr>
          <w:spacing w:val="33"/>
        </w:rPr>
        <w:t xml:space="preserve"> </w:t>
      </w:r>
      <w:r w:rsidRPr="004745CC">
        <w:t>clinical</w:t>
      </w:r>
      <w:r w:rsidRPr="004745CC">
        <w:rPr>
          <w:spacing w:val="33"/>
        </w:rPr>
        <w:t xml:space="preserve"> </w:t>
      </w:r>
      <w:r w:rsidRPr="004745CC">
        <w:t>signs</w:t>
      </w:r>
      <w:r w:rsidRPr="004745CC">
        <w:rPr>
          <w:spacing w:val="32"/>
        </w:rPr>
        <w:t xml:space="preserve"> </w:t>
      </w:r>
      <w:r w:rsidRPr="004745CC">
        <w:t>of</w:t>
      </w:r>
      <w:r w:rsidRPr="004745CC">
        <w:rPr>
          <w:spacing w:val="33"/>
        </w:rPr>
        <w:t xml:space="preserve"> </w:t>
      </w:r>
      <w:r w:rsidRPr="004745CC">
        <w:t>steroid</w:t>
      </w:r>
      <w:r w:rsidRPr="004745CC">
        <w:rPr>
          <w:spacing w:val="33"/>
        </w:rPr>
        <w:t xml:space="preserve"> </w:t>
      </w:r>
      <w:r w:rsidRPr="004745CC">
        <w:t>resistant</w:t>
      </w:r>
      <w:r w:rsidRPr="004745CC">
        <w:rPr>
          <w:spacing w:val="33"/>
        </w:rPr>
        <w:t xml:space="preserve"> </w:t>
      </w:r>
      <w:r w:rsidRPr="004745CC">
        <w:t>nephrotic</w:t>
      </w:r>
      <w:r w:rsidRPr="004745CC">
        <w:rPr>
          <w:spacing w:val="33"/>
        </w:rPr>
        <w:t xml:space="preserve"> </w:t>
      </w:r>
      <w:r w:rsidRPr="004745CC">
        <w:t>syndrome</w:t>
      </w:r>
      <w:r w:rsidRPr="004745CC">
        <w:rPr>
          <w:spacing w:val="32"/>
        </w:rPr>
        <w:t xml:space="preserve"> </w:t>
      </w:r>
      <w:r w:rsidRPr="004745CC">
        <w:t>should</w:t>
      </w:r>
      <w:r w:rsidRPr="004745CC">
        <w:rPr>
          <w:spacing w:val="33"/>
        </w:rPr>
        <w:t xml:space="preserve"> </w:t>
      </w:r>
      <w:r w:rsidRPr="004745CC">
        <w:t>have</w:t>
      </w:r>
      <w:r w:rsidRPr="004745CC">
        <w:rPr>
          <w:spacing w:val="33"/>
        </w:rPr>
        <w:t xml:space="preserve"> </w:t>
      </w:r>
      <w:r w:rsidRPr="004745CC">
        <w:t>a</w:t>
      </w:r>
      <w:r w:rsidRPr="004745CC">
        <w:rPr>
          <w:spacing w:val="33"/>
        </w:rPr>
        <w:t xml:space="preserve"> </w:t>
      </w:r>
      <w:r w:rsidRPr="004745CC">
        <w:t>renal</w:t>
      </w:r>
      <w:r w:rsidRPr="004745CC">
        <w:rPr>
          <w:spacing w:val="33"/>
        </w:rPr>
        <w:t xml:space="preserve"> </w:t>
      </w:r>
      <w:r w:rsidRPr="004745CC">
        <w:rPr>
          <w:spacing w:val="-2"/>
        </w:rPr>
        <w:t>biopsy.</w:t>
      </w:r>
    </w:p>
    <w:p w14:paraId="7248AC36" w14:textId="77777777" w:rsidR="00042B6C" w:rsidRPr="004745CC" w:rsidRDefault="00042B6C" w:rsidP="00042B6C">
      <w:r w:rsidRPr="004745CC">
        <w:rPr>
          <w:noProof/>
        </w:rPr>
        <mc:AlternateContent>
          <mc:Choice Requires="wps">
            <w:drawing>
              <wp:anchor distT="0" distB="8890" distL="0" distR="11430" simplePos="0" relativeHeight="251694080" behindDoc="0" locked="0" layoutInCell="0" allowOverlap="1" wp14:anchorId="004F70CE" wp14:editId="02A7398D">
                <wp:simplePos x="0" y="0"/>
                <wp:positionH relativeFrom="page">
                  <wp:posOffset>7115810</wp:posOffset>
                </wp:positionH>
                <wp:positionV relativeFrom="paragraph">
                  <wp:posOffset>128905</wp:posOffset>
                </wp:positionV>
                <wp:extent cx="217170" cy="956310"/>
                <wp:effectExtent l="0" t="0" r="0" b="0"/>
                <wp:wrapNone/>
                <wp:docPr id="335" name="docshape1321"/>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44F561FF"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43A44FE2" id="docshape1321" o:spid="_x0000_s1040" style="position:absolute;margin-left:560.3pt;margin-top:10.15pt;width:17.1pt;height:75.3pt;z-index:251694080;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pF3gEAAB4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Please</w:t>
      </w:r>
      <w:r w:rsidRPr="004745CC">
        <w:rPr>
          <w:spacing w:val="-6"/>
        </w:rPr>
        <w:t xml:space="preserve"> </w:t>
      </w:r>
      <w:r w:rsidRPr="004745CC">
        <w:t>refer</w:t>
      </w:r>
      <w:r w:rsidRPr="004745CC">
        <w:rPr>
          <w:spacing w:val="-3"/>
        </w:rPr>
        <w:t xml:space="preserve"> </w:t>
      </w:r>
      <w:r w:rsidRPr="004745CC">
        <w:t>to</w:t>
      </w:r>
      <w:r w:rsidRPr="004745CC">
        <w:rPr>
          <w:spacing w:val="-3"/>
        </w:rPr>
        <w:t xml:space="preserve"> </w:t>
      </w:r>
      <w:r w:rsidRPr="004745CC">
        <w:t>the</w:t>
      </w:r>
      <w:r w:rsidRPr="004745CC">
        <w:rPr>
          <w:spacing w:val="-3"/>
        </w:rPr>
        <w:t xml:space="preserve"> </w:t>
      </w:r>
      <w:r w:rsidRPr="004745CC">
        <w:rPr>
          <w:spacing w:val="-2"/>
        </w:rPr>
        <w:t>Nephrologist.</w:t>
      </w:r>
    </w:p>
    <w:p w14:paraId="69039025" w14:textId="77777777" w:rsidR="00042B6C" w:rsidRPr="004745CC" w:rsidRDefault="00042B6C" w:rsidP="00042B6C"/>
    <w:p w14:paraId="48BDD74C" w14:textId="77777777" w:rsidR="00042B6C" w:rsidRPr="004745CC" w:rsidRDefault="00042B6C" w:rsidP="00042B6C">
      <w:pPr>
        <w:pStyle w:val="Heading3"/>
        <w:spacing w:line="240" w:lineRule="auto"/>
      </w:pPr>
      <w:bookmarkStart w:id="35" w:name="_Toc220575055"/>
      <w:r w:rsidRPr="004745CC">
        <w:t>Management</w:t>
      </w:r>
      <w:bookmarkEnd w:id="35"/>
    </w:p>
    <w:p w14:paraId="35F9621D" w14:textId="77777777" w:rsidR="00042B6C" w:rsidRPr="004745CC" w:rsidRDefault="00042B6C" w:rsidP="00042B6C">
      <w:pPr>
        <w:numPr>
          <w:ilvl w:val="0"/>
          <w:numId w:val="138"/>
        </w:numPr>
        <w:ind w:left="360"/>
      </w:pPr>
      <w:r w:rsidRPr="004745CC">
        <w:t>Hospitalise</w:t>
      </w:r>
      <w:r w:rsidRPr="004745CC">
        <w:rPr>
          <w:spacing w:val="-3"/>
        </w:rPr>
        <w:t xml:space="preserve"> </w:t>
      </w:r>
      <w:r w:rsidRPr="004745CC">
        <w:t>for</w:t>
      </w:r>
      <w:r w:rsidRPr="004745CC">
        <w:rPr>
          <w:spacing w:val="-3"/>
        </w:rPr>
        <w:t xml:space="preserve"> </w:t>
      </w:r>
      <w:r w:rsidRPr="004745CC">
        <w:t>initial</w:t>
      </w:r>
      <w:r w:rsidRPr="004745CC">
        <w:rPr>
          <w:spacing w:val="-2"/>
        </w:rPr>
        <w:t xml:space="preserve"> therapy</w:t>
      </w:r>
    </w:p>
    <w:p w14:paraId="3B35D4C4" w14:textId="77777777" w:rsidR="00042B6C" w:rsidRPr="004745CC" w:rsidRDefault="00042B6C" w:rsidP="00042B6C">
      <w:pPr>
        <w:numPr>
          <w:ilvl w:val="0"/>
          <w:numId w:val="138"/>
        </w:numPr>
        <w:ind w:left="360"/>
      </w:pPr>
      <w:r w:rsidRPr="004745CC">
        <w:t>General</w:t>
      </w:r>
      <w:r w:rsidRPr="004745CC">
        <w:rPr>
          <w:spacing w:val="-4"/>
        </w:rPr>
        <w:t xml:space="preserve"> </w:t>
      </w:r>
      <w:r w:rsidRPr="004745CC">
        <w:t>supportive</w:t>
      </w:r>
      <w:r w:rsidRPr="004745CC">
        <w:rPr>
          <w:spacing w:val="-3"/>
        </w:rPr>
        <w:t xml:space="preserve"> </w:t>
      </w:r>
      <w:r w:rsidRPr="004745CC">
        <w:rPr>
          <w:spacing w:val="-2"/>
        </w:rPr>
        <w:t>measures</w:t>
      </w:r>
    </w:p>
    <w:p w14:paraId="1B304211" w14:textId="77777777" w:rsidR="00042B6C" w:rsidRPr="004745CC" w:rsidRDefault="00042B6C" w:rsidP="00042B6C">
      <w:pPr>
        <w:numPr>
          <w:ilvl w:val="1"/>
          <w:numId w:val="138"/>
        </w:numPr>
        <w:ind w:left="927"/>
      </w:pPr>
      <w:r w:rsidRPr="004745CC">
        <w:t>Monitor</w:t>
      </w:r>
      <w:r w:rsidRPr="004745CC">
        <w:rPr>
          <w:spacing w:val="-3"/>
        </w:rPr>
        <w:t xml:space="preserve"> </w:t>
      </w:r>
      <w:r w:rsidRPr="004745CC">
        <w:t>fluid</w:t>
      </w:r>
      <w:r w:rsidRPr="004745CC">
        <w:rPr>
          <w:spacing w:val="-2"/>
        </w:rPr>
        <w:t xml:space="preserve"> </w:t>
      </w:r>
      <w:r w:rsidRPr="004745CC">
        <w:t>balance.</w:t>
      </w:r>
      <w:r w:rsidRPr="004745CC">
        <w:rPr>
          <w:spacing w:val="-2"/>
        </w:rPr>
        <w:t xml:space="preserve"> </w:t>
      </w:r>
      <w:r w:rsidRPr="004745CC">
        <w:t>Do</w:t>
      </w:r>
      <w:r w:rsidRPr="004745CC">
        <w:rPr>
          <w:spacing w:val="-2"/>
        </w:rPr>
        <w:t xml:space="preserve"> </w:t>
      </w:r>
      <w:r w:rsidRPr="004745CC">
        <w:t>not</w:t>
      </w:r>
      <w:r w:rsidRPr="004745CC">
        <w:rPr>
          <w:spacing w:val="-2"/>
        </w:rPr>
        <w:t xml:space="preserve"> </w:t>
      </w:r>
      <w:r w:rsidRPr="004745CC">
        <w:t>fluid</w:t>
      </w:r>
      <w:r w:rsidRPr="004745CC">
        <w:rPr>
          <w:spacing w:val="-2"/>
        </w:rPr>
        <w:t xml:space="preserve"> restrict</w:t>
      </w:r>
    </w:p>
    <w:p w14:paraId="25633801" w14:textId="77777777" w:rsidR="00042B6C" w:rsidRPr="004745CC" w:rsidRDefault="00042B6C" w:rsidP="00042B6C">
      <w:pPr>
        <w:numPr>
          <w:ilvl w:val="1"/>
          <w:numId w:val="138"/>
        </w:numPr>
        <w:ind w:left="927"/>
      </w:pPr>
      <w:r w:rsidRPr="004745CC">
        <w:t>Monitor</w:t>
      </w:r>
      <w:r w:rsidRPr="004745CC">
        <w:rPr>
          <w:spacing w:val="-2"/>
        </w:rPr>
        <w:t xml:space="preserve"> </w:t>
      </w:r>
      <w:r w:rsidRPr="004745CC">
        <w:t>urine</w:t>
      </w:r>
      <w:r w:rsidRPr="004745CC">
        <w:rPr>
          <w:spacing w:val="-1"/>
        </w:rPr>
        <w:t xml:space="preserve"> </w:t>
      </w:r>
      <w:r w:rsidRPr="004745CC">
        <w:rPr>
          <w:spacing w:val="-2"/>
        </w:rPr>
        <w:t>output</w:t>
      </w:r>
    </w:p>
    <w:p w14:paraId="6A68502F" w14:textId="77777777" w:rsidR="00042B6C" w:rsidRPr="004745CC" w:rsidRDefault="00042B6C" w:rsidP="00042B6C">
      <w:pPr>
        <w:numPr>
          <w:ilvl w:val="1"/>
          <w:numId w:val="138"/>
        </w:numPr>
        <w:ind w:left="927"/>
      </w:pPr>
      <w:r w:rsidRPr="004745CC">
        <w:lastRenderedPageBreak/>
        <w:t>Daily</w:t>
      </w:r>
      <w:r w:rsidRPr="004745CC">
        <w:rPr>
          <w:spacing w:val="-3"/>
        </w:rPr>
        <w:t xml:space="preserve"> </w:t>
      </w:r>
      <w:r w:rsidRPr="004745CC">
        <w:t>weight</w:t>
      </w:r>
      <w:r w:rsidRPr="004745CC">
        <w:rPr>
          <w:spacing w:val="-3"/>
        </w:rPr>
        <w:t xml:space="preserve"> </w:t>
      </w:r>
      <w:r w:rsidRPr="004745CC">
        <w:t>and</w:t>
      </w:r>
      <w:r w:rsidRPr="004745CC">
        <w:rPr>
          <w:spacing w:val="-3"/>
        </w:rPr>
        <w:t xml:space="preserve"> </w:t>
      </w:r>
      <w:r w:rsidRPr="004745CC">
        <w:t>adjust</w:t>
      </w:r>
      <w:r w:rsidRPr="004745CC">
        <w:rPr>
          <w:spacing w:val="-3"/>
        </w:rPr>
        <w:t xml:space="preserve"> </w:t>
      </w:r>
      <w:r w:rsidRPr="004745CC">
        <w:t>the</w:t>
      </w:r>
      <w:r w:rsidRPr="004745CC">
        <w:rPr>
          <w:spacing w:val="-3"/>
        </w:rPr>
        <w:t xml:space="preserve"> </w:t>
      </w:r>
      <w:r w:rsidRPr="004745CC">
        <w:t>medication</w:t>
      </w:r>
      <w:r w:rsidRPr="004745CC">
        <w:rPr>
          <w:spacing w:val="-3"/>
        </w:rPr>
        <w:t xml:space="preserve"> </w:t>
      </w:r>
      <w:r w:rsidRPr="004745CC">
        <w:t>dosages</w:t>
      </w:r>
      <w:r w:rsidRPr="004745CC">
        <w:rPr>
          <w:spacing w:val="-3"/>
        </w:rPr>
        <w:t xml:space="preserve"> </w:t>
      </w:r>
      <w:r w:rsidRPr="004745CC">
        <w:t>according</w:t>
      </w:r>
      <w:r w:rsidRPr="004745CC">
        <w:rPr>
          <w:spacing w:val="-3"/>
        </w:rPr>
        <w:t xml:space="preserve"> </w:t>
      </w:r>
      <w:r w:rsidRPr="004745CC">
        <w:t>to</w:t>
      </w:r>
      <w:r w:rsidRPr="004745CC">
        <w:rPr>
          <w:spacing w:val="-3"/>
        </w:rPr>
        <w:t xml:space="preserve"> </w:t>
      </w:r>
      <w:r w:rsidRPr="004745CC">
        <w:t>current</w:t>
      </w:r>
      <w:r w:rsidRPr="004745CC">
        <w:rPr>
          <w:spacing w:val="-3"/>
        </w:rPr>
        <w:t xml:space="preserve"> </w:t>
      </w:r>
      <w:r w:rsidRPr="004745CC">
        <w:rPr>
          <w:spacing w:val="-2"/>
        </w:rPr>
        <w:t>weight</w:t>
      </w:r>
    </w:p>
    <w:p w14:paraId="3ED90267" w14:textId="77777777" w:rsidR="00042B6C" w:rsidRPr="004745CC" w:rsidRDefault="00042B6C" w:rsidP="00042B6C">
      <w:pPr>
        <w:numPr>
          <w:ilvl w:val="1"/>
          <w:numId w:val="138"/>
        </w:numPr>
        <w:ind w:left="927"/>
      </w:pPr>
      <w:r w:rsidRPr="004745CC">
        <w:t>Assess</w:t>
      </w:r>
      <w:r w:rsidRPr="004745CC">
        <w:rPr>
          <w:spacing w:val="-4"/>
        </w:rPr>
        <w:t xml:space="preserve"> </w:t>
      </w:r>
      <w:r w:rsidRPr="004745CC">
        <w:t>hydration</w:t>
      </w:r>
      <w:r w:rsidRPr="004745CC">
        <w:rPr>
          <w:spacing w:val="-3"/>
        </w:rPr>
        <w:t xml:space="preserve"> </w:t>
      </w:r>
      <w:r w:rsidRPr="004745CC">
        <w:rPr>
          <w:spacing w:val="-2"/>
        </w:rPr>
        <w:t>status</w:t>
      </w:r>
    </w:p>
    <w:p w14:paraId="263DEF67" w14:textId="77777777" w:rsidR="00042B6C" w:rsidRPr="004745CC" w:rsidRDefault="00042B6C" w:rsidP="00042B6C">
      <w:pPr>
        <w:numPr>
          <w:ilvl w:val="1"/>
          <w:numId w:val="138"/>
        </w:numPr>
        <w:ind w:left="927"/>
      </w:pPr>
      <w:r w:rsidRPr="004745CC">
        <w:t>Suspect</w:t>
      </w:r>
      <w:r w:rsidRPr="004745CC">
        <w:rPr>
          <w:spacing w:val="-1"/>
        </w:rPr>
        <w:t xml:space="preserve"> </w:t>
      </w:r>
      <w:r w:rsidRPr="004745CC">
        <w:t>hypovolaemia</w:t>
      </w:r>
      <w:r w:rsidRPr="004745CC">
        <w:rPr>
          <w:spacing w:val="-6"/>
        </w:rPr>
        <w:t xml:space="preserve"> </w:t>
      </w:r>
      <w:r w:rsidRPr="004745CC">
        <w:t>if</w:t>
      </w:r>
      <w:r w:rsidRPr="004745CC">
        <w:rPr>
          <w:spacing w:val="-6"/>
        </w:rPr>
        <w:t xml:space="preserve"> </w:t>
      </w:r>
      <w:r w:rsidRPr="004745CC">
        <w:t>patient</w:t>
      </w:r>
      <w:r w:rsidRPr="004745CC">
        <w:rPr>
          <w:spacing w:val="-6"/>
        </w:rPr>
        <w:t xml:space="preserve"> </w:t>
      </w:r>
      <w:r w:rsidRPr="004745CC">
        <w:t>has</w:t>
      </w:r>
      <w:r w:rsidRPr="004745CC">
        <w:rPr>
          <w:spacing w:val="-6"/>
        </w:rPr>
        <w:t xml:space="preserve"> </w:t>
      </w:r>
      <w:r w:rsidRPr="004745CC">
        <w:t>hypotension,</w:t>
      </w:r>
      <w:r w:rsidRPr="004745CC">
        <w:rPr>
          <w:spacing w:val="-6"/>
        </w:rPr>
        <w:t xml:space="preserve"> </w:t>
      </w:r>
      <w:r w:rsidRPr="004745CC">
        <w:t>small</w:t>
      </w:r>
      <w:r w:rsidRPr="004745CC">
        <w:rPr>
          <w:spacing w:val="-6"/>
        </w:rPr>
        <w:t xml:space="preserve"> </w:t>
      </w:r>
      <w:r w:rsidRPr="004745CC">
        <w:t>pulse</w:t>
      </w:r>
      <w:r w:rsidRPr="004745CC">
        <w:rPr>
          <w:spacing w:val="-6"/>
        </w:rPr>
        <w:t xml:space="preserve"> </w:t>
      </w:r>
      <w:r w:rsidRPr="004745CC">
        <w:t>volume</w:t>
      </w:r>
      <w:r w:rsidRPr="004745CC">
        <w:rPr>
          <w:spacing w:val="-6"/>
        </w:rPr>
        <w:t xml:space="preserve"> </w:t>
      </w:r>
      <w:r w:rsidRPr="004745CC">
        <w:t>and</w:t>
      </w:r>
      <w:r w:rsidRPr="004745CC">
        <w:rPr>
          <w:spacing w:val="-6"/>
        </w:rPr>
        <w:t xml:space="preserve"> </w:t>
      </w:r>
      <w:r w:rsidRPr="004745CC">
        <w:t xml:space="preserve">cold </w:t>
      </w:r>
      <w:r w:rsidRPr="004745CC">
        <w:rPr>
          <w:spacing w:val="-2"/>
        </w:rPr>
        <w:t>extremities</w:t>
      </w:r>
    </w:p>
    <w:p w14:paraId="31160EEC" w14:textId="77777777" w:rsidR="00042B6C" w:rsidRPr="004745CC" w:rsidRDefault="00042B6C" w:rsidP="00042B6C">
      <w:pPr>
        <w:numPr>
          <w:ilvl w:val="1"/>
          <w:numId w:val="138"/>
        </w:numPr>
        <w:ind w:left="927"/>
      </w:pPr>
      <w:r w:rsidRPr="004745CC">
        <w:rPr>
          <w:spacing w:val="-2"/>
        </w:rPr>
        <w:t>Encourage</w:t>
      </w:r>
      <w:r w:rsidRPr="004745CC">
        <w:t xml:space="preserve"> </w:t>
      </w:r>
      <w:r w:rsidRPr="004745CC">
        <w:rPr>
          <w:spacing w:val="-2"/>
        </w:rPr>
        <w:t>ambulation</w:t>
      </w:r>
    </w:p>
    <w:p w14:paraId="364738AB" w14:textId="77777777" w:rsidR="00042B6C" w:rsidRPr="004745CC" w:rsidRDefault="00042B6C" w:rsidP="00042B6C">
      <w:pPr>
        <w:numPr>
          <w:ilvl w:val="1"/>
          <w:numId w:val="138"/>
        </w:numPr>
        <w:ind w:left="927"/>
      </w:pPr>
      <w:r w:rsidRPr="004745CC">
        <w:t>Replace</w:t>
      </w:r>
      <w:r w:rsidRPr="004745CC">
        <w:rPr>
          <w:spacing w:val="-5"/>
        </w:rPr>
        <w:t xml:space="preserve"> </w:t>
      </w:r>
      <w:r w:rsidRPr="004745CC">
        <w:t>on</w:t>
      </w:r>
      <w:r w:rsidRPr="004745CC">
        <w:rPr>
          <w:spacing w:val="-3"/>
        </w:rPr>
        <w:t xml:space="preserve"> </w:t>
      </w:r>
      <w:r w:rsidRPr="004745CC">
        <w:t>going</w:t>
      </w:r>
      <w:r w:rsidRPr="004745CC">
        <w:rPr>
          <w:spacing w:val="-3"/>
        </w:rPr>
        <w:t xml:space="preserve"> </w:t>
      </w:r>
      <w:r w:rsidRPr="004745CC">
        <w:t>renal</w:t>
      </w:r>
      <w:r w:rsidRPr="004745CC">
        <w:rPr>
          <w:spacing w:val="-2"/>
        </w:rPr>
        <w:t xml:space="preserve"> </w:t>
      </w:r>
      <w:r w:rsidRPr="004745CC">
        <w:t>losses</w:t>
      </w:r>
      <w:r w:rsidRPr="004745CC">
        <w:rPr>
          <w:spacing w:val="-3"/>
        </w:rPr>
        <w:t xml:space="preserve"> </w:t>
      </w:r>
      <w:r w:rsidRPr="004745CC">
        <w:t>(See</w:t>
      </w:r>
      <w:r w:rsidRPr="004745CC">
        <w:rPr>
          <w:spacing w:val="-3"/>
        </w:rPr>
        <w:t xml:space="preserve"> </w:t>
      </w:r>
      <w:r w:rsidRPr="004745CC">
        <w:t>management</w:t>
      </w:r>
      <w:r w:rsidRPr="004745CC">
        <w:rPr>
          <w:spacing w:val="-2"/>
        </w:rPr>
        <w:t xml:space="preserve"> </w:t>
      </w:r>
      <w:r w:rsidRPr="004745CC">
        <w:t>of</w:t>
      </w:r>
      <w:r w:rsidRPr="004745CC">
        <w:rPr>
          <w:spacing w:val="-3"/>
        </w:rPr>
        <w:t xml:space="preserve"> </w:t>
      </w:r>
      <w:r w:rsidRPr="004745CC">
        <w:t>dehydration</w:t>
      </w:r>
      <w:r w:rsidRPr="004745CC">
        <w:rPr>
          <w:spacing w:val="-3"/>
        </w:rPr>
        <w:t xml:space="preserve"> </w:t>
      </w:r>
      <w:r w:rsidRPr="004745CC">
        <w:t>in</w:t>
      </w:r>
      <w:r w:rsidRPr="004745CC">
        <w:rPr>
          <w:spacing w:val="-2"/>
        </w:rPr>
        <w:t xml:space="preserve"> children).</w:t>
      </w:r>
    </w:p>
    <w:p w14:paraId="6555D627" w14:textId="77777777" w:rsidR="00042B6C" w:rsidRPr="004745CC" w:rsidRDefault="00042B6C" w:rsidP="00042B6C">
      <w:pPr>
        <w:numPr>
          <w:ilvl w:val="0"/>
          <w:numId w:val="138"/>
        </w:numPr>
        <w:ind w:left="360"/>
      </w:pPr>
      <w:r w:rsidRPr="004745CC">
        <w:t>Nutritional</w:t>
      </w:r>
      <w:r w:rsidRPr="004745CC">
        <w:rPr>
          <w:spacing w:val="-2"/>
        </w:rPr>
        <w:t xml:space="preserve"> support</w:t>
      </w:r>
    </w:p>
    <w:p w14:paraId="290594CC" w14:textId="77777777" w:rsidR="00042B6C" w:rsidRPr="004745CC" w:rsidRDefault="00042B6C" w:rsidP="00042B6C">
      <w:pPr>
        <w:numPr>
          <w:ilvl w:val="1"/>
          <w:numId w:val="138"/>
        </w:numPr>
        <w:ind w:left="927"/>
      </w:pPr>
      <w:r w:rsidRPr="004745CC">
        <w:t>Do not restrict oral fluid intake</w:t>
      </w:r>
    </w:p>
    <w:p w14:paraId="562A2EE6" w14:textId="77777777" w:rsidR="00042B6C" w:rsidRPr="004745CC" w:rsidRDefault="00042B6C" w:rsidP="00042B6C">
      <w:pPr>
        <w:numPr>
          <w:ilvl w:val="1"/>
          <w:numId w:val="138"/>
        </w:numPr>
        <w:ind w:left="927"/>
      </w:pPr>
      <w:r w:rsidRPr="004745CC">
        <w:t>Restrict salt intake in all patients</w:t>
      </w:r>
    </w:p>
    <w:p w14:paraId="2B5610C3" w14:textId="77777777" w:rsidR="00042B6C" w:rsidRPr="004745CC" w:rsidRDefault="00042B6C" w:rsidP="00042B6C">
      <w:pPr>
        <w:numPr>
          <w:ilvl w:val="1"/>
          <w:numId w:val="138"/>
        </w:numPr>
        <w:ind w:left="927"/>
      </w:pPr>
      <w:r w:rsidRPr="004745CC">
        <w:t>Ensure normal calorie and protein intake (for patients with normal renal function)</w:t>
      </w:r>
    </w:p>
    <w:p w14:paraId="1FCDCF33" w14:textId="77777777" w:rsidR="00042B6C" w:rsidRPr="004745CC" w:rsidRDefault="00042B6C" w:rsidP="00042B6C">
      <w:pPr>
        <w:tabs>
          <w:tab w:val="left" w:pos="1386"/>
        </w:tabs>
        <w:spacing w:before="16" w:after="8"/>
        <w:ind w:left="1385"/>
        <w:rPr>
          <w:rFonts w:ascii="Courier New" w:hAnsi="Courier New"/>
        </w:rPr>
      </w:pPr>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39D6A47E" w14:textId="77777777" w:rsidTr="006576EE">
        <w:trPr>
          <w:trHeight w:val="98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592A082" w14:textId="77777777" w:rsidR="00042B6C" w:rsidRPr="004745CC" w:rsidRDefault="00042B6C" w:rsidP="006576EE">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552471EB" w14:textId="77777777" w:rsidR="00042B6C" w:rsidRPr="004745CC" w:rsidRDefault="00042B6C" w:rsidP="006576EE">
            <w:pPr>
              <w:tabs>
                <w:tab w:val="left" w:pos="460"/>
              </w:tabs>
              <w:rPr>
                <w:rFonts w:cs="Segoe UI"/>
                <w:color w:val="231F20"/>
                <w:spacing w:val="-2"/>
                <w:szCs w:val="26"/>
              </w:rPr>
            </w:pPr>
            <w:r w:rsidRPr="004745CC">
              <w:rPr>
                <w:rFonts w:cs="Segoe UI"/>
                <w:color w:val="231F20"/>
                <w:szCs w:val="26"/>
              </w:rPr>
              <w:t xml:space="preserve">  Refer</w:t>
            </w:r>
            <w:r w:rsidRPr="004745CC">
              <w:rPr>
                <w:rFonts w:cs="Segoe UI"/>
                <w:color w:val="231F20"/>
                <w:spacing w:val="-5"/>
                <w:szCs w:val="26"/>
              </w:rPr>
              <w:t xml:space="preserve"> </w:t>
            </w:r>
            <w:r w:rsidRPr="004745CC">
              <w:rPr>
                <w:rFonts w:cs="Segoe UI"/>
                <w:color w:val="231F20"/>
                <w:szCs w:val="26"/>
              </w:rPr>
              <w:t>all</w:t>
            </w:r>
            <w:r w:rsidRPr="004745CC">
              <w:rPr>
                <w:rFonts w:cs="Segoe UI"/>
                <w:color w:val="231F20"/>
                <w:spacing w:val="-3"/>
                <w:szCs w:val="26"/>
              </w:rPr>
              <w:t xml:space="preserve"> </w:t>
            </w:r>
            <w:r w:rsidRPr="004745CC">
              <w:rPr>
                <w:rFonts w:cs="Segoe UI"/>
                <w:color w:val="231F20"/>
                <w:szCs w:val="26"/>
              </w:rPr>
              <w:t>patients</w:t>
            </w:r>
            <w:r w:rsidRPr="004745CC">
              <w:rPr>
                <w:rFonts w:cs="Segoe UI"/>
                <w:color w:val="231F20"/>
                <w:spacing w:val="-3"/>
                <w:szCs w:val="26"/>
              </w:rPr>
              <w:t xml:space="preserve"> </w:t>
            </w:r>
            <w:r w:rsidRPr="004745CC">
              <w:rPr>
                <w:rFonts w:cs="Segoe UI"/>
                <w:color w:val="231F20"/>
                <w:szCs w:val="26"/>
              </w:rPr>
              <w:t>with</w:t>
            </w:r>
            <w:r w:rsidRPr="004745CC">
              <w:rPr>
                <w:rFonts w:cs="Segoe UI"/>
                <w:color w:val="231F20"/>
                <w:spacing w:val="-3"/>
                <w:szCs w:val="26"/>
              </w:rPr>
              <w:t xml:space="preserve"> </w:t>
            </w:r>
            <w:r w:rsidRPr="004745CC">
              <w:rPr>
                <w:rFonts w:cs="Segoe UI"/>
                <w:color w:val="231F20"/>
                <w:szCs w:val="26"/>
              </w:rPr>
              <w:t>nephrotic</w:t>
            </w:r>
            <w:r w:rsidRPr="004745CC">
              <w:rPr>
                <w:rFonts w:cs="Segoe UI"/>
                <w:color w:val="231F20"/>
                <w:spacing w:val="-3"/>
                <w:szCs w:val="26"/>
              </w:rPr>
              <w:t xml:space="preserve"> </w:t>
            </w:r>
            <w:r w:rsidRPr="004745CC">
              <w:rPr>
                <w:rFonts w:cs="Segoe UI"/>
                <w:color w:val="231F20"/>
                <w:szCs w:val="26"/>
              </w:rPr>
              <w:t>range</w:t>
            </w:r>
            <w:r w:rsidRPr="004745CC">
              <w:rPr>
                <w:rFonts w:cs="Segoe UI"/>
                <w:color w:val="231F20"/>
                <w:spacing w:val="-3"/>
                <w:szCs w:val="26"/>
              </w:rPr>
              <w:t xml:space="preserve"> </w:t>
            </w:r>
            <w:r w:rsidRPr="004745CC">
              <w:rPr>
                <w:rFonts w:cs="Segoe UI"/>
                <w:color w:val="231F20"/>
                <w:szCs w:val="26"/>
              </w:rPr>
              <w:t>proteinuria</w:t>
            </w:r>
            <w:r w:rsidRPr="004745CC">
              <w:rPr>
                <w:rFonts w:cs="Segoe UI"/>
                <w:color w:val="231F20"/>
                <w:spacing w:val="-3"/>
                <w:szCs w:val="26"/>
              </w:rPr>
              <w:t xml:space="preserve"> </w:t>
            </w:r>
            <w:r w:rsidRPr="004745CC">
              <w:rPr>
                <w:rFonts w:cs="Segoe UI"/>
                <w:color w:val="231F20"/>
                <w:szCs w:val="26"/>
              </w:rPr>
              <w:t>(≥3+)</w:t>
            </w:r>
            <w:r w:rsidRPr="004745CC">
              <w:rPr>
                <w:rFonts w:cs="Segoe UI"/>
                <w:color w:val="231F20"/>
                <w:spacing w:val="-3"/>
                <w:szCs w:val="26"/>
              </w:rPr>
              <w:t xml:space="preserve"> </w:t>
            </w:r>
            <w:r w:rsidRPr="004745CC">
              <w:rPr>
                <w:rFonts w:cs="Segoe UI"/>
                <w:color w:val="231F20"/>
                <w:szCs w:val="26"/>
              </w:rPr>
              <w:t>±</w:t>
            </w:r>
            <w:r w:rsidRPr="004745CC">
              <w:rPr>
                <w:rFonts w:cs="Segoe UI"/>
                <w:color w:val="231F20"/>
                <w:spacing w:val="-3"/>
                <w:szCs w:val="26"/>
              </w:rPr>
              <w:t xml:space="preserve"> </w:t>
            </w:r>
            <w:r w:rsidRPr="004745CC">
              <w:rPr>
                <w:rFonts w:cs="Segoe UI"/>
                <w:color w:val="231F20"/>
                <w:szCs w:val="26"/>
              </w:rPr>
              <w:t>oedema</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secondary</w:t>
            </w:r>
            <w:r w:rsidRPr="004745CC">
              <w:rPr>
                <w:rFonts w:cs="Segoe UI"/>
                <w:color w:val="231F20"/>
                <w:spacing w:val="-2"/>
                <w:szCs w:val="26"/>
              </w:rPr>
              <w:t xml:space="preserve">  </w:t>
            </w:r>
          </w:p>
          <w:p w14:paraId="72332447" w14:textId="77777777" w:rsidR="00042B6C" w:rsidRPr="004745CC" w:rsidRDefault="00042B6C" w:rsidP="006576EE">
            <w:pPr>
              <w:tabs>
                <w:tab w:val="left" w:pos="460"/>
              </w:tabs>
              <w:rPr>
                <w:rFonts w:cs="Segoe UI"/>
                <w:color w:val="231F20"/>
                <w:spacing w:val="-2"/>
                <w:szCs w:val="26"/>
              </w:rPr>
            </w:pPr>
            <w:r w:rsidRPr="004745CC">
              <w:rPr>
                <w:rFonts w:cs="Segoe UI"/>
                <w:color w:val="231F20"/>
                <w:spacing w:val="-2"/>
                <w:szCs w:val="26"/>
              </w:rPr>
              <w:t xml:space="preserve">  level</w:t>
            </w:r>
          </w:p>
          <w:p w14:paraId="2F03A4D1" w14:textId="77777777" w:rsidR="00042B6C" w:rsidRPr="004745CC" w:rsidRDefault="00042B6C" w:rsidP="006576EE">
            <w:pPr>
              <w:tabs>
                <w:tab w:val="left" w:pos="460"/>
              </w:tabs>
              <w:rPr>
                <w:rFonts w:cs="Segoe UI"/>
                <w:szCs w:val="26"/>
              </w:rPr>
            </w:pPr>
          </w:p>
        </w:tc>
      </w:tr>
      <w:tr w:rsidR="00042B6C" w:rsidRPr="004745CC" w14:paraId="561DE3C7" w14:textId="77777777" w:rsidTr="006576EE">
        <w:trPr>
          <w:trHeight w:val="98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A7142F2" w14:textId="77777777" w:rsidR="00042B6C" w:rsidRPr="004745CC" w:rsidRDefault="00042B6C" w:rsidP="006576EE">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66224190" w14:textId="77777777" w:rsidR="00042B6C" w:rsidRPr="004745CC" w:rsidRDefault="00042B6C" w:rsidP="006576EE">
            <w:pPr>
              <w:spacing w:before="2"/>
              <w:rPr>
                <w:rFonts w:cs="Segoe UI"/>
                <w:szCs w:val="26"/>
              </w:rPr>
            </w:pPr>
          </w:p>
          <w:p w14:paraId="4B3A10B2" w14:textId="77777777" w:rsidR="00042B6C" w:rsidRPr="004745CC" w:rsidRDefault="00042B6C" w:rsidP="006576EE">
            <w:pPr>
              <w:ind w:left="100"/>
              <w:rPr>
                <w:rFonts w:cs="Segoe UI"/>
                <w:szCs w:val="26"/>
              </w:rPr>
            </w:pPr>
            <w:r w:rsidRPr="004745CC">
              <w:rPr>
                <w:rFonts w:cs="Segoe UI"/>
                <w:color w:val="231F20"/>
                <w:szCs w:val="26"/>
                <w:u w:val="single" w:color="231F20"/>
              </w:rPr>
              <w:t>Supportive</w:t>
            </w:r>
            <w:r w:rsidRPr="004745CC">
              <w:rPr>
                <w:rFonts w:cs="Segoe UI"/>
                <w:color w:val="231F20"/>
                <w:spacing w:val="-1"/>
                <w:szCs w:val="26"/>
                <w:u w:val="single" w:color="231F20"/>
              </w:rPr>
              <w:t xml:space="preserve"> </w:t>
            </w:r>
            <w:r w:rsidRPr="004745CC">
              <w:rPr>
                <w:rFonts w:cs="Segoe UI"/>
                <w:color w:val="231F20"/>
                <w:spacing w:val="-2"/>
                <w:szCs w:val="26"/>
                <w:u w:val="single" w:color="231F20"/>
              </w:rPr>
              <w:t>management</w:t>
            </w:r>
          </w:p>
          <w:p w14:paraId="0D9F5F46" w14:textId="77777777" w:rsidR="00042B6C" w:rsidRPr="004745CC" w:rsidRDefault="00042B6C" w:rsidP="006576EE">
            <w:pPr>
              <w:numPr>
                <w:ilvl w:val="0"/>
                <w:numId w:val="138"/>
              </w:numPr>
              <w:ind w:left="360"/>
            </w:pPr>
            <w:r w:rsidRPr="004745CC">
              <w:t>Fluid</w:t>
            </w:r>
            <w:r w:rsidRPr="004745CC">
              <w:rPr>
                <w:spacing w:val="-2"/>
              </w:rPr>
              <w:t xml:space="preserve"> </w:t>
            </w:r>
            <w:r w:rsidRPr="004745CC">
              <w:t>balance</w:t>
            </w:r>
            <w:r w:rsidRPr="004745CC">
              <w:rPr>
                <w:spacing w:val="-1"/>
              </w:rPr>
              <w:t xml:space="preserve"> </w:t>
            </w:r>
            <w:r w:rsidRPr="004745CC">
              <w:t>–</w:t>
            </w:r>
            <w:r w:rsidRPr="004745CC">
              <w:rPr>
                <w:spacing w:val="-1"/>
              </w:rPr>
              <w:t xml:space="preserve"> </w:t>
            </w:r>
            <w:r w:rsidRPr="004745CC">
              <w:t>daily</w:t>
            </w:r>
            <w:r w:rsidRPr="004745CC">
              <w:rPr>
                <w:spacing w:val="-1"/>
              </w:rPr>
              <w:t xml:space="preserve"> </w:t>
            </w:r>
            <w:r w:rsidRPr="004745CC">
              <w:t>weight,</w:t>
            </w:r>
            <w:r w:rsidRPr="004745CC">
              <w:rPr>
                <w:spacing w:val="-2"/>
              </w:rPr>
              <w:t xml:space="preserve"> </w:t>
            </w:r>
            <w:r w:rsidRPr="004745CC">
              <w:t>urine</w:t>
            </w:r>
            <w:r w:rsidRPr="004745CC">
              <w:rPr>
                <w:spacing w:val="-1"/>
              </w:rPr>
              <w:t xml:space="preserve"> </w:t>
            </w:r>
            <w:r w:rsidRPr="004745CC">
              <w:t>output</w:t>
            </w:r>
            <w:r w:rsidRPr="004745CC">
              <w:rPr>
                <w:spacing w:val="-1"/>
              </w:rPr>
              <w:t xml:space="preserve"> </w:t>
            </w:r>
            <w:r w:rsidRPr="004745CC">
              <w:t>monitoring,</w:t>
            </w:r>
            <w:r w:rsidRPr="004745CC">
              <w:rPr>
                <w:spacing w:val="-1"/>
              </w:rPr>
              <w:t xml:space="preserve"> </w:t>
            </w:r>
            <w:r w:rsidRPr="004745CC">
              <w:t>BP</w:t>
            </w:r>
            <w:r w:rsidRPr="004745CC">
              <w:rPr>
                <w:spacing w:val="-1"/>
              </w:rPr>
              <w:t xml:space="preserve"> </w:t>
            </w:r>
            <w:r w:rsidRPr="004745CC">
              <w:rPr>
                <w:spacing w:val="-2"/>
              </w:rPr>
              <w:t>monitoring</w:t>
            </w:r>
          </w:p>
          <w:p w14:paraId="3616B568" w14:textId="77777777" w:rsidR="00042B6C" w:rsidRPr="004745CC" w:rsidRDefault="00042B6C" w:rsidP="006576EE">
            <w:pPr>
              <w:numPr>
                <w:ilvl w:val="0"/>
                <w:numId w:val="138"/>
              </w:numPr>
              <w:ind w:left="360"/>
            </w:pPr>
            <w:r w:rsidRPr="004745CC">
              <w:t>Do</w:t>
            </w:r>
            <w:r w:rsidRPr="004745CC">
              <w:rPr>
                <w:spacing w:val="-5"/>
              </w:rPr>
              <w:t xml:space="preserve"> </w:t>
            </w:r>
            <w:r w:rsidRPr="004745CC">
              <w:t>not</w:t>
            </w:r>
            <w:r w:rsidRPr="004745CC">
              <w:rPr>
                <w:spacing w:val="-2"/>
              </w:rPr>
              <w:t xml:space="preserve"> </w:t>
            </w:r>
            <w:r w:rsidRPr="004745CC">
              <w:t>restrict</w:t>
            </w:r>
            <w:r w:rsidRPr="004745CC">
              <w:rPr>
                <w:spacing w:val="3"/>
              </w:rPr>
              <w:t xml:space="preserve"> </w:t>
            </w:r>
            <w:r w:rsidRPr="004745CC">
              <w:t>oral</w:t>
            </w:r>
            <w:r w:rsidRPr="004745CC">
              <w:rPr>
                <w:spacing w:val="-2"/>
              </w:rPr>
              <w:t xml:space="preserve"> </w:t>
            </w:r>
            <w:r w:rsidRPr="004745CC">
              <w:t>fluids</w:t>
            </w:r>
            <w:r w:rsidRPr="004745CC">
              <w:rPr>
                <w:spacing w:val="-2"/>
              </w:rPr>
              <w:t xml:space="preserve"> </w:t>
            </w:r>
            <w:r w:rsidRPr="004745CC">
              <w:t>(risk</w:t>
            </w:r>
            <w:r w:rsidRPr="004745CC">
              <w:rPr>
                <w:spacing w:val="-2"/>
              </w:rPr>
              <w:t xml:space="preserve"> </w:t>
            </w:r>
            <w:r w:rsidRPr="004745CC">
              <w:t>of</w:t>
            </w:r>
            <w:r w:rsidRPr="004745CC">
              <w:rPr>
                <w:spacing w:val="-2"/>
              </w:rPr>
              <w:t xml:space="preserve"> </w:t>
            </w:r>
            <w:r w:rsidRPr="004745CC">
              <w:t>thrombosis</w:t>
            </w:r>
            <w:r w:rsidRPr="004745CC">
              <w:rPr>
                <w:spacing w:val="-2"/>
              </w:rPr>
              <w:t xml:space="preserve"> </w:t>
            </w:r>
            <w:r w:rsidRPr="004745CC">
              <w:t>due</w:t>
            </w:r>
            <w:r w:rsidRPr="004745CC">
              <w:rPr>
                <w:spacing w:val="-2"/>
              </w:rPr>
              <w:t xml:space="preserve"> </w:t>
            </w:r>
            <w:r w:rsidRPr="004745CC">
              <w:t>to</w:t>
            </w:r>
            <w:r w:rsidRPr="004745CC">
              <w:rPr>
                <w:spacing w:val="-2"/>
              </w:rPr>
              <w:t xml:space="preserve"> hyper coagulopathy)</w:t>
            </w:r>
          </w:p>
          <w:p w14:paraId="203A1A5E" w14:textId="77777777" w:rsidR="00042B6C" w:rsidRPr="004745CC" w:rsidRDefault="00042B6C" w:rsidP="006576EE">
            <w:pPr>
              <w:numPr>
                <w:ilvl w:val="0"/>
                <w:numId w:val="138"/>
              </w:numPr>
              <w:ind w:left="360"/>
            </w:pPr>
            <w:r w:rsidRPr="004745CC">
              <w:t>Diet</w:t>
            </w:r>
            <w:r w:rsidRPr="004745CC">
              <w:rPr>
                <w:spacing w:val="-4"/>
              </w:rPr>
              <w:t xml:space="preserve"> </w:t>
            </w:r>
            <w:r w:rsidRPr="004745CC">
              <w:t>–</w:t>
            </w:r>
            <w:r w:rsidRPr="004745CC">
              <w:rPr>
                <w:spacing w:val="-2"/>
              </w:rPr>
              <w:t xml:space="preserve"> </w:t>
            </w:r>
            <w:r w:rsidRPr="004745CC">
              <w:t>salt</w:t>
            </w:r>
            <w:r w:rsidRPr="004745CC">
              <w:rPr>
                <w:spacing w:val="-2"/>
              </w:rPr>
              <w:t xml:space="preserve"> </w:t>
            </w:r>
            <w:r w:rsidRPr="004745CC">
              <w:t>and</w:t>
            </w:r>
            <w:r w:rsidRPr="004745CC">
              <w:rPr>
                <w:spacing w:val="-2"/>
              </w:rPr>
              <w:t xml:space="preserve"> </w:t>
            </w:r>
            <w:r w:rsidRPr="004745CC">
              <w:t>fat</w:t>
            </w:r>
            <w:r w:rsidRPr="004745CC">
              <w:rPr>
                <w:spacing w:val="-2"/>
              </w:rPr>
              <w:t xml:space="preserve"> </w:t>
            </w:r>
            <w:r w:rsidRPr="004745CC">
              <w:t>diet</w:t>
            </w:r>
            <w:r w:rsidRPr="004745CC">
              <w:rPr>
                <w:spacing w:val="-2"/>
              </w:rPr>
              <w:t xml:space="preserve"> </w:t>
            </w:r>
            <w:r w:rsidRPr="004745CC">
              <w:t>restriction,</w:t>
            </w:r>
            <w:r w:rsidRPr="004745CC">
              <w:rPr>
                <w:spacing w:val="-2"/>
              </w:rPr>
              <w:t xml:space="preserve"> </w:t>
            </w:r>
            <w:r w:rsidRPr="004745CC">
              <w:t>involve</w:t>
            </w:r>
            <w:r w:rsidRPr="004745CC">
              <w:rPr>
                <w:spacing w:val="-2"/>
              </w:rPr>
              <w:t xml:space="preserve"> </w:t>
            </w:r>
            <w:r w:rsidRPr="004745CC">
              <w:t>a</w:t>
            </w:r>
            <w:r w:rsidRPr="004745CC">
              <w:rPr>
                <w:spacing w:val="-2"/>
              </w:rPr>
              <w:t xml:space="preserve"> </w:t>
            </w:r>
            <w:r w:rsidRPr="004745CC">
              <w:t>dietician</w:t>
            </w:r>
            <w:r w:rsidRPr="004745CC">
              <w:rPr>
                <w:spacing w:val="-2"/>
              </w:rPr>
              <w:t xml:space="preserve"> </w:t>
            </w:r>
            <w:r w:rsidRPr="004745CC">
              <w:t>if</w:t>
            </w:r>
            <w:r w:rsidRPr="004745CC">
              <w:rPr>
                <w:spacing w:val="-2"/>
              </w:rPr>
              <w:t xml:space="preserve"> available</w:t>
            </w:r>
          </w:p>
          <w:p w14:paraId="70125BD7" w14:textId="77777777" w:rsidR="00042B6C" w:rsidRPr="004745CC" w:rsidRDefault="00042B6C" w:rsidP="006576EE">
            <w:pPr>
              <w:numPr>
                <w:ilvl w:val="0"/>
                <w:numId w:val="138"/>
              </w:numPr>
              <w:ind w:left="360"/>
            </w:pPr>
            <w:r w:rsidRPr="004745CC">
              <w:t>Encourage</w:t>
            </w:r>
            <w:r w:rsidRPr="004745CC">
              <w:rPr>
                <w:spacing w:val="-5"/>
              </w:rPr>
              <w:t xml:space="preserve"> </w:t>
            </w:r>
            <w:r w:rsidRPr="004745CC">
              <w:t>ambulation</w:t>
            </w:r>
            <w:r w:rsidRPr="004745CC">
              <w:rPr>
                <w:spacing w:val="-5"/>
              </w:rPr>
              <w:t xml:space="preserve"> </w:t>
            </w:r>
            <w:r w:rsidRPr="004745CC">
              <w:t>to</w:t>
            </w:r>
            <w:r w:rsidRPr="004745CC">
              <w:rPr>
                <w:spacing w:val="-5"/>
              </w:rPr>
              <w:t xml:space="preserve"> </w:t>
            </w:r>
            <w:r w:rsidRPr="004745CC">
              <w:t>prevent</w:t>
            </w:r>
            <w:r w:rsidRPr="004745CC">
              <w:rPr>
                <w:spacing w:val="-5"/>
              </w:rPr>
              <w:t xml:space="preserve"> </w:t>
            </w:r>
            <w:r w:rsidRPr="004745CC">
              <w:t>thromboembolic</w:t>
            </w:r>
            <w:r w:rsidRPr="004745CC">
              <w:rPr>
                <w:spacing w:val="-5"/>
              </w:rPr>
              <w:t xml:space="preserve"> </w:t>
            </w:r>
            <w:r w:rsidRPr="004745CC">
              <w:rPr>
                <w:spacing w:val="-2"/>
              </w:rPr>
              <w:t>events</w:t>
            </w:r>
          </w:p>
          <w:p w14:paraId="0B5A4331" w14:textId="77777777" w:rsidR="00042B6C" w:rsidRPr="004745CC" w:rsidRDefault="00042B6C" w:rsidP="006576EE">
            <w:pPr>
              <w:numPr>
                <w:ilvl w:val="0"/>
                <w:numId w:val="138"/>
              </w:numPr>
              <w:ind w:left="360"/>
            </w:pPr>
            <w:r w:rsidRPr="004745CC">
              <w:t>Treat</w:t>
            </w:r>
            <w:r w:rsidRPr="004745CC">
              <w:rPr>
                <w:spacing w:val="-1"/>
              </w:rPr>
              <w:t xml:space="preserve"> </w:t>
            </w:r>
            <w:r w:rsidRPr="004745CC">
              <w:t>infections</w:t>
            </w:r>
            <w:r w:rsidRPr="004745CC">
              <w:rPr>
                <w:spacing w:val="-1"/>
              </w:rPr>
              <w:t xml:space="preserve"> </w:t>
            </w:r>
            <w:r w:rsidRPr="004745CC">
              <w:t>as</w:t>
            </w:r>
            <w:r w:rsidRPr="004745CC">
              <w:rPr>
                <w:spacing w:val="-1"/>
              </w:rPr>
              <w:t xml:space="preserve"> </w:t>
            </w:r>
            <w:r w:rsidRPr="004745CC">
              <w:t>soon</w:t>
            </w:r>
            <w:r w:rsidRPr="004745CC">
              <w:rPr>
                <w:spacing w:val="-1"/>
              </w:rPr>
              <w:t xml:space="preserve"> </w:t>
            </w:r>
            <w:r w:rsidRPr="004745CC">
              <w:t>as</w:t>
            </w:r>
            <w:r w:rsidRPr="004745CC">
              <w:rPr>
                <w:spacing w:val="-1"/>
              </w:rPr>
              <w:t xml:space="preserve"> </w:t>
            </w:r>
            <w:r w:rsidRPr="004745CC">
              <w:t>they</w:t>
            </w:r>
            <w:r w:rsidRPr="004745CC">
              <w:rPr>
                <w:spacing w:val="-1"/>
              </w:rPr>
              <w:t xml:space="preserve"> </w:t>
            </w:r>
            <w:r w:rsidRPr="004745CC">
              <w:t>appear</w:t>
            </w:r>
            <w:r w:rsidRPr="004745CC">
              <w:rPr>
                <w:spacing w:val="-1"/>
              </w:rPr>
              <w:t xml:space="preserve"> </w:t>
            </w:r>
            <w:r w:rsidRPr="004745CC">
              <w:t>(NS</w:t>
            </w:r>
            <w:r w:rsidRPr="004745CC">
              <w:rPr>
                <w:spacing w:val="-1"/>
              </w:rPr>
              <w:t xml:space="preserve"> </w:t>
            </w:r>
            <w:r w:rsidRPr="004745CC">
              <w:t>patients</w:t>
            </w:r>
            <w:r w:rsidRPr="004745CC">
              <w:rPr>
                <w:spacing w:val="-1"/>
              </w:rPr>
              <w:t xml:space="preserve"> </w:t>
            </w:r>
            <w:r w:rsidRPr="004745CC">
              <w:t>are</w:t>
            </w:r>
            <w:r w:rsidRPr="004745CC">
              <w:rPr>
                <w:spacing w:val="-1"/>
              </w:rPr>
              <w:t xml:space="preserve"> </w:t>
            </w:r>
            <w:r w:rsidRPr="004745CC">
              <w:t>more</w:t>
            </w:r>
            <w:r w:rsidRPr="004745CC">
              <w:rPr>
                <w:spacing w:val="-1"/>
              </w:rPr>
              <w:t xml:space="preserve"> </w:t>
            </w:r>
            <w:r w:rsidRPr="004745CC">
              <w:t>prone</w:t>
            </w:r>
            <w:r w:rsidRPr="004745CC">
              <w:rPr>
                <w:spacing w:val="-1"/>
              </w:rPr>
              <w:t xml:space="preserve"> </w:t>
            </w:r>
            <w:r w:rsidRPr="004745CC">
              <w:t>to</w:t>
            </w:r>
            <w:r w:rsidRPr="004745CC">
              <w:rPr>
                <w:spacing w:val="-1"/>
              </w:rPr>
              <w:t xml:space="preserve"> </w:t>
            </w:r>
            <w:r w:rsidRPr="004745CC">
              <w:t>infection.</w:t>
            </w:r>
            <w:r w:rsidRPr="004745CC">
              <w:rPr>
                <w:spacing w:val="40"/>
              </w:rPr>
              <w:t xml:space="preserve"> </w:t>
            </w:r>
            <w:r w:rsidRPr="004745CC">
              <w:t>Also,</w:t>
            </w:r>
            <w:r w:rsidRPr="004745CC">
              <w:rPr>
                <w:spacing w:val="-1"/>
              </w:rPr>
              <w:t xml:space="preserve"> </w:t>
            </w:r>
            <w:r w:rsidRPr="004745CC">
              <w:t>infections are often a trigger for relapses)</w:t>
            </w:r>
          </w:p>
          <w:p w14:paraId="20D05A7C" w14:textId="77777777" w:rsidR="00042B6C" w:rsidRPr="004745CC" w:rsidRDefault="00042B6C" w:rsidP="006576EE">
            <w:pPr>
              <w:rPr>
                <w:rFonts w:cs="Segoe UI"/>
                <w:szCs w:val="26"/>
              </w:rPr>
            </w:pPr>
          </w:p>
          <w:p w14:paraId="742C1CE9" w14:textId="77777777" w:rsidR="00042B6C" w:rsidRPr="004745CC" w:rsidRDefault="00042B6C" w:rsidP="006576EE">
            <w:pPr>
              <w:spacing w:before="228"/>
              <w:ind w:left="100"/>
              <w:rPr>
                <w:rFonts w:cs="Segoe UI"/>
                <w:szCs w:val="26"/>
              </w:rPr>
            </w:pPr>
            <w:r w:rsidRPr="004745CC">
              <w:rPr>
                <w:rFonts w:cs="Segoe UI"/>
                <w:color w:val="231F20"/>
                <w:szCs w:val="26"/>
                <w:u w:val="single" w:color="231F20"/>
              </w:rPr>
              <w:t>Pharmacological</w:t>
            </w:r>
            <w:r w:rsidRPr="004745CC">
              <w:rPr>
                <w:rFonts w:cs="Segoe UI"/>
                <w:color w:val="231F20"/>
                <w:spacing w:val="-9"/>
                <w:szCs w:val="26"/>
                <w:u w:val="single" w:color="231F20"/>
              </w:rPr>
              <w:t xml:space="preserve"> </w:t>
            </w:r>
            <w:r w:rsidRPr="004745CC">
              <w:rPr>
                <w:rFonts w:cs="Segoe UI"/>
                <w:color w:val="231F20"/>
                <w:spacing w:val="-2"/>
                <w:szCs w:val="26"/>
                <w:u w:val="single" w:color="231F20"/>
              </w:rPr>
              <w:t>Treatment</w:t>
            </w:r>
          </w:p>
          <w:p w14:paraId="5B5E1CFD" w14:textId="77777777" w:rsidR="00042B6C" w:rsidRPr="004745CC" w:rsidRDefault="00042B6C" w:rsidP="006576EE">
            <w:pPr>
              <w:numPr>
                <w:ilvl w:val="0"/>
                <w:numId w:val="68"/>
              </w:numPr>
              <w:tabs>
                <w:tab w:val="left" w:pos="460"/>
              </w:tabs>
              <w:rPr>
                <w:rFonts w:cs="Segoe UI"/>
                <w:szCs w:val="26"/>
              </w:rPr>
            </w:pPr>
            <w:r w:rsidRPr="004745CC">
              <w:rPr>
                <w:rFonts w:cs="Segoe UI"/>
                <w:color w:val="231F20"/>
                <w:szCs w:val="26"/>
              </w:rPr>
              <w:t>Treat</w:t>
            </w:r>
            <w:r w:rsidRPr="004745CC">
              <w:rPr>
                <w:rFonts w:cs="Segoe UI"/>
                <w:color w:val="231F20"/>
                <w:spacing w:val="-9"/>
                <w:szCs w:val="26"/>
              </w:rPr>
              <w:t xml:space="preserve"> </w:t>
            </w:r>
            <w:r w:rsidRPr="004745CC">
              <w:rPr>
                <w:rFonts w:cs="Segoe UI"/>
                <w:color w:val="231F20"/>
                <w:szCs w:val="26"/>
              </w:rPr>
              <w:t>intercurrent</w:t>
            </w:r>
            <w:r w:rsidRPr="004745CC">
              <w:rPr>
                <w:rFonts w:cs="Segoe UI"/>
                <w:color w:val="231F20"/>
                <w:spacing w:val="-8"/>
                <w:szCs w:val="26"/>
              </w:rPr>
              <w:t xml:space="preserve"> </w:t>
            </w:r>
            <w:r w:rsidRPr="004745CC">
              <w:rPr>
                <w:rFonts w:cs="Segoe UI"/>
                <w:color w:val="231F20"/>
                <w:szCs w:val="26"/>
              </w:rPr>
              <w:t>infection</w:t>
            </w:r>
            <w:r w:rsidRPr="004745CC">
              <w:rPr>
                <w:rFonts w:cs="Segoe UI"/>
                <w:color w:val="231F20"/>
                <w:spacing w:val="-9"/>
                <w:szCs w:val="26"/>
              </w:rPr>
              <w:t xml:space="preserve"> </w:t>
            </w:r>
            <w:r w:rsidRPr="004745CC">
              <w:rPr>
                <w:rFonts w:cs="Segoe UI"/>
                <w:color w:val="231F20"/>
                <w:szCs w:val="26"/>
              </w:rPr>
              <w:t>before</w:t>
            </w:r>
            <w:r w:rsidRPr="004745CC">
              <w:rPr>
                <w:rFonts w:cs="Segoe UI"/>
                <w:color w:val="231F20"/>
                <w:spacing w:val="-8"/>
                <w:szCs w:val="26"/>
              </w:rPr>
              <w:t xml:space="preserve"> </w:t>
            </w:r>
            <w:r w:rsidRPr="004745CC">
              <w:rPr>
                <w:rFonts w:cs="Segoe UI"/>
                <w:color w:val="231F20"/>
                <w:szCs w:val="26"/>
              </w:rPr>
              <w:t>starting</w:t>
            </w:r>
            <w:r w:rsidRPr="004745CC">
              <w:rPr>
                <w:rFonts w:cs="Segoe UI"/>
                <w:color w:val="231F20"/>
                <w:spacing w:val="-8"/>
                <w:szCs w:val="26"/>
              </w:rPr>
              <w:t xml:space="preserve"> </w:t>
            </w:r>
            <w:r w:rsidRPr="004745CC">
              <w:rPr>
                <w:rFonts w:cs="Segoe UI"/>
                <w:color w:val="231F20"/>
                <w:spacing w:val="-2"/>
                <w:szCs w:val="26"/>
              </w:rPr>
              <w:t>steroids</w:t>
            </w:r>
          </w:p>
          <w:p w14:paraId="448B09F9" w14:textId="77777777" w:rsidR="00042B6C" w:rsidRPr="004745CC" w:rsidRDefault="00042B6C" w:rsidP="006576EE">
            <w:pPr>
              <w:numPr>
                <w:ilvl w:val="0"/>
                <w:numId w:val="68"/>
              </w:numPr>
              <w:tabs>
                <w:tab w:val="left" w:pos="460"/>
              </w:tabs>
              <w:rPr>
                <w:rFonts w:cs="Segoe UI"/>
                <w:szCs w:val="26"/>
              </w:rPr>
            </w:pPr>
            <w:r w:rsidRPr="004745CC">
              <w:rPr>
                <w:rFonts w:cs="Segoe UI"/>
                <w:color w:val="231F20"/>
                <w:szCs w:val="26"/>
              </w:rPr>
              <w:t>Exclude</w:t>
            </w:r>
            <w:r w:rsidRPr="004745CC">
              <w:rPr>
                <w:rFonts w:cs="Segoe UI"/>
                <w:color w:val="231F20"/>
                <w:spacing w:val="-3"/>
                <w:szCs w:val="26"/>
              </w:rPr>
              <w:t xml:space="preserve"> </w:t>
            </w:r>
            <w:r w:rsidRPr="004745CC">
              <w:rPr>
                <w:rFonts w:cs="Segoe UI"/>
                <w:color w:val="231F20"/>
                <w:szCs w:val="26"/>
              </w:rPr>
              <w:t>active</w:t>
            </w:r>
            <w:r w:rsidRPr="004745CC">
              <w:rPr>
                <w:rFonts w:cs="Segoe UI"/>
                <w:color w:val="231F20"/>
                <w:spacing w:val="-3"/>
                <w:szCs w:val="26"/>
              </w:rPr>
              <w:t xml:space="preserve"> </w:t>
            </w:r>
            <w:r w:rsidRPr="004745CC">
              <w:rPr>
                <w:rFonts w:cs="Segoe UI"/>
                <w:color w:val="231F20"/>
                <w:spacing w:val="-2"/>
                <w:szCs w:val="26"/>
              </w:rPr>
              <w:t>tuberculosis</w:t>
            </w:r>
          </w:p>
          <w:p w14:paraId="250A7D29" w14:textId="77777777" w:rsidR="00042B6C" w:rsidRPr="004745CC" w:rsidRDefault="00042B6C" w:rsidP="006576EE">
            <w:pPr>
              <w:numPr>
                <w:ilvl w:val="0"/>
                <w:numId w:val="68"/>
              </w:numPr>
              <w:tabs>
                <w:tab w:val="left" w:pos="460"/>
              </w:tabs>
              <w:rPr>
                <w:rFonts w:cs="Segoe UI"/>
                <w:szCs w:val="26"/>
              </w:rPr>
            </w:pPr>
            <w:r w:rsidRPr="004745CC">
              <w:rPr>
                <w:rFonts w:cs="Segoe UI"/>
                <w:color w:val="231F20"/>
                <w:szCs w:val="26"/>
              </w:rPr>
              <w:t>Start</w:t>
            </w:r>
            <w:r w:rsidRPr="004745CC">
              <w:rPr>
                <w:rFonts w:cs="Segoe UI"/>
                <w:color w:val="231F20"/>
                <w:spacing w:val="-5"/>
                <w:szCs w:val="26"/>
              </w:rPr>
              <w:t xml:space="preserve"> </w:t>
            </w:r>
            <w:r w:rsidRPr="004745CC">
              <w:rPr>
                <w:rFonts w:cs="Segoe UI"/>
                <w:color w:val="231F20"/>
                <w:spacing w:val="-2"/>
                <w:szCs w:val="26"/>
              </w:rPr>
              <w:t>steroids:</w:t>
            </w:r>
          </w:p>
          <w:p w14:paraId="1E70505C" w14:textId="77777777" w:rsidR="00042B6C" w:rsidRPr="004745CC" w:rsidRDefault="00042B6C" w:rsidP="006576EE">
            <w:pPr>
              <w:numPr>
                <w:ilvl w:val="1"/>
                <w:numId w:val="138"/>
              </w:numPr>
              <w:ind w:left="927"/>
            </w:pPr>
            <w:r w:rsidRPr="004745CC">
              <w:t>Prednisolone 2mg/kg/day with maximum dose 60mg/day for 4 weeks</w:t>
            </w:r>
          </w:p>
          <w:p w14:paraId="55C79151" w14:textId="77777777" w:rsidR="00042B6C" w:rsidRPr="004745CC" w:rsidRDefault="00042B6C" w:rsidP="006576EE">
            <w:pPr>
              <w:numPr>
                <w:ilvl w:val="1"/>
                <w:numId w:val="138"/>
              </w:numPr>
              <w:ind w:left="927"/>
            </w:pPr>
            <w:r w:rsidRPr="004745CC">
              <w:t>Review after 4 weeks. Check urine dipstick:</w:t>
            </w:r>
          </w:p>
          <w:p w14:paraId="641EBD98" w14:textId="77777777" w:rsidR="00042B6C" w:rsidRPr="004745CC" w:rsidRDefault="00042B6C" w:rsidP="006576EE">
            <w:pPr>
              <w:numPr>
                <w:ilvl w:val="2"/>
                <w:numId w:val="71"/>
              </w:numPr>
              <w:ind w:left="1494" w:right="102"/>
            </w:pPr>
            <w:r w:rsidRPr="004745CC">
              <w:t>If</w:t>
            </w:r>
            <w:r w:rsidRPr="004745CC">
              <w:rPr>
                <w:spacing w:val="-4"/>
              </w:rPr>
              <w:t xml:space="preserve"> </w:t>
            </w:r>
            <w:r w:rsidRPr="004745CC">
              <w:t>in</w:t>
            </w:r>
            <w:r w:rsidRPr="004745CC">
              <w:rPr>
                <w:spacing w:val="-4"/>
              </w:rPr>
              <w:t xml:space="preserve"> </w:t>
            </w:r>
            <w:r w:rsidRPr="004745CC">
              <w:t>complete</w:t>
            </w:r>
            <w:r w:rsidRPr="004745CC">
              <w:rPr>
                <w:spacing w:val="-4"/>
              </w:rPr>
              <w:t xml:space="preserve"> </w:t>
            </w:r>
            <w:r w:rsidRPr="004745CC">
              <w:t>remission:</w:t>
            </w:r>
            <w:r w:rsidRPr="004745CC">
              <w:rPr>
                <w:spacing w:val="-5"/>
              </w:rPr>
              <w:t xml:space="preserve"> </w:t>
            </w:r>
            <w:r w:rsidRPr="004745CC">
              <w:t>steroid</w:t>
            </w:r>
            <w:r w:rsidRPr="004745CC">
              <w:rPr>
                <w:spacing w:val="-4"/>
              </w:rPr>
              <w:t xml:space="preserve"> </w:t>
            </w:r>
            <w:r w:rsidRPr="004745CC">
              <w:t>sensitive</w:t>
            </w:r>
            <w:r w:rsidRPr="004745CC">
              <w:rPr>
                <w:spacing w:val="-4"/>
              </w:rPr>
              <w:t xml:space="preserve"> </w:t>
            </w:r>
            <w:r w:rsidRPr="004745CC">
              <w:t>nephrotic</w:t>
            </w:r>
            <w:r w:rsidRPr="004745CC">
              <w:rPr>
                <w:spacing w:val="-3"/>
              </w:rPr>
              <w:t xml:space="preserve"> </w:t>
            </w:r>
            <w:r w:rsidRPr="004745CC">
              <w:rPr>
                <w:spacing w:val="-2"/>
              </w:rPr>
              <w:t>syndrome</w:t>
            </w:r>
          </w:p>
          <w:p w14:paraId="0A5C6303" w14:textId="77777777" w:rsidR="00042B6C" w:rsidRPr="004745CC" w:rsidRDefault="00042B6C" w:rsidP="006576EE">
            <w:pPr>
              <w:numPr>
                <w:ilvl w:val="2"/>
                <w:numId w:val="71"/>
              </w:numPr>
              <w:ind w:left="1494" w:right="102"/>
            </w:pPr>
            <w:r w:rsidRPr="004745CC">
              <w:t>Wean</w:t>
            </w:r>
            <w:r w:rsidRPr="004745CC">
              <w:rPr>
                <w:spacing w:val="-1"/>
              </w:rPr>
              <w:t xml:space="preserve"> </w:t>
            </w:r>
            <w:r w:rsidRPr="004745CC">
              <w:t>prednisolone</w:t>
            </w:r>
            <w:r w:rsidRPr="004745CC">
              <w:rPr>
                <w:spacing w:val="-1"/>
              </w:rPr>
              <w:t xml:space="preserve"> </w:t>
            </w:r>
            <w:r w:rsidRPr="004745CC">
              <w:t>1.5mg/kg</w:t>
            </w:r>
            <w:r w:rsidRPr="004745CC">
              <w:rPr>
                <w:spacing w:val="-1"/>
              </w:rPr>
              <w:t xml:space="preserve"> </w:t>
            </w:r>
            <w:r w:rsidRPr="004745CC">
              <w:t>on</w:t>
            </w:r>
            <w:r w:rsidRPr="004745CC">
              <w:rPr>
                <w:spacing w:val="-1"/>
              </w:rPr>
              <w:t xml:space="preserve"> </w:t>
            </w:r>
            <w:r w:rsidRPr="004745CC">
              <w:t>alternate</w:t>
            </w:r>
            <w:r w:rsidRPr="004745CC">
              <w:rPr>
                <w:spacing w:val="-1"/>
              </w:rPr>
              <w:t xml:space="preserve"> </w:t>
            </w:r>
            <w:r w:rsidRPr="004745CC">
              <w:t>days</w:t>
            </w:r>
            <w:r w:rsidRPr="004745CC">
              <w:rPr>
                <w:spacing w:val="-1"/>
              </w:rPr>
              <w:t xml:space="preserve"> </w:t>
            </w:r>
            <w:r w:rsidRPr="004745CC">
              <w:t>for</w:t>
            </w:r>
            <w:r w:rsidRPr="004745CC">
              <w:rPr>
                <w:spacing w:val="-1"/>
              </w:rPr>
              <w:t xml:space="preserve"> </w:t>
            </w:r>
            <w:r w:rsidRPr="004745CC">
              <w:t>4</w:t>
            </w:r>
            <w:r w:rsidRPr="004745CC">
              <w:rPr>
                <w:spacing w:val="-1"/>
              </w:rPr>
              <w:t xml:space="preserve"> </w:t>
            </w:r>
            <w:r w:rsidRPr="004745CC">
              <w:rPr>
                <w:spacing w:val="-2"/>
              </w:rPr>
              <w:t>weeks</w:t>
            </w:r>
          </w:p>
          <w:p w14:paraId="154F280F" w14:textId="77777777" w:rsidR="00042B6C" w:rsidRPr="004745CC" w:rsidRDefault="00042B6C" w:rsidP="006576EE">
            <w:pPr>
              <w:spacing w:before="3"/>
              <w:rPr>
                <w:rFonts w:cs="Segoe UI"/>
                <w:szCs w:val="26"/>
              </w:rPr>
            </w:pPr>
          </w:p>
          <w:p w14:paraId="18C0833F" w14:textId="77777777" w:rsidR="00042B6C" w:rsidRPr="004745CC" w:rsidRDefault="00042B6C" w:rsidP="006576EE">
            <w:pPr>
              <w:ind w:left="1134"/>
              <w:rPr>
                <w:rFonts w:cs="Segoe UI"/>
                <w:szCs w:val="26"/>
              </w:rPr>
            </w:pPr>
            <w:r w:rsidRPr="004745CC">
              <w:rPr>
                <w:rFonts w:cs="Segoe UI"/>
                <w:color w:val="231F20"/>
                <w:szCs w:val="26"/>
              </w:rPr>
              <w:t>If</w:t>
            </w:r>
            <w:r w:rsidRPr="004745CC">
              <w:rPr>
                <w:rFonts w:cs="Segoe UI"/>
                <w:color w:val="231F20"/>
                <w:spacing w:val="-5"/>
                <w:szCs w:val="26"/>
              </w:rPr>
              <w:t xml:space="preserve"> </w:t>
            </w:r>
            <w:r w:rsidRPr="004745CC">
              <w:rPr>
                <w:rFonts w:cs="Segoe UI"/>
                <w:color w:val="231F20"/>
                <w:szCs w:val="26"/>
              </w:rPr>
              <w:t>not</w:t>
            </w:r>
            <w:r w:rsidRPr="004745CC">
              <w:rPr>
                <w:rFonts w:cs="Segoe UI"/>
                <w:color w:val="231F20"/>
                <w:spacing w:val="-3"/>
                <w:szCs w:val="26"/>
              </w:rPr>
              <w:t xml:space="preserve"> </w:t>
            </w:r>
            <w:r w:rsidRPr="004745CC">
              <w:rPr>
                <w:rFonts w:cs="Segoe UI"/>
                <w:color w:val="231F20"/>
                <w:szCs w:val="26"/>
              </w:rPr>
              <w:t>yet</w:t>
            </w:r>
            <w:r w:rsidRPr="004745CC">
              <w:rPr>
                <w:rFonts w:cs="Segoe UI"/>
                <w:color w:val="231F20"/>
                <w:spacing w:val="-2"/>
                <w:szCs w:val="26"/>
              </w:rPr>
              <w:t xml:space="preserve"> </w:t>
            </w:r>
            <w:r w:rsidRPr="004745CC">
              <w:rPr>
                <w:rFonts w:cs="Segoe UI"/>
                <w:color w:val="231F20"/>
                <w:szCs w:val="26"/>
              </w:rPr>
              <w:t>in</w:t>
            </w:r>
            <w:r w:rsidRPr="004745CC">
              <w:rPr>
                <w:rFonts w:cs="Segoe UI"/>
                <w:color w:val="231F20"/>
                <w:spacing w:val="-3"/>
                <w:szCs w:val="26"/>
              </w:rPr>
              <w:t xml:space="preserve"> </w:t>
            </w:r>
            <w:r w:rsidRPr="004745CC">
              <w:rPr>
                <w:rFonts w:cs="Segoe UI"/>
                <w:color w:val="231F20"/>
                <w:szCs w:val="26"/>
              </w:rPr>
              <w:t>complete</w:t>
            </w:r>
            <w:r w:rsidRPr="004745CC">
              <w:rPr>
                <w:rFonts w:cs="Segoe UI"/>
                <w:color w:val="231F20"/>
                <w:spacing w:val="-3"/>
                <w:szCs w:val="26"/>
              </w:rPr>
              <w:t xml:space="preserve"> </w:t>
            </w:r>
            <w:r w:rsidRPr="004745CC">
              <w:rPr>
                <w:rFonts w:cs="Segoe UI"/>
                <w:color w:val="231F20"/>
                <w:szCs w:val="26"/>
              </w:rPr>
              <w:t>remission</w:t>
            </w:r>
            <w:r w:rsidRPr="004745CC">
              <w:rPr>
                <w:rFonts w:cs="Segoe UI"/>
                <w:color w:val="231F20"/>
                <w:spacing w:val="-2"/>
                <w:szCs w:val="26"/>
              </w:rPr>
              <w:t xml:space="preserve"> </w:t>
            </w:r>
            <w:r w:rsidRPr="004745CC">
              <w:rPr>
                <w:rFonts w:cs="Segoe UI"/>
                <w:color w:val="231F20"/>
                <w:szCs w:val="26"/>
              </w:rPr>
              <w:t>at</w:t>
            </w:r>
            <w:r w:rsidRPr="004745CC">
              <w:rPr>
                <w:rFonts w:cs="Segoe UI"/>
                <w:color w:val="231F20"/>
                <w:spacing w:val="-3"/>
                <w:szCs w:val="26"/>
              </w:rPr>
              <w:t xml:space="preserve"> </w:t>
            </w:r>
            <w:r w:rsidRPr="004745CC">
              <w:rPr>
                <w:rFonts w:cs="Segoe UI"/>
                <w:color w:val="231F20"/>
                <w:szCs w:val="26"/>
              </w:rPr>
              <w:t>4</w:t>
            </w:r>
            <w:r w:rsidRPr="004745CC">
              <w:rPr>
                <w:rFonts w:cs="Segoe UI"/>
                <w:color w:val="231F20"/>
                <w:spacing w:val="-2"/>
                <w:szCs w:val="26"/>
              </w:rPr>
              <w:t xml:space="preserve"> weeks</w:t>
            </w:r>
          </w:p>
          <w:p w14:paraId="2C77B96A" w14:textId="77777777" w:rsidR="00042B6C" w:rsidRPr="004745CC" w:rsidRDefault="00042B6C" w:rsidP="006576EE">
            <w:pPr>
              <w:numPr>
                <w:ilvl w:val="2"/>
                <w:numId w:val="71"/>
              </w:numPr>
              <w:ind w:left="1494" w:right="102"/>
            </w:pPr>
            <w:r w:rsidRPr="004745CC">
              <w:t>Continue</w:t>
            </w:r>
            <w:r w:rsidRPr="004745CC">
              <w:rPr>
                <w:spacing w:val="-2"/>
              </w:rPr>
              <w:t xml:space="preserve"> </w:t>
            </w:r>
            <w:r w:rsidRPr="004745CC">
              <w:t>prednisone</w:t>
            </w:r>
            <w:r w:rsidRPr="004745CC">
              <w:rPr>
                <w:spacing w:val="-1"/>
              </w:rPr>
              <w:t xml:space="preserve"> </w:t>
            </w:r>
            <w:r w:rsidRPr="004745CC">
              <w:t>up</w:t>
            </w:r>
            <w:r w:rsidRPr="004745CC">
              <w:rPr>
                <w:rFonts w:eastAsia="MS Gothic"/>
                <w:lang w:eastAsia="ja-JP"/>
              </w:rPr>
              <w:t xml:space="preserve"> </w:t>
            </w:r>
            <w:r w:rsidRPr="004745CC">
              <w:t>to</w:t>
            </w:r>
            <w:r w:rsidRPr="004745CC">
              <w:rPr>
                <w:spacing w:val="-2"/>
              </w:rPr>
              <w:t xml:space="preserve"> </w:t>
            </w:r>
            <w:r w:rsidRPr="004745CC">
              <w:t>6</w:t>
            </w:r>
            <w:r w:rsidRPr="004745CC">
              <w:rPr>
                <w:spacing w:val="-1"/>
              </w:rPr>
              <w:t xml:space="preserve"> </w:t>
            </w:r>
            <w:r w:rsidRPr="004745CC">
              <w:rPr>
                <w:spacing w:val="-2"/>
              </w:rPr>
              <w:t>weeks</w:t>
            </w:r>
          </w:p>
          <w:p w14:paraId="0810F3D3" w14:textId="77777777" w:rsidR="00042B6C" w:rsidRPr="004745CC" w:rsidRDefault="00042B6C" w:rsidP="006576EE">
            <w:pPr>
              <w:numPr>
                <w:ilvl w:val="2"/>
                <w:numId w:val="71"/>
              </w:numPr>
              <w:ind w:left="1494" w:right="102"/>
            </w:pPr>
            <w:r w:rsidRPr="004745CC">
              <w:t>if</w:t>
            </w:r>
            <w:r w:rsidRPr="004745CC">
              <w:rPr>
                <w:spacing w:val="-6"/>
              </w:rPr>
              <w:t xml:space="preserve"> </w:t>
            </w:r>
            <w:r w:rsidRPr="004745CC">
              <w:t>goes</w:t>
            </w:r>
            <w:r w:rsidRPr="004745CC">
              <w:rPr>
                <w:spacing w:val="-5"/>
              </w:rPr>
              <w:t xml:space="preserve"> </w:t>
            </w:r>
            <w:r w:rsidRPr="004745CC">
              <w:t>into</w:t>
            </w:r>
            <w:r w:rsidRPr="004745CC">
              <w:rPr>
                <w:spacing w:val="-5"/>
              </w:rPr>
              <w:t xml:space="preserve"> </w:t>
            </w:r>
            <w:r w:rsidRPr="004745CC">
              <w:t>remission:</w:t>
            </w:r>
            <w:r w:rsidRPr="004745CC">
              <w:rPr>
                <w:spacing w:val="-6"/>
              </w:rPr>
              <w:t xml:space="preserve"> </w:t>
            </w:r>
            <w:r w:rsidRPr="004745CC">
              <w:rPr>
                <w:b/>
              </w:rPr>
              <w:t>steroid</w:t>
            </w:r>
            <w:r w:rsidRPr="004745CC">
              <w:rPr>
                <w:b/>
                <w:spacing w:val="-5"/>
              </w:rPr>
              <w:t xml:space="preserve"> </w:t>
            </w:r>
            <w:r w:rsidRPr="004745CC">
              <w:rPr>
                <w:b/>
              </w:rPr>
              <w:t>sensitive</w:t>
            </w:r>
            <w:r w:rsidRPr="004745CC">
              <w:rPr>
                <w:b/>
                <w:spacing w:val="-5"/>
              </w:rPr>
              <w:t xml:space="preserve"> </w:t>
            </w:r>
            <w:r w:rsidRPr="004745CC">
              <w:rPr>
                <w:b/>
              </w:rPr>
              <w:t>late</w:t>
            </w:r>
            <w:r w:rsidRPr="004745CC">
              <w:rPr>
                <w:b/>
                <w:spacing w:val="-5"/>
              </w:rPr>
              <w:t xml:space="preserve"> </w:t>
            </w:r>
            <w:r w:rsidRPr="004745CC">
              <w:rPr>
                <w:b/>
              </w:rPr>
              <w:t>responder.</w:t>
            </w:r>
            <w:r w:rsidRPr="004745CC">
              <w:rPr>
                <w:b/>
                <w:spacing w:val="-6"/>
              </w:rPr>
              <w:t xml:space="preserve"> </w:t>
            </w:r>
            <w:r w:rsidRPr="004745CC">
              <w:rPr>
                <w:spacing w:val="-4"/>
              </w:rPr>
              <w:t>Wean</w:t>
            </w:r>
          </w:p>
          <w:p w14:paraId="0D6690BD" w14:textId="77777777" w:rsidR="00042B6C" w:rsidRPr="004745CC" w:rsidRDefault="00042B6C" w:rsidP="006576EE">
            <w:pPr>
              <w:numPr>
                <w:ilvl w:val="2"/>
                <w:numId w:val="71"/>
              </w:numPr>
              <w:ind w:left="1494" w:right="102"/>
            </w:pPr>
            <w:r w:rsidRPr="004745CC">
              <w:t>prednisolone</w:t>
            </w:r>
            <w:r w:rsidRPr="004745CC">
              <w:rPr>
                <w:spacing w:val="-1"/>
              </w:rPr>
              <w:t xml:space="preserve"> </w:t>
            </w:r>
            <w:r w:rsidRPr="004745CC">
              <w:t>1.5mg/kg</w:t>
            </w:r>
            <w:r w:rsidRPr="004745CC">
              <w:rPr>
                <w:spacing w:val="-1"/>
              </w:rPr>
              <w:t xml:space="preserve"> </w:t>
            </w:r>
            <w:r w:rsidRPr="004745CC">
              <w:t>alternate days</w:t>
            </w:r>
            <w:r w:rsidRPr="004745CC">
              <w:rPr>
                <w:spacing w:val="-1"/>
              </w:rPr>
              <w:t xml:space="preserve"> </w:t>
            </w:r>
            <w:r w:rsidRPr="004745CC">
              <w:t>for</w:t>
            </w:r>
            <w:r w:rsidRPr="004745CC">
              <w:rPr>
                <w:spacing w:val="-1"/>
              </w:rPr>
              <w:t xml:space="preserve"> </w:t>
            </w:r>
            <w:r w:rsidRPr="004745CC">
              <w:t xml:space="preserve">6 </w:t>
            </w:r>
            <w:r w:rsidRPr="004745CC">
              <w:rPr>
                <w:spacing w:val="-2"/>
              </w:rPr>
              <w:t>weeks.</w:t>
            </w:r>
          </w:p>
          <w:p w14:paraId="32CB6725" w14:textId="77777777" w:rsidR="00042B6C" w:rsidRPr="004745CC" w:rsidRDefault="00042B6C" w:rsidP="006576EE">
            <w:pPr>
              <w:numPr>
                <w:ilvl w:val="2"/>
                <w:numId w:val="71"/>
              </w:numPr>
              <w:ind w:left="1494" w:right="102"/>
            </w:pPr>
            <w:r w:rsidRPr="004745CC">
              <w:t>If</w:t>
            </w:r>
            <w:r w:rsidRPr="004745CC">
              <w:rPr>
                <w:spacing w:val="-6"/>
              </w:rPr>
              <w:t xml:space="preserve"> </w:t>
            </w:r>
            <w:r w:rsidRPr="004745CC">
              <w:t>not</w:t>
            </w:r>
            <w:r w:rsidRPr="004745CC">
              <w:rPr>
                <w:spacing w:val="-6"/>
              </w:rPr>
              <w:t xml:space="preserve"> </w:t>
            </w:r>
            <w:r w:rsidRPr="004745CC">
              <w:t>in</w:t>
            </w:r>
            <w:r w:rsidRPr="004745CC">
              <w:rPr>
                <w:spacing w:val="-6"/>
              </w:rPr>
              <w:t xml:space="preserve"> </w:t>
            </w:r>
            <w:r w:rsidRPr="004745CC">
              <w:t>remission</w:t>
            </w:r>
            <w:r w:rsidRPr="004745CC">
              <w:rPr>
                <w:spacing w:val="-6"/>
              </w:rPr>
              <w:t xml:space="preserve"> </w:t>
            </w:r>
            <w:r w:rsidRPr="004745CC">
              <w:t>after</w:t>
            </w:r>
            <w:r w:rsidRPr="004745CC">
              <w:rPr>
                <w:spacing w:val="-6"/>
              </w:rPr>
              <w:t xml:space="preserve"> </w:t>
            </w:r>
            <w:r w:rsidRPr="004745CC">
              <w:t>6</w:t>
            </w:r>
            <w:r w:rsidRPr="004745CC">
              <w:rPr>
                <w:spacing w:val="-6"/>
              </w:rPr>
              <w:t xml:space="preserve"> </w:t>
            </w:r>
            <w:r w:rsidRPr="004745CC">
              <w:t>weeks</w:t>
            </w:r>
            <w:r w:rsidRPr="004745CC">
              <w:rPr>
                <w:spacing w:val="-6"/>
              </w:rPr>
              <w:t xml:space="preserve"> </w:t>
            </w:r>
            <w:r w:rsidRPr="004745CC">
              <w:t>of</w:t>
            </w:r>
            <w:r w:rsidRPr="004745CC">
              <w:rPr>
                <w:spacing w:val="-6"/>
              </w:rPr>
              <w:t xml:space="preserve"> </w:t>
            </w:r>
            <w:r w:rsidRPr="004745CC">
              <w:t>prednisolone;</w:t>
            </w:r>
            <w:r w:rsidRPr="004745CC">
              <w:rPr>
                <w:spacing w:val="-7"/>
              </w:rPr>
              <w:t xml:space="preserve"> </w:t>
            </w:r>
            <w:r w:rsidRPr="004745CC">
              <w:rPr>
                <w:b/>
              </w:rPr>
              <w:t>steroid</w:t>
            </w:r>
            <w:r w:rsidRPr="004745CC">
              <w:rPr>
                <w:b/>
                <w:spacing w:val="-6"/>
              </w:rPr>
              <w:t xml:space="preserve"> </w:t>
            </w:r>
            <w:r w:rsidRPr="004745CC">
              <w:rPr>
                <w:b/>
              </w:rPr>
              <w:t xml:space="preserve">resistant nephrotic syndrome. </w:t>
            </w:r>
            <w:r w:rsidRPr="004745CC">
              <w:t>Wean prednisolone as above</w:t>
            </w:r>
          </w:p>
          <w:p w14:paraId="4040D108" w14:textId="77777777" w:rsidR="00042B6C" w:rsidRPr="004745CC" w:rsidRDefault="00042B6C" w:rsidP="006576EE">
            <w:pPr>
              <w:tabs>
                <w:tab w:val="left" w:pos="2225"/>
                <w:tab w:val="left" w:pos="2226"/>
              </w:tabs>
              <w:spacing w:before="5"/>
              <w:ind w:left="460" w:right="1392"/>
              <w:rPr>
                <w:rFonts w:cs="Segoe UI"/>
                <w:szCs w:val="26"/>
                <w:lang w:eastAsia="ja-JP"/>
              </w:rPr>
            </w:pPr>
          </w:p>
          <w:p w14:paraId="119FEA8A" w14:textId="77777777" w:rsidR="00042B6C" w:rsidRPr="004745CC" w:rsidRDefault="00042B6C" w:rsidP="006576EE">
            <w:pPr>
              <w:tabs>
                <w:tab w:val="left" w:pos="2225"/>
                <w:tab w:val="left" w:pos="2226"/>
              </w:tabs>
              <w:spacing w:before="5"/>
              <w:ind w:left="460" w:right="1392"/>
              <w:rPr>
                <w:rFonts w:cs="Segoe UI"/>
                <w:szCs w:val="26"/>
                <w:lang w:eastAsia="ja-JP"/>
              </w:rPr>
            </w:pPr>
            <w:r w:rsidRPr="004745CC">
              <w:rPr>
                <w:rFonts w:cs="Segoe UI"/>
                <w:noProof/>
                <w:szCs w:val="26"/>
                <w:lang w:eastAsia="ja-JP"/>
              </w:rPr>
              <mc:AlternateContent>
                <mc:Choice Requires="wps">
                  <w:drawing>
                    <wp:anchor distT="12700" distB="18415" distL="12700" distR="10795" simplePos="0" relativeHeight="251676672" behindDoc="0" locked="0" layoutInCell="1" allowOverlap="1" wp14:anchorId="645777DD" wp14:editId="0A9E56DB">
                      <wp:simplePos x="0" y="0"/>
                      <wp:positionH relativeFrom="column">
                        <wp:posOffset>131445</wp:posOffset>
                      </wp:positionH>
                      <wp:positionV relativeFrom="paragraph">
                        <wp:posOffset>93345</wp:posOffset>
                      </wp:positionV>
                      <wp:extent cx="5856605" cy="1734185"/>
                      <wp:effectExtent l="0" t="0" r="10795" b="18415"/>
                      <wp:wrapNone/>
                      <wp:docPr id="336" name="Rounded Rectangle 474"/>
                      <wp:cNvGraphicFramePr/>
                      <a:graphic xmlns:a="http://schemas.openxmlformats.org/drawingml/2006/main">
                        <a:graphicData uri="http://schemas.microsoft.com/office/word/2010/wordprocessingShape">
                          <wps:wsp>
                            <wps:cNvSpPr/>
                            <wps:spPr>
                              <a:xfrm>
                                <a:off x="0" y="0"/>
                                <a:ext cx="5856480" cy="173412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14:paraId="3D0FF5F8" w14:textId="77777777" w:rsidR="00042B6C" w:rsidRPr="004745CC" w:rsidRDefault="00042B6C" w:rsidP="00042B6C">
                                  <w:pPr>
                                    <w:spacing w:line="228" w:lineRule="auto"/>
                                    <w:ind w:left="868" w:right="857"/>
                                    <w:jc w:val="center"/>
                                    <w:rPr>
                                      <w:b/>
                                      <w:szCs w:val="26"/>
                                    </w:rPr>
                                  </w:pPr>
                                  <w:r w:rsidRPr="004745CC">
                                    <w:rPr>
                                      <w:b/>
                                      <w:color w:val="231F20"/>
                                      <w:szCs w:val="26"/>
                                    </w:rPr>
                                    <w:t>For all patients taking steroids, monitor, check and manage complications of steroids</w:t>
                                  </w:r>
                                  <w:r w:rsidRPr="004745CC">
                                    <w:rPr>
                                      <w:b/>
                                      <w:color w:val="231F20"/>
                                      <w:spacing w:val="-11"/>
                                      <w:szCs w:val="26"/>
                                    </w:rPr>
                                    <w:t xml:space="preserve"> </w:t>
                                  </w:r>
                                  <w:r w:rsidRPr="004745CC">
                                    <w:rPr>
                                      <w:b/>
                                      <w:color w:val="231F20"/>
                                      <w:szCs w:val="26"/>
                                    </w:rPr>
                                    <w:t>(e.g.</w:t>
                                  </w:r>
                                  <w:r w:rsidRPr="004745CC">
                                    <w:rPr>
                                      <w:b/>
                                      <w:color w:val="231F20"/>
                                      <w:spacing w:val="-11"/>
                                      <w:szCs w:val="26"/>
                                    </w:rPr>
                                    <w:t xml:space="preserve"> </w:t>
                                  </w:r>
                                  <w:r w:rsidRPr="004745CC">
                                    <w:rPr>
                                      <w:b/>
                                      <w:color w:val="231F20"/>
                                      <w:szCs w:val="26"/>
                                    </w:rPr>
                                    <w:t>eye</w:t>
                                  </w:r>
                                  <w:r w:rsidRPr="004745CC">
                                    <w:rPr>
                                      <w:b/>
                                      <w:color w:val="231F20"/>
                                      <w:spacing w:val="-11"/>
                                      <w:szCs w:val="26"/>
                                    </w:rPr>
                                    <w:t xml:space="preserve"> </w:t>
                                  </w:r>
                                  <w:r w:rsidRPr="004745CC">
                                    <w:rPr>
                                      <w:b/>
                                      <w:color w:val="231F20"/>
                                      <w:szCs w:val="26"/>
                                    </w:rPr>
                                    <w:t>cataracts,</w:t>
                                  </w:r>
                                  <w:r w:rsidRPr="004745CC">
                                    <w:rPr>
                                      <w:b/>
                                      <w:color w:val="231F20"/>
                                      <w:spacing w:val="-11"/>
                                      <w:szCs w:val="26"/>
                                    </w:rPr>
                                    <w:t xml:space="preserve"> </w:t>
                                  </w:r>
                                  <w:r w:rsidRPr="004745CC">
                                    <w:rPr>
                                      <w:b/>
                                      <w:color w:val="231F20"/>
                                      <w:szCs w:val="26"/>
                                    </w:rPr>
                                    <w:t>adrenal</w:t>
                                  </w:r>
                                  <w:r w:rsidRPr="004745CC">
                                    <w:rPr>
                                      <w:b/>
                                      <w:color w:val="231F20"/>
                                      <w:spacing w:val="-11"/>
                                      <w:szCs w:val="26"/>
                                    </w:rPr>
                                    <w:t xml:space="preserve"> </w:t>
                                  </w:r>
                                  <w:r w:rsidRPr="004745CC">
                                    <w:rPr>
                                      <w:b/>
                                      <w:color w:val="231F20"/>
                                      <w:szCs w:val="26"/>
                                    </w:rPr>
                                    <w:t>insufficiency,</w:t>
                                  </w:r>
                                  <w:r w:rsidRPr="004745CC">
                                    <w:rPr>
                                      <w:b/>
                                      <w:color w:val="231F20"/>
                                      <w:spacing w:val="-11"/>
                                      <w:szCs w:val="26"/>
                                    </w:rPr>
                                    <w:t xml:space="preserve"> </w:t>
                                  </w:r>
                                  <w:r w:rsidRPr="004745CC">
                                    <w:rPr>
                                      <w:b/>
                                      <w:color w:val="231F20"/>
                                      <w:szCs w:val="26"/>
                                    </w:rPr>
                                    <w:t>reflux,</w:t>
                                  </w:r>
                                  <w:r w:rsidRPr="004745CC">
                                    <w:rPr>
                                      <w:b/>
                                      <w:color w:val="231F20"/>
                                      <w:spacing w:val="-11"/>
                                      <w:szCs w:val="26"/>
                                    </w:rPr>
                                    <w:t xml:space="preserve"> </w:t>
                                  </w:r>
                                  <w:r w:rsidRPr="004745CC">
                                    <w:rPr>
                                      <w:b/>
                                      <w:color w:val="231F20"/>
                                      <w:szCs w:val="26"/>
                                    </w:rPr>
                                    <w:t>poor</w:t>
                                  </w:r>
                                  <w:r w:rsidRPr="004745CC">
                                    <w:rPr>
                                      <w:b/>
                                      <w:color w:val="231F20"/>
                                      <w:spacing w:val="-11"/>
                                      <w:szCs w:val="26"/>
                                    </w:rPr>
                                    <w:t xml:space="preserve"> </w:t>
                                  </w:r>
                                  <w:r w:rsidRPr="004745CC">
                                    <w:rPr>
                                      <w:b/>
                                      <w:color w:val="231F20"/>
                                      <w:szCs w:val="26"/>
                                    </w:rPr>
                                    <w:t>growth,</w:t>
                                  </w:r>
                                  <w:r w:rsidRPr="004745CC">
                                    <w:rPr>
                                      <w:b/>
                                      <w:color w:val="231F20"/>
                                      <w:spacing w:val="-11"/>
                                      <w:szCs w:val="26"/>
                                    </w:rPr>
                                    <w:t xml:space="preserve"> </w:t>
                                  </w:r>
                                  <w:r w:rsidRPr="004745CC">
                                    <w:rPr>
                                      <w:b/>
                                      <w:color w:val="231F20"/>
                                      <w:szCs w:val="26"/>
                                    </w:rPr>
                                    <w:t>Cushing’s syndrome etc.)</w:t>
                                  </w:r>
                                </w:p>
                                <w:p w14:paraId="285BF02E" w14:textId="77777777" w:rsidR="00042B6C" w:rsidRPr="004745CC" w:rsidRDefault="00042B6C" w:rsidP="00042B6C">
                                  <w:pPr>
                                    <w:spacing w:before="9"/>
                                    <w:rPr>
                                      <w:rFonts w:ascii="Courier New" w:hAnsi="Courier New"/>
                                      <w:szCs w:val="26"/>
                                    </w:rPr>
                                  </w:pPr>
                                </w:p>
                                <w:p w14:paraId="6A19DA51" w14:textId="77777777" w:rsidR="00042B6C" w:rsidRPr="004745CC" w:rsidRDefault="00042B6C" w:rsidP="00042B6C">
                                  <w:pPr>
                                    <w:jc w:val="center"/>
                                    <w:rPr>
                                      <w:szCs w:val="26"/>
                                    </w:rPr>
                                  </w:pPr>
                                  <w:r w:rsidRPr="004745CC">
                                    <w:rPr>
                                      <w:b/>
                                      <w:color w:val="231F20"/>
                                      <w:szCs w:val="26"/>
                                    </w:rPr>
                                    <w:t>prescribe</w:t>
                                  </w:r>
                                  <w:r w:rsidRPr="004745CC">
                                    <w:rPr>
                                      <w:b/>
                                      <w:color w:val="231F20"/>
                                      <w:spacing w:val="-6"/>
                                      <w:szCs w:val="26"/>
                                    </w:rPr>
                                    <w:t xml:space="preserve"> </w:t>
                                  </w:r>
                                  <w:r w:rsidRPr="004745CC">
                                    <w:rPr>
                                      <w:b/>
                                      <w:color w:val="231F20"/>
                                      <w:szCs w:val="26"/>
                                    </w:rPr>
                                    <w:t>calcium</w:t>
                                  </w:r>
                                  <w:r w:rsidRPr="004745CC">
                                    <w:rPr>
                                      <w:b/>
                                      <w:color w:val="231F20"/>
                                      <w:spacing w:val="-6"/>
                                      <w:szCs w:val="26"/>
                                    </w:rPr>
                                    <w:t xml:space="preserve"> </w:t>
                                  </w:r>
                                  <w:r w:rsidRPr="004745CC">
                                    <w:rPr>
                                      <w:b/>
                                      <w:color w:val="231F20"/>
                                      <w:szCs w:val="26"/>
                                    </w:rPr>
                                    <w:t>and</w:t>
                                  </w:r>
                                  <w:r w:rsidRPr="004745CC">
                                    <w:rPr>
                                      <w:b/>
                                      <w:color w:val="231F20"/>
                                      <w:spacing w:val="-6"/>
                                      <w:szCs w:val="26"/>
                                    </w:rPr>
                                    <w:t xml:space="preserve"> </w:t>
                                  </w:r>
                                  <w:r w:rsidRPr="004745CC">
                                    <w:rPr>
                                      <w:b/>
                                      <w:color w:val="231F20"/>
                                      <w:szCs w:val="26"/>
                                    </w:rPr>
                                    <w:t>vitamin</w:t>
                                  </w:r>
                                  <w:r w:rsidRPr="004745CC">
                                    <w:rPr>
                                      <w:b/>
                                      <w:color w:val="231F20"/>
                                      <w:spacing w:val="-6"/>
                                      <w:szCs w:val="26"/>
                                    </w:rPr>
                                    <w:t xml:space="preserve"> </w:t>
                                  </w:r>
                                  <w:r w:rsidRPr="004745CC">
                                    <w:rPr>
                                      <w:b/>
                                      <w:color w:val="231F20"/>
                                      <w:szCs w:val="26"/>
                                    </w:rPr>
                                    <w:t>D</w:t>
                                  </w:r>
                                  <w:r w:rsidRPr="004745CC">
                                    <w:rPr>
                                      <w:b/>
                                      <w:color w:val="231F20"/>
                                      <w:spacing w:val="-6"/>
                                      <w:szCs w:val="26"/>
                                    </w:rPr>
                                    <w:t xml:space="preserve"> </w:t>
                                  </w:r>
                                  <w:r w:rsidRPr="004745CC">
                                    <w:rPr>
                                      <w:b/>
                                      <w:color w:val="231F20"/>
                                      <w:szCs w:val="26"/>
                                    </w:rPr>
                                    <w:t>supplements</w:t>
                                  </w:r>
                                  <w:r w:rsidRPr="004745CC">
                                    <w:rPr>
                                      <w:b/>
                                      <w:color w:val="231F20"/>
                                      <w:spacing w:val="-6"/>
                                      <w:szCs w:val="26"/>
                                    </w:rPr>
                                    <w:t xml:space="preserve"> </w:t>
                                  </w:r>
                                  <w:r w:rsidRPr="004745CC">
                                    <w:rPr>
                                      <w:b/>
                                      <w:color w:val="231F20"/>
                                      <w:szCs w:val="26"/>
                                    </w:rPr>
                                    <w:t>for</w:t>
                                  </w:r>
                                  <w:r w:rsidRPr="004745CC">
                                    <w:rPr>
                                      <w:b/>
                                      <w:color w:val="231F20"/>
                                      <w:spacing w:val="-6"/>
                                      <w:szCs w:val="26"/>
                                    </w:rPr>
                                    <w:t xml:space="preserve"> </w:t>
                                  </w:r>
                                  <w:r w:rsidRPr="004745CC">
                                    <w:rPr>
                                      <w:b/>
                                      <w:color w:val="231F20"/>
                                      <w:szCs w:val="26"/>
                                    </w:rPr>
                                    <w:t>all</w:t>
                                  </w:r>
                                  <w:r w:rsidRPr="004745CC">
                                    <w:rPr>
                                      <w:b/>
                                      <w:color w:val="231F20"/>
                                      <w:spacing w:val="-6"/>
                                      <w:szCs w:val="26"/>
                                    </w:rPr>
                                    <w:t xml:space="preserve"> </w:t>
                                  </w:r>
                                  <w:r w:rsidRPr="004745CC">
                                    <w:rPr>
                                      <w:b/>
                                      <w:color w:val="231F20"/>
                                      <w:szCs w:val="26"/>
                                    </w:rPr>
                                    <w:t>children</w:t>
                                  </w:r>
                                  <w:r w:rsidRPr="004745CC">
                                    <w:rPr>
                                      <w:b/>
                                      <w:color w:val="231F20"/>
                                      <w:spacing w:val="-6"/>
                                      <w:szCs w:val="26"/>
                                    </w:rPr>
                                    <w:t xml:space="preserve"> </w:t>
                                  </w:r>
                                  <w:r w:rsidRPr="004745CC">
                                    <w:rPr>
                                      <w:b/>
                                      <w:color w:val="231F20"/>
                                      <w:szCs w:val="26"/>
                                    </w:rPr>
                                    <w:t>on</w:t>
                                  </w:r>
                                  <w:r w:rsidRPr="004745CC">
                                    <w:rPr>
                                      <w:b/>
                                      <w:color w:val="231F20"/>
                                      <w:spacing w:val="-6"/>
                                      <w:szCs w:val="26"/>
                                    </w:rPr>
                                    <w:t xml:space="preserve"> </w:t>
                                  </w:r>
                                  <w:r w:rsidRPr="004745CC">
                                    <w:rPr>
                                      <w:b/>
                                      <w:color w:val="231F20"/>
                                      <w:szCs w:val="26"/>
                                    </w:rPr>
                                    <w:t>steroids</w:t>
                                  </w:r>
                                  <w:r w:rsidRPr="004745CC">
                                    <w:rPr>
                                      <w:b/>
                                      <w:color w:val="231F20"/>
                                      <w:spacing w:val="-6"/>
                                      <w:szCs w:val="26"/>
                                    </w:rPr>
                                    <w:t xml:space="preserve"> </w:t>
                                  </w:r>
                                  <w:r w:rsidRPr="004745CC">
                                    <w:rPr>
                                      <w:b/>
                                      <w:color w:val="231F20"/>
                                      <w:szCs w:val="26"/>
                                    </w:rPr>
                                    <w:t>for nephrotic syndrome</w:t>
                                  </w:r>
                                </w:p>
                              </w:txbxContent>
                            </wps:txbx>
                            <wps:bodyPr anchor="ctr">
                              <a:prstTxWarp prst="textNoShape">
                                <a:avLst/>
                              </a:prstTxWarp>
                              <a:noAutofit/>
                            </wps:bodyPr>
                          </wps:wsp>
                        </a:graphicData>
                      </a:graphic>
                    </wp:anchor>
                  </w:drawing>
                </mc:Choice>
                <mc:Fallback>
                  <w:pict>
                    <v:roundrect w14:anchorId="43248E31" id="Rounded Rectangle 474" o:spid="_x0000_s1041" style="position:absolute;left:0;text-align:left;margin-left:10.35pt;margin-top:7.35pt;width:461.15pt;height:136.55pt;z-index:251676672;visibility:visible;mso-wrap-style:square;mso-wrap-distance-left:1pt;mso-wrap-distance-top:1pt;mso-wrap-distance-right:.85pt;mso-wrap-distance-bottom:1.4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" strokecolor="#f79646" strokeweight="1.5pt">
                      <v:textbox>
                        <w:txbxContent>
                          <w:p w:rsidR="00042B6C" w:rsidRPr="004745CC" w:rsidRDefault="00042B6C" w:rsidP="00042B6C">
                            <w:pPr>
                              <w:spacing w:line="228" w:lineRule="auto"/>
                              <w:ind w:left="868" w:right="857"/>
                              <w:jc w:val="center"/>
                              <w:rPr>
                                <w:b/>
                                <w:szCs w:val="26"/>
                              </w:rPr>
                            </w:pPr>
                            <w:r w:rsidRPr="004745CC">
                              <w:rPr>
                                <w:b/>
                                <w:color w:val="231F20"/>
                                <w:szCs w:val="26"/>
                              </w:rPr>
                              <w:t>For all patients taking steroids, monitor, check and manage complications of steroids</w:t>
                            </w:r>
                            <w:r w:rsidRPr="004745CC">
                              <w:rPr>
                                <w:b/>
                                <w:color w:val="231F20"/>
                                <w:spacing w:val="-11"/>
                                <w:szCs w:val="26"/>
                              </w:rPr>
                              <w:t xml:space="preserve"> </w:t>
                            </w:r>
                            <w:r w:rsidRPr="004745CC">
                              <w:rPr>
                                <w:b/>
                                <w:color w:val="231F20"/>
                                <w:szCs w:val="26"/>
                              </w:rPr>
                              <w:t>(e.g.</w:t>
                            </w:r>
                            <w:r w:rsidRPr="004745CC">
                              <w:rPr>
                                <w:b/>
                                <w:color w:val="231F20"/>
                                <w:spacing w:val="-11"/>
                                <w:szCs w:val="26"/>
                              </w:rPr>
                              <w:t xml:space="preserve"> </w:t>
                            </w:r>
                            <w:r w:rsidRPr="004745CC">
                              <w:rPr>
                                <w:b/>
                                <w:color w:val="231F20"/>
                                <w:szCs w:val="26"/>
                              </w:rPr>
                              <w:t>eye</w:t>
                            </w:r>
                            <w:r w:rsidRPr="004745CC">
                              <w:rPr>
                                <w:b/>
                                <w:color w:val="231F20"/>
                                <w:spacing w:val="-11"/>
                                <w:szCs w:val="26"/>
                              </w:rPr>
                              <w:t xml:space="preserve"> </w:t>
                            </w:r>
                            <w:r w:rsidRPr="004745CC">
                              <w:rPr>
                                <w:b/>
                                <w:color w:val="231F20"/>
                                <w:szCs w:val="26"/>
                              </w:rPr>
                              <w:t>cataracts,</w:t>
                            </w:r>
                            <w:r w:rsidRPr="004745CC">
                              <w:rPr>
                                <w:b/>
                                <w:color w:val="231F20"/>
                                <w:spacing w:val="-11"/>
                                <w:szCs w:val="26"/>
                              </w:rPr>
                              <w:t xml:space="preserve"> </w:t>
                            </w:r>
                            <w:r w:rsidRPr="004745CC">
                              <w:rPr>
                                <w:b/>
                                <w:color w:val="231F20"/>
                                <w:szCs w:val="26"/>
                              </w:rPr>
                              <w:t>adrenal</w:t>
                            </w:r>
                            <w:r w:rsidRPr="004745CC">
                              <w:rPr>
                                <w:b/>
                                <w:color w:val="231F20"/>
                                <w:spacing w:val="-11"/>
                                <w:szCs w:val="26"/>
                              </w:rPr>
                              <w:t xml:space="preserve"> </w:t>
                            </w:r>
                            <w:r w:rsidRPr="004745CC">
                              <w:rPr>
                                <w:b/>
                                <w:color w:val="231F20"/>
                                <w:szCs w:val="26"/>
                              </w:rPr>
                              <w:t>insufficiency,</w:t>
                            </w:r>
                            <w:r w:rsidRPr="004745CC">
                              <w:rPr>
                                <w:b/>
                                <w:color w:val="231F20"/>
                                <w:spacing w:val="-11"/>
                                <w:szCs w:val="26"/>
                              </w:rPr>
                              <w:t xml:space="preserve"> </w:t>
                            </w:r>
                            <w:r w:rsidRPr="004745CC">
                              <w:rPr>
                                <w:b/>
                                <w:color w:val="231F20"/>
                                <w:szCs w:val="26"/>
                              </w:rPr>
                              <w:t>reflux,</w:t>
                            </w:r>
                            <w:r w:rsidRPr="004745CC">
                              <w:rPr>
                                <w:b/>
                                <w:color w:val="231F20"/>
                                <w:spacing w:val="-11"/>
                                <w:szCs w:val="26"/>
                              </w:rPr>
                              <w:t xml:space="preserve"> </w:t>
                            </w:r>
                            <w:r w:rsidRPr="004745CC">
                              <w:rPr>
                                <w:b/>
                                <w:color w:val="231F20"/>
                                <w:szCs w:val="26"/>
                              </w:rPr>
                              <w:t>poor</w:t>
                            </w:r>
                            <w:r w:rsidRPr="004745CC">
                              <w:rPr>
                                <w:b/>
                                <w:color w:val="231F20"/>
                                <w:spacing w:val="-11"/>
                                <w:szCs w:val="26"/>
                              </w:rPr>
                              <w:t xml:space="preserve"> </w:t>
                            </w:r>
                            <w:r w:rsidRPr="004745CC">
                              <w:rPr>
                                <w:b/>
                                <w:color w:val="231F20"/>
                                <w:szCs w:val="26"/>
                              </w:rPr>
                              <w:t>growth,</w:t>
                            </w:r>
                            <w:r w:rsidRPr="004745CC">
                              <w:rPr>
                                <w:b/>
                                <w:color w:val="231F20"/>
                                <w:spacing w:val="-11"/>
                                <w:szCs w:val="26"/>
                              </w:rPr>
                              <w:t xml:space="preserve"> </w:t>
                            </w:r>
                            <w:r w:rsidRPr="004745CC">
                              <w:rPr>
                                <w:b/>
                                <w:color w:val="231F20"/>
                                <w:szCs w:val="26"/>
                              </w:rPr>
                              <w:t>Cushing’s syndrome etc.)</w:t>
                            </w:r>
                          </w:p>
                          <w:p w:rsidR="00042B6C" w:rsidRPr="004745CC" w:rsidRDefault="00042B6C" w:rsidP="00042B6C">
                            <w:pPr>
                              <w:spacing w:before="9"/>
                              <w:rPr>
                                <w:rFonts w:ascii="Courier New" w:hAnsi="Courier New"/>
                                <w:szCs w:val="26"/>
                              </w:rPr>
                            </w:pPr>
                          </w:p>
                          <w:p w:rsidR="00042B6C" w:rsidRPr="004745CC" w:rsidRDefault="00042B6C" w:rsidP="00042B6C">
                            <w:pPr>
                              <w:jc w:val="center"/>
                              <w:rPr>
                                <w:szCs w:val="26"/>
                              </w:rPr>
                            </w:pPr>
                            <w:r w:rsidRPr="004745CC">
                              <w:rPr>
                                <w:b/>
                                <w:color w:val="231F20"/>
                                <w:szCs w:val="26"/>
                              </w:rPr>
                              <w:t>prescribe</w:t>
                            </w:r>
                            <w:r w:rsidRPr="004745CC">
                              <w:rPr>
                                <w:b/>
                                <w:color w:val="231F20"/>
                                <w:spacing w:val="-6"/>
                                <w:szCs w:val="26"/>
                              </w:rPr>
                              <w:t xml:space="preserve"> </w:t>
                            </w:r>
                            <w:r w:rsidRPr="004745CC">
                              <w:rPr>
                                <w:b/>
                                <w:color w:val="231F20"/>
                                <w:szCs w:val="26"/>
                              </w:rPr>
                              <w:t>calcium</w:t>
                            </w:r>
                            <w:r w:rsidRPr="004745CC">
                              <w:rPr>
                                <w:b/>
                                <w:color w:val="231F20"/>
                                <w:spacing w:val="-6"/>
                                <w:szCs w:val="26"/>
                              </w:rPr>
                              <w:t xml:space="preserve"> </w:t>
                            </w:r>
                            <w:r w:rsidRPr="004745CC">
                              <w:rPr>
                                <w:b/>
                                <w:color w:val="231F20"/>
                                <w:szCs w:val="26"/>
                              </w:rPr>
                              <w:t>and</w:t>
                            </w:r>
                            <w:r w:rsidRPr="004745CC">
                              <w:rPr>
                                <w:b/>
                                <w:color w:val="231F20"/>
                                <w:spacing w:val="-6"/>
                                <w:szCs w:val="26"/>
                              </w:rPr>
                              <w:t xml:space="preserve"> </w:t>
                            </w:r>
                            <w:r w:rsidRPr="004745CC">
                              <w:rPr>
                                <w:b/>
                                <w:color w:val="231F20"/>
                                <w:szCs w:val="26"/>
                              </w:rPr>
                              <w:t>vitamin</w:t>
                            </w:r>
                            <w:r w:rsidRPr="004745CC">
                              <w:rPr>
                                <w:b/>
                                <w:color w:val="231F20"/>
                                <w:spacing w:val="-6"/>
                                <w:szCs w:val="26"/>
                              </w:rPr>
                              <w:t xml:space="preserve"> </w:t>
                            </w:r>
                            <w:r w:rsidRPr="004745CC">
                              <w:rPr>
                                <w:b/>
                                <w:color w:val="231F20"/>
                                <w:szCs w:val="26"/>
                              </w:rPr>
                              <w:t>D</w:t>
                            </w:r>
                            <w:r w:rsidRPr="004745CC">
                              <w:rPr>
                                <w:b/>
                                <w:color w:val="231F20"/>
                                <w:spacing w:val="-6"/>
                                <w:szCs w:val="26"/>
                              </w:rPr>
                              <w:t xml:space="preserve"> </w:t>
                            </w:r>
                            <w:r w:rsidRPr="004745CC">
                              <w:rPr>
                                <w:b/>
                                <w:color w:val="231F20"/>
                                <w:szCs w:val="26"/>
                              </w:rPr>
                              <w:t>supplements</w:t>
                            </w:r>
                            <w:r w:rsidRPr="004745CC">
                              <w:rPr>
                                <w:b/>
                                <w:color w:val="231F20"/>
                                <w:spacing w:val="-6"/>
                                <w:szCs w:val="26"/>
                              </w:rPr>
                              <w:t xml:space="preserve"> </w:t>
                            </w:r>
                            <w:r w:rsidRPr="004745CC">
                              <w:rPr>
                                <w:b/>
                                <w:color w:val="231F20"/>
                                <w:szCs w:val="26"/>
                              </w:rPr>
                              <w:t>for</w:t>
                            </w:r>
                            <w:r w:rsidRPr="004745CC">
                              <w:rPr>
                                <w:b/>
                                <w:color w:val="231F20"/>
                                <w:spacing w:val="-6"/>
                                <w:szCs w:val="26"/>
                              </w:rPr>
                              <w:t xml:space="preserve"> </w:t>
                            </w:r>
                            <w:r w:rsidRPr="004745CC">
                              <w:rPr>
                                <w:b/>
                                <w:color w:val="231F20"/>
                                <w:szCs w:val="26"/>
                              </w:rPr>
                              <w:t>all</w:t>
                            </w:r>
                            <w:r w:rsidRPr="004745CC">
                              <w:rPr>
                                <w:b/>
                                <w:color w:val="231F20"/>
                                <w:spacing w:val="-6"/>
                                <w:szCs w:val="26"/>
                              </w:rPr>
                              <w:t xml:space="preserve"> </w:t>
                            </w:r>
                            <w:r w:rsidRPr="004745CC">
                              <w:rPr>
                                <w:b/>
                                <w:color w:val="231F20"/>
                                <w:szCs w:val="26"/>
                              </w:rPr>
                              <w:t>children</w:t>
                            </w:r>
                            <w:r w:rsidRPr="004745CC">
                              <w:rPr>
                                <w:b/>
                                <w:color w:val="231F20"/>
                                <w:spacing w:val="-6"/>
                                <w:szCs w:val="26"/>
                              </w:rPr>
                              <w:t xml:space="preserve"> </w:t>
                            </w:r>
                            <w:r w:rsidRPr="004745CC">
                              <w:rPr>
                                <w:b/>
                                <w:color w:val="231F20"/>
                                <w:szCs w:val="26"/>
                              </w:rPr>
                              <w:t>on</w:t>
                            </w:r>
                            <w:r w:rsidRPr="004745CC">
                              <w:rPr>
                                <w:b/>
                                <w:color w:val="231F20"/>
                                <w:spacing w:val="-6"/>
                                <w:szCs w:val="26"/>
                              </w:rPr>
                              <w:t xml:space="preserve"> </w:t>
                            </w:r>
                            <w:r w:rsidRPr="004745CC">
                              <w:rPr>
                                <w:b/>
                                <w:color w:val="231F20"/>
                                <w:szCs w:val="26"/>
                              </w:rPr>
                              <w:t>steroids</w:t>
                            </w:r>
                            <w:r w:rsidRPr="004745CC">
                              <w:rPr>
                                <w:b/>
                                <w:color w:val="231F20"/>
                                <w:spacing w:val="-6"/>
                                <w:szCs w:val="26"/>
                              </w:rPr>
                              <w:t xml:space="preserve"> </w:t>
                            </w:r>
                            <w:r w:rsidRPr="004745CC">
                              <w:rPr>
                                <w:b/>
                                <w:color w:val="231F20"/>
                                <w:szCs w:val="26"/>
                              </w:rPr>
                              <w:t>for nephrotic syndrome</w:t>
                            </w:r>
                          </w:p>
                        </w:txbxContent>
                      </v:textbox>
                    </v:roundrect>
                  </w:pict>
                </mc:Fallback>
              </mc:AlternateContent>
            </w:r>
          </w:p>
          <w:p w14:paraId="3EF56050" w14:textId="77777777" w:rsidR="00042B6C" w:rsidRPr="004745CC" w:rsidRDefault="00042B6C" w:rsidP="006576EE">
            <w:pPr>
              <w:tabs>
                <w:tab w:val="left" w:pos="2225"/>
                <w:tab w:val="left" w:pos="2226"/>
              </w:tabs>
              <w:spacing w:before="5"/>
              <w:ind w:left="460" w:right="1392"/>
              <w:rPr>
                <w:rFonts w:cs="Segoe UI"/>
                <w:szCs w:val="26"/>
                <w:lang w:eastAsia="ja-JP"/>
              </w:rPr>
            </w:pPr>
          </w:p>
          <w:p w14:paraId="667CAF08" w14:textId="77777777" w:rsidR="00042B6C" w:rsidRPr="004745CC" w:rsidRDefault="00042B6C" w:rsidP="006576EE">
            <w:pPr>
              <w:tabs>
                <w:tab w:val="left" w:pos="2225"/>
                <w:tab w:val="left" w:pos="2226"/>
              </w:tabs>
              <w:spacing w:before="5"/>
              <w:ind w:left="460" w:right="1392"/>
              <w:rPr>
                <w:rFonts w:cs="Segoe UI"/>
                <w:szCs w:val="26"/>
                <w:lang w:eastAsia="ja-JP"/>
              </w:rPr>
            </w:pPr>
          </w:p>
          <w:p w14:paraId="5853BB2B" w14:textId="77777777" w:rsidR="00042B6C" w:rsidRPr="004745CC" w:rsidRDefault="00042B6C" w:rsidP="006576EE">
            <w:pPr>
              <w:tabs>
                <w:tab w:val="left" w:pos="2225"/>
                <w:tab w:val="left" w:pos="2226"/>
              </w:tabs>
              <w:spacing w:before="5"/>
              <w:ind w:left="460" w:right="1392"/>
              <w:rPr>
                <w:rFonts w:cs="Segoe UI"/>
                <w:szCs w:val="26"/>
                <w:lang w:eastAsia="ja-JP"/>
              </w:rPr>
            </w:pPr>
          </w:p>
          <w:p w14:paraId="1F4044BA" w14:textId="77777777" w:rsidR="00042B6C" w:rsidRPr="004745CC" w:rsidRDefault="00042B6C" w:rsidP="006576EE">
            <w:pPr>
              <w:tabs>
                <w:tab w:val="left" w:pos="2225"/>
                <w:tab w:val="left" w:pos="2226"/>
              </w:tabs>
              <w:spacing w:before="5"/>
              <w:ind w:left="460" w:right="1392"/>
              <w:rPr>
                <w:rFonts w:cs="Segoe UI"/>
                <w:szCs w:val="26"/>
              </w:rPr>
            </w:pPr>
          </w:p>
          <w:p w14:paraId="7F9960D1" w14:textId="77777777" w:rsidR="00042B6C" w:rsidRPr="004745CC" w:rsidRDefault="00042B6C" w:rsidP="006576EE">
            <w:pPr>
              <w:spacing w:before="11"/>
              <w:rPr>
                <w:rFonts w:cs="Segoe UI"/>
                <w:szCs w:val="26"/>
              </w:rPr>
            </w:pPr>
          </w:p>
          <w:p w14:paraId="3A243C8B" w14:textId="77777777" w:rsidR="00042B6C" w:rsidRPr="004745CC" w:rsidRDefault="00042B6C" w:rsidP="006576EE">
            <w:pPr>
              <w:ind w:left="868" w:right="856"/>
              <w:jc w:val="center"/>
              <w:rPr>
                <w:rFonts w:cs="Segoe UI"/>
                <w:b/>
                <w:szCs w:val="26"/>
              </w:rPr>
            </w:pPr>
          </w:p>
          <w:p w14:paraId="1B337BB0" w14:textId="77777777" w:rsidR="00042B6C" w:rsidRPr="004745CC" w:rsidRDefault="00042B6C" w:rsidP="006576EE">
            <w:pPr>
              <w:rPr>
                <w:rFonts w:cs="Segoe UI"/>
                <w:szCs w:val="26"/>
              </w:rPr>
            </w:pPr>
          </w:p>
          <w:p w14:paraId="211CC497" w14:textId="77777777" w:rsidR="00042B6C" w:rsidRPr="004745CC" w:rsidRDefault="00042B6C" w:rsidP="006576EE">
            <w:pPr>
              <w:numPr>
                <w:ilvl w:val="0"/>
                <w:numId w:val="68"/>
              </w:numPr>
              <w:tabs>
                <w:tab w:val="left" w:pos="460"/>
              </w:tabs>
              <w:spacing w:before="222"/>
              <w:rPr>
                <w:rFonts w:cs="Segoe UI"/>
                <w:b/>
                <w:szCs w:val="26"/>
              </w:rPr>
            </w:pPr>
            <w:r w:rsidRPr="004745CC">
              <w:rPr>
                <w:rFonts w:cs="Segoe UI"/>
                <w:b/>
                <w:color w:val="231F20"/>
                <w:szCs w:val="26"/>
              </w:rPr>
              <w:t>Do</w:t>
            </w:r>
            <w:r w:rsidRPr="004745CC">
              <w:rPr>
                <w:rFonts w:cs="Segoe UI"/>
                <w:b/>
                <w:color w:val="231F20"/>
                <w:spacing w:val="-3"/>
                <w:szCs w:val="26"/>
              </w:rPr>
              <w:t xml:space="preserve"> </w:t>
            </w:r>
            <w:r w:rsidRPr="004745CC">
              <w:rPr>
                <w:rFonts w:cs="Segoe UI"/>
                <w:b/>
                <w:color w:val="231F20"/>
                <w:szCs w:val="26"/>
              </w:rPr>
              <w:t>not</w:t>
            </w:r>
            <w:r w:rsidRPr="004745CC">
              <w:rPr>
                <w:rFonts w:cs="Segoe UI"/>
                <w:b/>
                <w:color w:val="231F20"/>
                <w:spacing w:val="-2"/>
                <w:szCs w:val="26"/>
              </w:rPr>
              <w:t xml:space="preserve"> </w:t>
            </w:r>
            <w:r w:rsidRPr="004745CC">
              <w:rPr>
                <w:rFonts w:cs="Segoe UI"/>
                <w:b/>
                <w:color w:val="231F20"/>
                <w:szCs w:val="26"/>
              </w:rPr>
              <w:t>use</w:t>
            </w:r>
            <w:r w:rsidRPr="004745CC">
              <w:rPr>
                <w:rFonts w:cs="Segoe UI"/>
                <w:b/>
                <w:color w:val="231F20"/>
                <w:spacing w:val="-3"/>
                <w:szCs w:val="26"/>
              </w:rPr>
              <w:t xml:space="preserve"> </w:t>
            </w:r>
            <w:r w:rsidRPr="004745CC">
              <w:rPr>
                <w:rFonts w:cs="Segoe UI"/>
                <w:b/>
                <w:color w:val="231F20"/>
                <w:szCs w:val="26"/>
              </w:rPr>
              <w:t>furosemide</w:t>
            </w:r>
            <w:r w:rsidRPr="004745CC">
              <w:rPr>
                <w:rFonts w:cs="Segoe UI"/>
                <w:b/>
                <w:color w:val="231F20"/>
                <w:spacing w:val="-2"/>
                <w:szCs w:val="26"/>
              </w:rPr>
              <w:t xml:space="preserve"> </w:t>
            </w:r>
            <w:r w:rsidRPr="004745CC">
              <w:rPr>
                <w:rFonts w:cs="Segoe UI"/>
                <w:b/>
                <w:color w:val="231F20"/>
                <w:szCs w:val="26"/>
              </w:rPr>
              <w:t>unless</w:t>
            </w:r>
            <w:r w:rsidRPr="004745CC">
              <w:rPr>
                <w:rFonts w:cs="Segoe UI"/>
                <w:b/>
                <w:color w:val="231F20"/>
                <w:spacing w:val="-2"/>
                <w:szCs w:val="26"/>
              </w:rPr>
              <w:t xml:space="preserve"> </w:t>
            </w:r>
            <w:r w:rsidRPr="004745CC">
              <w:rPr>
                <w:rFonts w:cs="Segoe UI"/>
                <w:b/>
                <w:color w:val="231F20"/>
                <w:szCs w:val="26"/>
              </w:rPr>
              <w:t>a</w:t>
            </w:r>
            <w:r w:rsidRPr="004745CC">
              <w:rPr>
                <w:rFonts w:cs="Segoe UI"/>
                <w:b/>
                <w:color w:val="231F20"/>
                <w:spacing w:val="-3"/>
                <w:szCs w:val="26"/>
              </w:rPr>
              <w:t xml:space="preserve"> </w:t>
            </w:r>
            <w:r w:rsidRPr="004745CC">
              <w:rPr>
                <w:rFonts w:cs="Segoe UI"/>
                <w:b/>
                <w:color w:val="231F20"/>
                <w:szCs w:val="26"/>
              </w:rPr>
              <w:t>child</w:t>
            </w:r>
            <w:r w:rsidRPr="004745CC">
              <w:rPr>
                <w:rFonts w:cs="Segoe UI"/>
                <w:b/>
                <w:color w:val="231F20"/>
                <w:spacing w:val="-2"/>
                <w:szCs w:val="26"/>
              </w:rPr>
              <w:t xml:space="preserve"> </w:t>
            </w:r>
            <w:r w:rsidRPr="004745CC">
              <w:rPr>
                <w:rFonts w:cs="Segoe UI"/>
                <w:b/>
                <w:color w:val="231F20"/>
                <w:szCs w:val="26"/>
              </w:rPr>
              <w:t>has</w:t>
            </w:r>
            <w:r w:rsidRPr="004745CC">
              <w:rPr>
                <w:rFonts w:cs="Segoe UI"/>
                <w:b/>
                <w:color w:val="231F20"/>
                <w:spacing w:val="-2"/>
                <w:szCs w:val="26"/>
              </w:rPr>
              <w:t xml:space="preserve"> </w:t>
            </w:r>
            <w:r w:rsidRPr="004745CC">
              <w:rPr>
                <w:rFonts w:cs="Segoe UI"/>
                <w:b/>
                <w:color w:val="231F20"/>
                <w:szCs w:val="26"/>
              </w:rPr>
              <w:t>signs</w:t>
            </w:r>
            <w:r w:rsidRPr="004745CC">
              <w:rPr>
                <w:rFonts w:cs="Segoe UI"/>
                <w:b/>
                <w:color w:val="231F20"/>
                <w:spacing w:val="-3"/>
                <w:szCs w:val="26"/>
              </w:rPr>
              <w:t xml:space="preserve"> </w:t>
            </w:r>
            <w:r w:rsidRPr="004745CC">
              <w:rPr>
                <w:rFonts w:cs="Segoe UI"/>
                <w:b/>
                <w:color w:val="231F20"/>
                <w:szCs w:val="26"/>
              </w:rPr>
              <w:t>of</w:t>
            </w:r>
            <w:r w:rsidRPr="004745CC">
              <w:rPr>
                <w:rFonts w:cs="Segoe UI"/>
                <w:b/>
                <w:color w:val="231F20"/>
                <w:spacing w:val="-2"/>
                <w:szCs w:val="26"/>
              </w:rPr>
              <w:t xml:space="preserve"> </w:t>
            </w:r>
            <w:r w:rsidRPr="004745CC">
              <w:rPr>
                <w:rFonts w:cs="Segoe UI"/>
                <w:b/>
                <w:color w:val="231F20"/>
                <w:szCs w:val="26"/>
              </w:rPr>
              <w:t>pulmonary</w:t>
            </w:r>
            <w:r w:rsidRPr="004745CC">
              <w:rPr>
                <w:rFonts w:cs="Segoe UI"/>
                <w:b/>
                <w:color w:val="231F20"/>
                <w:spacing w:val="-2"/>
                <w:szCs w:val="26"/>
              </w:rPr>
              <w:t xml:space="preserve"> </w:t>
            </w:r>
            <w:r w:rsidRPr="004745CC">
              <w:rPr>
                <w:rFonts w:cs="Segoe UI"/>
                <w:b/>
                <w:color w:val="231F20"/>
                <w:szCs w:val="26"/>
              </w:rPr>
              <w:t>oedema</w:t>
            </w:r>
            <w:r w:rsidRPr="004745CC">
              <w:rPr>
                <w:rFonts w:cs="Segoe UI"/>
                <w:b/>
                <w:color w:val="231F20"/>
                <w:spacing w:val="-3"/>
                <w:szCs w:val="26"/>
              </w:rPr>
              <w:t xml:space="preserve"> </w:t>
            </w:r>
            <w:r w:rsidRPr="004745CC">
              <w:rPr>
                <w:rFonts w:cs="Segoe UI"/>
                <w:b/>
                <w:color w:val="231F20"/>
                <w:szCs w:val="26"/>
              </w:rPr>
              <w:t>or</w:t>
            </w:r>
            <w:r w:rsidRPr="004745CC">
              <w:rPr>
                <w:rFonts w:cs="Segoe UI"/>
                <w:b/>
                <w:color w:val="231F20"/>
                <w:spacing w:val="-2"/>
                <w:szCs w:val="26"/>
              </w:rPr>
              <w:t xml:space="preserve"> </w:t>
            </w:r>
            <w:r w:rsidRPr="004745CC">
              <w:rPr>
                <w:rFonts w:cs="Segoe UI"/>
                <w:b/>
                <w:color w:val="231F20"/>
                <w:szCs w:val="26"/>
              </w:rPr>
              <w:t>respiratory</w:t>
            </w:r>
            <w:r w:rsidRPr="004745CC">
              <w:rPr>
                <w:rFonts w:cs="Segoe UI"/>
                <w:b/>
                <w:color w:val="231F20"/>
                <w:spacing w:val="-2"/>
                <w:szCs w:val="26"/>
              </w:rPr>
              <w:t xml:space="preserve"> distress</w:t>
            </w:r>
          </w:p>
          <w:p w14:paraId="67AE8A6D" w14:textId="77777777" w:rsidR="00042B6C" w:rsidRPr="004745CC" w:rsidRDefault="00042B6C" w:rsidP="006576EE">
            <w:pPr>
              <w:rPr>
                <w:rFonts w:cs="Segoe UI"/>
                <w:szCs w:val="26"/>
              </w:rPr>
            </w:pPr>
            <w:r w:rsidRPr="004745CC">
              <w:rPr>
                <w:rFonts w:cs="Segoe UI"/>
                <w:color w:val="231F20"/>
                <w:szCs w:val="26"/>
              </w:rPr>
              <w:t>(see</w:t>
            </w:r>
            <w:r w:rsidRPr="004745CC">
              <w:rPr>
                <w:rFonts w:cs="Segoe UI"/>
                <w:color w:val="231F20"/>
                <w:spacing w:val="-1"/>
                <w:szCs w:val="26"/>
              </w:rPr>
              <w:t xml:space="preserve"> </w:t>
            </w:r>
            <w:r w:rsidRPr="004745CC">
              <w:rPr>
                <w:rFonts w:cs="Segoe UI"/>
                <w:color w:val="231F20"/>
                <w:szCs w:val="26"/>
              </w:rPr>
              <w:t>pulmonary</w:t>
            </w:r>
            <w:r w:rsidRPr="004745CC">
              <w:rPr>
                <w:rFonts w:cs="Segoe UI"/>
                <w:color w:val="231F20"/>
                <w:spacing w:val="-1"/>
                <w:szCs w:val="26"/>
              </w:rPr>
              <w:t xml:space="preserve"> </w:t>
            </w:r>
            <w:r w:rsidRPr="004745CC">
              <w:rPr>
                <w:rFonts w:cs="Segoe UI"/>
                <w:color w:val="231F20"/>
                <w:szCs w:val="26"/>
              </w:rPr>
              <w:t>oedema</w:t>
            </w:r>
            <w:r w:rsidRPr="004745CC">
              <w:rPr>
                <w:rFonts w:cs="Segoe UI"/>
                <w:color w:val="231F20"/>
                <w:spacing w:val="-1"/>
                <w:szCs w:val="26"/>
              </w:rPr>
              <w:t xml:space="preserve"> </w:t>
            </w:r>
            <w:r w:rsidRPr="004745CC">
              <w:rPr>
                <w:rFonts w:cs="Segoe UI"/>
                <w:color w:val="231F20"/>
                <w:szCs w:val="26"/>
              </w:rPr>
              <w:t xml:space="preserve">treatment </w:t>
            </w:r>
            <w:r w:rsidRPr="004745CC">
              <w:rPr>
                <w:rFonts w:cs="Segoe UI"/>
                <w:color w:val="231F20"/>
                <w:spacing w:val="-2"/>
                <w:szCs w:val="26"/>
              </w:rPr>
              <w:t>guidelines)</w:t>
            </w:r>
          </w:p>
          <w:p w14:paraId="2E0172EE" w14:textId="77777777" w:rsidR="00042B6C" w:rsidRPr="004745CC" w:rsidRDefault="00042B6C" w:rsidP="006576EE">
            <w:pPr>
              <w:numPr>
                <w:ilvl w:val="1"/>
                <w:numId w:val="138"/>
              </w:numPr>
              <w:ind w:left="927"/>
            </w:pPr>
            <w:r w:rsidRPr="004745CC">
              <w:t>Treat with the lowest possible dose, e.g. 0.5 mg/kg BD)</w:t>
            </w:r>
          </w:p>
          <w:p w14:paraId="08A2ED8E" w14:textId="77777777" w:rsidR="00042B6C" w:rsidRPr="004745CC" w:rsidRDefault="00042B6C" w:rsidP="006576EE">
            <w:pPr>
              <w:numPr>
                <w:ilvl w:val="1"/>
                <w:numId w:val="138"/>
              </w:numPr>
              <w:ind w:left="927"/>
            </w:pPr>
            <w:r w:rsidRPr="004745CC">
              <w:t>Children with nephrotic syndrome even with gross oedema, may be intravascularly depleted and frusemide can result in acute kidney injury</w:t>
            </w:r>
          </w:p>
          <w:p w14:paraId="6D8012EF" w14:textId="77777777" w:rsidR="00042B6C" w:rsidRPr="004745CC" w:rsidRDefault="00042B6C" w:rsidP="006576EE">
            <w:pPr>
              <w:numPr>
                <w:ilvl w:val="0"/>
                <w:numId w:val="68"/>
              </w:numPr>
              <w:tabs>
                <w:tab w:val="left" w:pos="460"/>
              </w:tabs>
              <w:spacing w:before="9"/>
              <w:ind w:right="88"/>
              <w:rPr>
                <w:rFonts w:cs="Segoe UI"/>
                <w:szCs w:val="26"/>
              </w:rPr>
            </w:pPr>
            <w:r w:rsidRPr="004745CC">
              <w:rPr>
                <w:rFonts w:cs="Segoe UI"/>
                <w:color w:val="231F20"/>
                <w:spacing w:val="-2"/>
                <w:szCs w:val="26"/>
              </w:rPr>
              <w:t xml:space="preserve">Look for and initiate management of complications and refer for tertiary level care. Complications </w:t>
            </w:r>
            <w:r w:rsidRPr="004745CC">
              <w:rPr>
                <w:rFonts w:cs="Segoe UI"/>
                <w:color w:val="231F20"/>
                <w:szCs w:val="26"/>
              </w:rPr>
              <w:t>include the following</w:t>
            </w:r>
            <w:r>
              <w:rPr>
                <w:rFonts w:cs="Segoe UI"/>
                <w:color w:val="231F20"/>
                <w:szCs w:val="26"/>
              </w:rPr>
              <w:t>:</w:t>
            </w:r>
          </w:p>
          <w:p w14:paraId="65635D6C" w14:textId="77777777" w:rsidR="00042B6C" w:rsidRPr="004745CC" w:rsidRDefault="00042B6C" w:rsidP="006576EE">
            <w:pPr>
              <w:numPr>
                <w:ilvl w:val="1"/>
                <w:numId w:val="138"/>
              </w:numPr>
              <w:ind w:left="927"/>
            </w:pPr>
            <w:r w:rsidRPr="004745CC">
              <w:t>Thrombo</w:t>
            </w:r>
            <w:r>
              <w:t>ti</w:t>
            </w:r>
            <w:r w:rsidRPr="004745CC">
              <w:t>c</w:t>
            </w:r>
            <w:r w:rsidRPr="004745CC">
              <w:rPr>
                <w:spacing w:val="-4"/>
              </w:rPr>
              <w:t xml:space="preserve"> </w:t>
            </w:r>
            <w:r w:rsidRPr="004745CC">
              <w:t>events</w:t>
            </w:r>
            <w:r w:rsidRPr="004745CC">
              <w:rPr>
                <w:spacing w:val="-3"/>
              </w:rPr>
              <w:t xml:space="preserve"> </w:t>
            </w:r>
            <w:r w:rsidRPr="004745CC">
              <w:t>(e.g.</w:t>
            </w:r>
            <w:r w:rsidRPr="004745CC">
              <w:rPr>
                <w:spacing w:val="-4"/>
              </w:rPr>
              <w:t xml:space="preserve"> </w:t>
            </w:r>
            <w:r w:rsidRPr="004745CC">
              <w:t>stroke,</w:t>
            </w:r>
            <w:r w:rsidRPr="004745CC">
              <w:rPr>
                <w:spacing w:val="-3"/>
              </w:rPr>
              <w:t xml:space="preserve"> </w:t>
            </w:r>
            <w:r w:rsidRPr="004745CC">
              <w:rPr>
                <w:spacing w:val="-4"/>
              </w:rPr>
              <w:t>DVT)</w:t>
            </w:r>
          </w:p>
          <w:p w14:paraId="3003E927" w14:textId="77777777" w:rsidR="00042B6C" w:rsidRPr="004745CC" w:rsidRDefault="00042B6C" w:rsidP="006576EE">
            <w:pPr>
              <w:numPr>
                <w:ilvl w:val="1"/>
                <w:numId w:val="138"/>
              </w:numPr>
              <w:ind w:left="927"/>
            </w:pPr>
            <w:r w:rsidRPr="004745CC">
              <w:t>Spontaneous</w:t>
            </w:r>
            <w:r w:rsidRPr="004745CC">
              <w:rPr>
                <w:spacing w:val="-6"/>
              </w:rPr>
              <w:t xml:space="preserve"> </w:t>
            </w:r>
            <w:r w:rsidRPr="004745CC">
              <w:t>bacterial</w:t>
            </w:r>
            <w:r w:rsidRPr="004745CC">
              <w:rPr>
                <w:spacing w:val="-6"/>
              </w:rPr>
              <w:t xml:space="preserve"> </w:t>
            </w:r>
            <w:r w:rsidRPr="004745CC">
              <w:rPr>
                <w:spacing w:val="-2"/>
              </w:rPr>
              <w:t>peritonitis</w:t>
            </w:r>
          </w:p>
          <w:p w14:paraId="21144CBE" w14:textId="77777777" w:rsidR="00042B6C" w:rsidRPr="004745CC" w:rsidRDefault="00042B6C" w:rsidP="006576EE">
            <w:pPr>
              <w:numPr>
                <w:ilvl w:val="1"/>
                <w:numId w:val="138"/>
              </w:numPr>
              <w:ind w:left="927"/>
            </w:pPr>
            <w:r w:rsidRPr="004745CC">
              <w:t>Hypovolaemic</w:t>
            </w:r>
            <w:r w:rsidRPr="004745CC">
              <w:rPr>
                <w:spacing w:val="-2"/>
              </w:rPr>
              <w:t xml:space="preserve"> shock</w:t>
            </w:r>
          </w:p>
          <w:p w14:paraId="22D0EB1E" w14:textId="77777777" w:rsidR="00042B6C" w:rsidRPr="004745CC" w:rsidRDefault="00042B6C" w:rsidP="006576EE">
            <w:pPr>
              <w:numPr>
                <w:ilvl w:val="1"/>
                <w:numId w:val="138"/>
              </w:numPr>
              <w:ind w:left="927"/>
            </w:pPr>
            <w:r w:rsidRPr="004745CC">
              <w:t>Electrolyte</w:t>
            </w:r>
            <w:r w:rsidRPr="004745CC">
              <w:rPr>
                <w:spacing w:val="-7"/>
              </w:rPr>
              <w:t xml:space="preserve"> </w:t>
            </w:r>
            <w:r w:rsidRPr="004745CC">
              <w:rPr>
                <w:spacing w:val="-2"/>
              </w:rPr>
              <w:t>imbalances</w:t>
            </w:r>
          </w:p>
          <w:p w14:paraId="43D8AC6C" w14:textId="77777777" w:rsidR="00042B6C" w:rsidRPr="004745CC" w:rsidRDefault="00042B6C" w:rsidP="006576EE">
            <w:pPr>
              <w:spacing w:before="39"/>
              <w:ind w:left="100"/>
              <w:rPr>
                <w:rFonts w:cs="Segoe UI"/>
                <w:color w:val="231F20"/>
                <w:szCs w:val="26"/>
              </w:rPr>
            </w:pPr>
            <w:r w:rsidRPr="004745CC">
              <w:rPr>
                <w:rFonts w:cs="Segoe UI"/>
                <w:color w:val="231F20"/>
                <w:szCs w:val="26"/>
              </w:rPr>
              <w:t>Refer if gaining weight or has oliguria/anuria or is not in remission at 6 weeks (i.e. urine dipstick with protein trace for ≥3 days in a row)</w:t>
            </w:r>
          </w:p>
          <w:p w14:paraId="6A5B92DC" w14:textId="77777777" w:rsidR="00042B6C" w:rsidRPr="004745CC" w:rsidRDefault="00042B6C" w:rsidP="006576EE">
            <w:pPr>
              <w:spacing w:before="39"/>
              <w:ind w:left="100"/>
              <w:rPr>
                <w:rFonts w:cs="Segoe UI"/>
                <w:b/>
                <w:color w:val="231F20"/>
                <w:szCs w:val="26"/>
              </w:rPr>
            </w:pPr>
          </w:p>
        </w:tc>
      </w:tr>
      <w:tr w:rsidR="00042B6C" w:rsidRPr="004745CC" w14:paraId="0D20A5F2" w14:textId="77777777" w:rsidTr="006576EE">
        <w:trPr>
          <w:trHeight w:val="98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53B82BAC" w14:textId="77777777" w:rsidR="00042B6C" w:rsidRPr="004745CC" w:rsidRDefault="00042B6C" w:rsidP="006576EE">
            <w:pPr>
              <w:spacing w:before="3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14:paraId="5B705247" w14:textId="77777777" w:rsidR="00042B6C" w:rsidRPr="004745CC" w:rsidRDefault="00042B6C" w:rsidP="006576EE">
            <w:pPr>
              <w:numPr>
                <w:ilvl w:val="0"/>
                <w:numId w:val="67"/>
              </w:numPr>
              <w:tabs>
                <w:tab w:val="left" w:pos="460"/>
              </w:tabs>
              <w:rPr>
                <w:rFonts w:cs="Segoe UI"/>
                <w:szCs w:val="26"/>
              </w:rPr>
            </w:pPr>
            <w:r w:rsidRPr="004745CC">
              <w:rPr>
                <w:rFonts w:cs="Segoe UI"/>
                <w:color w:val="231F20"/>
                <w:szCs w:val="26"/>
              </w:rPr>
              <w:t>Management</w:t>
            </w:r>
            <w:r w:rsidRPr="004745CC">
              <w:rPr>
                <w:rFonts w:cs="Segoe UI"/>
                <w:color w:val="231F20"/>
                <w:spacing w:val="-2"/>
                <w:szCs w:val="26"/>
              </w:rPr>
              <w:t xml:space="preserve"> </w:t>
            </w:r>
            <w:r w:rsidRPr="004745CC">
              <w:rPr>
                <w:rFonts w:cs="Segoe UI"/>
                <w:color w:val="231F20"/>
                <w:szCs w:val="26"/>
              </w:rPr>
              <w:t>as</w:t>
            </w:r>
            <w:r w:rsidRPr="004745CC">
              <w:rPr>
                <w:rFonts w:cs="Segoe UI"/>
                <w:color w:val="231F20"/>
                <w:spacing w:val="-2"/>
                <w:szCs w:val="26"/>
              </w:rPr>
              <w:t xml:space="preserve"> above</w:t>
            </w:r>
          </w:p>
          <w:p w14:paraId="7F11641A" w14:textId="77777777" w:rsidR="00042B6C" w:rsidRPr="004745CC" w:rsidRDefault="00042B6C" w:rsidP="006576EE">
            <w:pPr>
              <w:numPr>
                <w:ilvl w:val="0"/>
                <w:numId w:val="67"/>
              </w:numPr>
              <w:tabs>
                <w:tab w:val="left" w:pos="460"/>
              </w:tabs>
              <w:rPr>
                <w:rFonts w:cs="Segoe UI"/>
                <w:szCs w:val="26"/>
              </w:rPr>
            </w:pPr>
            <w:r w:rsidRPr="004745CC">
              <w:rPr>
                <w:rFonts w:cs="Segoe UI"/>
                <w:color w:val="231F20"/>
                <w:szCs w:val="26"/>
              </w:rPr>
              <w:t>If</w:t>
            </w:r>
            <w:r w:rsidRPr="004745CC">
              <w:rPr>
                <w:rFonts w:cs="Segoe UI"/>
                <w:color w:val="231F20"/>
                <w:spacing w:val="-2"/>
                <w:szCs w:val="26"/>
              </w:rPr>
              <w:t xml:space="preserve"> </w:t>
            </w:r>
            <w:r w:rsidRPr="004745CC">
              <w:rPr>
                <w:rFonts w:cs="Segoe UI"/>
                <w:color w:val="231F20"/>
                <w:szCs w:val="26"/>
              </w:rPr>
              <w:t>critically</w:t>
            </w:r>
            <w:r w:rsidRPr="004745CC">
              <w:rPr>
                <w:rFonts w:cs="Segoe UI"/>
                <w:color w:val="231F20"/>
                <w:spacing w:val="-1"/>
                <w:szCs w:val="26"/>
              </w:rPr>
              <w:t xml:space="preserve"> </w:t>
            </w:r>
            <w:r w:rsidRPr="004745CC">
              <w:rPr>
                <w:rFonts w:cs="Segoe UI"/>
                <w:color w:val="231F20"/>
                <w:szCs w:val="26"/>
              </w:rPr>
              <w:t>low</w:t>
            </w:r>
            <w:r w:rsidRPr="004745CC">
              <w:rPr>
                <w:rFonts w:cs="Segoe UI"/>
                <w:color w:val="231F20"/>
                <w:spacing w:val="-1"/>
                <w:szCs w:val="26"/>
              </w:rPr>
              <w:t xml:space="preserve"> </w:t>
            </w:r>
            <w:r w:rsidRPr="004745CC">
              <w:rPr>
                <w:rFonts w:cs="Segoe UI"/>
                <w:color w:val="231F20"/>
                <w:szCs w:val="26"/>
              </w:rPr>
              <w:t>albumin</w:t>
            </w:r>
            <w:r w:rsidRPr="004745CC">
              <w:rPr>
                <w:rFonts w:cs="Segoe UI"/>
                <w:color w:val="231F20"/>
                <w:spacing w:val="-1"/>
                <w:szCs w:val="26"/>
              </w:rPr>
              <w:t xml:space="preserve"> </w:t>
            </w:r>
            <w:r w:rsidRPr="004745CC">
              <w:rPr>
                <w:rFonts w:cs="Segoe UI"/>
                <w:color w:val="231F20"/>
                <w:szCs w:val="26"/>
              </w:rPr>
              <w:t>with</w:t>
            </w:r>
            <w:r w:rsidRPr="004745CC">
              <w:rPr>
                <w:rFonts w:cs="Segoe UI"/>
                <w:color w:val="231F20"/>
                <w:spacing w:val="-1"/>
                <w:szCs w:val="26"/>
              </w:rPr>
              <w:t xml:space="preserve"> </w:t>
            </w:r>
            <w:r w:rsidRPr="004745CC">
              <w:rPr>
                <w:rFonts w:cs="Segoe UI"/>
                <w:color w:val="231F20"/>
                <w:szCs w:val="26"/>
              </w:rPr>
              <w:t>oedema</w:t>
            </w:r>
            <w:r w:rsidRPr="004745CC">
              <w:rPr>
                <w:rFonts w:cs="Segoe UI"/>
                <w:color w:val="231F20"/>
                <w:spacing w:val="-1"/>
                <w:szCs w:val="26"/>
              </w:rPr>
              <w:t xml:space="preserve"> </w:t>
            </w:r>
            <w:r w:rsidRPr="004745CC">
              <w:rPr>
                <w:rFonts w:cs="Segoe UI"/>
                <w:color w:val="231F20"/>
                <w:szCs w:val="26"/>
              </w:rPr>
              <w:t>causing</w:t>
            </w:r>
            <w:r w:rsidRPr="004745CC">
              <w:rPr>
                <w:rFonts w:cs="Segoe UI"/>
                <w:color w:val="231F20"/>
                <w:spacing w:val="-1"/>
                <w:szCs w:val="26"/>
              </w:rPr>
              <w:t xml:space="preserve"> </w:t>
            </w:r>
            <w:r w:rsidRPr="004745CC">
              <w:rPr>
                <w:rFonts w:cs="Segoe UI"/>
                <w:color w:val="231F20"/>
                <w:spacing w:val="-2"/>
                <w:szCs w:val="26"/>
              </w:rPr>
              <w:t>symptoms:</w:t>
            </w:r>
          </w:p>
          <w:p w14:paraId="593A3261" w14:textId="77777777" w:rsidR="00042B6C" w:rsidRPr="004745CC" w:rsidRDefault="00042B6C" w:rsidP="006576EE">
            <w:pPr>
              <w:numPr>
                <w:ilvl w:val="1"/>
                <w:numId w:val="67"/>
              </w:numPr>
              <w:tabs>
                <w:tab w:val="left" w:pos="1240"/>
              </w:tabs>
              <w:ind w:left="927"/>
              <w:rPr>
                <w:rFonts w:cs="Segoe UI"/>
                <w:szCs w:val="26"/>
              </w:rPr>
            </w:pPr>
            <w:r w:rsidRPr="004745CC">
              <w:rPr>
                <w:rFonts w:cs="Segoe UI"/>
                <w:color w:val="231F20"/>
                <w:szCs w:val="26"/>
              </w:rPr>
              <w:t>IV</w:t>
            </w:r>
            <w:r w:rsidRPr="004745CC">
              <w:rPr>
                <w:rFonts w:cs="Segoe UI"/>
                <w:color w:val="231F20"/>
                <w:spacing w:val="32"/>
                <w:szCs w:val="26"/>
              </w:rPr>
              <w:t xml:space="preserve"> </w:t>
            </w:r>
            <w:r w:rsidRPr="004745CC">
              <w:rPr>
                <w:rFonts w:cs="Segoe UI"/>
                <w:color w:val="231F20"/>
                <w:szCs w:val="26"/>
              </w:rPr>
              <w:t>albumin</w:t>
            </w:r>
            <w:r w:rsidRPr="004745CC">
              <w:rPr>
                <w:rFonts w:cs="Segoe UI"/>
                <w:color w:val="231F20"/>
                <w:spacing w:val="33"/>
                <w:szCs w:val="26"/>
              </w:rPr>
              <w:t xml:space="preserve"> </w:t>
            </w:r>
            <w:r w:rsidRPr="004745CC">
              <w:rPr>
                <w:rFonts w:cs="Segoe UI"/>
                <w:color w:val="231F20"/>
                <w:szCs w:val="26"/>
              </w:rPr>
              <w:t>0.5-1g/kg</w:t>
            </w:r>
            <w:r w:rsidRPr="004745CC">
              <w:rPr>
                <w:rFonts w:cs="Segoe UI"/>
                <w:color w:val="231F20"/>
                <w:spacing w:val="33"/>
                <w:szCs w:val="26"/>
              </w:rPr>
              <w:t xml:space="preserve"> </w:t>
            </w:r>
            <w:r w:rsidRPr="004745CC">
              <w:rPr>
                <w:rFonts w:cs="Segoe UI"/>
                <w:color w:val="231F20"/>
                <w:szCs w:val="26"/>
              </w:rPr>
              <w:t>slowly</w:t>
            </w:r>
            <w:r w:rsidRPr="004745CC">
              <w:rPr>
                <w:rFonts w:cs="Segoe UI"/>
                <w:color w:val="231F20"/>
                <w:spacing w:val="32"/>
                <w:szCs w:val="26"/>
              </w:rPr>
              <w:t xml:space="preserve"> </w:t>
            </w:r>
            <w:r w:rsidRPr="004745CC">
              <w:rPr>
                <w:rFonts w:cs="Segoe UI"/>
                <w:color w:val="231F20"/>
                <w:szCs w:val="26"/>
              </w:rPr>
              <w:t>over</w:t>
            </w:r>
            <w:r w:rsidRPr="004745CC">
              <w:rPr>
                <w:rFonts w:cs="Segoe UI"/>
                <w:color w:val="231F20"/>
                <w:spacing w:val="33"/>
                <w:szCs w:val="26"/>
              </w:rPr>
              <w:t xml:space="preserve"> </w:t>
            </w:r>
            <w:r w:rsidRPr="004745CC">
              <w:rPr>
                <w:rFonts w:cs="Segoe UI"/>
                <w:color w:val="231F20"/>
                <w:szCs w:val="26"/>
              </w:rPr>
              <w:t>4</w:t>
            </w:r>
            <w:r w:rsidRPr="004745CC">
              <w:rPr>
                <w:rFonts w:cs="Segoe UI"/>
                <w:color w:val="231F20"/>
                <w:spacing w:val="33"/>
                <w:szCs w:val="26"/>
              </w:rPr>
              <w:t xml:space="preserve"> </w:t>
            </w:r>
            <w:r w:rsidRPr="004745CC">
              <w:rPr>
                <w:rFonts w:cs="Segoe UI"/>
                <w:color w:val="231F20"/>
                <w:szCs w:val="26"/>
              </w:rPr>
              <w:t>hours</w:t>
            </w:r>
            <w:r w:rsidRPr="004745CC">
              <w:rPr>
                <w:rFonts w:cs="Segoe UI"/>
                <w:color w:val="231F20"/>
                <w:spacing w:val="32"/>
                <w:szCs w:val="26"/>
              </w:rPr>
              <w:t xml:space="preserve"> </w:t>
            </w:r>
            <w:r w:rsidRPr="004745CC">
              <w:rPr>
                <w:rFonts w:cs="Segoe UI"/>
                <w:color w:val="231F20"/>
                <w:szCs w:val="26"/>
              </w:rPr>
              <w:t>with</w:t>
            </w:r>
            <w:r w:rsidRPr="004745CC">
              <w:rPr>
                <w:rFonts w:cs="Segoe UI"/>
                <w:color w:val="231F20"/>
                <w:spacing w:val="33"/>
                <w:szCs w:val="26"/>
              </w:rPr>
              <w:t xml:space="preserve"> </w:t>
            </w:r>
            <w:r w:rsidRPr="004745CC">
              <w:rPr>
                <w:rFonts w:cs="Segoe UI"/>
                <w:color w:val="231F20"/>
                <w:szCs w:val="26"/>
              </w:rPr>
              <w:t>frusemide</w:t>
            </w:r>
            <w:r w:rsidRPr="004745CC">
              <w:rPr>
                <w:rFonts w:cs="Segoe UI"/>
                <w:color w:val="231F20"/>
                <w:spacing w:val="33"/>
                <w:szCs w:val="26"/>
              </w:rPr>
              <w:t xml:space="preserve"> </w:t>
            </w:r>
            <w:r w:rsidRPr="004745CC">
              <w:rPr>
                <w:rFonts w:cs="Segoe UI"/>
                <w:color w:val="231F20"/>
                <w:szCs w:val="26"/>
              </w:rPr>
              <w:t>half</w:t>
            </w:r>
            <w:r w:rsidRPr="004745CC">
              <w:rPr>
                <w:rFonts w:cs="Segoe UI"/>
                <w:color w:val="231F20"/>
                <w:spacing w:val="32"/>
                <w:szCs w:val="26"/>
              </w:rPr>
              <w:t xml:space="preserve"> </w:t>
            </w:r>
            <w:r w:rsidRPr="004745CC">
              <w:rPr>
                <w:rFonts w:cs="Segoe UI"/>
                <w:color w:val="231F20"/>
                <w:szCs w:val="26"/>
              </w:rPr>
              <w:t>way.</w:t>
            </w:r>
            <w:r w:rsidRPr="004745CC">
              <w:rPr>
                <w:rFonts w:cs="Segoe UI"/>
                <w:color w:val="231F20"/>
                <w:spacing w:val="33"/>
                <w:szCs w:val="26"/>
              </w:rPr>
              <w:t xml:space="preserve"> </w:t>
            </w:r>
            <w:r w:rsidRPr="004745CC">
              <w:rPr>
                <w:rFonts w:cs="Segoe UI"/>
                <w:color w:val="231F20"/>
                <w:szCs w:val="26"/>
              </w:rPr>
              <w:t>(please</w:t>
            </w:r>
            <w:r w:rsidRPr="004745CC">
              <w:rPr>
                <w:rFonts w:cs="Segoe UI"/>
                <w:color w:val="231F20"/>
                <w:spacing w:val="33"/>
                <w:szCs w:val="26"/>
              </w:rPr>
              <w:t xml:space="preserve"> </w:t>
            </w:r>
            <w:r w:rsidRPr="004745CC">
              <w:rPr>
                <w:rFonts w:cs="Segoe UI"/>
                <w:color w:val="231F20"/>
                <w:szCs w:val="26"/>
              </w:rPr>
              <w:t>ensure</w:t>
            </w:r>
            <w:r w:rsidRPr="004745CC">
              <w:rPr>
                <w:rFonts w:cs="Segoe UI"/>
                <w:color w:val="231F20"/>
                <w:spacing w:val="33"/>
                <w:szCs w:val="26"/>
              </w:rPr>
              <w:t xml:space="preserve"> </w:t>
            </w:r>
            <w:r w:rsidRPr="004745CC">
              <w:rPr>
                <w:rFonts w:cs="Segoe UI"/>
                <w:color w:val="231F20"/>
                <w:spacing w:val="-5"/>
                <w:szCs w:val="26"/>
              </w:rPr>
              <w:t>the</w:t>
            </w:r>
            <w:r w:rsidRPr="004745CC">
              <w:rPr>
                <w:rFonts w:cs="Segoe UI"/>
                <w:szCs w:val="26"/>
              </w:rPr>
              <w:t xml:space="preserve"> </w:t>
            </w:r>
            <w:r w:rsidRPr="004745CC">
              <w:rPr>
                <w:rFonts w:cs="Segoe UI"/>
                <w:color w:val="231F20"/>
                <w:szCs w:val="26"/>
              </w:rPr>
              <w:t>patient</w:t>
            </w:r>
            <w:r w:rsidRPr="004745CC">
              <w:rPr>
                <w:rFonts w:cs="Segoe UI"/>
                <w:color w:val="231F20"/>
                <w:spacing w:val="-5"/>
                <w:szCs w:val="26"/>
              </w:rPr>
              <w:t xml:space="preserve"> </w:t>
            </w:r>
            <w:r w:rsidRPr="004745CC">
              <w:rPr>
                <w:rFonts w:cs="Segoe UI"/>
                <w:color w:val="231F20"/>
                <w:szCs w:val="26"/>
              </w:rPr>
              <w:t>is</w:t>
            </w:r>
            <w:r w:rsidRPr="004745CC">
              <w:rPr>
                <w:rFonts w:cs="Segoe UI"/>
                <w:color w:val="231F20"/>
                <w:spacing w:val="-3"/>
                <w:szCs w:val="26"/>
              </w:rPr>
              <w:t xml:space="preserve"> </w:t>
            </w:r>
            <w:r w:rsidRPr="004745CC">
              <w:rPr>
                <w:rFonts w:cs="Segoe UI"/>
                <w:color w:val="231F20"/>
                <w:szCs w:val="26"/>
              </w:rPr>
              <w:t>passing</w:t>
            </w:r>
            <w:r w:rsidRPr="004745CC">
              <w:rPr>
                <w:rFonts w:cs="Segoe UI"/>
                <w:color w:val="231F20"/>
                <w:spacing w:val="-2"/>
                <w:szCs w:val="26"/>
              </w:rPr>
              <w:t xml:space="preserve"> urine)</w:t>
            </w:r>
          </w:p>
          <w:p w14:paraId="28AB9386" w14:textId="77777777" w:rsidR="00042B6C" w:rsidRPr="004745CC" w:rsidRDefault="00042B6C" w:rsidP="006576EE">
            <w:pPr>
              <w:numPr>
                <w:ilvl w:val="1"/>
                <w:numId w:val="67"/>
              </w:numPr>
              <w:tabs>
                <w:tab w:val="left" w:pos="1240"/>
              </w:tabs>
              <w:ind w:left="927"/>
              <w:rPr>
                <w:rFonts w:cs="Segoe UI"/>
                <w:szCs w:val="26"/>
              </w:rPr>
            </w:pPr>
            <w:r w:rsidRPr="004745CC">
              <w:rPr>
                <w:rFonts w:cs="Segoe UI"/>
                <w:color w:val="231F20"/>
                <w:szCs w:val="26"/>
              </w:rPr>
              <w:t>If</w:t>
            </w:r>
            <w:r w:rsidRPr="004745CC">
              <w:rPr>
                <w:rFonts w:cs="Segoe UI"/>
                <w:color w:val="231F20"/>
                <w:spacing w:val="-4"/>
                <w:szCs w:val="26"/>
              </w:rPr>
              <w:t xml:space="preserve"> </w:t>
            </w:r>
            <w:r w:rsidRPr="004745CC">
              <w:rPr>
                <w:rFonts w:cs="Segoe UI"/>
                <w:color w:val="231F20"/>
                <w:szCs w:val="26"/>
              </w:rPr>
              <w:t>albumin</w:t>
            </w:r>
            <w:r w:rsidRPr="004745CC">
              <w:rPr>
                <w:rFonts w:cs="Segoe UI"/>
                <w:color w:val="231F20"/>
                <w:spacing w:val="-2"/>
                <w:szCs w:val="26"/>
              </w:rPr>
              <w:t xml:space="preserve"> </w:t>
            </w:r>
            <w:r w:rsidRPr="004745CC">
              <w:rPr>
                <w:rFonts w:cs="Segoe UI"/>
                <w:color w:val="231F20"/>
                <w:szCs w:val="26"/>
              </w:rPr>
              <w:t>not</w:t>
            </w:r>
            <w:r w:rsidRPr="004745CC">
              <w:rPr>
                <w:rFonts w:cs="Segoe UI"/>
                <w:color w:val="231F20"/>
                <w:spacing w:val="-2"/>
                <w:szCs w:val="26"/>
              </w:rPr>
              <w:t xml:space="preserve"> </w:t>
            </w:r>
            <w:r w:rsidRPr="004745CC">
              <w:rPr>
                <w:rFonts w:cs="Segoe UI"/>
                <w:color w:val="231F20"/>
                <w:szCs w:val="26"/>
              </w:rPr>
              <w:t>available</w:t>
            </w:r>
            <w:r w:rsidRPr="004745CC">
              <w:rPr>
                <w:rFonts w:cs="Segoe UI"/>
                <w:color w:val="231F20"/>
                <w:spacing w:val="-2"/>
                <w:szCs w:val="26"/>
              </w:rPr>
              <w:t xml:space="preserve"> </w:t>
            </w:r>
            <w:r w:rsidRPr="004745CC">
              <w:rPr>
                <w:rFonts w:cs="Segoe UI"/>
                <w:color w:val="231F20"/>
                <w:szCs w:val="26"/>
              </w:rPr>
              <w:t>consider</w:t>
            </w:r>
            <w:r w:rsidRPr="004745CC">
              <w:rPr>
                <w:rFonts w:cs="Segoe UI"/>
                <w:color w:val="231F20"/>
                <w:spacing w:val="-2"/>
                <w:szCs w:val="26"/>
              </w:rPr>
              <w:t xml:space="preserve"> </w:t>
            </w:r>
            <w:r w:rsidRPr="004745CC">
              <w:rPr>
                <w:rFonts w:cs="Segoe UI"/>
                <w:color w:val="231F20"/>
                <w:szCs w:val="26"/>
              </w:rPr>
              <w:t>using</w:t>
            </w:r>
            <w:r w:rsidRPr="004745CC">
              <w:rPr>
                <w:rFonts w:cs="Segoe UI"/>
                <w:color w:val="231F20"/>
                <w:spacing w:val="-2"/>
                <w:szCs w:val="26"/>
              </w:rPr>
              <w:t xml:space="preserve"> </w:t>
            </w:r>
            <w:r w:rsidRPr="004745CC">
              <w:rPr>
                <w:rFonts w:cs="Segoe UI"/>
                <w:color w:val="231F20"/>
                <w:szCs w:val="26"/>
              </w:rPr>
              <w:t>FFPs</w:t>
            </w:r>
            <w:r w:rsidRPr="004745CC">
              <w:rPr>
                <w:rFonts w:cs="Segoe UI"/>
                <w:color w:val="231F20"/>
                <w:spacing w:val="-2"/>
                <w:szCs w:val="26"/>
              </w:rPr>
              <w:t xml:space="preserve"> </w:t>
            </w:r>
            <w:r w:rsidRPr="004745CC">
              <w:rPr>
                <w:rFonts w:cs="Segoe UI"/>
                <w:color w:val="231F20"/>
                <w:szCs w:val="26"/>
              </w:rPr>
              <w:t>15mL/kg</w:t>
            </w:r>
            <w:r w:rsidRPr="004745CC">
              <w:rPr>
                <w:rFonts w:cs="Segoe UI"/>
                <w:color w:val="231F20"/>
                <w:spacing w:val="-2"/>
                <w:szCs w:val="26"/>
              </w:rPr>
              <w:t xml:space="preserve"> </w:t>
            </w:r>
            <w:r w:rsidRPr="004745CC">
              <w:rPr>
                <w:rFonts w:cs="Segoe UI"/>
                <w:color w:val="231F20"/>
                <w:szCs w:val="26"/>
              </w:rPr>
              <w:t>over</w:t>
            </w:r>
            <w:r w:rsidRPr="004745CC">
              <w:rPr>
                <w:rFonts w:cs="Segoe UI"/>
                <w:color w:val="231F20"/>
                <w:spacing w:val="-2"/>
                <w:szCs w:val="26"/>
              </w:rPr>
              <w:t xml:space="preserve"> </w:t>
            </w:r>
            <w:r w:rsidRPr="004745CC">
              <w:rPr>
                <w:rFonts w:cs="Segoe UI"/>
                <w:color w:val="231F20"/>
                <w:szCs w:val="26"/>
              </w:rPr>
              <w:t>4</w:t>
            </w:r>
            <w:r w:rsidRPr="004745CC">
              <w:rPr>
                <w:rFonts w:cs="Segoe UI"/>
                <w:color w:val="231F20"/>
                <w:spacing w:val="-1"/>
                <w:szCs w:val="26"/>
              </w:rPr>
              <w:t xml:space="preserve"> </w:t>
            </w:r>
            <w:r w:rsidRPr="004745CC">
              <w:rPr>
                <w:rFonts w:cs="Segoe UI"/>
                <w:color w:val="231F20"/>
                <w:spacing w:val="-2"/>
                <w:szCs w:val="26"/>
              </w:rPr>
              <w:t>hours</w:t>
            </w:r>
          </w:p>
          <w:p w14:paraId="59473ED0" w14:textId="77777777" w:rsidR="00042B6C" w:rsidRPr="004745CC" w:rsidRDefault="00042B6C" w:rsidP="006576EE">
            <w:pPr>
              <w:numPr>
                <w:ilvl w:val="0"/>
                <w:numId w:val="67"/>
              </w:numPr>
              <w:tabs>
                <w:tab w:val="left" w:pos="460"/>
              </w:tabs>
              <w:rPr>
                <w:rFonts w:cs="Segoe UI"/>
                <w:szCs w:val="26"/>
              </w:rPr>
            </w:pPr>
            <w:r w:rsidRPr="004745CC">
              <w:rPr>
                <w:rFonts w:cs="Segoe UI"/>
                <w:color w:val="231F20"/>
                <w:szCs w:val="26"/>
              </w:rPr>
              <w:t>For</w:t>
            </w:r>
            <w:r w:rsidRPr="004745CC">
              <w:rPr>
                <w:rFonts w:cs="Segoe UI"/>
                <w:color w:val="231F20"/>
                <w:spacing w:val="-5"/>
                <w:szCs w:val="26"/>
              </w:rPr>
              <w:t xml:space="preserve"> </w:t>
            </w:r>
            <w:r w:rsidRPr="004745CC">
              <w:rPr>
                <w:rFonts w:cs="Segoe UI"/>
                <w:color w:val="231F20"/>
                <w:szCs w:val="26"/>
              </w:rPr>
              <w:t>steroid</w:t>
            </w:r>
            <w:r w:rsidRPr="004745CC">
              <w:rPr>
                <w:rFonts w:cs="Segoe UI"/>
                <w:color w:val="231F20"/>
                <w:spacing w:val="-3"/>
                <w:szCs w:val="26"/>
              </w:rPr>
              <w:t xml:space="preserve"> </w:t>
            </w:r>
            <w:r w:rsidRPr="004745CC">
              <w:rPr>
                <w:rFonts w:cs="Segoe UI"/>
                <w:color w:val="231F20"/>
                <w:szCs w:val="26"/>
              </w:rPr>
              <w:t>dependant</w:t>
            </w:r>
            <w:r w:rsidRPr="004745CC">
              <w:rPr>
                <w:rFonts w:cs="Segoe UI"/>
                <w:color w:val="231F20"/>
                <w:spacing w:val="-3"/>
                <w:szCs w:val="26"/>
              </w:rPr>
              <w:t xml:space="preserve"> </w:t>
            </w:r>
            <w:r w:rsidRPr="004745CC">
              <w:rPr>
                <w:rFonts w:cs="Segoe UI"/>
                <w:color w:val="231F20"/>
                <w:szCs w:val="26"/>
              </w:rPr>
              <w:t>or</w:t>
            </w:r>
            <w:r w:rsidRPr="004745CC">
              <w:rPr>
                <w:rFonts w:cs="Segoe UI"/>
                <w:color w:val="231F20"/>
                <w:spacing w:val="-2"/>
                <w:szCs w:val="26"/>
              </w:rPr>
              <w:t xml:space="preserve"> </w:t>
            </w:r>
            <w:r w:rsidRPr="004745CC">
              <w:rPr>
                <w:rFonts w:cs="Segoe UI"/>
                <w:color w:val="231F20"/>
                <w:szCs w:val="26"/>
              </w:rPr>
              <w:t>frequently</w:t>
            </w:r>
            <w:r w:rsidRPr="004745CC">
              <w:rPr>
                <w:rFonts w:cs="Segoe UI"/>
                <w:color w:val="231F20"/>
                <w:spacing w:val="-3"/>
                <w:szCs w:val="26"/>
              </w:rPr>
              <w:t xml:space="preserve"> </w:t>
            </w:r>
            <w:r w:rsidRPr="004745CC">
              <w:rPr>
                <w:rFonts w:cs="Segoe UI"/>
                <w:color w:val="231F20"/>
                <w:szCs w:val="26"/>
              </w:rPr>
              <w:t>relapsing</w:t>
            </w:r>
            <w:r w:rsidRPr="004745CC">
              <w:rPr>
                <w:rFonts w:cs="Segoe UI"/>
                <w:color w:val="231F20"/>
                <w:spacing w:val="-3"/>
                <w:szCs w:val="26"/>
              </w:rPr>
              <w:t xml:space="preserve"> </w:t>
            </w:r>
            <w:r w:rsidRPr="004745CC">
              <w:rPr>
                <w:rFonts w:cs="Segoe UI"/>
                <w:color w:val="231F20"/>
                <w:szCs w:val="26"/>
              </w:rPr>
              <w:t>nephrotic</w:t>
            </w:r>
            <w:r w:rsidRPr="004745CC">
              <w:rPr>
                <w:rFonts w:cs="Segoe UI"/>
                <w:color w:val="231F20"/>
                <w:spacing w:val="-2"/>
                <w:szCs w:val="26"/>
              </w:rPr>
              <w:t xml:space="preserve"> syndrome</w:t>
            </w:r>
          </w:p>
          <w:p w14:paraId="1D41A82D" w14:textId="77777777" w:rsidR="00042B6C" w:rsidRPr="004745CC" w:rsidRDefault="00042B6C" w:rsidP="006576EE">
            <w:pPr>
              <w:numPr>
                <w:ilvl w:val="1"/>
                <w:numId w:val="67"/>
              </w:numPr>
              <w:tabs>
                <w:tab w:val="left" w:pos="1220"/>
              </w:tabs>
              <w:ind w:left="927"/>
              <w:rPr>
                <w:rFonts w:cs="Segoe UI"/>
                <w:szCs w:val="26"/>
              </w:rPr>
            </w:pPr>
            <w:r w:rsidRPr="004745CC">
              <w:rPr>
                <w:rFonts w:cs="Segoe UI"/>
                <w:color w:val="231F20"/>
                <w:szCs w:val="26"/>
              </w:rPr>
              <w:t>Low-do</w:t>
            </w:r>
            <w:r>
              <w:rPr>
                <w:rFonts w:cs="Segoe UI"/>
                <w:color w:val="231F20"/>
                <w:szCs w:val="26"/>
              </w:rPr>
              <w:t>se</w:t>
            </w:r>
            <w:r w:rsidRPr="004745CC">
              <w:rPr>
                <w:rFonts w:cs="Segoe UI"/>
                <w:color w:val="231F20"/>
                <w:spacing w:val="-7"/>
                <w:szCs w:val="26"/>
              </w:rPr>
              <w:t xml:space="preserve"> </w:t>
            </w:r>
            <w:r w:rsidRPr="004745CC">
              <w:rPr>
                <w:rFonts w:cs="Segoe UI"/>
                <w:color w:val="231F20"/>
                <w:spacing w:val="-2"/>
                <w:szCs w:val="26"/>
              </w:rPr>
              <w:t>prednisolone</w:t>
            </w:r>
          </w:p>
          <w:p w14:paraId="7ADD8E6D" w14:textId="77777777" w:rsidR="00042B6C" w:rsidRPr="004745CC" w:rsidRDefault="00042B6C" w:rsidP="006576EE">
            <w:pPr>
              <w:numPr>
                <w:ilvl w:val="2"/>
                <w:numId w:val="71"/>
              </w:numPr>
              <w:ind w:left="1494" w:right="102"/>
            </w:pPr>
            <w:r w:rsidRPr="004745CC">
              <w:t>0.5mg/kg</w:t>
            </w:r>
            <w:r w:rsidRPr="004745CC">
              <w:rPr>
                <w:spacing w:val="-1"/>
              </w:rPr>
              <w:t xml:space="preserve"> </w:t>
            </w:r>
            <w:r w:rsidRPr="004745CC">
              <w:t>alternate</w:t>
            </w:r>
            <w:r w:rsidRPr="004745CC">
              <w:rPr>
                <w:spacing w:val="-1"/>
              </w:rPr>
              <w:t xml:space="preserve"> </w:t>
            </w:r>
            <w:r w:rsidRPr="004745CC">
              <w:t>days (maximum</w:t>
            </w:r>
            <w:r w:rsidRPr="004745CC">
              <w:rPr>
                <w:spacing w:val="-1"/>
              </w:rPr>
              <w:t xml:space="preserve"> </w:t>
            </w:r>
            <w:r w:rsidRPr="004745CC">
              <w:t>20mg</w:t>
            </w:r>
            <w:r w:rsidRPr="004745CC">
              <w:rPr>
                <w:spacing w:val="-1"/>
              </w:rPr>
              <w:t xml:space="preserve"> </w:t>
            </w:r>
            <w:r w:rsidRPr="004745CC">
              <w:t xml:space="preserve">alternate </w:t>
            </w:r>
            <w:r w:rsidRPr="004745CC">
              <w:rPr>
                <w:spacing w:val="-2"/>
              </w:rPr>
              <w:t>daily)</w:t>
            </w:r>
          </w:p>
          <w:p w14:paraId="20ADE1C3" w14:textId="77777777" w:rsidR="00042B6C" w:rsidRPr="004745CC" w:rsidRDefault="00042B6C" w:rsidP="006576EE">
            <w:pPr>
              <w:numPr>
                <w:ilvl w:val="2"/>
                <w:numId w:val="71"/>
              </w:numPr>
              <w:ind w:left="1494" w:right="102"/>
            </w:pPr>
            <w:r w:rsidRPr="004745CC">
              <w:t>0.25mg/kg</w:t>
            </w:r>
            <w:r w:rsidRPr="004745CC">
              <w:rPr>
                <w:spacing w:val="2"/>
              </w:rPr>
              <w:t xml:space="preserve"> </w:t>
            </w:r>
            <w:r w:rsidRPr="004745CC">
              <w:t>daily</w:t>
            </w:r>
            <w:r w:rsidRPr="004745CC">
              <w:rPr>
                <w:spacing w:val="3"/>
              </w:rPr>
              <w:t xml:space="preserve"> </w:t>
            </w:r>
            <w:r w:rsidRPr="004745CC">
              <w:t>(maximum</w:t>
            </w:r>
            <w:r w:rsidRPr="004745CC">
              <w:rPr>
                <w:spacing w:val="3"/>
              </w:rPr>
              <w:t xml:space="preserve"> </w:t>
            </w:r>
            <w:r w:rsidRPr="004745CC">
              <w:rPr>
                <w:spacing w:val="-2"/>
              </w:rPr>
              <w:t>10mg)</w:t>
            </w:r>
          </w:p>
          <w:p w14:paraId="49BABA8C" w14:textId="77777777" w:rsidR="00042B6C" w:rsidRPr="004745CC" w:rsidRDefault="00042B6C" w:rsidP="006576EE">
            <w:pPr>
              <w:numPr>
                <w:ilvl w:val="1"/>
                <w:numId w:val="67"/>
              </w:numPr>
              <w:tabs>
                <w:tab w:val="left" w:pos="1220"/>
              </w:tabs>
              <w:ind w:left="927"/>
              <w:rPr>
                <w:rFonts w:cs="Segoe UI"/>
                <w:szCs w:val="26"/>
              </w:rPr>
            </w:pPr>
            <w:r w:rsidRPr="004745CC">
              <w:rPr>
                <w:rFonts w:cs="Segoe UI"/>
                <w:color w:val="231F20"/>
                <w:spacing w:val="-2"/>
                <w:szCs w:val="26"/>
              </w:rPr>
              <w:t>Cyclophosphamide</w:t>
            </w:r>
          </w:p>
          <w:p w14:paraId="1B937C5B" w14:textId="77777777" w:rsidR="00042B6C" w:rsidRPr="004745CC" w:rsidRDefault="00042B6C" w:rsidP="006576EE">
            <w:pPr>
              <w:numPr>
                <w:ilvl w:val="2"/>
                <w:numId w:val="67"/>
              </w:numPr>
              <w:tabs>
                <w:tab w:val="left" w:pos="2199"/>
                <w:tab w:val="left" w:pos="2200"/>
              </w:tabs>
              <w:ind w:left="1494"/>
              <w:rPr>
                <w:rFonts w:cs="Segoe UI"/>
                <w:szCs w:val="26"/>
              </w:rPr>
            </w:pPr>
            <w:r w:rsidRPr="004745CC">
              <w:rPr>
                <w:rFonts w:cs="Segoe UI"/>
                <w:color w:val="231F20"/>
                <w:szCs w:val="26"/>
              </w:rPr>
              <w:t>2mg/kg/day</w:t>
            </w:r>
            <w:r w:rsidRPr="004745CC">
              <w:rPr>
                <w:rFonts w:cs="Segoe UI"/>
                <w:color w:val="231F20"/>
                <w:spacing w:val="2"/>
                <w:szCs w:val="26"/>
              </w:rPr>
              <w:t xml:space="preserve"> </w:t>
            </w:r>
            <w:r w:rsidRPr="004745CC">
              <w:rPr>
                <w:rFonts w:cs="Segoe UI"/>
                <w:color w:val="231F20"/>
                <w:szCs w:val="26"/>
              </w:rPr>
              <w:t>for</w:t>
            </w:r>
            <w:r w:rsidRPr="004745CC">
              <w:rPr>
                <w:rFonts w:cs="Segoe UI"/>
                <w:color w:val="231F20"/>
                <w:spacing w:val="3"/>
                <w:szCs w:val="26"/>
              </w:rPr>
              <w:t xml:space="preserve"> </w:t>
            </w:r>
            <w:r w:rsidRPr="004745CC">
              <w:rPr>
                <w:rFonts w:cs="Segoe UI"/>
                <w:color w:val="231F20"/>
                <w:szCs w:val="26"/>
              </w:rPr>
              <w:t>12</w:t>
            </w:r>
            <w:r w:rsidRPr="004745CC">
              <w:rPr>
                <w:rFonts w:cs="Segoe UI"/>
                <w:color w:val="231F20"/>
                <w:spacing w:val="3"/>
                <w:szCs w:val="26"/>
              </w:rPr>
              <w:t xml:space="preserve"> </w:t>
            </w:r>
            <w:r w:rsidRPr="004745CC">
              <w:rPr>
                <w:rFonts w:cs="Segoe UI"/>
                <w:color w:val="231F20"/>
                <w:spacing w:val="-4"/>
                <w:szCs w:val="26"/>
              </w:rPr>
              <w:t>weeks</w:t>
            </w:r>
          </w:p>
          <w:p w14:paraId="04166D54" w14:textId="77777777" w:rsidR="00042B6C" w:rsidRPr="004745CC" w:rsidRDefault="00042B6C" w:rsidP="006576EE">
            <w:pPr>
              <w:numPr>
                <w:ilvl w:val="2"/>
                <w:numId w:val="67"/>
              </w:numPr>
              <w:tabs>
                <w:tab w:val="left" w:pos="2199"/>
                <w:tab w:val="left" w:pos="2200"/>
              </w:tabs>
              <w:ind w:left="1494"/>
              <w:rPr>
                <w:rFonts w:cs="Segoe UI"/>
                <w:szCs w:val="26"/>
              </w:rPr>
            </w:pPr>
            <w:r w:rsidRPr="004745CC">
              <w:rPr>
                <w:rFonts w:cs="Segoe UI"/>
                <w:color w:val="231F20"/>
                <w:szCs w:val="26"/>
              </w:rPr>
              <w:t>3mg/kg/day</w:t>
            </w:r>
            <w:r w:rsidRPr="004745CC">
              <w:rPr>
                <w:rFonts w:cs="Segoe UI"/>
                <w:color w:val="231F20"/>
                <w:spacing w:val="2"/>
                <w:szCs w:val="26"/>
              </w:rPr>
              <w:t xml:space="preserve"> </w:t>
            </w:r>
            <w:r w:rsidRPr="004745CC">
              <w:rPr>
                <w:rFonts w:cs="Segoe UI"/>
                <w:color w:val="231F20"/>
                <w:szCs w:val="26"/>
              </w:rPr>
              <w:t>for</w:t>
            </w:r>
            <w:r w:rsidRPr="004745CC">
              <w:rPr>
                <w:rFonts w:cs="Segoe UI"/>
                <w:color w:val="231F20"/>
                <w:spacing w:val="3"/>
                <w:szCs w:val="26"/>
              </w:rPr>
              <w:t xml:space="preserve"> </w:t>
            </w:r>
            <w:r w:rsidRPr="004745CC">
              <w:rPr>
                <w:rFonts w:cs="Segoe UI"/>
                <w:color w:val="231F20"/>
                <w:szCs w:val="26"/>
              </w:rPr>
              <w:t>8</w:t>
            </w:r>
            <w:r w:rsidRPr="004745CC">
              <w:rPr>
                <w:rFonts w:cs="Segoe UI"/>
                <w:color w:val="231F20"/>
                <w:spacing w:val="3"/>
                <w:szCs w:val="26"/>
              </w:rPr>
              <w:t xml:space="preserve"> </w:t>
            </w:r>
            <w:r w:rsidRPr="004745CC">
              <w:rPr>
                <w:rFonts w:cs="Segoe UI"/>
                <w:color w:val="231F20"/>
                <w:spacing w:val="-4"/>
                <w:szCs w:val="26"/>
              </w:rPr>
              <w:t>weeks</w:t>
            </w:r>
          </w:p>
          <w:p w14:paraId="6B6CE0D1" w14:textId="77777777" w:rsidR="00042B6C" w:rsidRPr="004745CC" w:rsidRDefault="00042B6C" w:rsidP="006576EE">
            <w:pPr>
              <w:spacing w:before="5"/>
              <w:ind w:left="1540"/>
              <w:rPr>
                <w:rFonts w:cs="Segoe UI"/>
                <w:szCs w:val="26"/>
              </w:rPr>
            </w:pPr>
            <w:r w:rsidRPr="004745CC">
              <w:rPr>
                <w:rFonts w:cs="Segoe UI"/>
                <w:color w:val="231F20"/>
                <w:szCs w:val="26"/>
              </w:rPr>
              <w:t xml:space="preserve">Note: maximum dose 150mg and follow up FBC 14 days after starting treatment then </w:t>
            </w:r>
            <w:r w:rsidRPr="004745CC">
              <w:rPr>
                <w:rFonts w:cs="Segoe UI"/>
                <w:color w:val="231F20"/>
                <w:spacing w:val="-2"/>
                <w:szCs w:val="26"/>
              </w:rPr>
              <w:t>monthly</w:t>
            </w:r>
          </w:p>
          <w:p w14:paraId="4AF99FB2" w14:textId="77777777" w:rsidR="00042B6C" w:rsidRPr="004745CC" w:rsidRDefault="00042B6C" w:rsidP="006576EE">
            <w:pPr>
              <w:numPr>
                <w:ilvl w:val="1"/>
                <w:numId w:val="67"/>
              </w:numPr>
              <w:tabs>
                <w:tab w:val="left" w:pos="1240"/>
              </w:tabs>
              <w:ind w:left="927"/>
              <w:rPr>
                <w:rFonts w:cs="Segoe UI"/>
                <w:szCs w:val="26"/>
              </w:rPr>
            </w:pPr>
            <w:r w:rsidRPr="004745CC">
              <w:rPr>
                <w:rFonts w:cs="Segoe UI"/>
                <w:color w:val="231F20"/>
                <w:szCs w:val="26"/>
              </w:rPr>
              <w:t>Other</w:t>
            </w:r>
            <w:r w:rsidRPr="004745CC">
              <w:rPr>
                <w:rFonts w:cs="Segoe UI"/>
                <w:color w:val="231F20"/>
                <w:spacing w:val="-6"/>
                <w:szCs w:val="26"/>
              </w:rPr>
              <w:t xml:space="preserve"> </w:t>
            </w:r>
            <w:r w:rsidRPr="004745CC">
              <w:rPr>
                <w:rFonts w:cs="Segoe UI"/>
                <w:color w:val="231F20"/>
                <w:szCs w:val="26"/>
              </w:rPr>
              <w:t>steroid</w:t>
            </w:r>
            <w:r w:rsidRPr="004745CC">
              <w:rPr>
                <w:rFonts w:cs="Segoe UI"/>
                <w:color w:val="231F20"/>
                <w:spacing w:val="-5"/>
                <w:szCs w:val="26"/>
              </w:rPr>
              <w:t xml:space="preserve"> </w:t>
            </w:r>
            <w:r w:rsidRPr="004745CC">
              <w:rPr>
                <w:rFonts w:cs="Segoe UI"/>
                <w:color w:val="231F20"/>
                <w:szCs w:val="26"/>
              </w:rPr>
              <w:t>sparing</w:t>
            </w:r>
            <w:r w:rsidRPr="004745CC">
              <w:rPr>
                <w:rFonts w:cs="Segoe UI"/>
                <w:color w:val="231F20"/>
                <w:spacing w:val="-5"/>
                <w:szCs w:val="26"/>
              </w:rPr>
              <w:t xml:space="preserve"> </w:t>
            </w:r>
            <w:r w:rsidRPr="004745CC">
              <w:rPr>
                <w:rFonts w:cs="Segoe UI"/>
                <w:color w:val="231F20"/>
                <w:szCs w:val="26"/>
              </w:rPr>
              <w:t>agents:</w:t>
            </w:r>
            <w:r w:rsidRPr="004745CC">
              <w:rPr>
                <w:rFonts w:cs="Segoe UI"/>
                <w:color w:val="231F20"/>
                <w:spacing w:val="-6"/>
                <w:szCs w:val="26"/>
              </w:rPr>
              <w:t xml:space="preserve"> </w:t>
            </w:r>
            <w:r w:rsidRPr="004745CC">
              <w:rPr>
                <w:rFonts w:cs="Segoe UI"/>
                <w:color w:val="231F20"/>
                <w:szCs w:val="26"/>
              </w:rPr>
              <w:t>cyclosporine,</w:t>
            </w:r>
            <w:r w:rsidRPr="004745CC">
              <w:rPr>
                <w:rFonts w:cs="Segoe UI"/>
                <w:color w:val="231F20"/>
                <w:spacing w:val="-5"/>
                <w:szCs w:val="26"/>
              </w:rPr>
              <w:t xml:space="preserve"> </w:t>
            </w:r>
            <w:r w:rsidRPr="004745CC">
              <w:rPr>
                <w:rFonts w:cs="Segoe UI"/>
                <w:color w:val="231F20"/>
                <w:szCs w:val="26"/>
              </w:rPr>
              <w:t>MMF,</w:t>
            </w:r>
            <w:r w:rsidRPr="004745CC">
              <w:rPr>
                <w:rFonts w:cs="Segoe UI"/>
                <w:color w:val="231F20"/>
                <w:spacing w:val="-5"/>
                <w:szCs w:val="26"/>
              </w:rPr>
              <w:t xml:space="preserve"> </w:t>
            </w:r>
            <w:r w:rsidRPr="004745CC">
              <w:rPr>
                <w:rFonts w:cs="Segoe UI"/>
                <w:color w:val="231F20"/>
                <w:spacing w:val="-2"/>
                <w:szCs w:val="26"/>
              </w:rPr>
              <w:t>rituximab</w:t>
            </w:r>
          </w:p>
          <w:p w14:paraId="65704D8C" w14:textId="77777777" w:rsidR="00042B6C" w:rsidRPr="004745CC" w:rsidRDefault="00042B6C" w:rsidP="006576EE">
            <w:pPr>
              <w:numPr>
                <w:ilvl w:val="0"/>
                <w:numId w:val="67"/>
              </w:numPr>
              <w:tabs>
                <w:tab w:val="left" w:pos="460"/>
              </w:tabs>
              <w:spacing w:before="268"/>
              <w:rPr>
                <w:rFonts w:cs="Segoe UI"/>
                <w:szCs w:val="26"/>
              </w:rPr>
            </w:pPr>
            <w:r w:rsidRPr="004745CC">
              <w:rPr>
                <w:rFonts w:cs="Segoe UI"/>
                <w:color w:val="231F20"/>
                <w:szCs w:val="26"/>
              </w:rPr>
              <w:lastRenderedPageBreak/>
              <w:t>For</w:t>
            </w:r>
            <w:r w:rsidRPr="004745CC">
              <w:rPr>
                <w:rFonts w:cs="Segoe UI"/>
                <w:color w:val="231F20"/>
                <w:spacing w:val="-7"/>
                <w:szCs w:val="26"/>
              </w:rPr>
              <w:t xml:space="preserve"> </w:t>
            </w:r>
            <w:r w:rsidRPr="004745CC">
              <w:rPr>
                <w:rFonts w:cs="Segoe UI"/>
                <w:color w:val="231F20"/>
                <w:szCs w:val="26"/>
              </w:rPr>
              <w:t>steroid-resistant</w:t>
            </w:r>
            <w:r w:rsidRPr="004745CC">
              <w:rPr>
                <w:rFonts w:cs="Segoe UI"/>
                <w:color w:val="231F20"/>
                <w:spacing w:val="-7"/>
                <w:szCs w:val="26"/>
              </w:rPr>
              <w:t xml:space="preserve"> </w:t>
            </w:r>
            <w:r w:rsidRPr="004745CC">
              <w:rPr>
                <w:rFonts w:cs="Segoe UI"/>
                <w:color w:val="231F20"/>
                <w:szCs w:val="26"/>
              </w:rPr>
              <w:t>nephrotic</w:t>
            </w:r>
            <w:r w:rsidRPr="004745CC">
              <w:rPr>
                <w:rFonts w:cs="Segoe UI"/>
                <w:color w:val="231F20"/>
                <w:spacing w:val="-7"/>
                <w:szCs w:val="26"/>
              </w:rPr>
              <w:t xml:space="preserve"> </w:t>
            </w:r>
            <w:r w:rsidRPr="004745CC">
              <w:rPr>
                <w:rFonts w:cs="Segoe UI"/>
                <w:color w:val="231F20"/>
                <w:spacing w:val="-2"/>
                <w:szCs w:val="26"/>
              </w:rPr>
              <w:t>syndrome</w:t>
            </w:r>
          </w:p>
          <w:p w14:paraId="205BE48E" w14:textId="77777777" w:rsidR="00042B6C" w:rsidRPr="004745CC" w:rsidRDefault="00042B6C" w:rsidP="006576EE">
            <w:pPr>
              <w:numPr>
                <w:ilvl w:val="1"/>
                <w:numId w:val="138"/>
              </w:numPr>
              <w:ind w:left="927"/>
            </w:pPr>
            <w:r w:rsidRPr="004745CC">
              <w:t>RAAS</w:t>
            </w:r>
            <w:r w:rsidRPr="004745CC">
              <w:rPr>
                <w:spacing w:val="-7"/>
              </w:rPr>
              <w:t xml:space="preserve"> </w:t>
            </w:r>
            <w:r w:rsidRPr="004745CC">
              <w:t>inhibitors</w:t>
            </w:r>
            <w:r w:rsidRPr="004745CC">
              <w:rPr>
                <w:spacing w:val="-5"/>
              </w:rPr>
              <w:t xml:space="preserve"> </w:t>
            </w:r>
            <w:r w:rsidRPr="004745CC">
              <w:t>to</w:t>
            </w:r>
            <w:r w:rsidRPr="004745CC">
              <w:rPr>
                <w:spacing w:val="-5"/>
              </w:rPr>
              <w:t xml:space="preserve"> </w:t>
            </w:r>
            <w:r w:rsidRPr="004745CC">
              <w:t>decrease</w:t>
            </w:r>
            <w:r w:rsidRPr="004745CC">
              <w:rPr>
                <w:spacing w:val="-4"/>
              </w:rPr>
              <w:t xml:space="preserve"> </w:t>
            </w:r>
            <w:r w:rsidRPr="004745CC">
              <w:rPr>
                <w:spacing w:val="-2"/>
              </w:rPr>
              <w:t>proteinuria</w:t>
            </w:r>
          </w:p>
          <w:p w14:paraId="005BD642" w14:textId="77777777" w:rsidR="00042B6C" w:rsidRPr="004745CC" w:rsidRDefault="00042B6C" w:rsidP="006576EE">
            <w:pPr>
              <w:numPr>
                <w:ilvl w:val="1"/>
                <w:numId w:val="138"/>
              </w:numPr>
              <w:ind w:left="927"/>
            </w:pPr>
            <w:r>
              <w:t>Calcineurin inhibitors</w:t>
            </w:r>
            <w:r w:rsidRPr="004745CC">
              <w:t xml:space="preserve"> if</w:t>
            </w:r>
            <w:r w:rsidRPr="004745CC">
              <w:rPr>
                <w:spacing w:val="-2"/>
              </w:rPr>
              <w:t xml:space="preserve"> </w:t>
            </w:r>
            <w:r w:rsidRPr="004745CC">
              <w:t>available:</w:t>
            </w:r>
            <w:r w:rsidRPr="004745CC">
              <w:rPr>
                <w:spacing w:val="-2"/>
              </w:rPr>
              <w:t xml:space="preserve"> </w:t>
            </w:r>
            <w:r w:rsidRPr="004745CC">
              <w:t>cyclosporine</w:t>
            </w:r>
            <w:r w:rsidRPr="004745CC">
              <w:rPr>
                <w:spacing w:val="-2"/>
              </w:rPr>
              <w:t xml:space="preserve"> </w:t>
            </w:r>
            <w:r w:rsidRPr="004745CC">
              <w:t>or</w:t>
            </w:r>
            <w:r w:rsidRPr="004745CC">
              <w:rPr>
                <w:spacing w:val="-1"/>
              </w:rPr>
              <w:t xml:space="preserve"> </w:t>
            </w:r>
            <w:r w:rsidRPr="004745CC">
              <w:rPr>
                <w:spacing w:val="-2"/>
              </w:rPr>
              <w:t>tacrolimus</w:t>
            </w:r>
          </w:p>
          <w:p w14:paraId="5E375E11" w14:textId="77777777" w:rsidR="00042B6C" w:rsidRPr="004745CC" w:rsidRDefault="00042B6C" w:rsidP="006576EE">
            <w:pPr>
              <w:ind w:left="927"/>
            </w:pPr>
          </w:p>
        </w:tc>
      </w:tr>
    </w:tbl>
    <w:p w14:paraId="388AE8C4" w14:textId="77777777" w:rsidR="00042B6C" w:rsidRPr="004745CC" w:rsidRDefault="00042B6C" w:rsidP="00042B6C"/>
    <w:p w14:paraId="4410755A" w14:textId="77777777" w:rsidR="00042B6C" w:rsidRPr="004745CC" w:rsidRDefault="00042B6C" w:rsidP="00042B6C">
      <w:pPr>
        <w:pStyle w:val="Heading3"/>
        <w:spacing w:line="240" w:lineRule="auto"/>
      </w:pPr>
      <w:bookmarkStart w:id="36" w:name="_Toc220575056"/>
      <w:r w:rsidRPr="004745CC">
        <w:t>Follow</w:t>
      </w:r>
      <w:r w:rsidRPr="004745CC">
        <w:rPr>
          <w:spacing w:val="-7"/>
        </w:rPr>
        <w:t xml:space="preserve"> </w:t>
      </w:r>
      <w:r w:rsidRPr="004745CC">
        <w:rPr>
          <w:spacing w:val="-5"/>
        </w:rPr>
        <w:t>up</w:t>
      </w:r>
      <w:bookmarkEnd w:id="36"/>
    </w:p>
    <w:p w14:paraId="4672E8D8" w14:textId="77777777" w:rsidR="00042B6C" w:rsidRPr="004745CC" w:rsidRDefault="00042B6C" w:rsidP="00042B6C">
      <w:pPr>
        <w:numPr>
          <w:ilvl w:val="0"/>
          <w:numId w:val="138"/>
        </w:numPr>
        <w:ind w:left="360"/>
      </w:pPr>
      <w:r w:rsidRPr="004745CC">
        <w:t>Follow up in PEN-Plus clinic. During the initial part of treatment, follow up has to be frequent to</w:t>
      </w:r>
      <w:r w:rsidRPr="004745CC">
        <w:rPr>
          <w:spacing w:val="40"/>
        </w:rPr>
        <w:t xml:space="preserve"> </w:t>
      </w:r>
      <w:r w:rsidRPr="004745CC">
        <w:t>monitor response.</w:t>
      </w:r>
    </w:p>
    <w:p w14:paraId="415B7691" w14:textId="77777777" w:rsidR="00042B6C" w:rsidRPr="004745CC" w:rsidRDefault="00042B6C" w:rsidP="00042B6C"/>
    <w:p w14:paraId="6CE0792E" w14:textId="77777777" w:rsidR="00042B6C" w:rsidRPr="004745CC" w:rsidRDefault="00042B6C" w:rsidP="00042B6C">
      <w:pPr>
        <w:pStyle w:val="Heading3"/>
      </w:pPr>
      <w:bookmarkStart w:id="37" w:name="_Toc220575057"/>
      <w:r w:rsidRPr="004745CC">
        <w:t>Definitions:</w:t>
      </w:r>
      <w:bookmarkEnd w:id="37"/>
    </w:p>
    <w:tbl>
      <w:tblPr>
        <w:tblW w:w="9639" w:type="dxa"/>
        <w:tblInd w:w="-5" w:type="dxa"/>
        <w:tblLayout w:type="fixed"/>
        <w:tblCellMar>
          <w:left w:w="5" w:type="dxa"/>
          <w:right w:w="5" w:type="dxa"/>
        </w:tblCellMar>
        <w:tblLook w:val="01E0" w:firstRow="1" w:lastRow="1" w:firstColumn="1" w:lastColumn="1" w:noHBand="0" w:noVBand="0"/>
      </w:tblPr>
      <w:tblGrid>
        <w:gridCol w:w="2693"/>
        <w:gridCol w:w="6946"/>
      </w:tblGrid>
      <w:tr w:rsidR="00042B6C" w:rsidRPr="004745CC" w14:paraId="085D5A2C" w14:textId="77777777" w:rsidTr="006576EE">
        <w:trPr>
          <w:trHeight w:val="479"/>
        </w:trPr>
        <w:tc>
          <w:tcPr>
            <w:tcW w:w="2693" w:type="dxa"/>
            <w:tcBorders>
              <w:top w:val="single" w:sz="4" w:space="0" w:color="BEBEBE"/>
              <w:left w:val="single" w:sz="4" w:space="0" w:color="BEBEBE"/>
              <w:bottom w:val="single" w:sz="4" w:space="0" w:color="BEBEBE"/>
              <w:right w:val="single" w:sz="4" w:space="0" w:color="BEBEBE"/>
            </w:tcBorders>
          </w:tcPr>
          <w:p w14:paraId="7A95D81D" w14:textId="77777777" w:rsidR="00042B6C" w:rsidRPr="004745CC" w:rsidRDefault="00042B6C" w:rsidP="006576EE">
            <w:pPr>
              <w:spacing w:before="77"/>
              <w:ind w:left="107"/>
              <w:rPr>
                <w:b/>
                <w:szCs w:val="26"/>
              </w:rPr>
            </w:pPr>
            <w:r w:rsidRPr="004745CC">
              <w:rPr>
                <w:b/>
                <w:color w:val="231F20"/>
                <w:spacing w:val="-4"/>
                <w:szCs w:val="26"/>
              </w:rPr>
              <w:t>Term</w:t>
            </w:r>
          </w:p>
        </w:tc>
        <w:tc>
          <w:tcPr>
            <w:tcW w:w="6945" w:type="dxa"/>
            <w:tcBorders>
              <w:top w:val="single" w:sz="4" w:space="0" w:color="BEBEBE"/>
              <w:left w:val="single" w:sz="4" w:space="0" w:color="BEBEBE"/>
              <w:bottom w:val="single" w:sz="4" w:space="0" w:color="BEBEBE"/>
              <w:right w:val="single" w:sz="4" w:space="0" w:color="BEBEBE"/>
            </w:tcBorders>
          </w:tcPr>
          <w:p w14:paraId="6190BADB" w14:textId="77777777" w:rsidR="00042B6C" w:rsidRPr="004745CC" w:rsidRDefault="00042B6C" w:rsidP="006576EE">
            <w:pPr>
              <w:spacing w:before="77"/>
              <w:ind w:left="108"/>
              <w:rPr>
                <w:b/>
                <w:szCs w:val="26"/>
              </w:rPr>
            </w:pPr>
            <w:r w:rsidRPr="004745CC">
              <w:rPr>
                <w:b/>
                <w:color w:val="231F20"/>
                <w:spacing w:val="-2"/>
                <w:szCs w:val="26"/>
              </w:rPr>
              <w:t>Definition</w:t>
            </w:r>
          </w:p>
        </w:tc>
      </w:tr>
      <w:tr w:rsidR="00042B6C" w:rsidRPr="004745CC" w14:paraId="2D816C75" w14:textId="77777777" w:rsidTr="006576EE">
        <w:trPr>
          <w:trHeight w:val="1038"/>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00591212" w14:textId="77777777" w:rsidR="00042B6C" w:rsidRPr="004745CC" w:rsidRDefault="00042B6C" w:rsidP="006576EE">
            <w:pPr>
              <w:spacing w:before="87"/>
              <w:ind w:left="107" w:right="962"/>
              <w:rPr>
                <w:szCs w:val="26"/>
              </w:rPr>
            </w:pPr>
            <w:r w:rsidRPr="004745CC">
              <w:rPr>
                <w:color w:val="231F20"/>
                <w:spacing w:val="-2"/>
                <w:szCs w:val="26"/>
              </w:rPr>
              <w:t>Nephrotic-range proteinuria</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7416E5F9" w14:textId="77777777" w:rsidR="00042B6C" w:rsidRPr="004745CC" w:rsidRDefault="00042B6C" w:rsidP="006576EE">
            <w:pPr>
              <w:spacing w:before="87"/>
              <w:ind w:left="108"/>
              <w:rPr>
                <w:szCs w:val="26"/>
              </w:rPr>
            </w:pPr>
            <w:r w:rsidRPr="004745CC">
              <w:rPr>
                <w:color w:val="231F20"/>
                <w:szCs w:val="26"/>
              </w:rPr>
              <w:t>Urinary</w:t>
            </w:r>
            <w:r w:rsidRPr="004745CC">
              <w:rPr>
                <w:color w:val="231F20"/>
                <w:spacing w:val="-2"/>
                <w:szCs w:val="26"/>
              </w:rPr>
              <w:t xml:space="preserve"> </w:t>
            </w:r>
            <w:r w:rsidRPr="004745CC">
              <w:rPr>
                <w:color w:val="231F20"/>
                <w:szCs w:val="26"/>
              </w:rPr>
              <w:t>protein</w:t>
            </w:r>
            <w:r w:rsidRPr="004745CC">
              <w:rPr>
                <w:color w:val="231F20"/>
                <w:spacing w:val="-2"/>
                <w:szCs w:val="26"/>
              </w:rPr>
              <w:t xml:space="preserve"> </w:t>
            </w:r>
            <w:r w:rsidRPr="004745CC">
              <w:rPr>
                <w:color w:val="231F20"/>
                <w:szCs w:val="26"/>
              </w:rPr>
              <w:t>creatinine</w:t>
            </w:r>
            <w:r w:rsidRPr="004745CC">
              <w:rPr>
                <w:color w:val="231F20"/>
                <w:spacing w:val="-2"/>
                <w:szCs w:val="26"/>
              </w:rPr>
              <w:t xml:space="preserve"> </w:t>
            </w:r>
            <w:r w:rsidRPr="004745CC">
              <w:rPr>
                <w:color w:val="231F20"/>
                <w:szCs w:val="26"/>
              </w:rPr>
              <w:t>ratio</w:t>
            </w:r>
            <w:r w:rsidRPr="004745CC">
              <w:rPr>
                <w:color w:val="231F20"/>
                <w:spacing w:val="-2"/>
                <w:szCs w:val="26"/>
              </w:rPr>
              <w:t xml:space="preserve"> </w:t>
            </w:r>
            <w:r w:rsidRPr="004745CC">
              <w:rPr>
                <w:color w:val="231F20"/>
                <w:szCs w:val="26"/>
              </w:rPr>
              <w:t>(UPCR)</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200</w:t>
            </w:r>
            <w:r w:rsidRPr="004745CC">
              <w:rPr>
                <w:color w:val="231F20"/>
                <w:spacing w:val="-2"/>
                <w:szCs w:val="26"/>
              </w:rPr>
              <w:t xml:space="preserve"> </w:t>
            </w:r>
            <w:r w:rsidRPr="004745CC">
              <w:rPr>
                <w:color w:val="231F20"/>
                <w:szCs w:val="26"/>
              </w:rPr>
              <w:t>mg/mmol</w:t>
            </w:r>
            <w:r w:rsidRPr="004745CC">
              <w:rPr>
                <w:color w:val="231F20"/>
                <w:spacing w:val="-2"/>
                <w:szCs w:val="26"/>
              </w:rPr>
              <w:t xml:space="preserve"> </w:t>
            </w:r>
            <w:r w:rsidRPr="004745CC">
              <w:rPr>
                <w:color w:val="231F20"/>
                <w:szCs w:val="26"/>
              </w:rPr>
              <w:t>(2</w:t>
            </w:r>
            <w:r w:rsidRPr="004745CC">
              <w:rPr>
                <w:color w:val="231F20"/>
                <w:spacing w:val="-2"/>
                <w:szCs w:val="26"/>
              </w:rPr>
              <w:t xml:space="preserve"> </w:t>
            </w:r>
            <w:r w:rsidRPr="004745CC">
              <w:rPr>
                <w:color w:val="231F20"/>
                <w:szCs w:val="26"/>
              </w:rPr>
              <w:t>mg/mg)</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spot</w:t>
            </w:r>
            <w:r w:rsidRPr="004745CC">
              <w:rPr>
                <w:color w:val="231F20"/>
                <w:spacing w:val="-2"/>
                <w:szCs w:val="26"/>
              </w:rPr>
              <w:t xml:space="preserve"> </w:t>
            </w:r>
            <w:r w:rsidRPr="004745CC">
              <w:rPr>
                <w:color w:val="231F20"/>
                <w:szCs w:val="26"/>
              </w:rPr>
              <w:t>urine,</w:t>
            </w:r>
            <w:r w:rsidRPr="004745CC">
              <w:rPr>
                <w:color w:val="231F20"/>
                <w:spacing w:val="-3"/>
                <w:szCs w:val="26"/>
              </w:rPr>
              <w:t xml:space="preserve"> </w:t>
            </w:r>
            <w:r w:rsidRPr="004745CC">
              <w:rPr>
                <w:color w:val="231F20"/>
                <w:szCs w:val="26"/>
                <w:u w:val="single" w:color="231F20"/>
              </w:rPr>
              <w:t>or</w:t>
            </w:r>
            <w:r w:rsidRPr="004745CC">
              <w:rPr>
                <w:color w:val="231F20"/>
                <w:szCs w:val="26"/>
              </w:rPr>
              <w:t xml:space="preserve"> proteinuria ≥1000 mg/m</w:t>
            </w:r>
            <w:r w:rsidRPr="004745CC">
              <w:rPr>
                <w:color w:val="231F20"/>
                <w:position w:val="7"/>
                <w:szCs w:val="26"/>
              </w:rPr>
              <w:t>2</w:t>
            </w:r>
            <w:r w:rsidRPr="004745CC">
              <w:rPr>
                <w:color w:val="231F20"/>
                <w:spacing w:val="24"/>
                <w:position w:val="7"/>
                <w:szCs w:val="26"/>
              </w:rPr>
              <w:t xml:space="preserve"> </w:t>
            </w:r>
            <w:r w:rsidRPr="004745CC">
              <w:rPr>
                <w:color w:val="231F20"/>
                <w:szCs w:val="26"/>
              </w:rPr>
              <w:t>per day in a 24-h urine sample corresponding to 3 + (300- 1000 mg/dL) or 4+(≥1000 mg/ dL) by urine dipstick</w:t>
            </w:r>
          </w:p>
        </w:tc>
      </w:tr>
      <w:tr w:rsidR="00042B6C" w:rsidRPr="004745CC" w14:paraId="40BE8D87" w14:textId="77777777" w:rsidTr="006576EE">
        <w:trPr>
          <w:trHeight w:val="755"/>
        </w:trPr>
        <w:tc>
          <w:tcPr>
            <w:tcW w:w="2693" w:type="dxa"/>
            <w:tcBorders>
              <w:top w:val="single" w:sz="4" w:space="0" w:color="BEBEBE"/>
              <w:left w:val="single" w:sz="4" w:space="0" w:color="BEBEBE"/>
              <w:bottom w:val="single" w:sz="4" w:space="0" w:color="BEBEBE"/>
              <w:right w:val="single" w:sz="4" w:space="0" w:color="BEBEBE"/>
            </w:tcBorders>
          </w:tcPr>
          <w:p w14:paraId="592A950D" w14:textId="77777777" w:rsidR="00042B6C" w:rsidRPr="004745CC" w:rsidRDefault="00042B6C" w:rsidP="006576EE">
            <w:pPr>
              <w:spacing w:before="77"/>
              <w:ind w:left="107"/>
              <w:rPr>
                <w:szCs w:val="26"/>
              </w:rPr>
            </w:pPr>
            <w:r w:rsidRPr="004745CC">
              <w:rPr>
                <w:color w:val="231F20"/>
                <w:szCs w:val="26"/>
              </w:rPr>
              <w:t>Nephrotic</w:t>
            </w:r>
            <w:r w:rsidRPr="004745CC">
              <w:rPr>
                <w:color w:val="231F20"/>
                <w:spacing w:val="-5"/>
                <w:szCs w:val="26"/>
              </w:rPr>
              <w:t xml:space="preserve"> </w:t>
            </w:r>
            <w:r w:rsidRPr="004745CC">
              <w:rPr>
                <w:color w:val="231F20"/>
                <w:spacing w:val="-2"/>
                <w:szCs w:val="26"/>
              </w:rPr>
              <w:t>syndrome</w:t>
            </w:r>
          </w:p>
        </w:tc>
        <w:tc>
          <w:tcPr>
            <w:tcW w:w="6945" w:type="dxa"/>
            <w:tcBorders>
              <w:top w:val="single" w:sz="4" w:space="0" w:color="BEBEBE"/>
              <w:left w:val="single" w:sz="4" w:space="0" w:color="BEBEBE"/>
              <w:bottom w:val="single" w:sz="4" w:space="0" w:color="BEBEBE"/>
              <w:right w:val="single" w:sz="4" w:space="0" w:color="BEBEBE"/>
            </w:tcBorders>
          </w:tcPr>
          <w:p w14:paraId="51A4F7AD" w14:textId="77777777" w:rsidR="00042B6C" w:rsidRPr="004745CC" w:rsidRDefault="00042B6C" w:rsidP="006576EE">
            <w:pPr>
              <w:spacing w:before="87"/>
              <w:ind w:left="108"/>
              <w:rPr>
                <w:szCs w:val="26"/>
              </w:rPr>
            </w:pPr>
            <w:r w:rsidRPr="004745CC">
              <w:rPr>
                <w:color w:val="231F20"/>
                <w:szCs w:val="26"/>
              </w:rPr>
              <w:t>Nephrotic-range</w:t>
            </w:r>
            <w:r w:rsidRPr="004745CC">
              <w:rPr>
                <w:color w:val="231F20"/>
                <w:spacing w:val="-7"/>
                <w:szCs w:val="26"/>
              </w:rPr>
              <w:t xml:space="preserve"> </w:t>
            </w:r>
            <w:r w:rsidRPr="004745CC">
              <w:rPr>
                <w:color w:val="231F20"/>
                <w:szCs w:val="26"/>
              </w:rPr>
              <w:t>proteinuria</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either</w:t>
            </w:r>
            <w:r w:rsidRPr="004745CC">
              <w:rPr>
                <w:color w:val="231F20"/>
                <w:spacing w:val="-7"/>
                <w:szCs w:val="26"/>
              </w:rPr>
              <w:t xml:space="preserve"> </w:t>
            </w:r>
            <w:r w:rsidRPr="004745CC">
              <w:rPr>
                <w:color w:val="231F20"/>
                <w:szCs w:val="26"/>
              </w:rPr>
              <w:t>hypoalbuminemia</w:t>
            </w:r>
            <w:r w:rsidRPr="004745CC">
              <w:rPr>
                <w:color w:val="231F20"/>
                <w:spacing w:val="-7"/>
                <w:szCs w:val="26"/>
              </w:rPr>
              <w:t xml:space="preserve"> </w:t>
            </w:r>
            <w:r w:rsidRPr="004745CC">
              <w:rPr>
                <w:color w:val="231F20"/>
                <w:szCs w:val="26"/>
              </w:rPr>
              <w:t>(serum</w:t>
            </w:r>
            <w:r w:rsidRPr="004745CC">
              <w:rPr>
                <w:color w:val="231F20"/>
                <w:spacing w:val="-7"/>
                <w:szCs w:val="26"/>
              </w:rPr>
              <w:t xml:space="preserve"> </w:t>
            </w:r>
            <w:r w:rsidRPr="004745CC">
              <w:rPr>
                <w:color w:val="231F20"/>
                <w:szCs w:val="26"/>
              </w:rPr>
              <w:t>albumin</w:t>
            </w:r>
            <w:r w:rsidRPr="004745CC">
              <w:rPr>
                <w:color w:val="231F20"/>
                <w:spacing w:val="-7"/>
                <w:szCs w:val="26"/>
              </w:rPr>
              <w:t xml:space="preserve"> </w:t>
            </w:r>
            <w:r w:rsidRPr="004745CC">
              <w:rPr>
                <w:color w:val="231F20"/>
                <w:szCs w:val="26"/>
              </w:rPr>
              <w:t>&lt;30g/L)</w:t>
            </w:r>
            <w:r w:rsidRPr="004745CC">
              <w:rPr>
                <w:color w:val="231F20"/>
                <w:spacing w:val="-7"/>
                <w:szCs w:val="26"/>
              </w:rPr>
              <w:t xml:space="preserve"> </w:t>
            </w:r>
            <w:r w:rsidRPr="004745CC">
              <w:rPr>
                <w:color w:val="231F20"/>
                <w:szCs w:val="26"/>
              </w:rPr>
              <w:t>or enema when serum albumin is not available</w:t>
            </w:r>
          </w:p>
        </w:tc>
      </w:tr>
      <w:tr w:rsidR="00042B6C" w:rsidRPr="004745CC" w14:paraId="39B49029" w14:textId="77777777" w:rsidTr="006576EE">
        <w:trPr>
          <w:trHeight w:val="123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69483A2C" w14:textId="77777777" w:rsidR="00042B6C" w:rsidRPr="004745CC" w:rsidRDefault="00042B6C" w:rsidP="006576EE">
            <w:pPr>
              <w:spacing w:before="77"/>
              <w:ind w:left="107"/>
              <w:rPr>
                <w:szCs w:val="26"/>
              </w:rPr>
            </w:pPr>
            <w:r w:rsidRPr="004745CC">
              <w:rPr>
                <w:color w:val="231F20"/>
                <w:szCs w:val="26"/>
              </w:rPr>
              <w:t>Complete</w:t>
            </w:r>
            <w:r w:rsidRPr="004745CC">
              <w:rPr>
                <w:color w:val="231F20"/>
                <w:spacing w:val="-6"/>
                <w:szCs w:val="26"/>
              </w:rPr>
              <w:t xml:space="preserve"> </w:t>
            </w:r>
            <w:r w:rsidRPr="004745CC">
              <w:rPr>
                <w:color w:val="231F20"/>
                <w:spacing w:val="-2"/>
                <w:szCs w:val="26"/>
              </w:rPr>
              <w:t>remission</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12ECAACA" w14:textId="77777777" w:rsidR="00042B6C" w:rsidRPr="004745CC" w:rsidRDefault="00042B6C" w:rsidP="006576EE">
            <w:pPr>
              <w:spacing w:before="77"/>
              <w:ind w:left="108"/>
              <w:rPr>
                <w:szCs w:val="26"/>
              </w:rPr>
            </w:pPr>
            <w:r w:rsidRPr="004745CC">
              <w:rPr>
                <w:color w:val="231F20"/>
                <w:szCs w:val="26"/>
              </w:rPr>
              <w:t>UPCR</w:t>
            </w:r>
            <w:r w:rsidRPr="004745CC">
              <w:rPr>
                <w:color w:val="231F20"/>
                <w:spacing w:val="-1"/>
                <w:szCs w:val="26"/>
              </w:rPr>
              <w:t xml:space="preserve"> </w:t>
            </w:r>
            <w:r w:rsidRPr="004745CC">
              <w:rPr>
                <w:color w:val="231F20"/>
                <w:szCs w:val="26"/>
              </w:rPr>
              <w:t>(based on</w:t>
            </w:r>
            <w:r w:rsidRPr="004745CC">
              <w:rPr>
                <w:color w:val="231F20"/>
                <w:spacing w:val="-1"/>
                <w:szCs w:val="26"/>
              </w:rPr>
              <w:t xml:space="preserve"> </w:t>
            </w:r>
            <w:r w:rsidRPr="004745CC">
              <w:rPr>
                <w:color w:val="231F20"/>
                <w:szCs w:val="26"/>
              </w:rPr>
              <w:t>first morning void</w:t>
            </w:r>
            <w:r w:rsidRPr="004745CC">
              <w:rPr>
                <w:color w:val="231F20"/>
                <w:spacing w:val="-1"/>
                <w:szCs w:val="26"/>
              </w:rPr>
              <w:t xml:space="preserve"> </w:t>
            </w:r>
            <w:r w:rsidRPr="004745CC">
              <w:rPr>
                <w:color w:val="231F20"/>
                <w:szCs w:val="26"/>
              </w:rPr>
              <w:t>or 24h urine</w:t>
            </w:r>
            <w:r w:rsidRPr="004745CC">
              <w:rPr>
                <w:color w:val="231F20"/>
                <w:spacing w:val="-1"/>
                <w:szCs w:val="26"/>
              </w:rPr>
              <w:t xml:space="preserve"> </w:t>
            </w:r>
            <w:r w:rsidRPr="004745CC">
              <w:rPr>
                <w:color w:val="231F20"/>
                <w:spacing w:val="-2"/>
                <w:szCs w:val="26"/>
              </w:rPr>
              <w:t>sample)</w:t>
            </w:r>
          </w:p>
          <w:p w14:paraId="1C60C414" w14:textId="77777777" w:rsidR="00042B6C" w:rsidRPr="004745CC" w:rsidRDefault="00042B6C" w:rsidP="006576EE">
            <w:pPr>
              <w:ind w:left="108"/>
              <w:rPr>
                <w:szCs w:val="26"/>
              </w:rPr>
            </w:pPr>
            <w:r w:rsidRPr="004745CC">
              <w:rPr>
                <w:color w:val="231F20"/>
                <w:szCs w:val="26"/>
              </w:rPr>
              <w:t>≤</w:t>
            </w:r>
            <w:r w:rsidRPr="004745CC">
              <w:rPr>
                <w:color w:val="231F20"/>
                <w:spacing w:val="3"/>
                <w:szCs w:val="26"/>
              </w:rPr>
              <w:t xml:space="preserve"> </w:t>
            </w:r>
            <w:r w:rsidRPr="004745CC">
              <w:rPr>
                <w:color w:val="231F20"/>
                <w:szCs w:val="26"/>
              </w:rPr>
              <w:t>20mg/mmol</w:t>
            </w:r>
            <w:r w:rsidRPr="004745CC">
              <w:rPr>
                <w:color w:val="231F20"/>
                <w:spacing w:val="3"/>
                <w:szCs w:val="26"/>
              </w:rPr>
              <w:t xml:space="preserve"> </w:t>
            </w:r>
            <w:r w:rsidRPr="004745CC">
              <w:rPr>
                <w:color w:val="231F20"/>
                <w:szCs w:val="26"/>
              </w:rPr>
              <w:t>(0.2</w:t>
            </w:r>
            <w:r w:rsidRPr="004745CC">
              <w:rPr>
                <w:color w:val="231F20"/>
                <w:spacing w:val="3"/>
                <w:szCs w:val="26"/>
              </w:rPr>
              <w:t xml:space="preserve"> </w:t>
            </w:r>
            <w:r w:rsidRPr="004745CC">
              <w:rPr>
                <w:color w:val="231F20"/>
                <w:szCs w:val="26"/>
              </w:rPr>
              <w:t>mg/mg)</w:t>
            </w:r>
            <w:r w:rsidRPr="004745CC">
              <w:rPr>
                <w:color w:val="231F20"/>
                <w:spacing w:val="2"/>
                <w:szCs w:val="26"/>
              </w:rPr>
              <w:t xml:space="preserve"> </w:t>
            </w:r>
            <w:r w:rsidRPr="004745CC">
              <w:rPr>
                <w:color w:val="231F20"/>
                <w:szCs w:val="26"/>
                <w:u w:val="single" w:color="231F20"/>
              </w:rPr>
              <w:t>or</w:t>
            </w:r>
            <w:r w:rsidRPr="004745CC">
              <w:rPr>
                <w:color w:val="231F20"/>
                <w:spacing w:val="3"/>
                <w:szCs w:val="26"/>
              </w:rPr>
              <w:t xml:space="preserve"> </w:t>
            </w:r>
            <w:r w:rsidRPr="004745CC">
              <w:rPr>
                <w:color w:val="231F20"/>
                <w:szCs w:val="26"/>
              </w:rPr>
              <w:t>&lt;</w:t>
            </w:r>
            <w:r w:rsidRPr="004745CC">
              <w:rPr>
                <w:color w:val="231F20"/>
                <w:spacing w:val="3"/>
                <w:szCs w:val="26"/>
              </w:rPr>
              <w:t xml:space="preserve"> </w:t>
            </w:r>
            <w:r w:rsidRPr="004745CC">
              <w:rPr>
                <w:color w:val="231F20"/>
                <w:szCs w:val="26"/>
              </w:rPr>
              <w:t>100</w:t>
            </w:r>
            <w:r w:rsidRPr="004745CC">
              <w:rPr>
                <w:color w:val="231F20"/>
                <w:spacing w:val="4"/>
                <w:szCs w:val="26"/>
              </w:rPr>
              <w:t xml:space="preserve"> </w:t>
            </w:r>
            <w:r w:rsidRPr="004745CC">
              <w:rPr>
                <w:color w:val="231F20"/>
                <w:spacing w:val="-2"/>
                <w:szCs w:val="26"/>
              </w:rPr>
              <w:t>mg/m</w:t>
            </w:r>
            <w:r w:rsidRPr="004745CC">
              <w:rPr>
                <w:color w:val="231F20"/>
                <w:spacing w:val="-2"/>
                <w:position w:val="7"/>
                <w:szCs w:val="26"/>
              </w:rPr>
              <w:t>2</w:t>
            </w:r>
          </w:p>
          <w:p w14:paraId="474EEBB0" w14:textId="77777777" w:rsidR="00042B6C" w:rsidRPr="004745CC" w:rsidRDefault="00042B6C" w:rsidP="006576EE">
            <w:pPr>
              <w:ind w:left="108"/>
              <w:rPr>
                <w:szCs w:val="26"/>
              </w:rPr>
            </w:pPr>
            <w:r w:rsidRPr="004745CC">
              <w:rPr>
                <w:color w:val="231F20"/>
                <w:szCs w:val="26"/>
              </w:rPr>
              <w:t>per</w:t>
            </w:r>
            <w:r w:rsidRPr="004745CC">
              <w:rPr>
                <w:color w:val="231F20"/>
                <w:spacing w:val="-5"/>
                <w:szCs w:val="26"/>
              </w:rPr>
              <w:t xml:space="preserve"> </w:t>
            </w:r>
            <w:r w:rsidRPr="004745CC">
              <w:rPr>
                <w:color w:val="231F20"/>
                <w:szCs w:val="26"/>
              </w:rPr>
              <w:t>day,</w:t>
            </w:r>
            <w:r w:rsidRPr="004745CC">
              <w:rPr>
                <w:color w:val="231F20"/>
                <w:spacing w:val="-4"/>
                <w:szCs w:val="26"/>
              </w:rPr>
              <w:t xml:space="preserve"> </w:t>
            </w:r>
            <w:r w:rsidRPr="004745CC">
              <w:rPr>
                <w:color w:val="231F20"/>
                <w:szCs w:val="26"/>
              </w:rPr>
              <w:t>respectively,</w:t>
            </w:r>
            <w:r w:rsidRPr="004745CC">
              <w:rPr>
                <w:color w:val="231F20"/>
                <w:spacing w:val="-5"/>
                <w:szCs w:val="26"/>
              </w:rPr>
              <w:t xml:space="preserve"> </w:t>
            </w:r>
            <w:r w:rsidRPr="004745CC">
              <w:rPr>
                <w:color w:val="231F20"/>
                <w:szCs w:val="26"/>
                <w:u w:val="single" w:color="231F20"/>
              </w:rPr>
              <w:t>or</w:t>
            </w:r>
            <w:r w:rsidRPr="004745CC">
              <w:rPr>
                <w:color w:val="231F20"/>
                <w:spacing w:val="-5"/>
                <w:szCs w:val="26"/>
              </w:rPr>
              <w:t xml:space="preserve"> </w:t>
            </w:r>
            <w:r w:rsidRPr="004745CC">
              <w:rPr>
                <w:color w:val="231F20"/>
                <w:szCs w:val="26"/>
              </w:rPr>
              <w:t>negative</w:t>
            </w:r>
            <w:r w:rsidRPr="004745CC">
              <w:rPr>
                <w:color w:val="231F20"/>
                <w:spacing w:val="-5"/>
                <w:szCs w:val="26"/>
              </w:rPr>
              <w:t xml:space="preserve"> </w:t>
            </w:r>
            <w:r w:rsidRPr="004745CC">
              <w:rPr>
                <w:color w:val="231F20"/>
                <w:szCs w:val="26"/>
                <w:u w:val="single" w:color="231F20"/>
              </w:rPr>
              <w:t>or</w:t>
            </w:r>
            <w:r w:rsidRPr="004745CC">
              <w:rPr>
                <w:color w:val="231F20"/>
                <w:spacing w:val="-4"/>
                <w:szCs w:val="26"/>
              </w:rPr>
              <w:t xml:space="preserve"> </w:t>
            </w:r>
            <w:r w:rsidRPr="004745CC">
              <w:rPr>
                <w:color w:val="231F20"/>
                <w:szCs w:val="26"/>
              </w:rPr>
              <w:t>trace</w:t>
            </w:r>
            <w:r w:rsidRPr="004745CC">
              <w:rPr>
                <w:color w:val="231F20"/>
                <w:spacing w:val="-5"/>
                <w:szCs w:val="26"/>
              </w:rPr>
              <w:t xml:space="preserve"> </w:t>
            </w:r>
            <w:r w:rsidRPr="004745CC">
              <w:rPr>
                <w:color w:val="231F20"/>
                <w:szCs w:val="26"/>
              </w:rPr>
              <w:t>dipstick</w:t>
            </w:r>
            <w:r w:rsidRPr="004745CC">
              <w:rPr>
                <w:color w:val="231F20"/>
                <w:spacing w:val="-1"/>
                <w:szCs w:val="26"/>
              </w:rPr>
              <w:t xml:space="preserve"> </w:t>
            </w:r>
            <w:r w:rsidRPr="004745CC">
              <w:rPr>
                <w:color w:val="231F20"/>
                <w:szCs w:val="26"/>
              </w:rPr>
              <w:t>on</w:t>
            </w:r>
            <w:r w:rsidRPr="004745CC">
              <w:rPr>
                <w:color w:val="231F20"/>
                <w:spacing w:val="-4"/>
                <w:szCs w:val="26"/>
              </w:rPr>
              <w:t xml:space="preserve"> </w:t>
            </w:r>
            <w:r w:rsidRPr="004745CC">
              <w:rPr>
                <w:color w:val="231F20"/>
                <w:szCs w:val="26"/>
              </w:rPr>
              <w:t>three</w:t>
            </w:r>
            <w:r w:rsidRPr="004745CC">
              <w:rPr>
                <w:color w:val="231F20"/>
                <w:spacing w:val="-4"/>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more</w:t>
            </w:r>
            <w:r w:rsidRPr="004745CC">
              <w:rPr>
                <w:color w:val="231F20"/>
                <w:spacing w:val="-4"/>
                <w:szCs w:val="26"/>
              </w:rPr>
              <w:t xml:space="preserve"> </w:t>
            </w:r>
            <w:r w:rsidRPr="004745CC">
              <w:rPr>
                <w:color w:val="231F20"/>
                <w:szCs w:val="26"/>
              </w:rPr>
              <w:t>consecutive</w:t>
            </w:r>
            <w:r w:rsidRPr="004745CC">
              <w:rPr>
                <w:color w:val="231F20"/>
                <w:spacing w:val="-4"/>
                <w:szCs w:val="26"/>
              </w:rPr>
              <w:t xml:space="preserve"> days</w:t>
            </w:r>
          </w:p>
        </w:tc>
      </w:tr>
      <w:tr w:rsidR="00042B6C" w:rsidRPr="004745CC" w14:paraId="52CCA82B" w14:textId="77777777" w:rsidTr="006576EE">
        <w:trPr>
          <w:trHeight w:val="812"/>
        </w:trPr>
        <w:tc>
          <w:tcPr>
            <w:tcW w:w="2693" w:type="dxa"/>
            <w:tcBorders>
              <w:top w:val="single" w:sz="4" w:space="0" w:color="BEBEBE"/>
              <w:left w:val="single" w:sz="4" w:space="0" w:color="BEBEBE"/>
              <w:bottom w:val="single" w:sz="4" w:space="0" w:color="BEBEBE"/>
              <w:right w:val="single" w:sz="4" w:space="0" w:color="BEBEBE"/>
            </w:tcBorders>
          </w:tcPr>
          <w:p w14:paraId="5F0B4AD6" w14:textId="77777777" w:rsidR="00042B6C" w:rsidRPr="004745CC" w:rsidRDefault="00042B6C" w:rsidP="006576EE">
            <w:pPr>
              <w:spacing w:before="77"/>
              <w:ind w:left="107"/>
              <w:rPr>
                <w:szCs w:val="26"/>
              </w:rPr>
            </w:pPr>
            <w:r w:rsidRPr="004745CC">
              <w:rPr>
                <w:color w:val="231F20"/>
                <w:szCs w:val="26"/>
              </w:rPr>
              <w:t>Partial</w:t>
            </w:r>
            <w:r w:rsidRPr="004745CC">
              <w:rPr>
                <w:color w:val="231F20"/>
                <w:spacing w:val="-10"/>
                <w:szCs w:val="26"/>
              </w:rPr>
              <w:t xml:space="preserve"> </w:t>
            </w:r>
            <w:r w:rsidRPr="004745CC">
              <w:rPr>
                <w:color w:val="231F20"/>
                <w:spacing w:val="-2"/>
                <w:szCs w:val="26"/>
              </w:rPr>
              <w:t>remission</w:t>
            </w:r>
          </w:p>
        </w:tc>
        <w:tc>
          <w:tcPr>
            <w:tcW w:w="6945" w:type="dxa"/>
            <w:tcBorders>
              <w:top w:val="single" w:sz="4" w:space="0" w:color="BEBEBE"/>
              <w:left w:val="single" w:sz="4" w:space="0" w:color="BEBEBE"/>
              <w:bottom w:val="single" w:sz="4" w:space="0" w:color="BEBEBE"/>
              <w:right w:val="single" w:sz="4" w:space="0" w:color="BEBEBE"/>
            </w:tcBorders>
          </w:tcPr>
          <w:p w14:paraId="4F42DAB1" w14:textId="77777777" w:rsidR="00042B6C" w:rsidRPr="004745CC" w:rsidRDefault="00042B6C" w:rsidP="006576EE">
            <w:pPr>
              <w:spacing w:before="87"/>
              <w:ind w:left="108" w:right="182"/>
              <w:rPr>
                <w:szCs w:val="26"/>
              </w:rPr>
            </w:pPr>
            <w:r w:rsidRPr="004745CC">
              <w:rPr>
                <w:color w:val="231F20"/>
                <w:szCs w:val="26"/>
              </w:rPr>
              <w:t>UPCR</w:t>
            </w:r>
            <w:r w:rsidRPr="004745CC">
              <w:rPr>
                <w:color w:val="231F20"/>
                <w:spacing w:val="-2"/>
                <w:szCs w:val="26"/>
              </w:rPr>
              <w:t xml:space="preserve"> </w:t>
            </w:r>
            <w:r w:rsidRPr="004745CC">
              <w:rPr>
                <w:color w:val="231F20"/>
                <w:szCs w:val="26"/>
              </w:rPr>
              <w:t>(based</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first</w:t>
            </w:r>
            <w:r w:rsidRPr="004745CC">
              <w:rPr>
                <w:color w:val="231F20"/>
                <w:spacing w:val="-2"/>
                <w:szCs w:val="26"/>
              </w:rPr>
              <w:t xml:space="preserve"> </w:t>
            </w:r>
            <w:r w:rsidRPr="004745CC">
              <w:rPr>
                <w:color w:val="231F20"/>
                <w:szCs w:val="26"/>
              </w:rPr>
              <w:t>morning</w:t>
            </w:r>
            <w:r w:rsidRPr="004745CC">
              <w:rPr>
                <w:color w:val="231F20"/>
                <w:spacing w:val="-2"/>
                <w:szCs w:val="26"/>
              </w:rPr>
              <w:t xml:space="preserve"> </w:t>
            </w:r>
            <w:r w:rsidRPr="004745CC">
              <w:rPr>
                <w:color w:val="231F20"/>
                <w:szCs w:val="26"/>
              </w:rPr>
              <w:t>void</w:t>
            </w:r>
            <w:r w:rsidRPr="004745CC">
              <w:rPr>
                <w:color w:val="231F20"/>
                <w:spacing w:val="-3"/>
                <w:szCs w:val="26"/>
              </w:rPr>
              <w:t xml:space="preserve"> </w:t>
            </w:r>
            <w:r w:rsidRPr="004745CC">
              <w:rPr>
                <w:color w:val="231F20"/>
                <w:szCs w:val="26"/>
                <w:u w:val="single" w:color="231F20"/>
              </w:rPr>
              <w:t>or</w:t>
            </w:r>
            <w:r w:rsidRPr="004745CC">
              <w:rPr>
                <w:color w:val="231F20"/>
                <w:spacing w:val="-2"/>
                <w:szCs w:val="26"/>
              </w:rPr>
              <w:t xml:space="preserve"> </w:t>
            </w:r>
            <w:r w:rsidRPr="004745CC">
              <w:rPr>
                <w:color w:val="231F20"/>
                <w:szCs w:val="26"/>
              </w:rPr>
              <w:t>24</w:t>
            </w:r>
            <w:r w:rsidRPr="004745CC">
              <w:rPr>
                <w:color w:val="231F20"/>
                <w:spacing w:val="-2"/>
                <w:szCs w:val="26"/>
              </w:rPr>
              <w:t xml:space="preserve"> </w:t>
            </w:r>
            <w:r w:rsidRPr="004745CC">
              <w:rPr>
                <w:color w:val="231F20"/>
                <w:szCs w:val="26"/>
              </w:rPr>
              <w:t>h</w:t>
            </w:r>
            <w:r w:rsidRPr="004745CC">
              <w:rPr>
                <w:color w:val="231F20"/>
                <w:spacing w:val="-2"/>
                <w:szCs w:val="26"/>
              </w:rPr>
              <w:t xml:space="preserve"> </w:t>
            </w:r>
            <w:r w:rsidRPr="004745CC">
              <w:rPr>
                <w:color w:val="231F20"/>
                <w:szCs w:val="26"/>
              </w:rPr>
              <w:t>urine</w:t>
            </w:r>
            <w:r w:rsidRPr="004745CC">
              <w:rPr>
                <w:color w:val="231F20"/>
                <w:spacing w:val="-2"/>
                <w:szCs w:val="26"/>
              </w:rPr>
              <w:t xml:space="preserve"> </w:t>
            </w:r>
            <w:r w:rsidRPr="004745CC">
              <w:rPr>
                <w:color w:val="231F20"/>
                <w:szCs w:val="26"/>
              </w:rPr>
              <w:t>sample)</w:t>
            </w:r>
            <w:r w:rsidRPr="004745CC">
              <w:rPr>
                <w:color w:val="231F20"/>
                <w:spacing w:val="-2"/>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20</w:t>
            </w:r>
            <w:r w:rsidRPr="004745CC">
              <w:rPr>
                <w:color w:val="231F20"/>
                <w:spacing w:val="-2"/>
                <w:szCs w:val="26"/>
              </w:rPr>
              <w:t xml:space="preserve"> </w:t>
            </w:r>
            <w:r w:rsidRPr="004745CC">
              <w:rPr>
                <w:color w:val="231F20"/>
                <w:szCs w:val="26"/>
              </w:rPr>
              <w:t>but</w:t>
            </w:r>
            <w:r w:rsidRPr="004745CC">
              <w:rPr>
                <w:color w:val="231F20"/>
                <w:spacing w:val="-2"/>
                <w:szCs w:val="26"/>
              </w:rPr>
              <w:t xml:space="preserve"> </w:t>
            </w:r>
            <w:r w:rsidRPr="004745CC">
              <w:rPr>
                <w:color w:val="231F20"/>
                <w:szCs w:val="26"/>
              </w:rPr>
              <w:t>&lt;200</w:t>
            </w:r>
            <w:r w:rsidRPr="004745CC">
              <w:rPr>
                <w:color w:val="231F20"/>
                <w:spacing w:val="-2"/>
                <w:szCs w:val="26"/>
              </w:rPr>
              <w:t xml:space="preserve"> </w:t>
            </w:r>
            <w:r w:rsidRPr="004745CC">
              <w:rPr>
                <w:color w:val="231F20"/>
                <w:szCs w:val="26"/>
              </w:rPr>
              <w:t>mg/mmol (&gt;0.2 mg/mg but &lt;2 mg/mg) and serum albumin ≥ 30 g/L</w:t>
            </w:r>
          </w:p>
        </w:tc>
      </w:tr>
      <w:tr w:rsidR="00042B6C" w:rsidRPr="004745CC" w14:paraId="33A851EB" w14:textId="77777777" w:rsidTr="006576EE">
        <w:trPr>
          <w:trHeight w:val="868"/>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105C5ABB" w14:textId="77777777" w:rsidR="00042B6C" w:rsidRPr="004745CC" w:rsidRDefault="00042B6C" w:rsidP="006576EE">
            <w:pPr>
              <w:spacing w:before="87"/>
              <w:ind w:left="107" w:right="138"/>
              <w:rPr>
                <w:szCs w:val="26"/>
              </w:rPr>
            </w:pPr>
            <w:r w:rsidRPr="004745CC">
              <w:rPr>
                <w:color w:val="231F20"/>
                <w:spacing w:val="-2"/>
                <w:szCs w:val="26"/>
              </w:rPr>
              <w:t>Steroid-sensitive nephrotic</w:t>
            </w:r>
            <w:r w:rsidRPr="004745CC">
              <w:rPr>
                <w:color w:val="231F20"/>
                <w:spacing w:val="-7"/>
                <w:szCs w:val="26"/>
              </w:rPr>
              <w:t xml:space="preserve"> </w:t>
            </w:r>
            <w:r w:rsidRPr="004745CC">
              <w:rPr>
                <w:color w:val="231F20"/>
                <w:spacing w:val="-2"/>
                <w:szCs w:val="26"/>
              </w:rPr>
              <w:t>syndrome (SSNS)</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42117AFF" w14:textId="77777777" w:rsidR="00042B6C" w:rsidRPr="004745CC" w:rsidRDefault="00042B6C" w:rsidP="006576EE">
            <w:pPr>
              <w:spacing w:before="87"/>
              <w:ind w:left="108"/>
              <w:rPr>
                <w:szCs w:val="26"/>
              </w:rPr>
            </w:pPr>
            <w:r w:rsidRPr="004745CC">
              <w:rPr>
                <w:color w:val="231F20"/>
                <w:szCs w:val="26"/>
              </w:rPr>
              <w:t>Complete</w:t>
            </w:r>
            <w:r w:rsidRPr="004745CC">
              <w:rPr>
                <w:color w:val="231F20"/>
                <w:spacing w:val="-2"/>
                <w:szCs w:val="26"/>
              </w:rPr>
              <w:t xml:space="preserve"> </w:t>
            </w:r>
            <w:r w:rsidRPr="004745CC">
              <w:rPr>
                <w:color w:val="231F20"/>
                <w:szCs w:val="26"/>
              </w:rPr>
              <w:t>remission</w:t>
            </w:r>
            <w:r w:rsidRPr="004745CC">
              <w:rPr>
                <w:color w:val="231F20"/>
                <w:spacing w:val="-2"/>
                <w:szCs w:val="26"/>
              </w:rPr>
              <w:t xml:space="preserve"> </w:t>
            </w:r>
            <w:r w:rsidRPr="004745CC">
              <w:rPr>
                <w:color w:val="231F20"/>
                <w:szCs w:val="26"/>
              </w:rPr>
              <w:t>within</w:t>
            </w:r>
            <w:r w:rsidRPr="004745CC">
              <w:rPr>
                <w:color w:val="231F20"/>
                <w:spacing w:val="-2"/>
                <w:szCs w:val="26"/>
              </w:rPr>
              <w:t xml:space="preserve"> </w:t>
            </w:r>
            <w:r w:rsidRPr="004745CC">
              <w:rPr>
                <w:color w:val="231F20"/>
                <w:szCs w:val="26"/>
              </w:rPr>
              <w:t>4</w:t>
            </w:r>
            <w:r w:rsidRPr="004745CC">
              <w:rPr>
                <w:color w:val="231F20"/>
                <w:spacing w:val="-2"/>
                <w:szCs w:val="26"/>
              </w:rPr>
              <w:t xml:space="preserve"> </w:t>
            </w:r>
            <w:r w:rsidRPr="004745CC">
              <w:rPr>
                <w:color w:val="231F20"/>
                <w:szCs w:val="26"/>
              </w:rPr>
              <w:t>weeks</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PDN</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standard</w:t>
            </w:r>
            <w:r w:rsidRPr="004745CC">
              <w:rPr>
                <w:color w:val="231F20"/>
                <w:spacing w:val="-2"/>
                <w:szCs w:val="26"/>
              </w:rPr>
              <w:t xml:space="preserve"> </w:t>
            </w:r>
            <w:r w:rsidRPr="004745CC">
              <w:rPr>
                <w:color w:val="231F20"/>
                <w:szCs w:val="26"/>
              </w:rPr>
              <w:t>dose</w:t>
            </w:r>
            <w:r w:rsidRPr="004745CC">
              <w:rPr>
                <w:color w:val="231F20"/>
                <w:spacing w:val="-2"/>
                <w:szCs w:val="26"/>
              </w:rPr>
              <w:t xml:space="preserve"> </w:t>
            </w:r>
            <w:r w:rsidRPr="004745CC">
              <w:rPr>
                <w:color w:val="231F20"/>
                <w:szCs w:val="26"/>
              </w:rPr>
              <w:t>(60</w:t>
            </w:r>
            <w:r w:rsidRPr="004745CC">
              <w:rPr>
                <w:color w:val="231F20"/>
                <w:spacing w:val="-2"/>
                <w:szCs w:val="26"/>
              </w:rPr>
              <w:t xml:space="preserve"> </w:t>
            </w:r>
            <w:r w:rsidRPr="004745CC">
              <w:rPr>
                <w:color w:val="231F20"/>
                <w:szCs w:val="26"/>
              </w:rPr>
              <w:t>mg/m</w:t>
            </w:r>
            <w:r w:rsidRPr="004745CC">
              <w:rPr>
                <w:color w:val="231F20"/>
                <w:position w:val="7"/>
                <w:szCs w:val="26"/>
              </w:rPr>
              <w:t>2</w:t>
            </w:r>
            <w:r w:rsidRPr="004745CC">
              <w:rPr>
                <w:color w:val="231F20"/>
                <w:spacing w:val="-2"/>
                <w:position w:val="7"/>
                <w:szCs w:val="26"/>
              </w:rPr>
              <w:t xml:space="preserve"> </w:t>
            </w:r>
            <w:r w:rsidRPr="004745CC">
              <w:rPr>
                <w:color w:val="231F20"/>
                <w:szCs w:val="26"/>
              </w:rPr>
              <w:t>/</w:t>
            </w:r>
            <w:r w:rsidRPr="004745CC">
              <w:rPr>
                <w:color w:val="231F20"/>
                <w:spacing w:val="-2"/>
                <w:szCs w:val="26"/>
              </w:rPr>
              <w:t xml:space="preserve"> </w:t>
            </w:r>
            <w:r w:rsidRPr="004745CC">
              <w:rPr>
                <w:color w:val="231F20"/>
                <w:szCs w:val="26"/>
              </w:rPr>
              <w:t>day</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2</w:t>
            </w:r>
            <w:r w:rsidRPr="004745CC">
              <w:rPr>
                <w:color w:val="231F20"/>
                <w:spacing w:val="-2"/>
                <w:szCs w:val="26"/>
              </w:rPr>
              <w:t xml:space="preserve"> </w:t>
            </w:r>
            <w:r w:rsidRPr="004745CC">
              <w:rPr>
                <w:color w:val="231F20"/>
                <w:szCs w:val="26"/>
              </w:rPr>
              <w:t>mg/ kg/day, maximum 60 mg/day)</w:t>
            </w:r>
          </w:p>
        </w:tc>
      </w:tr>
      <w:tr w:rsidR="00042B6C" w:rsidRPr="004745CC" w14:paraId="6F133B2B" w14:textId="77777777" w:rsidTr="006576EE">
        <w:trPr>
          <w:trHeight w:val="893"/>
        </w:trPr>
        <w:tc>
          <w:tcPr>
            <w:tcW w:w="2693" w:type="dxa"/>
            <w:tcBorders>
              <w:top w:val="single" w:sz="4" w:space="0" w:color="BEBEBE"/>
              <w:left w:val="single" w:sz="4" w:space="0" w:color="BEBEBE"/>
              <w:bottom w:val="single" w:sz="4" w:space="0" w:color="BEBEBE"/>
              <w:right w:val="single" w:sz="4" w:space="0" w:color="BEBEBE"/>
            </w:tcBorders>
          </w:tcPr>
          <w:p w14:paraId="5B5B7092" w14:textId="77777777" w:rsidR="00042B6C" w:rsidRPr="004745CC" w:rsidRDefault="00042B6C" w:rsidP="006576EE">
            <w:pPr>
              <w:spacing w:before="87"/>
              <w:ind w:left="108" w:right="138"/>
              <w:rPr>
                <w:szCs w:val="26"/>
              </w:rPr>
            </w:pPr>
            <w:r w:rsidRPr="004745CC">
              <w:rPr>
                <w:color w:val="231F20"/>
                <w:spacing w:val="-2"/>
                <w:szCs w:val="26"/>
              </w:rPr>
              <w:t>Steroid-resistant nephrotic</w:t>
            </w:r>
            <w:r w:rsidRPr="004745CC">
              <w:rPr>
                <w:color w:val="231F20"/>
                <w:spacing w:val="-8"/>
                <w:szCs w:val="26"/>
              </w:rPr>
              <w:t xml:space="preserve"> </w:t>
            </w:r>
            <w:r w:rsidRPr="004745CC">
              <w:rPr>
                <w:color w:val="231F20"/>
                <w:spacing w:val="-2"/>
                <w:szCs w:val="26"/>
              </w:rPr>
              <w:t>syndrome (SRNS)</w:t>
            </w:r>
          </w:p>
        </w:tc>
        <w:tc>
          <w:tcPr>
            <w:tcW w:w="6945" w:type="dxa"/>
            <w:tcBorders>
              <w:top w:val="single" w:sz="4" w:space="0" w:color="BEBEBE"/>
              <w:left w:val="single" w:sz="4" w:space="0" w:color="BEBEBE"/>
              <w:bottom w:val="single" w:sz="4" w:space="0" w:color="BEBEBE"/>
              <w:right w:val="single" w:sz="4" w:space="0" w:color="BEBEBE"/>
            </w:tcBorders>
          </w:tcPr>
          <w:p w14:paraId="5DFA86D3" w14:textId="77777777" w:rsidR="00042B6C" w:rsidRPr="004745CC" w:rsidRDefault="00042B6C" w:rsidP="006576EE">
            <w:pPr>
              <w:spacing w:before="77"/>
              <w:ind w:left="107"/>
              <w:rPr>
                <w:szCs w:val="26"/>
              </w:rPr>
            </w:pPr>
            <w:r w:rsidRPr="004745CC">
              <w:rPr>
                <w:color w:val="231F20"/>
                <w:szCs w:val="26"/>
              </w:rPr>
              <w:t>Lack</w:t>
            </w:r>
            <w:r w:rsidRPr="004745CC">
              <w:rPr>
                <w:color w:val="231F20"/>
                <w:spacing w:val="-1"/>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complete</w:t>
            </w:r>
            <w:r w:rsidRPr="004745CC">
              <w:rPr>
                <w:color w:val="231F20"/>
                <w:spacing w:val="-2"/>
                <w:szCs w:val="26"/>
              </w:rPr>
              <w:t xml:space="preserve"> </w:t>
            </w:r>
            <w:r w:rsidRPr="004745CC">
              <w:rPr>
                <w:color w:val="231F20"/>
                <w:szCs w:val="26"/>
              </w:rPr>
              <w:t>remission</w:t>
            </w:r>
            <w:r w:rsidRPr="004745CC">
              <w:rPr>
                <w:color w:val="231F20"/>
                <w:spacing w:val="-3"/>
                <w:szCs w:val="26"/>
              </w:rPr>
              <w:t xml:space="preserve"> </w:t>
            </w:r>
            <w:r w:rsidRPr="004745CC">
              <w:rPr>
                <w:color w:val="231F20"/>
                <w:szCs w:val="26"/>
              </w:rPr>
              <w:t>within</w:t>
            </w:r>
            <w:r w:rsidRPr="004745CC">
              <w:rPr>
                <w:color w:val="231F20"/>
                <w:spacing w:val="-2"/>
                <w:szCs w:val="26"/>
              </w:rPr>
              <w:t xml:space="preserve"> </w:t>
            </w:r>
            <w:r w:rsidRPr="004745CC">
              <w:rPr>
                <w:color w:val="231F20"/>
                <w:szCs w:val="26"/>
              </w:rPr>
              <w:t>4</w:t>
            </w:r>
            <w:r w:rsidRPr="004745CC">
              <w:rPr>
                <w:color w:val="231F20"/>
                <w:spacing w:val="-3"/>
                <w:szCs w:val="26"/>
              </w:rPr>
              <w:t xml:space="preserve"> </w:t>
            </w:r>
            <w:r w:rsidRPr="004745CC">
              <w:rPr>
                <w:color w:val="231F20"/>
                <w:szCs w:val="26"/>
              </w:rPr>
              <w:t>weeks</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treatment</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PDN</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standard</w:t>
            </w:r>
            <w:r w:rsidRPr="004745CC">
              <w:rPr>
                <w:color w:val="231F20"/>
                <w:spacing w:val="-2"/>
                <w:szCs w:val="26"/>
              </w:rPr>
              <w:t xml:space="preserve"> </w:t>
            </w:r>
            <w:r w:rsidRPr="004745CC">
              <w:rPr>
                <w:color w:val="231F20"/>
                <w:spacing w:val="-4"/>
                <w:szCs w:val="26"/>
              </w:rPr>
              <w:t>dose</w:t>
            </w:r>
          </w:p>
        </w:tc>
      </w:tr>
      <w:tr w:rsidR="00042B6C" w:rsidRPr="004745CC" w14:paraId="079B9F69" w14:textId="77777777" w:rsidTr="006576EE">
        <w:trPr>
          <w:trHeight w:val="431"/>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4FD1DDC0" w14:textId="77777777" w:rsidR="00042B6C" w:rsidRPr="004745CC" w:rsidRDefault="00042B6C" w:rsidP="006576EE">
            <w:pPr>
              <w:spacing w:before="77"/>
              <w:ind w:left="108"/>
              <w:rPr>
                <w:szCs w:val="26"/>
              </w:rPr>
            </w:pPr>
            <w:r w:rsidRPr="004745CC">
              <w:rPr>
                <w:color w:val="231F20"/>
                <w:szCs w:val="26"/>
              </w:rPr>
              <w:t>Confirmation</w:t>
            </w:r>
            <w:r w:rsidRPr="004745CC">
              <w:rPr>
                <w:color w:val="231F20"/>
                <w:spacing w:val="-2"/>
                <w:szCs w:val="26"/>
              </w:rPr>
              <w:t xml:space="preserve"> period</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4134F5A0" w14:textId="77777777" w:rsidR="00042B6C" w:rsidRPr="004745CC" w:rsidRDefault="00042B6C" w:rsidP="006576EE">
            <w:pPr>
              <w:spacing w:before="87"/>
              <w:ind w:left="107" w:right="382"/>
              <w:rPr>
                <w:szCs w:val="26"/>
              </w:rPr>
            </w:pPr>
            <w:r w:rsidRPr="004745CC">
              <w:rPr>
                <w:color w:val="231F20"/>
                <w:szCs w:val="26"/>
              </w:rPr>
              <w:t>Time period between 4 and 6 weeks from PDN initiation during which responses</w:t>
            </w:r>
            <w:r w:rsidRPr="004745CC">
              <w:rPr>
                <w:color w:val="231F20"/>
                <w:spacing w:val="40"/>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further</w:t>
            </w:r>
            <w:r w:rsidRPr="004745CC">
              <w:rPr>
                <w:color w:val="231F20"/>
                <w:spacing w:val="-5"/>
                <w:szCs w:val="26"/>
              </w:rPr>
              <w:t xml:space="preserve"> </w:t>
            </w:r>
            <w:r w:rsidRPr="004745CC">
              <w:rPr>
                <w:color w:val="231F20"/>
                <w:szCs w:val="26"/>
              </w:rPr>
              <w:t>oral</w:t>
            </w:r>
            <w:r w:rsidRPr="004745CC">
              <w:rPr>
                <w:color w:val="231F20"/>
                <w:spacing w:val="-5"/>
                <w:szCs w:val="26"/>
              </w:rPr>
              <w:t xml:space="preserve"> </w:t>
            </w:r>
            <w:r w:rsidRPr="004745CC">
              <w:rPr>
                <w:color w:val="231F20"/>
                <w:szCs w:val="26"/>
              </w:rPr>
              <w:t>PDN</w:t>
            </w:r>
            <w:r w:rsidRPr="004745CC">
              <w:rPr>
                <w:color w:val="231F20"/>
                <w:spacing w:val="-5"/>
                <w:szCs w:val="26"/>
              </w:rPr>
              <w:t xml:space="preserve"> </w:t>
            </w:r>
            <w:r w:rsidRPr="004745CC">
              <w:rPr>
                <w:color w:val="231F20"/>
                <w:szCs w:val="26"/>
              </w:rPr>
              <w:t>and/or</w:t>
            </w:r>
            <w:r w:rsidRPr="004745CC">
              <w:rPr>
                <w:color w:val="231F20"/>
                <w:spacing w:val="-5"/>
                <w:szCs w:val="26"/>
              </w:rPr>
              <w:t xml:space="preserve"> </w:t>
            </w:r>
            <w:r w:rsidRPr="004745CC">
              <w:rPr>
                <w:color w:val="231F20"/>
                <w:szCs w:val="26"/>
              </w:rPr>
              <w:t>pulses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IV</w:t>
            </w:r>
            <w:r w:rsidRPr="004745CC">
              <w:rPr>
                <w:color w:val="231F20"/>
                <w:spacing w:val="-5"/>
                <w:szCs w:val="26"/>
              </w:rPr>
              <w:t xml:space="preserve"> </w:t>
            </w:r>
            <w:r w:rsidRPr="004745CC">
              <w:rPr>
                <w:color w:val="231F20"/>
                <w:szCs w:val="26"/>
              </w:rPr>
              <w:t>MPDN</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RAASi</w:t>
            </w:r>
            <w:r w:rsidRPr="004745CC">
              <w:rPr>
                <w:color w:val="231F20"/>
                <w:spacing w:val="-5"/>
                <w:szCs w:val="26"/>
              </w:rPr>
              <w:t xml:space="preserve"> </w:t>
            </w:r>
            <w:r w:rsidRPr="004745CC">
              <w:rPr>
                <w:color w:val="231F20"/>
                <w:szCs w:val="26"/>
              </w:rPr>
              <w:t>are</w:t>
            </w:r>
            <w:r w:rsidRPr="004745CC">
              <w:rPr>
                <w:color w:val="231F20"/>
                <w:spacing w:val="-5"/>
                <w:szCs w:val="26"/>
              </w:rPr>
              <w:t xml:space="preserve"> </w:t>
            </w:r>
            <w:r w:rsidRPr="004745CC">
              <w:rPr>
                <w:color w:val="231F20"/>
                <w:szCs w:val="26"/>
              </w:rPr>
              <w:t>ascertained</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patients achieving only partial remission at 4 weeks. A patient not achieving complete</w:t>
            </w:r>
          </w:p>
          <w:p w14:paraId="27BFE407" w14:textId="77777777" w:rsidR="00042B6C" w:rsidRPr="004745CC" w:rsidRDefault="00042B6C" w:rsidP="006576EE">
            <w:pPr>
              <w:spacing w:before="4"/>
              <w:ind w:left="107" w:right="126"/>
              <w:rPr>
                <w:szCs w:val="26"/>
              </w:rPr>
            </w:pPr>
            <w:r w:rsidRPr="004745CC">
              <w:rPr>
                <w:color w:val="231F20"/>
                <w:szCs w:val="26"/>
              </w:rPr>
              <w:t>remission</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6</w:t>
            </w:r>
            <w:r w:rsidRPr="004745CC">
              <w:rPr>
                <w:color w:val="231F20"/>
                <w:spacing w:val="-4"/>
                <w:szCs w:val="26"/>
              </w:rPr>
              <w:t xml:space="preserve"> </w:t>
            </w:r>
            <w:r w:rsidRPr="004745CC">
              <w:rPr>
                <w:color w:val="231F20"/>
                <w:szCs w:val="26"/>
              </w:rPr>
              <w:t>weeks,</w:t>
            </w:r>
            <w:r w:rsidRPr="004745CC">
              <w:rPr>
                <w:color w:val="231F20"/>
                <w:spacing w:val="-4"/>
                <w:szCs w:val="26"/>
              </w:rPr>
              <w:t xml:space="preserve"> </w:t>
            </w:r>
            <w:r w:rsidRPr="004745CC">
              <w:rPr>
                <w:color w:val="231F20"/>
                <w:szCs w:val="26"/>
              </w:rPr>
              <w:t>although</w:t>
            </w:r>
            <w:r w:rsidRPr="004745CC">
              <w:rPr>
                <w:color w:val="231F20"/>
                <w:spacing w:val="-4"/>
                <w:szCs w:val="26"/>
              </w:rPr>
              <w:t xml:space="preserve"> </w:t>
            </w:r>
            <w:r w:rsidRPr="004745CC">
              <w:rPr>
                <w:color w:val="231F20"/>
                <w:szCs w:val="26"/>
              </w:rPr>
              <w:t>partial</w:t>
            </w:r>
            <w:r w:rsidRPr="004745CC">
              <w:rPr>
                <w:color w:val="231F20"/>
                <w:spacing w:val="-4"/>
                <w:szCs w:val="26"/>
              </w:rPr>
              <w:t xml:space="preserve"> </w:t>
            </w:r>
            <w:r w:rsidRPr="004745CC">
              <w:rPr>
                <w:color w:val="231F20"/>
                <w:szCs w:val="26"/>
              </w:rPr>
              <w:t>remission</w:t>
            </w:r>
            <w:r w:rsidRPr="004745CC">
              <w:rPr>
                <w:color w:val="231F20"/>
                <w:spacing w:val="-4"/>
                <w:szCs w:val="26"/>
              </w:rPr>
              <w:t xml:space="preserve"> </w:t>
            </w:r>
            <w:r w:rsidRPr="004745CC">
              <w:rPr>
                <w:color w:val="231F20"/>
                <w:szCs w:val="26"/>
              </w:rPr>
              <w:t>was</w:t>
            </w:r>
            <w:r w:rsidRPr="004745CC">
              <w:rPr>
                <w:color w:val="231F20"/>
                <w:spacing w:val="-4"/>
                <w:szCs w:val="26"/>
              </w:rPr>
              <w:t xml:space="preserve"> </w:t>
            </w:r>
            <w:r w:rsidRPr="004745CC">
              <w:rPr>
                <w:color w:val="231F20"/>
                <w:szCs w:val="26"/>
              </w:rPr>
              <w:lastRenderedPageBreak/>
              <w:t>achieved</w:t>
            </w:r>
            <w:r w:rsidRPr="004745CC">
              <w:rPr>
                <w:color w:val="231F20"/>
                <w:spacing w:val="-4"/>
                <w:szCs w:val="26"/>
              </w:rPr>
              <w:t xml:space="preserve"> </w:t>
            </w:r>
            <w:r w:rsidRPr="004745CC">
              <w:rPr>
                <w:color w:val="231F20"/>
                <w:szCs w:val="26"/>
              </w:rPr>
              <w:t>at</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weeks,</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defined as SRNS</w:t>
            </w:r>
          </w:p>
        </w:tc>
      </w:tr>
      <w:tr w:rsidR="00042B6C" w:rsidRPr="004745CC" w14:paraId="3949A698" w14:textId="77777777" w:rsidTr="006576EE">
        <w:trPr>
          <w:trHeight w:val="812"/>
        </w:trPr>
        <w:tc>
          <w:tcPr>
            <w:tcW w:w="2693" w:type="dxa"/>
            <w:tcBorders>
              <w:top w:val="single" w:sz="4" w:space="0" w:color="BEBEBE"/>
              <w:left w:val="single" w:sz="4" w:space="0" w:color="BEBEBE"/>
              <w:bottom w:val="single" w:sz="4" w:space="0" w:color="BEBEBE"/>
              <w:right w:val="single" w:sz="4" w:space="0" w:color="BEBEBE"/>
            </w:tcBorders>
          </w:tcPr>
          <w:p w14:paraId="783F41D4" w14:textId="77777777" w:rsidR="00042B6C" w:rsidRPr="004745CC" w:rsidRDefault="00042B6C" w:rsidP="006576EE">
            <w:pPr>
              <w:spacing w:before="77"/>
              <w:ind w:left="108"/>
              <w:rPr>
                <w:szCs w:val="26"/>
              </w:rPr>
            </w:pPr>
            <w:r w:rsidRPr="004745CC">
              <w:rPr>
                <w:color w:val="231F20"/>
                <w:szCs w:val="26"/>
              </w:rPr>
              <w:lastRenderedPageBreak/>
              <w:t>SSNS</w:t>
            </w:r>
            <w:r w:rsidRPr="004745CC">
              <w:rPr>
                <w:color w:val="231F20"/>
                <w:spacing w:val="-3"/>
                <w:szCs w:val="26"/>
              </w:rPr>
              <w:t xml:space="preserve"> </w:t>
            </w:r>
            <w:r w:rsidRPr="004745CC">
              <w:rPr>
                <w:color w:val="231F20"/>
                <w:szCs w:val="26"/>
              </w:rPr>
              <w:t>late</w:t>
            </w:r>
            <w:r w:rsidRPr="004745CC">
              <w:rPr>
                <w:color w:val="231F20"/>
                <w:spacing w:val="-3"/>
                <w:szCs w:val="26"/>
              </w:rPr>
              <w:t xml:space="preserve"> </w:t>
            </w:r>
            <w:r w:rsidRPr="004745CC">
              <w:rPr>
                <w:color w:val="231F20"/>
                <w:spacing w:val="-2"/>
                <w:szCs w:val="26"/>
              </w:rPr>
              <w:t>responder</w:t>
            </w:r>
          </w:p>
        </w:tc>
        <w:tc>
          <w:tcPr>
            <w:tcW w:w="6945" w:type="dxa"/>
            <w:tcBorders>
              <w:top w:val="single" w:sz="4" w:space="0" w:color="BEBEBE"/>
              <w:left w:val="single" w:sz="4" w:space="0" w:color="BEBEBE"/>
              <w:bottom w:val="single" w:sz="4" w:space="0" w:color="BEBEBE"/>
              <w:right w:val="single" w:sz="4" w:space="0" w:color="BEBEBE"/>
            </w:tcBorders>
          </w:tcPr>
          <w:p w14:paraId="2DCD552F" w14:textId="77777777" w:rsidR="00042B6C" w:rsidRPr="004745CC" w:rsidRDefault="00042B6C" w:rsidP="006576EE">
            <w:pPr>
              <w:spacing w:before="87"/>
              <w:ind w:left="107" w:right="182"/>
              <w:rPr>
                <w:szCs w:val="26"/>
              </w:rPr>
            </w:pPr>
            <w:r w:rsidRPr="004745CC">
              <w:rPr>
                <w:color w:val="231F20"/>
                <w:szCs w:val="26"/>
              </w:rPr>
              <w:t>A</w:t>
            </w:r>
            <w:r w:rsidRPr="004745CC">
              <w:rPr>
                <w:color w:val="231F20"/>
                <w:spacing w:val="-6"/>
                <w:szCs w:val="26"/>
              </w:rPr>
              <w:t xml:space="preserve"> </w:t>
            </w:r>
            <w:r w:rsidRPr="004745CC">
              <w:rPr>
                <w:color w:val="231F20"/>
                <w:szCs w:val="26"/>
              </w:rPr>
              <w:t>patient</w:t>
            </w:r>
            <w:r w:rsidRPr="004745CC">
              <w:rPr>
                <w:color w:val="231F20"/>
                <w:spacing w:val="-6"/>
                <w:szCs w:val="26"/>
              </w:rPr>
              <w:t xml:space="preserve"> </w:t>
            </w:r>
            <w:r w:rsidRPr="004745CC">
              <w:rPr>
                <w:color w:val="231F20"/>
                <w:szCs w:val="26"/>
              </w:rPr>
              <w:t>achieving</w:t>
            </w:r>
            <w:r w:rsidRPr="004745CC">
              <w:rPr>
                <w:color w:val="231F20"/>
                <w:spacing w:val="-6"/>
                <w:szCs w:val="26"/>
              </w:rPr>
              <w:t xml:space="preserve"> </w:t>
            </w:r>
            <w:r w:rsidRPr="004745CC">
              <w:rPr>
                <w:color w:val="231F20"/>
                <w:szCs w:val="26"/>
              </w:rPr>
              <w:t>complete</w:t>
            </w:r>
            <w:r w:rsidRPr="004745CC">
              <w:rPr>
                <w:color w:val="231F20"/>
                <w:spacing w:val="-6"/>
                <w:szCs w:val="26"/>
              </w:rPr>
              <w:t xml:space="preserve"> </w:t>
            </w:r>
            <w:r w:rsidRPr="004745CC">
              <w:rPr>
                <w:color w:val="231F20"/>
                <w:szCs w:val="26"/>
              </w:rPr>
              <w:t>remission</w:t>
            </w:r>
            <w:r w:rsidRPr="004745CC">
              <w:rPr>
                <w:color w:val="231F20"/>
                <w:spacing w:val="-6"/>
                <w:szCs w:val="26"/>
              </w:rPr>
              <w:t xml:space="preserve"> </w:t>
            </w:r>
            <w:r w:rsidRPr="004745CC">
              <w:rPr>
                <w:color w:val="231F20"/>
                <w:szCs w:val="26"/>
              </w:rPr>
              <w:t>during</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confirmation</w:t>
            </w:r>
            <w:r w:rsidRPr="004745CC">
              <w:rPr>
                <w:color w:val="231F20"/>
                <w:spacing w:val="-6"/>
                <w:szCs w:val="26"/>
              </w:rPr>
              <w:t xml:space="preserve"> </w:t>
            </w:r>
            <w:r w:rsidRPr="004745CC">
              <w:rPr>
                <w:color w:val="231F20"/>
                <w:szCs w:val="26"/>
              </w:rPr>
              <w:t>period</w:t>
            </w:r>
            <w:r w:rsidRPr="004745CC">
              <w:rPr>
                <w:color w:val="231F20"/>
                <w:spacing w:val="-6"/>
                <w:szCs w:val="26"/>
              </w:rPr>
              <w:t xml:space="preserve"> </w:t>
            </w:r>
            <w:r w:rsidRPr="004745CC">
              <w:rPr>
                <w:color w:val="231F20"/>
                <w:szCs w:val="26"/>
              </w:rPr>
              <w:t>(i.e.</w:t>
            </w:r>
            <w:r w:rsidRPr="004745CC">
              <w:rPr>
                <w:color w:val="231F20"/>
                <w:spacing w:val="-6"/>
                <w:szCs w:val="26"/>
              </w:rPr>
              <w:t xml:space="preserve"> </w:t>
            </w:r>
            <w:r w:rsidRPr="004745CC">
              <w:rPr>
                <w:color w:val="231F20"/>
                <w:szCs w:val="26"/>
              </w:rPr>
              <w:t>between 4 and 6 weeks of PDN therapy) for new onset NS</w:t>
            </w:r>
          </w:p>
        </w:tc>
      </w:tr>
      <w:tr w:rsidR="00042B6C" w:rsidRPr="004745CC" w14:paraId="4C7FF46A" w14:textId="77777777" w:rsidTr="006576EE">
        <w:trPr>
          <w:trHeight w:val="96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5988E9BD" w14:textId="77777777" w:rsidR="00042B6C" w:rsidRPr="004745CC" w:rsidRDefault="00042B6C" w:rsidP="006576EE">
            <w:pPr>
              <w:spacing w:before="77"/>
              <w:ind w:left="108"/>
              <w:rPr>
                <w:szCs w:val="26"/>
              </w:rPr>
            </w:pPr>
            <w:r w:rsidRPr="004745CC">
              <w:rPr>
                <w:color w:val="231F20"/>
                <w:spacing w:val="-2"/>
                <w:szCs w:val="26"/>
              </w:rPr>
              <w:t>Relapse</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747BCD4D" w14:textId="77777777" w:rsidR="00042B6C" w:rsidRPr="004745CC" w:rsidRDefault="00042B6C" w:rsidP="006576EE">
            <w:pPr>
              <w:spacing w:before="87"/>
              <w:ind w:left="107" w:right="98"/>
              <w:jc w:val="both"/>
              <w:rPr>
                <w:szCs w:val="26"/>
              </w:rPr>
            </w:pPr>
            <w:r w:rsidRPr="004745CC">
              <w:rPr>
                <w:color w:val="231F20"/>
                <w:szCs w:val="26"/>
              </w:rPr>
              <w:t>Urine</w:t>
            </w:r>
            <w:r w:rsidRPr="004745CC">
              <w:rPr>
                <w:color w:val="231F20"/>
                <w:spacing w:val="-1"/>
                <w:szCs w:val="26"/>
              </w:rPr>
              <w:t xml:space="preserve"> </w:t>
            </w:r>
            <w:r w:rsidRPr="004745CC">
              <w:rPr>
                <w:color w:val="231F20"/>
                <w:szCs w:val="26"/>
              </w:rPr>
              <w:t>dipstick</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300</w:t>
            </w:r>
            <w:r w:rsidRPr="004745CC">
              <w:rPr>
                <w:color w:val="231F20"/>
                <w:spacing w:val="-1"/>
                <w:szCs w:val="26"/>
              </w:rPr>
              <w:t xml:space="preserve"> </w:t>
            </w:r>
            <w:r w:rsidRPr="004745CC">
              <w:rPr>
                <w:color w:val="231F20"/>
                <w:szCs w:val="26"/>
              </w:rPr>
              <w:t>mg/dl)</w:t>
            </w:r>
            <w:r w:rsidRPr="004745CC">
              <w:rPr>
                <w:color w:val="231F20"/>
                <w:spacing w:val="-2"/>
                <w:szCs w:val="26"/>
              </w:rPr>
              <w:t xml:space="preserve"> </w:t>
            </w:r>
            <w:r w:rsidRPr="004745CC">
              <w:rPr>
                <w:color w:val="231F20"/>
                <w:szCs w:val="26"/>
                <w:u w:val="single" w:color="231F20"/>
              </w:rPr>
              <w:t>or</w:t>
            </w:r>
            <w:r w:rsidRPr="004745CC">
              <w:rPr>
                <w:color w:val="231F20"/>
                <w:spacing w:val="-1"/>
                <w:szCs w:val="26"/>
              </w:rPr>
              <w:t xml:space="preserve"> </w:t>
            </w:r>
            <w:r w:rsidRPr="004745CC">
              <w:rPr>
                <w:color w:val="231F20"/>
                <w:szCs w:val="26"/>
              </w:rPr>
              <w:t>UPCR</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200</w:t>
            </w:r>
            <w:r w:rsidRPr="004745CC">
              <w:rPr>
                <w:color w:val="231F20"/>
                <w:spacing w:val="-1"/>
                <w:szCs w:val="26"/>
              </w:rPr>
              <w:t xml:space="preserve"> </w:t>
            </w:r>
            <w:r w:rsidRPr="004745CC">
              <w:rPr>
                <w:color w:val="231F20"/>
                <w:szCs w:val="26"/>
              </w:rPr>
              <w:t>mg/mmol</w:t>
            </w:r>
            <w:r w:rsidRPr="004745CC">
              <w:rPr>
                <w:color w:val="231F20"/>
                <w:spacing w:val="-1"/>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mg/mg)</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spot</w:t>
            </w:r>
            <w:r w:rsidRPr="004745CC">
              <w:rPr>
                <w:color w:val="231F20"/>
                <w:spacing w:val="-1"/>
                <w:szCs w:val="26"/>
              </w:rPr>
              <w:t xml:space="preserve"> </w:t>
            </w:r>
            <w:r w:rsidRPr="004745CC">
              <w:rPr>
                <w:color w:val="231F20"/>
                <w:szCs w:val="26"/>
              </w:rPr>
              <w:t>urine sample</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consecutive</w:t>
            </w:r>
            <w:r w:rsidRPr="004745CC">
              <w:rPr>
                <w:color w:val="231F20"/>
                <w:spacing w:val="-1"/>
                <w:szCs w:val="26"/>
              </w:rPr>
              <w:t xml:space="preserve"> </w:t>
            </w:r>
            <w:r w:rsidRPr="004745CC">
              <w:rPr>
                <w:color w:val="231F20"/>
                <w:szCs w:val="26"/>
              </w:rPr>
              <w:t>days,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without</w:t>
            </w:r>
            <w:r w:rsidRPr="004745CC">
              <w:rPr>
                <w:color w:val="231F20"/>
                <w:spacing w:val="-1"/>
                <w:szCs w:val="26"/>
              </w:rPr>
              <w:t xml:space="preserve"> </w:t>
            </w:r>
            <w:r w:rsidRPr="004745CC">
              <w:rPr>
                <w:color w:val="231F20"/>
                <w:szCs w:val="26"/>
              </w:rPr>
              <w:t>reappearance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Pr>
                <w:color w:val="231F20"/>
                <w:spacing w:val="-1"/>
                <w:szCs w:val="26"/>
              </w:rPr>
              <w:t>o</w:t>
            </w:r>
            <w:r w:rsidRPr="004745CC">
              <w:rPr>
                <w:color w:val="231F20"/>
                <w:szCs w:val="26"/>
              </w:rPr>
              <w:t>edema</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child who had previously achieved complete remission</w:t>
            </w:r>
          </w:p>
        </w:tc>
      </w:tr>
      <w:tr w:rsidR="00042B6C" w:rsidRPr="004745CC" w14:paraId="307845BF" w14:textId="77777777" w:rsidTr="006576EE">
        <w:trPr>
          <w:trHeight w:val="1010"/>
        </w:trPr>
        <w:tc>
          <w:tcPr>
            <w:tcW w:w="2693" w:type="dxa"/>
            <w:tcBorders>
              <w:top w:val="single" w:sz="4" w:space="0" w:color="BEBEBE"/>
              <w:left w:val="single" w:sz="4" w:space="0" w:color="BEBEBE"/>
              <w:bottom w:val="single" w:sz="4" w:space="0" w:color="BEBEBE"/>
              <w:right w:val="single" w:sz="4" w:space="0" w:color="BEBEBE"/>
            </w:tcBorders>
          </w:tcPr>
          <w:p w14:paraId="63D0607F" w14:textId="77777777" w:rsidR="00042B6C" w:rsidRPr="004745CC" w:rsidRDefault="00042B6C" w:rsidP="006576EE">
            <w:pPr>
              <w:spacing w:before="87"/>
              <w:ind w:left="108"/>
              <w:rPr>
                <w:szCs w:val="26"/>
              </w:rPr>
            </w:pPr>
            <w:r w:rsidRPr="004745CC">
              <w:rPr>
                <w:color w:val="231F20"/>
                <w:spacing w:val="-2"/>
                <w:szCs w:val="26"/>
              </w:rPr>
              <w:t xml:space="preserve">Infrequently relapsing </w:t>
            </w:r>
            <w:r w:rsidRPr="004745CC">
              <w:rPr>
                <w:color w:val="231F20"/>
                <w:szCs w:val="26"/>
              </w:rPr>
              <w:t>nephrotic syndrome</w:t>
            </w:r>
          </w:p>
        </w:tc>
        <w:tc>
          <w:tcPr>
            <w:tcW w:w="6945" w:type="dxa"/>
            <w:tcBorders>
              <w:top w:val="single" w:sz="4" w:space="0" w:color="BEBEBE"/>
              <w:left w:val="single" w:sz="4" w:space="0" w:color="BEBEBE"/>
              <w:bottom w:val="single" w:sz="4" w:space="0" w:color="BEBEBE"/>
              <w:right w:val="single" w:sz="4" w:space="0" w:color="BEBEBE"/>
            </w:tcBorders>
          </w:tcPr>
          <w:p w14:paraId="4C12C7BF" w14:textId="77777777" w:rsidR="00042B6C" w:rsidRPr="004745CC" w:rsidRDefault="00042B6C" w:rsidP="006576EE">
            <w:pPr>
              <w:spacing w:before="77"/>
              <w:ind w:left="107"/>
              <w:rPr>
                <w:szCs w:val="26"/>
              </w:rPr>
            </w:pPr>
            <w:r w:rsidRPr="004745CC">
              <w:rPr>
                <w:color w:val="231F20"/>
                <w:szCs w:val="26"/>
              </w:rPr>
              <w:t>&lt;2</w:t>
            </w:r>
            <w:r w:rsidRPr="004745CC">
              <w:rPr>
                <w:color w:val="231F20"/>
                <w:spacing w:val="-3"/>
                <w:szCs w:val="26"/>
              </w:rPr>
              <w:t xml:space="preserve"> </w:t>
            </w:r>
            <w:r w:rsidRPr="004745CC">
              <w:rPr>
                <w:color w:val="231F20"/>
                <w:szCs w:val="26"/>
              </w:rPr>
              <w:t>relapses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6</w:t>
            </w:r>
            <w:r w:rsidRPr="004745CC">
              <w:rPr>
                <w:color w:val="231F20"/>
                <w:spacing w:val="-1"/>
                <w:szCs w:val="26"/>
              </w:rPr>
              <w:t xml:space="preserve"> </w:t>
            </w:r>
            <w:r w:rsidRPr="004745CC">
              <w:rPr>
                <w:color w:val="231F20"/>
                <w:szCs w:val="26"/>
              </w:rPr>
              <w:t>months</w:t>
            </w:r>
            <w:r w:rsidRPr="004745CC">
              <w:rPr>
                <w:color w:val="231F20"/>
                <w:spacing w:val="-1"/>
                <w:szCs w:val="26"/>
              </w:rPr>
              <w:t xml:space="preserve"> </w:t>
            </w:r>
            <w:r w:rsidRPr="004745CC">
              <w:rPr>
                <w:color w:val="231F20"/>
                <w:szCs w:val="26"/>
              </w:rPr>
              <w:t>following</w:t>
            </w:r>
            <w:r w:rsidRPr="004745CC">
              <w:rPr>
                <w:color w:val="231F20"/>
                <w:spacing w:val="-1"/>
                <w:szCs w:val="26"/>
              </w:rPr>
              <w:t xml:space="preserve"> </w:t>
            </w:r>
            <w:r w:rsidRPr="004745CC">
              <w:rPr>
                <w:color w:val="231F20"/>
                <w:szCs w:val="26"/>
              </w:rPr>
              <w:t>remission 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initial</w:t>
            </w:r>
            <w:r w:rsidRPr="004745CC">
              <w:rPr>
                <w:color w:val="231F20"/>
                <w:spacing w:val="-1"/>
                <w:szCs w:val="26"/>
              </w:rPr>
              <w:t xml:space="preserve"> </w:t>
            </w:r>
            <w:r w:rsidRPr="004745CC">
              <w:rPr>
                <w:color w:val="231F20"/>
                <w:szCs w:val="26"/>
              </w:rPr>
              <w:t>episode</w:t>
            </w:r>
            <w:r w:rsidRPr="004745CC">
              <w:rPr>
                <w:color w:val="231F20"/>
                <w:spacing w:val="-2"/>
                <w:szCs w:val="26"/>
              </w:rPr>
              <w:t xml:space="preserve"> </w:t>
            </w:r>
            <w:r w:rsidRPr="004745CC">
              <w:rPr>
                <w:color w:val="231F20"/>
                <w:szCs w:val="26"/>
                <w:u w:val="single" w:color="231F20"/>
              </w:rPr>
              <w:t>or</w:t>
            </w:r>
            <w:r w:rsidRPr="004745CC">
              <w:rPr>
                <w:color w:val="231F20"/>
                <w:spacing w:val="-1"/>
                <w:szCs w:val="26"/>
              </w:rPr>
              <w:t xml:space="preserve"> </w:t>
            </w:r>
            <w:r w:rsidRPr="004745CC">
              <w:rPr>
                <w:color w:val="231F20"/>
                <w:szCs w:val="26"/>
              </w:rPr>
              <w:t>fewer</w:t>
            </w:r>
            <w:r w:rsidRPr="004745CC">
              <w:rPr>
                <w:color w:val="231F20"/>
                <w:spacing w:val="-1"/>
                <w:szCs w:val="26"/>
              </w:rPr>
              <w:t xml:space="preserve"> </w:t>
            </w:r>
            <w:r w:rsidRPr="004745CC">
              <w:rPr>
                <w:color w:val="231F20"/>
                <w:szCs w:val="26"/>
              </w:rPr>
              <w:t xml:space="preserve">than </w:t>
            </w:r>
            <w:r w:rsidRPr="004745CC">
              <w:rPr>
                <w:color w:val="231F20"/>
                <w:spacing w:val="-10"/>
                <w:szCs w:val="26"/>
              </w:rPr>
              <w:t>3</w:t>
            </w:r>
          </w:p>
          <w:p w14:paraId="0785BB8A" w14:textId="77777777" w:rsidR="00042B6C" w:rsidRPr="004745CC" w:rsidRDefault="00042B6C" w:rsidP="006576EE">
            <w:pPr>
              <w:ind w:left="107"/>
              <w:rPr>
                <w:szCs w:val="26"/>
              </w:rPr>
            </w:pPr>
            <w:r w:rsidRPr="004745CC">
              <w:rPr>
                <w:color w:val="231F20"/>
                <w:szCs w:val="26"/>
              </w:rPr>
              <w:t>relapses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any subsequent</w:t>
            </w:r>
            <w:r w:rsidRPr="004745CC">
              <w:rPr>
                <w:color w:val="231F20"/>
                <w:spacing w:val="-1"/>
                <w:szCs w:val="26"/>
              </w:rPr>
              <w:t xml:space="preserve"> </w:t>
            </w:r>
            <w:r w:rsidRPr="004745CC">
              <w:rPr>
                <w:color w:val="231F20"/>
                <w:szCs w:val="26"/>
              </w:rPr>
              <w:t xml:space="preserve">12-month </w:t>
            </w:r>
            <w:r w:rsidRPr="004745CC">
              <w:rPr>
                <w:color w:val="231F20"/>
                <w:spacing w:val="-2"/>
                <w:szCs w:val="26"/>
              </w:rPr>
              <w:t>period</w:t>
            </w:r>
          </w:p>
        </w:tc>
      </w:tr>
      <w:tr w:rsidR="00042B6C" w:rsidRPr="004745CC" w14:paraId="29DB413F" w14:textId="77777777" w:rsidTr="006576EE">
        <w:trPr>
          <w:trHeight w:val="840"/>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11187519" w14:textId="77777777" w:rsidR="00042B6C" w:rsidRPr="004745CC" w:rsidRDefault="00042B6C" w:rsidP="006576EE">
            <w:pPr>
              <w:spacing w:before="64"/>
              <w:ind w:left="108" w:right="594"/>
              <w:jc w:val="both"/>
              <w:rPr>
                <w:szCs w:val="26"/>
              </w:rPr>
            </w:pPr>
            <w:r w:rsidRPr="004745CC">
              <w:rPr>
                <w:color w:val="231F20"/>
                <w:spacing w:val="-2"/>
                <w:szCs w:val="26"/>
              </w:rPr>
              <w:t>Frequently</w:t>
            </w:r>
            <w:r w:rsidRPr="004745CC">
              <w:rPr>
                <w:color w:val="231F20"/>
                <w:spacing w:val="-8"/>
                <w:szCs w:val="26"/>
              </w:rPr>
              <w:t xml:space="preserve"> </w:t>
            </w:r>
            <w:r w:rsidRPr="004745CC">
              <w:rPr>
                <w:color w:val="231F20"/>
                <w:spacing w:val="-2"/>
                <w:szCs w:val="26"/>
              </w:rPr>
              <w:t xml:space="preserve">relapsing </w:t>
            </w:r>
            <w:r w:rsidRPr="004745CC">
              <w:rPr>
                <w:color w:val="231F20"/>
                <w:szCs w:val="26"/>
              </w:rPr>
              <w:t>nephrotic</w:t>
            </w:r>
            <w:r w:rsidRPr="004745CC">
              <w:rPr>
                <w:color w:val="231F20"/>
                <w:spacing w:val="-11"/>
                <w:szCs w:val="26"/>
              </w:rPr>
              <w:t xml:space="preserve"> </w:t>
            </w:r>
            <w:r w:rsidRPr="004745CC">
              <w:rPr>
                <w:color w:val="231F20"/>
                <w:szCs w:val="26"/>
              </w:rPr>
              <w:t xml:space="preserve">syndrome </w:t>
            </w:r>
            <w:r w:rsidRPr="004745CC">
              <w:rPr>
                <w:color w:val="231F20"/>
                <w:spacing w:val="-2"/>
                <w:szCs w:val="26"/>
              </w:rPr>
              <w:t>(FRNS)</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72510936" w14:textId="77777777" w:rsidR="00042B6C" w:rsidRPr="004745CC" w:rsidRDefault="00042B6C" w:rsidP="006576EE">
            <w:pPr>
              <w:spacing w:before="87"/>
              <w:ind w:left="107"/>
              <w:rPr>
                <w:szCs w:val="26"/>
              </w:rPr>
            </w:pPr>
            <w:r w:rsidRPr="004745CC">
              <w:rPr>
                <w:color w:val="231F20"/>
                <w:szCs w:val="26"/>
              </w:rPr>
              <w:t>≥2</w:t>
            </w:r>
            <w:r w:rsidRPr="004745CC">
              <w:rPr>
                <w:color w:val="231F20"/>
                <w:spacing w:val="-3"/>
                <w:szCs w:val="26"/>
              </w:rPr>
              <w:t xml:space="preserve"> </w:t>
            </w:r>
            <w:r w:rsidRPr="004745CC">
              <w:rPr>
                <w:color w:val="231F20"/>
                <w:szCs w:val="26"/>
              </w:rPr>
              <w:t>relapses</w:t>
            </w:r>
            <w:r w:rsidRPr="004745CC">
              <w:rPr>
                <w:color w:val="231F20"/>
                <w:spacing w:val="-4"/>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first</w:t>
            </w:r>
            <w:r w:rsidRPr="004745CC">
              <w:rPr>
                <w:color w:val="231F20"/>
                <w:spacing w:val="-3"/>
                <w:szCs w:val="26"/>
              </w:rPr>
              <w:t xml:space="preserve"> </w:t>
            </w:r>
            <w:r w:rsidRPr="004745CC">
              <w:rPr>
                <w:color w:val="231F20"/>
                <w:szCs w:val="26"/>
              </w:rPr>
              <w:t>6-months</w:t>
            </w:r>
            <w:r w:rsidRPr="004745CC">
              <w:rPr>
                <w:color w:val="231F20"/>
                <w:spacing w:val="-4"/>
                <w:szCs w:val="26"/>
              </w:rPr>
              <w:t xml:space="preserve"> </w:t>
            </w:r>
            <w:r w:rsidRPr="004745CC">
              <w:rPr>
                <w:color w:val="231F20"/>
                <w:szCs w:val="26"/>
              </w:rPr>
              <w:t>following</w:t>
            </w:r>
            <w:r w:rsidRPr="004745CC">
              <w:rPr>
                <w:color w:val="231F20"/>
                <w:spacing w:val="-3"/>
                <w:szCs w:val="26"/>
              </w:rPr>
              <w:t xml:space="preserve"> </w:t>
            </w:r>
            <w:r w:rsidRPr="004745CC">
              <w:rPr>
                <w:color w:val="231F20"/>
                <w:szCs w:val="26"/>
              </w:rPr>
              <w:t>remission</w:t>
            </w:r>
            <w:r w:rsidRPr="004745CC">
              <w:rPr>
                <w:color w:val="231F20"/>
                <w:spacing w:val="-4"/>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initial</w:t>
            </w:r>
            <w:r w:rsidRPr="004745CC">
              <w:rPr>
                <w:color w:val="231F20"/>
                <w:spacing w:val="-3"/>
                <w:szCs w:val="26"/>
              </w:rPr>
              <w:t xml:space="preserve"> </w:t>
            </w:r>
            <w:r w:rsidRPr="004745CC">
              <w:rPr>
                <w:color w:val="231F20"/>
                <w:szCs w:val="26"/>
              </w:rPr>
              <w:t>episode</w:t>
            </w:r>
            <w:r w:rsidRPr="004745CC">
              <w:rPr>
                <w:color w:val="231F20"/>
                <w:spacing w:val="-4"/>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w:t>
            </w:r>
            <w:r w:rsidRPr="004745CC">
              <w:rPr>
                <w:color w:val="231F20"/>
                <w:spacing w:val="-4"/>
                <w:szCs w:val="26"/>
              </w:rPr>
              <w:t xml:space="preserve"> </w:t>
            </w:r>
            <w:r w:rsidRPr="004745CC">
              <w:rPr>
                <w:color w:val="231F20"/>
                <w:szCs w:val="26"/>
              </w:rPr>
              <w:t>3 relapses in any 12 months</w:t>
            </w:r>
          </w:p>
        </w:tc>
      </w:tr>
      <w:tr w:rsidR="00042B6C" w:rsidRPr="004745CC" w14:paraId="11A33AFA" w14:textId="77777777" w:rsidTr="006576EE">
        <w:trPr>
          <w:trHeight w:val="1090"/>
        </w:trPr>
        <w:tc>
          <w:tcPr>
            <w:tcW w:w="2693" w:type="dxa"/>
            <w:tcBorders>
              <w:top w:val="single" w:sz="4" w:space="0" w:color="BEBEBE"/>
              <w:left w:val="single" w:sz="4" w:space="0" w:color="BEBEBE"/>
              <w:bottom w:val="single" w:sz="4" w:space="0" w:color="BEBEBE"/>
              <w:right w:val="single" w:sz="4" w:space="0" w:color="BEBEBE"/>
            </w:tcBorders>
          </w:tcPr>
          <w:p w14:paraId="5B62E5A0" w14:textId="77777777" w:rsidR="00042B6C" w:rsidRPr="004745CC" w:rsidRDefault="00042B6C" w:rsidP="006576EE">
            <w:pPr>
              <w:spacing w:before="87"/>
              <w:ind w:left="108" w:right="138"/>
              <w:rPr>
                <w:szCs w:val="26"/>
              </w:rPr>
            </w:pPr>
            <w:r w:rsidRPr="004745CC">
              <w:rPr>
                <w:color w:val="231F20"/>
                <w:spacing w:val="-2"/>
                <w:szCs w:val="26"/>
              </w:rPr>
              <w:t>Steroid-dependent nephrotic</w:t>
            </w:r>
            <w:r w:rsidRPr="004745CC">
              <w:rPr>
                <w:color w:val="231F20"/>
                <w:spacing w:val="-8"/>
                <w:szCs w:val="26"/>
              </w:rPr>
              <w:t xml:space="preserve"> </w:t>
            </w:r>
            <w:r w:rsidRPr="004745CC">
              <w:rPr>
                <w:color w:val="231F20"/>
                <w:spacing w:val="-2"/>
                <w:szCs w:val="26"/>
              </w:rPr>
              <w:t>syndrome (SDNS)</w:t>
            </w:r>
          </w:p>
        </w:tc>
        <w:tc>
          <w:tcPr>
            <w:tcW w:w="6945" w:type="dxa"/>
            <w:tcBorders>
              <w:top w:val="single" w:sz="4" w:space="0" w:color="BEBEBE"/>
              <w:left w:val="single" w:sz="4" w:space="0" w:color="BEBEBE"/>
              <w:bottom w:val="single" w:sz="4" w:space="0" w:color="BEBEBE"/>
              <w:right w:val="single" w:sz="4" w:space="0" w:color="BEBEBE"/>
            </w:tcBorders>
          </w:tcPr>
          <w:p w14:paraId="7C101FDC" w14:textId="77777777" w:rsidR="00042B6C" w:rsidRPr="004745CC" w:rsidRDefault="00042B6C" w:rsidP="006576EE">
            <w:pPr>
              <w:spacing w:before="87"/>
              <w:ind w:left="107"/>
              <w:rPr>
                <w:szCs w:val="26"/>
              </w:rPr>
            </w:pPr>
            <w:r w:rsidRPr="004745CC">
              <w:rPr>
                <w:color w:val="231F20"/>
                <w:szCs w:val="26"/>
              </w:rPr>
              <w:t>A patient with SSNS who experiences 2 consecutive relapses during recommended PDN</w:t>
            </w:r>
            <w:r w:rsidRPr="004745CC">
              <w:rPr>
                <w:color w:val="231F20"/>
                <w:spacing w:val="-2"/>
                <w:szCs w:val="26"/>
              </w:rPr>
              <w:t xml:space="preserve"> </w:t>
            </w:r>
            <w:r w:rsidRPr="004745CC">
              <w:rPr>
                <w:color w:val="231F20"/>
                <w:szCs w:val="26"/>
              </w:rPr>
              <w:t>therapy</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first</w:t>
            </w:r>
            <w:r w:rsidRPr="004745CC">
              <w:rPr>
                <w:color w:val="231F20"/>
                <w:spacing w:val="-1"/>
                <w:szCs w:val="26"/>
              </w:rPr>
              <w:t xml:space="preserve"> </w:t>
            </w:r>
            <w:r w:rsidRPr="004745CC">
              <w:rPr>
                <w:color w:val="231F20"/>
                <w:szCs w:val="26"/>
              </w:rPr>
              <w:t>presentation</w:t>
            </w:r>
            <w:r w:rsidRPr="004745CC">
              <w:rPr>
                <w:color w:val="231F20"/>
                <w:spacing w:val="-2"/>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relapse</w:t>
            </w:r>
            <w:r w:rsidRPr="004745CC">
              <w:rPr>
                <w:color w:val="231F20"/>
                <w:spacing w:val="-3"/>
                <w:szCs w:val="26"/>
              </w:rPr>
              <w:t xml:space="preserve"> </w:t>
            </w:r>
            <w:r w:rsidRPr="004745CC">
              <w:rPr>
                <w:color w:val="231F20"/>
                <w:szCs w:val="26"/>
                <w:u w:val="single" w:color="231F20"/>
              </w:rPr>
              <w:t>or</w:t>
            </w:r>
            <w:r w:rsidRPr="004745CC">
              <w:rPr>
                <w:color w:val="231F20"/>
                <w:spacing w:val="-1"/>
                <w:szCs w:val="26"/>
              </w:rPr>
              <w:t xml:space="preserve"> </w:t>
            </w:r>
            <w:r w:rsidRPr="004745CC">
              <w:rPr>
                <w:color w:val="231F20"/>
                <w:szCs w:val="26"/>
              </w:rPr>
              <w:t>within</w:t>
            </w:r>
            <w:r w:rsidRPr="004745CC">
              <w:rPr>
                <w:color w:val="231F20"/>
                <w:spacing w:val="-2"/>
                <w:szCs w:val="26"/>
              </w:rPr>
              <w:t xml:space="preserve"> </w:t>
            </w:r>
            <w:r w:rsidRPr="004745CC">
              <w:rPr>
                <w:color w:val="231F20"/>
                <w:szCs w:val="26"/>
              </w:rPr>
              <w:t>14</w:t>
            </w:r>
            <w:r w:rsidRPr="004745CC">
              <w:rPr>
                <w:color w:val="231F20"/>
                <w:spacing w:val="-1"/>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its</w:t>
            </w:r>
            <w:r w:rsidRPr="004745CC">
              <w:rPr>
                <w:color w:val="231F20"/>
                <w:spacing w:val="-2"/>
                <w:szCs w:val="26"/>
              </w:rPr>
              <w:t xml:space="preserve"> discontinuation</w:t>
            </w:r>
          </w:p>
        </w:tc>
      </w:tr>
      <w:tr w:rsidR="00042B6C" w:rsidRPr="004745CC" w14:paraId="0EAA90F9" w14:textId="77777777" w:rsidTr="006576EE">
        <w:trPr>
          <w:trHeight w:val="2484"/>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3E1A4CA2" w14:textId="77777777" w:rsidR="00042B6C" w:rsidRPr="004745CC" w:rsidRDefault="00042B6C" w:rsidP="006576EE">
            <w:pPr>
              <w:spacing w:before="77"/>
              <w:ind w:left="108"/>
              <w:rPr>
                <w:szCs w:val="26"/>
              </w:rPr>
            </w:pPr>
            <w:r w:rsidRPr="004745CC">
              <w:rPr>
                <w:color w:val="231F20"/>
                <w:szCs w:val="26"/>
              </w:rPr>
              <w:t>Steroid</w:t>
            </w:r>
            <w:r w:rsidRPr="004745CC">
              <w:rPr>
                <w:color w:val="231F20"/>
                <w:spacing w:val="-6"/>
                <w:szCs w:val="26"/>
              </w:rPr>
              <w:t xml:space="preserve"> </w:t>
            </w:r>
            <w:r w:rsidRPr="004745CC">
              <w:rPr>
                <w:color w:val="231F20"/>
                <w:spacing w:val="-2"/>
                <w:szCs w:val="26"/>
              </w:rPr>
              <w:t>toxicity</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11FAA517" w14:textId="77777777" w:rsidR="00042B6C" w:rsidRPr="004745CC" w:rsidRDefault="00042B6C" w:rsidP="006576EE">
            <w:pPr>
              <w:spacing w:before="77"/>
              <w:ind w:left="107"/>
              <w:rPr>
                <w:szCs w:val="26"/>
              </w:rPr>
            </w:pPr>
            <w:r w:rsidRPr="004745CC">
              <w:rPr>
                <w:color w:val="231F20"/>
                <w:szCs w:val="26"/>
              </w:rPr>
              <w:t>New</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worsening</w:t>
            </w:r>
            <w:r w:rsidRPr="004745CC">
              <w:rPr>
                <w:color w:val="231F20"/>
                <w:spacing w:val="-10"/>
                <w:szCs w:val="26"/>
              </w:rPr>
              <w:t xml:space="preserve"> </w:t>
            </w:r>
            <w:r w:rsidRPr="004745CC">
              <w:rPr>
                <w:color w:val="231F20"/>
                <w:szCs w:val="26"/>
              </w:rPr>
              <w:t>obesity/overweight,</w:t>
            </w:r>
            <w:r w:rsidRPr="004745CC">
              <w:rPr>
                <w:color w:val="231F20"/>
                <w:spacing w:val="-10"/>
                <w:szCs w:val="26"/>
              </w:rPr>
              <w:t xml:space="preserve"> </w:t>
            </w:r>
            <w:r w:rsidRPr="004745CC">
              <w:rPr>
                <w:color w:val="231F20"/>
                <w:szCs w:val="26"/>
              </w:rPr>
              <w:t>sustained</w:t>
            </w:r>
            <w:r w:rsidRPr="004745CC">
              <w:rPr>
                <w:color w:val="231F20"/>
                <w:spacing w:val="-10"/>
                <w:szCs w:val="26"/>
              </w:rPr>
              <w:t xml:space="preserve"> </w:t>
            </w:r>
            <w:r w:rsidRPr="004745CC">
              <w:rPr>
                <w:color w:val="231F20"/>
                <w:szCs w:val="26"/>
              </w:rPr>
              <w:t>hypertension,</w:t>
            </w:r>
            <w:r w:rsidRPr="004745CC">
              <w:rPr>
                <w:color w:val="231F20"/>
                <w:spacing w:val="-10"/>
                <w:szCs w:val="26"/>
              </w:rPr>
              <w:t xml:space="preserve"> </w:t>
            </w:r>
            <w:r w:rsidRPr="004745CC">
              <w:rPr>
                <w:color w:val="231F20"/>
                <w:szCs w:val="26"/>
              </w:rPr>
              <w:t>hyperglycaemia</w:t>
            </w:r>
            <w:r>
              <w:rPr>
                <w:color w:val="231F20"/>
                <w:szCs w:val="26"/>
              </w:rPr>
              <w:t>, b</w:t>
            </w:r>
            <w:r w:rsidRPr="004745CC">
              <w:rPr>
                <w:color w:val="231F20"/>
                <w:szCs w:val="26"/>
              </w:rPr>
              <w:t>ehavioural/psychiatric disorders, sleep disruption</w:t>
            </w:r>
          </w:p>
          <w:p w14:paraId="579C2CB6" w14:textId="77777777" w:rsidR="00042B6C" w:rsidRPr="004745CC" w:rsidRDefault="00042B6C" w:rsidP="006576EE">
            <w:pPr>
              <w:spacing w:before="9"/>
              <w:ind w:left="107" w:right="182"/>
              <w:rPr>
                <w:szCs w:val="26"/>
              </w:rPr>
            </w:pPr>
            <w:r w:rsidRPr="004745CC">
              <w:rPr>
                <w:color w:val="231F20"/>
                <w:szCs w:val="26"/>
              </w:rPr>
              <w:t>Impaired</w:t>
            </w:r>
            <w:r w:rsidRPr="004745CC">
              <w:rPr>
                <w:color w:val="231F20"/>
                <w:spacing w:val="-7"/>
                <w:szCs w:val="26"/>
              </w:rPr>
              <w:t xml:space="preserve"> </w:t>
            </w:r>
            <w:r w:rsidRPr="004745CC">
              <w:rPr>
                <w:color w:val="231F20"/>
                <w:szCs w:val="26"/>
              </w:rPr>
              <w:t>statural</w:t>
            </w:r>
            <w:r w:rsidRPr="004745CC">
              <w:rPr>
                <w:color w:val="231F20"/>
                <w:spacing w:val="-7"/>
                <w:szCs w:val="26"/>
              </w:rPr>
              <w:t xml:space="preserve"> </w:t>
            </w:r>
            <w:r w:rsidRPr="004745CC">
              <w:rPr>
                <w:color w:val="231F20"/>
                <w:szCs w:val="26"/>
              </w:rPr>
              <w:t>growth</w:t>
            </w:r>
            <w:r w:rsidRPr="004745CC">
              <w:rPr>
                <w:color w:val="231F20"/>
                <w:spacing w:val="-7"/>
                <w:szCs w:val="26"/>
              </w:rPr>
              <w:t xml:space="preserve"> </w:t>
            </w:r>
            <w:r w:rsidRPr="004745CC">
              <w:rPr>
                <w:color w:val="231F20"/>
                <w:szCs w:val="26"/>
              </w:rPr>
              <w:t>(height</w:t>
            </w:r>
            <w:r w:rsidRPr="004745CC">
              <w:rPr>
                <w:color w:val="231F20"/>
                <w:spacing w:val="-7"/>
                <w:szCs w:val="26"/>
              </w:rPr>
              <w:t xml:space="preserve"> </w:t>
            </w:r>
            <w:r w:rsidRPr="004745CC">
              <w:rPr>
                <w:color w:val="231F20"/>
                <w:szCs w:val="26"/>
              </w:rPr>
              <w:t>velocity</w:t>
            </w:r>
            <w:r w:rsidRPr="004745CC">
              <w:rPr>
                <w:color w:val="231F20"/>
                <w:spacing w:val="-7"/>
                <w:szCs w:val="26"/>
              </w:rPr>
              <w:t xml:space="preserve"> </w:t>
            </w:r>
            <w:r w:rsidRPr="004745CC">
              <w:rPr>
                <w:color w:val="231F20"/>
                <w:szCs w:val="26"/>
              </w:rPr>
              <w:t>&lt;</w:t>
            </w:r>
            <w:r w:rsidRPr="004745CC">
              <w:rPr>
                <w:color w:val="231F20"/>
                <w:spacing w:val="-7"/>
                <w:szCs w:val="26"/>
              </w:rPr>
              <w:t xml:space="preserve"> </w:t>
            </w:r>
            <w:r w:rsidRPr="004745CC">
              <w:rPr>
                <w:color w:val="231F20"/>
                <w:szCs w:val="26"/>
              </w:rPr>
              <w:t>25</w:t>
            </w:r>
            <w:r w:rsidRPr="004745CC">
              <w:rPr>
                <w:color w:val="231F20"/>
                <w:position w:val="7"/>
                <w:szCs w:val="26"/>
              </w:rPr>
              <w:t>th</w:t>
            </w:r>
            <w:r w:rsidRPr="004745CC">
              <w:rPr>
                <w:color w:val="231F20"/>
                <w:spacing w:val="10"/>
                <w:position w:val="7"/>
                <w:szCs w:val="26"/>
              </w:rPr>
              <w:t xml:space="preserve"> </w:t>
            </w:r>
            <w:r w:rsidRPr="004745CC">
              <w:rPr>
                <w:color w:val="231F20"/>
                <w:szCs w:val="26"/>
              </w:rPr>
              <w:t>percentile</w:t>
            </w:r>
            <w:r w:rsidRPr="004745CC">
              <w:rPr>
                <w:color w:val="231F20"/>
                <w:spacing w:val="-7"/>
                <w:szCs w:val="26"/>
              </w:rPr>
              <w:t xml:space="preserve"> </w:t>
            </w:r>
            <w:r w:rsidRPr="004745CC">
              <w:rPr>
                <w:color w:val="231F20"/>
                <w:szCs w:val="26"/>
              </w:rPr>
              <w:t>and/or</w:t>
            </w:r>
            <w:r w:rsidRPr="004745CC">
              <w:rPr>
                <w:color w:val="231F20"/>
                <w:spacing w:val="-7"/>
                <w:szCs w:val="26"/>
              </w:rPr>
              <w:t xml:space="preserve"> </w:t>
            </w:r>
            <w:r w:rsidRPr="004745CC">
              <w:rPr>
                <w:color w:val="231F20"/>
                <w:szCs w:val="26"/>
              </w:rPr>
              <w:t>height</w:t>
            </w:r>
            <w:r w:rsidRPr="004745CC">
              <w:rPr>
                <w:color w:val="231F20"/>
                <w:spacing w:val="-7"/>
                <w:szCs w:val="26"/>
              </w:rPr>
              <w:t xml:space="preserve"> </w:t>
            </w:r>
            <w:r w:rsidRPr="004745CC">
              <w:rPr>
                <w:color w:val="231F20"/>
                <w:szCs w:val="26"/>
              </w:rPr>
              <w:t>&lt;3</w:t>
            </w:r>
            <w:r w:rsidRPr="004745CC">
              <w:rPr>
                <w:color w:val="231F20"/>
                <w:position w:val="7"/>
                <w:szCs w:val="26"/>
              </w:rPr>
              <w:t>rd</w:t>
            </w:r>
            <w:r w:rsidRPr="004745CC">
              <w:rPr>
                <w:color w:val="231F20"/>
                <w:spacing w:val="40"/>
                <w:position w:val="7"/>
                <w:szCs w:val="26"/>
              </w:rPr>
              <w:t xml:space="preserve"> </w:t>
            </w:r>
            <w:r w:rsidRPr="004745CC">
              <w:rPr>
                <w:color w:val="231F20"/>
                <w:szCs w:val="26"/>
              </w:rPr>
              <w:t>percentile) in a child with normal growth before start of steroid treatment</w:t>
            </w:r>
          </w:p>
          <w:p w14:paraId="1D6C154A" w14:textId="77777777" w:rsidR="00042B6C" w:rsidRPr="004745CC" w:rsidRDefault="00042B6C" w:rsidP="006576EE">
            <w:pPr>
              <w:spacing w:before="3"/>
              <w:rPr>
                <w:b/>
                <w:szCs w:val="26"/>
              </w:rPr>
            </w:pPr>
          </w:p>
          <w:p w14:paraId="5679832F" w14:textId="77777777" w:rsidR="00042B6C" w:rsidRPr="004745CC" w:rsidRDefault="00042B6C" w:rsidP="006576EE">
            <w:pPr>
              <w:spacing w:before="1"/>
              <w:ind w:left="107"/>
              <w:rPr>
                <w:szCs w:val="26"/>
              </w:rPr>
            </w:pPr>
            <w:r w:rsidRPr="004745CC">
              <w:rPr>
                <w:color w:val="231F20"/>
                <w:szCs w:val="26"/>
              </w:rPr>
              <w:t>Cushingoid</w:t>
            </w:r>
            <w:r w:rsidRPr="004745CC">
              <w:rPr>
                <w:color w:val="231F20"/>
                <w:spacing w:val="-10"/>
                <w:szCs w:val="26"/>
              </w:rPr>
              <w:t xml:space="preserve"> </w:t>
            </w:r>
            <w:r w:rsidRPr="004745CC">
              <w:rPr>
                <w:color w:val="231F20"/>
                <w:szCs w:val="26"/>
              </w:rPr>
              <w:t>features,</w:t>
            </w:r>
            <w:r w:rsidRPr="004745CC">
              <w:rPr>
                <w:color w:val="231F20"/>
                <w:spacing w:val="-10"/>
                <w:szCs w:val="26"/>
              </w:rPr>
              <w:t xml:space="preserve"> </w:t>
            </w:r>
            <w:r w:rsidRPr="004745CC">
              <w:rPr>
                <w:color w:val="231F20"/>
                <w:szCs w:val="26"/>
              </w:rPr>
              <w:t>striae</w:t>
            </w:r>
            <w:r w:rsidRPr="004745CC">
              <w:rPr>
                <w:color w:val="231F20"/>
                <w:spacing w:val="-10"/>
                <w:szCs w:val="26"/>
              </w:rPr>
              <w:t xml:space="preserve"> </w:t>
            </w:r>
            <w:r w:rsidRPr="004745CC">
              <w:rPr>
                <w:color w:val="231F20"/>
                <w:szCs w:val="26"/>
              </w:rPr>
              <w:t>rubrae/distensae,</w:t>
            </w:r>
            <w:r w:rsidRPr="004745CC">
              <w:rPr>
                <w:color w:val="231F20"/>
                <w:spacing w:val="-10"/>
                <w:szCs w:val="26"/>
              </w:rPr>
              <w:t xml:space="preserve"> </w:t>
            </w:r>
            <w:r w:rsidRPr="004745CC">
              <w:rPr>
                <w:color w:val="231F20"/>
                <w:szCs w:val="26"/>
              </w:rPr>
              <w:t>glaucoma,</w:t>
            </w:r>
            <w:r w:rsidRPr="004745CC">
              <w:rPr>
                <w:color w:val="231F20"/>
                <w:spacing w:val="-10"/>
                <w:szCs w:val="26"/>
              </w:rPr>
              <w:t xml:space="preserve"> </w:t>
            </w:r>
            <w:r w:rsidRPr="004745CC">
              <w:rPr>
                <w:color w:val="231F20"/>
                <w:szCs w:val="26"/>
              </w:rPr>
              <w:t>ocular</w:t>
            </w:r>
            <w:r w:rsidRPr="004745CC">
              <w:rPr>
                <w:color w:val="231F20"/>
                <w:spacing w:val="-10"/>
                <w:szCs w:val="26"/>
              </w:rPr>
              <w:t xml:space="preserve"> </w:t>
            </w:r>
            <w:r w:rsidRPr="004745CC">
              <w:rPr>
                <w:color w:val="231F20"/>
                <w:szCs w:val="26"/>
              </w:rPr>
              <w:t>cataract,</w:t>
            </w:r>
            <w:r w:rsidRPr="004745CC">
              <w:rPr>
                <w:color w:val="231F20"/>
                <w:spacing w:val="-10"/>
                <w:szCs w:val="26"/>
              </w:rPr>
              <w:t xml:space="preserve"> </w:t>
            </w:r>
            <w:r w:rsidRPr="004745CC">
              <w:rPr>
                <w:color w:val="231F20"/>
                <w:szCs w:val="26"/>
              </w:rPr>
              <w:t>bone</w:t>
            </w:r>
            <w:r w:rsidRPr="004745CC">
              <w:rPr>
                <w:color w:val="231F20"/>
                <w:spacing w:val="-10"/>
                <w:szCs w:val="26"/>
              </w:rPr>
              <w:t xml:space="preserve"> </w:t>
            </w:r>
            <w:r w:rsidRPr="004745CC">
              <w:rPr>
                <w:color w:val="231F20"/>
                <w:szCs w:val="26"/>
              </w:rPr>
              <w:t>pain, avascular necrosis</w:t>
            </w:r>
          </w:p>
        </w:tc>
      </w:tr>
      <w:tr w:rsidR="00042B6C" w:rsidRPr="004745CC" w14:paraId="08F28027" w14:textId="77777777" w:rsidTr="006576EE">
        <w:trPr>
          <w:trHeight w:val="535"/>
        </w:trPr>
        <w:tc>
          <w:tcPr>
            <w:tcW w:w="2693" w:type="dxa"/>
            <w:tcBorders>
              <w:top w:val="single" w:sz="4" w:space="0" w:color="BEBEBE"/>
              <w:left w:val="single" w:sz="4" w:space="0" w:color="BEBEBE"/>
              <w:bottom w:val="single" w:sz="4" w:space="0" w:color="BEBEBE"/>
              <w:right w:val="single" w:sz="4" w:space="0" w:color="BEBEBE"/>
            </w:tcBorders>
          </w:tcPr>
          <w:p w14:paraId="40884D57" w14:textId="77777777" w:rsidR="00042B6C" w:rsidRPr="004745CC" w:rsidRDefault="00042B6C" w:rsidP="006576EE">
            <w:pPr>
              <w:spacing w:before="77"/>
              <w:ind w:left="108"/>
              <w:rPr>
                <w:szCs w:val="26"/>
              </w:rPr>
            </w:pPr>
            <w:r w:rsidRPr="004745CC">
              <w:rPr>
                <w:color w:val="231F20"/>
                <w:szCs w:val="26"/>
              </w:rPr>
              <w:t>Sustained</w:t>
            </w:r>
            <w:r w:rsidRPr="004745CC">
              <w:rPr>
                <w:color w:val="231F20"/>
                <w:spacing w:val="-4"/>
                <w:szCs w:val="26"/>
              </w:rPr>
              <w:t xml:space="preserve"> </w:t>
            </w:r>
            <w:r w:rsidRPr="004745CC">
              <w:rPr>
                <w:color w:val="231F20"/>
                <w:spacing w:val="-2"/>
                <w:szCs w:val="26"/>
              </w:rPr>
              <w:t>remission</w:t>
            </w:r>
          </w:p>
        </w:tc>
        <w:tc>
          <w:tcPr>
            <w:tcW w:w="6945" w:type="dxa"/>
            <w:tcBorders>
              <w:top w:val="single" w:sz="4" w:space="0" w:color="BEBEBE"/>
              <w:left w:val="single" w:sz="4" w:space="0" w:color="BEBEBE"/>
              <w:bottom w:val="single" w:sz="4" w:space="0" w:color="BEBEBE"/>
              <w:right w:val="single" w:sz="4" w:space="0" w:color="BEBEBE"/>
            </w:tcBorders>
          </w:tcPr>
          <w:p w14:paraId="480BD4E0" w14:textId="77777777" w:rsidR="00042B6C" w:rsidRPr="004745CC" w:rsidRDefault="00042B6C" w:rsidP="006576EE">
            <w:pPr>
              <w:spacing w:before="77"/>
              <w:ind w:left="107"/>
              <w:rPr>
                <w:szCs w:val="26"/>
              </w:rPr>
            </w:pPr>
            <w:r w:rsidRPr="004745CC">
              <w:rPr>
                <w:color w:val="231F20"/>
                <w:szCs w:val="26"/>
              </w:rPr>
              <w:t>No</w:t>
            </w:r>
            <w:r w:rsidRPr="004745CC">
              <w:rPr>
                <w:color w:val="231F20"/>
                <w:spacing w:val="-1"/>
                <w:szCs w:val="26"/>
              </w:rPr>
              <w:t xml:space="preserve"> </w:t>
            </w:r>
            <w:r w:rsidRPr="004745CC">
              <w:rPr>
                <w:color w:val="231F20"/>
                <w:szCs w:val="26"/>
              </w:rPr>
              <w:t>relapses</w:t>
            </w:r>
            <w:r w:rsidRPr="004745CC">
              <w:rPr>
                <w:color w:val="231F20"/>
                <w:spacing w:val="-1"/>
                <w:szCs w:val="26"/>
              </w:rPr>
              <w:t xml:space="preserve"> </w:t>
            </w:r>
            <w:r w:rsidRPr="004745CC">
              <w:rPr>
                <w:color w:val="231F20"/>
                <w:szCs w:val="26"/>
              </w:rPr>
              <w:t>over 12</w:t>
            </w:r>
            <w:r w:rsidRPr="004745CC">
              <w:rPr>
                <w:color w:val="231F20"/>
                <w:spacing w:val="-1"/>
                <w:szCs w:val="26"/>
              </w:rPr>
              <w:t xml:space="preserve"> </w:t>
            </w:r>
            <w:r w:rsidRPr="004745CC">
              <w:rPr>
                <w:color w:val="231F20"/>
                <w:szCs w:val="26"/>
              </w:rPr>
              <w:t>months</w:t>
            </w:r>
            <w:r w:rsidRPr="004745CC">
              <w:rPr>
                <w:color w:val="231F20"/>
                <w:spacing w:val="-1"/>
                <w:szCs w:val="26"/>
              </w:rPr>
              <w:t xml:space="preserve"> </w:t>
            </w:r>
            <w:r w:rsidRPr="004745CC">
              <w:rPr>
                <w:color w:val="231F20"/>
                <w:szCs w:val="26"/>
              </w:rPr>
              <w:t>with or</w:t>
            </w:r>
            <w:r w:rsidRPr="004745CC">
              <w:rPr>
                <w:color w:val="231F20"/>
                <w:spacing w:val="-1"/>
                <w:szCs w:val="26"/>
              </w:rPr>
              <w:t xml:space="preserve"> </w:t>
            </w:r>
            <w:r w:rsidRPr="004745CC">
              <w:rPr>
                <w:color w:val="231F20"/>
                <w:szCs w:val="26"/>
              </w:rPr>
              <w:t xml:space="preserve">without </w:t>
            </w:r>
            <w:r w:rsidRPr="004745CC">
              <w:rPr>
                <w:color w:val="231F20"/>
                <w:spacing w:val="-2"/>
                <w:szCs w:val="26"/>
              </w:rPr>
              <w:t>therapy</w:t>
            </w:r>
          </w:p>
        </w:tc>
      </w:tr>
      <w:tr w:rsidR="00042B6C" w:rsidRPr="004745CC" w14:paraId="11802D81" w14:textId="77777777" w:rsidTr="006576EE">
        <w:trPr>
          <w:trHeight w:val="106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5A2B056C" w14:textId="77777777" w:rsidR="00042B6C" w:rsidRPr="004745CC" w:rsidRDefault="00042B6C" w:rsidP="006576EE">
            <w:pPr>
              <w:spacing w:before="87"/>
              <w:ind w:left="108" w:right="707"/>
              <w:rPr>
                <w:szCs w:val="26"/>
              </w:rPr>
            </w:pPr>
            <w:r w:rsidRPr="004745CC">
              <w:rPr>
                <w:color w:val="231F20"/>
                <w:szCs w:val="26"/>
              </w:rPr>
              <w:t>SSNS</w:t>
            </w:r>
            <w:r w:rsidRPr="004745CC">
              <w:rPr>
                <w:color w:val="231F20"/>
                <w:spacing w:val="-11"/>
                <w:szCs w:val="26"/>
              </w:rPr>
              <w:t xml:space="preserve"> </w:t>
            </w:r>
            <w:r w:rsidRPr="004745CC">
              <w:rPr>
                <w:color w:val="231F20"/>
                <w:szCs w:val="26"/>
              </w:rPr>
              <w:t>controlled</w:t>
            </w:r>
            <w:r w:rsidRPr="004745CC">
              <w:rPr>
                <w:color w:val="231F20"/>
                <w:spacing w:val="-11"/>
                <w:szCs w:val="26"/>
              </w:rPr>
              <w:t xml:space="preserve"> </w:t>
            </w:r>
            <w:r w:rsidRPr="004745CC">
              <w:rPr>
                <w:color w:val="231F20"/>
                <w:szCs w:val="26"/>
              </w:rPr>
              <w:t xml:space="preserve">on </w:t>
            </w:r>
            <w:r w:rsidRPr="004745CC">
              <w:rPr>
                <w:color w:val="231F20"/>
                <w:spacing w:val="-2"/>
                <w:szCs w:val="26"/>
              </w:rPr>
              <w:t>therapy</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3F7BF559" w14:textId="77777777" w:rsidR="00042B6C" w:rsidRPr="004745CC" w:rsidRDefault="00042B6C" w:rsidP="006576EE">
            <w:pPr>
              <w:spacing w:before="87"/>
              <w:ind w:left="108"/>
              <w:rPr>
                <w:szCs w:val="26"/>
              </w:rPr>
            </w:pPr>
            <w:r w:rsidRPr="004745CC">
              <w:rPr>
                <w:color w:val="231F20"/>
                <w:szCs w:val="26"/>
              </w:rPr>
              <w:t>Infrequently</w:t>
            </w:r>
            <w:r w:rsidRPr="004745CC">
              <w:rPr>
                <w:color w:val="231F20"/>
                <w:spacing w:val="-5"/>
                <w:szCs w:val="26"/>
              </w:rPr>
              <w:t xml:space="preserve"> </w:t>
            </w:r>
            <w:r w:rsidRPr="004745CC">
              <w:rPr>
                <w:color w:val="231F20"/>
                <w:szCs w:val="26"/>
              </w:rPr>
              <w:t>relapsing</w:t>
            </w:r>
            <w:r w:rsidRPr="004745CC">
              <w:rPr>
                <w:color w:val="231F20"/>
                <w:spacing w:val="-5"/>
                <w:szCs w:val="26"/>
              </w:rPr>
              <w:t xml:space="preserve"> </w:t>
            </w:r>
            <w:r w:rsidRPr="004745CC">
              <w:rPr>
                <w:color w:val="231F20"/>
                <w:szCs w:val="26"/>
              </w:rPr>
              <w:t>NS</w:t>
            </w:r>
            <w:r w:rsidRPr="004745CC">
              <w:rPr>
                <w:color w:val="231F20"/>
                <w:spacing w:val="-6"/>
                <w:szCs w:val="26"/>
              </w:rPr>
              <w:t xml:space="preserve"> </w:t>
            </w:r>
            <w:r w:rsidRPr="004745CC">
              <w:rPr>
                <w:color w:val="231F20"/>
                <w:szCs w:val="26"/>
                <w:u w:val="single" w:color="231F20"/>
              </w:rPr>
              <w:t>or</w:t>
            </w:r>
            <w:r w:rsidRPr="004745CC">
              <w:rPr>
                <w:color w:val="231F20"/>
                <w:spacing w:val="-5"/>
                <w:szCs w:val="26"/>
              </w:rPr>
              <w:t xml:space="preserve"> </w:t>
            </w:r>
            <w:r w:rsidRPr="004745CC">
              <w:rPr>
                <w:color w:val="231F20"/>
                <w:szCs w:val="26"/>
              </w:rPr>
              <w:t>sustained</w:t>
            </w:r>
            <w:r w:rsidRPr="004745CC">
              <w:rPr>
                <w:color w:val="231F20"/>
                <w:spacing w:val="-5"/>
                <w:szCs w:val="26"/>
              </w:rPr>
              <w:t xml:space="preserve"> </w:t>
            </w:r>
            <w:r w:rsidRPr="004745CC">
              <w:rPr>
                <w:color w:val="231F20"/>
                <w:szCs w:val="26"/>
              </w:rPr>
              <w:t>remission</w:t>
            </w:r>
            <w:r w:rsidRPr="004745CC">
              <w:rPr>
                <w:color w:val="231F20"/>
                <w:spacing w:val="-5"/>
                <w:szCs w:val="26"/>
              </w:rPr>
              <w:t xml:space="preserve"> </w:t>
            </w:r>
            <w:r w:rsidRPr="004745CC">
              <w:rPr>
                <w:color w:val="231F20"/>
                <w:szCs w:val="26"/>
              </w:rPr>
              <w:t>while</w:t>
            </w:r>
            <w:r w:rsidRPr="004745CC">
              <w:rPr>
                <w:color w:val="231F20"/>
                <w:spacing w:val="-5"/>
                <w:szCs w:val="26"/>
              </w:rPr>
              <w:t xml:space="preserve"> </w:t>
            </w:r>
            <w:r w:rsidRPr="004745CC">
              <w:rPr>
                <w:color w:val="231F20"/>
                <w:szCs w:val="26"/>
              </w:rPr>
              <w:t>on</w:t>
            </w:r>
            <w:r w:rsidRPr="004745CC">
              <w:rPr>
                <w:color w:val="231F20"/>
                <w:spacing w:val="-5"/>
                <w:szCs w:val="26"/>
              </w:rPr>
              <w:t xml:space="preserve"> </w:t>
            </w:r>
            <w:r w:rsidRPr="004745CC">
              <w:rPr>
                <w:color w:val="231F20"/>
                <w:szCs w:val="26"/>
              </w:rPr>
              <w:t>immunosuppression</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the absence of significant drug-related toxicity</w:t>
            </w:r>
          </w:p>
        </w:tc>
      </w:tr>
      <w:tr w:rsidR="00042B6C" w:rsidRPr="004745CC" w14:paraId="49C13786" w14:textId="77777777" w:rsidTr="006576EE">
        <w:trPr>
          <w:trHeight w:val="558"/>
        </w:trPr>
        <w:tc>
          <w:tcPr>
            <w:tcW w:w="2693" w:type="dxa"/>
            <w:tcBorders>
              <w:top w:val="single" w:sz="4" w:space="0" w:color="BEBEBE"/>
              <w:left w:val="single" w:sz="4" w:space="0" w:color="BEBEBE"/>
              <w:bottom w:val="single" w:sz="4" w:space="0" w:color="BEBEBE"/>
              <w:right w:val="single" w:sz="4" w:space="0" w:color="BEBEBE"/>
            </w:tcBorders>
          </w:tcPr>
          <w:p w14:paraId="7D5E5CFD" w14:textId="77777777" w:rsidR="00042B6C" w:rsidRPr="004745CC" w:rsidRDefault="00042B6C" w:rsidP="006576EE">
            <w:pPr>
              <w:spacing w:before="87"/>
              <w:ind w:left="108"/>
              <w:rPr>
                <w:szCs w:val="26"/>
              </w:rPr>
            </w:pPr>
            <w:r w:rsidRPr="004745CC">
              <w:rPr>
                <w:color w:val="231F20"/>
                <w:szCs w:val="26"/>
              </w:rPr>
              <w:t>SSNS</w:t>
            </w:r>
            <w:r w:rsidRPr="004745CC">
              <w:rPr>
                <w:color w:val="231F20"/>
                <w:spacing w:val="-11"/>
                <w:szCs w:val="26"/>
              </w:rPr>
              <w:t xml:space="preserve"> </w:t>
            </w:r>
            <w:r w:rsidRPr="004745CC">
              <w:rPr>
                <w:color w:val="231F20"/>
                <w:szCs w:val="26"/>
              </w:rPr>
              <w:t>not</w:t>
            </w:r>
            <w:r w:rsidRPr="004745CC">
              <w:rPr>
                <w:color w:val="231F20"/>
                <w:spacing w:val="-11"/>
                <w:szCs w:val="26"/>
              </w:rPr>
              <w:t xml:space="preserve"> </w:t>
            </w:r>
            <w:r w:rsidRPr="004745CC">
              <w:rPr>
                <w:color w:val="231F20"/>
                <w:szCs w:val="26"/>
              </w:rPr>
              <w:t>controlled</w:t>
            </w:r>
            <w:r w:rsidRPr="004745CC">
              <w:rPr>
                <w:color w:val="231F20"/>
                <w:spacing w:val="-10"/>
                <w:szCs w:val="26"/>
              </w:rPr>
              <w:t xml:space="preserve"> </w:t>
            </w:r>
            <w:r w:rsidRPr="004745CC">
              <w:rPr>
                <w:color w:val="231F20"/>
                <w:szCs w:val="26"/>
              </w:rPr>
              <w:t xml:space="preserve">on </w:t>
            </w:r>
            <w:r w:rsidRPr="004745CC">
              <w:rPr>
                <w:color w:val="231F20"/>
                <w:spacing w:val="-2"/>
                <w:szCs w:val="26"/>
              </w:rPr>
              <w:t>therapy</w:t>
            </w:r>
          </w:p>
        </w:tc>
        <w:tc>
          <w:tcPr>
            <w:tcW w:w="6945" w:type="dxa"/>
            <w:tcBorders>
              <w:top w:val="single" w:sz="4" w:space="0" w:color="BEBEBE"/>
              <w:left w:val="single" w:sz="4" w:space="0" w:color="BEBEBE"/>
              <w:bottom w:val="single" w:sz="4" w:space="0" w:color="BEBEBE"/>
              <w:right w:val="single" w:sz="4" w:space="0" w:color="BEBEBE"/>
            </w:tcBorders>
          </w:tcPr>
          <w:p w14:paraId="28225FC8" w14:textId="77777777" w:rsidR="00042B6C" w:rsidRPr="004745CC" w:rsidRDefault="00042B6C" w:rsidP="006576EE">
            <w:pPr>
              <w:spacing w:before="87"/>
              <w:ind w:left="108" w:right="182"/>
              <w:rPr>
                <w:szCs w:val="26"/>
              </w:rPr>
            </w:pPr>
            <w:r w:rsidRPr="004745CC">
              <w:rPr>
                <w:color w:val="231F20"/>
                <w:szCs w:val="26"/>
              </w:rPr>
              <w:t>Either</w:t>
            </w:r>
            <w:r w:rsidRPr="004745CC">
              <w:rPr>
                <w:color w:val="231F20"/>
                <w:spacing w:val="-6"/>
                <w:szCs w:val="26"/>
              </w:rPr>
              <w:t xml:space="preserve"> </w:t>
            </w:r>
            <w:r w:rsidRPr="004745CC">
              <w:rPr>
                <w:color w:val="231F20"/>
                <w:szCs w:val="26"/>
              </w:rPr>
              <w:t>frequently</w:t>
            </w:r>
            <w:r w:rsidRPr="004745CC">
              <w:rPr>
                <w:color w:val="231F20"/>
                <w:spacing w:val="-6"/>
                <w:szCs w:val="26"/>
              </w:rPr>
              <w:t xml:space="preserve"> </w:t>
            </w:r>
            <w:r w:rsidRPr="004745CC">
              <w:rPr>
                <w:color w:val="231F20"/>
                <w:szCs w:val="26"/>
              </w:rPr>
              <w:t>relapsing</w:t>
            </w:r>
            <w:r w:rsidRPr="004745CC">
              <w:rPr>
                <w:color w:val="231F20"/>
                <w:spacing w:val="-6"/>
                <w:szCs w:val="26"/>
              </w:rPr>
              <w:t xml:space="preserve"> </w:t>
            </w:r>
            <w:r w:rsidRPr="004745CC">
              <w:rPr>
                <w:color w:val="231F20"/>
                <w:szCs w:val="26"/>
              </w:rPr>
              <w:t>NS</w:t>
            </w:r>
            <w:r w:rsidRPr="004745CC">
              <w:rPr>
                <w:color w:val="231F20"/>
                <w:spacing w:val="-6"/>
                <w:szCs w:val="26"/>
              </w:rPr>
              <w:t xml:space="preserve"> </w:t>
            </w:r>
            <w:r w:rsidRPr="004745CC">
              <w:rPr>
                <w:color w:val="231F20"/>
                <w:szCs w:val="26"/>
              </w:rPr>
              <w:t>despite</w:t>
            </w:r>
            <w:r w:rsidRPr="004745CC">
              <w:rPr>
                <w:color w:val="231F20"/>
                <w:spacing w:val="-6"/>
                <w:szCs w:val="26"/>
              </w:rPr>
              <w:t xml:space="preserve"> </w:t>
            </w:r>
            <w:r w:rsidRPr="004745CC">
              <w:rPr>
                <w:color w:val="231F20"/>
                <w:szCs w:val="26"/>
              </w:rPr>
              <w:t>immunosuppression</w:t>
            </w:r>
            <w:r w:rsidRPr="004745CC">
              <w:rPr>
                <w:color w:val="231F20"/>
                <w:spacing w:val="-7"/>
                <w:szCs w:val="26"/>
              </w:rPr>
              <w:t xml:space="preserve"> </w:t>
            </w:r>
            <w:r w:rsidRPr="004745CC">
              <w:rPr>
                <w:color w:val="231F20"/>
                <w:szCs w:val="26"/>
                <w:u w:val="single" w:color="231F20"/>
              </w:rPr>
              <w:t>or</w:t>
            </w:r>
            <w:r w:rsidRPr="004745CC">
              <w:rPr>
                <w:color w:val="231F20"/>
                <w:spacing w:val="-6"/>
                <w:szCs w:val="26"/>
              </w:rPr>
              <w:t xml:space="preserve"> </w:t>
            </w:r>
            <w:r w:rsidRPr="004745CC">
              <w:rPr>
                <w:color w:val="231F20"/>
                <w:szCs w:val="26"/>
              </w:rPr>
              <w:t>significant</w:t>
            </w:r>
            <w:r w:rsidRPr="004745CC">
              <w:rPr>
                <w:color w:val="231F20"/>
                <w:spacing w:val="-6"/>
                <w:szCs w:val="26"/>
              </w:rPr>
              <w:t xml:space="preserve"> </w:t>
            </w:r>
            <w:r w:rsidRPr="004745CC">
              <w:rPr>
                <w:color w:val="231F20"/>
                <w:szCs w:val="26"/>
              </w:rPr>
              <w:t>drug- related toxicity while on immunosuppression</w:t>
            </w:r>
          </w:p>
        </w:tc>
      </w:tr>
      <w:tr w:rsidR="00042B6C" w:rsidRPr="004745CC" w14:paraId="162ECDFA" w14:textId="77777777" w:rsidTr="006576EE">
        <w:trPr>
          <w:trHeight w:val="78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14:paraId="147BEE8B" w14:textId="77777777" w:rsidR="00042B6C" w:rsidRPr="004745CC" w:rsidRDefault="00042B6C" w:rsidP="006576EE">
            <w:pPr>
              <w:spacing w:before="87"/>
              <w:ind w:left="108"/>
              <w:rPr>
                <w:szCs w:val="26"/>
              </w:rPr>
            </w:pPr>
            <w:r w:rsidRPr="004745CC">
              <w:rPr>
                <w:color w:val="231F20"/>
                <w:spacing w:val="-2"/>
                <w:szCs w:val="26"/>
              </w:rPr>
              <w:t>Secondary</w:t>
            </w:r>
            <w:r w:rsidRPr="004745CC">
              <w:rPr>
                <w:color w:val="231F20"/>
                <w:spacing w:val="-9"/>
                <w:szCs w:val="26"/>
              </w:rPr>
              <w:t xml:space="preserve"> </w:t>
            </w:r>
            <w:r w:rsidRPr="004745CC">
              <w:rPr>
                <w:color w:val="231F20"/>
                <w:spacing w:val="-2"/>
                <w:szCs w:val="26"/>
              </w:rPr>
              <w:t>steroid resistance</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14:paraId="717AFC52" w14:textId="77777777" w:rsidR="00042B6C" w:rsidRPr="004745CC" w:rsidRDefault="00042B6C" w:rsidP="006576EE">
            <w:pPr>
              <w:spacing w:before="87"/>
              <w:ind w:left="108" w:right="182"/>
              <w:rPr>
                <w:szCs w:val="26"/>
              </w:rPr>
            </w:pPr>
            <w:r w:rsidRPr="004745CC">
              <w:rPr>
                <w:color w:val="231F20"/>
                <w:szCs w:val="26"/>
              </w:rPr>
              <w:t>SSNS</w:t>
            </w:r>
            <w:r w:rsidRPr="004745CC">
              <w:rPr>
                <w:color w:val="231F20"/>
                <w:spacing w:val="-6"/>
                <w:szCs w:val="26"/>
              </w:rPr>
              <w:t xml:space="preserve"> </w:t>
            </w:r>
            <w:r w:rsidRPr="004745CC">
              <w:rPr>
                <w:color w:val="231F20"/>
                <w:szCs w:val="26"/>
              </w:rPr>
              <w:t>patient</w:t>
            </w:r>
            <w:r w:rsidRPr="004745CC">
              <w:rPr>
                <w:color w:val="231F20"/>
                <w:spacing w:val="-6"/>
                <w:szCs w:val="26"/>
              </w:rPr>
              <w:t xml:space="preserve"> </w:t>
            </w:r>
            <w:r w:rsidRPr="004745CC">
              <w:rPr>
                <w:color w:val="231F20"/>
                <w:szCs w:val="26"/>
              </w:rPr>
              <w:t>who</w:t>
            </w:r>
            <w:r w:rsidRPr="004745CC">
              <w:rPr>
                <w:color w:val="231F20"/>
                <w:spacing w:val="-6"/>
                <w:szCs w:val="26"/>
              </w:rPr>
              <w:t xml:space="preserve"> </w:t>
            </w:r>
            <w:r w:rsidRPr="004745CC">
              <w:rPr>
                <w:color w:val="231F20"/>
                <w:szCs w:val="26"/>
              </w:rPr>
              <w:t>at</w:t>
            </w:r>
            <w:r w:rsidRPr="004745CC">
              <w:rPr>
                <w:color w:val="231F20"/>
                <w:spacing w:val="-6"/>
                <w:szCs w:val="26"/>
              </w:rPr>
              <w:t xml:space="preserve"> </w:t>
            </w:r>
            <w:r w:rsidRPr="004745CC">
              <w:rPr>
                <w:color w:val="231F20"/>
                <w:szCs w:val="26"/>
              </w:rPr>
              <w:t>a</w:t>
            </w:r>
            <w:r w:rsidRPr="004745CC">
              <w:rPr>
                <w:color w:val="231F20"/>
                <w:spacing w:val="-6"/>
                <w:szCs w:val="26"/>
              </w:rPr>
              <w:t xml:space="preserve"> </w:t>
            </w:r>
            <w:r w:rsidRPr="004745CC">
              <w:rPr>
                <w:color w:val="231F20"/>
                <w:szCs w:val="26"/>
              </w:rPr>
              <w:t>subsequent</w:t>
            </w:r>
            <w:r w:rsidRPr="004745CC">
              <w:rPr>
                <w:color w:val="231F20"/>
                <w:spacing w:val="-6"/>
                <w:szCs w:val="26"/>
              </w:rPr>
              <w:t xml:space="preserve"> </w:t>
            </w:r>
            <w:r w:rsidRPr="004745CC">
              <w:rPr>
                <w:color w:val="231F20"/>
                <w:szCs w:val="26"/>
              </w:rPr>
              <w:t>relapse</w:t>
            </w:r>
            <w:r w:rsidRPr="004745CC">
              <w:rPr>
                <w:color w:val="231F20"/>
                <w:spacing w:val="-6"/>
                <w:szCs w:val="26"/>
              </w:rPr>
              <w:t xml:space="preserve"> </w:t>
            </w:r>
            <w:r w:rsidRPr="004745CC">
              <w:rPr>
                <w:color w:val="231F20"/>
                <w:szCs w:val="26"/>
              </w:rPr>
              <w:t>does</w:t>
            </w:r>
            <w:r w:rsidRPr="004745CC">
              <w:rPr>
                <w:color w:val="231F20"/>
                <w:spacing w:val="-6"/>
                <w:szCs w:val="26"/>
              </w:rPr>
              <w:t xml:space="preserve"> </w:t>
            </w:r>
            <w:r w:rsidRPr="004745CC">
              <w:rPr>
                <w:color w:val="231F20"/>
                <w:szCs w:val="26"/>
              </w:rPr>
              <w:t>not</w:t>
            </w:r>
            <w:r w:rsidRPr="004745CC">
              <w:rPr>
                <w:color w:val="231F20"/>
                <w:spacing w:val="-6"/>
                <w:szCs w:val="26"/>
              </w:rPr>
              <w:t xml:space="preserve"> </w:t>
            </w:r>
            <w:r w:rsidRPr="004745CC">
              <w:rPr>
                <w:color w:val="231F20"/>
                <w:szCs w:val="26"/>
              </w:rPr>
              <w:t>achieve</w:t>
            </w:r>
            <w:r w:rsidRPr="004745CC">
              <w:rPr>
                <w:color w:val="231F20"/>
                <w:spacing w:val="-6"/>
                <w:szCs w:val="26"/>
              </w:rPr>
              <w:t xml:space="preserve"> </w:t>
            </w:r>
            <w:r w:rsidRPr="004745CC">
              <w:rPr>
                <w:color w:val="231F20"/>
                <w:szCs w:val="26"/>
              </w:rPr>
              <w:t>complete</w:t>
            </w:r>
            <w:r w:rsidRPr="004745CC">
              <w:rPr>
                <w:color w:val="231F20"/>
                <w:spacing w:val="-6"/>
                <w:szCs w:val="26"/>
              </w:rPr>
              <w:t xml:space="preserve"> </w:t>
            </w:r>
            <w:r w:rsidRPr="004745CC">
              <w:rPr>
                <w:color w:val="231F20"/>
                <w:szCs w:val="26"/>
              </w:rPr>
              <w:t>remission within 4 weeks of PDN at standard dose</w:t>
            </w:r>
          </w:p>
        </w:tc>
      </w:tr>
      <w:tr w:rsidR="00042B6C" w:rsidRPr="004745CC" w14:paraId="43BA53DD" w14:textId="77777777" w:rsidTr="006576EE">
        <w:trPr>
          <w:trHeight w:val="988"/>
        </w:trPr>
        <w:tc>
          <w:tcPr>
            <w:tcW w:w="2693" w:type="dxa"/>
            <w:tcBorders>
              <w:top w:val="single" w:sz="4" w:space="0" w:color="BEBEBE"/>
              <w:left w:val="single" w:sz="4" w:space="0" w:color="BEBEBE"/>
              <w:bottom w:val="single" w:sz="4" w:space="0" w:color="BEBEBE"/>
              <w:right w:val="single" w:sz="4" w:space="0" w:color="BEBEBE"/>
            </w:tcBorders>
          </w:tcPr>
          <w:p w14:paraId="1CA0B0C9" w14:textId="77777777" w:rsidR="00042B6C" w:rsidRPr="004745CC" w:rsidRDefault="00042B6C" w:rsidP="006576EE">
            <w:pPr>
              <w:spacing w:before="77"/>
              <w:ind w:left="108"/>
              <w:rPr>
                <w:szCs w:val="26"/>
              </w:rPr>
            </w:pPr>
            <w:r w:rsidRPr="004745CC">
              <w:rPr>
                <w:color w:val="231F20"/>
                <w:szCs w:val="26"/>
              </w:rPr>
              <w:lastRenderedPageBreak/>
              <w:t>Complicated</w:t>
            </w:r>
            <w:r w:rsidRPr="004745CC">
              <w:rPr>
                <w:color w:val="231F20"/>
                <w:spacing w:val="-6"/>
                <w:szCs w:val="26"/>
              </w:rPr>
              <w:t xml:space="preserve"> </w:t>
            </w:r>
            <w:r w:rsidRPr="004745CC">
              <w:rPr>
                <w:color w:val="231F20"/>
                <w:spacing w:val="-2"/>
                <w:szCs w:val="26"/>
              </w:rPr>
              <w:t>relapse</w:t>
            </w:r>
          </w:p>
        </w:tc>
        <w:tc>
          <w:tcPr>
            <w:tcW w:w="6945" w:type="dxa"/>
            <w:tcBorders>
              <w:top w:val="single" w:sz="4" w:space="0" w:color="BEBEBE"/>
              <w:left w:val="single" w:sz="4" w:space="0" w:color="BEBEBE"/>
              <w:bottom w:val="single" w:sz="4" w:space="0" w:color="BEBEBE"/>
              <w:right w:val="single" w:sz="4" w:space="0" w:color="BEBEBE"/>
            </w:tcBorders>
          </w:tcPr>
          <w:p w14:paraId="5BAAD500" w14:textId="77777777" w:rsidR="00042B6C" w:rsidRPr="004745CC" w:rsidRDefault="00042B6C" w:rsidP="006576EE">
            <w:pPr>
              <w:spacing w:before="87"/>
              <w:ind w:left="108" w:right="126"/>
              <w:rPr>
                <w:szCs w:val="26"/>
              </w:rPr>
            </w:pPr>
            <w:r w:rsidRPr="004745CC">
              <w:rPr>
                <w:color w:val="231F20"/>
                <w:szCs w:val="26"/>
              </w:rPr>
              <w:t xml:space="preserve">A relapse requiring hospitalization due to one or more of the following: severe </w:t>
            </w:r>
            <w:r>
              <w:rPr>
                <w:color w:val="231F20"/>
                <w:szCs w:val="26"/>
              </w:rPr>
              <w:t>o</w:t>
            </w:r>
            <w:r w:rsidRPr="004745CC">
              <w:rPr>
                <w:color w:val="231F20"/>
                <w:szCs w:val="26"/>
              </w:rPr>
              <w:t>edema,</w:t>
            </w:r>
            <w:r w:rsidRPr="004745CC">
              <w:rPr>
                <w:color w:val="231F20"/>
                <w:spacing w:val="-6"/>
                <w:szCs w:val="26"/>
              </w:rPr>
              <w:t xml:space="preserve"> </w:t>
            </w:r>
            <w:r w:rsidRPr="004745CC">
              <w:rPr>
                <w:color w:val="231F20"/>
                <w:szCs w:val="26"/>
              </w:rPr>
              <w:t>symptomatic</w:t>
            </w:r>
            <w:r w:rsidRPr="004745CC">
              <w:rPr>
                <w:color w:val="231F20"/>
                <w:spacing w:val="-6"/>
                <w:szCs w:val="26"/>
              </w:rPr>
              <w:t xml:space="preserve"> </w:t>
            </w:r>
            <w:r w:rsidRPr="004745CC">
              <w:rPr>
                <w:color w:val="231F20"/>
                <w:szCs w:val="26"/>
              </w:rPr>
              <w:t>hypovolemia</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AKI</w:t>
            </w:r>
            <w:r w:rsidRPr="004745CC">
              <w:rPr>
                <w:color w:val="231F20"/>
                <w:spacing w:val="-6"/>
                <w:szCs w:val="26"/>
              </w:rPr>
              <w:t xml:space="preserve"> </w:t>
            </w:r>
            <w:r w:rsidRPr="004745CC">
              <w:rPr>
                <w:color w:val="231F20"/>
                <w:szCs w:val="26"/>
              </w:rPr>
              <w:t>requiring</w:t>
            </w:r>
            <w:r w:rsidRPr="004745CC">
              <w:rPr>
                <w:color w:val="231F20"/>
                <w:spacing w:val="-6"/>
                <w:szCs w:val="26"/>
              </w:rPr>
              <w:t xml:space="preserve"> </w:t>
            </w:r>
            <w:r w:rsidRPr="004745CC">
              <w:rPr>
                <w:color w:val="231F20"/>
                <w:szCs w:val="26"/>
              </w:rPr>
              <w:t>IV</w:t>
            </w:r>
            <w:r w:rsidRPr="004745CC">
              <w:rPr>
                <w:color w:val="231F20"/>
                <w:spacing w:val="-6"/>
                <w:szCs w:val="26"/>
              </w:rPr>
              <w:t xml:space="preserve"> </w:t>
            </w:r>
            <w:r w:rsidRPr="004745CC">
              <w:rPr>
                <w:color w:val="231F20"/>
                <w:szCs w:val="26"/>
              </w:rPr>
              <w:t>albumin</w:t>
            </w:r>
            <w:r w:rsidRPr="004745CC">
              <w:rPr>
                <w:color w:val="231F20"/>
                <w:spacing w:val="-6"/>
                <w:szCs w:val="26"/>
              </w:rPr>
              <w:t xml:space="preserve"> </w:t>
            </w:r>
            <w:r w:rsidRPr="004745CC">
              <w:rPr>
                <w:color w:val="231F20"/>
                <w:szCs w:val="26"/>
              </w:rPr>
              <w:t>infusions,</w:t>
            </w:r>
            <w:r w:rsidRPr="004745CC">
              <w:rPr>
                <w:color w:val="231F20"/>
                <w:spacing w:val="-6"/>
                <w:szCs w:val="26"/>
              </w:rPr>
              <w:t xml:space="preserve"> </w:t>
            </w:r>
            <w:r w:rsidRPr="004745CC">
              <w:rPr>
                <w:color w:val="231F20"/>
                <w:szCs w:val="26"/>
              </w:rPr>
              <w:t>thrombosis, or severe infections (e.g., sepsis, peritonitis, pneumonia, cellulitis)</w:t>
            </w:r>
          </w:p>
        </w:tc>
      </w:tr>
    </w:tbl>
    <w:p w14:paraId="5E303095" w14:textId="77777777" w:rsidR="00042B6C" w:rsidRPr="004745CC" w:rsidRDefault="00042B6C" w:rsidP="00042B6C"/>
    <w:p w14:paraId="79C4A229" w14:textId="77777777" w:rsidR="00042B6C" w:rsidRPr="004745CC" w:rsidRDefault="00042B6C" w:rsidP="00042B6C">
      <w:pPr>
        <w:rPr>
          <w:b/>
          <w:bCs/>
          <w:color w:val="231F20"/>
          <w:spacing w:val="-2"/>
          <w:sz w:val="28"/>
          <w:szCs w:val="28"/>
        </w:rPr>
      </w:pPr>
      <w:r w:rsidRPr="004745CC">
        <w:br w:type="page"/>
      </w:r>
    </w:p>
    <w:p w14:paraId="078DFD87" w14:textId="77777777" w:rsidR="00042B6C" w:rsidRPr="004745CC" w:rsidRDefault="00042B6C" w:rsidP="00042B6C">
      <w:pPr>
        <w:pStyle w:val="Heading2"/>
        <w:spacing w:before="0"/>
      </w:pPr>
      <w:bookmarkStart w:id="38" w:name="_TOC_250054"/>
      <w:bookmarkStart w:id="39" w:name="_Toc219820680"/>
      <w:bookmarkStart w:id="40" w:name="_Toc220575058"/>
      <w:r w:rsidRPr="004745CC">
        <w:lastRenderedPageBreak/>
        <w:t xml:space="preserve">Glomerulonephritis/Nephritic </w:t>
      </w:r>
      <w:bookmarkEnd w:id="38"/>
      <w:r w:rsidRPr="004745CC">
        <w:t>Syndrome</w:t>
      </w:r>
      <w:bookmarkEnd w:id="39"/>
      <w:bookmarkEnd w:id="40"/>
    </w:p>
    <w:p w14:paraId="6D43D678" w14:textId="77777777" w:rsidR="00042B6C" w:rsidRPr="004745CC" w:rsidRDefault="00042B6C" w:rsidP="00042B6C">
      <w:pPr>
        <w:pStyle w:val="Heading3"/>
        <w:spacing w:line="240" w:lineRule="auto"/>
      </w:pPr>
      <w:bookmarkStart w:id="41" w:name="_Toc220575059"/>
      <w:r w:rsidRPr="004745CC">
        <w:t>Definition</w:t>
      </w:r>
      <w:bookmarkEnd w:id="41"/>
    </w:p>
    <w:p w14:paraId="5E879CCC" w14:textId="77777777" w:rsidR="00042B6C" w:rsidRPr="004745CC" w:rsidRDefault="00042B6C" w:rsidP="00042B6C">
      <w:pPr>
        <w:ind w:right="102"/>
      </w:pPr>
      <w:r w:rsidRPr="004745CC">
        <w:t xml:space="preserve">This is a clinical manifestation of glomerular injury due to massive inflammation, characterised by haematuria, hypertension and oedema (can also have proteinuria). It can lead to impaired kidney </w:t>
      </w:r>
      <w:r w:rsidRPr="004745CC">
        <w:rPr>
          <w:spacing w:val="-2"/>
        </w:rPr>
        <w:t>function.</w:t>
      </w:r>
    </w:p>
    <w:p w14:paraId="13972AD5" w14:textId="77777777" w:rsidR="00042B6C" w:rsidRPr="004745CC" w:rsidRDefault="00042B6C" w:rsidP="00042B6C"/>
    <w:p w14:paraId="2952F65C" w14:textId="77777777" w:rsidR="00042B6C" w:rsidRPr="004745CC" w:rsidRDefault="00042B6C" w:rsidP="00042B6C">
      <w:pPr>
        <w:pStyle w:val="Heading3"/>
        <w:spacing w:line="240" w:lineRule="auto"/>
      </w:pPr>
      <w:bookmarkStart w:id="42" w:name="_Toc220575060"/>
      <w:r w:rsidRPr="004745CC">
        <w:t>Causes</w:t>
      </w:r>
      <w:bookmarkEnd w:id="42"/>
    </w:p>
    <w:p w14:paraId="6EC1FE1D" w14:textId="77777777" w:rsidR="00042B6C" w:rsidRPr="004745CC" w:rsidRDefault="00042B6C" w:rsidP="00042B6C">
      <w:pPr>
        <w:rPr>
          <w:b/>
          <w:szCs w:val="26"/>
        </w:rPr>
      </w:pPr>
      <w:r w:rsidRPr="004745CC">
        <w:rPr>
          <w:b/>
          <w:color w:val="231F20"/>
          <w:szCs w:val="26"/>
        </w:rPr>
        <w:t>Primary glomerulonephritis</w:t>
      </w:r>
      <w:r w:rsidRPr="004745CC">
        <w:rPr>
          <w:b/>
          <w:color w:val="231F20"/>
          <w:spacing w:val="1"/>
          <w:szCs w:val="26"/>
        </w:rPr>
        <w:t xml:space="preserve"> </w:t>
      </w:r>
      <w:r w:rsidRPr="004745CC">
        <w:rPr>
          <w:b/>
          <w:color w:val="231F20"/>
          <w:spacing w:val="-4"/>
          <w:szCs w:val="26"/>
        </w:rPr>
        <w:t>(GN)</w:t>
      </w:r>
    </w:p>
    <w:p w14:paraId="233E7E72" w14:textId="77777777" w:rsidR="00042B6C" w:rsidRPr="004745CC" w:rsidRDefault="00042B6C" w:rsidP="00042B6C">
      <w:pPr>
        <w:ind w:left="360" w:hanging="360"/>
        <w:rPr>
          <w:u w:val="single"/>
        </w:rPr>
      </w:pPr>
      <w:r w:rsidRPr="004745CC">
        <w:rPr>
          <w:u w:val="single"/>
        </w:rPr>
        <w:t>Isolated kidney disease</w:t>
      </w:r>
    </w:p>
    <w:p w14:paraId="2F85A213" w14:textId="77777777" w:rsidR="00042B6C" w:rsidRPr="004745CC" w:rsidRDefault="00042B6C" w:rsidP="00042B6C">
      <w:pPr>
        <w:numPr>
          <w:ilvl w:val="0"/>
          <w:numId w:val="138"/>
        </w:numPr>
        <w:ind w:left="360"/>
      </w:pPr>
      <w:r w:rsidRPr="004745CC">
        <w:t>Membranoproliferative</w:t>
      </w:r>
      <w:r w:rsidRPr="004745CC">
        <w:rPr>
          <w:spacing w:val="23"/>
        </w:rPr>
        <w:t xml:space="preserve"> </w:t>
      </w:r>
      <w:r w:rsidRPr="004745CC">
        <w:t>glomerulonephritis</w:t>
      </w:r>
    </w:p>
    <w:p w14:paraId="34A77165" w14:textId="77777777" w:rsidR="00042B6C" w:rsidRPr="004745CC" w:rsidRDefault="00042B6C" w:rsidP="00042B6C">
      <w:pPr>
        <w:numPr>
          <w:ilvl w:val="0"/>
          <w:numId w:val="138"/>
        </w:numPr>
        <w:ind w:left="360"/>
      </w:pPr>
      <w:r w:rsidRPr="004745CC">
        <w:t>Immunoglobulin A (IgA) nephropathy</w:t>
      </w:r>
    </w:p>
    <w:p w14:paraId="16B5F5E7" w14:textId="77777777" w:rsidR="00042B6C" w:rsidRPr="004745CC" w:rsidRDefault="00042B6C" w:rsidP="00042B6C">
      <w:pPr>
        <w:numPr>
          <w:ilvl w:val="0"/>
          <w:numId w:val="138"/>
        </w:numPr>
        <w:ind w:left="360"/>
      </w:pPr>
      <w:r w:rsidRPr="004745CC">
        <w:t>Anti-glomerular</w:t>
      </w:r>
      <w:r w:rsidRPr="004745CC">
        <w:rPr>
          <w:spacing w:val="-3"/>
        </w:rPr>
        <w:t xml:space="preserve"> </w:t>
      </w:r>
      <w:r w:rsidRPr="004745CC">
        <w:t>basement</w:t>
      </w:r>
      <w:r w:rsidRPr="004745CC">
        <w:rPr>
          <w:spacing w:val="-3"/>
        </w:rPr>
        <w:t xml:space="preserve"> </w:t>
      </w:r>
      <w:r w:rsidRPr="004745CC">
        <w:t>membrane</w:t>
      </w:r>
      <w:r w:rsidRPr="004745CC">
        <w:rPr>
          <w:spacing w:val="-3"/>
        </w:rPr>
        <w:t xml:space="preserve"> </w:t>
      </w:r>
      <w:r w:rsidRPr="004745CC">
        <w:t>(GBM) disease</w:t>
      </w:r>
    </w:p>
    <w:p w14:paraId="5DA759F6" w14:textId="77777777" w:rsidR="00042B6C" w:rsidRPr="004745CC" w:rsidRDefault="00042B6C" w:rsidP="00042B6C">
      <w:pPr>
        <w:numPr>
          <w:ilvl w:val="0"/>
          <w:numId w:val="138"/>
        </w:numPr>
        <w:ind w:left="360"/>
      </w:pPr>
      <w:r w:rsidRPr="004745CC">
        <w:t>Idiopathic</w:t>
      </w:r>
      <w:r w:rsidRPr="004745CC">
        <w:rPr>
          <w:spacing w:val="-7"/>
        </w:rPr>
        <w:t xml:space="preserve"> </w:t>
      </w:r>
      <w:r w:rsidRPr="004745CC">
        <w:t>crescentic</w:t>
      </w:r>
      <w:r w:rsidRPr="004745CC">
        <w:rPr>
          <w:spacing w:val="-6"/>
        </w:rPr>
        <w:t xml:space="preserve"> </w:t>
      </w:r>
      <w:r w:rsidRPr="004745CC">
        <w:rPr>
          <w:spacing w:val="-5"/>
        </w:rPr>
        <w:t>GN</w:t>
      </w:r>
    </w:p>
    <w:p w14:paraId="7833114C" w14:textId="77777777" w:rsidR="00042B6C" w:rsidRPr="004745CC" w:rsidRDefault="00042B6C" w:rsidP="00042B6C">
      <w:pPr>
        <w:ind w:left="360"/>
      </w:pPr>
    </w:p>
    <w:p w14:paraId="5A2B9621" w14:textId="77777777" w:rsidR="00042B6C" w:rsidRPr="004745CC" w:rsidRDefault="00042B6C" w:rsidP="00042B6C">
      <w:pPr>
        <w:pStyle w:val="Heading3"/>
        <w:spacing w:line="240" w:lineRule="auto"/>
      </w:pPr>
      <w:bookmarkStart w:id="43" w:name="_Toc220575061"/>
      <w:r w:rsidRPr="004745CC">
        <w:t>Secondary</w:t>
      </w:r>
      <w:r w:rsidRPr="004745CC">
        <w:rPr>
          <w:spacing w:val="-6"/>
        </w:rPr>
        <w:t xml:space="preserve"> </w:t>
      </w:r>
      <w:r w:rsidRPr="004745CC">
        <w:rPr>
          <w:spacing w:val="-7"/>
        </w:rPr>
        <w:t>GN</w:t>
      </w:r>
      <w:bookmarkEnd w:id="43"/>
    </w:p>
    <w:p w14:paraId="552B640D" w14:textId="77777777" w:rsidR="00042B6C" w:rsidRPr="004745CC" w:rsidRDefault="00042B6C" w:rsidP="00042B6C">
      <w:pPr>
        <w:ind w:left="360" w:hanging="360"/>
        <w:rPr>
          <w:u w:val="single"/>
        </w:rPr>
      </w:pPr>
      <w:r w:rsidRPr="004745CC">
        <w:rPr>
          <w:u w:val="single"/>
        </w:rPr>
        <w:t>Systemic disease</w:t>
      </w:r>
    </w:p>
    <w:p w14:paraId="7CAA2E6C" w14:textId="77777777" w:rsidR="00042B6C" w:rsidRPr="004745CC" w:rsidRDefault="00042B6C" w:rsidP="00042B6C">
      <w:pPr>
        <w:numPr>
          <w:ilvl w:val="0"/>
          <w:numId w:val="138"/>
        </w:numPr>
        <w:ind w:left="360"/>
      </w:pPr>
      <w:r w:rsidRPr="004745CC">
        <w:t>Post-streptococcal GN (most common cause)</w:t>
      </w:r>
    </w:p>
    <w:p w14:paraId="27C3CE10" w14:textId="77777777" w:rsidR="00042B6C" w:rsidRPr="004745CC" w:rsidRDefault="00042B6C" w:rsidP="00042B6C">
      <w:pPr>
        <w:numPr>
          <w:ilvl w:val="0"/>
          <w:numId w:val="138"/>
        </w:numPr>
        <w:ind w:left="360"/>
      </w:pPr>
      <w:r w:rsidRPr="004745CC">
        <w:t>Other postinfectious GN (Staphylococcus aureus, E.coli, Mycoplasma, Salmonella typhi, EBV,</w:t>
      </w:r>
    </w:p>
    <w:p w14:paraId="1DC4F3C9" w14:textId="77777777" w:rsidR="00042B6C" w:rsidRPr="004745CC" w:rsidRDefault="00042B6C" w:rsidP="00042B6C">
      <w:pPr>
        <w:numPr>
          <w:ilvl w:val="0"/>
          <w:numId w:val="138"/>
        </w:numPr>
        <w:ind w:left="360"/>
      </w:pPr>
      <w:r w:rsidRPr="004745CC">
        <w:t xml:space="preserve">Parvo B19, </w:t>
      </w:r>
      <w:r>
        <w:t>Varicella</w:t>
      </w:r>
      <w:r w:rsidRPr="004745CC">
        <w:t>, Hepatitis B, Schistosomiasis, Malaria)</w:t>
      </w:r>
    </w:p>
    <w:p w14:paraId="27C933CC" w14:textId="77777777" w:rsidR="00042B6C" w:rsidRPr="00106943" w:rsidRDefault="00042B6C" w:rsidP="00042B6C">
      <w:pPr>
        <w:numPr>
          <w:ilvl w:val="0"/>
          <w:numId w:val="138"/>
        </w:numPr>
        <w:ind w:left="360"/>
        <w:rPr>
          <w:lang w:val="de-DE"/>
        </w:rPr>
      </w:pPr>
      <w:r w:rsidRPr="00106943">
        <w:rPr>
          <w:lang w:val="de-DE"/>
        </w:rPr>
        <w:t>IgA vasculitis (Henoch-Schönlein purpura)</w:t>
      </w:r>
    </w:p>
    <w:p w14:paraId="6CD4E16A" w14:textId="77777777" w:rsidR="00042B6C" w:rsidRPr="004745CC" w:rsidRDefault="00042B6C" w:rsidP="00042B6C">
      <w:pPr>
        <w:numPr>
          <w:ilvl w:val="0"/>
          <w:numId w:val="138"/>
        </w:numPr>
        <w:ind w:left="360"/>
      </w:pPr>
      <w:r w:rsidRPr="004745CC">
        <w:rPr>
          <w:noProof/>
        </w:rPr>
        <mc:AlternateContent>
          <mc:Choice Requires="wps">
            <w:drawing>
              <wp:anchor distT="0" distB="8890" distL="0" distR="11430" simplePos="0" relativeHeight="251695104" behindDoc="0" locked="0" layoutInCell="0" allowOverlap="1" wp14:anchorId="7776D397" wp14:editId="24A0455D">
                <wp:simplePos x="0" y="0"/>
                <wp:positionH relativeFrom="page">
                  <wp:posOffset>7115810</wp:posOffset>
                </wp:positionH>
                <wp:positionV relativeFrom="paragraph">
                  <wp:posOffset>100330</wp:posOffset>
                </wp:positionV>
                <wp:extent cx="217170" cy="956310"/>
                <wp:effectExtent l="0" t="0" r="0" b="0"/>
                <wp:wrapNone/>
                <wp:docPr id="337" name="docshape1339"/>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373E441A"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7956CE4" id="docshape1339" o:spid="_x0000_s1042" style="position:absolute;left:0;text-align:left;margin-left:560.3pt;margin-top:7.9pt;width:17.1pt;height:75.3pt;z-index:25169510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6603wEAAB4EAAAOAAAAZHJzL2Uyb0RvYy54bWysU9tu2zAMfR+wfxD0vtjOsL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Systemic lupus erythematosus nephritis</w:t>
      </w:r>
    </w:p>
    <w:p w14:paraId="3DD88436" w14:textId="77777777" w:rsidR="00042B6C" w:rsidRPr="004745CC" w:rsidRDefault="00042B6C" w:rsidP="00042B6C">
      <w:pPr>
        <w:numPr>
          <w:ilvl w:val="0"/>
          <w:numId w:val="138"/>
        </w:numPr>
        <w:ind w:left="360"/>
      </w:pPr>
      <w:r w:rsidRPr="004745CC">
        <w:t>ANCA-associated vasculitis</w:t>
      </w:r>
    </w:p>
    <w:p w14:paraId="3654EA41" w14:textId="77777777" w:rsidR="00042B6C" w:rsidRPr="004745CC" w:rsidRDefault="00042B6C" w:rsidP="00042B6C">
      <w:pPr>
        <w:numPr>
          <w:ilvl w:val="0"/>
          <w:numId w:val="138"/>
        </w:numPr>
        <w:ind w:left="360"/>
      </w:pPr>
      <w:r w:rsidRPr="004745CC">
        <w:t>Nephritis associated with infective endocarditis</w:t>
      </w:r>
    </w:p>
    <w:p w14:paraId="72AB82E5" w14:textId="77777777" w:rsidR="00042B6C" w:rsidRPr="004745CC" w:rsidRDefault="00042B6C" w:rsidP="00042B6C">
      <w:pPr>
        <w:numPr>
          <w:ilvl w:val="0"/>
          <w:numId w:val="138"/>
        </w:numPr>
        <w:ind w:left="360"/>
      </w:pPr>
      <w:r w:rsidRPr="004745CC">
        <w:t>Goodpasture syndrome</w:t>
      </w:r>
    </w:p>
    <w:p w14:paraId="38C98FBE" w14:textId="77777777" w:rsidR="00042B6C" w:rsidRPr="004745CC" w:rsidRDefault="00042B6C" w:rsidP="00042B6C"/>
    <w:p w14:paraId="279C2BF0" w14:textId="77777777" w:rsidR="00042B6C" w:rsidRPr="004745CC" w:rsidRDefault="00042B6C" w:rsidP="00042B6C">
      <w:pPr>
        <w:pStyle w:val="Heading3"/>
        <w:spacing w:line="240" w:lineRule="auto"/>
      </w:pPr>
      <w:bookmarkStart w:id="44" w:name="_Toc220575062"/>
      <w:r w:rsidRPr="004745CC">
        <w:t>Risk factors</w:t>
      </w:r>
      <w:bookmarkEnd w:id="44"/>
    </w:p>
    <w:p w14:paraId="2D4E6DB5" w14:textId="77777777" w:rsidR="00042B6C" w:rsidRPr="004745CC" w:rsidRDefault="00042B6C" w:rsidP="00042B6C">
      <w:pPr>
        <w:numPr>
          <w:ilvl w:val="0"/>
          <w:numId w:val="138"/>
        </w:numPr>
        <w:ind w:left="360"/>
      </w:pPr>
      <w:r w:rsidRPr="004745CC">
        <w:t>Upper respiratory tract infection/pharyngitis (Group A streptococcal infection - GAS); common between 2-6 years of age</w:t>
      </w:r>
    </w:p>
    <w:p w14:paraId="34D3723A" w14:textId="77777777" w:rsidR="00042B6C" w:rsidRPr="004745CC" w:rsidRDefault="00042B6C" w:rsidP="00042B6C">
      <w:pPr>
        <w:numPr>
          <w:ilvl w:val="0"/>
          <w:numId w:val="138"/>
        </w:numPr>
        <w:ind w:left="360"/>
      </w:pPr>
      <w:r w:rsidRPr="004745CC">
        <w:t>Bacterial infection (streptococcal and staphylococcal) e.g. pyoderma, impetigo, abscesses, atypical pneumonia etc.</w:t>
      </w:r>
    </w:p>
    <w:p w14:paraId="2ED1DAC3" w14:textId="77777777" w:rsidR="00042B6C" w:rsidRPr="004745CC" w:rsidRDefault="00042B6C" w:rsidP="00042B6C">
      <w:pPr>
        <w:numPr>
          <w:ilvl w:val="0"/>
          <w:numId w:val="138"/>
        </w:numPr>
        <w:ind w:left="360"/>
      </w:pPr>
      <w:r w:rsidRPr="004745CC">
        <w:t>Viruses e.g. Hepatitis B infection</w:t>
      </w:r>
    </w:p>
    <w:p w14:paraId="43C22D74" w14:textId="77777777" w:rsidR="00042B6C" w:rsidRPr="004745CC" w:rsidRDefault="00042B6C" w:rsidP="00042B6C">
      <w:pPr>
        <w:numPr>
          <w:ilvl w:val="0"/>
          <w:numId w:val="138"/>
        </w:numPr>
        <w:ind w:left="360"/>
      </w:pPr>
      <w:r w:rsidRPr="004745CC">
        <w:t>Vasculitis disorders e.g. autoimmune disorders and others</w:t>
      </w:r>
    </w:p>
    <w:p w14:paraId="0B5680FA" w14:textId="77777777" w:rsidR="00042B6C" w:rsidRPr="004745CC" w:rsidRDefault="00042B6C" w:rsidP="00042B6C">
      <w:pPr>
        <w:numPr>
          <w:ilvl w:val="0"/>
          <w:numId w:val="138"/>
        </w:numPr>
        <w:ind w:left="360"/>
      </w:pPr>
      <w:r w:rsidRPr="004745CC">
        <w:t>Alport Syndrome</w:t>
      </w:r>
    </w:p>
    <w:p w14:paraId="109EB563" w14:textId="77777777" w:rsidR="00042B6C" w:rsidRPr="004745CC" w:rsidRDefault="00042B6C" w:rsidP="00042B6C">
      <w:pPr>
        <w:ind w:left="360"/>
      </w:pPr>
    </w:p>
    <w:p w14:paraId="33A16424" w14:textId="77777777" w:rsidR="00042B6C" w:rsidRPr="004745CC" w:rsidRDefault="00042B6C" w:rsidP="00042B6C">
      <w:pPr>
        <w:pStyle w:val="Heading3"/>
        <w:spacing w:line="240" w:lineRule="auto"/>
      </w:pPr>
      <w:bookmarkStart w:id="45" w:name="_Toc220575063"/>
      <w:r w:rsidRPr="004745CC">
        <w:t>Promotion/prevention</w:t>
      </w:r>
      <w:bookmarkEnd w:id="45"/>
    </w:p>
    <w:p w14:paraId="518B965D" w14:textId="77777777" w:rsidR="00042B6C" w:rsidRPr="004745CC" w:rsidRDefault="00042B6C" w:rsidP="00042B6C">
      <w:pPr>
        <w:numPr>
          <w:ilvl w:val="0"/>
          <w:numId w:val="138"/>
        </w:numPr>
        <w:ind w:left="360"/>
      </w:pPr>
      <w:r w:rsidRPr="004745CC">
        <w:t>Early health seeking behaviour</w:t>
      </w:r>
    </w:p>
    <w:p w14:paraId="73144D17" w14:textId="77777777" w:rsidR="00042B6C" w:rsidRPr="004745CC" w:rsidRDefault="00042B6C" w:rsidP="00042B6C">
      <w:pPr>
        <w:numPr>
          <w:ilvl w:val="0"/>
          <w:numId w:val="138"/>
        </w:numPr>
        <w:ind w:left="360"/>
      </w:pPr>
      <w:r w:rsidRPr="004745CC">
        <w:t>Early detection and treatment of sore throat and skin infections including scabies</w:t>
      </w:r>
    </w:p>
    <w:p w14:paraId="6CDE6D5B" w14:textId="77777777" w:rsidR="00042B6C" w:rsidRPr="004745CC" w:rsidRDefault="00042B6C" w:rsidP="00042B6C">
      <w:pPr>
        <w:numPr>
          <w:ilvl w:val="0"/>
          <w:numId w:val="138"/>
        </w:numPr>
        <w:ind w:left="360"/>
      </w:pPr>
      <w:r w:rsidRPr="004745CC">
        <w:lastRenderedPageBreak/>
        <w:t>Adhere to the national EPI programme for vaccine</w:t>
      </w:r>
    </w:p>
    <w:p w14:paraId="2C161B98" w14:textId="77777777" w:rsidR="00042B6C" w:rsidRPr="004745CC" w:rsidRDefault="00042B6C" w:rsidP="00042B6C">
      <w:pPr>
        <w:ind w:left="360"/>
      </w:pPr>
    </w:p>
    <w:p w14:paraId="672D6078" w14:textId="77777777" w:rsidR="00042B6C" w:rsidRPr="004745CC" w:rsidRDefault="00042B6C" w:rsidP="00042B6C">
      <w:pPr>
        <w:pStyle w:val="Heading3"/>
        <w:spacing w:line="240" w:lineRule="auto"/>
      </w:pPr>
      <w:bookmarkStart w:id="46" w:name="_Toc220575064"/>
      <w:r w:rsidRPr="004745CC">
        <w:t>Signs and Symptoms</w:t>
      </w:r>
      <w:bookmarkEnd w:id="46"/>
    </w:p>
    <w:p w14:paraId="52DADC05" w14:textId="77777777" w:rsidR="00042B6C" w:rsidRPr="004745CC" w:rsidRDefault="00042B6C" w:rsidP="00042B6C">
      <w:pPr>
        <w:numPr>
          <w:ilvl w:val="0"/>
          <w:numId w:val="138"/>
        </w:numPr>
        <w:ind w:left="360"/>
      </w:pPr>
      <w:r w:rsidRPr="004745CC">
        <w:t>Sudden onset of haematuria (microscopic or gross) ±proteinuria</w:t>
      </w:r>
    </w:p>
    <w:p w14:paraId="31379265" w14:textId="77777777" w:rsidR="00042B6C" w:rsidRPr="004745CC" w:rsidRDefault="00042B6C" w:rsidP="00042B6C">
      <w:pPr>
        <w:numPr>
          <w:ilvl w:val="0"/>
          <w:numId w:val="138"/>
        </w:numPr>
        <w:ind w:left="360"/>
      </w:pPr>
      <w:r w:rsidRPr="004745CC">
        <w:t>Oliguria</w:t>
      </w:r>
    </w:p>
    <w:p w14:paraId="3BF7F9B8" w14:textId="77777777" w:rsidR="00042B6C" w:rsidRPr="004745CC" w:rsidRDefault="00042B6C" w:rsidP="00042B6C">
      <w:pPr>
        <w:numPr>
          <w:ilvl w:val="0"/>
          <w:numId w:val="138"/>
        </w:numPr>
        <w:ind w:left="360"/>
      </w:pPr>
      <w:r w:rsidRPr="004745CC">
        <w:t>Oedema (fluid retention) with facial swelling dyspnoea</w:t>
      </w:r>
    </w:p>
    <w:p w14:paraId="3333D732" w14:textId="77777777" w:rsidR="00042B6C" w:rsidRPr="004745CC" w:rsidRDefault="00042B6C" w:rsidP="00042B6C">
      <w:pPr>
        <w:numPr>
          <w:ilvl w:val="0"/>
          <w:numId w:val="138"/>
        </w:numPr>
        <w:ind w:left="360"/>
      </w:pPr>
      <w:r w:rsidRPr="004745CC">
        <w:t>Abdominal pain</w:t>
      </w:r>
    </w:p>
    <w:p w14:paraId="66D35A5A" w14:textId="77777777" w:rsidR="00042B6C" w:rsidRPr="004745CC" w:rsidRDefault="00042B6C" w:rsidP="00042B6C">
      <w:pPr>
        <w:numPr>
          <w:ilvl w:val="0"/>
          <w:numId w:val="138"/>
        </w:numPr>
        <w:ind w:left="360"/>
      </w:pPr>
      <w:r w:rsidRPr="004745CC">
        <w:t>Rapid weight gain</w:t>
      </w:r>
    </w:p>
    <w:p w14:paraId="553E0995" w14:textId="77777777" w:rsidR="00042B6C" w:rsidRPr="004745CC" w:rsidRDefault="00042B6C" w:rsidP="00042B6C">
      <w:pPr>
        <w:numPr>
          <w:ilvl w:val="0"/>
          <w:numId w:val="138"/>
        </w:numPr>
        <w:ind w:left="360"/>
      </w:pPr>
      <w:r w:rsidRPr="004745CC">
        <w:t>Hypertension which can cause headache, seizures and visual impairment</w:t>
      </w:r>
    </w:p>
    <w:p w14:paraId="48027FA1" w14:textId="77777777" w:rsidR="00042B6C" w:rsidRPr="004745CC" w:rsidRDefault="00042B6C" w:rsidP="00042B6C">
      <w:pPr>
        <w:numPr>
          <w:ilvl w:val="0"/>
          <w:numId w:val="138"/>
        </w:numPr>
        <w:ind w:left="360"/>
      </w:pPr>
      <w:r w:rsidRPr="004745CC">
        <w:t>Rash secondary to HSP, IgA nephropathy, infected scabies</w:t>
      </w:r>
    </w:p>
    <w:p w14:paraId="22E72FE9" w14:textId="77777777" w:rsidR="00042B6C" w:rsidRPr="004745CC" w:rsidRDefault="00042B6C" w:rsidP="00042B6C"/>
    <w:p w14:paraId="1A25D11E" w14:textId="77777777" w:rsidR="00042B6C" w:rsidRPr="004745CC" w:rsidRDefault="00042B6C" w:rsidP="00042B6C">
      <w:pPr>
        <w:pStyle w:val="Heading3"/>
        <w:spacing w:line="240" w:lineRule="auto"/>
      </w:pPr>
      <w:bookmarkStart w:id="47" w:name="_Toc220575065"/>
      <w:r w:rsidRPr="004745CC">
        <w:t>Investigations</w:t>
      </w:r>
      <w:bookmarkEnd w:id="47"/>
    </w:p>
    <w:p w14:paraId="37D42CB6" w14:textId="77777777" w:rsidR="00042B6C" w:rsidRPr="004745CC" w:rsidRDefault="00042B6C" w:rsidP="00042B6C">
      <w:pPr>
        <w:numPr>
          <w:ilvl w:val="0"/>
          <w:numId w:val="138"/>
        </w:numPr>
        <w:ind w:left="360"/>
      </w:pPr>
      <w:r w:rsidRPr="004745CC">
        <w:t>Four</w:t>
      </w:r>
      <w:r w:rsidRPr="004745CC">
        <w:rPr>
          <w:spacing w:val="23"/>
        </w:rPr>
        <w:t xml:space="preserve"> </w:t>
      </w:r>
      <w:r w:rsidRPr="004745CC">
        <w:t>limb</w:t>
      </w:r>
      <w:r w:rsidRPr="004745CC">
        <w:rPr>
          <w:spacing w:val="23"/>
        </w:rPr>
        <w:t xml:space="preserve"> </w:t>
      </w:r>
      <w:r w:rsidRPr="004745CC">
        <w:t>blood</w:t>
      </w:r>
      <w:r w:rsidRPr="004745CC">
        <w:rPr>
          <w:spacing w:val="23"/>
        </w:rPr>
        <w:t xml:space="preserve"> </w:t>
      </w:r>
      <w:r w:rsidRPr="004745CC">
        <w:t>pressure</w:t>
      </w:r>
      <w:r w:rsidRPr="004745CC">
        <w:rPr>
          <w:spacing w:val="23"/>
        </w:rPr>
        <w:t xml:space="preserve"> </w:t>
      </w:r>
      <w:r w:rsidRPr="004745CC">
        <w:t>if</w:t>
      </w:r>
      <w:r w:rsidRPr="004745CC">
        <w:rPr>
          <w:spacing w:val="23"/>
        </w:rPr>
        <w:t xml:space="preserve"> </w:t>
      </w:r>
      <w:r w:rsidRPr="004745CC">
        <w:t>systolic</w:t>
      </w:r>
      <w:r w:rsidRPr="004745CC">
        <w:rPr>
          <w:spacing w:val="23"/>
        </w:rPr>
        <w:t xml:space="preserve"> </w:t>
      </w:r>
      <w:r w:rsidRPr="004745CC">
        <w:t>and</w:t>
      </w:r>
      <w:r w:rsidRPr="004745CC">
        <w:rPr>
          <w:spacing w:val="23"/>
        </w:rPr>
        <w:t xml:space="preserve"> </w:t>
      </w:r>
      <w:r w:rsidRPr="004745CC">
        <w:t>diastolic</w:t>
      </w:r>
      <w:r w:rsidRPr="004745CC">
        <w:rPr>
          <w:spacing w:val="23"/>
        </w:rPr>
        <w:t xml:space="preserve"> </w:t>
      </w:r>
      <w:r w:rsidRPr="004745CC">
        <w:t>blood</w:t>
      </w:r>
      <w:r w:rsidRPr="004745CC">
        <w:rPr>
          <w:spacing w:val="23"/>
        </w:rPr>
        <w:t xml:space="preserve"> </w:t>
      </w:r>
      <w:r w:rsidRPr="004745CC">
        <w:t>pressure</w:t>
      </w:r>
      <w:r w:rsidRPr="004745CC">
        <w:rPr>
          <w:spacing w:val="23"/>
        </w:rPr>
        <w:t xml:space="preserve"> </w:t>
      </w:r>
      <w:r w:rsidRPr="004745CC">
        <w:t>is</w:t>
      </w:r>
      <w:r w:rsidRPr="004745CC">
        <w:rPr>
          <w:spacing w:val="23"/>
        </w:rPr>
        <w:t xml:space="preserve"> </w:t>
      </w:r>
      <w:r w:rsidRPr="004745CC">
        <w:t>&gt;95th</w:t>
      </w:r>
      <w:r w:rsidRPr="004745CC">
        <w:rPr>
          <w:spacing w:val="23"/>
        </w:rPr>
        <w:t xml:space="preserve"> </w:t>
      </w:r>
      <w:r w:rsidRPr="004745CC">
        <w:t>percentile</w:t>
      </w:r>
      <w:r w:rsidRPr="004745CC">
        <w:rPr>
          <w:spacing w:val="23"/>
        </w:rPr>
        <w:t xml:space="preserve"> </w:t>
      </w:r>
      <w:r w:rsidRPr="004745CC">
        <w:t>for</w:t>
      </w:r>
      <w:r w:rsidRPr="004745CC">
        <w:rPr>
          <w:spacing w:val="23"/>
        </w:rPr>
        <w:t xml:space="preserve"> </w:t>
      </w:r>
      <w:r w:rsidRPr="004745CC">
        <w:t>age</w:t>
      </w:r>
      <w:r w:rsidRPr="004745CC">
        <w:rPr>
          <w:spacing w:val="23"/>
        </w:rPr>
        <w:t xml:space="preserve"> </w:t>
      </w:r>
      <w:r w:rsidRPr="004745CC">
        <w:t>and gender, the patient has hypertension.</w:t>
      </w:r>
    </w:p>
    <w:p w14:paraId="61C42086" w14:textId="77777777" w:rsidR="00042B6C" w:rsidRPr="004745CC" w:rsidRDefault="00042B6C" w:rsidP="00042B6C">
      <w:pPr>
        <w:numPr>
          <w:ilvl w:val="0"/>
          <w:numId w:val="138"/>
        </w:numPr>
        <w:ind w:left="360"/>
      </w:pPr>
      <w:r w:rsidRPr="004745CC">
        <w:t>Urine</w:t>
      </w:r>
      <w:r w:rsidRPr="004745CC">
        <w:rPr>
          <w:spacing w:val="-5"/>
        </w:rPr>
        <w:t xml:space="preserve"> </w:t>
      </w:r>
      <w:r w:rsidRPr="004745CC">
        <w:t>appearance</w:t>
      </w:r>
      <w:r w:rsidRPr="004745CC">
        <w:rPr>
          <w:spacing w:val="-5"/>
        </w:rPr>
        <w:t xml:space="preserve"> </w:t>
      </w:r>
      <w:r w:rsidRPr="004745CC">
        <w:t>–</w:t>
      </w:r>
      <w:r w:rsidRPr="004745CC">
        <w:rPr>
          <w:spacing w:val="-5"/>
        </w:rPr>
        <w:t xml:space="preserve"> </w:t>
      </w:r>
      <w:r w:rsidRPr="004745CC">
        <w:t>smoky,</w:t>
      </w:r>
      <w:r w:rsidRPr="004745CC">
        <w:rPr>
          <w:spacing w:val="-5"/>
        </w:rPr>
        <w:t xml:space="preserve"> </w:t>
      </w:r>
      <w:r w:rsidRPr="004745CC">
        <w:t>brown</w:t>
      </w:r>
      <w:r w:rsidRPr="004745CC">
        <w:rPr>
          <w:spacing w:val="-5"/>
        </w:rPr>
        <w:t xml:space="preserve"> </w:t>
      </w:r>
      <w:r w:rsidRPr="004745CC">
        <w:t>or</w:t>
      </w:r>
      <w:r w:rsidRPr="004745CC">
        <w:rPr>
          <w:spacing w:val="-4"/>
        </w:rPr>
        <w:t xml:space="preserve"> </w:t>
      </w:r>
      <w:r w:rsidRPr="004745CC">
        <w:rPr>
          <w:spacing w:val="-2"/>
        </w:rPr>
        <w:t>bloody.</w:t>
      </w:r>
    </w:p>
    <w:p w14:paraId="3C20AFCA" w14:textId="77777777" w:rsidR="00042B6C" w:rsidRPr="004745CC" w:rsidRDefault="00042B6C" w:rsidP="00042B6C">
      <w:pPr>
        <w:numPr>
          <w:ilvl w:val="0"/>
          <w:numId w:val="138"/>
        </w:numPr>
        <w:ind w:left="360"/>
      </w:pPr>
      <w:r w:rsidRPr="004745CC">
        <w:t>Urine</w:t>
      </w:r>
      <w:r w:rsidRPr="004745CC">
        <w:rPr>
          <w:spacing w:val="-3"/>
        </w:rPr>
        <w:t xml:space="preserve"> </w:t>
      </w:r>
      <w:r w:rsidRPr="004745CC">
        <w:t>dipstick</w:t>
      </w:r>
      <w:r w:rsidRPr="004745CC">
        <w:rPr>
          <w:spacing w:val="2"/>
        </w:rPr>
        <w:t xml:space="preserve"> </w:t>
      </w:r>
      <w:r w:rsidRPr="004745CC">
        <w:t>–</w:t>
      </w:r>
      <w:r w:rsidRPr="004745CC">
        <w:rPr>
          <w:spacing w:val="-2"/>
        </w:rPr>
        <w:t xml:space="preserve"> </w:t>
      </w:r>
      <w:r w:rsidRPr="004745CC">
        <w:t>+1</w:t>
      </w:r>
      <w:r w:rsidRPr="004745CC">
        <w:rPr>
          <w:spacing w:val="-2"/>
        </w:rPr>
        <w:t xml:space="preserve"> </w:t>
      </w:r>
      <w:r w:rsidRPr="004745CC">
        <w:t>to</w:t>
      </w:r>
      <w:r w:rsidRPr="004745CC">
        <w:rPr>
          <w:spacing w:val="-3"/>
        </w:rPr>
        <w:t xml:space="preserve"> </w:t>
      </w:r>
      <w:r w:rsidRPr="004745CC">
        <w:t>+3</w:t>
      </w:r>
      <w:r w:rsidRPr="004745CC">
        <w:rPr>
          <w:spacing w:val="-2"/>
        </w:rPr>
        <w:t xml:space="preserve"> </w:t>
      </w:r>
      <w:r w:rsidRPr="004745CC">
        <w:t>haematuria</w:t>
      </w:r>
      <w:r w:rsidRPr="004745CC">
        <w:rPr>
          <w:spacing w:val="-3"/>
        </w:rPr>
        <w:t xml:space="preserve"> </w:t>
      </w:r>
      <w:r w:rsidRPr="004745CC">
        <w:t>±</w:t>
      </w:r>
      <w:r w:rsidRPr="004745CC">
        <w:rPr>
          <w:spacing w:val="-2"/>
        </w:rPr>
        <w:t xml:space="preserve"> </w:t>
      </w:r>
      <w:r w:rsidRPr="004745CC">
        <w:t>trace</w:t>
      </w:r>
      <w:r w:rsidRPr="004745CC">
        <w:rPr>
          <w:spacing w:val="-3"/>
        </w:rPr>
        <w:t xml:space="preserve"> </w:t>
      </w:r>
      <w:r w:rsidRPr="004745CC">
        <w:t>to</w:t>
      </w:r>
      <w:r w:rsidRPr="004745CC">
        <w:rPr>
          <w:spacing w:val="-2"/>
        </w:rPr>
        <w:t xml:space="preserve"> </w:t>
      </w:r>
      <w:r w:rsidRPr="004745CC">
        <w:t>+2</w:t>
      </w:r>
      <w:r w:rsidRPr="004745CC">
        <w:rPr>
          <w:spacing w:val="-2"/>
        </w:rPr>
        <w:t xml:space="preserve"> proteinuria</w:t>
      </w:r>
    </w:p>
    <w:p w14:paraId="4D049C91" w14:textId="77777777" w:rsidR="00042B6C" w:rsidRPr="004745CC" w:rsidRDefault="00042B6C" w:rsidP="00042B6C">
      <w:pPr>
        <w:numPr>
          <w:ilvl w:val="0"/>
          <w:numId w:val="138"/>
        </w:numPr>
        <w:ind w:left="360"/>
      </w:pPr>
      <w:r w:rsidRPr="004745CC">
        <w:t>Urine</w:t>
      </w:r>
      <w:r w:rsidRPr="004745CC">
        <w:rPr>
          <w:spacing w:val="-5"/>
        </w:rPr>
        <w:t xml:space="preserve"> </w:t>
      </w:r>
      <w:r w:rsidRPr="004745CC">
        <w:t>microscopy</w:t>
      </w:r>
      <w:r w:rsidRPr="004745CC">
        <w:rPr>
          <w:spacing w:val="-2"/>
        </w:rPr>
        <w:t xml:space="preserve"> </w:t>
      </w:r>
      <w:r w:rsidRPr="004745CC">
        <w:t>–</w:t>
      </w:r>
      <w:r w:rsidRPr="004745CC">
        <w:rPr>
          <w:spacing w:val="-2"/>
        </w:rPr>
        <w:t xml:space="preserve"> </w:t>
      </w:r>
      <w:r w:rsidRPr="004745CC">
        <w:t>including</w:t>
      </w:r>
      <w:r w:rsidRPr="004745CC">
        <w:rPr>
          <w:spacing w:val="-2"/>
        </w:rPr>
        <w:t xml:space="preserve"> </w:t>
      </w:r>
      <w:r w:rsidRPr="004745CC">
        <w:t>red</w:t>
      </w:r>
      <w:r w:rsidRPr="004745CC">
        <w:rPr>
          <w:spacing w:val="-2"/>
        </w:rPr>
        <w:t xml:space="preserve"> </w:t>
      </w:r>
      <w:r w:rsidRPr="004745CC">
        <w:t>cells</w:t>
      </w:r>
      <w:r w:rsidRPr="004745CC">
        <w:rPr>
          <w:spacing w:val="-2"/>
        </w:rPr>
        <w:t xml:space="preserve"> </w:t>
      </w:r>
      <w:r w:rsidRPr="004745CC">
        <w:t>that</w:t>
      </w:r>
      <w:r w:rsidRPr="004745CC">
        <w:rPr>
          <w:spacing w:val="-2"/>
        </w:rPr>
        <w:t xml:space="preserve"> </w:t>
      </w:r>
      <w:r w:rsidRPr="004745CC">
        <w:t>are</w:t>
      </w:r>
      <w:r w:rsidRPr="004745CC">
        <w:rPr>
          <w:spacing w:val="-2"/>
        </w:rPr>
        <w:t xml:space="preserve"> </w:t>
      </w:r>
      <w:r w:rsidRPr="004745CC">
        <w:t>dysmorphic</w:t>
      </w:r>
      <w:r w:rsidRPr="004745CC">
        <w:rPr>
          <w:spacing w:val="-2"/>
        </w:rPr>
        <w:t xml:space="preserve"> </w:t>
      </w:r>
      <w:r w:rsidRPr="004745CC">
        <w:t>with</w:t>
      </w:r>
      <w:r w:rsidRPr="004745CC">
        <w:rPr>
          <w:spacing w:val="-2"/>
        </w:rPr>
        <w:t xml:space="preserve"> </w:t>
      </w:r>
      <w:r w:rsidRPr="004745CC">
        <w:t>or</w:t>
      </w:r>
      <w:r w:rsidRPr="004745CC">
        <w:rPr>
          <w:spacing w:val="-2"/>
        </w:rPr>
        <w:t xml:space="preserve"> </w:t>
      </w:r>
      <w:r w:rsidRPr="004745CC">
        <w:t>without</w:t>
      </w:r>
      <w:r w:rsidRPr="004745CC">
        <w:rPr>
          <w:spacing w:val="-2"/>
        </w:rPr>
        <w:t xml:space="preserve"> </w:t>
      </w:r>
      <w:r w:rsidRPr="004745CC">
        <w:t>red</w:t>
      </w:r>
      <w:r w:rsidRPr="004745CC">
        <w:rPr>
          <w:spacing w:val="-2"/>
        </w:rPr>
        <w:t xml:space="preserve"> </w:t>
      </w:r>
      <w:r w:rsidRPr="004745CC">
        <w:t>and</w:t>
      </w:r>
      <w:r w:rsidRPr="004745CC">
        <w:rPr>
          <w:spacing w:val="-2"/>
        </w:rPr>
        <w:t xml:space="preserve"> </w:t>
      </w:r>
      <w:r w:rsidRPr="004745CC">
        <w:t>granular</w:t>
      </w:r>
      <w:r w:rsidRPr="004745CC">
        <w:rPr>
          <w:spacing w:val="-2"/>
        </w:rPr>
        <w:t xml:space="preserve"> </w:t>
      </w:r>
      <w:r w:rsidRPr="004745CC">
        <w:rPr>
          <w:spacing w:val="-4"/>
        </w:rPr>
        <w:t>casts</w:t>
      </w:r>
    </w:p>
    <w:p w14:paraId="44F74BC1" w14:textId="77777777" w:rsidR="00042B6C" w:rsidRPr="004745CC" w:rsidRDefault="00042B6C" w:rsidP="00042B6C">
      <w:pPr>
        <w:numPr>
          <w:ilvl w:val="0"/>
          <w:numId w:val="138"/>
        </w:numPr>
        <w:ind w:left="360"/>
      </w:pPr>
      <w:r w:rsidRPr="004745CC">
        <w:t>Urine</w:t>
      </w:r>
      <w:r w:rsidRPr="004745CC">
        <w:rPr>
          <w:spacing w:val="-2"/>
        </w:rPr>
        <w:t xml:space="preserve"> culture</w:t>
      </w:r>
    </w:p>
    <w:p w14:paraId="5E220639" w14:textId="77777777" w:rsidR="00042B6C" w:rsidRPr="004745CC" w:rsidRDefault="00042B6C" w:rsidP="00042B6C">
      <w:pPr>
        <w:numPr>
          <w:ilvl w:val="0"/>
          <w:numId w:val="138"/>
        </w:numPr>
        <w:ind w:left="360"/>
      </w:pPr>
      <w:r w:rsidRPr="004745CC">
        <w:t>Decreased</w:t>
      </w:r>
      <w:r w:rsidRPr="004745CC">
        <w:rPr>
          <w:spacing w:val="-5"/>
        </w:rPr>
        <w:t xml:space="preserve"> </w:t>
      </w:r>
      <w:r w:rsidRPr="004745CC">
        <w:t>C3</w:t>
      </w:r>
      <w:r w:rsidRPr="004745CC">
        <w:rPr>
          <w:spacing w:val="-2"/>
        </w:rPr>
        <w:t xml:space="preserve"> </w:t>
      </w:r>
      <w:r w:rsidRPr="004745CC">
        <w:t>and</w:t>
      </w:r>
      <w:r w:rsidRPr="004745CC">
        <w:rPr>
          <w:spacing w:val="-2"/>
        </w:rPr>
        <w:t xml:space="preserve"> </w:t>
      </w:r>
      <w:r w:rsidRPr="004745CC">
        <w:t>normal</w:t>
      </w:r>
      <w:r w:rsidRPr="004745CC">
        <w:rPr>
          <w:spacing w:val="-3"/>
        </w:rPr>
        <w:t xml:space="preserve"> </w:t>
      </w:r>
      <w:r w:rsidRPr="004745CC">
        <w:t>C4</w:t>
      </w:r>
      <w:r w:rsidRPr="004745CC">
        <w:rPr>
          <w:spacing w:val="-2"/>
        </w:rPr>
        <w:t xml:space="preserve"> </w:t>
      </w:r>
      <w:r w:rsidRPr="004745CC">
        <w:t>complement</w:t>
      </w:r>
      <w:r w:rsidRPr="004745CC">
        <w:rPr>
          <w:spacing w:val="-2"/>
        </w:rPr>
        <w:t xml:space="preserve"> levels</w:t>
      </w:r>
    </w:p>
    <w:p w14:paraId="5A55B41D" w14:textId="77777777" w:rsidR="00042B6C" w:rsidRPr="004745CC" w:rsidRDefault="00042B6C" w:rsidP="00042B6C">
      <w:pPr>
        <w:numPr>
          <w:ilvl w:val="0"/>
          <w:numId w:val="138"/>
        </w:numPr>
        <w:ind w:left="360"/>
      </w:pPr>
      <w:r w:rsidRPr="004745CC">
        <w:t>Anti-streptolysin O (ASO) anti-DNAse B titre if available.</w:t>
      </w:r>
      <w:r w:rsidRPr="004745CC">
        <w:rPr>
          <w:spacing w:val="40"/>
        </w:rPr>
        <w:t xml:space="preserve"> </w:t>
      </w:r>
      <w:r w:rsidRPr="004745CC">
        <w:t>ASO is usually positive in the absence of</w:t>
      </w:r>
      <w:r w:rsidRPr="004745CC">
        <w:rPr>
          <w:spacing w:val="80"/>
        </w:rPr>
        <w:t xml:space="preserve"> </w:t>
      </w:r>
      <w:r w:rsidRPr="004745CC">
        <w:t>prior antibiotic treatment. It is often negative in preceding skin infections.</w:t>
      </w:r>
    </w:p>
    <w:p w14:paraId="24EB9C98" w14:textId="77777777" w:rsidR="00042B6C" w:rsidRPr="004745CC" w:rsidRDefault="00042B6C" w:rsidP="00042B6C">
      <w:pPr>
        <w:numPr>
          <w:ilvl w:val="0"/>
          <w:numId w:val="138"/>
        </w:numPr>
        <w:ind w:left="360"/>
      </w:pPr>
      <w:r w:rsidRPr="004745CC">
        <w:t>Urea</w:t>
      </w:r>
      <w:r w:rsidRPr="004745CC">
        <w:rPr>
          <w:spacing w:val="-4"/>
        </w:rPr>
        <w:t xml:space="preserve"> </w:t>
      </w:r>
      <w:r w:rsidRPr="004745CC">
        <w:t>and</w:t>
      </w:r>
      <w:r w:rsidRPr="004745CC">
        <w:rPr>
          <w:spacing w:val="-2"/>
        </w:rPr>
        <w:t xml:space="preserve"> </w:t>
      </w:r>
      <w:r w:rsidRPr="004745CC">
        <w:t>creatinine</w:t>
      </w:r>
      <w:r w:rsidRPr="004745CC">
        <w:rPr>
          <w:spacing w:val="-2"/>
        </w:rPr>
        <w:t xml:space="preserve"> </w:t>
      </w:r>
      <w:r w:rsidRPr="004745CC">
        <w:t>–</w:t>
      </w:r>
      <w:r w:rsidRPr="004745CC">
        <w:rPr>
          <w:spacing w:val="-2"/>
        </w:rPr>
        <w:t xml:space="preserve"> </w:t>
      </w:r>
      <w:r w:rsidRPr="004745CC">
        <w:t>mildly</w:t>
      </w:r>
      <w:r w:rsidRPr="004745CC">
        <w:rPr>
          <w:spacing w:val="-2"/>
        </w:rPr>
        <w:t xml:space="preserve"> </w:t>
      </w:r>
      <w:r w:rsidRPr="004745CC">
        <w:t>elevated</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acute</w:t>
      </w:r>
      <w:r w:rsidRPr="004745CC">
        <w:rPr>
          <w:spacing w:val="-2"/>
        </w:rPr>
        <w:t xml:space="preserve"> </w:t>
      </w:r>
      <w:r w:rsidRPr="004745CC">
        <w:t>phase</w:t>
      </w:r>
      <w:r w:rsidRPr="004745CC">
        <w:rPr>
          <w:spacing w:val="-2"/>
        </w:rPr>
        <w:t xml:space="preserve"> </w:t>
      </w:r>
      <w:r w:rsidRPr="004745CC">
        <w:t>of</w:t>
      </w:r>
      <w:r w:rsidRPr="004745CC">
        <w:rPr>
          <w:spacing w:val="-2"/>
        </w:rPr>
        <w:t xml:space="preserve"> </w:t>
      </w:r>
      <w:r w:rsidRPr="004745CC">
        <w:t>the</w:t>
      </w:r>
      <w:r w:rsidRPr="004745CC">
        <w:rPr>
          <w:spacing w:val="-2"/>
        </w:rPr>
        <w:t xml:space="preserve"> disease</w:t>
      </w:r>
    </w:p>
    <w:p w14:paraId="7DE347CF" w14:textId="77777777" w:rsidR="00042B6C" w:rsidRPr="004745CC" w:rsidRDefault="00042B6C" w:rsidP="00042B6C">
      <w:pPr>
        <w:numPr>
          <w:ilvl w:val="0"/>
          <w:numId w:val="138"/>
        </w:numPr>
        <w:ind w:left="360"/>
      </w:pPr>
      <w:r w:rsidRPr="004745CC">
        <w:t>Electrolytes</w:t>
      </w:r>
      <w:r w:rsidRPr="004745CC">
        <w:rPr>
          <w:spacing w:val="-5"/>
        </w:rPr>
        <w:t xml:space="preserve"> </w:t>
      </w:r>
      <w:r w:rsidRPr="004745CC">
        <w:t>–</w:t>
      </w:r>
      <w:r w:rsidRPr="004745CC">
        <w:rPr>
          <w:spacing w:val="-4"/>
        </w:rPr>
        <w:t xml:space="preserve"> </w:t>
      </w:r>
      <w:r w:rsidRPr="004745CC">
        <w:t>hyponatraemia,</w:t>
      </w:r>
      <w:r w:rsidRPr="004745CC">
        <w:rPr>
          <w:spacing w:val="-4"/>
        </w:rPr>
        <w:t xml:space="preserve"> </w:t>
      </w:r>
      <w:r w:rsidRPr="004745CC">
        <w:t>hyperchloremic</w:t>
      </w:r>
      <w:r w:rsidRPr="004745CC">
        <w:rPr>
          <w:spacing w:val="-4"/>
        </w:rPr>
        <w:t xml:space="preserve"> </w:t>
      </w:r>
      <w:r w:rsidRPr="004745CC">
        <w:t>hyperkaliaemic</w:t>
      </w:r>
      <w:r w:rsidRPr="004745CC">
        <w:rPr>
          <w:spacing w:val="-5"/>
        </w:rPr>
        <w:t xml:space="preserve"> </w:t>
      </w:r>
      <w:r w:rsidRPr="004745CC">
        <w:t>metabolic</w:t>
      </w:r>
      <w:r w:rsidRPr="004745CC">
        <w:rPr>
          <w:spacing w:val="-4"/>
        </w:rPr>
        <w:t xml:space="preserve"> </w:t>
      </w:r>
      <w:r w:rsidRPr="004745CC">
        <w:t>acidosis</w:t>
      </w:r>
      <w:r w:rsidRPr="004745CC">
        <w:rPr>
          <w:spacing w:val="-4"/>
        </w:rPr>
        <w:t xml:space="preserve"> </w:t>
      </w:r>
      <w:r w:rsidRPr="004745CC">
        <w:t>is</w:t>
      </w:r>
      <w:r w:rsidRPr="004745CC">
        <w:rPr>
          <w:spacing w:val="-4"/>
        </w:rPr>
        <w:t xml:space="preserve"> </w:t>
      </w:r>
      <w:r w:rsidRPr="004745CC">
        <w:rPr>
          <w:spacing w:val="-2"/>
        </w:rPr>
        <w:t>common</w:t>
      </w:r>
    </w:p>
    <w:p w14:paraId="1346D32D" w14:textId="77777777" w:rsidR="00042B6C" w:rsidRPr="004745CC" w:rsidRDefault="00042B6C" w:rsidP="00042B6C">
      <w:pPr>
        <w:numPr>
          <w:ilvl w:val="0"/>
          <w:numId w:val="138"/>
        </w:numPr>
        <w:ind w:left="360"/>
      </w:pPr>
      <w:r w:rsidRPr="004745CC">
        <w:t>FBC</w:t>
      </w:r>
      <w:r w:rsidRPr="004745CC">
        <w:rPr>
          <w:spacing w:val="-2"/>
        </w:rPr>
        <w:t xml:space="preserve"> </w:t>
      </w:r>
      <w:r w:rsidRPr="004745CC">
        <w:t>–</w:t>
      </w:r>
      <w:r w:rsidRPr="004745CC">
        <w:rPr>
          <w:spacing w:val="-1"/>
        </w:rPr>
        <w:t xml:space="preserve"> </w:t>
      </w:r>
      <w:r w:rsidRPr="004745CC">
        <w:t>anaemia</w:t>
      </w:r>
      <w:r w:rsidRPr="004745CC">
        <w:rPr>
          <w:spacing w:val="-1"/>
        </w:rPr>
        <w:t xml:space="preserve"> </w:t>
      </w:r>
      <w:r w:rsidRPr="004745CC">
        <w:t>with</w:t>
      </w:r>
      <w:r w:rsidRPr="004745CC">
        <w:rPr>
          <w:spacing w:val="-1"/>
        </w:rPr>
        <w:t xml:space="preserve"> </w:t>
      </w:r>
      <w:r w:rsidRPr="004745CC">
        <w:t>normal</w:t>
      </w:r>
      <w:r w:rsidRPr="004745CC">
        <w:rPr>
          <w:spacing w:val="-1"/>
        </w:rPr>
        <w:t xml:space="preserve"> </w:t>
      </w:r>
      <w:r w:rsidRPr="004745CC">
        <w:t>platelet</w:t>
      </w:r>
      <w:r w:rsidRPr="004745CC">
        <w:rPr>
          <w:spacing w:val="-1"/>
        </w:rPr>
        <w:t xml:space="preserve"> </w:t>
      </w:r>
      <w:r w:rsidRPr="004745CC">
        <w:rPr>
          <w:spacing w:val="-2"/>
        </w:rPr>
        <w:t>count</w:t>
      </w:r>
    </w:p>
    <w:p w14:paraId="1F202C4F" w14:textId="77777777" w:rsidR="00042B6C" w:rsidRPr="004745CC" w:rsidRDefault="00042B6C" w:rsidP="00042B6C">
      <w:pPr>
        <w:numPr>
          <w:ilvl w:val="0"/>
          <w:numId w:val="138"/>
        </w:numPr>
        <w:ind w:left="360"/>
      </w:pPr>
      <w:r w:rsidRPr="004745CC">
        <w:t xml:space="preserve">Blood </w:t>
      </w:r>
      <w:r w:rsidRPr="004745CC">
        <w:rPr>
          <w:spacing w:val="-2"/>
        </w:rPr>
        <w:t>cultures</w:t>
      </w:r>
    </w:p>
    <w:p w14:paraId="305086B3" w14:textId="77777777" w:rsidR="00042B6C" w:rsidRPr="004745CC" w:rsidRDefault="00042B6C" w:rsidP="00042B6C">
      <w:pPr>
        <w:numPr>
          <w:ilvl w:val="0"/>
          <w:numId w:val="138"/>
        </w:numPr>
        <w:ind w:left="360"/>
      </w:pPr>
      <w:r w:rsidRPr="004745CC">
        <w:t>Hepatitis</w:t>
      </w:r>
      <w:r w:rsidRPr="004745CC">
        <w:rPr>
          <w:spacing w:val="-2"/>
        </w:rPr>
        <w:t xml:space="preserve"> </w:t>
      </w:r>
      <w:r w:rsidRPr="004745CC">
        <w:t>B</w:t>
      </w:r>
      <w:r w:rsidRPr="004745CC">
        <w:rPr>
          <w:spacing w:val="-1"/>
        </w:rPr>
        <w:t xml:space="preserve"> </w:t>
      </w:r>
      <w:r w:rsidRPr="004745CC">
        <w:t>virus</w:t>
      </w:r>
      <w:r w:rsidRPr="004745CC">
        <w:rPr>
          <w:spacing w:val="-1"/>
        </w:rPr>
        <w:t xml:space="preserve"> </w:t>
      </w:r>
      <w:r w:rsidRPr="004745CC">
        <w:rPr>
          <w:spacing w:val="-2"/>
        </w:rPr>
        <w:t>screening</w:t>
      </w:r>
    </w:p>
    <w:p w14:paraId="1C4C5D1E" w14:textId="77777777" w:rsidR="00042B6C" w:rsidRPr="004745CC" w:rsidRDefault="00042B6C" w:rsidP="00042B6C">
      <w:pPr>
        <w:numPr>
          <w:ilvl w:val="0"/>
          <w:numId w:val="138"/>
        </w:numPr>
        <w:ind w:left="360"/>
      </w:pPr>
      <w:r w:rsidRPr="004745CC">
        <w:t>Abdominal</w:t>
      </w:r>
      <w:r w:rsidRPr="004745CC">
        <w:rPr>
          <w:spacing w:val="-2"/>
        </w:rPr>
        <w:t xml:space="preserve"> </w:t>
      </w:r>
      <w:r w:rsidRPr="004745CC">
        <w:t>USS</w:t>
      </w:r>
      <w:r w:rsidRPr="004745CC">
        <w:rPr>
          <w:spacing w:val="-2"/>
        </w:rPr>
        <w:t xml:space="preserve"> </w:t>
      </w:r>
      <w:r w:rsidRPr="004745CC">
        <w:t>and</w:t>
      </w:r>
      <w:r w:rsidRPr="004745CC">
        <w:rPr>
          <w:spacing w:val="-2"/>
        </w:rPr>
        <w:t xml:space="preserve"> </w:t>
      </w:r>
      <w:r w:rsidRPr="004745CC">
        <w:t>KUB</w:t>
      </w:r>
      <w:r w:rsidRPr="004745CC">
        <w:rPr>
          <w:spacing w:val="-2"/>
        </w:rPr>
        <w:t xml:space="preserve"> </w:t>
      </w:r>
      <w:r w:rsidRPr="004745CC">
        <w:t>plus</w:t>
      </w:r>
      <w:r w:rsidRPr="004745CC">
        <w:rPr>
          <w:spacing w:val="-2"/>
        </w:rPr>
        <w:t xml:space="preserve"> </w:t>
      </w:r>
      <w:r w:rsidRPr="004745CC">
        <w:t>renal</w:t>
      </w:r>
      <w:r w:rsidRPr="004745CC">
        <w:rPr>
          <w:spacing w:val="-2"/>
        </w:rPr>
        <w:t xml:space="preserve"> </w:t>
      </w:r>
      <w:r w:rsidRPr="004745CC">
        <w:t>artery</w:t>
      </w:r>
      <w:r w:rsidRPr="004745CC">
        <w:rPr>
          <w:spacing w:val="-1"/>
        </w:rPr>
        <w:t xml:space="preserve"> </w:t>
      </w:r>
      <w:r w:rsidRPr="004745CC">
        <w:rPr>
          <w:spacing w:val="-2"/>
        </w:rPr>
        <w:t>doppler</w:t>
      </w:r>
    </w:p>
    <w:p w14:paraId="389D0471" w14:textId="77777777" w:rsidR="00042B6C" w:rsidRPr="004745CC" w:rsidRDefault="00042B6C" w:rsidP="00042B6C">
      <w:pPr>
        <w:numPr>
          <w:ilvl w:val="0"/>
          <w:numId w:val="138"/>
        </w:numPr>
        <w:ind w:left="360"/>
      </w:pPr>
      <w:r w:rsidRPr="004745CC">
        <w:t>Cardiac</w:t>
      </w:r>
      <w:r w:rsidRPr="004745CC">
        <w:rPr>
          <w:spacing w:val="-5"/>
        </w:rPr>
        <w:t xml:space="preserve"> </w:t>
      </w:r>
      <w:r w:rsidRPr="004745CC">
        <w:t>echocardiography</w:t>
      </w:r>
      <w:r w:rsidRPr="004745CC">
        <w:rPr>
          <w:spacing w:val="-2"/>
        </w:rPr>
        <w:t xml:space="preserve"> </w:t>
      </w:r>
      <w:r w:rsidRPr="004745CC">
        <w:t>if</w:t>
      </w:r>
      <w:r w:rsidRPr="004745CC">
        <w:rPr>
          <w:spacing w:val="-3"/>
        </w:rPr>
        <w:t xml:space="preserve"> </w:t>
      </w:r>
      <w:r w:rsidRPr="004745CC">
        <w:t>hypertensive</w:t>
      </w:r>
      <w:r w:rsidRPr="004745CC">
        <w:rPr>
          <w:spacing w:val="-2"/>
        </w:rPr>
        <w:t xml:space="preserve"> </w:t>
      </w:r>
      <w:r w:rsidRPr="004745CC">
        <w:t>or</w:t>
      </w:r>
      <w:r w:rsidRPr="004745CC">
        <w:rPr>
          <w:spacing w:val="-3"/>
        </w:rPr>
        <w:t xml:space="preserve"> </w:t>
      </w:r>
      <w:r w:rsidRPr="004745CC">
        <w:t>signs</w:t>
      </w:r>
      <w:r w:rsidRPr="004745CC">
        <w:rPr>
          <w:spacing w:val="-2"/>
        </w:rPr>
        <w:t xml:space="preserve"> </w:t>
      </w:r>
      <w:r w:rsidRPr="004745CC">
        <w:t>of</w:t>
      </w:r>
      <w:r w:rsidRPr="004745CC">
        <w:rPr>
          <w:spacing w:val="-3"/>
        </w:rPr>
        <w:t xml:space="preserve"> </w:t>
      </w:r>
      <w:r w:rsidRPr="004745CC">
        <w:t>fluid</w:t>
      </w:r>
      <w:r w:rsidRPr="004745CC">
        <w:rPr>
          <w:spacing w:val="-2"/>
        </w:rPr>
        <w:t xml:space="preserve"> overload</w:t>
      </w:r>
    </w:p>
    <w:p w14:paraId="7AC033E5" w14:textId="77777777" w:rsidR="00042B6C" w:rsidRPr="004745CC" w:rsidRDefault="00042B6C" w:rsidP="00042B6C">
      <w:pPr>
        <w:numPr>
          <w:ilvl w:val="0"/>
          <w:numId w:val="138"/>
        </w:numPr>
        <w:ind w:left="360"/>
      </w:pPr>
      <w:r w:rsidRPr="004745CC">
        <w:rPr>
          <w:spacing w:val="-5"/>
        </w:rPr>
        <w:t>ESR</w:t>
      </w:r>
    </w:p>
    <w:p w14:paraId="3A93D805" w14:textId="77777777" w:rsidR="00042B6C" w:rsidRPr="004745CC" w:rsidRDefault="00042B6C" w:rsidP="00042B6C">
      <w:pPr>
        <w:numPr>
          <w:ilvl w:val="0"/>
          <w:numId w:val="138"/>
        </w:numPr>
        <w:ind w:left="360"/>
      </w:pPr>
      <w:r w:rsidRPr="004745CC">
        <w:t>Kidney</w:t>
      </w:r>
      <w:r w:rsidRPr="004745CC">
        <w:rPr>
          <w:spacing w:val="1"/>
        </w:rPr>
        <w:t xml:space="preserve"> </w:t>
      </w:r>
      <w:r w:rsidRPr="004745CC">
        <w:rPr>
          <w:spacing w:val="-2"/>
        </w:rPr>
        <w:t>biopsy</w:t>
      </w:r>
    </w:p>
    <w:p w14:paraId="54D30D02" w14:textId="77777777" w:rsidR="00042B6C" w:rsidRPr="004745CC" w:rsidRDefault="00042B6C" w:rsidP="00042B6C">
      <w:pPr>
        <w:ind w:left="360"/>
      </w:pPr>
    </w:p>
    <w:p w14:paraId="3FA6F3B9" w14:textId="77777777" w:rsidR="00042B6C" w:rsidRPr="004745CC" w:rsidRDefault="00042B6C" w:rsidP="00042B6C">
      <w:pPr>
        <w:pStyle w:val="Heading3"/>
        <w:spacing w:line="240" w:lineRule="auto"/>
      </w:pPr>
      <w:bookmarkStart w:id="48" w:name="_Toc220575066"/>
      <w:r w:rsidRPr="004745CC">
        <w:t>Differential</w:t>
      </w:r>
      <w:r w:rsidRPr="004745CC">
        <w:rPr>
          <w:spacing w:val="10"/>
        </w:rPr>
        <w:t xml:space="preserve"> </w:t>
      </w:r>
      <w:r w:rsidRPr="004745CC">
        <w:t>Diagnosis</w:t>
      </w:r>
      <w:bookmarkEnd w:id="48"/>
    </w:p>
    <w:p w14:paraId="02E0CC90" w14:textId="77777777" w:rsidR="00042B6C" w:rsidRPr="004745CC" w:rsidRDefault="00042B6C" w:rsidP="00042B6C">
      <w:pPr>
        <w:numPr>
          <w:ilvl w:val="0"/>
          <w:numId w:val="138"/>
        </w:numPr>
        <w:ind w:left="360"/>
      </w:pPr>
      <w:r w:rsidRPr="004745CC">
        <w:t>Other</w:t>
      </w:r>
      <w:r w:rsidRPr="004745CC">
        <w:rPr>
          <w:spacing w:val="-3"/>
        </w:rPr>
        <w:t xml:space="preserve"> </w:t>
      </w:r>
      <w:r w:rsidRPr="004745CC">
        <w:t>causes</w:t>
      </w:r>
      <w:r w:rsidRPr="004745CC">
        <w:rPr>
          <w:spacing w:val="-2"/>
        </w:rPr>
        <w:t xml:space="preserve"> </w:t>
      </w:r>
      <w:r w:rsidRPr="004745CC">
        <w:t>of</w:t>
      </w:r>
      <w:r w:rsidRPr="004745CC">
        <w:rPr>
          <w:spacing w:val="-2"/>
        </w:rPr>
        <w:t xml:space="preserve"> </w:t>
      </w:r>
      <w:r w:rsidRPr="004745CC">
        <w:t>oedema</w:t>
      </w:r>
      <w:r w:rsidRPr="004745CC">
        <w:rPr>
          <w:spacing w:val="-2"/>
        </w:rPr>
        <w:t xml:space="preserve"> </w:t>
      </w:r>
      <w:r w:rsidRPr="004745CC">
        <w:t>e.g.</w:t>
      </w:r>
      <w:r w:rsidRPr="004745CC">
        <w:rPr>
          <w:spacing w:val="-3"/>
        </w:rPr>
        <w:t xml:space="preserve"> </w:t>
      </w:r>
      <w:r w:rsidRPr="004745CC">
        <w:t>malnutrition,</w:t>
      </w:r>
      <w:r w:rsidRPr="004745CC">
        <w:rPr>
          <w:spacing w:val="-2"/>
        </w:rPr>
        <w:t xml:space="preserve"> </w:t>
      </w:r>
      <w:r w:rsidRPr="004745CC">
        <w:t>cardiac</w:t>
      </w:r>
      <w:r w:rsidRPr="004745CC">
        <w:rPr>
          <w:spacing w:val="-2"/>
        </w:rPr>
        <w:t xml:space="preserve"> </w:t>
      </w:r>
      <w:r w:rsidRPr="004745CC">
        <w:t>failure,</w:t>
      </w:r>
      <w:r w:rsidRPr="004745CC">
        <w:rPr>
          <w:spacing w:val="-2"/>
        </w:rPr>
        <w:t xml:space="preserve"> </w:t>
      </w:r>
      <w:r w:rsidRPr="004745CC">
        <w:t>liver</w:t>
      </w:r>
      <w:r w:rsidRPr="004745CC">
        <w:rPr>
          <w:spacing w:val="-3"/>
        </w:rPr>
        <w:t xml:space="preserve"> </w:t>
      </w:r>
      <w:r w:rsidRPr="004745CC">
        <w:t>cirrhosis, allergies,</w:t>
      </w:r>
      <w:r w:rsidRPr="004745CC">
        <w:rPr>
          <w:spacing w:val="-2"/>
        </w:rPr>
        <w:t xml:space="preserve"> </w:t>
      </w:r>
      <w:r w:rsidRPr="004745CC">
        <w:t>severe</w:t>
      </w:r>
      <w:r w:rsidRPr="004745CC">
        <w:rPr>
          <w:spacing w:val="-2"/>
        </w:rPr>
        <w:t xml:space="preserve"> anaemia</w:t>
      </w:r>
    </w:p>
    <w:p w14:paraId="05146750" w14:textId="77777777" w:rsidR="00042B6C" w:rsidRPr="004745CC" w:rsidRDefault="00042B6C" w:rsidP="00042B6C">
      <w:pPr>
        <w:numPr>
          <w:ilvl w:val="0"/>
          <w:numId w:val="138"/>
        </w:numPr>
        <w:ind w:left="360"/>
      </w:pPr>
      <w:r w:rsidRPr="004745CC">
        <w:t>Other</w:t>
      </w:r>
      <w:r w:rsidRPr="004745CC">
        <w:rPr>
          <w:spacing w:val="-2"/>
        </w:rPr>
        <w:t xml:space="preserve"> </w:t>
      </w:r>
      <w:r w:rsidRPr="004745CC">
        <w:t>renal</w:t>
      </w:r>
      <w:r w:rsidRPr="004745CC">
        <w:rPr>
          <w:spacing w:val="-1"/>
        </w:rPr>
        <w:t xml:space="preserve"> </w:t>
      </w:r>
      <w:r w:rsidRPr="004745CC">
        <w:t>causes</w:t>
      </w:r>
      <w:r w:rsidRPr="004745CC">
        <w:rPr>
          <w:spacing w:val="-2"/>
        </w:rPr>
        <w:t xml:space="preserve"> </w:t>
      </w:r>
      <w:r w:rsidRPr="004745CC">
        <w:t>of</w:t>
      </w:r>
      <w:r w:rsidRPr="004745CC">
        <w:rPr>
          <w:spacing w:val="-1"/>
        </w:rPr>
        <w:t xml:space="preserve"> </w:t>
      </w:r>
      <w:r w:rsidRPr="004745CC">
        <w:t>oedema</w:t>
      </w:r>
      <w:r w:rsidRPr="004745CC">
        <w:rPr>
          <w:spacing w:val="-2"/>
        </w:rPr>
        <w:t xml:space="preserve"> </w:t>
      </w:r>
      <w:r w:rsidRPr="004745CC">
        <w:t>–</w:t>
      </w:r>
      <w:r w:rsidRPr="004745CC">
        <w:rPr>
          <w:spacing w:val="-1"/>
        </w:rPr>
        <w:t xml:space="preserve"> </w:t>
      </w:r>
      <w:r w:rsidRPr="004745CC">
        <w:t>e.g.</w:t>
      </w:r>
      <w:r w:rsidRPr="004745CC">
        <w:rPr>
          <w:spacing w:val="-2"/>
        </w:rPr>
        <w:t xml:space="preserve"> </w:t>
      </w:r>
      <w:r w:rsidRPr="004745CC">
        <w:t>nephrotic</w:t>
      </w:r>
      <w:r w:rsidRPr="004745CC">
        <w:rPr>
          <w:spacing w:val="-1"/>
        </w:rPr>
        <w:t xml:space="preserve"> </w:t>
      </w:r>
      <w:r w:rsidRPr="004745CC">
        <w:t>syndrome,</w:t>
      </w:r>
      <w:r w:rsidRPr="004745CC">
        <w:rPr>
          <w:spacing w:val="-2"/>
        </w:rPr>
        <w:t xml:space="preserve"> </w:t>
      </w:r>
      <w:r w:rsidRPr="004745CC">
        <w:t>renal</w:t>
      </w:r>
      <w:r w:rsidRPr="004745CC">
        <w:rPr>
          <w:spacing w:val="-1"/>
        </w:rPr>
        <w:t xml:space="preserve"> </w:t>
      </w:r>
      <w:r w:rsidRPr="004745CC">
        <w:rPr>
          <w:spacing w:val="-2"/>
        </w:rPr>
        <w:t>failure</w:t>
      </w:r>
    </w:p>
    <w:p w14:paraId="7ACC27FA" w14:textId="77777777" w:rsidR="00042B6C" w:rsidRPr="004745CC" w:rsidRDefault="00042B6C" w:rsidP="00042B6C">
      <w:pPr>
        <w:numPr>
          <w:ilvl w:val="0"/>
          <w:numId w:val="138"/>
        </w:numPr>
        <w:ind w:left="360"/>
      </w:pPr>
      <w:r w:rsidRPr="004745CC">
        <w:t>Other</w:t>
      </w:r>
      <w:r w:rsidRPr="004745CC">
        <w:rPr>
          <w:spacing w:val="38"/>
        </w:rPr>
        <w:t xml:space="preserve"> </w:t>
      </w:r>
      <w:r w:rsidRPr="004745CC">
        <w:t>causes</w:t>
      </w:r>
      <w:r w:rsidRPr="004745CC">
        <w:rPr>
          <w:spacing w:val="38"/>
        </w:rPr>
        <w:t xml:space="preserve"> </w:t>
      </w:r>
      <w:r w:rsidRPr="004745CC">
        <w:t>of</w:t>
      </w:r>
      <w:r w:rsidRPr="004745CC">
        <w:rPr>
          <w:spacing w:val="39"/>
        </w:rPr>
        <w:t xml:space="preserve"> </w:t>
      </w:r>
      <w:r w:rsidRPr="004745CC">
        <w:t>hypertension</w:t>
      </w:r>
      <w:r w:rsidRPr="004745CC">
        <w:rPr>
          <w:spacing w:val="38"/>
        </w:rPr>
        <w:t xml:space="preserve"> </w:t>
      </w:r>
      <w:r w:rsidRPr="004745CC">
        <w:t>e.g.</w:t>
      </w:r>
      <w:r w:rsidRPr="004745CC">
        <w:rPr>
          <w:spacing w:val="39"/>
        </w:rPr>
        <w:t xml:space="preserve"> </w:t>
      </w:r>
      <w:r w:rsidRPr="004745CC">
        <w:t>coarctation</w:t>
      </w:r>
      <w:r w:rsidRPr="004745CC">
        <w:rPr>
          <w:spacing w:val="38"/>
        </w:rPr>
        <w:t xml:space="preserve"> </w:t>
      </w:r>
      <w:r w:rsidRPr="004745CC">
        <w:t>of</w:t>
      </w:r>
      <w:r w:rsidRPr="004745CC">
        <w:rPr>
          <w:spacing w:val="38"/>
        </w:rPr>
        <w:t xml:space="preserve"> </w:t>
      </w:r>
      <w:r w:rsidRPr="004745CC">
        <w:t>aorta,</w:t>
      </w:r>
      <w:r w:rsidRPr="004745CC">
        <w:rPr>
          <w:spacing w:val="39"/>
        </w:rPr>
        <w:t xml:space="preserve"> </w:t>
      </w:r>
      <w:r w:rsidRPr="004745CC">
        <w:t>aortic</w:t>
      </w:r>
      <w:r w:rsidRPr="004745CC">
        <w:rPr>
          <w:spacing w:val="38"/>
        </w:rPr>
        <w:t xml:space="preserve"> </w:t>
      </w:r>
      <w:r w:rsidRPr="004745CC">
        <w:t>stenosis,</w:t>
      </w:r>
      <w:r w:rsidRPr="004745CC">
        <w:rPr>
          <w:spacing w:val="39"/>
        </w:rPr>
        <w:t xml:space="preserve"> </w:t>
      </w:r>
      <w:r w:rsidRPr="004745CC">
        <w:t>brain</w:t>
      </w:r>
      <w:r w:rsidRPr="004745CC">
        <w:rPr>
          <w:spacing w:val="38"/>
        </w:rPr>
        <w:t xml:space="preserve"> </w:t>
      </w:r>
      <w:r w:rsidRPr="004745CC">
        <w:t>tumours,</w:t>
      </w:r>
      <w:r w:rsidRPr="004745CC">
        <w:rPr>
          <w:spacing w:val="39"/>
        </w:rPr>
        <w:t xml:space="preserve"> </w:t>
      </w:r>
      <w:r w:rsidRPr="004745CC">
        <w:t>Takayasu arteritis</w:t>
      </w:r>
    </w:p>
    <w:p w14:paraId="05269057" w14:textId="77777777" w:rsidR="00042B6C" w:rsidRPr="004745CC" w:rsidRDefault="00042B6C" w:rsidP="00042B6C">
      <w:pPr>
        <w:numPr>
          <w:ilvl w:val="0"/>
          <w:numId w:val="138"/>
        </w:numPr>
        <w:ind w:left="360"/>
      </w:pPr>
      <w:r w:rsidRPr="004745CC">
        <w:rPr>
          <w:color w:val="231F20"/>
        </w:rPr>
        <w:lastRenderedPageBreak/>
        <w:t>Malignancy</w:t>
      </w:r>
      <w:r w:rsidRPr="004745CC">
        <w:rPr>
          <w:color w:val="231F20"/>
          <w:spacing w:val="-3"/>
        </w:rPr>
        <w:t xml:space="preserve"> </w:t>
      </w:r>
      <w:r w:rsidRPr="004745CC">
        <w:rPr>
          <w:color w:val="231F20"/>
        </w:rPr>
        <w:t>e.g</w:t>
      </w:r>
      <w:r w:rsidRPr="00721E3D">
        <w:rPr>
          <w:color w:val="231F20"/>
        </w:rPr>
        <w:t>.</w:t>
      </w:r>
      <w:r w:rsidRPr="00721E3D">
        <w:rPr>
          <w:color w:val="231F20"/>
          <w:spacing w:val="43"/>
        </w:rPr>
        <w:t xml:space="preserve"> </w:t>
      </w:r>
      <w:r w:rsidRPr="00721E3D">
        <w:rPr>
          <w:rStyle w:val="Strong"/>
          <w:b w:val="0"/>
          <w:bCs w:val="0"/>
        </w:rPr>
        <w:t>Wilms’ tumour</w:t>
      </w:r>
    </w:p>
    <w:p w14:paraId="337C0271" w14:textId="77777777" w:rsidR="00042B6C" w:rsidRPr="004745CC" w:rsidRDefault="00042B6C" w:rsidP="00042B6C">
      <w:pPr>
        <w:numPr>
          <w:ilvl w:val="0"/>
          <w:numId w:val="138"/>
        </w:numPr>
        <w:ind w:left="360"/>
      </w:pPr>
      <w:r w:rsidRPr="004745CC">
        <w:rPr>
          <w:color w:val="231F20"/>
        </w:rPr>
        <w:t>Drugs</w:t>
      </w:r>
      <w:r w:rsidRPr="004745CC">
        <w:rPr>
          <w:color w:val="231F20"/>
          <w:spacing w:val="-5"/>
        </w:rPr>
        <w:t xml:space="preserve"> </w:t>
      </w:r>
      <w:r w:rsidRPr="004745CC">
        <w:rPr>
          <w:color w:val="231F20"/>
        </w:rPr>
        <w:t>(rifampicin,</w:t>
      </w:r>
      <w:r w:rsidRPr="004745CC">
        <w:rPr>
          <w:color w:val="231F20"/>
          <w:spacing w:val="-2"/>
        </w:rPr>
        <w:t xml:space="preserve"> ibuprofen)</w:t>
      </w:r>
    </w:p>
    <w:p w14:paraId="377682AA" w14:textId="77777777" w:rsidR="00042B6C" w:rsidRPr="004745CC" w:rsidRDefault="00042B6C" w:rsidP="00042B6C">
      <w:pPr>
        <w:numPr>
          <w:ilvl w:val="0"/>
          <w:numId w:val="138"/>
        </w:numPr>
        <w:ind w:left="360"/>
      </w:pPr>
      <w:r w:rsidRPr="004745CC">
        <w:rPr>
          <w:color w:val="231F20"/>
        </w:rPr>
        <w:t xml:space="preserve">Haemoglobinurias and </w:t>
      </w:r>
      <w:r w:rsidRPr="004745CC">
        <w:rPr>
          <w:color w:val="231F20"/>
          <w:spacing w:val="-2"/>
        </w:rPr>
        <w:t>myoglobinuria</w:t>
      </w:r>
    </w:p>
    <w:p w14:paraId="587F96E3" w14:textId="77777777" w:rsidR="00042B6C" w:rsidRPr="004745CC" w:rsidRDefault="00042B6C" w:rsidP="00042B6C">
      <w:pPr>
        <w:pStyle w:val="Heading3"/>
        <w:spacing w:line="240" w:lineRule="auto"/>
      </w:pPr>
      <w:bookmarkStart w:id="49" w:name="_Toc220575067"/>
      <w:r w:rsidRPr="004745CC">
        <w:t>Management</w:t>
      </w:r>
      <w:bookmarkEnd w:id="49"/>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0DDE3F58" w14:textId="77777777" w:rsidTr="006576EE">
        <w:trPr>
          <w:trHeight w:val="190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1CC6838" w14:textId="77777777" w:rsidR="00042B6C" w:rsidRPr="004745CC" w:rsidRDefault="00042B6C"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9C6F973" w14:textId="77777777" w:rsidR="00042B6C" w:rsidRPr="004745CC" w:rsidRDefault="00042B6C" w:rsidP="006576EE">
            <w:pPr>
              <w:numPr>
                <w:ilvl w:val="0"/>
                <w:numId w:val="66"/>
              </w:numPr>
              <w:tabs>
                <w:tab w:val="left" w:pos="468"/>
              </w:tabs>
              <w:ind w:right="96"/>
              <w:rPr>
                <w:szCs w:val="26"/>
              </w:rPr>
            </w:pPr>
            <w:r w:rsidRPr="004745CC">
              <w:rPr>
                <w:color w:val="231F20"/>
                <w:szCs w:val="26"/>
              </w:rPr>
              <w:t>Manage</w:t>
            </w:r>
            <w:r w:rsidRPr="004745CC">
              <w:rPr>
                <w:color w:val="231F20"/>
                <w:spacing w:val="35"/>
                <w:szCs w:val="26"/>
              </w:rPr>
              <w:t xml:space="preserve"> </w:t>
            </w:r>
            <w:r w:rsidRPr="004745CC">
              <w:rPr>
                <w:color w:val="231F20"/>
                <w:szCs w:val="26"/>
              </w:rPr>
              <w:t>emergencies</w:t>
            </w:r>
            <w:r w:rsidRPr="004745CC">
              <w:rPr>
                <w:color w:val="231F20"/>
                <w:spacing w:val="35"/>
                <w:szCs w:val="26"/>
              </w:rPr>
              <w:t xml:space="preserve"> </w:t>
            </w:r>
            <w:r w:rsidRPr="004745CC">
              <w:rPr>
                <w:color w:val="231F20"/>
                <w:szCs w:val="26"/>
              </w:rPr>
              <w:t>e.g.</w:t>
            </w:r>
            <w:r w:rsidRPr="004745CC">
              <w:rPr>
                <w:color w:val="231F20"/>
                <w:spacing w:val="80"/>
                <w:szCs w:val="26"/>
              </w:rPr>
              <w:t xml:space="preserve"> </w:t>
            </w:r>
            <w:r w:rsidRPr="004745CC">
              <w:rPr>
                <w:color w:val="231F20"/>
                <w:szCs w:val="26"/>
              </w:rPr>
              <w:t>manage</w:t>
            </w:r>
            <w:r w:rsidRPr="004745CC">
              <w:rPr>
                <w:color w:val="231F20"/>
                <w:spacing w:val="35"/>
                <w:szCs w:val="26"/>
              </w:rPr>
              <w:t xml:space="preserve"> </w:t>
            </w:r>
            <w:r w:rsidRPr="004745CC">
              <w:rPr>
                <w:color w:val="231F20"/>
                <w:szCs w:val="26"/>
              </w:rPr>
              <w:t>ABCDE,</w:t>
            </w:r>
            <w:r w:rsidRPr="004745CC">
              <w:rPr>
                <w:color w:val="231F20"/>
                <w:spacing w:val="35"/>
                <w:szCs w:val="26"/>
              </w:rPr>
              <w:t xml:space="preserve"> </w:t>
            </w:r>
            <w:r w:rsidRPr="004745CC">
              <w:rPr>
                <w:color w:val="231F20"/>
                <w:szCs w:val="26"/>
              </w:rPr>
              <w:t>administer</w:t>
            </w:r>
            <w:r w:rsidRPr="004745CC">
              <w:rPr>
                <w:color w:val="231F20"/>
                <w:spacing w:val="35"/>
                <w:szCs w:val="26"/>
              </w:rPr>
              <w:t xml:space="preserve"> </w:t>
            </w:r>
            <w:r w:rsidRPr="004745CC">
              <w:rPr>
                <w:color w:val="231F20"/>
                <w:szCs w:val="26"/>
              </w:rPr>
              <w:t>frusemide</w:t>
            </w:r>
            <w:r w:rsidRPr="004745CC">
              <w:rPr>
                <w:color w:val="231F20"/>
                <w:spacing w:val="35"/>
                <w:szCs w:val="26"/>
              </w:rPr>
              <w:t xml:space="preserve"> </w:t>
            </w:r>
            <w:r w:rsidRPr="004745CC">
              <w:rPr>
                <w:color w:val="231F20"/>
                <w:szCs w:val="26"/>
              </w:rPr>
              <w:t>1-2</w:t>
            </w:r>
            <w:r w:rsidRPr="004745CC">
              <w:rPr>
                <w:color w:val="231F20"/>
                <w:spacing w:val="35"/>
                <w:szCs w:val="26"/>
              </w:rPr>
              <w:t xml:space="preserve"> </w:t>
            </w:r>
            <w:r w:rsidRPr="004745CC">
              <w:rPr>
                <w:color w:val="231F20"/>
                <w:szCs w:val="26"/>
              </w:rPr>
              <w:t>mg/kg</w:t>
            </w:r>
            <w:r w:rsidRPr="004745CC">
              <w:rPr>
                <w:color w:val="231F20"/>
                <w:spacing w:val="35"/>
                <w:szCs w:val="26"/>
              </w:rPr>
              <w:t xml:space="preserve"> </w:t>
            </w:r>
            <w:r w:rsidRPr="004745CC">
              <w:rPr>
                <w:color w:val="231F20"/>
                <w:szCs w:val="26"/>
              </w:rPr>
              <w:t>stat</w:t>
            </w:r>
            <w:r w:rsidRPr="004745CC">
              <w:rPr>
                <w:color w:val="231F20"/>
                <w:spacing w:val="35"/>
                <w:szCs w:val="26"/>
              </w:rPr>
              <w:t xml:space="preserve"> </w:t>
            </w:r>
            <w:r w:rsidRPr="004745CC">
              <w:rPr>
                <w:color w:val="231F20"/>
                <w:szCs w:val="26"/>
              </w:rPr>
              <w:t>dose</w:t>
            </w:r>
            <w:r w:rsidRPr="004745CC">
              <w:rPr>
                <w:color w:val="231F20"/>
                <w:spacing w:val="35"/>
                <w:szCs w:val="26"/>
              </w:rPr>
              <w:t xml:space="preserve"> </w:t>
            </w:r>
            <w:r w:rsidRPr="004745CC">
              <w:rPr>
                <w:color w:val="231F20"/>
                <w:szCs w:val="26"/>
              </w:rPr>
              <w:t>if</w:t>
            </w:r>
            <w:r w:rsidRPr="004745CC">
              <w:rPr>
                <w:color w:val="231F20"/>
                <w:spacing w:val="35"/>
                <w:szCs w:val="26"/>
              </w:rPr>
              <w:t xml:space="preserve"> </w:t>
            </w:r>
            <w:r w:rsidRPr="004745CC">
              <w:rPr>
                <w:color w:val="231F20"/>
                <w:szCs w:val="26"/>
              </w:rPr>
              <w:t xml:space="preserve">fluid </w:t>
            </w:r>
            <w:r w:rsidRPr="004745CC">
              <w:rPr>
                <w:color w:val="231F20"/>
                <w:spacing w:val="-2"/>
                <w:szCs w:val="26"/>
              </w:rPr>
              <w:t>overload</w:t>
            </w:r>
          </w:p>
          <w:p w14:paraId="315C60BC" w14:textId="77777777" w:rsidR="00042B6C" w:rsidRPr="004745CC" w:rsidRDefault="00042B6C" w:rsidP="006576EE">
            <w:pPr>
              <w:numPr>
                <w:ilvl w:val="0"/>
                <w:numId w:val="66"/>
              </w:numPr>
              <w:tabs>
                <w:tab w:val="left" w:pos="468"/>
              </w:tabs>
              <w:rPr>
                <w:szCs w:val="26"/>
              </w:rPr>
            </w:pPr>
            <w:r w:rsidRPr="004745CC">
              <w:rPr>
                <w:color w:val="231F20"/>
                <w:szCs w:val="26"/>
              </w:rPr>
              <w:t>Manage</w:t>
            </w:r>
            <w:r w:rsidRPr="004745CC">
              <w:rPr>
                <w:color w:val="231F20"/>
                <w:spacing w:val="-6"/>
                <w:szCs w:val="26"/>
              </w:rPr>
              <w:t xml:space="preserve"> </w:t>
            </w:r>
            <w:r w:rsidRPr="004745CC">
              <w:rPr>
                <w:color w:val="231F20"/>
                <w:szCs w:val="26"/>
              </w:rPr>
              <w:t>seizures</w:t>
            </w:r>
            <w:r w:rsidRPr="004745CC">
              <w:rPr>
                <w:color w:val="231F20"/>
                <w:spacing w:val="-6"/>
                <w:szCs w:val="26"/>
              </w:rPr>
              <w:t xml:space="preserve"> </w:t>
            </w:r>
            <w:r w:rsidRPr="004745CC">
              <w:rPr>
                <w:color w:val="231F20"/>
                <w:szCs w:val="26"/>
              </w:rPr>
              <w:t>according</w:t>
            </w:r>
            <w:r w:rsidRPr="004745CC">
              <w:rPr>
                <w:color w:val="231F20"/>
                <w:spacing w:val="-5"/>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seizure</w:t>
            </w:r>
            <w:r w:rsidRPr="004745CC">
              <w:rPr>
                <w:color w:val="231F20"/>
                <w:spacing w:val="-5"/>
                <w:szCs w:val="26"/>
              </w:rPr>
              <w:t xml:space="preserve"> </w:t>
            </w:r>
            <w:r w:rsidRPr="004745CC">
              <w:rPr>
                <w:color w:val="231F20"/>
                <w:spacing w:val="-2"/>
                <w:szCs w:val="26"/>
              </w:rPr>
              <w:t>protocol</w:t>
            </w:r>
          </w:p>
          <w:p w14:paraId="3FF7C95D" w14:textId="77777777" w:rsidR="00042B6C" w:rsidRPr="004745CC" w:rsidRDefault="00042B6C" w:rsidP="006576EE">
            <w:pPr>
              <w:numPr>
                <w:ilvl w:val="0"/>
                <w:numId w:val="66"/>
              </w:numPr>
              <w:tabs>
                <w:tab w:val="left" w:pos="468"/>
              </w:tabs>
              <w:rPr>
                <w:szCs w:val="26"/>
              </w:rPr>
            </w:pPr>
            <w:r w:rsidRPr="004745CC">
              <w:rPr>
                <w:color w:val="231F20"/>
                <w:szCs w:val="26"/>
              </w:rPr>
              <w:t>Refer</w:t>
            </w:r>
            <w:r w:rsidRPr="004745CC">
              <w:rPr>
                <w:color w:val="231F20"/>
                <w:spacing w:val="-5"/>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presenting</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oedema,</w:t>
            </w:r>
            <w:r w:rsidRPr="004745CC">
              <w:rPr>
                <w:color w:val="231F20"/>
                <w:spacing w:val="-2"/>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haematuria</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secondary</w:t>
            </w:r>
            <w:r w:rsidRPr="004745CC">
              <w:rPr>
                <w:color w:val="231F20"/>
                <w:spacing w:val="-2"/>
                <w:szCs w:val="26"/>
              </w:rPr>
              <w:t xml:space="preserve"> level</w:t>
            </w:r>
          </w:p>
          <w:p w14:paraId="1FF4D00D" w14:textId="77777777" w:rsidR="00042B6C" w:rsidRPr="004745CC" w:rsidRDefault="00042B6C" w:rsidP="006576EE">
            <w:pPr>
              <w:tabs>
                <w:tab w:val="left" w:pos="468"/>
              </w:tabs>
              <w:ind w:left="468"/>
              <w:rPr>
                <w:szCs w:val="26"/>
              </w:rPr>
            </w:pPr>
          </w:p>
        </w:tc>
      </w:tr>
      <w:tr w:rsidR="00042B6C" w:rsidRPr="004745CC" w14:paraId="7BD679A6" w14:textId="77777777" w:rsidTr="006576EE">
        <w:trPr>
          <w:trHeight w:val="112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2230C46C" w14:textId="77777777" w:rsidR="00042B6C" w:rsidRPr="004745CC" w:rsidRDefault="00042B6C" w:rsidP="006576EE">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3EC3894" w14:textId="77777777" w:rsidR="00042B6C" w:rsidRPr="004745CC" w:rsidRDefault="00042B6C" w:rsidP="006576EE">
            <w:pPr>
              <w:numPr>
                <w:ilvl w:val="0"/>
                <w:numId w:val="65"/>
              </w:numPr>
              <w:tabs>
                <w:tab w:val="left" w:pos="468"/>
              </w:tabs>
              <w:rPr>
                <w:szCs w:val="26"/>
              </w:rPr>
            </w:pPr>
            <w:r w:rsidRPr="004745CC">
              <w:rPr>
                <w:color w:val="231F20"/>
                <w:szCs w:val="26"/>
              </w:rPr>
              <w:t>Manage</w:t>
            </w:r>
            <w:r w:rsidRPr="004745CC">
              <w:rPr>
                <w:color w:val="231F20"/>
                <w:spacing w:val="-4"/>
                <w:szCs w:val="26"/>
              </w:rPr>
              <w:t xml:space="preserve"> </w:t>
            </w:r>
            <w:r w:rsidRPr="004745CC">
              <w:rPr>
                <w:color w:val="231F20"/>
                <w:spacing w:val="-2"/>
                <w:szCs w:val="26"/>
              </w:rPr>
              <w:t>ABCDE</w:t>
            </w:r>
          </w:p>
          <w:p w14:paraId="58435B55" w14:textId="77777777" w:rsidR="00042B6C" w:rsidRPr="004745CC" w:rsidRDefault="00042B6C" w:rsidP="006576EE">
            <w:pPr>
              <w:numPr>
                <w:ilvl w:val="0"/>
                <w:numId w:val="65"/>
              </w:numPr>
              <w:tabs>
                <w:tab w:val="left" w:pos="468"/>
              </w:tabs>
              <w:rPr>
                <w:szCs w:val="26"/>
              </w:rPr>
            </w:pPr>
            <w:r w:rsidRPr="004745CC">
              <w:rPr>
                <w:color w:val="231F20"/>
                <w:szCs w:val="26"/>
              </w:rPr>
              <w:t>Manage</w:t>
            </w:r>
            <w:r w:rsidRPr="004745CC">
              <w:rPr>
                <w:color w:val="231F20"/>
                <w:spacing w:val="-6"/>
                <w:szCs w:val="26"/>
              </w:rPr>
              <w:t xml:space="preserve"> </w:t>
            </w:r>
            <w:r w:rsidRPr="004745CC">
              <w:rPr>
                <w:color w:val="231F20"/>
                <w:szCs w:val="26"/>
              </w:rPr>
              <w:t>seizures</w:t>
            </w:r>
            <w:r w:rsidRPr="004745CC">
              <w:rPr>
                <w:color w:val="231F20"/>
                <w:spacing w:val="-6"/>
                <w:szCs w:val="26"/>
              </w:rPr>
              <w:t xml:space="preserve"> </w:t>
            </w:r>
            <w:r w:rsidRPr="004745CC">
              <w:rPr>
                <w:color w:val="231F20"/>
                <w:szCs w:val="26"/>
              </w:rPr>
              <w:t>according</w:t>
            </w:r>
            <w:r w:rsidRPr="004745CC">
              <w:rPr>
                <w:color w:val="231F20"/>
                <w:spacing w:val="-5"/>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seizure</w:t>
            </w:r>
            <w:r w:rsidRPr="004745CC">
              <w:rPr>
                <w:color w:val="231F20"/>
                <w:spacing w:val="-5"/>
                <w:szCs w:val="26"/>
              </w:rPr>
              <w:t xml:space="preserve"> </w:t>
            </w:r>
            <w:r w:rsidRPr="004745CC">
              <w:rPr>
                <w:color w:val="231F20"/>
                <w:spacing w:val="-2"/>
                <w:szCs w:val="26"/>
              </w:rPr>
              <w:t>protocol</w:t>
            </w:r>
          </w:p>
          <w:p w14:paraId="2B13B65B" w14:textId="77777777" w:rsidR="00042B6C" w:rsidRPr="004745CC" w:rsidRDefault="00042B6C" w:rsidP="006576EE">
            <w:pPr>
              <w:numPr>
                <w:ilvl w:val="0"/>
                <w:numId w:val="65"/>
              </w:numPr>
              <w:tabs>
                <w:tab w:val="left" w:pos="468"/>
              </w:tabs>
              <w:rPr>
                <w:szCs w:val="26"/>
              </w:rPr>
            </w:pPr>
            <w:r w:rsidRPr="004745CC">
              <w:rPr>
                <w:color w:val="231F20"/>
                <w:szCs w:val="26"/>
              </w:rPr>
              <w:t xml:space="preserve">Manage pulmonary oedema and </w:t>
            </w:r>
            <w:r w:rsidRPr="004745CC">
              <w:rPr>
                <w:color w:val="231F20"/>
                <w:spacing w:val="-2"/>
                <w:szCs w:val="26"/>
              </w:rPr>
              <w:t>hypertension</w:t>
            </w:r>
          </w:p>
          <w:p w14:paraId="2E4778CF" w14:textId="77777777" w:rsidR="00042B6C" w:rsidRPr="004745CC" w:rsidRDefault="00042B6C" w:rsidP="006576EE">
            <w:pPr>
              <w:numPr>
                <w:ilvl w:val="1"/>
                <w:numId w:val="138"/>
              </w:numPr>
              <w:ind w:left="927"/>
            </w:pPr>
            <w:r w:rsidRPr="004745CC">
              <w:t>Hypertension</w:t>
            </w:r>
            <w:r w:rsidRPr="004745CC">
              <w:rPr>
                <w:spacing w:val="-3"/>
              </w:rPr>
              <w:t xml:space="preserve"> </w:t>
            </w:r>
            <w:r w:rsidRPr="004745CC">
              <w:t>develops</w:t>
            </w:r>
            <w:r w:rsidRPr="004745CC">
              <w:rPr>
                <w:spacing w:val="-3"/>
              </w:rPr>
              <w:t xml:space="preserve"> </w:t>
            </w:r>
            <w:r w:rsidRPr="004745CC">
              <w:t>acutely</w:t>
            </w:r>
            <w:r w:rsidRPr="004745CC">
              <w:rPr>
                <w:spacing w:val="-3"/>
              </w:rPr>
              <w:t xml:space="preserve"> </w:t>
            </w:r>
            <w:r w:rsidRPr="004745CC">
              <w:t>due</w:t>
            </w:r>
            <w:r w:rsidRPr="004745CC">
              <w:rPr>
                <w:spacing w:val="-3"/>
              </w:rPr>
              <w:t xml:space="preserve"> </w:t>
            </w:r>
            <w:r w:rsidRPr="004745CC">
              <w:t>to</w:t>
            </w:r>
            <w:r w:rsidRPr="004745CC">
              <w:rPr>
                <w:spacing w:val="-3"/>
              </w:rPr>
              <w:t xml:space="preserve"> </w:t>
            </w:r>
            <w:r w:rsidRPr="004745CC">
              <w:t>fluid</w:t>
            </w:r>
            <w:r w:rsidRPr="004745CC">
              <w:rPr>
                <w:spacing w:val="-3"/>
              </w:rPr>
              <w:t xml:space="preserve"> </w:t>
            </w:r>
            <w:r w:rsidRPr="004745CC">
              <w:t>overload</w:t>
            </w:r>
            <w:r w:rsidRPr="004745CC">
              <w:rPr>
                <w:spacing w:val="-3"/>
              </w:rPr>
              <w:t xml:space="preserve"> </w:t>
            </w:r>
            <w:r w:rsidRPr="004745CC">
              <w:t>and</w:t>
            </w:r>
            <w:r w:rsidRPr="004745CC">
              <w:rPr>
                <w:spacing w:val="-3"/>
              </w:rPr>
              <w:t xml:space="preserve"> </w:t>
            </w:r>
            <w:r w:rsidRPr="004745CC">
              <w:t>normalises</w:t>
            </w:r>
            <w:r w:rsidRPr="004745CC">
              <w:rPr>
                <w:spacing w:val="-3"/>
              </w:rPr>
              <w:t xml:space="preserve"> </w:t>
            </w:r>
            <w:r w:rsidRPr="004745CC">
              <w:t>after</w:t>
            </w:r>
            <w:r w:rsidRPr="004745CC">
              <w:rPr>
                <w:spacing w:val="-2"/>
              </w:rPr>
              <w:t xml:space="preserve"> treatment</w:t>
            </w:r>
          </w:p>
          <w:p w14:paraId="06F25613" w14:textId="77777777" w:rsidR="00042B6C" w:rsidRPr="004745CC" w:rsidRDefault="00042B6C" w:rsidP="006576EE">
            <w:pPr>
              <w:numPr>
                <w:ilvl w:val="1"/>
                <w:numId w:val="138"/>
              </w:numPr>
              <w:ind w:left="927"/>
            </w:pPr>
            <w:r w:rsidRPr="004745CC">
              <w:t>Measure</w:t>
            </w:r>
            <w:r w:rsidRPr="004745CC">
              <w:rPr>
                <w:spacing w:val="-5"/>
              </w:rPr>
              <w:t xml:space="preserve"> </w:t>
            </w:r>
            <w:r w:rsidRPr="004745CC">
              <w:t>BP</w:t>
            </w:r>
            <w:r w:rsidRPr="004745CC">
              <w:rPr>
                <w:spacing w:val="-5"/>
              </w:rPr>
              <w:t xml:space="preserve"> </w:t>
            </w:r>
            <w:r w:rsidRPr="004745CC">
              <w:t>regularly</w:t>
            </w:r>
            <w:r w:rsidRPr="004745CC">
              <w:rPr>
                <w:spacing w:val="-5"/>
              </w:rPr>
              <w:t xml:space="preserve"> </w:t>
            </w:r>
            <w:r w:rsidRPr="004745CC">
              <w:t>–</w:t>
            </w:r>
            <w:r w:rsidRPr="004745CC">
              <w:rPr>
                <w:spacing w:val="-5"/>
              </w:rPr>
              <w:t xml:space="preserve"> </w:t>
            </w:r>
            <w:r w:rsidRPr="004745CC">
              <w:t>at</w:t>
            </w:r>
            <w:r w:rsidRPr="004745CC">
              <w:rPr>
                <w:spacing w:val="-5"/>
              </w:rPr>
              <w:t xml:space="preserve"> </w:t>
            </w:r>
            <w:r w:rsidRPr="004745CC">
              <w:t>least</w:t>
            </w:r>
            <w:r w:rsidRPr="004745CC">
              <w:rPr>
                <w:spacing w:val="-5"/>
              </w:rPr>
              <w:t xml:space="preserve"> </w:t>
            </w:r>
            <w:r w:rsidRPr="004745CC">
              <w:t>6hourly</w:t>
            </w:r>
            <w:r w:rsidRPr="004745CC">
              <w:rPr>
                <w:spacing w:val="-5"/>
              </w:rPr>
              <w:t xml:space="preserve"> </w:t>
            </w:r>
            <w:r w:rsidRPr="004745CC">
              <w:t>but</w:t>
            </w:r>
            <w:r w:rsidRPr="004745CC">
              <w:rPr>
                <w:spacing w:val="-5"/>
              </w:rPr>
              <w:t xml:space="preserve"> </w:t>
            </w:r>
            <w:r w:rsidRPr="004745CC">
              <w:t>preferred</w:t>
            </w:r>
            <w:r w:rsidRPr="004745CC">
              <w:rPr>
                <w:spacing w:val="-5"/>
              </w:rPr>
              <w:t xml:space="preserve"> </w:t>
            </w:r>
            <w:r w:rsidRPr="004745CC">
              <w:t>to</w:t>
            </w:r>
            <w:r w:rsidRPr="004745CC">
              <w:rPr>
                <w:spacing w:val="-5"/>
              </w:rPr>
              <w:t xml:space="preserve"> </w:t>
            </w:r>
            <w:r w:rsidRPr="004745CC">
              <w:t>be</w:t>
            </w:r>
            <w:r w:rsidRPr="004745CC">
              <w:rPr>
                <w:spacing w:val="-5"/>
              </w:rPr>
              <w:t xml:space="preserve"> </w:t>
            </w:r>
            <w:r w:rsidRPr="004745CC">
              <w:t>in</w:t>
            </w:r>
            <w:r w:rsidRPr="004745CC">
              <w:rPr>
                <w:spacing w:val="-5"/>
              </w:rPr>
              <w:t xml:space="preserve"> </w:t>
            </w:r>
            <w:r w:rsidRPr="004745CC">
              <w:t>HDU</w:t>
            </w:r>
            <w:r w:rsidRPr="004745CC">
              <w:rPr>
                <w:spacing w:val="-5"/>
              </w:rPr>
              <w:t xml:space="preserve"> </w:t>
            </w:r>
            <w:r w:rsidRPr="004745CC">
              <w:t>if</w:t>
            </w:r>
            <w:r w:rsidRPr="004745CC">
              <w:rPr>
                <w:spacing w:val="-5"/>
              </w:rPr>
              <w:t xml:space="preserve"> </w:t>
            </w:r>
            <w:r w:rsidRPr="004745CC">
              <w:t>hypertensive</w:t>
            </w:r>
            <w:r w:rsidRPr="004745CC">
              <w:rPr>
                <w:spacing w:val="-5"/>
              </w:rPr>
              <w:t xml:space="preserve"> </w:t>
            </w:r>
            <w:r w:rsidRPr="004745CC">
              <w:t>for more frequent monitoring</w:t>
            </w:r>
          </w:p>
          <w:p w14:paraId="19DCC536" w14:textId="77777777" w:rsidR="00042B6C" w:rsidRPr="004745CC" w:rsidRDefault="00042B6C" w:rsidP="006576EE">
            <w:pPr>
              <w:numPr>
                <w:ilvl w:val="1"/>
                <w:numId w:val="138"/>
              </w:numPr>
              <w:ind w:left="927"/>
            </w:pPr>
            <w:r w:rsidRPr="004745CC">
              <w:t>Give</w:t>
            </w:r>
            <w:r w:rsidRPr="004745CC">
              <w:rPr>
                <w:spacing w:val="-3"/>
              </w:rPr>
              <w:t xml:space="preserve"> </w:t>
            </w:r>
            <w:r w:rsidRPr="004745CC">
              <w:t>Furosemide</w:t>
            </w:r>
            <w:r w:rsidRPr="004745CC">
              <w:rPr>
                <w:spacing w:val="-3"/>
              </w:rPr>
              <w:t xml:space="preserve"> </w:t>
            </w:r>
            <w:r w:rsidRPr="004745CC">
              <w:t>1-2</w:t>
            </w:r>
            <w:r w:rsidRPr="004745CC">
              <w:rPr>
                <w:spacing w:val="-2"/>
              </w:rPr>
              <w:t xml:space="preserve"> mg/kg</w:t>
            </w:r>
          </w:p>
          <w:p w14:paraId="458665D5" w14:textId="77777777" w:rsidR="00042B6C" w:rsidRPr="004745CC" w:rsidRDefault="00042B6C" w:rsidP="006576EE">
            <w:pPr>
              <w:numPr>
                <w:ilvl w:val="1"/>
                <w:numId w:val="138"/>
              </w:numPr>
              <w:ind w:left="927"/>
            </w:pPr>
            <w:r w:rsidRPr="004745CC">
              <w:t>(see pulmonary oedema and hypertension</w:t>
            </w:r>
            <w:r w:rsidRPr="004745CC">
              <w:rPr>
                <w:spacing w:val="1"/>
              </w:rPr>
              <w:t xml:space="preserve"> </w:t>
            </w:r>
            <w:r w:rsidRPr="004745CC">
              <w:rPr>
                <w:spacing w:val="-2"/>
              </w:rPr>
              <w:t>management)</w:t>
            </w:r>
          </w:p>
          <w:p w14:paraId="4FFD8594" w14:textId="77777777" w:rsidR="00042B6C" w:rsidRPr="004745CC" w:rsidRDefault="00042B6C" w:rsidP="006576EE">
            <w:pPr>
              <w:numPr>
                <w:ilvl w:val="0"/>
                <w:numId w:val="65"/>
              </w:numPr>
              <w:tabs>
                <w:tab w:val="left" w:pos="468"/>
              </w:tabs>
              <w:ind w:hanging="357"/>
              <w:rPr>
                <w:szCs w:val="26"/>
              </w:rPr>
            </w:pPr>
            <w:r w:rsidRPr="004745CC">
              <w:rPr>
                <w:color w:val="231F20"/>
                <w:szCs w:val="26"/>
              </w:rPr>
              <w:t>Bed</w:t>
            </w:r>
            <w:r w:rsidRPr="004745CC">
              <w:rPr>
                <w:color w:val="231F20"/>
                <w:spacing w:val="-2"/>
                <w:szCs w:val="26"/>
              </w:rPr>
              <w:t xml:space="preserve"> </w:t>
            </w:r>
            <w:r w:rsidRPr="004745CC">
              <w:rPr>
                <w:color w:val="231F20"/>
                <w:szCs w:val="26"/>
              </w:rPr>
              <w:t>rest</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patients</w:t>
            </w:r>
            <w:r w:rsidRPr="004745CC">
              <w:rPr>
                <w:color w:val="231F20"/>
                <w:spacing w:val="-1"/>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severe</w:t>
            </w:r>
            <w:r w:rsidRPr="004745CC">
              <w:rPr>
                <w:color w:val="231F20"/>
                <w:spacing w:val="-2"/>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pulmonary</w:t>
            </w:r>
            <w:r w:rsidRPr="004745CC">
              <w:rPr>
                <w:color w:val="231F20"/>
                <w:spacing w:val="-2"/>
                <w:szCs w:val="26"/>
              </w:rPr>
              <w:t xml:space="preserve"> </w:t>
            </w:r>
            <w:r w:rsidRPr="004745CC">
              <w:rPr>
                <w:color w:val="231F20"/>
                <w:szCs w:val="26"/>
              </w:rPr>
              <w:t>oedema</w:t>
            </w:r>
            <w:r w:rsidRPr="004745CC">
              <w:rPr>
                <w:color w:val="231F20"/>
                <w:spacing w:val="-2"/>
                <w:szCs w:val="26"/>
              </w:rPr>
              <w:t xml:space="preserve"> </w:t>
            </w:r>
            <w:r w:rsidRPr="004745CC">
              <w:rPr>
                <w:color w:val="231F20"/>
                <w:szCs w:val="26"/>
              </w:rPr>
              <w:t>(semi-seated</w:t>
            </w:r>
            <w:r w:rsidRPr="004745CC">
              <w:rPr>
                <w:color w:val="231F20"/>
                <w:spacing w:val="-1"/>
                <w:szCs w:val="26"/>
              </w:rPr>
              <w:t xml:space="preserve"> </w:t>
            </w:r>
            <w:r w:rsidRPr="004745CC">
              <w:rPr>
                <w:color w:val="231F20"/>
                <w:spacing w:val="-2"/>
                <w:szCs w:val="26"/>
              </w:rPr>
              <w:t>position)</w:t>
            </w:r>
          </w:p>
          <w:p w14:paraId="4BFA5981" w14:textId="77777777" w:rsidR="00042B6C" w:rsidRPr="004745CC" w:rsidRDefault="00042B6C" w:rsidP="006576EE">
            <w:pPr>
              <w:numPr>
                <w:ilvl w:val="0"/>
                <w:numId w:val="65"/>
              </w:numPr>
              <w:tabs>
                <w:tab w:val="left" w:pos="468"/>
              </w:tabs>
              <w:rPr>
                <w:szCs w:val="26"/>
              </w:rPr>
            </w:pPr>
            <w:r w:rsidRPr="004745CC">
              <w:rPr>
                <w:color w:val="231F20"/>
                <w:szCs w:val="26"/>
              </w:rPr>
              <w:t>Fluid</w:t>
            </w:r>
            <w:r w:rsidRPr="004745CC">
              <w:rPr>
                <w:color w:val="231F20"/>
                <w:spacing w:val="-2"/>
                <w:szCs w:val="26"/>
              </w:rPr>
              <w:t xml:space="preserve"> balance</w:t>
            </w:r>
          </w:p>
          <w:p w14:paraId="5E48826D" w14:textId="77777777" w:rsidR="00042B6C" w:rsidRPr="004745CC" w:rsidRDefault="00042B6C" w:rsidP="006576EE">
            <w:pPr>
              <w:numPr>
                <w:ilvl w:val="1"/>
                <w:numId w:val="138"/>
              </w:numPr>
              <w:ind w:left="927"/>
            </w:pPr>
            <w:r w:rsidRPr="004745CC">
              <w:t>Daily</w:t>
            </w:r>
            <w:r w:rsidRPr="004745CC">
              <w:rPr>
                <w:spacing w:val="-1"/>
              </w:rPr>
              <w:t xml:space="preserve"> </w:t>
            </w:r>
            <w:r w:rsidRPr="004745CC">
              <w:t xml:space="preserve">weight, urine output monitoring, BP </w:t>
            </w:r>
            <w:r w:rsidRPr="004745CC">
              <w:rPr>
                <w:spacing w:val="-2"/>
              </w:rPr>
              <w:t>monitoring</w:t>
            </w:r>
          </w:p>
          <w:p w14:paraId="1EC08443" w14:textId="77777777" w:rsidR="00042B6C" w:rsidRPr="004745CC" w:rsidRDefault="00042B6C" w:rsidP="006576EE">
            <w:pPr>
              <w:numPr>
                <w:ilvl w:val="1"/>
                <w:numId w:val="138"/>
              </w:numPr>
              <w:ind w:left="927"/>
            </w:pPr>
            <w:r w:rsidRPr="004745CC">
              <w:t>Fluid</w:t>
            </w:r>
            <w:r w:rsidRPr="004745CC">
              <w:rPr>
                <w:spacing w:val="-5"/>
              </w:rPr>
              <w:t xml:space="preserve"> </w:t>
            </w:r>
            <w:r w:rsidRPr="004745CC">
              <w:t>management</w:t>
            </w:r>
            <w:r w:rsidRPr="004745CC">
              <w:rPr>
                <w:spacing w:val="-4"/>
              </w:rPr>
              <w:t xml:space="preserve"> </w:t>
            </w:r>
            <w:r w:rsidRPr="004745CC">
              <w:t>according</w:t>
            </w:r>
            <w:r w:rsidRPr="004745CC">
              <w:rPr>
                <w:spacing w:val="-5"/>
              </w:rPr>
              <w:t xml:space="preserve"> </w:t>
            </w:r>
            <w:r w:rsidRPr="004745CC">
              <w:t>to</w:t>
            </w:r>
            <w:r w:rsidRPr="004745CC">
              <w:rPr>
                <w:spacing w:val="-4"/>
              </w:rPr>
              <w:t xml:space="preserve"> </w:t>
            </w:r>
            <w:r w:rsidRPr="004745CC">
              <w:t>fluid</w:t>
            </w:r>
            <w:r w:rsidRPr="004745CC">
              <w:rPr>
                <w:spacing w:val="-4"/>
              </w:rPr>
              <w:t xml:space="preserve"> </w:t>
            </w:r>
            <w:r w:rsidRPr="004745CC">
              <w:rPr>
                <w:spacing w:val="-2"/>
              </w:rPr>
              <w:t>status</w:t>
            </w:r>
          </w:p>
          <w:p w14:paraId="5A9ED10F" w14:textId="77777777" w:rsidR="00042B6C" w:rsidRPr="004745CC" w:rsidRDefault="00042B6C" w:rsidP="006576EE">
            <w:pPr>
              <w:numPr>
                <w:ilvl w:val="1"/>
                <w:numId w:val="138"/>
              </w:numPr>
              <w:ind w:left="927"/>
            </w:pPr>
            <w:r w:rsidRPr="004745CC">
              <w:t xml:space="preserve">Strict fluid </w:t>
            </w:r>
            <w:r w:rsidRPr="004745CC">
              <w:rPr>
                <w:spacing w:val="-2"/>
              </w:rPr>
              <w:t>intake</w:t>
            </w:r>
          </w:p>
          <w:p w14:paraId="19C71AAC" w14:textId="77777777" w:rsidR="00042B6C" w:rsidRPr="004745CC" w:rsidRDefault="00042B6C" w:rsidP="006576EE">
            <w:pPr>
              <w:numPr>
                <w:ilvl w:val="1"/>
                <w:numId w:val="138"/>
              </w:numPr>
              <w:ind w:left="927"/>
            </w:pPr>
            <w:r w:rsidRPr="004745CC">
              <w:t>Avoid</w:t>
            </w:r>
            <w:r w:rsidRPr="004745CC">
              <w:rPr>
                <w:spacing w:val="14"/>
              </w:rPr>
              <w:t xml:space="preserve"> </w:t>
            </w:r>
            <w:r w:rsidRPr="004745CC">
              <w:t>using</w:t>
            </w:r>
            <w:r w:rsidRPr="004745CC">
              <w:rPr>
                <w:spacing w:val="15"/>
              </w:rPr>
              <w:t xml:space="preserve"> </w:t>
            </w:r>
            <w:r w:rsidRPr="004745CC">
              <w:t>IV</w:t>
            </w:r>
            <w:r w:rsidRPr="004745CC">
              <w:rPr>
                <w:spacing w:val="14"/>
              </w:rPr>
              <w:t xml:space="preserve"> </w:t>
            </w:r>
            <w:r w:rsidRPr="004745CC">
              <w:t>fluids</w:t>
            </w:r>
            <w:r w:rsidRPr="004745CC">
              <w:rPr>
                <w:spacing w:val="15"/>
              </w:rPr>
              <w:t xml:space="preserve"> </w:t>
            </w:r>
            <w:r w:rsidRPr="004745CC">
              <w:t>-</w:t>
            </w:r>
            <w:r w:rsidRPr="004745CC">
              <w:rPr>
                <w:spacing w:val="15"/>
              </w:rPr>
              <w:t xml:space="preserve"> </w:t>
            </w:r>
            <w:r w:rsidRPr="004745CC">
              <w:t>If</w:t>
            </w:r>
            <w:r w:rsidRPr="004745CC">
              <w:rPr>
                <w:spacing w:val="14"/>
              </w:rPr>
              <w:t xml:space="preserve"> </w:t>
            </w:r>
            <w:r w:rsidRPr="004745CC">
              <w:t>IV</w:t>
            </w:r>
            <w:r w:rsidRPr="004745CC">
              <w:rPr>
                <w:spacing w:val="15"/>
              </w:rPr>
              <w:t xml:space="preserve"> </w:t>
            </w:r>
            <w:r w:rsidRPr="004745CC">
              <w:t>fluids</w:t>
            </w:r>
            <w:r w:rsidRPr="004745CC">
              <w:rPr>
                <w:spacing w:val="15"/>
              </w:rPr>
              <w:t xml:space="preserve"> </w:t>
            </w:r>
            <w:r w:rsidRPr="004745CC">
              <w:t>need</w:t>
            </w:r>
            <w:r w:rsidRPr="004745CC">
              <w:rPr>
                <w:spacing w:val="14"/>
              </w:rPr>
              <w:t xml:space="preserve"> </w:t>
            </w:r>
            <w:r w:rsidRPr="004745CC">
              <w:t>to</w:t>
            </w:r>
            <w:r w:rsidRPr="004745CC">
              <w:rPr>
                <w:spacing w:val="15"/>
              </w:rPr>
              <w:t xml:space="preserve"> </w:t>
            </w:r>
            <w:r w:rsidRPr="004745CC">
              <w:t>be</w:t>
            </w:r>
            <w:r w:rsidRPr="004745CC">
              <w:rPr>
                <w:spacing w:val="14"/>
              </w:rPr>
              <w:t xml:space="preserve"> </w:t>
            </w:r>
            <w:r w:rsidRPr="004745CC">
              <w:t>administered,</w:t>
            </w:r>
            <w:r w:rsidRPr="004745CC">
              <w:rPr>
                <w:spacing w:val="15"/>
              </w:rPr>
              <w:t xml:space="preserve"> </w:t>
            </w:r>
            <w:r w:rsidRPr="004745CC">
              <w:t>then</w:t>
            </w:r>
            <w:r w:rsidRPr="004745CC">
              <w:rPr>
                <w:spacing w:val="15"/>
              </w:rPr>
              <w:t xml:space="preserve"> </w:t>
            </w:r>
            <w:r w:rsidRPr="004745CC">
              <w:t>a</w:t>
            </w:r>
            <w:r w:rsidRPr="004745CC">
              <w:rPr>
                <w:spacing w:val="14"/>
              </w:rPr>
              <w:t xml:space="preserve"> </w:t>
            </w:r>
            <w:r w:rsidRPr="004745CC">
              <w:t>potassium-free</w:t>
            </w:r>
            <w:r w:rsidRPr="004745CC">
              <w:rPr>
                <w:spacing w:val="15"/>
              </w:rPr>
              <w:t xml:space="preserve"> </w:t>
            </w:r>
            <w:r w:rsidRPr="004745CC">
              <w:t>fluid</w:t>
            </w:r>
            <w:r w:rsidRPr="004745CC">
              <w:rPr>
                <w:spacing w:val="15"/>
              </w:rPr>
              <w:t xml:space="preserve"> </w:t>
            </w:r>
            <w:r w:rsidRPr="004745CC">
              <w:rPr>
                <w:spacing w:val="-5"/>
              </w:rPr>
              <w:t>is</w:t>
            </w:r>
            <w:r w:rsidRPr="004745CC">
              <w:t xml:space="preserve"> </w:t>
            </w:r>
            <w:r w:rsidRPr="004745CC">
              <w:rPr>
                <w:spacing w:val="-4"/>
              </w:rPr>
              <w:t>ideal</w:t>
            </w:r>
          </w:p>
          <w:p w14:paraId="0656F362" w14:textId="77777777" w:rsidR="00042B6C" w:rsidRPr="004745CC" w:rsidRDefault="00042B6C" w:rsidP="006576EE">
            <w:pPr>
              <w:numPr>
                <w:ilvl w:val="0"/>
                <w:numId w:val="65"/>
              </w:numPr>
              <w:tabs>
                <w:tab w:val="left" w:pos="468"/>
              </w:tabs>
              <w:rPr>
                <w:szCs w:val="26"/>
              </w:rPr>
            </w:pPr>
            <w:r w:rsidRPr="004745CC">
              <w:rPr>
                <w:color w:val="231F20"/>
                <w:spacing w:val="-4"/>
                <w:szCs w:val="26"/>
              </w:rPr>
              <w:t>Diet</w:t>
            </w:r>
          </w:p>
          <w:p w14:paraId="50C3A13C" w14:textId="77777777" w:rsidR="00042B6C" w:rsidRPr="004745CC" w:rsidRDefault="00042B6C" w:rsidP="006576EE">
            <w:pPr>
              <w:numPr>
                <w:ilvl w:val="1"/>
                <w:numId w:val="138"/>
              </w:numPr>
              <w:ind w:left="927"/>
            </w:pPr>
            <w:r w:rsidRPr="004745CC">
              <w:t>Restrict</w:t>
            </w:r>
            <w:r w:rsidRPr="004745CC">
              <w:rPr>
                <w:spacing w:val="-3"/>
              </w:rPr>
              <w:t xml:space="preserve"> </w:t>
            </w:r>
            <w:r w:rsidRPr="004745CC">
              <w:t>salt</w:t>
            </w:r>
            <w:r w:rsidRPr="004745CC">
              <w:rPr>
                <w:spacing w:val="-2"/>
              </w:rPr>
              <w:t xml:space="preserve"> </w:t>
            </w:r>
            <w:r w:rsidRPr="004745CC">
              <w:t>intake</w:t>
            </w:r>
            <w:r w:rsidRPr="004745CC">
              <w:rPr>
                <w:spacing w:val="-3"/>
              </w:rPr>
              <w:t xml:space="preserve"> </w:t>
            </w:r>
            <w:r w:rsidRPr="004745CC">
              <w:t>in</w:t>
            </w:r>
            <w:r w:rsidRPr="004745CC">
              <w:rPr>
                <w:spacing w:val="-2"/>
              </w:rPr>
              <w:t xml:space="preserve"> </w:t>
            </w:r>
            <w:r w:rsidRPr="004745CC">
              <w:t>all</w:t>
            </w:r>
            <w:r w:rsidRPr="004745CC">
              <w:rPr>
                <w:spacing w:val="-3"/>
              </w:rPr>
              <w:t xml:space="preserve"> </w:t>
            </w:r>
            <w:r w:rsidRPr="004745CC">
              <w:t>patients</w:t>
            </w:r>
            <w:r w:rsidRPr="004745CC">
              <w:rPr>
                <w:spacing w:val="-2"/>
              </w:rPr>
              <w:t xml:space="preserve"> </w:t>
            </w:r>
            <w:r w:rsidRPr="004745CC">
              <w:t>presenting</w:t>
            </w:r>
            <w:r w:rsidRPr="004745CC">
              <w:rPr>
                <w:spacing w:val="-3"/>
              </w:rPr>
              <w:t xml:space="preserve"> </w:t>
            </w:r>
            <w:r w:rsidRPr="004745CC">
              <w:t>with</w:t>
            </w:r>
            <w:r w:rsidRPr="004745CC">
              <w:rPr>
                <w:spacing w:val="-2"/>
              </w:rPr>
              <w:t xml:space="preserve"> </w:t>
            </w:r>
            <w:r w:rsidRPr="004745CC">
              <w:rPr>
                <w:spacing w:val="-5"/>
              </w:rPr>
              <w:t>GN</w:t>
            </w:r>
          </w:p>
          <w:p w14:paraId="7C0D6232" w14:textId="77777777" w:rsidR="00042B6C" w:rsidRPr="004745CC" w:rsidRDefault="00042B6C" w:rsidP="006576EE">
            <w:pPr>
              <w:numPr>
                <w:ilvl w:val="1"/>
                <w:numId w:val="138"/>
              </w:numPr>
              <w:ind w:left="927"/>
            </w:pPr>
            <w:r w:rsidRPr="004745CC">
              <w:t>Restrict</w:t>
            </w:r>
            <w:r w:rsidRPr="004745CC">
              <w:rPr>
                <w:spacing w:val="-4"/>
              </w:rPr>
              <w:t xml:space="preserve"> </w:t>
            </w:r>
            <w:r w:rsidRPr="004745CC">
              <w:t>potassium</w:t>
            </w:r>
            <w:r w:rsidRPr="004745CC">
              <w:rPr>
                <w:spacing w:val="-4"/>
              </w:rPr>
              <w:t xml:space="preserve"> </w:t>
            </w:r>
            <w:r w:rsidRPr="004745CC">
              <w:t>intake</w:t>
            </w:r>
            <w:r w:rsidRPr="004745CC">
              <w:rPr>
                <w:spacing w:val="-3"/>
              </w:rPr>
              <w:t xml:space="preserve"> </w:t>
            </w:r>
            <w:r w:rsidRPr="004745CC">
              <w:t>until</w:t>
            </w:r>
            <w:r w:rsidRPr="004745CC">
              <w:rPr>
                <w:spacing w:val="-4"/>
              </w:rPr>
              <w:t xml:space="preserve"> </w:t>
            </w:r>
            <w:r w:rsidRPr="004745CC">
              <w:t>results</w:t>
            </w:r>
            <w:r w:rsidRPr="004745CC">
              <w:rPr>
                <w:spacing w:val="-4"/>
              </w:rPr>
              <w:t xml:space="preserve"> </w:t>
            </w:r>
            <w:r w:rsidRPr="004745CC">
              <w:t>of</w:t>
            </w:r>
            <w:r w:rsidRPr="004745CC">
              <w:rPr>
                <w:spacing w:val="-3"/>
              </w:rPr>
              <w:t xml:space="preserve"> </w:t>
            </w:r>
            <w:r w:rsidRPr="004745CC">
              <w:t>potassium</w:t>
            </w:r>
            <w:r w:rsidRPr="004745CC">
              <w:rPr>
                <w:spacing w:val="-4"/>
              </w:rPr>
              <w:t xml:space="preserve"> </w:t>
            </w:r>
            <w:r w:rsidRPr="004745CC">
              <w:t>are</w:t>
            </w:r>
            <w:r w:rsidRPr="004745CC">
              <w:rPr>
                <w:spacing w:val="-3"/>
              </w:rPr>
              <w:t xml:space="preserve"> </w:t>
            </w:r>
            <w:r w:rsidRPr="004745CC">
              <w:rPr>
                <w:spacing w:val="-2"/>
              </w:rPr>
              <w:t>available</w:t>
            </w:r>
          </w:p>
          <w:p w14:paraId="287D0B7B" w14:textId="77777777" w:rsidR="00042B6C" w:rsidRPr="004745CC" w:rsidRDefault="00042B6C" w:rsidP="006576EE">
            <w:pPr>
              <w:numPr>
                <w:ilvl w:val="0"/>
                <w:numId w:val="65"/>
              </w:numPr>
              <w:tabs>
                <w:tab w:val="left" w:pos="468"/>
              </w:tabs>
              <w:rPr>
                <w:szCs w:val="26"/>
              </w:rPr>
            </w:pPr>
            <w:r w:rsidRPr="004745CC">
              <w:rPr>
                <w:color w:val="231F20"/>
                <w:szCs w:val="26"/>
              </w:rPr>
              <w:t>Antibiotic</w:t>
            </w:r>
            <w:r w:rsidRPr="004745CC">
              <w:rPr>
                <w:color w:val="231F20"/>
                <w:spacing w:val="-12"/>
                <w:szCs w:val="26"/>
              </w:rPr>
              <w:t xml:space="preserve"> </w:t>
            </w:r>
            <w:r w:rsidRPr="004745CC">
              <w:rPr>
                <w:color w:val="231F20"/>
                <w:szCs w:val="26"/>
              </w:rPr>
              <w:t>therapy</w:t>
            </w:r>
            <w:r w:rsidRPr="004745CC">
              <w:rPr>
                <w:color w:val="231F20"/>
                <w:spacing w:val="-12"/>
                <w:szCs w:val="26"/>
              </w:rPr>
              <w:t xml:space="preserve"> </w:t>
            </w:r>
            <w:r w:rsidRPr="004745CC">
              <w:rPr>
                <w:color w:val="231F20"/>
                <w:szCs w:val="26"/>
              </w:rPr>
              <w:t>(post-streptococcal</w:t>
            </w:r>
            <w:r w:rsidRPr="004745CC">
              <w:rPr>
                <w:color w:val="231F20"/>
                <w:spacing w:val="-11"/>
                <w:szCs w:val="26"/>
              </w:rPr>
              <w:t xml:space="preserve"> </w:t>
            </w:r>
            <w:r w:rsidRPr="004745CC">
              <w:rPr>
                <w:color w:val="231F20"/>
                <w:spacing w:val="-2"/>
                <w:szCs w:val="26"/>
              </w:rPr>
              <w:t>glomerulonephritis)</w:t>
            </w:r>
          </w:p>
          <w:p w14:paraId="602E3623" w14:textId="77777777" w:rsidR="00042B6C" w:rsidRPr="004745CC" w:rsidRDefault="00042B6C" w:rsidP="006576EE">
            <w:pPr>
              <w:numPr>
                <w:ilvl w:val="1"/>
                <w:numId w:val="65"/>
              </w:numPr>
              <w:tabs>
                <w:tab w:val="left" w:pos="1188"/>
              </w:tabs>
              <w:ind w:left="927"/>
              <w:rPr>
                <w:szCs w:val="26"/>
              </w:rPr>
            </w:pPr>
            <w:r w:rsidRPr="004745CC">
              <w:rPr>
                <w:color w:val="231F20"/>
                <w:szCs w:val="26"/>
              </w:rPr>
              <w:t>Amoxycillin 15mg/kg/dose 8hourly (maximum 500mg/dose) for 10</w:t>
            </w:r>
            <w:r w:rsidRPr="004745CC">
              <w:rPr>
                <w:color w:val="231F20"/>
                <w:spacing w:val="1"/>
                <w:szCs w:val="26"/>
              </w:rPr>
              <w:t xml:space="preserve"> </w:t>
            </w:r>
            <w:r w:rsidRPr="004745CC">
              <w:rPr>
                <w:color w:val="231F20"/>
                <w:spacing w:val="-4"/>
                <w:szCs w:val="26"/>
              </w:rPr>
              <w:t>days</w:t>
            </w:r>
          </w:p>
          <w:p w14:paraId="67DFCF5A" w14:textId="77777777" w:rsidR="00042B6C" w:rsidRPr="004745CC" w:rsidRDefault="00042B6C" w:rsidP="006576EE">
            <w:pPr>
              <w:ind w:left="1188"/>
              <w:rPr>
                <w:b/>
                <w:szCs w:val="26"/>
              </w:rPr>
            </w:pPr>
            <w:r w:rsidRPr="004745CC">
              <w:rPr>
                <w:b/>
                <w:color w:val="231F20"/>
                <w:spacing w:val="-5"/>
                <w:szCs w:val="26"/>
              </w:rPr>
              <w:t>OR</w:t>
            </w:r>
          </w:p>
          <w:p w14:paraId="1022AC74" w14:textId="77777777" w:rsidR="00042B6C" w:rsidRPr="004745CC" w:rsidRDefault="00042B6C" w:rsidP="006576EE">
            <w:pPr>
              <w:numPr>
                <w:ilvl w:val="1"/>
                <w:numId w:val="65"/>
              </w:numPr>
              <w:tabs>
                <w:tab w:val="left" w:pos="1188"/>
              </w:tabs>
              <w:ind w:left="927"/>
              <w:rPr>
                <w:szCs w:val="26"/>
              </w:rPr>
            </w:pPr>
            <w:r w:rsidRPr="004745CC">
              <w:rPr>
                <w:color w:val="231F20"/>
                <w:szCs w:val="26"/>
              </w:rPr>
              <w:t>Benzylpenicillin</w:t>
            </w:r>
            <w:r w:rsidRPr="004745CC">
              <w:rPr>
                <w:color w:val="231F20"/>
                <w:spacing w:val="-2"/>
                <w:szCs w:val="26"/>
              </w:rPr>
              <w:t xml:space="preserve"> </w:t>
            </w:r>
            <w:r w:rsidRPr="004745CC">
              <w:rPr>
                <w:color w:val="231F20"/>
                <w:szCs w:val="26"/>
              </w:rPr>
              <w:t>50,000</w:t>
            </w:r>
            <w:r w:rsidRPr="004745CC">
              <w:rPr>
                <w:color w:val="231F20"/>
                <w:spacing w:val="-2"/>
                <w:szCs w:val="26"/>
              </w:rPr>
              <w:t xml:space="preserve"> </w:t>
            </w:r>
            <w:r w:rsidRPr="004745CC">
              <w:rPr>
                <w:color w:val="231F20"/>
                <w:szCs w:val="26"/>
              </w:rPr>
              <w:t>IU/kg</w:t>
            </w:r>
            <w:r w:rsidRPr="004745CC">
              <w:rPr>
                <w:color w:val="231F20"/>
                <w:spacing w:val="-2"/>
                <w:szCs w:val="26"/>
              </w:rPr>
              <w:t xml:space="preserve"> </w:t>
            </w:r>
            <w:r w:rsidRPr="004745CC">
              <w:rPr>
                <w:color w:val="231F20"/>
                <w:szCs w:val="26"/>
              </w:rPr>
              <w:t>IV</w:t>
            </w:r>
            <w:r w:rsidRPr="004745CC">
              <w:rPr>
                <w:color w:val="231F20"/>
                <w:spacing w:val="-2"/>
                <w:szCs w:val="26"/>
              </w:rPr>
              <w:t xml:space="preserve"> </w:t>
            </w:r>
            <w:r w:rsidRPr="004745CC">
              <w:rPr>
                <w:color w:val="231F20"/>
                <w:szCs w:val="26"/>
              </w:rPr>
              <w:t>6</w:t>
            </w:r>
            <w:r w:rsidRPr="004745CC">
              <w:rPr>
                <w:color w:val="231F20"/>
                <w:spacing w:val="-2"/>
                <w:szCs w:val="26"/>
              </w:rPr>
              <w:t xml:space="preserve"> </w:t>
            </w:r>
            <w:r w:rsidRPr="004745CC">
              <w:rPr>
                <w:color w:val="231F20"/>
                <w:szCs w:val="26"/>
              </w:rPr>
              <w:t>hourly</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10</w:t>
            </w:r>
            <w:r w:rsidRPr="004745CC">
              <w:rPr>
                <w:color w:val="231F20"/>
                <w:spacing w:val="-1"/>
                <w:szCs w:val="26"/>
              </w:rPr>
              <w:t xml:space="preserve"> </w:t>
            </w:r>
            <w:r w:rsidRPr="004745CC">
              <w:rPr>
                <w:color w:val="231F20"/>
                <w:spacing w:val="-4"/>
                <w:szCs w:val="26"/>
              </w:rPr>
              <w:t>days</w:t>
            </w:r>
          </w:p>
          <w:p w14:paraId="1D3EA22E" w14:textId="77777777" w:rsidR="00042B6C" w:rsidRPr="004745CC" w:rsidRDefault="00042B6C" w:rsidP="006576EE">
            <w:pPr>
              <w:ind w:left="1188"/>
              <w:rPr>
                <w:b/>
                <w:szCs w:val="26"/>
              </w:rPr>
            </w:pPr>
            <w:r w:rsidRPr="004745CC">
              <w:rPr>
                <w:b/>
                <w:color w:val="231F20"/>
                <w:spacing w:val="-5"/>
                <w:szCs w:val="26"/>
              </w:rPr>
              <w:t>OR</w:t>
            </w:r>
          </w:p>
          <w:p w14:paraId="06E06F7E" w14:textId="77777777" w:rsidR="00042B6C" w:rsidRPr="004745CC" w:rsidRDefault="00042B6C" w:rsidP="006576EE">
            <w:pPr>
              <w:numPr>
                <w:ilvl w:val="1"/>
                <w:numId w:val="65"/>
              </w:numPr>
              <w:tabs>
                <w:tab w:val="left" w:pos="1188"/>
              </w:tabs>
              <w:ind w:left="927"/>
              <w:rPr>
                <w:szCs w:val="26"/>
              </w:rPr>
            </w:pPr>
            <w:r w:rsidRPr="004745CC">
              <w:rPr>
                <w:color w:val="231F20"/>
                <w:szCs w:val="26"/>
              </w:rPr>
              <w:t>Benzathine</w:t>
            </w:r>
            <w:r w:rsidRPr="004745CC">
              <w:rPr>
                <w:color w:val="231F20"/>
                <w:spacing w:val="-11"/>
                <w:szCs w:val="26"/>
              </w:rPr>
              <w:t xml:space="preserve"> </w:t>
            </w:r>
            <w:r w:rsidRPr="004745CC">
              <w:rPr>
                <w:color w:val="231F20"/>
                <w:szCs w:val="26"/>
              </w:rPr>
              <w:t>penicillin</w:t>
            </w:r>
            <w:r w:rsidRPr="004745CC">
              <w:rPr>
                <w:color w:val="231F20"/>
                <w:spacing w:val="-10"/>
                <w:szCs w:val="26"/>
              </w:rPr>
              <w:t xml:space="preserve"> </w:t>
            </w:r>
            <w:r w:rsidRPr="004745CC">
              <w:rPr>
                <w:color w:val="231F20"/>
                <w:szCs w:val="26"/>
              </w:rPr>
              <w:t>STAT</w:t>
            </w:r>
            <w:r w:rsidRPr="004745CC">
              <w:rPr>
                <w:color w:val="231F20"/>
                <w:spacing w:val="-10"/>
                <w:szCs w:val="26"/>
              </w:rPr>
              <w:t xml:space="preserve"> </w:t>
            </w:r>
            <w:r w:rsidRPr="004745CC">
              <w:rPr>
                <w:color w:val="231F20"/>
                <w:spacing w:val="-4"/>
                <w:szCs w:val="26"/>
              </w:rPr>
              <w:t>dose</w:t>
            </w:r>
          </w:p>
          <w:p w14:paraId="6B21F1C3" w14:textId="77777777" w:rsidR="00042B6C" w:rsidRPr="004745CC" w:rsidRDefault="00042B6C" w:rsidP="006576EE">
            <w:pPr>
              <w:numPr>
                <w:ilvl w:val="2"/>
                <w:numId w:val="65"/>
              </w:numPr>
              <w:tabs>
                <w:tab w:val="left" w:pos="1908"/>
              </w:tabs>
              <w:ind w:left="1494"/>
              <w:rPr>
                <w:szCs w:val="26"/>
              </w:rPr>
            </w:pPr>
            <w:r w:rsidRPr="004745CC">
              <w:rPr>
                <w:color w:val="231F20"/>
                <w:szCs w:val="26"/>
              </w:rPr>
              <w:t>600,000</w:t>
            </w:r>
            <w:r w:rsidRPr="004745CC">
              <w:rPr>
                <w:color w:val="231F20"/>
                <w:spacing w:val="-1"/>
                <w:szCs w:val="26"/>
              </w:rPr>
              <w:t xml:space="preserve"> </w:t>
            </w:r>
            <w:r w:rsidRPr="004745CC">
              <w:rPr>
                <w:color w:val="231F20"/>
                <w:szCs w:val="26"/>
              </w:rPr>
              <w:t>IU if ≤</w:t>
            </w:r>
            <w:r w:rsidRPr="004745CC">
              <w:rPr>
                <w:color w:val="231F20"/>
                <w:spacing w:val="-1"/>
                <w:szCs w:val="26"/>
              </w:rPr>
              <w:t xml:space="preserve"> </w:t>
            </w:r>
            <w:r w:rsidRPr="004745CC">
              <w:rPr>
                <w:color w:val="231F20"/>
                <w:szCs w:val="26"/>
              </w:rPr>
              <w:t>25kg</w:t>
            </w:r>
            <w:r w:rsidRPr="004745CC">
              <w:rPr>
                <w:color w:val="231F20"/>
                <w:spacing w:val="48"/>
                <w:szCs w:val="26"/>
              </w:rPr>
              <w:t xml:space="preserve"> </w:t>
            </w:r>
            <w:r w:rsidRPr="004745CC">
              <w:rPr>
                <w:color w:val="231F20"/>
                <w:szCs w:val="26"/>
              </w:rPr>
              <w:t>or 1,200,000 IU</w:t>
            </w:r>
            <w:r w:rsidRPr="004745CC">
              <w:rPr>
                <w:color w:val="231F20"/>
                <w:spacing w:val="-1"/>
                <w:szCs w:val="26"/>
              </w:rPr>
              <w:t xml:space="preserve"> </w:t>
            </w:r>
            <w:r w:rsidRPr="004745CC">
              <w:rPr>
                <w:color w:val="231F20"/>
                <w:szCs w:val="26"/>
              </w:rPr>
              <w:t xml:space="preserve">if </w:t>
            </w:r>
            <w:r w:rsidRPr="004745CC">
              <w:rPr>
                <w:color w:val="231F20"/>
                <w:spacing w:val="-4"/>
                <w:szCs w:val="26"/>
              </w:rPr>
              <w:t>&gt;25kg</w:t>
            </w:r>
          </w:p>
          <w:p w14:paraId="1044C080" w14:textId="77777777" w:rsidR="00042B6C" w:rsidRPr="004745CC" w:rsidRDefault="00042B6C" w:rsidP="006576EE">
            <w:pPr>
              <w:ind w:left="1188"/>
              <w:rPr>
                <w:b/>
                <w:szCs w:val="26"/>
              </w:rPr>
            </w:pPr>
            <w:r w:rsidRPr="004745CC">
              <w:rPr>
                <w:b/>
                <w:color w:val="231F20"/>
                <w:spacing w:val="-5"/>
                <w:szCs w:val="26"/>
              </w:rPr>
              <w:t>OR</w:t>
            </w:r>
          </w:p>
          <w:p w14:paraId="3899AF50" w14:textId="77777777" w:rsidR="00042B6C" w:rsidRPr="004745CC" w:rsidRDefault="00042B6C" w:rsidP="006576EE">
            <w:pPr>
              <w:numPr>
                <w:ilvl w:val="1"/>
                <w:numId w:val="65"/>
              </w:numPr>
              <w:tabs>
                <w:tab w:val="left" w:pos="1188"/>
              </w:tabs>
              <w:spacing w:before="9"/>
              <w:ind w:left="927" w:right="96"/>
              <w:jc w:val="both"/>
              <w:rPr>
                <w:szCs w:val="26"/>
              </w:rPr>
            </w:pPr>
            <w:r w:rsidRPr="004745CC">
              <w:rPr>
                <w:color w:val="231F20"/>
                <w:szCs w:val="26"/>
              </w:rPr>
              <w:t xml:space="preserve">Alternative drugs if there is history of penicillin sensitivity is oral </w:t>
            </w:r>
            <w:r w:rsidRPr="004745CC">
              <w:rPr>
                <w:color w:val="231F20"/>
                <w:szCs w:val="26"/>
              </w:rPr>
              <w:lastRenderedPageBreak/>
              <w:t>erythromycin 10 mg/kg/ dose 6 hourly for 10 days</w:t>
            </w:r>
          </w:p>
          <w:p w14:paraId="7AE76E78" w14:textId="77777777" w:rsidR="00042B6C" w:rsidRPr="004745CC" w:rsidRDefault="00042B6C" w:rsidP="006576EE">
            <w:pPr>
              <w:numPr>
                <w:ilvl w:val="0"/>
                <w:numId w:val="65"/>
              </w:numPr>
              <w:tabs>
                <w:tab w:val="left" w:pos="468"/>
              </w:tabs>
              <w:spacing w:before="6"/>
              <w:rPr>
                <w:szCs w:val="26"/>
              </w:rPr>
            </w:pPr>
            <w:r w:rsidRPr="004745CC">
              <w:rPr>
                <w:color w:val="231F20"/>
                <w:szCs w:val="26"/>
              </w:rPr>
              <w:t xml:space="preserve">All patients with complications (refractory seizures, hypertensive encephalopathy), those not improving after antibiotic and supportive treatment must be discussed and referred to tertiary </w:t>
            </w:r>
            <w:r w:rsidRPr="004745CC">
              <w:rPr>
                <w:color w:val="231F20"/>
                <w:spacing w:val="-2"/>
                <w:szCs w:val="26"/>
              </w:rPr>
              <w:t>hospital</w:t>
            </w:r>
            <w:r w:rsidRPr="004745CC">
              <w:rPr>
                <w:szCs w:val="26"/>
              </w:rPr>
              <w:t xml:space="preserve"> </w:t>
            </w:r>
            <w:r w:rsidRPr="004745CC">
              <w:rPr>
                <w:color w:val="231F20"/>
                <w:szCs w:val="26"/>
              </w:rPr>
              <w:t>Involve</w:t>
            </w:r>
            <w:r w:rsidRPr="004745CC">
              <w:rPr>
                <w:color w:val="231F20"/>
                <w:spacing w:val="-3"/>
                <w:szCs w:val="26"/>
              </w:rPr>
              <w:t xml:space="preserve"> </w:t>
            </w:r>
            <w:r w:rsidRPr="004745CC">
              <w:rPr>
                <w:color w:val="231F20"/>
                <w:szCs w:val="26"/>
              </w:rPr>
              <w:t>palliative</w:t>
            </w:r>
            <w:r w:rsidRPr="004745CC">
              <w:rPr>
                <w:color w:val="231F20"/>
                <w:spacing w:val="-3"/>
                <w:szCs w:val="26"/>
              </w:rPr>
              <w:t xml:space="preserve"> </w:t>
            </w:r>
            <w:r w:rsidRPr="004745CC">
              <w:rPr>
                <w:color w:val="231F20"/>
                <w:szCs w:val="26"/>
              </w:rPr>
              <w:t>care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psychosocial</w:t>
            </w:r>
            <w:r w:rsidRPr="004745CC">
              <w:rPr>
                <w:color w:val="231F20"/>
                <w:spacing w:val="-2"/>
                <w:szCs w:val="26"/>
              </w:rPr>
              <w:t xml:space="preserve"> support</w:t>
            </w:r>
          </w:p>
          <w:p w14:paraId="1B85ECB4" w14:textId="77777777" w:rsidR="00042B6C" w:rsidRPr="004745CC" w:rsidRDefault="00042B6C" w:rsidP="006576EE">
            <w:pPr>
              <w:tabs>
                <w:tab w:val="left" w:pos="468"/>
              </w:tabs>
              <w:spacing w:before="6"/>
              <w:ind w:left="468"/>
              <w:rPr>
                <w:szCs w:val="26"/>
              </w:rPr>
            </w:pPr>
          </w:p>
        </w:tc>
      </w:tr>
      <w:tr w:rsidR="00042B6C" w:rsidRPr="004745CC" w14:paraId="0CFB3C06" w14:textId="77777777" w:rsidTr="006576EE">
        <w:trPr>
          <w:trHeight w:val="112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6E05C159" w14:textId="77777777" w:rsidR="00042B6C" w:rsidRPr="004745CC" w:rsidRDefault="00042B6C" w:rsidP="006576EE">
            <w:pPr>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6DD770AF" w14:textId="77777777" w:rsidR="00042B6C" w:rsidRPr="004745CC" w:rsidRDefault="00042B6C" w:rsidP="006576EE">
            <w:pPr>
              <w:numPr>
                <w:ilvl w:val="0"/>
                <w:numId w:val="64"/>
              </w:numPr>
              <w:tabs>
                <w:tab w:val="left" w:pos="468"/>
              </w:tabs>
              <w:ind w:hanging="361"/>
              <w:rPr>
                <w:szCs w:val="26"/>
              </w:rPr>
            </w:pPr>
            <w:r w:rsidRPr="004745CC">
              <w:rPr>
                <w:color w:val="231F20"/>
                <w:szCs w:val="26"/>
              </w:rPr>
              <w:t>Manage</w:t>
            </w:r>
            <w:r w:rsidRPr="004745CC">
              <w:rPr>
                <w:color w:val="231F20"/>
                <w:spacing w:val="-4"/>
                <w:szCs w:val="26"/>
              </w:rPr>
              <w:t xml:space="preserve"> </w:t>
            </w:r>
            <w:r w:rsidRPr="004745CC">
              <w:rPr>
                <w:color w:val="231F20"/>
                <w:szCs w:val="26"/>
              </w:rPr>
              <w:t>as</w:t>
            </w:r>
            <w:r w:rsidRPr="004745CC">
              <w:rPr>
                <w:color w:val="231F20"/>
                <w:spacing w:val="-2"/>
                <w:szCs w:val="26"/>
              </w:rPr>
              <w:t xml:space="preserve"> above</w:t>
            </w:r>
          </w:p>
          <w:p w14:paraId="7D0AE56D" w14:textId="77777777" w:rsidR="00042B6C" w:rsidRPr="004745CC" w:rsidRDefault="00042B6C" w:rsidP="006576EE">
            <w:pPr>
              <w:numPr>
                <w:ilvl w:val="0"/>
                <w:numId w:val="64"/>
              </w:numPr>
              <w:tabs>
                <w:tab w:val="left" w:pos="468"/>
              </w:tabs>
              <w:ind w:hanging="361"/>
              <w:rPr>
                <w:szCs w:val="26"/>
              </w:rPr>
            </w:pPr>
            <w:r w:rsidRPr="004745CC">
              <w:rPr>
                <w:color w:val="231F20"/>
                <w:szCs w:val="26"/>
              </w:rPr>
              <w:t>Supportive</w:t>
            </w:r>
            <w:r w:rsidRPr="004745CC">
              <w:rPr>
                <w:color w:val="231F20"/>
                <w:spacing w:val="-1"/>
                <w:szCs w:val="26"/>
              </w:rPr>
              <w:t xml:space="preserve"> </w:t>
            </w:r>
            <w:r w:rsidRPr="004745CC">
              <w:rPr>
                <w:color w:val="231F20"/>
                <w:spacing w:val="-2"/>
                <w:szCs w:val="26"/>
              </w:rPr>
              <w:t>therapy</w:t>
            </w:r>
          </w:p>
          <w:p w14:paraId="2610908B" w14:textId="77777777" w:rsidR="00042B6C" w:rsidRPr="004745CC" w:rsidRDefault="00042B6C" w:rsidP="006576EE">
            <w:pPr>
              <w:numPr>
                <w:ilvl w:val="0"/>
                <w:numId w:val="64"/>
              </w:numPr>
              <w:tabs>
                <w:tab w:val="left" w:pos="468"/>
              </w:tabs>
              <w:ind w:hanging="361"/>
              <w:rPr>
                <w:szCs w:val="26"/>
              </w:rPr>
            </w:pPr>
            <w:r w:rsidRPr="004745CC">
              <w:rPr>
                <w:color w:val="231F20"/>
                <w:szCs w:val="26"/>
              </w:rPr>
              <w:t>Manage pulmonary</w:t>
            </w:r>
            <w:r w:rsidRPr="004745CC">
              <w:rPr>
                <w:color w:val="231F20"/>
                <w:spacing w:val="1"/>
                <w:szCs w:val="26"/>
              </w:rPr>
              <w:t xml:space="preserve"> </w:t>
            </w:r>
            <w:r w:rsidRPr="004745CC">
              <w:rPr>
                <w:color w:val="231F20"/>
                <w:szCs w:val="26"/>
              </w:rPr>
              <w:t>oedema</w:t>
            </w:r>
            <w:r w:rsidRPr="004745CC">
              <w:rPr>
                <w:color w:val="231F20"/>
                <w:spacing w:val="1"/>
                <w:szCs w:val="26"/>
              </w:rPr>
              <w:t xml:space="preserve"> </w:t>
            </w:r>
            <w:r w:rsidRPr="004745CC">
              <w:rPr>
                <w:color w:val="231F20"/>
                <w:szCs w:val="26"/>
              </w:rPr>
              <w:t>(see pulmonary</w:t>
            </w:r>
            <w:r w:rsidRPr="004745CC">
              <w:rPr>
                <w:color w:val="231F20"/>
                <w:spacing w:val="1"/>
                <w:szCs w:val="26"/>
              </w:rPr>
              <w:t xml:space="preserve"> </w:t>
            </w:r>
            <w:r w:rsidRPr="004745CC">
              <w:rPr>
                <w:color w:val="231F20"/>
                <w:szCs w:val="26"/>
              </w:rPr>
              <w:t>oedema</w:t>
            </w:r>
            <w:r w:rsidRPr="004745CC">
              <w:rPr>
                <w:color w:val="231F20"/>
                <w:spacing w:val="1"/>
                <w:szCs w:val="26"/>
              </w:rPr>
              <w:t xml:space="preserve"> </w:t>
            </w:r>
            <w:r w:rsidRPr="004745CC">
              <w:rPr>
                <w:color w:val="231F20"/>
                <w:spacing w:val="-2"/>
                <w:szCs w:val="26"/>
              </w:rPr>
              <w:t>management)</w:t>
            </w:r>
          </w:p>
          <w:p w14:paraId="6485E768" w14:textId="77777777" w:rsidR="00042B6C" w:rsidRPr="004745CC" w:rsidRDefault="00042B6C" w:rsidP="006576EE">
            <w:pPr>
              <w:numPr>
                <w:ilvl w:val="0"/>
                <w:numId w:val="64"/>
              </w:numPr>
              <w:tabs>
                <w:tab w:val="left" w:pos="468"/>
              </w:tabs>
              <w:ind w:hanging="361"/>
              <w:rPr>
                <w:szCs w:val="26"/>
              </w:rPr>
            </w:pPr>
            <w:r w:rsidRPr="004745CC">
              <w:rPr>
                <w:color w:val="231F20"/>
                <w:szCs w:val="26"/>
              </w:rPr>
              <w:t>Manage</w:t>
            </w:r>
            <w:r w:rsidRPr="004745CC">
              <w:rPr>
                <w:color w:val="231F20"/>
                <w:spacing w:val="-3"/>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(see</w:t>
            </w:r>
            <w:r w:rsidRPr="004745CC">
              <w:rPr>
                <w:color w:val="231F20"/>
                <w:spacing w:val="-3"/>
                <w:szCs w:val="26"/>
              </w:rPr>
              <w:t xml:space="preserve"> </w:t>
            </w:r>
            <w:r w:rsidRPr="004745CC">
              <w:rPr>
                <w:color w:val="231F20"/>
                <w:szCs w:val="26"/>
              </w:rPr>
              <w:t>hypertension</w:t>
            </w:r>
            <w:r w:rsidRPr="004745CC">
              <w:rPr>
                <w:color w:val="231F20"/>
                <w:spacing w:val="-2"/>
                <w:szCs w:val="26"/>
              </w:rPr>
              <w:t xml:space="preserve"> management)</w:t>
            </w:r>
          </w:p>
          <w:p w14:paraId="000B627E" w14:textId="77777777" w:rsidR="00042B6C" w:rsidRPr="004745CC" w:rsidRDefault="00042B6C" w:rsidP="006576EE">
            <w:pPr>
              <w:numPr>
                <w:ilvl w:val="0"/>
                <w:numId w:val="64"/>
              </w:numPr>
              <w:tabs>
                <w:tab w:val="left" w:pos="468"/>
              </w:tabs>
              <w:ind w:hanging="361"/>
              <w:rPr>
                <w:szCs w:val="26"/>
              </w:rPr>
            </w:pPr>
            <w:r w:rsidRPr="004745CC">
              <w:rPr>
                <w:color w:val="231F20"/>
                <w:szCs w:val="26"/>
              </w:rPr>
              <w:t>Manage</w:t>
            </w:r>
            <w:r w:rsidRPr="004745CC">
              <w:rPr>
                <w:color w:val="231F20"/>
                <w:spacing w:val="-3"/>
                <w:szCs w:val="26"/>
              </w:rPr>
              <w:t xml:space="preserve"> </w:t>
            </w:r>
            <w:r w:rsidRPr="004745CC">
              <w:rPr>
                <w:color w:val="231F20"/>
                <w:szCs w:val="26"/>
              </w:rPr>
              <w:t>electrolyte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acid</w:t>
            </w:r>
            <w:r w:rsidRPr="004745CC">
              <w:rPr>
                <w:color w:val="231F20"/>
                <w:spacing w:val="-3"/>
                <w:szCs w:val="26"/>
              </w:rPr>
              <w:t xml:space="preserve"> </w:t>
            </w:r>
            <w:r w:rsidRPr="004745CC">
              <w:rPr>
                <w:color w:val="231F20"/>
                <w:szCs w:val="26"/>
              </w:rPr>
              <w:t>base</w:t>
            </w:r>
            <w:r w:rsidRPr="004745CC">
              <w:rPr>
                <w:color w:val="231F20"/>
                <w:spacing w:val="-2"/>
                <w:szCs w:val="26"/>
              </w:rPr>
              <w:t xml:space="preserve"> derangements</w:t>
            </w:r>
          </w:p>
          <w:p w14:paraId="4FCE29DB" w14:textId="77777777" w:rsidR="00042B6C" w:rsidRPr="004745CC" w:rsidRDefault="00042B6C" w:rsidP="006576EE">
            <w:pPr>
              <w:numPr>
                <w:ilvl w:val="0"/>
                <w:numId w:val="64"/>
              </w:numPr>
              <w:tabs>
                <w:tab w:val="left" w:pos="468"/>
              </w:tabs>
              <w:ind w:hanging="361"/>
              <w:rPr>
                <w:szCs w:val="26"/>
              </w:rPr>
            </w:pPr>
            <w:r w:rsidRPr="004745CC">
              <w:rPr>
                <w:color w:val="231F20"/>
                <w:szCs w:val="26"/>
              </w:rPr>
              <w:t>Dialysis</w:t>
            </w:r>
            <w:r w:rsidRPr="004745CC">
              <w:rPr>
                <w:color w:val="231F20"/>
                <w:spacing w:val="-4"/>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indicated,</w:t>
            </w:r>
            <w:r w:rsidRPr="004745CC">
              <w:rPr>
                <w:color w:val="231F20"/>
                <w:spacing w:val="-2"/>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commenced</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soon</w:t>
            </w:r>
            <w:r w:rsidRPr="004745CC">
              <w:rPr>
                <w:color w:val="231F20"/>
                <w:spacing w:val="-2"/>
                <w:szCs w:val="26"/>
              </w:rPr>
              <w:t xml:space="preserve"> </w:t>
            </w:r>
            <w:r w:rsidRPr="004745CC">
              <w:rPr>
                <w:color w:val="231F20"/>
                <w:szCs w:val="26"/>
              </w:rPr>
              <w:t>as</w:t>
            </w:r>
            <w:r w:rsidRPr="004745CC">
              <w:rPr>
                <w:color w:val="231F20"/>
                <w:spacing w:val="-2"/>
                <w:szCs w:val="26"/>
              </w:rPr>
              <w:t xml:space="preserve"> </w:t>
            </w:r>
            <w:r w:rsidRPr="004745CC">
              <w:rPr>
                <w:color w:val="231F20"/>
                <w:szCs w:val="26"/>
              </w:rPr>
              <w:t>possible</w:t>
            </w:r>
            <w:r w:rsidRPr="004745CC">
              <w:rPr>
                <w:color w:val="231F20"/>
                <w:spacing w:val="-2"/>
                <w:szCs w:val="26"/>
              </w:rPr>
              <w:t xml:space="preserve"> </w:t>
            </w:r>
            <w:r w:rsidRPr="004745CC">
              <w:rPr>
                <w:color w:val="231F20"/>
                <w:szCs w:val="26"/>
              </w:rPr>
              <w:t>(see</w:t>
            </w:r>
            <w:r w:rsidRPr="004745CC">
              <w:rPr>
                <w:color w:val="231F20"/>
                <w:spacing w:val="-2"/>
                <w:szCs w:val="26"/>
              </w:rPr>
              <w:t xml:space="preserve"> </w:t>
            </w:r>
            <w:r w:rsidRPr="004745CC">
              <w:rPr>
                <w:color w:val="231F20"/>
                <w:szCs w:val="26"/>
              </w:rPr>
              <w:t>indications</w:t>
            </w:r>
            <w:r w:rsidRPr="004745CC">
              <w:rPr>
                <w:color w:val="231F20"/>
                <w:spacing w:val="-2"/>
                <w:szCs w:val="26"/>
              </w:rPr>
              <w:t xml:space="preserve"> </w:t>
            </w:r>
            <w:r w:rsidRPr="004745CC">
              <w:rPr>
                <w:color w:val="231F20"/>
                <w:szCs w:val="26"/>
              </w:rPr>
              <w:t>for</w:t>
            </w:r>
            <w:r w:rsidRPr="004745CC">
              <w:rPr>
                <w:color w:val="231F20"/>
                <w:spacing w:val="-1"/>
                <w:szCs w:val="26"/>
              </w:rPr>
              <w:t xml:space="preserve"> </w:t>
            </w:r>
            <w:r w:rsidRPr="004745CC">
              <w:rPr>
                <w:color w:val="231F20"/>
                <w:spacing w:val="-2"/>
                <w:szCs w:val="26"/>
              </w:rPr>
              <w:t>dialysis)</w:t>
            </w:r>
          </w:p>
          <w:p w14:paraId="3328853C" w14:textId="77777777" w:rsidR="00042B6C" w:rsidRPr="004745CC" w:rsidRDefault="00042B6C" w:rsidP="006576EE">
            <w:pPr>
              <w:numPr>
                <w:ilvl w:val="0"/>
                <w:numId w:val="64"/>
              </w:numPr>
              <w:tabs>
                <w:tab w:val="left" w:pos="468"/>
              </w:tabs>
              <w:ind w:hanging="361"/>
              <w:rPr>
                <w:szCs w:val="26"/>
              </w:rPr>
            </w:pPr>
            <w:r w:rsidRPr="004745CC">
              <w:rPr>
                <w:color w:val="231F20"/>
                <w:szCs w:val="26"/>
              </w:rPr>
              <w:t>Involve</w:t>
            </w:r>
            <w:r w:rsidRPr="004745CC">
              <w:rPr>
                <w:color w:val="231F20"/>
                <w:spacing w:val="-4"/>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palliative</w:t>
            </w:r>
            <w:r w:rsidRPr="004745CC">
              <w:rPr>
                <w:color w:val="231F20"/>
                <w:spacing w:val="-3"/>
                <w:szCs w:val="26"/>
              </w:rPr>
              <w:t xml:space="preserve"> </w:t>
            </w:r>
            <w:r w:rsidRPr="004745CC">
              <w:rPr>
                <w:color w:val="231F20"/>
                <w:szCs w:val="26"/>
              </w:rPr>
              <w:t>care</w:t>
            </w:r>
            <w:r w:rsidRPr="004745CC">
              <w:rPr>
                <w:color w:val="231F20"/>
                <w:spacing w:val="-3"/>
                <w:szCs w:val="26"/>
              </w:rPr>
              <w:t xml:space="preserve"> </w:t>
            </w:r>
            <w:r w:rsidRPr="004745CC">
              <w:rPr>
                <w:color w:val="231F20"/>
                <w:szCs w:val="26"/>
              </w:rPr>
              <w:t>team</w:t>
            </w:r>
            <w:r w:rsidRPr="004745CC">
              <w:rPr>
                <w:color w:val="231F20"/>
                <w:spacing w:val="-4"/>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disease</w:t>
            </w:r>
            <w:r w:rsidRPr="004745CC">
              <w:rPr>
                <w:color w:val="231F20"/>
                <w:spacing w:val="-3"/>
                <w:szCs w:val="26"/>
              </w:rPr>
              <w:t xml:space="preserve"> </w:t>
            </w:r>
            <w:r w:rsidRPr="004745CC">
              <w:rPr>
                <w:color w:val="231F20"/>
                <w:szCs w:val="26"/>
              </w:rPr>
              <w:t>becomes</w:t>
            </w:r>
            <w:r w:rsidRPr="004745CC">
              <w:rPr>
                <w:color w:val="231F20"/>
                <w:spacing w:val="-4"/>
                <w:szCs w:val="26"/>
              </w:rPr>
              <w:t xml:space="preserve"> </w:t>
            </w:r>
            <w:r w:rsidRPr="004745CC">
              <w:rPr>
                <w:color w:val="231F20"/>
                <w:szCs w:val="26"/>
              </w:rPr>
              <w:t>chronic</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requires</w:t>
            </w:r>
            <w:r w:rsidRPr="004745CC">
              <w:rPr>
                <w:color w:val="231F20"/>
                <w:spacing w:val="-3"/>
                <w:szCs w:val="26"/>
              </w:rPr>
              <w:t xml:space="preserve"> </w:t>
            </w:r>
            <w:r w:rsidRPr="004745CC">
              <w:rPr>
                <w:color w:val="231F20"/>
                <w:spacing w:val="-2"/>
                <w:szCs w:val="26"/>
              </w:rPr>
              <w:t>dialysis</w:t>
            </w:r>
          </w:p>
          <w:p w14:paraId="348C2BA2" w14:textId="77777777" w:rsidR="00042B6C" w:rsidRPr="004745CC" w:rsidRDefault="00042B6C" w:rsidP="006576EE">
            <w:pPr>
              <w:numPr>
                <w:ilvl w:val="0"/>
                <w:numId w:val="64"/>
              </w:numPr>
              <w:tabs>
                <w:tab w:val="left" w:pos="468"/>
              </w:tabs>
              <w:ind w:hanging="361"/>
              <w:rPr>
                <w:szCs w:val="26"/>
              </w:rPr>
            </w:pPr>
            <w:r w:rsidRPr="004745CC">
              <w:rPr>
                <w:color w:val="231F20"/>
                <w:szCs w:val="26"/>
              </w:rPr>
              <w:t>In</w:t>
            </w:r>
            <w:r w:rsidRPr="004745CC">
              <w:rPr>
                <w:color w:val="231F20"/>
                <w:spacing w:val="-4"/>
                <w:szCs w:val="26"/>
              </w:rPr>
              <w:t xml:space="preserve"> </w:t>
            </w:r>
            <w:r w:rsidRPr="004745CC">
              <w:rPr>
                <w:color w:val="231F20"/>
                <w:szCs w:val="26"/>
              </w:rPr>
              <w:t>rapidly</w:t>
            </w:r>
            <w:r w:rsidRPr="004745CC">
              <w:rPr>
                <w:color w:val="231F20"/>
                <w:spacing w:val="-2"/>
                <w:szCs w:val="26"/>
              </w:rPr>
              <w:t xml:space="preserve"> </w:t>
            </w:r>
            <w:r w:rsidRPr="004745CC">
              <w:rPr>
                <w:color w:val="231F20"/>
                <w:szCs w:val="26"/>
              </w:rPr>
              <w:t>progressive</w:t>
            </w:r>
            <w:r w:rsidRPr="004745CC">
              <w:rPr>
                <w:color w:val="231F20"/>
                <w:spacing w:val="-2"/>
                <w:szCs w:val="26"/>
              </w:rPr>
              <w:t xml:space="preserve"> </w:t>
            </w:r>
            <w:r w:rsidRPr="004745CC">
              <w:rPr>
                <w:color w:val="231F20"/>
                <w:szCs w:val="26"/>
              </w:rPr>
              <w:t>GN</w:t>
            </w:r>
            <w:r w:rsidRPr="004745CC">
              <w:rPr>
                <w:color w:val="231F20"/>
                <w:spacing w:val="-2"/>
                <w:szCs w:val="26"/>
              </w:rPr>
              <w:t xml:space="preserve"> </w:t>
            </w:r>
            <w:r w:rsidRPr="004745CC">
              <w:rPr>
                <w:color w:val="231F20"/>
                <w:szCs w:val="26"/>
              </w:rPr>
              <w:t>(rapid</w:t>
            </w:r>
            <w:r w:rsidRPr="004745CC">
              <w:rPr>
                <w:color w:val="231F20"/>
                <w:spacing w:val="-1"/>
                <w:szCs w:val="26"/>
              </w:rPr>
              <w:t xml:space="preserve"> </w:t>
            </w:r>
            <w:r w:rsidRPr="004745CC">
              <w:rPr>
                <w:color w:val="231F20"/>
                <w:szCs w:val="26"/>
              </w:rPr>
              <w:t>decline</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GFR</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at</w:t>
            </w:r>
            <w:r>
              <w:rPr>
                <w:color w:val="231F20"/>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50%</w:t>
            </w:r>
            <w:r w:rsidRPr="004745CC">
              <w:rPr>
                <w:color w:val="231F20"/>
                <w:spacing w:val="-2"/>
                <w:szCs w:val="26"/>
              </w:rPr>
              <w:t xml:space="preserve"> </w:t>
            </w:r>
            <w:r w:rsidRPr="004745CC">
              <w:rPr>
                <w:color w:val="231F20"/>
                <w:szCs w:val="26"/>
              </w:rPr>
              <w:t>over</w:t>
            </w:r>
            <w:r w:rsidRPr="004745CC">
              <w:rPr>
                <w:color w:val="231F20"/>
                <w:spacing w:val="-2"/>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few</w:t>
            </w:r>
            <w:r w:rsidRPr="004745CC">
              <w:rPr>
                <w:color w:val="231F20"/>
                <w:spacing w:val="-2"/>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3</w:t>
            </w:r>
            <w:r w:rsidRPr="004745CC">
              <w:rPr>
                <w:color w:val="231F20"/>
                <w:spacing w:val="-1"/>
                <w:szCs w:val="26"/>
              </w:rPr>
              <w:t xml:space="preserve"> </w:t>
            </w:r>
            <w:r w:rsidRPr="004745CC">
              <w:rPr>
                <w:color w:val="231F20"/>
                <w:spacing w:val="-2"/>
                <w:szCs w:val="26"/>
              </w:rPr>
              <w:t>months)</w:t>
            </w:r>
          </w:p>
          <w:p w14:paraId="0072C1B8" w14:textId="77777777" w:rsidR="00042B6C" w:rsidRPr="004745CC" w:rsidRDefault="00042B6C" w:rsidP="006576EE">
            <w:pPr>
              <w:numPr>
                <w:ilvl w:val="1"/>
                <w:numId w:val="138"/>
              </w:numPr>
              <w:ind w:left="927"/>
            </w:pPr>
            <w:r w:rsidRPr="004745CC">
              <w:t>high</w:t>
            </w:r>
            <w:r w:rsidRPr="004745CC">
              <w:rPr>
                <w:spacing w:val="-2"/>
              </w:rPr>
              <w:t xml:space="preserve"> </w:t>
            </w:r>
            <w:r w:rsidRPr="004745CC">
              <w:t xml:space="preserve">dose </w:t>
            </w:r>
            <w:r w:rsidRPr="004745CC">
              <w:rPr>
                <w:spacing w:val="-2"/>
              </w:rPr>
              <w:t>steroids</w:t>
            </w:r>
          </w:p>
          <w:p w14:paraId="4D7E577B" w14:textId="77777777" w:rsidR="00042B6C" w:rsidRPr="004745CC" w:rsidRDefault="00042B6C" w:rsidP="006576EE">
            <w:pPr>
              <w:numPr>
                <w:ilvl w:val="2"/>
                <w:numId w:val="71"/>
              </w:numPr>
              <w:ind w:left="1494" w:right="102"/>
            </w:pPr>
            <w:r w:rsidRPr="004745CC">
              <w:t>Methylprednisolone</w:t>
            </w:r>
            <w:r w:rsidRPr="004745CC">
              <w:rPr>
                <w:spacing w:val="-7"/>
              </w:rPr>
              <w:t xml:space="preserve"> </w:t>
            </w:r>
            <w:r w:rsidRPr="004745CC">
              <w:t>10mg/kg</w:t>
            </w:r>
            <w:r w:rsidRPr="004745CC">
              <w:rPr>
                <w:spacing w:val="-7"/>
              </w:rPr>
              <w:t xml:space="preserve"> </w:t>
            </w:r>
            <w:r w:rsidRPr="004745CC">
              <w:t>for</w:t>
            </w:r>
            <w:r w:rsidRPr="004745CC">
              <w:rPr>
                <w:spacing w:val="-7"/>
              </w:rPr>
              <w:t xml:space="preserve"> </w:t>
            </w:r>
            <w:r w:rsidRPr="004745CC">
              <w:t>3</w:t>
            </w:r>
            <w:r w:rsidRPr="004745CC">
              <w:rPr>
                <w:spacing w:val="-7"/>
              </w:rPr>
              <w:t xml:space="preserve"> </w:t>
            </w:r>
            <w:r w:rsidRPr="004745CC">
              <w:t>days</w:t>
            </w:r>
            <w:r w:rsidRPr="004745CC">
              <w:rPr>
                <w:spacing w:val="-7"/>
              </w:rPr>
              <w:t xml:space="preserve"> </w:t>
            </w:r>
            <w:r w:rsidRPr="004745CC">
              <w:t>then</w:t>
            </w:r>
            <w:r w:rsidRPr="004745CC">
              <w:rPr>
                <w:spacing w:val="-7"/>
              </w:rPr>
              <w:t xml:space="preserve"> </w:t>
            </w:r>
            <w:r w:rsidRPr="004745CC">
              <w:t>2mg/kg</w:t>
            </w:r>
            <w:r w:rsidRPr="004745CC">
              <w:rPr>
                <w:spacing w:val="-7"/>
              </w:rPr>
              <w:t xml:space="preserve"> </w:t>
            </w:r>
            <w:r w:rsidRPr="004745CC">
              <w:t>prednisone</w:t>
            </w:r>
            <w:r w:rsidRPr="004745CC">
              <w:rPr>
                <w:spacing w:val="-7"/>
              </w:rPr>
              <w:t xml:space="preserve"> </w:t>
            </w:r>
            <w:r w:rsidRPr="004745CC">
              <w:t>and</w:t>
            </w:r>
            <w:r w:rsidRPr="004745CC">
              <w:rPr>
                <w:spacing w:val="-7"/>
              </w:rPr>
              <w:t xml:space="preserve"> </w:t>
            </w:r>
            <w:r w:rsidRPr="004745CC">
              <w:t>wean</w:t>
            </w:r>
            <w:r w:rsidRPr="004745CC">
              <w:rPr>
                <w:spacing w:val="-7"/>
              </w:rPr>
              <w:t xml:space="preserve"> </w:t>
            </w:r>
            <w:r w:rsidRPr="004745CC">
              <w:t>over</w:t>
            </w:r>
            <w:r w:rsidRPr="004745CC">
              <w:rPr>
                <w:spacing w:val="-7"/>
              </w:rPr>
              <w:t xml:space="preserve"> </w:t>
            </w:r>
            <w:r w:rsidRPr="004745CC">
              <w:t>4</w:t>
            </w:r>
            <w:r w:rsidRPr="004745CC">
              <w:rPr>
                <w:spacing w:val="-7"/>
              </w:rPr>
              <w:t xml:space="preserve"> </w:t>
            </w:r>
            <w:r w:rsidRPr="004745CC">
              <w:t>weeks if not available 2mg/kg prednisolone for 5 days and wean</w:t>
            </w:r>
          </w:p>
          <w:p w14:paraId="02EEE6E6" w14:textId="77777777" w:rsidR="00042B6C" w:rsidRPr="004745CC" w:rsidRDefault="00042B6C" w:rsidP="006576EE">
            <w:pPr>
              <w:numPr>
                <w:ilvl w:val="2"/>
                <w:numId w:val="71"/>
              </w:numPr>
              <w:ind w:left="1494" w:right="102"/>
            </w:pPr>
            <w:r w:rsidRPr="004745CC">
              <w:t>Cyclophosphamide</w:t>
            </w:r>
            <w:r w:rsidRPr="004745CC">
              <w:rPr>
                <w:spacing w:val="-5"/>
              </w:rPr>
              <w:t xml:space="preserve"> IV</w:t>
            </w:r>
          </w:p>
          <w:p w14:paraId="221CC2FF" w14:textId="77777777" w:rsidR="00042B6C" w:rsidRPr="004745CC" w:rsidRDefault="00042B6C" w:rsidP="006576EE">
            <w:pPr>
              <w:ind w:left="1494" w:right="102"/>
            </w:pPr>
          </w:p>
          <w:p w14:paraId="44718861" w14:textId="77777777" w:rsidR="00042B6C" w:rsidRPr="004745CC" w:rsidRDefault="00042B6C" w:rsidP="006576EE">
            <w:pPr>
              <w:ind w:left="108"/>
              <w:rPr>
                <w:color w:val="231F20"/>
                <w:szCs w:val="26"/>
              </w:rPr>
            </w:pPr>
            <w:r w:rsidRPr="004745CC">
              <w:rPr>
                <w:color w:val="231F20"/>
                <w:szCs w:val="26"/>
              </w:rPr>
              <w:t>Management</w:t>
            </w:r>
            <w:r w:rsidRPr="004745CC">
              <w:rPr>
                <w:color w:val="231F20"/>
                <w:spacing w:val="29"/>
                <w:szCs w:val="26"/>
              </w:rPr>
              <w:t xml:space="preserve"> </w:t>
            </w:r>
            <w:r w:rsidRPr="004745CC">
              <w:rPr>
                <w:color w:val="231F20"/>
                <w:szCs w:val="26"/>
              </w:rPr>
              <w:t>of</w:t>
            </w:r>
            <w:r w:rsidRPr="004745CC">
              <w:rPr>
                <w:color w:val="231F20"/>
                <w:spacing w:val="29"/>
                <w:szCs w:val="26"/>
              </w:rPr>
              <w:t xml:space="preserve"> </w:t>
            </w:r>
            <w:r w:rsidRPr="004745CC">
              <w:rPr>
                <w:color w:val="231F20"/>
                <w:szCs w:val="26"/>
              </w:rPr>
              <w:t>the</w:t>
            </w:r>
            <w:r w:rsidRPr="004745CC">
              <w:rPr>
                <w:color w:val="231F20"/>
                <w:spacing w:val="29"/>
                <w:szCs w:val="26"/>
              </w:rPr>
              <w:t xml:space="preserve"> </w:t>
            </w:r>
            <w:r w:rsidRPr="004745CC">
              <w:rPr>
                <w:color w:val="231F20"/>
                <w:szCs w:val="26"/>
              </w:rPr>
              <w:t>patient</w:t>
            </w:r>
            <w:r w:rsidRPr="004745CC">
              <w:rPr>
                <w:color w:val="231F20"/>
                <w:spacing w:val="29"/>
                <w:szCs w:val="26"/>
              </w:rPr>
              <w:t xml:space="preserve"> </w:t>
            </w:r>
            <w:r w:rsidRPr="004745CC">
              <w:rPr>
                <w:color w:val="231F20"/>
                <w:szCs w:val="26"/>
              </w:rPr>
              <w:t>should</w:t>
            </w:r>
            <w:r w:rsidRPr="004745CC">
              <w:rPr>
                <w:color w:val="231F20"/>
                <w:spacing w:val="29"/>
                <w:szCs w:val="26"/>
              </w:rPr>
              <w:t xml:space="preserve"> </w:t>
            </w:r>
            <w:r w:rsidRPr="004745CC">
              <w:rPr>
                <w:color w:val="231F20"/>
                <w:szCs w:val="26"/>
              </w:rPr>
              <w:t>be</w:t>
            </w:r>
            <w:r w:rsidRPr="004745CC">
              <w:rPr>
                <w:color w:val="231F20"/>
                <w:spacing w:val="29"/>
                <w:szCs w:val="26"/>
              </w:rPr>
              <w:t xml:space="preserve"> </w:t>
            </w:r>
            <w:r w:rsidRPr="004745CC">
              <w:rPr>
                <w:color w:val="231F20"/>
                <w:szCs w:val="26"/>
              </w:rPr>
              <w:t>in</w:t>
            </w:r>
            <w:r w:rsidRPr="004745CC">
              <w:rPr>
                <w:color w:val="231F20"/>
                <w:spacing w:val="29"/>
                <w:szCs w:val="26"/>
              </w:rPr>
              <w:t xml:space="preserve"> </w:t>
            </w:r>
            <w:r w:rsidRPr="004745CC">
              <w:rPr>
                <w:color w:val="231F20"/>
                <w:szCs w:val="26"/>
              </w:rPr>
              <w:t>conjunction</w:t>
            </w:r>
            <w:r w:rsidRPr="004745CC">
              <w:rPr>
                <w:color w:val="231F20"/>
                <w:spacing w:val="29"/>
                <w:szCs w:val="26"/>
              </w:rPr>
              <w:t xml:space="preserve"> </w:t>
            </w:r>
            <w:r w:rsidRPr="004745CC">
              <w:rPr>
                <w:color w:val="231F20"/>
                <w:szCs w:val="26"/>
              </w:rPr>
              <w:t>with</w:t>
            </w:r>
            <w:r w:rsidRPr="004745CC">
              <w:rPr>
                <w:color w:val="231F20"/>
                <w:spacing w:val="29"/>
                <w:szCs w:val="26"/>
              </w:rPr>
              <w:t xml:space="preserve"> </w:t>
            </w:r>
            <w:r w:rsidRPr="004745CC">
              <w:rPr>
                <w:color w:val="231F20"/>
                <w:szCs w:val="26"/>
              </w:rPr>
              <w:t>a</w:t>
            </w:r>
            <w:r w:rsidRPr="004745CC">
              <w:rPr>
                <w:color w:val="231F20"/>
                <w:spacing w:val="29"/>
                <w:szCs w:val="26"/>
              </w:rPr>
              <w:t xml:space="preserve"> </w:t>
            </w:r>
            <w:r w:rsidRPr="004745CC">
              <w:rPr>
                <w:color w:val="231F20"/>
                <w:szCs w:val="26"/>
              </w:rPr>
              <w:t>general</w:t>
            </w:r>
            <w:r w:rsidRPr="004745CC">
              <w:rPr>
                <w:color w:val="231F20"/>
                <w:spacing w:val="29"/>
                <w:szCs w:val="26"/>
              </w:rPr>
              <w:t xml:space="preserve"> </w:t>
            </w:r>
            <w:r w:rsidRPr="004745CC">
              <w:rPr>
                <w:color w:val="231F20"/>
                <w:szCs w:val="26"/>
              </w:rPr>
              <w:t>paediatrician,</w:t>
            </w:r>
            <w:r w:rsidRPr="004745CC">
              <w:rPr>
                <w:color w:val="231F20"/>
                <w:spacing w:val="29"/>
                <w:szCs w:val="26"/>
              </w:rPr>
              <w:t xml:space="preserve"> </w:t>
            </w:r>
            <w:r w:rsidRPr="004745CC">
              <w:rPr>
                <w:color w:val="231F20"/>
                <w:szCs w:val="26"/>
              </w:rPr>
              <w:t>paediatric nephrologist if available and infectious disease specialist</w:t>
            </w:r>
          </w:p>
          <w:p w14:paraId="5289D69E" w14:textId="77777777" w:rsidR="00042B6C" w:rsidRPr="004745CC" w:rsidRDefault="00042B6C" w:rsidP="006576EE">
            <w:pPr>
              <w:ind w:left="108"/>
              <w:rPr>
                <w:b/>
                <w:color w:val="231F20"/>
                <w:szCs w:val="26"/>
              </w:rPr>
            </w:pPr>
          </w:p>
        </w:tc>
      </w:tr>
    </w:tbl>
    <w:p w14:paraId="1D3A76BE" w14:textId="77777777" w:rsidR="00042B6C" w:rsidRPr="004745CC" w:rsidRDefault="00042B6C" w:rsidP="00042B6C">
      <w:pPr>
        <w:rPr>
          <w:b/>
          <w:sz w:val="20"/>
        </w:rPr>
      </w:pPr>
      <w:r w:rsidRPr="004745CC">
        <w:rPr>
          <w:b/>
          <w:noProof/>
          <w:sz w:val="20"/>
        </w:rPr>
        <mc:AlternateContent>
          <mc:Choice Requires="wps">
            <w:drawing>
              <wp:anchor distT="0" distB="8890" distL="0" distR="11430" simplePos="0" relativeHeight="251696128" behindDoc="0" locked="0" layoutInCell="0" allowOverlap="1" wp14:anchorId="3391BDDA" wp14:editId="792D2F74">
                <wp:simplePos x="0" y="0"/>
                <wp:positionH relativeFrom="page">
                  <wp:posOffset>7115810</wp:posOffset>
                </wp:positionH>
                <wp:positionV relativeFrom="page">
                  <wp:posOffset>4867910</wp:posOffset>
                </wp:positionV>
                <wp:extent cx="217170" cy="956310"/>
                <wp:effectExtent l="0" t="0" r="0" b="0"/>
                <wp:wrapNone/>
                <wp:docPr id="338" name="docshape134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00FA850F"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5A406713" id="docshape1346" o:spid="_x0000_s1043" style="position:absolute;margin-left:560.3pt;margin-top:383.3pt;width:17.1pt;height:75.3pt;z-index:251696128;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bEE3wEAAB4EAAAOAAAAZHJzL2Uyb0RvYy54bWysU9tu2zAMfR+wfxD0vtgOtr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anchory="page"/>
              </v:rect>
            </w:pict>
          </mc:Fallback>
        </mc:AlternateContent>
      </w:r>
    </w:p>
    <w:p w14:paraId="66EA1237" w14:textId="77777777" w:rsidR="00042B6C" w:rsidRPr="004745CC" w:rsidRDefault="00042B6C" w:rsidP="00042B6C">
      <w:pPr>
        <w:spacing w:before="10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3CC9B4DA" w14:textId="77777777" w:rsidR="00042B6C" w:rsidRPr="004745CC" w:rsidRDefault="00042B6C" w:rsidP="00042B6C">
      <w:pPr>
        <w:numPr>
          <w:ilvl w:val="0"/>
          <w:numId w:val="138"/>
        </w:numPr>
        <w:ind w:left="360"/>
      </w:pPr>
      <w:r w:rsidRPr="004745CC">
        <w:t>Follow</w:t>
      </w:r>
      <w:r w:rsidRPr="004745CC">
        <w:rPr>
          <w:spacing w:val="-4"/>
        </w:rPr>
        <w:t xml:space="preserve"> </w:t>
      </w:r>
      <w:r w:rsidRPr="004745CC">
        <w:t>up</w:t>
      </w:r>
      <w:r w:rsidRPr="004745CC">
        <w:rPr>
          <w:spacing w:val="-1"/>
        </w:rPr>
        <w:t xml:space="preserve"> </w:t>
      </w:r>
      <w:r w:rsidRPr="004745CC">
        <w:t>in</w:t>
      </w:r>
      <w:r w:rsidRPr="004745CC">
        <w:rPr>
          <w:spacing w:val="-1"/>
        </w:rPr>
        <w:t xml:space="preserve"> </w:t>
      </w:r>
      <w:r w:rsidRPr="004745CC">
        <w:t>PEN-Plus</w:t>
      </w:r>
      <w:r w:rsidRPr="004745CC">
        <w:rPr>
          <w:spacing w:val="-1"/>
        </w:rPr>
        <w:t xml:space="preserve"> </w:t>
      </w:r>
      <w:r w:rsidRPr="004745CC">
        <w:rPr>
          <w:spacing w:val="-2"/>
        </w:rPr>
        <w:t>clinic</w:t>
      </w:r>
    </w:p>
    <w:p w14:paraId="212BE61D" w14:textId="77777777" w:rsidR="00042B6C" w:rsidRPr="004745CC" w:rsidRDefault="00042B6C" w:rsidP="00042B6C">
      <w:pPr>
        <w:numPr>
          <w:ilvl w:val="0"/>
          <w:numId w:val="138"/>
        </w:numPr>
        <w:ind w:left="360"/>
      </w:pPr>
      <w:r w:rsidRPr="004745CC">
        <w:rPr>
          <w:spacing w:val="-2"/>
        </w:rPr>
        <w:t>Most</w:t>
      </w:r>
      <w:r w:rsidRPr="004745CC">
        <w:rPr>
          <w:spacing w:val="-5"/>
        </w:rPr>
        <w:t xml:space="preserve"> </w:t>
      </w:r>
      <w:r w:rsidRPr="004745CC">
        <w:rPr>
          <w:spacing w:val="-2"/>
        </w:rPr>
        <w:t>cases</w:t>
      </w:r>
      <w:r w:rsidRPr="004745CC">
        <w:rPr>
          <w:spacing w:val="-5"/>
        </w:rPr>
        <w:t xml:space="preserve"> </w:t>
      </w:r>
      <w:r w:rsidRPr="004745CC">
        <w:rPr>
          <w:spacing w:val="-2"/>
        </w:rPr>
        <w:t>of</w:t>
      </w:r>
      <w:r w:rsidRPr="004745CC">
        <w:rPr>
          <w:spacing w:val="-5"/>
        </w:rPr>
        <w:t xml:space="preserve"> </w:t>
      </w:r>
      <w:r w:rsidRPr="004745CC">
        <w:rPr>
          <w:spacing w:val="-2"/>
        </w:rPr>
        <w:t>acute</w:t>
      </w:r>
      <w:r w:rsidRPr="004745CC">
        <w:rPr>
          <w:spacing w:val="-5"/>
        </w:rPr>
        <w:t xml:space="preserve"> </w:t>
      </w:r>
      <w:r w:rsidRPr="004745CC">
        <w:rPr>
          <w:spacing w:val="-2"/>
        </w:rPr>
        <w:t>GN</w:t>
      </w:r>
      <w:r w:rsidRPr="004745CC">
        <w:rPr>
          <w:spacing w:val="-5"/>
        </w:rPr>
        <w:t xml:space="preserve"> </w:t>
      </w:r>
      <w:r w:rsidRPr="004745CC">
        <w:rPr>
          <w:spacing w:val="-2"/>
        </w:rPr>
        <w:t>are</w:t>
      </w:r>
      <w:r w:rsidRPr="004745CC">
        <w:rPr>
          <w:spacing w:val="-5"/>
        </w:rPr>
        <w:t xml:space="preserve"> </w:t>
      </w:r>
      <w:r w:rsidRPr="004745CC">
        <w:rPr>
          <w:spacing w:val="-2"/>
        </w:rPr>
        <w:t>due</w:t>
      </w:r>
      <w:r w:rsidRPr="004745CC">
        <w:rPr>
          <w:spacing w:val="-5"/>
        </w:rPr>
        <w:t xml:space="preserve"> </w:t>
      </w:r>
      <w:r w:rsidRPr="004745CC">
        <w:rPr>
          <w:spacing w:val="-2"/>
        </w:rPr>
        <w:t>to</w:t>
      </w:r>
      <w:r w:rsidRPr="004745CC">
        <w:rPr>
          <w:spacing w:val="-5"/>
        </w:rPr>
        <w:t xml:space="preserve"> </w:t>
      </w:r>
      <w:r w:rsidRPr="004745CC">
        <w:rPr>
          <w:spacing w:val="-2"/>
        </w:rPr>
        <w:t>PSGN-</w:t>
      </w:r>
      <w:r w:rsidRPr="004745CC">
        <w:rPr>
          <w:spacing w:val="-5"/>
        </w:rPr>
        <w:t xml:space="preserve"> </w:t>
      </w:r>
      <w:r w:rsidRPr="004745CC">
        <w:rPr>
          <w:spacing w:val="-2"/>
        </w:rPr>
        <w:t>symptoms</w:t>
      </w:r>
      <w:r w:rsidRPr="004745CC">
        <w:rPr>
          <w:spacing w:val="-5"/>
        </w:rPr>
        <w:t xml:space="preserve"> </w:t>
      </w:r>
      <w:r w:rsidRPr="004745CC">
        <w:rPr>
          <w:spacing w:val="-2"/>
        </w:rPr>
        <w:t>resolve</w:t>
      </w:r>
      <w:r w:rsidRPr="004745CC">
        <w:rPr>
          <w:spacing w:val="-5"/>
        </w:rPr>
        <w:t xml:space="preserve"> </w:t>
      </w:r>
      <w:r w:rsidRPr="004745CC">
        <w:rPr>
          <w:spacing w:val="-2"/>
        </w:rPr>
        <w:t>within</w:t>
      </w:r>
      <w:r w:rsidRPr="004745CC">
        <w:rPr>
          <w:spacing w:val="-5"/>
        </w:rPr>
        <w:t xml:space="preserve"> </w:t>
      </w:r>
      <w:r w:rsidRPr="004745CC">
        <w:rPr>
          <w:spacing w:val="-2"/>
        </w:rPr>
        <w:t>one</w:t>
      </w:r>
      <w:r w:rsidRPr="004745CC">
        <w:rPr>
          <w:spacing w:val="-5"/>
        </w:rPr>
        <w:t xml:space="preserve"> </w:t>
      </w:r>
      <w:r w:rsidRPr="004745CC">
        <w:rPr>
          <w:spacing w:val="-2"/>
        </w:rPr>
        <w:t>or</w:t>
      </w:r>
      <w:r w:rsidRPr="004745CC">
        <w:rPr>
          <w:spacing w:val="-5"/>
        </w:rPr>
        <w:t xml:space="preserve"> </w:t>
      </w:r>
      <w:r w:rsidRPr="004745CC">
        <w:rPr>
          <w:spacing w:val="-2"/>
        </w:rPr>
        <w:t>two</w:t>
      </w:r>
      <w:r w:rsidRPr="004745CC">
        <w:rPr>
          <w:spacing w:val="-5"/>
        </w:rPr>
        <w:t xml:space="preserve"> </w:t>
      </w:r>
      <w:r w:rsidRPr="004745CC">
        <w:rPr>
          <w:spacing w:val="-2"/>
        </w:rPr>
        <w:t>weeks</w:t>
      </w:r>
      <w:r w:rsidRPr="004745CC">
        <w:rPr>
          <w:spacing w:val="-5"/>
        </w:rPr>
        <w:t xml:space="preserve"> </w:t>
      </w:r>
      <w:r w:rsidRPr="004745CC">
        <w:rPr>
          <w:spacing w:val="-2"/>
        </w:rPr>
        <w:t>of</w:t>
      </w:r>
      <w:r w:rsidRPr="004745CC">
        <w:rPr>
          <w:spacing w:val="-5"/>
        </w:rPr>
        <w:t xml:space="preserve"> </w:t>
      </w:r>
      <w:r w:rsidRPr="004745CC">
        <w:rPr>
          <w:spacing w:val="-2"/>
        </w:rPr>
        <w:t xml:space="preserve">presentation. </w:t>
      </w:r>
      <w:r w:rsidRPr="004745CC">
        <w:t>Adapt antihypertensive drugs. These are usually only needed initially</w:t>
      </w:r>
    </w:p>
    <w:p w14:paraId="2C27B4FD" w14:textId="77777777" w:rsidR="00042B6C" w:rsidRPr="004745CC" w:rsidRDefault="00042B6C" w:rsidP="00042B6C">
      <w:pPr>
        <w:numPr>
          <w:ilvl w:val="0"/>
          <w:numId w:val="138"/>
        </w:numPr>
        <w:ind w:left="360"/>
      </w:pPr>
      <w:r w:rsidRPr="004745CC">
        <w:t>If</w:t>
      </w:r>
      <w:r w:rsidRPr="004745CC">
        <w:rPr>
          <w:spacing w:val="-1"/>
        </w:rPr>
        <w:t xml:space="preserve"> </w:t>
      </w:r>
      <w:r w:rsidRPr="004745CC">
        <w:t>unsure</w:t>
      </w:r>
      <w:r w:rsidRPr="004745CC">
        <w:rPr>
          <w:spacing w:val="-1"/>
        </w:rPr>
        <w:t xml:space="preserve"> </w:t>
      </w:r>
      <w:r w:rsidRPr="004745CC">
        <w:t>of diagnosis</w:t>
      </w:r>
      <w:r w:rsidRPr="004745CC">
        <w:rPr>
          <w:spacing w:val="-1"/>
        </w:rPr>
        <w:t xml:space="preserve"> </w:t>
      </w:r>
      <w:r w:rsidRPr="004745CC">
        <w:t>of</w:t>
      </w:r>
      <w:r w:rsidRPr="004745CC">
        <w:rPr>
          <w:spacing w:val="-1"/>
        </w:rPr>
        <w:t xml:space="preserve"> </w:t>
      </w:r>
      <w:r w:rsidRPr="004745CC">
        <w:t>PSGN, then</w:t>
      </w:r>
      <w:r w:rsidRPr="004745CC">
        <w:rPr>
          <w:spacing w:val="-1"/>
        </w:rPr>
        <w:t xml:space="preserve"> </w:t>
      </w:r>
      <w:r w:rsidRPr="004745CC">
        <w:t>do</w:t>
      </w:r>
      <w:r w:rsidRPr="004745CC">
        <w:rPr>
          <w:spacing w:val="-1"/>
        </w:rPr>
        <w:t xml:space="preserve"> </w:t>
      </w:r>
      <w:r w:rsidRPr="004745CC">
        <w:t>a kidney</w:t>
      </w:r>
      <w:r w:rsidRPr="004745CC">
        <w:rPr>
          <w:spacing w:val="-1"/>
        </w:rPr>
        <w:t xml:space="preserve"> </w:t>
      </w:r>
      <w:r w:rsidRPr="004745CC">
        <w:t>biopsy</w:t>
      </w:r>
      <w:r w:rsidRPr="004745CC">
        <w:rPr>
          <w:spacing w:val="-1"/>
        </w:rPr>
        <w:t xml:space="preserve"> </w:t>
      </w:r>
      <w:r w:rsidRPr="004745CC">
        <w:t xml:space="preserve">(nephrologist </w:t>
      </w:r>
      <w:r w:rsidRPr="004745CC">
        <w:rPr>
          <w:spacing w:val="-2"/>
        </w:rPr>
        <w:t>consultation)</w:t>
      </w:r>
    </w:p>
    <w:p w14:paraId="0A570835" w14:textId="77777777" w:rsidR="00042B6C" w:rsidRPr="004745CC" w:rsidRDefault="00042B6C" w:rsidP="00042B6C"/>
    <w:p w14:paraId="47E298DE" w14:textId="77777777" w:rsidR="00042B6C" w:rsidRPr="004745CC" w:rsidRDefault="00042B6C" w:rsidP="00042B6C">
      <w:pPr>
        <w:rPr>
          <w:b/>
          <w:bCs/>
          <w:color w:val="231F20"/>
          <w:spacing w:val="-2"/>
          <w:sz w:val="28"/>
          <w:szCs w:val="28"/>
        </w:rPr>
      </w:pPr>
      <w:bookmarkStart w:id="50" w:name="_TOC_250053"/>
      <w:r w:rsidRPr="004745CC">
        <w:br w:type="page"/>
      </w:r>
    </w:p>
    <w:p w14:paraId="5B0F5EA7" w14:textId="77777777" w:rsidR="00042B6C" w:rsidRPr="004745CC" w:rsidRDefault="00042B6C" w:rsidP="00042B6C">
      <w:pPr>
        <w:pStyle w:val="Heading2"/>
        <w:spacing w:before="0"/>
      </w:pPr>
      <w:bookmarkStart w:id="51" w:name="_Toc219820681"/>
      <w:bookmarkStart w:id="52" w:name="_Toc220575068"/>
      <w:r w:rsidRPr="004745CC">
        <w:lastRenderedPageBreak/>
        <w:t>Haemolytic</w:t>
      </w:r>
      <w:r w:rsidRPr="004745CC">
        <w:rPr>
          <w:spacing w:val="-6"/>
        </w:rPr>
        <w:t xml:space="preserve"> </w:t>
      </w:r>
      <w:r w:rsidRPr="004745CC">
        <w:t>Uraemic</w:t>
      </w:r>
      <w:r w:rsidRPr="004745CC">
        <w:rPr>
          <w:spacing w:val="-4"/>
        </w:rPr>
        <w:t xml:space="preserve"> </w:t>
      </w:r>
      <w:r w:rsidRPr="004745CC">
        <w:t>Syndrome</w:t>
      </w:r>
      <w:r w:rsidRPr="004745CC">
        <w:rPr>
          <w:spacing w:val="-4"/>
        </w:rPr>
        <w:t xml:space="preserve"> </w:t>
      </w:r>
      <w:bookmarkEnd w:id="50"/>
      <w:r w:rsidRPr="004745CC">
        <w:t>(HUS)</w:t>
      </w:r>
      <w:bookmarkEnd w:id="51"/>
      <w:bookmarkEnd w:id="52"/>
    </w:p>
    <w:p w14:paraId="77AF1CFB" w14:textId="77777777" w:rsidR="00042B6C" w:rsidRPr="004745CC" w:rsidRDefault="00042B6C" w:rsidP="00042B6C">
      <w:pPr>
        <w:pStyle w:val="Heading3"/>
        <w:spacing w:line="240" w:lineRule="auto"/>
      </w:pPr>
      <w:bookmarkStart w:id="53" w:name="_Toc220575069"/>
      <w:r w:rsidRPr="004745CC">
        <w:t>Definition</w:t>
      </w:r>
      <w:bookmarkEnd w:id="53"/>
    </w:p>
    <w:p w14:paraId="13F7D41B" w14:textId="77777777" w:rsidR="00042B6C" w:rsidRPr="004745CC" w:rsidRDefault="00042B6C" w:rsidP="00042B6C">
      <w:r w:rsidRPr="004745CC">
        <w:t>It</w:t>
      </w:r>
      <w:r w:rsidRPr="004745CC">
        <w:rPr>
          <w:spacing w:val="-3"/>
        </w:rPr>
        <w:t xml:space="preserve"> </w:t>
      </w:r>
      <w:r w:rsidRPr="004745CC">
        <w:t>is</w:t>
      </w:r>
      <w:r w:rsidRPr="004745CC">
        <w:rPr>
          <w:spacing w:val="-3"/>
        </w:rPr>
        <w:t xml:space="preserve"> </w:t>
      </w:r>
      <w:r w:rsidRPr="004745CC">
        <w:t>a</w:t>
      </w:r>
      <w:r w:rsidRPr="004745CC">
        <w:rPr>
          <w:spacing w:val="-3"/>
        </w:rPr>
        <w:t xml:space="preserve"> </w:t>
      </w:r>
      <w:r w:rsidRPr="004745CC">
        <w:t>clinical</w:t>
      </w:r>
      <w:r w:rsidRPr="004745CC">
        <w:rPr>
          <w:spacing w:val="-3"/>
        </w:rPr>
        <w:t xml:space="preserve"> </w:t>
      </w:r>
      <w:r w:rsidRPr="004745CC">
        <w:t>syndrome</w:t>
      </w:r>
      <w:r w:rsidRPr="004745CC">
        <w:rPr>
          <w:spacing w:val="-3"/>
        </w:rPr>
        <w:t xml:space="preserve"> </w:t>
      </w:r>
      <w:r w:rsidRPr="004745CC">
        <w:t>of</w:t>
      </w:r>
      <w:r w:rsidRPr="004745CC">
        <w:rPr>
          <w:spacing w:val="-3"/>
        </w:rPr>
        <w:t xml:space="preserve"> </w:t>
      </w:r>
      <w:r w:rsidRPr="004745CC">
        <w:t>thrombotic</w:t>
      </w:r>
      <w:r w:rsidRPr="004745CC">
        <w:rPr>
          <w:spacing w:val="-3"/>
        </w:rPr>
        <w:t xml:space="preserve"> </w:t>
      </w:r>
      <w:r w:rsidRPr="004745CC">
        <w:t>microangiopathy</w:t>
      </w:r>
      <w:r w:rsidRPr="004745CC">
        <w:rPr>
          <w:spacing w:val="-3"/>
        </w:rPr>
        <w:t xml:space="preserve"> </w:t>
      </w:r>
      <w:r w:rsidRPr="004745CC">
        <w:t>characterised</w:t>
      </w:r>
      <w:r w:rsidRPr="004745CC">
        <w:rPr>
          <w:spacing w:val="-3"/>
        </w:rPr>
        <w:t xml:space="preserve"> </w:t>
      </w:r>
      <w:r w:rsidRPr="004745CC">
        <w:t>by</w:t>
      </w:r>
      <w:r w:rsidRPr="004745CC">
        <w:rPr>
          <w:spacing w:val="-3"/>
        </w:rPr>
        <w:t xml:space="preserve"> </w:t>
      </w:r>
      <w:r w:rsidRPr="004745CC">
        <w:t>the</w:t>
      </w:r>
      <w:r w:rsidRPr="004745CC">
        <w:rPr>
          <w:spacing w:val="-3"/>
        </w:rPr>
        <w:t xml:space="preserve"> </w:t>
      </w:r>
      <w:r w:rsidRPr="004745CC">
        <w:t>following</w:t>
      </w:r>
      <w:r w:rsidRPr="004745CC">
        <w:rPr>
          <w:spacing w:val="-2"/>
        </w:rPr>
        <w:t xml:space="preserve"> triad:</w:t>
      </w:r>
    </w:p>
    <w:p w14:paraId="2590BA25" w14:textId="77777777" w:rsidR="00042B6C" w:rsidRPr="004745CC" w:rsidRDefault="00042B6C" w:rsidP="00042B6C">
      <w:pPr>
        <w:numPr>
          <w:ilvl w:val="0"/>
          <w:numId w:val="138"/>
        </w:numPr>
        <w:ind w:left="360"/>
      </w:pPr>
      <w:r w:rsidRPr="004745CC">
        <w:t>Micro-angiopathic</w:t>
      </w:r>
      <w:r w:rsidRPr="004745CC">
        <w:rPr>
          <w:spacing w:val="-4"/>
        </w:rPr>
        <w:t xml:space="preserve"> </w:t>
      </w:r>
      <w:r w:rsidRPr="004745CC">
        <w:t>haemolytic</w:t>
      </w:r>
      <w:r w:rsidRPr="004745CC">
        <w:rPr>
          <w:spacing w:val="-4"/>
        </w:rPr>
        <w:t xml:space="preserve"> </w:t>
      </w:r>
      <w:r w:rsidRPr="004745CC">
        <w:t>anaemia</w:t>
      </w:r>
      <w:r w:rsidRPr="004745CC">
        <w:rPr>
          <w:spacing w:val="-4"/>
        </w:rPr>
        <w:t xml:space="preserve"> </w:t>
      </w:r>
      <w:r w:rsidRPr="004745CC">
        <w:t>(fragmented</w:t>
      </w:r>
      <w:r w:rsidRPr="004745CC">
        <w:rPr>
          <w:spacing w:val="-4"/>
        </w:rPr>
        <w:t xml:space="preserve"> </w:t>
      </w:r>
      <w:r w:rsidRPr="004745CC">
        <w:rPr>
          <w:spacing w:val="-2"/>
        </w:rPr>
        <w:t>erythrocytes)</w:t>
      </w:r>
    </w:p>
    <w:p w14:paraId="3C41E8F8" w14:textId="77777777" w:rsidR="00042B6C" w:rsidRPr="004745CC" w:rsidRDefault="00042B6C" w:rsidP="00042B6C">
      <w:pPr>
        <w:numPr>
          <w:ilvl w:val="0"/>
          <w:numId w:val="138"/>
        </w:numPr>
        <w:ind w:left="360"/>
      </w:pPr>
      <w:r w:rsidRPr="004745CC">
        <w:rPr>
          <w:spacing w:val="-2"/>
        </w:rPr>
        <w:t>Thrombocytopenia</w:t>
      </w:r>
    </w:p>
    <w:p w14:paraId="47934F87" w14:textId="77777777" w:rsidR="00042B6C" w:rsidRPr="004745CC" w:rsidRDefault="00042B6C" w:rsidP="00042B6C">
      <w:pPr>
        <w:numPr>
          <w:ilvl w:val="0"/>
          <w:numId w:val="138"/>
        </w:numPr>
        <w:ind w:left="360"/>
      </w:pPr>
      <w:r w:rsidRPr="004745CC">
        <w:t>Acute Kidney</w:t>
      </w:r>
      <w:r w:rsidRPr="004745CC">
        <w:rPr>
          <w:spacing w:val="1"/>
        </w:rPr>
        <w:t xml:space="preserve"> </w:t>
      </w:r>
      <w:r w:rsidRPr="004745CC">
        <w:t>Injury</w:t>
      </w:r>
      <w:r w:rsidRPr="004745CC">
        <w:rPr>
          <w:spacing w:val="1"/>
        </w:rPr>
        <w:t xml:space="preserve"> </w:t>
      </w:r>
      <w:r w:rsidRPr="004745CC">
        <w:rPr>
          <w:spacing w:val="-4"/>
        </w:rPr>
        <w:t>(AKI)</w:t>
      </w:r>
    </w:p>
    <w:p w14:paraId="795EDB49" w14:textId="77777777" w:rsidR="00042B6C" w:rsidRPr="004745CC" w:rsidRDefault="00042B6C" w:rsidP="00042B6C">
      <w:r w:rsidRPr="004745CC">
        <w:rPr>
          <w:u w:color="231F20"/>
        </w:rPr>
        <w:t>Subtypes</w:t>
      </w:r>
    </w:p>
    <w:p w14:paraId="470F7947" w14:textId="77777777" w:rsidR="00042B6C" w:rsidRPr="004745CC" w:rsidRDefault="00042B6C" w:rsidP="00042B6C">
      <w:pPr>
        <w:numPr>
          <w:ilvl w:val="0"/>
          <w:numId w:val="138"/>
        </w:numPr>
        <w:ind w:left="360"/>
      </w:pPr>
      <w:r w:rsidRPr="004745CC">
        <w:t>Shiga</w:t>
      </w:r>
      <w:r w:rsidRPr="004745CC">
        <w:rPr>
          <w:spacing w:val="-8"/>
        </w:rPr>
        <w:t xml:space="preserve"> </w:t>
      </w:r>
      <w:r w:rsidRPr="004745CC">
        <w:t>toxin-producing</w:t>
      </w:r>
      <w:r w:rsidRPr="004745CC">
        <w:rPr>
          <w:spacing w:val="-5"/>
        </w:rPr>
        <w:t xml:space="preserve"> </w:t>
      </w:r>
      <w:r w:rsidRPr="004745CC">
        <w:t>Escherichia</w:t>
      </w:r>
      <w:r w:rsidRPr="004745CC">
        <w:rPr>
          <w:spacing w:val="-6"/>
        </w:rPr>
        <w:t xml:space="preserve"> </w:t>
      </w:r>
      <w:r w:rsidRPr="004745CC">
        <w:t>Coli</w:t>
      </w:r>
      <w:r w:rsidRPr="004745CC">
        <w:rPr>
          <w:spacing w:val="-5"/>
        </w:rPr>
        <w:t xml:space="preserve"> </w:t>
      </w:r>
      <w:r w:rsidRPr="004745CC">
        <w:t>HUS</w:t>
      </w:r>
      <w:r w:rsidRPr="004745CC">
        <w:rPr>
          <w:spacing w:val="-6"/>
        </w:rPr>
        <w:t xml:space="preserve"> </w:t>
      </w:r>
      <w:r w:rsidRPr="004745CC">
        <w:t>(STEC-HUS)-</w:t>
      </w:r>
      <w:r w:rsidRPr="004745CC">
        <w:rPr>
          <w:spacing w:val="-5"/>
        </w:rPr>
        <w:t xml:space="preserve"> 90%</w:t>
      </w:r>
    </w:p>
    <w:p w14:paraId="37AC7914" w14:textId="77777777" w:rsidR="00042B6C" w:rsidRPr="004745CC" w:rsidRDefault="00042B6C" w:rsidP="00042B6C">
      <w:pPr>
        <w:numPr>
          <w:ilvl w:val="0"/>
          <w:numId w:val="138"/>
        </w:numPr>
        <w:ind w:left="360"/>
      </w:pPr>
      <w:r w:rsidRPr="004745CC">
        <w:t>Non</w:t>
      </w:r>
      <w:r w:rsidRPr="004745CC">
        <w:rPr>
          <w:spacing w:val="-14"/>
        </w:rPr>
        <w:t xml:space="preserve"> </w:t>
      </w:r>
      <w:r w:rsidRPr="004745CC">
        <w:t>STEC-</w:t>
      </w:r>
      <w:r w:rsidRPr="004745CC">
        <w:rPr>
          <w:spacing w:val="-5"/>
        </w:rPr>
        <w:t>HUS</w:t>
      </w:r>
    </w:p>
    <w:p w14:paraId="6EADB766" w14:textId="77777777" w:rsidR="00042B6C" w:rsidRPr="004745CC" w:rsidRDefault="00042B6C" w:rsidP="00042B6C">
      <w:pPr>
        <w:ind w:left="360"/>
      </w:pPr>
    </w:p>
    <w:p w14:paraId="1961BAAB" w14:textId="77777777" w:rsidR="00042B6C" w:rsidRPr="004745CC" w:rsidRDefault="00042B6C" w:rsidP="00042B6C">
      <w:pPr>
        <w:pStyle w:val="Heading3"/>
        <w:spacing w:line="240" w:lineRule="auto"/>
      </w:pPr>
      <w:bookmarkStart w:id="54" w:name="_Toc220575070"/>
      <w:r w:rsidRPr="004745CC">
        <w:t>Risk factors/causes</w:t>
      </w:r>
      <w:bookmarkEnd w:id="54"/>
    </w:p>
    <w:p w14:paraId="5542FA47" w14:textId="77777777" w:rsidR="00042B6C" w:rsidRPr="004745CC" w:rsidRDefault="00042B6C" w:rsidP="00042B6C">
      <w:pPr>
        <w:ind w:left="360" w:hanging="360"/>
        <w:rPr>
          <w:u w:val="single"/>
        </w:rPr>
      </w:pPr>
      <w:r w:rsidRPr="004745CC">
        <w:rPr>
          <w:u w:val="single"/>
        </w:rPr>
        <w:t>Acquired</w:t>
      </w:r>
      <w:r w:rsidRPr="004745CC">
        <w:rPr>
          <w:spacing w:val="-11"/>
          <w:u w:val="single"/>
        </w:rPr>
        <w:t xml:space="preserve"> </w:t>
      </w:r>
      <w:r w:rsidRPr="004745CC">
        <w:rPr>
          <w:u w:val="single"/>
        </w:rPr>
        <w:t>Infectious</w:t>
      </w:r>
    </w:p>
    <w:p w14:paraId="05884C90" w14:textId="77777777" w:rsidR="00042B6C" w:rsidRPr="004745CC" w:rsidRDefault="00042B6C" w:rsidP="00042B6C">
      <w:pPr>
        <w:numPr>
          <w:ilvl w:val="0"/>
          <w:numId w:val="138"/>
        </w:numPr>
        <w:ind w:left="360"/>
      </w:pPr>
      <w:r w:rsidRPr="004745CC">
        <w:t>STEC</w:t>
      </w:r>
      <w:r w:rsidRPr="004745CC">
        <w:rPr>
          <w:spacing w:val="-3"/>
        </w:rPr>
        <w:t xml:space="preserve"> </w:t>
      </w:r>
      <w:r w:rsidRPr="004745CC">
        <w:t>–</w:t>
      </w:r>
      <w:r w:rsidRPr="004745CC">
        <w:rPr>
          <w:spacing w:val="-3"/>
        </w:rPr>
        <w:t xml:space="preserve"> </w:t>
      </w:r>
      <w:r w:rsidRPr="004745CC">
        <w:t>usually</w:t>
      </w:r>
      <w:r w:rsidRPr="004745CC">
        <w:rPr>
          <w:spacing w:val="-3"/>
        </w:rPr>
        <w:t xml:space="preserve"> </w:t>
      </w:r>
      <w:r w:rsidRPr="004745CC">
        <w:t>5-10</w:t>
      </w:r>
      <w:r w:rsidRPr="004745CC">
        <w:rPr>
          <w:spacing w:val="-3"/>
        </w:rPr>
        <w:t xml:space="preserve"> </w:t>
      </w:r>
      <w:r w:rsidRPr="004745CC">
        <w:t>days</w:t>
      </w:r>
      <w:r w:rsidRPr="004745CC">
        <w:rPr>
          <w:spacing w:val="-3"/>
        </w:rPr>
        <w:t xml:space="preserve"> </w:t>
      </w:r>
      <w:r w:rsidRPr="004745CC">
        <w:t>after</w:t>
      </w:r>
      <w:r w:rsidRPr="004745CC">
        <w:rPr>
          <w:spacing w:val="-3"/>
        </w:rPr>
        <w:t xml:space="preserve"> </w:t>
      </w:r>
      <w:r w:rsidRPr="004745CC">
        <w:t>onset</w:t>
      </w:r>
      <w:r w:rsidRPr="004745CC">
        <w:rPr>
          <w:spacing w:val="-3"/>
        </w:rPr>
        <w:t xml:space="preserve"> </w:t>
      </w:r>
      <w:r w:rsidRPr="004745CC">
        <w:t>of</w:t>
      </w:r>
      <w:r w:rsidRPr="004745CC">
        <w:rPr>
          <w:spacing w:val="-2"/>
        </w:rPr>
        <w:t xml:space="preserve"> diarrhoea</w:t>
      </w:r>
    </w:p>
    <w:p w14:paraId="58EDF0D3" w14:textId="77777777" w:rsidR="00042B6C" w:rsidRPr="004745CC" w:rsidRDefault="00042B6C" w:rsidP="00042B6C">
      <w:pPr>
        <w:numPr>
          <w:ilvl w:val="0"/>
          <w:numId w:val="138"/>
        </w:numPr>
        <w:ind w:left="360"/>
      </w:pPr>
      <w:r w:rsidRPr="004745CC">
        <w:rPr>
          <w:spacing w:val="-2"/>
        </w:rPr>
        <w:t>Shigella</w:t>
      </w:r>
    </w:p>
    <w:p w14:paraId="3B3CB78D" w14:textId="77777777" w:rsidR="00042B6C" w:rsidRPr="004745CC" w:rsidRDefault="00042B6C" w:rsidP="00042B6C">
      <w:pPr>
        <w:numPr>
          <w:ilvl w:val="0"/>
          <w:numId w:val="138"/>
        </w:numPr>
        <w:ind w:left="360"/>
        <w:rPr>
          <w:i/>
        </w:rPr>
      </w:pPr>
      <w:r w:rsidRPr="004745CC">
        <w:rPr>
          <w:i/>
          <w:spacing w:val="-2"/>
        </w:rPr>
        <w:t>Streptococcus</w:t>
      </w:r>
      <w:r w:rsidRPr="004745CC">
        <w:rPr>
          <w:i/>
          <w:spacing w:val="9"/>
        </w:rPr>
        <w:t xml:space="preserve"> </w:t>
      </w:r>
      <w:r w:rsidRPr="004745CC">
        <w:rPr>
          <w:i/>
          <w:spacing w:val="-2"/>
        </w:rPr>
        <w:t>pneumoniae</w:t>
      </w:r>
    </w:p>
    <w:p w14:paraId="235A8174" w14:textId="77777777" w:rsidR="00042B6C" w:rsidRPr="004745CC" w:rsidRDefault="00042B6C" w:rsidP="00042B6C">
      <w:pPr>
        <w:numPr>
          <w:ilvl w:val="0"/>
          <w:numId w:val="138"/>
        </w:numPr>
        <w:ind w:left="360"/>
      </w:pPr>
      <w:r w:rsidRPr="004745CC">
        <w:t xml:space="preserve">HIV </w:t>
      </w:r>
      <w:r w:rsidRPr="004745CC">
        <w:rPr>
          <w:spacing w:val="-2"/>
        </w:rPr>
        <w:t>Infection</w:t>
      </w:r>
    </w:p>
    <w:p w14:paraId="622501D3" w14:textId="77777777" w:rsidR="00042B6C" w:rsidRPr="004745CC" w:rsidRDefault="00042B6C" w:rsidP="00042B6C">
      <w:pPr>
        <w:numPr>
          <w:ilvl w:val="0"/>
          <w:numId w:val="138"/>
        </w:numPr>
        <w:ind w:left="360"/>
      </w:pPr>
      <w:r w:rsidRPr="004745CC">
        <w:rPr>
          <w:spacing w:val="-2"/>
        </w:rPr>
        <w:t>Malaria</w:t>
      </w:r>
    </w:p>
    <w:p w14:paraId="40C3EED1" w14:textId="77777777" w:rsidR="00042B6C" w:rsidRPr="004745CC" w:rsidRDefault="00042B6C" w:rsidP="00042B6C">
      <w:pPr>
        <w:numPr>
          <w:ilvl w:val="0"/>
          <w:numId w:val="138"/>
        </w:numPr>
        <w:ind w:left="360"/>
      </w:pPr>
      <w:r w:rsidRPr="004745CC">
        <w:t>H1N1</w:t>
      </w:r>
      <w:r w:rsidRPr="004745CC">
        <w:rPr>
          <w:spacing w:val="-3"/>
        </w:rPr>
        <w:t xml:space="preserve"> </w:t>
      </w:r>
      <w:r w:rsidRPr="004745CC">
        <w:t>influenza</w:t>
      </w:r>
      <w:r w:rsidRPr="004745CC">
        <w:rPr>
          <w:spacing w:val="-3"/>
        </w:rPr>
        <w:t xml:space="preserve"> </w:t>
      </w:r>
      <w:r w:rsidRPr="004745CC">
        <w:rPr>
          <w:spacing w:val="-10"/>
        </w:rPr>
        <w:t>A</w:t>
      </w:r>
    </w:p>
    <w:p w14:paraId="37ADA8BC" w14:textId="77777777" w:rsidR="00042B6C" w:rsidRPr="004745CC" w:rsidRDefault="00042B6C" w:rsidP="00042B6C">
      <w:pPr>
        <w:numPr>
          <w:ilvl w:val="0"/>
          <w:numId w:val="138"/>
        </w:numPr>
        <w:ind w:left="360"/>
      </w:pPr>
      <w:r w:rsidRPr="004745CC">
        <w:t>Parvovirus</w:t>
      </w:r>
      <w:r w:rsidRPr="004745CC">
        <w:rPr>
          <w:spacing w:val="-9"/>
        </w:rPr>
        <w:t xml:space="preserve"> </w:t>
      </w:r>
      <w:r w:rsidRPr="004745CC">
        <w:rPr>
          <w:spacing w:val="-5"/>
        </w:rPr>
        <w:t>B19</w:t>
      </w:r>
    </w:p>
    <w:p w14:paraId="1C2F01DA" w14:textId="77777777" w:rsidR="00042B6C" w:rsidRPr="004745CC" w:rsidRDefault="00042B6C" w:rsidP="00042B6C">
      <w:pPr>
        <w:ind w:left="360"/>
      </w:pPr>
    </w:p>
    <w:p w14:paraId="5266BB98" w14:textId="77777777" w:rsidR="00042B6C" w:rsidRPr="004745CC" w:rsidRDefault="00042B6C" w:rsidP="00042B6C">
      <w:pPr>
        <w:ind w:left="360" w:hanging="360"/>
        <w:rPr>
          <w:u w:val="single"/>
        </w:rPr>
      </w:pPr>
      <w:r w:rsidRPr="004745CC">
        <w:rPr>
          <w:u w:val="single"/>
        </w:rPr>
        <w:t>Acquired</w:t>
      </w:r>
      <w:r w:rsidRPr="004745CC">
        <w:rPr>
          <w:spacing w:val="-9"/>
          <w:u w:val="single"/>
        </w:rPr>
        <w:t xml:space="preserve"> </w:t>
      </w:r>
      <w:r w:rsidRPr="004745CC">
        <w:rPr>
          <w:u w:val="single"/>
        </w:rPr>
        <w:t>non-</w:t>
      </w:r>
      <w:r w:rsidRPr="004745CC">
        <w:rPr>
          <w:spacing w:val="-2"/>
          <w:u w:val="single"/>
        </w:rPr>
        <w:t>infectious</w:t>
      </w:r>
    </w:p>
    <w:p w14:paraId="4A37A749" w14:textId="77777777" w:rsidR="00042B6C" w:rsidRPr="004745CC" w:rsidRDefault="00042B6C" w:rsidP="00042B6C">
      <w:pPr>
        <w:numPr>
          <w:ilvl w:val="0"/>
          <w:numId w:val="138"/>
        </w:numPr>
        <w:ind w:left="360"/>
      </w:pPr>
      <w:r w:rsidRPr="004745CC">
        <w:t>Autoantibodies</w:t>
      </w:r>
      <w:r w:rsidRPr="004745CC">
        <w:rPr>
          <w:spacing w:val="-6"/>
        </w:rPr>
        <w:t xml:space="preserve"> </w:t>
      </w:r>
      <w:r w:rsidRPr="004745CC">
        <w:t>to</w:t>
      </w:r>
      <w:r w:rsidRPr="004745CC">
        <w:rPr>
          <w:spacing w:val="-6"/>
        </w:rPr>
        <w:t xml:space="preserve"> </w:t>
      </w:r>
      <w:r w:rsidRPr="004745CC">
        <w:t>complement</w:t>
      </w:r>
      <w:r w:rsidRPr="004745CC">
        <w:rPr>
          <w:spacing w:val="-6"/>
        </w:rPr>
        <w:t xml:space="preserve"> </w:t>
      </w:r>
      <w:r w:rsidRPr="004745CC">
        <w:rPr>
          <w:spacing w:val="-2"/>
        </w:rPr>
        <w:t>factors</w:t>
      </w:r>
    </w:p>
    <w:p w14:paraId="54197907" w14:textId="77777777" w:rsidR="00042B6C" w:rsidRPr="004745CC" w:rsidRDefault="00042B6C" w:rsidP="00042B6C">
      <w:pPr>
        <w:numPr>
          <w:ilvl w:val="0"/>
          <w:numId w:val="138"/>
        </w:numPr>
        <w:ind w:left="360"/>
      </w:pPr>
      <w:r w:rsidRPr="004745CC">
        <w:t>Drug</w:t>
      </w:r>
      <w:r w:rsidRPr="004745CC">
        <w:rPr>
          <w:spacing w:val="-5"/>
        </w:rPr>
        <w:t xml:space="preserve"> </w:t>
      </w:r>
      <w:r w:rsidRPr="004745CC">
        <w:t>toxicity,</w:t>
      </w:r>
      <w:r w:rsidRPr="004745CC">
        <w:rPr>
          <w:spacing w:val="-4"/>
        </w:rPr>
        <w:t xml:space="preserve"> </w:t>
      </w:r>
      <w:r w:rsidRPr="004745CC">
        <w:t>particularly</w:t>
      </w:r>
      <w:r w:rsidRPr="004745CC">
        <w:rPr>
          <w:spacing w:val="-5"/>
        </w:rPr>
        <w:t xml:space="preserve"> </w:t>
      </w:r>
      <w:r w:rsidRPr="004745CC">
        <w:t>in</w:t>
      </w:r>
      <w:r w:rsidRPr="004745CC">
        <w:rPr>
          <w:spacing w:val="-4"/>
        </w:rPr>
        <w:t xml:space="preserve"> </w:t>
      </w:r>
      <w:r w:rsidRPr="004745CC">
        <w:t>patients</w:t>
      </w:r>
      <w:r w:rsidRPr="004745CC">
        <w:rPr>
          <w:spacing w:val="-4"/>
        </w:rPr>
        <w:t xml:space="preserve"> </w:t>
      </w:r>
      <w:r w:rsidRPr="004745CC">
        <w:t>with</w:t>
      </w:r>
      <w:r w:rsidRPr="004745CC">
        <w:rPr>
          <w:spacing w:val="-5"/>
        </w:rPr>
        <w:t xml:space="preserve"> </w:t>
      </w:r>
      <w:r w:rsidRPr="004745CC">
        <w:t>cancer</w:t>
      </w:r>
      <w:r w:rsidRPr="004745CC">
        <w:rPr>
          <w:spacing w:val="-4"/>
        </w:rPr>
        <w:t xml:space="preserve"> </w:t>
      </w:r>
      <w:r w:rsidRPr="004745CC">
        <w:t>or</w:t>
      </w:r>
      <w:r w:rsidRPr="004745CC">
        <w:rPr>
          <w:spacing w:val="-4"/>
        </w:rPr>
        <w:t xml:space="preserve"> </w:t>
      </w:r>
      <w:r w:rsidRPr="004745CC">
        <w:t>solid</w:t>
      </w:r>
      <w:r w:rsidRPr="004745CC">
        <w:rPr>
          <w:spacing w:val="-5"/>
        </w:rPr>
        <w:t xml:space="preserve"> </w:t>
      </w:r>
      <w:r w:rsidRPr="004745CC">
        <w:t>organ</w:t>
      </w:r>
      <w:r w:rsidRPr="004745CC">
        <w:rPr>
          <w:spacing w:val="-4"/>
        </w:rPr>
        <w:t xml:space="preserve"> </w:t>
      </w:r>
      <w:r w:rsidRPr="004745CC">
        <w:t>transplant</w:t>
      </w:r>
      <w:r w:rsidRPr="004745CC">
        <w:rPr>
          <w:spacing w:val="-4"/>
        </w:rPr>
        <w:t xml:space="preserve"> </w:t>
      </w:r>
      <w:r w:rsidRPr="004745CC">
        <w:rPr>
          <w:spacing w:val="-2"/>
        </w:rPr>
        <w:t>recipients</w:t>
      </w:r>
    </w:p>
    <w:p w14:paraId="7044F5C1" w14:textId="77777777" w:rsidR="00042B6C" w:rsidRPr="004745CC" w:rsidRDefault="00042B6C" w:rsidP="00042B6C">
      <w:pPr>
        <w:numPr>
          <w:ilvl w:val="0"/>
          <w:numId w:val="138"/>
        </w:numPr>
        <w:ind w:left="360"/>
      </w:pPr>
      <w:r w:rsidRPr="004745CC">
        <w:rPr>
          <w:spacing w:val="-2"/>
        </w:rPr>
        <w:t>Pregnancy</w:t>
      </w:r>
    </w:p>
    <w:p w14:paraId="2094E2C1" w14:textId="77777777" w:rsidR="00042B6C" w:rsidRPr="004745CC" w:rsidRDefault="00042B6C" w:rsidP="00042B6C">
      <w:pPr>
        <w:numPr>
          <w:ilvl w:val="0"/>
          <w:numId w:val="138"/>
        </w:numPr>
        <w:ind w:left="360"/>
      </w:pPr>
      <w:r w:rsidRPr="004745CC">
        <w:t>Autoimmune</w:t>
      </w:r>
      <w:r w:rsidRPr="004745CC">
        <w:rPr>
          <w:spacing w:val="-6"/>
        </w:rPr>
        <w:t xml:space="preserve"> </w:t>
      </w:r>
      <w:r w:rsidRPr="004745CC">
        <w:t>disorders</w:t>
      </w:r>
      <w:r w:rsidRPr="004745CC">
        <w:rPr>
          <w:spacing w:val="-4"/>
        </w:rPr>
        <w:t xml:space="preserve"> </w:t>
      </w:r>
      <w:r w:rsidRPr="004745CC">
        <w:t>e.g.</w:t>
      </w:r>
      <w:r w:rsidRPr="004745CC">
        <w:rPr>
          <w:spacing w:val="-3"/>
        </w:rPr>
        <w:t xml:space="preserve"> </w:t>
      </w:r>
      <w:r w:rsidRPr="004745CC">
        <w:rPr>
          <w:spacing w:val="-5"/>
        </w:rPr>
        <w:t>SLE</w:t>
      </w:r>
    </w:p>
    <w:p w14:paraId="0ACBC056" w14:textId="77777777" w:rsidR="00042B6C" w:rsidRPr="004745CC" w:rsidRDefault="00042B6C" w:rsidP="00042B6C">
      <w:pPr>
        <w:ind w:left="360"/>
      </w:pPr>
    </w:p>
    <w:p w14:paraId="459E5BE3" w14:textId="77777777" w:rsidR="00042B6C" w:rsidRPr="004745CC" w:rsidRDefault="00042B6C" w:rsidP="00042B6C">
      <w:pPr>
        <w:ind w:left="360" w:hanging="360"/>
        <w:rPr>
          <w:u w:val="single"/>
        </w:rPr>
      </w:pPr>
      <w:r w:rsidRPr="004745CC">
        <w:rPr>
          <w:u w:val="single"/>
        </w:rPr>
        <w:t>Hereditary</w:t>
      </w:r>
    </w:p>
    <w:p w14:paraId="6737F997" w14:textId="77777777" w:rsidR="00042B6C" w:rsidRPr="004745CC" w:rsidRDefault="00042B6C" w:rsidP="00042B6C">
      <w:pPr>
        <w:numPr>
          <w:ilvl w:val="0"/>
          <w:numId w:val="138"/>
        </w:numPr>
        <w:ind w:left="360"/>
      </w:pPr>
      <w:r w:rsidRPr="004745CC">
        <w:t>Complement</w:t>
      </w:r>
      <w:r w:rsidRPr="004745CC">
        <w:rPr>
          <w:spacing w:val="-3"/>
        </w:rPr>
        <w:t xml:space="preserve"> </w:t>
      </w:r>
      <w:r w:rsidRPr="004745CC">
        <w:t>gene</w:t>
      </w:r>
      <w:r w:rsidRPr="004745CC">
        <w:rPr>
          <w:spacing w:val="-2"/>
        </w:rPr>
        <w:t xml:space="preserve"> </w:t>
      </w:r>
      <w:r w:rsidRPr="004745CC">
        <w:t>mutations</w:t>
      </w:r>
      <w:r w:rsidRPr="004745CC">
        <w:rPr>
          <w:spacing w:val="-2"/>
        </w:rPr>
        <w:t xml:space="preserve"> </w:t>
      </w:r>
      <w:r w:rsidRPr="004745CC">
        <w:t>in</w:t>
      </w:r>
      <w:r w:rsidRPr="004745CC">
        <w:rPr>
          <w:spacing w:val="-2"/>
        </w:rPr>
        <w:t xml:space="preserve"> children</w:t>
      </w:r>
    </w:p>
    <w:p w14:paraId="696F05CC" w14:textId="77777777" w:rsidR="00042B6C" w:rsidRPr="004745CC" w:rsidRDefault="00042B6C" w:rsidP="00042B6C">
      <w:pPr>
        <w:numPr>
          <w:ilvl w:val="0"/>
          <w:numId w:val="138"/>
        </w:numPr>
        <w:ind w:left="360"/>
      </w:pPr>
      <w:r w:rsidRPr="004745CC">
        <w:t>Inborn</w:t>
      </w:r>
      <w:r w:rsidRPr="004745CC">
        <w:rPr>
          <w:spacing w:val="-4"/>
        </w:rPr>
        <w:t xml:space="preserve"> </w:t>
      </w:r>
      <w:r w:rsidRPr="004745CC">
        <w:t>errors of cobalamin C metabolism</w:t>
      </w:r>
    </w:p>
    <w:p w14:paraId="633E4B2F" w14:textId="77777777" w:rsidR="00042B6C" w:rsidRPr="004745CC" w:rsidRDefault="00042B6C" w:rsidP="00042B6C">
      <w:pPr>
        <w:numPr>
          <w:ilvl w:val="0"/>
          <w:numId w:val="138"/>
        </w:numPr>
        <w:ind w:left="360"/>
      </w:pPr>
      <w:r w:rsidRPr="004745CC">
        <w:t>Diacylglycerol kinase epsilon (DGKE) gene mutations</w:t>
      </w:r>
    </w:p>
    <w:p w14:paraId="67D72F60" w14:textId="77777777" w:rsidR="00042B6C" w:rsidRPr="004745CC" w:rsidRDefault="00042B6C" w:rsidP="00042B6C">
      <w:pPr>
        <w:ind w:left="1240"/>
      </w:pPr>
    </w:p>
    <w:p w14:paraId="454165E5" w14:textId="77777777" w:rsidR="00042B6C" w:rsidRPr="004745CC" w:rsidRDefault="00042B6C" w:rsidP="00042B6C">
      <w:pPr>
        <w:pStyle w:val="Heading3"/>
        <w:spacing w:line="240" w:lineRule="auto"/>
      </w:pPr>
      <w:bookmarkStart w:id="55" w:name="_Toc220575071"/>
      <w:r w:rsidRPr="004745CC">
        <w:t>Promotion/prevention</w:t>
      </w:r>
      <w:bookmarkEnd w:id="55"/>
    </w:p>
    <w:p w14:paraId="78EECADE" w14:textId="77777777" w:rsidR="00042B6C" w:rsidRPr="004745CC" w:rsidRDefault="00042B6C" w:rsidP="00042B6C">
      <w:pPr>
        <w:numPr>
          <w:ilvl w:val="0"/>
          <w:numId w:val="138"/>
        </w:numPr>
        <w:ind w:left="360"/>
      </w:pPr>
      <w:r w:rsidRPr="004745CC">
        <w:t>Promote</w:t>
      </w:r>
      <w:r w:rsidRPr="004745CC">
        <w:rPr>
          <w:spacing w:val="-2"/>
        </w:rPr>
        <w:t xml:space="preserve"> </w:t>
      </w:r>
      <w:r w:rsidRPr="004745CC">
        <w:t>hygiene</w:t>
      </w:r>
      <w:r w:rsidRPr="004745CC">
        <w:rPr>
          <w:spacing w:val="-2"/>
        </w:rPr>
        <w:t xml:space="preserve"> </w:t>
      </w:r>
      <w:r w:rsidRPr="004745CC">
        <w:t>and</w:t>
      </w:r>
      <w:r w:rsidRPr="004745CC">
        <w:rPr>
          <w:spacing w:val="-2"/>
        </w:rPr>
        <w:t xml:space="preserve"> sanitation</w:t>
      </w:r>
    </w:p>
    <w:p w14:paraId="7BE9AE31" w14:textId="77777777" w:rsidR="00042B6C" w:rsidRPr="004745CC" w:rsidRDefault="00042B6C" w:rsidP="00042B6C">
      <w:pPr>
        <w:numPr>
          <w:ilvl w:val="0"/>
          <w:numId w:val="138"/>
        </w:numPr>
        <w:ind w:left="360"/>
      </w:pPr>
      <w:r w:rsidRPr="004745CC">
        <w:rPr>
          <w:spacing w:val="-2"/>
        </w:rPr>
        <w:t>Vaccination</w:t>
      </w:r>
    </w:p>
    <w:p w14:paraId="4ECC7E44" w14:textId="77777777" w:rsidR="00042B6C" w:rsidRPr="004745CC" w:rsidRDefault="00042B6C" w:rsidP="00042B6C">
      <w:pPr>
        <w:numPr>
          <w:ilvl w:val="0"/>
          <w:numId w:val="138"/>
        </w:numPr>
        <w:ind w:left="360"/>
      </w:pPr>
      <w:r w:rsidRPr="004745CC">
        <w:t>Early</w:t>
      </w:r>
      <w:r w:rsidRPr="004745CC">
        <w:rPr>
          <w:spacing w:val="-3"/>
        </w:rPr>
        <w:t xml:space="preserve"> </w:t>
      </w:r>
      <w:r w:rsidRPr="004745CC">
        <w:t>recognition</w:t>
      </w:r>
      <w:r w:rsidRPr="004745CC">
        <w:rPr>
          <w:spacing w:val="-3"/>
        </w:rPr>
        <w:t xml:space="preserve"> </w:t>
      </w:r>
      <w:r w:rsidRPr="004745CC">
        <w:t>and</w:t>
      </w:r>
      <w:r w:rsidRPr="004745CC">
        <w:rPr>
          <w:spacing w:val="-3"/>
        </w:rPr>
        <w:t xml:space="preserve"> </w:t>
      </w:r>
      <w:r w:rsidRPr="004745CC">
        <w:rPr>
          <w:spacing w:val="-2"/>
        </w:rPr>
        <w:t>treatment</w:t>
      </w:r>
    </w:p>
    <w:p w14:paraId="1614E945" w14:textId="77777777" w:rsidR="00042B6C" w:rsidRPr="004745CC" w:rsidRDefault="00042B6C" w:rsidP="00042B6C">
      <w:pPr>
        <w:ind w:left="360"/>
      </w:pPr>
    </w:p>
    <w:p w14:paraId="3B45CB7E" w14:textId="77777777" w:rsidR="00042B6C" w:rsidRPr="004745CC" w:rsidRDefault="00042B6C" w:rsidP="00042B6C">
      <w:pPr>
        <w:pStyle w:val="Heading3"/>
        <w:spacing w:line="240" w:lineRule="auto"/>
      </w:pPr>
      <w:bookmarkStart w:id="56" w:name="_Toc220575072"/>
      <w:r w:rsidRPr="004745CC">
        <w:lastRenderedPageBreak/>
        <w:t>Signs and symptoms</w:t>
      </w:r>
      <w:bookmarkEnd w:id="56"/>
    </w:p>
    <w:p w14:paraId="7F9C68ED" w14:textId="77777777" w:rsidR="00042B6C" w:rsidRPr="004745CC" w:rsidRDefault="00042B6C" w:rsidP="00042B6C">
      <w:pPr>
        <w:numPr>
          <w:ilvl w:val="0"/>
          <w:numId w:val="138"/>
        </w:numPr>
        <w:ind w:left="360"/>
      </w:pPr>
      <w:r w:rsidRPr="004745CC">
        <w:t>Petechiae</w:t>
      </w:r>
      <w:r w:rsidRPr="004745CC">
        <w:rPr>
          <w:spacing w:val="-8"/>
        </w:rPr>
        <w:t xml:space="preserve"> </w:t>
      </w:r>
      <w:r w:rsidRPr="004745CC">
        <w:t>and</w:t>
      </w:r>
      <w:r w:rsidRPr="004745CC">
        <w:rPr>
          <w:spacing w:val="-6"/>
        </w:rPr>
        <w:t xml:space="preserve"> </w:t>
      </w:r>
      <w:r w:rsidRPr="004745CC">
        <w:t>easy</w:t>
      </w:r>
      <w:r w:rsidRPr="004745CC">
        <w:rPr>
          <w:spacing w:val="-5"/>
        </w:rPr>
        <w:t xml:space="preserve"> </w:t>
      </w:r>
      <w:r w:rsidRPr="004745CC">
        <w:rPr>
          <w:spacing w:val="-2"/>
        </w:rPr>
        <w:t>bruising</w:t>
      </w:r>
    </w:p>
    <w:p w14:paraId="2E72493B" w14:textId="77777777" w:rsidR="00042B6C" w:rsidRPr="004745CC" w:rsidRDefault="00042B6C" w:rsidP="00042B6C">
      <w:pPr>
        <w:numPr>
          <w:ilvl w:val="0"/>
          <w:numId w:val="138"/>
        </w:numPr>
        <w:ind w:left="360"/>
      </w:pPr>
      <w:r w:rsidRPr="004745CC">
        <w:rPr>
          <w:spacing w:val="-2"/>
        </w:rPr>
        <w:t>Fever</w:t>
      </w:r>
    </w:p>
    <w:p w14:paraId="71701CF2" w14:textId="77777777" w:rsidR="00042B6C" w:rsidRPr="004745CC" w:rsidRDefault="00042B6C" w:rsidP="00042B6C">
      <w:pPr>
        <w:numPr>
          <w:ilvl w:val="0"/>
          <w:numId w:val="138"/>
        </w:numPr>
        <w:ind w:left="360"/>
      </w:pPr>
      <w:r w:rsidRPr="004745CC">
        <w:t xml:space="preserve">Abdominal </w:t>
      </w:r>
      <w:r w:rsidRPr="004745CC">
        <w:rPr>
          <w:spacing w:val="-4"/>
        </w:rPr>
        <w:t>pain</w:t>
      </w:r>
    </w:p>
    <w:p w14:paraId="751358D0" w14:textId="77777777" w:rsidR="00042B6C" w:rsidRPr="004745CC" w:rsidRDefault="00042B6C" w:rsidP="00042B6C">
      <w:pPr>
        <w:numPr>
          <w:ilvl w:val="0"/>
          <w:numId w:val="138"/>
        </w:numPr>
        <w:ind w:left="360"/>
      </w:pPr>
      <w:r w:rsidRPr="004745CC">
        <w:t xml:space="preserve">Bloody </w:t>
      </w:r>
      <w:r w:rsidRPr="004745CC">
        <w:rPr>
          <w:spacing w:val="-2"/>
        </w:rPr>
        <w:t>diarrhoea</w:t>
      </w:r>
    </w:p>
    <w:p w14:paraId="024308CB" w14:textId="77777777" w:rsidR="00042B6C" w:rsidRPr="004745CC" w:rsidRDefault="00042B6C" w:rsidP="00042B6C">
      <w:pPr>
        <w:numPr>
          <w:ilvl w:val="0"/>
          <w:numId w:val="138"/>
        </w:numPr>
        <w:ind w:left="360"/>
      </w:pPr>
      <w:r w:rsidRPr="004745CC">
        <w:rPr>
          <w:spacing w:val="-2"/>
        </w:rPr>
        <w:t>Pallor</w:t>
      </w:r>
    </w:p>
    <w:p w14:paraId="60B51681" w14:textId="77777777" w:rsidR="00042B6C" w:rsidRPr="004745CC" w:rsidRDefault="00042B6C" w:rsidP="00042B6C">
      <w:pPr>
        <w:numPr>
          <w:ilvl w:val="0"/>
          <w:numId w:val="138"/>
        </w:numPr>
        <w:ind w:left="360"/>
      </w:pPr>
      <w:r w:rsidRPr="004745CC">
        <w:t>Hypertension</w:t>
      </w:r>
      <w:r w:rsidRPr="004745CC">
        <w:rPr>
          <w:spacing w:val="-2"/>
        </w:rPr>
        <w:t xml:space="preserve"> </w:t>
      </w:r>
      <w:r w:rsidRPr="004745CC">
        <w:t>–</w:t>
      </w:r>
      <w:r w:rsidRPr="004745CC">
        <w:rPr>
          <w:spacing w:val="-1"/>
        </w:rPr>
        <w:t xml:space="preserve"> </w:t>
      </w:r>
      <w:r w:rsidRPr="004745CC">
        <w:rPr>
          <w:spacing w:val="-2"/>
        </w:rPr>
        <w:t>common</w:t>
      </w:r>
    </w:p>
    <w:p w14:paraId="1E2D4D00" w14:textId="77777777" w:rsidR="00042B6C" w:rsidRPr="004745CC" w:rsidRDefault="00042B6C" w:rsidP="00042B6C">
      <w:pPr>
        <w:numPr>
          <w:ilvl w:val="0"/>
          <w:numId w:val="138"/>
        </w:numPr>
        <w:ind w:left="360"/>
      </w:pPr>
      <w:r w:rsidRPr="004745CC">
        <w:t>Oliguria</w:t>
      </w:r>
      <w:r w:rsidRPr="004745CC">
        <w:rPr>
          <w:spacing w:val="-2"/>
        </w:rPr>
        <w:t xml:space="preserve"> </w:t>
      </w:r>
      <w:r w:rsidRPr="004745CC">
        <w:t xml:space="preserve">or </w:t>
      </w:r>
      <w:r w:rsidRPr="004745CC">
        <w:rPr>
          <w:spacing w:val="-2"/>
        </w:rPr>
        <w:t>anuria</w:t>
      </w:r>
    </w:p>
    <w:p w14:paraId="4AEFC653" w14:textId="77777777" w:rsidR="00042B6C" w:rsidRPr="004745CC" w:rsidRDefault="00042B6C" w:rsidP="00042B6C">
      <w:pPr>
        <w:numPr>
          <w:ilvl w:val="0"/>
          <w:numId w:val="138"/>
        </w:numPr>
        <w:ind w:left="360"/>
      </w:pPr>
      <w:r w:rsidRPr="004745CC">
        <w:t>CNS</w:t>
      </w:r>
      <w:r w:rsidRPr="004745CC">
        <w:rPr>
          <w:spacing w:val="-4"/>
        </w:rPr>
        <w:t xml:space="preserve"> </w:t>
      </w:r>
      <w:r w:rsidRPr="004745CC">
        <w:t>manifestations</w:t>
      </w:r>
      <w:r w:rsidRPr="004745CC">
        <w:rPr>
          <w:spacing w:val="-4"/>
        </w:rPr>
        <w:t xml:space="preserve"> </w:t>
      </w:r>
      <w:r w:rsidRPr="004745CC">
        <w:t>–</w:t>
      </w:r>
      <w:r w:rsidRPr="004745CC">
        <w:rPr>
          <w:spacing w:val="-3"/>
        </w:rPr>
        <w:t xml:space="preserve"> </w:t>
      </w:r>
      <w:r w:rsidRPr="004745CC">
        <w:t>reduced</w:t>
      </w:r>
      <w:r w:rsidRPr="004745CC">
        <w:rPr>
          <w:spacing w:val="-4"/>
        </w:rPr>
        <w:t xml:space="preserve"> </w:t>
      </w:r>
      <w:r w:rsidRPr="004745CC">
        <w:t>level</w:t>
      </w:r>
      <w:r w:rsidRPr="004745CC">
        <w:rPr>
          <w:spacing w:val="-3"/>
        </w:rPr>
        <w:t xml:space="preserve"> </w:t>
      </w:r>
      <w:r w:rsidRPr="004745CC">
        <w:t>of</w:t>
      </w:r>
      <w:r w:rsidRPr="004745CC">
        <w:rPr>
          <w:spacing w:val="-4"/>
        </w:rPr>
        <w:t xml:space="preserve"> </w:t>
      </w:r>
      <w:r w:rsidRPr="004745CC">
        <w:t>consciousness</w:t>
      </w:r>
      <w:r w:rsidRPr="004745CC">
        <w:rPr>
          <w:spacing w:val="1"/>
        </w:rPr>
        <w:t xml:space="preserve"> </w:t>
      </w:r>
      <w:r w:rsidRPr="004745CC">
        <w:t>or</w:t>
      </w:r>
      <w:r w:rsidRPr="004745CC">
        <w:rPr>
          <w:spacing w:val="-3"/>
        </w:rPr>
        <w:t xml:space="preserve"> </w:t>
      </w:r>
      <w:r w:rsidRPr="004745CC">
        <w:rPr>
          <w:spacing w:val="-2"/>
        </w:rPr>
        <w:t>seizures</w:t>
      </w:r>
    </w:p>
    <w:p w14:paraId="6B98495F" w14:textId="77777777" w:rsidR="00042B6C" w:rsidRPr="004745CC" w:rsidRDefault="00042B6C" w:rsidP="00042B6C">
      <w:pPr>
        <w:numPr>
          <w:ilvl w:val="0"/>
          <w:numId w:val="138"/>
        </w:numPr>
        <w:ind w:left="360"/>
      </w:pPr>
      <w:r w:rsidRPr="004745CC">
        <w:t>Severe</w:t>
      </w:r>
      <w:r w:rsidRPr="004745CC">
        <w:rPr>
          <w:spacing w:val="-1"/>
        </w:rPr>
        <w:t xml:space="preserve"> </w:t>
      </w:r>
      <w:r w:rsidRPr="004745CC">
        <w:t>AKI</w:t>
      </w:r>
      <w:r w:rsidRPr="004745CC">
        <w:rPr>
          <w:spacing w:val="-1"/>
        </w:rPr>
        <w:t xml:space="preserve"> </w:t>
      </w:r>
      <w:r w:rsidRPr="004745CC">
        <w:t>in</w:t>
      </w:r>
      <w:r w:rsidRPr="004745CC">
        <w:rPr>
          <w:spacing w:val="-1"/>
        </w:rPr>
        <w:t xml:space="preserve"> </w:t>
      </w:r>
      <w:r w:rsidRPr="004745CC">
        <w:t>½</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 xml:space="preserve">HUS </w:t>
      </w:r>
      <w:r w:rsidRPr="004745CC">
        <w:rPr>
          <w:spacing w:val="-4"/>
        </w:rPr>
        <w:t>cases</w:t>
      </w:r>
    </w:p>
    <w:p w14:paraId="4C43BEF1" w14:textId="77777777" w:rsidR="00042B6C" w:rsidRPr="004745CC" w:rsidRDefault="00042B6C" w:rsidP="00042B6C">
      <w:pPr>
        <w:ind w:left="360"/>
      </w:pPr>
    </w:p>
    <w:p w14:paraId="5E00FFF0" w14:textId="77777777" w:rsidR="00042B6C" w:rsidRPr="004745CC" w:rsidRDefault="00042B6C" w:rsidP="00042B6C">
      <w:pPr>
        <w:pStyle w:val="Heading3"/>
        <w:spacing w:line="240" w:lineRule="auto"/>
      </w:pPr>
      <w:bookmarkStart w:id="57" w:name="_Toc220575073"/>
      <w:r w:rsidRPr="004745CC">
        <w:t>Differential</w:t>
      </w:r>
      <w:r w:rsidRPr="004745CC">
        <w:rPr>
          <w:spacing w:val="10"/>
        </w:rPr>
        <w:t xml:space="preserve"> </w:t>
      </w:r>
      <w:r w:rsidRPr="004745CC">
        <w:t>diagnosis</w:t>
      </w:r>
      <w:bookmarkEnd w:id="57"/>
    </w:p>
    <w:p w14:paraId="6767729A" w14:textId="77777777" w:rsidR="00042B6C" w:rsidRPr="004745CC" w:rsidRDefault="00042B6C" w:rsidP="00042B6C">
      <w:pPr>
        <w:numPr>
          <w:ilvl w:val="0"/>
          <w:numId w:val="138"/>
        </w:numPr>
        <w:ind w:left="360"/>
      </w:pPr>
      <w:r w:rsidRPr="004745CC">
        <w:t>DIC</w:t>
      </w:r>
      <w:r w:rsidRPr="004745CC">
        <w:rPr>
          <w:spacing w:val="-4"/>
        </w:rPr>
        <w:t xml:space="preserve"> </w:t>
      </w:r>
      <w:r w:rsidRPr="004745CC">
        <w:t>–</w:t>
      </w:r>
      <w:r w:rsidRPr="004745CC">
        <w:rPr>
          <w:spacing w:val="-3"/>
        </w:rPr>
        <w:t xml:space="preserve"> </w:t>
      </w:r>
      <w:r w:rsidRPr="004745CC">
        <w:t>Disseminated</w:t>
      </w:r>
      <w:r w:rsidRPr="004745CC">
        <w:rPr>
          <w:spacing w:val="-4"/>
        </w:rPr>
        <w:t xml:space="preserve"> </w:t>
      </w:r>
      <w:r w:rsidRPr="004745CC">
        <w:t>Intravascular</w:t>
      </w:r>
      <w:r w:rsidRPr="004745CC">
        <w:rPr>
          <w:spacing w:val="-3"/>
        </w:rPr>
        <w:t xml:space="preserve"> </w:t>
      </w:r>
      <w:r w:rsidRPr="004745CC">
        <w:rPr>
          <w:spacing w:val="-2"/>
        </w:rPr>
        <w:t>Coagulopathy</w:t>
      </w:r>
    </w:p>
    <w:p w14:paraId="06A464AD" w14:textId="77777777" w:rsidR="00042B6C" w:rsidRPr="004745CC" w:rsidRDefault="00042B6C" w:rsidP="00042B6C">
      <w:pPr>
        <w:numPr>
          <w:ilvl w:val="0"/>
          <w:numId w:val="138"/>
        </w:numPr>
        <w:ind w:left="360"/>
      </w:pPr>
      <w:r w:rsidRPr="004745CC">
        <w:t>TTP</w:t>
      </w:r>
      <w:r w:rsidRPr="004745CC">
        <w:rPr>
          <w:spacing w:val="-2"/>
        </w:rPr>
        <w:t xml:space="preserve"> </w:t>
      </w:r>
      <w:r w:rsidRPr="004745CC">
        <w:t>–</w:t>
      </w:r>
      <w:r w:rsidRPr="004745CC">
        <w:rPr>
          <w:spacing w:val="-2"/>
        </w:rPr>
        <w:t xml:space="preserve"> </w:t>
      </w:r>
      <w:r w:rsidRPr="004745CC">
        <w:t>Thrombotic</w:t>
      </w:r>
      <w:r w:rsidRPr="004745CC">
        <w:rPr>
          <w:spacing w:val="-2"/>
        </w:rPr>
        <w:t xml:space="preserve"> </w:t>
      </w:r>
      <w:r w:rsidRPr="004745CC">
        <w:t>Thrombocytopenic</w:t>
      </w:r>
      <w:r w:rsidRPr="004745CC">
        <w:rPr>
          <w:spacing w:val="-2"/>
        </w:rPr>
        <w:t xml:space="preserve"> Purpura</w:t>
      </w:r>
    </w:p>
    <w:p w14:paraId="6BB6F572" w14:textId="77777777" w:rsidR="00042B6C" w:rsidRPr="004745CC" w:rsidRDefault="00042B6C" w:rsidP="00042B6C">
      <w:pPr>
        <w:numPr>
          <w:ilvl w:val="0"/>
          <w:numId w:val="138"/>
        </w:numPr>
        <w:ind w:left="360"/>
      </w:pPr>
      <w:r w:rsidRPr="004745CC">
        <w:t>Systemic</w:t>
      </w:r>
      <w:r w:rsidRPr="004745CC">
        <w:rPr>
          <w:spacing w:val="-3"/>
        </w:rPr>
        <w:t xml:space="preserve"> </w:t>
      </w:r>
      <w:r w:rsidRPr="004745CC">
        <w:t>vasculitis</w:t>
      </w:r>
    </w:p>
    <w:p w14:paraId="64F303E2" w14:textId="77777777" w:rsidR="00042B6C" w:rsidRPr="004745CC" w:rsidRDefault="00042B6C" w:rsidP="00042B6C">
      <w:pPr>
        <w:numPr>
          <w:ilvl w:val="0"/>
          <w:numId w:val="138"/>
        </w:numPr>
        <w:ind w:left="360"/>
      </w:pPr>
      <w:r w:rsidRPr="004745CC">
        <w:t>Immunoglobin A vasculitis</w:t>
      </w:r>
    </w:p>
    <w:p w14:paraId="59E8DD7A" w14:textId="77777777" w:rsidR="00042B6C" w:rsidRPr="004745CC" w:rsidRDefault="00042B6C" w:rsidP="00042B6C">
      <w:pPr>
        <w:ind w:left="360"/>
      </w:pPr>
    </w:p>
    <w:p w14:paraId="55856C22" w14:textId="77777777" w:rsidR="00042B6C" w:rsidRPr="004745CC" w:rsidRDefault="00042B6C" w:rsidP="00042B6C">
      <w:pPr>
        <w:pStyle w:val="Heading3"/>
        <w:spacing w:line="240" w:lineRule="auto"/>
      </w:pPr>
      <w:bookmarkStart w:id="58" w:name="_Toc220575074"/>
      <w:r w:rsidRPr="004745CC">
        <w:t>Investigations</w:t>
      </w:r>
      <w:bookmarkEnd w:id="58"/>
    </w:p>
    <w:p w14:paraId="7A9233E2" w14:textId="77777777" w:rsidR="00042B6C" w:rsidRPr="004745CC" w:rsidRDefault="00042B6C" w:rsidP="00042B6C">
      <w:pPr>
        <w:numPr>
          <w:ilvl w:val="0"/>
          <w:numId w:val="138"/>
        </w:numPr>
        <w:ind w:left="360"/>
      </w:pPr>
      <w:r w:rsidRPr="004745CC">
        <w:t xml:space="preserve">Urine dipstick and </w:t>
      </w:r>
      <w:r w:rsidRPr="004745CC">
        <w:rPr>
          <w:spacing w:val="-2"/>
        </w:rPr>
        <w:t>urinalysis</w:t>
      </w:r>
    </w:p>
    <w:p w14:paraId="55DD55A5" w14:textId="77777777" w:rsidR="00042B6C" w:rsidRPr="004745CC" w:rsidRDefault="00042B6C" w:rsidP="00042B6C">
      <w:pPr>
        <w:numPr>
          <w:ilvl w:val="0"/>
          <w:numId w:val="138"/>
        </w:numPr>
        <w:ind w:left="360"/>
      </w:pPr>
      <w:r w:rsidRPr="004745CC">
        <w:t>Full</w:t>
      </w:r>
      <w:r w:rsidRPr="004745CC">
        <w:rPr>
          <w:spacing w:val="-2"/>
        </w:rPr>
        <w:t xml:space="preserve"> </w:t>
      </w:r>
      <w:r w:rsidRPr="004745CC">
        <w:t>blood</w:t>
      </w:r>
      <w:r w:rsidRPr="004745CC">
        <w:rPr>
          <w:spacing w:val="-1"/>
        </w:rPr>
        <w:t xml:space="preserve"> </w:t>
      </w:r>
      <w:r w:rsidRPr="004745CC">
        <w:t>count</w:t>
      </w:r>
      <w:r w:rsidRPr="004745CC">
        <w:rPr>
          <w:spacing w:val="-1"/>
        </w:rPr>
        <w:t xml:space="preserve"> </w:t>
      </w:r>
      <w:r w:rsidRPr="004745CC">
        <w:t>–</w:t>
      </w:r>
      <w:r w:rsidRPr="004745CC">
        <w:rPr>
          <w:spacing w:val="-1"/>
        </w:rPr>
        <w:t xml:space="preserve"> </w:t>
      </w:r>
      <w:r w:rsidRPr="004745CC">
        <w:t>Hb</w:t>
      </w:r>
      <w:r w:rsidRPr="004745CC">
        <w:rPr>
          <w:spacing w:val="-2"/>
        </w:rPr>
        <w:t xml:space="preserve"> </w:t>
      </w:r>
      <w:r w:rsidRPr="004745CC">
        <w:t>usually</w:t>
      </w:r>
      <w:r w:rsidRPr="004745CC">
        <w:rPr>
          <w:spacing w:val="-1"/>
        </w:rPr>
        <w:t xml:space="preserve"> </w:t>
      </w:r>
      <w:r w:rsidRPr="004745CC">
        <w:t>less</w:t>
      </w:r>
      <w:r w:rsidRPr="004745CC">
        <w:rPr>
          <w:spacing w:val="-1"/>
        </w:rPr>
        <w:t xml:space="preserve"> </w:t>
      </w:r>
      <w:r w:rsidRPr="004745CC">
        <w:t>than</w:t>
      </w:r>
      <w:r w:rsidRPr="004745CC">
        <w:rPr>
          <w:spacing w:val="-1"/>
        </w:rPr>
        <w:t xml:space="preserve"> </w:t>
      </w:r>
      <w:r w:rsidRPr="004745CC">
        <w:rPr>
          <w:spacing w:val="-4"/>
        </w:rPr>
        <w:t>8g/dL</w:t>
      </w:r>
    </w:p>
    <w:p w14:paraId="272B6E0A" w14:textId="77777777" w:rsidR="00042B6C" w:rsidRPr="004745CC" w:rsidRDefault="00042B6C" w:rsidP="00042B6C">
      <w:pPr>
        <w:numPr>
          <w:ilvl w:val="0"/>
          <w:numId w:val="138"/>
        </w:numPr>
        <w:ind w:left="360"/>
      </w:pPr>
      <w:r w:rsidRPr="004745CC">
        <w:t>Peripheral</w:t>
      </w:r>
      <w:r w:rsidRPr="004745CC">
        <w:rPr>
          <w:spacing w:val="-7"/>
        </w:rPr>
        <w:t xml:space="preserve"> </w:t>
      </w:r>
      <w:r w:rsidRPr="004745CC">
        <w:t>Blood</w:t>
      </w:r>
      <w:r w:rsidRPr="004745CC">
        <w:rPr>
          <w:spacing w:val="-6"/>
        </w:rPr>
        <w:t xml:space="preserve"> </w:t>
      </w:r>
      <w:r w:rsidRPr="004745CC">
        <w:rPr>
          <w:spacing w:val="-4"/>
        </w:rPr>
        <w:t>Film</w:t>
      </w:r>
    </w:p>
    <w:p w14:paraId="482939F8" w14:textId="77777777" w:rsidR="00042B6C" w:rsidRPr="004745CC" w:rsidRDefault="00042B6C" w:rsidP="00042B6C">
      <w:pPr>
        <w:numPr>
          <w:ilvl w:val="1"/>
          <w:numId w:val="138"/>
        </w:numPr>
        <w:ind w:left="927"/>
      </w:pPr>
      <w:r w:rsidRPr="004745CC">
        <w:t>Schistocytes</w:t>
      </w:r>
      <w:r w:rsidRPr="004745CC">
        <w:rPr>
          <w:spacing w:val="-3"/>
        </w:rPr>
        <w:t xml:space="preserve"> </w:t>
      </w:r>
      <w:r w:rsidRPr="004745CC">
        <w:t>(RBC</w:t>
      </w:r>
      <w:r w:rsidRPr="004745CC">
        <w:rPr>
          <w:spacing w:val="-2"/>
        </w:rPr>
        <w:t xml:space="preserve"> </w:t>
      </w:r>
      <w:r w:rsidRPr="004745CC">
        <w:t>fragmentation)</w:t>
      </w:r>
      <w:r w:rsidRPr="004745CC">
        <w:rPr>
          <w:spacing w:val="-3"/>
        </w:rPr>
        <w:t xml:space="preserve"> </w:t>
      </w:r>
      <w:r w:rsidRPr="004745CC">
        <w:t>in</w:t>
      </w:r>
      <w:r w:rsidRPr="004745CC">
        <w:rPr>
          <w:spacing w:val="-2"/>
        </w:rPr>
        <w:t xml:space="preserve"> </w:t>
      </w:r>
      <w:r w:rsidRPr="004745CC">
        <w:t>up</w:t>
      </w:r>
      <w:r w:rsidRPr="004745CC">
        <w:rPr>
          <w:spacing w:val="-2"/>
        </w:rPr>
        <w:t xml:space="preserve"> </w:t>
      </w:r>
      <w:r w:rsidRPr="004745CC">
        <w:t>to</w:t>
      </w:r>
      <w:r w:rsidRPr="004745CC">
        <w:rPr>
          <w:spacing w:val="-3"/>
        </w:rPr>
        <w:t xml:space="preserve"> </w:t>
      </w:r>
      <w:r w:rsidRPr="004745CC">
        <w:t>10%</w:t>
      </w:r>
      <w:r w:rsidRPr="004745CC">
        <w:rPr>
          <w:spacing w:val="-2"/>
        </w:rPr>
        <w:t xml:space="preserve"> </w:t>
      </w:r>
      <w:r w:rsidRPr="004745CC">
        <w:t>of</w:t>
      </w:r>
      <w:r w:rsidRPr="004745CC">
        <w:rPr>
          <w:spacing w:val="-2"/>
        </w:rPr>
        <w:t xml:space="preserve"> erythrocytes</w:t>
      </w:r>
    </w:p>
    <w:p w14:paraId="70A1ABBE" w14:textId="77777777" w:rsidR="00042B6C" w:rsidRPr="004745CC" w:rsidRDefault="00042B6C" w:rsidP="00042B6C">
      <w:pPr>
        <w:numPr>
          <w:ilvl w:val="0"/>
          <w:numId w:val="138"/>
        </w:numPr>
        <w:ind w:left="360"/>
      </w:pPr>
      <w:r w:rsidRPr="004745CC">
        <w:t>Findings of haemolysis: high indirect</w:t>
      </w:r>
      <w:r w:rsidRPr="004745CC">
        <w:rPr>
          <w:spacing w:val="7"/>
        </w:rPr>
        <w:t xml:space="preserve"> </w:t>
      </w:r>
      <w:r w:rsidRPr="004745CC">
        <w:t>bilirubin concentration,</w:t>
      </w:r>
      <w:r w:rsidRPr="004745CC">
        <w:rPr>
          <w:spacing w:val="1"/>
        </w:rPr>
        <w:t xml:space="preserve"> </w:t>
      </w:r>
      <w:r w:rsidRPr="004745CC">
        <w:t>reduced serum haptoglobin, raised</w:t>
      </w:r>
      <w:r w:rsidRPr="004745CC">
        <w:rPr>
          <w:spacing w:val="1"/>
        </w:rPr>
        <w:t xml:space="preserve"> </w:t>
      </w:r>
      <w:r w:rsidRPr="004745CC">
        <w:rPr>
          <w:spacing w:val="-5"/>
        </w:rPr>
        <w:t>LDH</w:t>
      </w:r>
    </w:p>
    <w:p w14:paraId="05469143" w14:textId="77777777" w:rsidR="00042B6C" w:rsidRPr="004745CC" w:rsidRDefault="00042B6C" w:rsidP="00042B6C">
      <w:pPr>
        <w:numPr>
          <w:ilvl w:val="0"/>
          <w:numId w:val="138"/>
        </w:numPr>
        <w:ind w:left="360"/>
      </w:pPr>
      <w:r w:rsidRPr="004745CC">
        <w:t xml:space="preserve">HIV </w:t>
      </w:r>
      <w:r w:rsidRPr="004745CC">
        <w:rPr>
          <w:spacing w:val="-4"/>
        </w:rPr>
        <w:t>test</w:t>
      </w:r>
    </w:p>
    <w:p w14:paraId="7F3F66C4" w14:textId="77777777" w:rsidR="00042B6C" w:rsidRPr="004745CC" w:rsidRDefault="00042B6C" w:rsidP="00042B6C">
      <w:pPr>
        <w:numPr>
          <w:ilvl w:val="0"/>
          <w:numId w:val="138"/>
        </w:numPr>
        <w:ind w:left="360"/>
      </w:pPr>
      <w:r w:rsidRPr="004745CC">
        <w:t>Urea</w:t>
      </w:r>
      <w:r w:rsidRPr="004745CC">
        <w:rPr>
          <w:spacing w:val="-5"/>
        </w:rPr>
        <w:t xml:space="preserve"> </w:t>
      </w:r>
      <w:r w:rsidRPr="004745CC">
        <w:t>and</w:t>
      </w:r>
      <w:r w:rsidRPr="004745CC">
        <w:rPr>
          <w:spacing w:val="-5"/>
        </w:rPr>
        <w:t xml:space="preserve"> </w:t>
      </w:r>
      <w:r w:rsidRPr="004745CC">
        <w:t>creatinine</w:t>
      </w:r>
      <w:r w:rsidRPr="004745CC">
        <w:rPr>
          <w:spacing w:val="-4"/>
        </w:rPr>
        <w:t xml:space="preserve"> </w:t>
      </w:r>
      <w:r w:rsidRPr="004745CC">
        <w:t>(raised)</w:t>
      </w:r>
    </w:p>
    <w:p w14:paraId="3E566C95" w14:textId="77777777" w:rsidR="00042B6C" w:rsidRPr="004745CC" w:rsidRDefault="00042B6C" w:rsidP="00042B6C">
      <w:pPr>
        <w:numPr>
          <w:ilvl w:val="0"/>
          <w:numId w:val="138"/>
        </w:numPr>
        <w:ind w:left="360"/>
      </w:pPr>
      <w:r w:rsidRPr="004745CC">
        <w:t>Electrolytes</w:t>
      </w:r>
    </w:p>
    <w:p w14:paraId="149061E1" w14:textId="77777777" w:rsidR="00042B6C" w:rsidRPr="004745CC" w:rsidRDefault="00042B6C" w:rsidP="00042B6C">
      <w:pPr>
        <w:numPr>
          <w:ilvl w:val="0"/>
          <w:numId w:val="138"/>
        </w:numPr>
        <w:ind w:left="360"/>
      </w:pPr>
      <w:r w:rsidRPr="004745CC">
        <w:t>Stool</w:t>
      </w:r>
      <w:r w:rsidRPr="004745CC">
        <w:rPr>
          <w:spacing w:val="-7"/>
        </w:rPr>
        <w:t xml:space="preserve"> </w:t>
      </w:r>
      <w:r w:rsidRPr="004745CC">
        <w:t>microscopy,</w:t>
      </w:r>
      <w:r w:rsidRPr="004745CC">
        <w:rPr>
          <w:spacing w:val="-7"/>
        </w:rPr>
        <w:t xml:space="preserve"> </w:t>
      </w:r>
      <w:r w:rsidRPr="004745CC">
        <w:t>culture</w:t>
      </w:r>
      <w:r w:rsidRPr="004745CC">
        <w:rPr>
          <w:spacing w:val="-7"/>
        </w:rPr>
        <w:t xml:space="preserve"> </w:t>
      </w:r>
      <w:r w:rsidRPr="004745CC">
        <w:t>and</w:t>
      </w:r>
      <w:r w:rsidRPr="004745CC">
        <w:rPr>
          <w:spacing w:val="-6"/>
        </w:rPr>
        <w:t xml:space="preserve"> </w:t>
      </w:r>
      <w:r w:rsidRPr="004745CC">
        <w:t>sensitivity</w:t>
      </w:r>
    </w:p>
    <w:p w14:paraId="0207AEBD" w14:textId="77777777" w:rsidR="00042B6C" w:rsidRPr="004745CC" w:rsidRDefault="00042B6C" w:rsidP="00042B6C">
      <w:pPr>
        <w:numPr>
          <w:ilvl w:val="0"/>
          <w:numId w:val="138"/>
        </w:numPr>
        <w:ind w:left="360"/>
      </w:pPr>
      <w:r w:rsidRPr="004745CC">
        <w:t>Stool</w:t>
      </w:r>
      <w:r w:rsidRPr="004745CC">
        <w:rPr>
          <w:spacing w:val="-7"/>
        </w:rPr>
        <w:t xml:space="preserve"> </w:t>
      </w:r>
      <w:r w:rsidRPr="004745CC">
        <w:t>shiga</w:t>
      </w:r>
      <w:r w:rsidRPr="004745CC">
        <w:rPr>
          <w:spacing w:val="-5"/>
        </w:rPr>
        <w:t xml:space="preserve"> </w:t>
      </w:r>
      <w:r w:rsidRPr="004745CC">
        <w:t>toxin</w:t>
      </w:r>
      <w:r w:rsidRPr="004745CC">
        <w:rPr>
          <w:spacing w:val="-5"/>
        </w:rPr>
        <w:t xml:space="preserve"> </w:t>
      </w:r>
      <w:r w:rsidRPr="004745CC">
        <w:t>ELISA</w:t>
      </w:r>
    </w:p>
    <w:p w14:paraId="7BC72C66" w14:textId="77777777" w:rsidR="00042B6C" w:rsidRPr="004745CC" w:rsidRDefault="00042B6C" w:rsidP="00042B6C">
      <w:pPr>
        <w:numPr>
          <w:ilvl w:val="0"/>
          <w:numId w:val="138"/>
        </w:numPr>
        <w:ind w:left="360"/>
      </w:pPr>
      <w:r w:rsidRPr="004745CC">
        <w:t>Blood culture</w:t>
      </w:r>
    </w:p>
    <w:p w14:paraId="22FF378D" w14:textId="77777777" w:rsidR="00042B6C" w:rsidRPr="004745CC" w:rsidRDefault="00042B6C" w:rsidP="00042B6C">
      <w:pPr>
        <w:numPr>
          <w:ilvl w:val="0"/>
          <w:numId w:val="138"/>
        </w:numPr>
        <w:ind w:left="360"/>
      </w:pPr>
      <w:r w:rsidRPr="004745CC">
        <w:t>Additional</w:t>
      </w:r>
      <w:r w:rsidRPr="004745CC">
        <w:rPr>
          <w:spacing w:val="-5"/>
        </w:rPr>
        <w:t xml:space="preserve"> </w:t>
      </w:r>
      <w:r w:rsidRPr="004745CC">
        <w:t>laboratory</w:t>
      </w:r>
      <w:r w:rsidRPr="004745CC">
        <w:rPr>
          <w:spacing w:val="-5"/>
        </w:rPr>
        <w:t xml:space="preserve"> </w:t>
      </w:r>
      <w:r w:rsidRPr="004745CC">
        <w:t>tests</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needed</w:t>
      </w:r>
      <w:r w:rsidRPr="004745CC">
        <w:rPr>
          <w:spacing w:val="-5"/>
        </w:rPr>
        <w:t xml:space="preserve"> </w:t>
      </w:r>
      <w:r w:rsidRPr="004745CC">
        <w:t>in</w:t>
      </w:r>
      <w:r w:rsidRPr="004745CC">
        <w:rPr>
          <w:spacing w:val="-5"/>
        </w:rPr>
        <w:t xml:space="preserve"> </w:t>
      </w:r>
      <w:r w:rsidRPr="004745CC">
        <w:t>case-by-case</w:t>
      </w:r>
      <w:r w:rsidRPr="004745CC">
        <w:rPr>
          <w:spacing w:val="-5"/>
        </w:rPr>
        <w:t xml:space="preserve"> </w:t>
      </w:r>
      <w:r w:rsidRPr="004745CC">
        <w:t>basis</w:t>
      </w:r>
      <w:r w:rsidRPr="004745CC">
        <w:rPr>
          <w:spacing w:val="-5"/>
        </w:rPr>
        <w:t xml:space="preserve"> </w:t>
      </w:r>
      <w:r w:rsidRPr="004745CC">
        <w:t>to</w:t>
      </w:r>
      <w:r w:rsidRPr="004745CC">
        <w:rPr>
          <w:spacing w:val="-5"/>
        </w:rPr>
        <w:t xml:space="preserve"> </w:t>
      </w:r>
      <w:r w:rsidRPr="004745CC">
        <w:t>exclude</w:t>
      </w:r>
      <w:r w:rsidRPr="004745CC">
        <w:rPr>
          <w:spacing w:val="-3"/>
        </w:rPr>
        <w:t xml:space="preserve"> </w:t>
      </w:r>
      <w:r w:rsidRPr="004745CC">
        <w:t>other</w:t>
      </w:r>
      <w:r w:rsidRPr="004745CC">
        <w:rPr>
          <w:spacing w:val="-5"/>
        </w:rPr>
        <w:t xml:space="preserve"> </w:t>
      </w:r>
      <w:r w:rsidRPr="004745CC">
        <w:t>possible</w:t>
      </w:r>
      <w:r w:rsidRPr="004745CC">
        <w:rPr>
          <w:spacing w:val="-5"/>
        </w:rPr>
        <w:t xml:space="preserve"> </w:t>
      </w:r>
      <w:r w:rsidRPr="004745CC">
        <w:t>diagnoses that present in a similar manner (differential diagnosis):</w:t>
      </w:r>
    </w:p>
    <w:p w14:paraId="3402D53F" w14:textId="77777777" w:rsidR="00042B6C" w:rsidRPr="004745CC" w:rsidRDefault="00042B6C" w:rsidP="00042B6C">
      <w:pPr>
        <w:numPr>
          <w:ilvl w:val="1"/>
          <w:numId w:val="138"/>
        </w:numPr>
        <w:ind w:left="927"/>
      </w:pPr>
      <w:r w:rsidRPr="004745CC">
        <w:t>Coagulation profile</w:t>
      </w:r>
    </w:p>
    <w:p w14:paraId="6BBB8E20" w14:textId="77777777" w:rsidR="00042B6C" w:rsidRPr="004745CC" w:rsidRDefault="00042B6C" w:rsidP="00042B6C">
      <w:pPr>
        <w:numPr>
          <w:ilvl w:val="1"/>
          <w:numId w:val="138"/>
        </w:numPr>
        <w:ind w:left="927"/>
      </w:pPr>
      <w:r w:rsidRPr="004745CC">
        <w:t>Autoimmune work-up (Coombs test, ANA, Anti-dsDNA, ANCA)</w:t>
      </w:r>
    </w:p>
    <w:p w14:paraId="15486354" w14:textId="77777777" w:rsidR="00042B6C" w:rsidRPr="004745CC" w:rsidRDefault="00042B6C" w:rsidP="00042B6C">
      <w:pPr>
        <w:pStyle w:val="Heading3"/>
        <w:spacing w:line="240" w:lineRule="auto"/>
      </w:pPr>
      <w:bookmarkStart w:id="59" w:name="_Toc220575075"/>
      <w:r w:rsidRPr="004745CC">
        <w:t>Management</w:t>
      </w:r>
      <w:bookmarkEnd w:id="59"/>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39EC47C5" w14:textId="77777777" w:rsidTr="006576EE">
        <w:trPr>
          <w:trHeight w:val="946"/>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517512E" w14:textId="77777777" w:rsidR="00042B6C" w:rsidRPr="004745CC" w:rsidRDefault="00042B6C"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3A920603" w14:textId="77777777" w:rsidR="00042B6C" w:rsidRPr="004745CC" w:rsidRDefault="00042B6C" w:rsidP="006576EE">
            <w:pPr>
              <w:numPr>
                <w:ilvl w:val="0"/>
                <w:numId w:val="138"/>
              </w:numPr>
              <w:ind w:left="360"/>
            </w:pPr>
            <w:r w:rsidRPr="004745CC">
              <w:t>Manage emergency conditions – ABCDE</w:t>
            </w:r>
          </w:p>
          <w:p w14:paraId="0EFD72B1" w14:textId="77777777" w:rsidR="00042B6C" w:rsidRPr="004745CC" w:rsidRDefault="00042B6C" w:rsidP="006576EE">
            <w:pPr>
              <w:numPr>
                <w:ilvl w:val="0"/>
                <w:numId w:val="138"/>
              </w:numPr>
              <w:ind w:left="360"/>
            </w:pPr>
            <w:r w:rsidRPr="004745CC">
              <w:t>Refer to next level of care</w:t>
            </w:r>
          </w:p>
          <w:p w14:paraId="2C259C5C" w14:textId="77777777" w:rsidR="00042B6C" w:rsidRPr="004745CC" w:rsidRDefault="00042B6C" w:rsidP="006576EE">
            <w:pPr>
              <w:tabs>
                <w:tab w:val="left" w:pos="460"/>
              </w:tabs>
              <w:rPr>
                <w:szCs w:val="26"/>
              </w:rPr>
            </w:pPr>
          </w:p>
        </w:tc>
      </w:tr>
      <w:tr w:rsidR="00042B6C" w:rsidRPr="004745CC" w14:paraId="52012658" w14:textId="77777777" w:rsidTr="006576EE">
        <w:trPr>
          <w:trHeight w:val="55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88A1BF2" w14:textId="77777777" w:rsidR="00042B6C" w:rsidRPr="004745CC" w:rsidRDefault="00042B6C" w:rsidP="006576EE">
            <w:pPr>
              <w:spacing w:before="39"/>
              <w:ind w:left="100"/>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14:paraId="255EE26A" w14:textId="77777777" w:rsidR="00042B6C" w:rsidRPr="004745CC" w:rsidRDefault="00042B6C" w:rsidP="006576EE">
            <w:pPr>
              <w:numPr>
                <w:ilvl w:val="0"/>
                <w:numId w:val="138"/>
              </w:numPr>
              <w:ind w:left="360"/>
            </w:pPr>
            <w:r w:rsidRPr="004745CC">
              <w:t>Manage emergency conditions – ABCDE</w:t>
            </w:r>
          </w:p>
          <w:p w14:paraId="4420CBA2" w14:textId="77777777" w:rsidR="00042B6C" w:rsidRPr="004745CC" w:rsidRDefault="00042B6C" w:rsidP="006576EE">
            <w:pPr>
              <w:numPr>
                <w:ilvl w:val="0"/>
                <w:numId w:val="138"/>
              </w:numPr>
              <w:ind w:left="360"/>
            </w:pPr>
            <w:r w:rsidRPr="004745CC">
              <w:t>Transfuse blood in anaemic patients with haemoglobin level below 6 or haematocrit &lt;18 percent (see Malawi Blood Transfusion Guidelines)</w:t>
            </w:r>
          </w:p>
          <w:p w14:paraId="3930D880" w14:textId="77777777" w:rsidR="00042B6C" w:rsidRPr="004745CC" w:rsidRDefault="00042B6C" w:rsidP="006576EE">
            <w:pPr>
              <w:numPr>
                <w:ilvl w:val="0"/>
                <w:numId w:val="138"/>
              </w:numPr>
              <w:ind w:left="360"/>
            </w:pPr>
            <w:r w:rsidRPr="004745CC">
              <w:t>Refer urgently to next level of care</w:t>
            </w:r>
          </w:p>
          <w:p w14:paraId="21EE6764" w14:textId="77777777" w:rsidR="00042B6C" w:rsidRPr="004745CC" w:rsidRDefault="00042B6C" w:rsidP="006576EE">
            <w:pPr>
              <w:tabs>
                <w:tab w:val="left" w:pos="460"/>
              </w:tabs>
              <w:rPr>
                <w:szCs w:val="26"/>
              </w:rPr>
            </w:pPr>
          </w:p>
        </w:tc>
      </w:tr>
      <w:tr w:rsidR="00042B6C" w:rsidRPr="004745CC" w14:paraId="08E8A66E" w14:textId="77777777" w:rsidTr="006576EE">
        <w:trPr>
          <w:trHeight w:val="507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1128CE98" w14:textId="77777777" w:rsidR="00042B6C" w:rsidRPr="004745CC" w:rsidRDefault="00042B6C"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658A61C7" w14:textId="77777777" w:rsidR="00042B6C" w:rsidRPr="004745CC" w:rsidRDefault="00042B6C" w:rsidP="006576EE">
            <w:pPr>
              <w:numPr>
                <w:ilvl w:val="0"/>
                <w:numId w:val="63"/>
              </w:numPr>
              <w:tabs>
                <w:tab w:val="left" w:pos="460"/>
              </w:tabs>
              <w:rPr>
                <w:szCs w:val="26"/>
              </w:rPr>
            </w:pPr>
            <w:r w:rsidRPr="004745CC">
              <w:rPr>
                <w:b/>
                <w:color w:val="231F20"/>
                <w:szCs w:val="26"/>
              </w:rPr>
              <w:t>Manage</w:t>
            </w:r>
            <w:r w:rsidRPr="004745CC">
              <w:rPr>
                <w:b/>
                <w:color w:val="231F20"/>
                <w:spacing w:val="-6"/>
                <w:szCs w:val="26"/>
              </w:rPr>
              <w:t xml:space="preserve"> </w:t>
            </w:r>
            <w:r w:rsidRPr="004745CC">
              <w:rPr>
                <w:b/>
                <w:color w:val="231F20"/>
                <w:szCs w:val="26"/>
              </w:rPr>
              <w:t>emergency</w:t>
            </w:r>
            <w:r w:rsidRPr="004745CC">
              <w:rPr>
                <w:b/>
                <w:color w:val="231F20"/>
                <w:spacing w:val="-5"/>
                <w:szCs w:val="26"/>
              </w:rPr>
              <w:t xml:space="preserve"> </w:t>
            </w:r>
            <w:r w:rsidRPr="004745CC">
              <w:rPr>
                <w:b/>
                <w:color w:val="231F20"/>
                <w:szCs w:val="26"/>
              </w:rPr>
              <w:t>conditions</w:t>
            </w:r>
            <w:r w:rsidRPr="004745CC">
              <w:rPr>
                <w:b/>
                <w:color w:val="231F20"/>
                <w:spacing w:val="-5"/>
                <w:szCs w:val="26"/>
              </w:rPr>
              <w:t xml:space="preserve"> </w:t>
            </w:r>
            <w:r w:rsidRPr="004745CC">
              <w:rPr>
                <w:b/>
                <w:color w:val="231F20"/>
                <w:szCs w:val="26"/>
              </w:rPr>
              <w:t>–</w:t>
            </w:r>
            <w:r w:rsidRPr="004745CC">
              <w:rPr>
                <w:b/>
                <w:color w:val="231F20"/>
                <w:spacing w:val="-6"/>
                <w:szCs w:val="26"/>
              </w:rPr>
              <w:t xml:space="preserve"> </w:t>
            </w:r>
            <w:r w:rsidRPr="004745CC">
              <w:rPr>
                <w:color w:val="231F20"/>
                <w:spacing w:val="-2"/>
                <w:szCs w:val="26"/>
              </w:rPr>
              <w:t>ABCDE</w:t>
            </w:r>
          </w:p>
          <w:p w14:paraId="08D5F0DA" w14:textId="77777777" w:rsidR="00042B6C" w:rsidRPr="004745CC" w:rsidRDefault="00042B6C" w:rsidP="006576EE">
            <w:pPr>
              <w:numPr>
                <w:ilvl w:val="0"/>
                <w:numId w:val="63"/>
              </w:numPr>
              <w:tabs>
                <w:tab w:val="left" w:pos="460"/>
              </w:tabs>
              <w:rPr>
                <w:szCs w:val="26"/>
              </w:rPr>
            </w:pPr>
            <w:r w:rsidRPr="004745CC">
              <w:rPr>
                <w:b/>
                <w:color w:val="231F20"/>
                <w:szCs w:val="26"/>
              </w:rPr>
              <w:t>Transfuse</w:t>
            </w:r>
            <w:r w:rsidRPr="004745CC">
              <w:rPr>
                <w:b/>
                <w:color w:val="231F20"/>
                <w:spacing w:val="30"/>
                <w:szCs w:val="26"/>
              </w:rPr>
              <w:t xml:space="preserve"> </w:t>
            </w:r>
            <w:r w:rsidRPr="004745CC">
              <w:rPr>
                <w:b/>
                <w:color w:val="231F20"/>
                <w:szCs w:val="26"/>
              </w:rPr>
              <w:t>blood</w:t>
            </w:r>
            <w:r w:rsidRPr="004745CC">
              <w:rPr>
                <w:b/>
                <w:color w:val="231F20"/>
                <w:spacing w:val="32"/>
                <w:szCs w:val="26"/>
              </w:rPr>
              <w:t xml:space="preserve"> </w:t>
            </w:r>
            <w:r w:rsidRPr="004745CC">
              <w:rPr>
                <w:b/>
                <w:color w:val="231F20"/>
                <w:szCs w:val="26"/>
              </w:rPr>
              <w:t>transfusion</w:t>
            </w:r>
            <w:r w:rsidRPr="004745CC">
              <w:rPr>
                <w:b/>
                <w:color w:val="231F20"/>
                <w:spacing w:val="31"/>
                <w:szCs w:val="26"/>
              </w:rPr>
              <w:t xml:space="preserve"> </w:t>
            </w:r>
            <w:r w:rsidRPr="004745CC">
              <w:rPr>
                <w:color w:val="231F20"/>
                <w:szCs w:val="26"/>
              </w:rPr>
              <w:t>in</w:t>
            </w:r>
            <w:r w:rsidRPr="004745CC">
              <w:rPr>
                <w:color w:val="231F20"/>
                <w:spacing w:val="32"/>
                <w:szCs w:val="26"/>
              </w:rPr>
              <w:t xml:space="preserve"> </w:t>
            </w:r>
            <w:r w:rsidRPr="004745CC">
              <w:rPr>
                <w:color w:val="231F20"/>
                <w:szCs w:val="26"/>
              </w:rPr>
              <w:t>anaemic</w:t>
            </w:r>
            <w:r w:rsidRPr="004745CC">
              <w:rPr>
                <w:color w:val="231F20"/>
                <w:spacing w:val="33"/>
                <w:szCs w:val="26"/>
              </w:rPr>
              <w:t xml:space="preserve"> </w:t>
            </w:r>
            <w:r w:rsidRPr="004745CC">
              <w:rPr>
                <w:color w:val="231F20"/>
                <w:szCs w:val="26"/>
              </w:rPr>
              <w:t>patients’</w:t>
            </w:r>
            <w:r w:rsidRPr="004745CC">
              <w:rPr>
                <w:color w:val="231F20"/>
                <w:spacing w:val="32"/>
                <w:szCs w:val="26"/>
              </w:rPr>
              <w:t xml:space="preserve"> </w:t>
            </w:r>
            <w:r w:rsidRPr="004745CC">
              <w:rPr>
                <w:color w:val="231F20"/>
                <w:szCs w:val="26"/>
              </w:rPr>
              <w:t>haemoglobin</w:t>
            </w:r>
            <w:r w:rsidRPr="004745CC">
              <w:rPr>
                <w:color w:val="231F20"/>
                <w:spacing w:val="33"/>
                <w:szCs w:val="26"/>
              </w:rPr>
              <w:t xml:space="preserve"> </w:t>
            </w:r>
            <w:r w:rsidRPr="004745CC">
              <w:rPr>
                <w:color w:val="231F20"/>
                <w:szCs w:val="26"/>
              </w:rPr>
              <w:t>level</w:t>
            </w:r>
            <w:r w:rsidRPr="004745CC">
              <w:rPr>
                <w:color w:val="231F20"/>
                <w:spacing w:val="32"/>
                <w:szCs w:val="26"/>
              </w:rPr>
              <w:t xml:space="preserve"> </w:t>
            </w:r>
            <w:r w:rsidRPr="004745CC">
              <w:rPr>
                <w:color w:val="231F20"/>
                <w:szCs w:val="26"/>
              </w:rPr>
              <w:t>&lt;</w:t>
            </w:r>
            <w:r w:rsidRPr="004745CC">
              <w:rPr>
                <w:color w:val="231F20"/>
                <w:spacing w:val="33"/>
                <w:szCs w:val="26"/>
              </w:rPr>
              <w:t xml:space="preserve"> </w:t>
            </w:r>
            <w:r w:rsidRPr="004745CC">
              <w:rPr>
                <w:color w:val="231F20"/>
                <w:szCs w:val="26"/>
              </w:rPr>
              <w:t>6g/dL</w:t>
            </w:r>
            <w:r w:rsidRPr="004745CC">
              <w:rPr>
                <w:color w:val="231F20"/>
                <w:spacing w:val="32"/>
                <w:szCs w:val="26"/>
              </w:rPr>
              <w:t xml:space="preserve"> </w:t>
            </w:r>
            <w:r w:rsidRPr="004745CC">
              <w:rPr>
                <w:color w:val="231F20"/>
                <w:szCs w:val="26"/>
              </w:rPr>
              <w:t>or</w:t>
            </w:r>
            <w:r w:rsidRPr="004745CC">
              <w:rPr>
                <w:color w:val="231F20"/>
                <w:spacing w:val="33"/>
                <w:szCs w:val="26"/>
              </w:rPr>
              <w:t xml:space="preserve"> </w:t>
            </w:r>
            <w:r w:rsidRPr="004745CC">
              <w:rPr>
                <w:color w:val="231F20"/>
                <w:spacing w:val="-2"/>
                <w:szCs w:val="26"/>
              </w:rPr>
              <w:t>haematocrit</w:t>
            </w:r>
          </w:p>
          <w:p w14:paraId="1285A1B5" w14:textId="77777777" w:rsidR="00042B6C" w:rsidRPr="004745CC" w:rsidRDefault="00042B6C" w:rsidP="006576EE">
            <w:pPr>
              <w:spacing w:before="1"/>
              <w:ind w:left="460" w:right="306"/>
              <w:rPr>
                <w:szCs w:val="26"/>
              </w:rPr>
            </w:pPr>
            <w:r w:rsidRPr="004745CC">
              <w:rPr>
                <w:color w:val="231F20"/>
                <w:szCs w:val="26"/>
              </w:rPr>
              <w:t>&lt;18% (see Malawi Blood Transfusion Guidelines) – aim for an HB of 8-9 g/dL (not higher due to</w:t>
            </w:r>
            <w:r w:rsidRPr="004745CC">
              <w:rPr>
                <w:color w:val="231F20"/>
                <w:spacing w:val="40"/>
                <w:szCs w:val="26"/>
              </w:rPr>
              <w:t xml:space="preserve"> </w:t>
            </w:r>
            <w:r w:rsidRPr="004745CC">
              <w:rPr>
                <w:color w:val="231F20"/>
                <w:szCs w:val="26"/>
              </w:rPr>
              <w:t>risk of fluid overload)</w:t>
            </w:r>
          </w:p>
          <w:p w14:paraId="2B994D4F" w14:textId="77777777" w:rsidR="00042B6C" w:rsidRPr="004745CC" w:rsidRDefault="00042B6C" w:rsidP="006576EE">
            <w:pPr>
              <w:numPr>
                <w:ilvl w:val="0"/>
                <w:numId w:val="63"/>
              </w:numPr>
              <w:tabs>
                <w:tab w:val="left" w:pos="460"/>
              </w:tabs>
              <w:rPr>
                <w:szCs w:val="26"/>
              </w:rPr>
            </w:pPr>
            <w:r w:rsidRPr="004745CC">
              <w:rPr>
                <w:b/>
                <w:color w:val="231F20"/>
                <w:szCs w:val="26"/>
              </w:rPr>
              <w:t>Transfuse</w:t>
            </w:r>
            <w:r w:rsidRPr="004745CC">
              <w:rPr>
                <w:b/>
                <w:color w:val="231F20"/>
                <w:spacing w:val="45"/>
                <w:szCs w:val="26"/>
              </w:rPr>
              <w:t xml:space="preserve"> </w:t>
            </w:r>
            <w:r w:rsidRPr="004745CC">
              <w:rPr>
                <w:b/>
                <w:color w:val="231F20"/>
                <w:szCs w:val="26"/>
              </w:rPr>
              <w:t>Platelet</w:t>
            </w:r>
            <w:r w:rsidRPr="004745CC">
              <w:rPr>
                <w:b/>
                <w:color w:val="231F20"/>
                <w:spacing w:val="47"/>
                <w:szCs w:val="26"/>
              </w:rPr>
              <w:t xml:space="preserve"> </w:t>
            </w:r>
            <w:r w:rsidRPr="004745CC">
              <w:rPr>
                <w:color w:val="231F20"/>
                <w:szCs w:val="26"/>
              </w:rPr>
              <w:t>for</w:t>
            </w:r>
            <w:r w:rsidRPr="004745CC">
              <w:rPr>
                <w:color w:val="231F20"/>
                <w:spacing w:val="47"/>
                <w:szCs w:val="26"/>
              </w:rPr>
              <w:t xml:space="preserve"> </w:t>
            </w:r>
            <w:r w:rsidRPr="004745CC">
              <w:rPr>
                <w:color w:val="231F20"/>
                <w:szCs w:val="26"/>
              </w:rPr>
              <w:t>patients</w:t>
            </w:r>
            <w:r w:rsidRPr="004745CC">
              <w:rPr>
                <w:color w:val="231F20"/>
                <w:spacing w:val="46"/>
                <w:szCs w:val="26"/>
              </w:rPr>
              <w:t xml:space="preserve"> </w:t>
            </w:r>
            <w:r w:rsidRPr="004745CC">
              <w:rPr>
                <w:color w:val="231F20"/>
                <w:szCs w:val="26"/>
              </w:rPr>
              <w:t>who</w:t>
            </w:r>
            <w:r w:rsidRPr="004745CC">
              <w:rPr>
                <w:color w:val="231F20"/>
                <w:spacing w:val="47"/>
                <w:szCs w:val="26"/>
              </w:rPr>
              <w:t xml:space="preserve"> </w:t>
            </w:r>
            <w:r w:rsidRPr="004745CC">
              <w:rPr>
                <w:color w:val="231F20"/>
                <w:szCs w:val="26"/>
              </w:rPr>
              <w:t>have</w:t>
            </w:r>
            <w:r w:rsidRPr="004745CC">
              <w:rPr>
                <w:color w:val="231F20"/>
                <w:spacing w:val="46"/>
                <w:szCs w:val="26"/>
              </w:rPr>
              <w:t xml:space="preserve"> </w:t>
            </w:r>
            <w:r w:rsidRPr="004745CC">
              <w:rPr>
                <w:color w:val="231F20"/>
                <w:szCs w:val="26"/>
              </w:rPr>
              <w:t>low</w:t>
            </w:r>
            <w:r w:rsidRPr="004745CC">
              <w:rPr>
                <w:color w:val="231F20"/>
                <w:spacing w:val="47"/>
                <w:szCs w:val="26"/>
              </w:rPr>
              <w:t xml:space="preserve"> </w:t>
            </w:r>
            <w:r w:rsidRPr="004745CC">
              <w:rPr>
                <w:color w:val="231F20"/>
                <w:szCs w:val="26"/>
              </w:rPr>
              <w:t>platelet</w:t>
            </w:r>
            <w:r w:rsidRPr="004745CC">
              <w:rPr>
                <w:color w:val="231F20"/>
                <w:spacing w:val="46"/>
                <w:szCs w:val="26"/>
              </w:rPr>
              <w:t xml:space="preserve"> </w:t>
            </w:r>
            <w:r w:rsidRPr="004745CC">
              <w:rPr>
                <w:color w:val="231F20"/>
                <w:szCs w:val="26"/>
              </w:rPr>
              <w:t>count</w:t>
            </w:r>
            <w:r w:rsidRPr="004745CC">
              <w:rPr>
                <w:color w:val="231F20"/>
                <w:spacing w:val="47"/>
                <w:szCs w:val="26"/>
              </w:rPr>
              <w:t xml:space="preserve"> </w:t>
            </w:r>
            <w:r w:rsidRPr="004745CC">
              <w:rPr>
                <w:color w:val="231F20"/>
                <w:szCs w:val="26"/>
              </w:rPr>
              <w:t>with</w:t>
            </w:r>
            <w:r w:rsidRPr="004745CC">
              <w:rPr>
                <w:color w:val="231F20"/>
                <w:spacing w:val="46"/>
                <w:szCs w:val="26"/>
              </w:rPr>
              <w:t xml:space="preserve"> </w:t>
            </w:r>
            <w:r w:rsidRPr="004745CC">
              <w:rPr>
                <w:color w:val="231F20"/>
                <w:szCs w:val="26"/>
              </w:rPr>
              <w:t>significant</w:t>
            </w:r>
            <w:r w:rsidRPr="004745CC">
              <w:rPr>
                <w:color w:val="231F20"/>
                <w:spacing w:val="47"/>
                <w:szCs w:val="26"/>
              </w:rPr>
              <w:t xml:space="preserve"> </w:t>
            </w:r>
            <w:r w:rsidRPr="004745CC">
              <w:rPr>
                <w:color w:val="231F20"/>
                <w:szCs w:val="26"/>
              </w:rPr>
              <w:t>active</w:t>
            </w:r>
            <w:r w:rsidRPr="004745CC">
              <w:rPr>
                <w:color w:val="231F20"/>
                <w:spacing w:val="47"/>
                <w:szCs w:val="26"/>
              </w:rPr>
              <w:t xml:space="preserve"> </w:t>
            </w:r>
            <w:r w:rsidRPr="004745CC">
              <w:rPr>
                <w:color w:val="231F20"/>
                <w:spacing w:val="-2"/>
                <w:szCs w:val="26"/>
              </w:rPr>
              <w:t>clinical</w:t>
            </w:r>
            <w:r w:rsidRPr="004745CC">
              <w:rPr>
                <w:szCs w:val="26"/>
              </w:rPr>
              <w:t xml:space="preserve"> </w:t>
            </w:r>
            <w:r w:rsidRPr="004745CC">
              <w:rPr>
                <w:color w:val="231F20"/>
                <w:spacing w:val="-2"/>
                <w:szCs w:val="26"/>
              </w:rPr>
              <w:t>bleeding</w:t>
            </w:r>
          </w:p>
          <w:p w14:paraId="33379E26" w14:textId="77777777" w:rsidR="00042B6C" w:rsidRPr="004745CC" w:rsidRDefault="00042B6C" w:rsidP="006576EE">
            <w:pPr>
              <w:numPr>
                <w:ilvl w:val="0"/>
                <w:numId w:val="63"/>
              </w:numPr>
              <w:tabs>
                <w:tab w:val="left" w:pos="460"/>
              </w:tabs>
              <w:rPr>
                <w:b/>
                <w:szCs w:val="26"/>
              </w:rPr>
            </w:pPr>
            <w:r w:rsidRPr="004745CC">
              <w:rPr>
                <w:b/>
                <w:color w:val="231F20"/>
                <w:szCs w:val="26"/>
              </w:rPr>
              <w:t>Supportive</w:t>
            </w:r>
            <w:r w:rsidRPr="004745CC">
              <w:rPr>
                <w:b/>
                <w:color w:val="231F20"/>
                <w:spacing w:val="-2"/>
                <w:szCs w:val="26"/>
              </w:rPr>
              <w:t xml:space="preserve"> therapy</w:t>
            </w:r>
          </w:p>
          <w:p w14:paraId="77BAF876" w14:textId="77777777" w:rsidR="00042B6C" w:rsidRPr="004745CC" w:rsidRDefault="00042B6C" w:rsidP="006576EE">
            <w:pPr>
              <w:numPr>
                <w:ilvl w:val="1"/>
                <w:numId w:val="138"/>
              </w:numPr>
              <w:ind w:left="927"/>
            </w:pPr>
            <w:r w:rsidRPr="004745CC">
              <w:t>Manage pulmonary oedema (see pulmonary oedema management)</w:t>
            </w:r>
          </w:p>
          <w:p w14:paraId="5ADAACD8" w14:textId="77777777" w:rsidR="00042B6C" w:rsidRPr="004745CC" w:rsidRDefault="00042B6C" w:rsidP="006576EE">
            <w:pPr>
              <w:numPr>
                <w:ilvl w:val="1"/>
                <w:numId w:val="138"/>
              </w:numPr>
              <w:ind w:left="927"/>
            </w:pPr>
            <w:r w:rsidRPr="004745CC">
              <w:t>Manage hypertension (see hypertension management)</w:t>
            </w:r>
          </w:p>
          <w:p w14:paraId="1225BC8E" w14:textId="77777777" w:rsidR="00042B6C" w:rsidRPr="004745CC" w:rsidRDefault="00042B6C" w:rsidP="006576EE">
            <w:pPr>
              <w:numPr>
                <w:ilvl w:val="1"/>
                <w:numId w:val="138"/>
              </w:numPr>
              <w:ind w:left="927"/>
            </w:pPr>
            <w:r w:rsidRPr="004745CC">
              <w:t>Manage fluid and electrolyte to maintain adequate intravascular volume and correct/avoid electrolyte imbalances (see management of electrolyte imbalances)</w:t>
            </w:r>
          </w:p>
          <w:p w14:paraId="4CBF3E25" w14:textId="77777777" w:rsidR="00042B6C" w:rsidRPr="004745CC" w:rsidRDefault="00042B6C" w:rsidP="006576EE">
            <w:pPr>
              <w:numPr>
                <w:ilvl w:val="1"/>
                <w:numId w:val="138"/>
              </w:numPr>
              <w:ind w:left="927"/>
            </w:pPr>
            <w:r w:rsidRPr="004745CC">
              <w:t>Manage seizures</w:t>
            </w:r>
          </w:p>
          <w:p w14:paraId="5FBFF1DF" w14:textId="77777777" w:rsidR="00042B6C" w:rsidRPr="004745CC" w:rsidRDefault="00042B6C" w:rsidP="006576EE">
            <w:pPr>
              <w:numPr>
                <w:ilvl w:val="0"/>
                <w:numId w:val="63"/>
              </w:numPr>
              <w:tabs>
                <w:tab w:val="left" w:pos="526"/>
              </w:tabs>
              <w:ind w:left="526" w:hanging="361"/>
              <w:rPr>
                <w:szCs w:val="26"/>
              </w:rPr>
            </w:pPr>
            <w:r w:rsidRPr="004745CC">
              <w:rPr>
                <w:b/>
                <w:color w:val="231F20"/>
                <w:szCs w:val="26"/>
              </w:rPr>
              <w:t>Stop</w:t>
            </w:r>
            <w:r w:rsidRPr="004745CC">
              <w:rPr>
                <w:b/>
                <w:color w:val="231F20"/>
                <w:spacing w:val="-7"/>
                <w:szCs w:val="26"/>
              </w:rPr>
              <w:t xml:space="preserve"> </w:t>
            </w:r>
            <w:r w:rsidRPr="004745CC">
              <w:rPr>
                <w:color w:val="231F20"/>
                <w:szCs w:val="26"/>
              </w:rPr>
              <w:t>nephrotoxic</w:t>
            </w:r>
            <w:r w:rsidRPr="004745CC">
              <w:rPr>
                <w:color w:val="231F20"/>
                <w:spacing w:val="-3"/>
                <w:szCs w:val="26"/>
              </w:rPr>
              <w:t xml:space="preserve"> </w:t>
            </w:r>
            <w:r w:rsidRPr="004745CC">
              <w:rPr>
                <w:color w:val="231F20"/>
                <w:szCs w:val="26"/>
              </w:rPr>
              <w:t>drugs</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those</w:t>
            </w:r>
            <w:r w:rsidRPr="004745CC">
              <w:rPr>
                <w:color w:val="231F20"/>
                <w:spacing w:val="-3"/>
                <w:szCs w:val="26"/>
              </w:rPr>
              <w:t xml:space="preserve"> </w:t>
            </w:r>
            <w:r w:rsidRPr="004745CC">
              <w:rPr>
                <w:color w:val="231F20"/>
                <w:szCs w:val="26"/>
              </w:rPr>
              <w:t>drugs</w:t>
            </w:r>
            <w:r w:rsidRPr="004745CC">
              <w:rPr>
                <w:color w:val="231F20"/>
                <w:spacing w:val="-2"/>
                <w:szCs w:val="26"/>
              </w:rPr>
              <w:t xml:space="preserve"> </w:t>
            </w:r>
            <w:r w:rsidRPr="004745CC">
              <w:rPr>
                <w:color w:val="231F20"/>
                <w:szCs w:val="26"/>
              </w:rPr>
              <w:t>associated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HUS</w:t>
            </w:r>
            <w:r w:rsidRPr="004745CC">
              <w:rPr>
                <w:color w:val="231F20"/>
                <w:spacing w:val="-2"/>
                <w:szCs w:val="26"/>
              </w:rPr>
              <w:t xml:space="preserve"> </w:t>
            </w:r>
            <w:r w:rsidRPr="004745CC">
              <w:rPr>
                <w:color w:val="231F20"/>
                <w:szCs w:val="26"/>
              </w:rPr>
              <w:t>e.g.</w:t>
            </w:r>
            <w:r w:rsidRPr="004745CC">
              <w:rPr>
                <w:color w:val="231F20"/>
                <w:spacing w:val="-3"/>
                <w:szCs w:val="26"/>
              </w:rPr>
              <w:t xml:space="preserve"> </w:t>
            </w:r>
            <w:r w:rsidRPr="004745CC">
              <w:rPr>
                <w:color w:val="231F20"/>
                <w:szCs w:val="26"/>
              </w:rPr>
              <w:t>gentamicin,</w:t>
            </w:r>
            <w:r w:rsidRPr="004745CC">
              <w:rPr>
                <w:color w:val="231F20"/>
                <w:spacing w:val="-2"/>
                <w:szCs w:val="26"/>
              </w:rPr>
              <w:t xml:space="preserve"> vancomycin</w:t>
            </w:r>
          </w:p>
          <w:p w14:paraId="61AEEF72" w14:textId="77777777" w:rsidR="00042B6C" w:rsidRPr="004745CC" w:rsidRDefault="00042B6C" w:rsidP="006576EE">
            <w:pPr>
              <w:numPr>
                <w:ilvl w:val="1"/>
                <w:numId w:val="138"/>
              </w:numPr>
              <w:ind w:left="927"/>
            </w:pPr>
            <w:r w:rsidRPr="004745CC">
              <w:t>A</w:t>
            </w:r>
            <w:r w:rsidRPr="004745CC">
              <w:rPr>
                <w:spacing w:val="-5"/>
              </w:rPr>
              <w:t xml:space="preserve"> </w:t>
            </w:r>
            <w:r w:rsidRPr="004745CC">
              <w:t>trial</w:t>
            </w:r>
            <w:r w:rsidRPr="004745CC">
              <w:rPr>
                <w:spacing w:val="-5"/>
              </w:rPr>
              <w:t xml:space="preserve"> </w:t>
            </w:r>
            <w:r w:rsidRPr="004745CC">
              <w:t>of</w:t>
            </w:r>
            <w:r w:rsidRPr="004745CC">
              <w:rPr>
                <w:spacing w:val="-6"/>
              </w:rPr>
              <w:t xml:space="preserve"> </w:t>
            </w:r>
            <w:r w:rsidRPr="004745CC">
              <w:t>frusemide</w:t>
            </w:r>
            <w:r w:rsidRPr="004745CC">
              <w:rPr>
                <w:spacing w:val="-5"/>
              </w:rPr>
              <w:t xml:space="preserve"> </w:t>
            </w:r>
            <w:r w:rsidRPr="004745CC">
              <w:t>in</w:t>
            </w:r>
            <w:r w:rsidRPr="004745CC">
              <w:rPr>
                <w:spacing w:val="-6"/>
              </w:rPr>
              <w:t xml:space="preserve"> </w:t>
            </w:r>
            <w:r w:rsidRPr="004745CC">
              <w:t>severe</w:t>
            </w:r>
            <w:r w:rsidRPr="004745CC">
              <w:rPr>
                <w:spacing w:val="-5"/>
              </w:rPr>
              <w:t xml:space="preserve"> </w:t>
            </w:r>
            <w:r w:rsidRPr="004745CC">
              <w:t>fluid</w:t>
            </w:r>
            <w:r w:rsidRPr="004745CC">
              <w:rPr>
                <w:spacing w:val="-5"/>
              </w:rPr>
              <w:t xml:space="preserve"> </w:t>
            </w:r>
            <w:r w:rsidRPr="004745CC">
              <w:t>overload</w:t>
            </w:r>
            <w:r w:rsidRPr="004745CC">
              <w:rPr>
                <w:spacing w:val="-5"/>
              </w:rPr>
              <w:t xml:space="preserve"> </w:t>
            </w:r>
            <w:r w:rsidRPr="004745CC">
              <w:t>can</w:t>
            </w:r>
            <w:r w:rsidRPr="004745CC">
              <w:rPr>
                <w:spacing w:val="-6"/>
              </w:rPr>
              <w:t xml:space="preserve"> </w:t>
            </w:r>
            <w:r w:rsidRPr="004745CC">
              <w:t>be</w:t>
            </w:r>
            <w:r w:rsidRPr="004745CC">
              <w:rPr>
                <w:spacing w:val="-5"/>
              </w:rPr>
              <w:t xml:space="preserve"> </w:t>
            </w:r>
            <w:r w:rsidRPr="004745CC">
              <w:t>performed,</w:t>
            </w:r>
            <w:r w:rsidRPr="004745CC">
              <w:rPr>
                <w:spacing w:val="-6"/>
              </w:rPr>
              <w:t xml:space="preserve"> </w:t>
            </w:r>
            <w:r w:rsidRPr="004745CC">
              <w:t>but</w:t>
            </w:r>
            <w:r w:rsidRPr="004745CC">
              <w:rPr>
                <w:spacing w:val="-6"/>
              </w:rPr>
              <w:t xml:space="preserve"> </w:t>
            </w:r>
            <w:r w:rsidRPr="004745CC">
              <w:t>stop</w:t>
            </w:r>
            <w:r w:rsidRPr="004745CC">
              <w:rPr>
                <w:spacing w:val="-5"/>
              </w:rPr>
              <w:t xml:space="preserve"> </w:t>
            </w:r>
            <w:r w:rsidRPr="004745CC">
              <w:t>diuretics</w:t>
            </w:r>
            <w:r w:rsidRPr="004745CC">
              <w:rPr>
                <w:spacing w:val="-6"/>
              </w:rPr>
              <w:t xml:space="preserve"> </w:t>
            </w:r>
            <w:r w:rsidRPr="004745CC">
              <w:t>if</w:t>
            </w:r>
            <w:r w:rsidRPr="004745CC">
              <w:rPr>
                <w:spacing w:val="-6"/>
              </w:rPr>
              <w:t xml:space="preserve"> </w:t>
            </w:r>
            <w:r w:rsidRPr="004745CC">
              <w:t>no</w:t>
            </w:r>
            <w:r w:rsidRPr="004745CC">
              <w:rPr>
                <w:spacing w:val="-5"/>
              </w:rPr>
              <w:t xml:space="preserve"> </w:t>
            </w:r>
            <w:r w:rsidRPr="004745CC">
              <w:rPr>
                <w:spacing w:val="-2"/>
              </w:rPr>
              <w:t>effect</w:t>
            </w:r>
          </w:p>
          <w:p w14:paraId="0F24D6C9" w14:textId="77777777" w:rsidR="00042B6C" w:rsidRPr="004745CC" w:rsidRDefault="00042B6C" w:rsidP="006576EE">
            <w:pPr>
              <w:numPr>
                <w:ilvl w:val="0"/>
                <w:numId w:val="63"/>
              </w:numPr>
              <w:tabs>
                <w:tab w:val="left" w:pos="460"/>
              </w:tabs>
              <w:rPr>
                <w:szCs w:val="26"/>
              </w:rPr>
            </w:pPr>
            <w:r w:rsidRPr="004745CC">
              <w:rPr>
                <w:b/>
                <w:color w:val="231F20"/>
                <w:szCs w:val="26"/>
              </w:rPr>
              <w:t>Start</w:t>
            </w:r>
            <w:r w:rsidRPr="004745CC">
              <w:rPr>
                <w:b/>
                <w:color w:val="231F20"/>
                <w:spacing w:val="-5"/>
                <w:szCs w:val="26"/>
              </w:rPr>
              <w:t xml:space="preserve"> </w:t>
            </w:r>
            <w:r w:rsidRPr="004745CC">
              <w:rPr>
                <w:color w:val="231F20"/>
                <w:szCs w:val="26"/>
              </w:rPr>
              <w:t>dialysis</w:t>
            </w:r>
            <w:r w:rsidRPr="004745CC">
              <w:rPr>
                <w:color w:val="231F20"/>
                <w:spacing w:val="-3"/>
                <w:szCs w:val="26"/>
              </w:rPr>
              <w:t xml:space="preserve"> </w:t>
            </w:r>
            <w:r w:rsidRPr="004745CC">
              <w:rPr>
                <w:color w:val="231F20"/>
                <w:szCs w:val="26"/>
              </w:rPr>
              <w:t>therapy</w:t>
            </w:r>
            <w:r w:rsidRPr="004745CC">
              <w:rPr>
                <w:color w:val="231F20"/>
                <w:spacing w:val="-3"/>
                <w:szCs w:val="26"/>
              </w:rPr>
              <w:t xml:space="preserve"> </w:t>
            </w:r>
            <w:r w:rsidRPr="004745CC">
              <w:rPr>
                <w:color w:val="231F20"/>
                <w:szCs w:val="26"/>
              </w:rPr>
              <w:t>(see</w:t>
            </w:r>
            <w:r w:rsidRPr="004745CC">
              <w:rPr>
                <w:color w:val="231F20"/>
                <w:spacing w:val="-3"/>
                <w:szCs w:val="26"/>
              </w:rPr>
              <w:t xml:space="preserve"> </w:t>
            </w:r>
            <w:r w:rsidRPr="004745CC">
              <w:rPr>
                <w:color w:val="231F20"/>
                <w:szCs w:val="26"/>
              </w:rPr>
              <w:t>indication</w:t>
            </w:r>
            <w:r w:rsidRPr="004745CC">
              <w:rPr>
                <w:color w:val="231F20"/>
                <w:spacing w:val="-3"/>
                <w:szCs w:val="26"/>
              </w:rPr>
              <w:t xml:space="preserve"> </w:t>
            </w:r>
            <w:r w:rsidRPr="004745CC">
              <w:rPr>
                <w:color w:val="231F20"/>
                <w:szCs w:val="26"/>
              </w:rPr>
              <w:t>for</w:t>
            </w:r>
            <w:r w:rsidRPr="004745CC">
              <w:rPr>
                <w:color w:val="231F20"/>
                <w:spacing w:val="-2"/>
                <w:szCs w:val="26"/>
              </w:rPr>
              <w:t xml:space="preserve"> </w:t>
            </w:r>
            <w:r w:rsidRPr="004745CC">
              <w:rPr>
                <w:color w:val="231F20"/>
                <w:spacing w:val="-4"/>
                <w:szCs w:val="26"/>
              </w:rPr>
              <w:t>AKI)</w:t>
            </w:r>
          </w:p>
          <w:p w14:paraId="1350A5DA" w14:textId="77777777" w:rsidR="00042B6C" w:rsidRPr="004745CC" w:rsidRDefault="00042B6C" w:rsidP="006576EE">
            <w:pPr>
              <w:numPr>
                <w:ilvl w:val="0"/>
                <w:numId w:val="63"/>
              </w:numPr>
              <w:tabs>
                <w:tab w:val="left" w:pos="460"/>
              </w:tabs>
              <w:rPr>
                <w:szCs w:val="26"/>
              </w:rPr>
            </w:pPr>
            <w:r w:rsidRPr="004745CC">
              <w:rPr>
                <w:b/>
                <w:color w:val="231F20"/>
                <w:szCs w:val="26"/>
              </w:rPr>
              <w:t>Provide</w:t>
            </w:r>
            <w:r w:rsidRPr="004745CC">
              <w:rPr>
                <w:b/>
                <w:color w:val="231F20"/>
                <w:spacing w:val="-6"/>
                <w:szCs w:val="26"/>
              </w:rPr>
              <w:t xml:space="preserve"> </w:t>
            </w:r>
            <w:r w:rsidRPr="004745CC">
              <w:rPr>
                <w:color w:val="231F20"/>
                <w:szCs w:val="26"/>
              </w:rPr>
              <w:t>adequate</w:t>
            </w:r>
            <w:r w:rsidRPr="004745CC">
              <w:rPr>
                <w:color w:val="231F20"/>
                <w:spacing w:val="-3"/>
                <w:szCs w:val="26"/>
              </w:rPr>
              <w:t xml:space="preserve"> </w:t>
            </w:r>
            <w:r w:rsidRPr="004745CC">
              <w:rPr>
                <w:color w:val="231F20"/>
                <w:spacing w:val="-2"/>
                <w:szCs w:val="26"/>
              </w:rPr>
              <w:t>nutrition</w:t>
            </w:r>
          </w:p>
          <w:p w14:paraId="17F764F4" w14:textId="77777777" w:rsidR="00042B6C" w:rsidRPr="004745CC" w:rsidRDefault="00042B6C" w:rsidP="006576EE">
            <w:pPr>
              <w:tabs>
                <w:tab w:val="left" w:pos="460"/>
              </w:tabs>
              <w:rPr>
                <w:szCs w:val="26"/>
              </w:rPr>
            </w:pPr>
          </w:p>
        </w:tc>
      </w:tr>
    </w:tbl>
    <w:p w14:paraId="60458FDE" w14:textId="77777777" w:rsidR="00042B6C" w:rsidRPr="004745CC" w:rsidRDefault="00042B6C" w:rsidP="00042B6C">
      <w:pPr>
        <w:spacing w:before="9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7AD238B" w14:textId="77777777" w:rsidR="00042B6C" w:rsidRPr="004745CC" w:rsidRDefault="00042B6C" w:rsidP="00042B6C">
      <w:pPr>
        <w:numPr>
          <w:ilvl w:val="0"/>
          <w:numId w:val="138"/>
        </w:numPr>
        <w:ind w:left="360"/>
      </w:pPr>
      <w:r w:rsidRPr="004745CC">
        <w:t>Follow</w:t>
      </w:r>
      <w:r w:rsidRPr="004745CC">
        <w:rPr>
          <w:spacing w:val="-2"/>
        </w:rPr>
        <w:t xml:space="preserve"> </w:t>
      </w:r>
      <w:r w:rsidRPr="004745CC">
        <w:t>up</w:t>
      </w:r>
      <w:r w:rsidRPr="004745CC">
        <w:rPr>
          <w:spacing w:val="-1"/>
        </w:rPr>
        <w:t xml:space="preserve"> </w:t>
      </w:r>
      <w:r w:rsidRPr="004745CC">
        <w:t>the</w:t>
      </w:r>
      <w:r w:rsidRPr="004745CC">
        <w:rPr>
          <w:spacing w:val="-1"/>
        </w:rPr>
        <w:t xml:space="preserve"> </w:t>
      </w:r>
      <w:r w:rsidRPr="004745CC">
        <w:t>patient</w:t>
      </w:r>
      <w:r w:rsidRPr="004745CC">
        <w:rPr>
          <w:spacing w:val="-1"/>
        </w:rPr>
        <w:t xml:space="preserve"> </w:t>
      </w:r>
      <w:r w:rsidRPr="004745CC">
        <w:t>in</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t>as</w:t>
      </w:r>
      <w:r w:rsidRPr="004745CC">
        <w:rPr>
          <w:spacing w:val="-1"/>
        </w:rPr>
        <w:t xml:space="preserve"> </w:t>
      </w:r>
      <w:r w:rsidRPr="004745CC">
        <w:rPr>
          <w:spacing w:val="-2"/>
        </w:rPr>
        <w:t>appropriate</w:t>
      </w:r>
    </w:p>
    <w:p w14:paraId="78397AE9" w14:textId="77777777" w:rsidR="00042B6C" w:rsidRPr="004745CC" w:rsidRDefault="00042B6C" w:rsidP="00042B6C"/>
    <w:p w14:paraId="502D40AB" w14:textId="77777777" w:rsidR="00042B6C" w:rsidRPr="004745CC" w:rsidRDefault="00042B6C" w:rsidP="00042B6C">
      <w:pPr>
        <w:rPr>
          <w:sz w:val="20"/>
        </w:rPr>
      </w:pPr>
    </w:p>
    <w:p w14:paraId="7316BBE8" w14:textId="77777777" w:rsidR="00042B6C" w:rsidRPr="004745CC" w:rsidRDefault="00042B6C" w:rsidP="00042B6C"/>
    <w:p w14:paraId="4A33A0AD" w14:textId="77777777" w:rsidR="00042B6C" w:rsidRPr="004745CC" w:rsidRDefault="00042B6C" w:rsidP="00042B6C">
      <w:pPr>
        <w:rPr>
          <w:b/>
          <w:bCs/>
          <w:color w:val="231F20"/>
          <w:spacing w:val="-2"/>
          <w:sz w:val="28"/>
          <w:szCs w:val="28"/>
        </w:rPr>
      </w:pPr>
      <w:bookmarkStart w:id="60" w:name="_TOC_250052"/>
      <w:r w:rsidRPr="004745CC">
        <w:br w:type="page"/>
      </w:r>
    </w:p>
    <w:p w14:paraId="39A7EE2E" w14:textId="77777777" w:rsidR="00042B6C" w:rsidRPr="004745CC" w:rsidRDefault="00042B6C" w:rsidP="00042B6C">
      <w:pPr>
        <w:pStyle w:val="Heading2"/>
        <w:spacing w:before="0"/>
      </w:pPr>
      <w:bookmarkStart w:id="61" w:name="_Toc219820682"/>
      <w:bookmarkStart w:id="62" w:name="_Toc220575076"/>
      <w:r w:rsidRPr="004745CC">
        <w:lastRenderedPageBreak/>
        <w:t>Electrolyte</w:t>
      </w:r>
      <w:r w:rsidRPr="004745CC">
        <w:rPr>
          <w:spacing w:val="-6"/>
        </w:rPr>
        <w:t xml:space="preserve"> </w:t>
      </w:r>
      <w:bookmarkEnd w:id="60"/>
      <w:r w:rsidRPr="004745CC">
        <w:t>Imbalances</w:t>
      </w:r>
      <w:bookmarkEnd w:id="61"/>
      <w:bookmarkEnd w:id="62"/>
    </w:p>
    <w:p w14:paraId="7A6932AC" w14:textId="77777777" w:rsidR="00042B6C" w:rsidRPr="004745CC" w:rsidRDefault="00042B6C" w:rsidP="00042B6C">
      <w:pPr>
        <w:pStyle w:val="Heading2"/>
      </w:pPr>
      <w:bookmarkStart w:id="63" w:name="_Toc219820683"/>
      <w:bookmarkStart w:id="64" w:name="_Toc220575077"/>
      <w:r w:rsidRPr="004745CC">
        <w:t>Hyperkalaemia</w:t>
      </w:r>
      <w:bookmarkEnd w:id="63"/>
      <w:bookmarkEnd w:id="64"/>
    </w:p>
    <w:p w14:paraId="30C9FA21" w14:textId="77777777" w:rsidR="00042B6C" w:rsidRPr="004745CC" w:rsidRDefault="00042B6C" w:rsidP="00042B6C"/>
    <w:p w14:paraId="4F8D9163" w14:textId="77777777" w:rsidR="00042B6C" w:rsidRPr="004745CC" w:rsidRDefault="00042B6C" w:rsidP="00042B6C">
      <w:pPr>
        <w:rPr>
          <w:b/>
          <w:sz w:val="24"/>
        </w:rPr>
      </w:pPr>
      <w:r w:rsidRPr="004745CC">
        <w:rPr>
          <w:b/>
          <w:color w:val="231F20"/>
          <w:spacing w:val="-2"/>
          <w:sz w:val="24"/>
        </w:rPr>
        <w:t>Definition</w:t>
      </w:r>
    </w:p>
    <w:p w14:paraId="050F7529" w14:textId="77777777" w:rsidR="00042B6C" w:rsidRPr="004745CC" w:rsidRDefault="00042B6C" w:rsidP="00042B6C">
      <w:r w:rsidRPr="004745CC">
        <w:t>Serum</w:t>
      </w:r>
      <w:r w:rsidRPr="004745CC">
        <w:rPr>
          <w:spacing w:val="-3"/>
        </w:rPr>
        <w:t xml:space="preserve"> </w:t>
      </w:r>
      <w:r w:rsidRPr="004745CC">
        <w:t>or</w:t>
      </w:r>
      <w:r w:rsidRPr="004745CC">
        <w:rPr>
          <w:spacing w:val="-2"/>
        </w:rPr>
        <w:t xml:space="preserve"> </w:t>
      </w:r>
      <w:r w:rsidRPr="004745CC">
        <w:t>plasma</w:t>
      </w:r>
      <w:r w:rsidRPr="004745CC">
        <w:rPr>
          <w:spacing w:val="-2"/>
        </w:rPr>
        <w:t xml:space="preserve"> </w:t>
      </w:r>
      <w:r w:rsidRPr="004745CC">
        <w:t>potassium</w:t>
      </w:r>
      <w:r w:rsidRPr="004745CC">
        <w:rPr>
          <w:spacing w:val="-2"/>
        </w:rPr>
        <w:t xml:space="preserve"> </w:t>
      </w:r>
      <w:r w:rsidRPr="004745CC">
        <w:t>greater</w:t>
      </w:r>
      <w:r w:rsidRPr="004745CC">
        <w:rPr>
          <w:spacing w:val="-2"/>
        </w:rPr>
        <w:t xml:space="preserve"> </w:t>
      </w:r>
      <w:r w:rsidRPr="004745CC">
        <w:t>than</w:t>
      </w:r>
      <w:r w:rsidRPr="004745CC">
        <w:rPr>
          <w:spacing w:val="-2"/>
        </w:rPr>
        <w:t xml:space="preserve"> </w:t>
      </w:r>
      <w:r w:rsidRPr="004745CC">
        <w:t>5.5</w:t>
      </w:r>
      <w:r w:rsidRPr="004745CC">
        <w:rPr>
          <w:spacing w:val="-2"/>
        </w:rPr>
        <w:t xml:space="preserve"> mmol/L</w:t>
      </w:r>
    </w:p>
    <w:p w14:paraId="3D0E527A" w14:textId="77777777" w:rsidR="00042B6C" w:rsidRPr="004745CC" w:rsidRDefault="00042B6C" w:rsidP="00042B6C">
      <w:pPr>
        <w:numPr>
          <w:ilvl w:val="0"/>
          <w:numId w:val="138"/>
        </w:numPr>
        <w:ind w:left="360"/>
      </w:pPr>
      <w:r w:rsidRPr="004745CC">
        <w:t>Potassium</w:t>
      </w:r>
      <w:r w:rsidRPr="004745CC">
        <w:rPr>
          <w:spacing w:val="-3"/>
        </w:rPr>
        <w:t xml:space="preserve"> </w:t>
      </w:r>
      <w:r w:rsidRPr="004745CC">
        <w:t>levels</w:t>
      </w:r>
      <w:r w:rsidRPr="004745CC">
        <w:rPr>
          <w:spacing w:val="-2"/>
        </w:rPr>
        <w:t xml:space="preserve"> </w:t>
      </w:r>
      <w:r w:rsidRPr="004745CC">
        <w:t>&gt;</w:t>
      </w:r>
      <w:r w:rsidRPr="004745CC">
        <w:rPr>
          <w:spacing w:val="-2"/>
        </w:rPr>
        <w:t xml:space="preserve"> </w:t>
      </w:r>
      <w:r w:rsidRPr="004745CC">
        <w:t>7</w:t>
      </w:r>
      <w:r w:rsidRPr="004745CC">
        <w:rPr>
          <w:spacing w:val="-3"/>
        </w:rPr>
        <w:t xml:space="preserve"> </w:t>
      </w:r>
      <w:r w:rsidRPr="004745CC">
        <w:t>mmol/L</w:t>
      </w:r>
      <w:r w:rsidRPr="004745CC">
        <w:rPr>
          <w:spacing w:val="-2"/>
        </w:rPr>
        <w:t xml:space="preserve"> </w:t>
      </w:r>
      <w:r w:rsidRPr="004745CC">
        <w:t>is</w:t>
      </w:r>
      <w:r w:rsidRPr="004745CC">
        <w:rPr>
          <w:spacing w:val="-2"/>
        </w:rPr>
        <w:t xml:space="preserve"> </w:t>
      </w:r>
      <w:r w:rsidRPr="004745CC">
        <w:t>an</w:t>
      </w:r>
      <w:r w:rsidRPr="004745CC">
        <w:rPr>
          <w:spacing w:val="-3"/>
        </w:rPr>
        <w:t xml:space="preserve"> </w:t>
      </w:r>
      <w:r w:rsidRPr="004745CC">
        <w:t>emergency</w:t>
      </w:r>
      <w:r w:rsidRPr="004745CC">
        <w:rPr>
          <w:spacing w:val="-2"/>
        </w:rPr>
        <w:t xml:space="preserve"> </w:t>
      </w:r>
      <w:r w:rsidRPr="004745CC">
        <w:t>requiring</w:t>
      </w:r>
      <w:r w:rsidRPr="004745CC">
        <w:rPr>
          <w:spacing w:val="-2"/>
        </w:rPr>
        <w:t xml:space="preserve"> </w:t>
      </w:r>
      <w:r w:rsidRPr="004745CC">
        <w:t>immediate</w:t>
      </w:r>
      <w:r w:rsidRPr="004745CC">
        <w:rPr>
          <w:spacing w:val="-2"/>
        </w:rPr>
        <w:t xml:space="preserve"> treatment</w:t>
      </w:r>
    </w:p>
    <w:p w14:paraId="697EEF14" w14:textId="77777777" w:rsidR="00042B6C" w:rsidRPr="004745CC" w:rsidRDefault="00042B6C" w:rsidP="00042B6C">
      <w:pPr>
        <w:ind w:left="360"/>
      </w:pPr>
    </w:p>
    <w:p w14:paraId="45A6CD86" w14:textId="77777777" w:rsidR="00042B6C" w:rsidRPr="004745CC" w:rsidRDefault="00042B6C" w:rsidP="00042B6C">
      <w:pPr>
        <w:pStyle w:val="Heading3"/>
        <w:spacing w:line="240" w:lineRule="auto"/>
      </w:pPr>
      <w:bookmarkStart w:id="65" w:name="_Toc220575078"/>
      <w:r w:rsidRPr="004745CC">
        <w:t>Risk factors/causes</w:t>
      </w:r>
      <w:bookmarkEnd w:id="65"/>
    </w:p>
    <w:p w14:paraId="2B275FCD" w14:textId="77777777" w:rsidR="00042B6C" w:rsidRPr="004745CC" w:rsidRDefault="00042B6C" w:rsidP="00042B6C">
      <w:pPr>
        <w:rPr>
          <w:u w:val="single"/>
        </w:rPr>
      </w:pPr>
      <w:r w:rsidRPr="004745CC">
        <w:rPr>
          <w:u w:val="single"/>
        </w:rPr>
        <w:t>Excessive</w:t>
      </w:r>
      <w:r w:rsidRPr="004745CC">
        <w:rPr>
          <w:spacing w:val="-9"/>
          <w:u w:val="single"/>
        </w:rPr>
        <w:t xml:space="preserve"> </w:t>
      </w:r>
      <w:r w:rsidRPr="004745CC">
        <w:rPr>
          <w:u w:val="single"/>
        </w:rPr>
        <w:t>potassium</w:t>
      </w:r>
      <w:r w:rsidRPr="004745CC">
        <w:rPr>
          <w:spacing w:val="-8"/>
          <w:u w:val="single"/>
        </w:rPr>
        <w:t xml:space="preserve"> </w:t>
      </w:r>
      <w:r w:rsidRPr="004745CC">
        <w:rPr>
          <w:spacing w:val="-2"/>
          <w:u w:val="single"/>
        </w:rPr>
        <w:t>intake:</w:t>
      </w:r>
    </w:p>
    <w:p w14:paraId="20931850" w14:textId="77777777" w:rsidR="00042B6C" w:rsidRPr="004745CC" w:rsidRDefault="00042B6C" w:rsidP="00042B6C">
      <w:pPr>
        <w:numPr>
          <w:ilvl w:val="0"/>
          <w:numId w:val="138"/>
        </w:numPr>
        <w:ind w:left="360"/>
      </w:pPr>
      <w:r w:rsidRPr="004745CC">
        <w:t>IV</w:t>
      </w:r>
      <w:r w:rsidRPr="004745CC">
        <w:rPr>
          <w:spacing w:val="-1"/>
        </w:rPr>
        <w:t xml:space="preserve"> </w:t>
      </w:r>
      <w:r w:rsidRPr="004745CC">
        <w:t>Fluids</w:t>
      </w:r>
      <w:r w:rsidRPr="004745CC">
        <w:rPr>
          <w:spacing w:val="-1"/>
        </w:rPr>
        <w:t xml:space="preserve"> </w:t>
      </w:r>
      <w:r w:rsidRPr="004745CC">
        <w:t>with</w:t>
      </w:r>
      <w:r w:rsidRPr="004745CC">
        <w:rPr>
          <w:spacing w:val="-1"/>
        </w:rPr>
        <w:t xml:space="preserve"> </w:t>
      </w:r>
      <w:r w:rsidRPr="004745CC">
        <w:t>high</w:t>
      </w:r>
      <w:r w:rsidRPr="004745CC">
        <w:rPr>
          <w:spacing w:val="-1"/>
        </w:rPr>
        <w:t xml:space="preserve"> </w:t>
      </w:r>
      <w:r w:rsidRPr="004745CC">
        <w:t>potassium</w:t>
      </w:r>
      <w:r w:rsidRPr="004745CC">
        <w:rPr>
          <w:spacing w:val="-1"/>
        </w:rPr>
        <w:t xml:space="preserve"> </w:t>
      </w:r>
      <w:r w:rsidRPr="004745CC">
        <w:rPr>
          <w:spacing w:val="-2"/>
        </w:rPr>
        <w:t>content</w:t>
      </w:r>
    </w:p>
    <w:p w14:paraId="46186A90" w14:textId="77777777" w:rsidR="00042B6C" w:rsidRPr="004745CC" w:rsidRDefault="00042B6C" w:rsidP="00042B6C">
      <w:pPr>
        <w:numPr>
          <w:ilvl w:val="0"/>
          <w:numId w:val="138"/>
        </w:numPr>
        <w:ind w:left="360"/>
      </w:pPr>
      <w:r w:rsidRPr="004745CC">
        <w:t>Massive</w:t>
      </w:r>
      <w:r w:rsidRPr="004745CC">
        <w:rPr>
          <w:spacing w:val="-1"/>
        </w:rPr>
        <w:t xml:space="preserve"> </w:t>
      </w:r>
      <w:r w:rsidRPr="004745CC">
        <w:t xml:space="preserve">blood </w:t>
      </w:r>
      <w:r w:rsidRPr="004745CC">
        <w:rPr>
          <w:spacing w:val="-2"/>
        </w:rPr>
        <w:t>transfusion</w:t>
      </w:r>
    </w:p>
    <w:p w14:paraId="31BCE450" w14:textId="77777777" w:rsidR="00042B6C" w:rsidRPr="004745CC" w:rsidRDefault="00042B6C" w:rsidP="00042B6C">
      <w:pPr>
        <w:numPr>
          <w:ilvl w:val="0"/>
          <w:numId w:val="138"/>
        </w:numPr>
        <w:ind w:left="360"/>
      </w:pPr>
      <w:r w:rsidRPr="004745CC">
        <w:t>Parenteral</w:t>
      </w:r>
      <w:r w:rsidRPr="004745CC">
        <w:rPr>
          <w:spacing w:val="-8"/>
        </w:rPr>
        <w:t xml:space="preserve"> </w:t>
      </w:r>
      <w:r w:rsidRPr="004745CC">
        <w:t>nutrition</w:t>
      </w:r>
      <w:r w:rsidRPr="004745CC">
        <w:rPr>
          <w:spacing w:val="-8"/>
        </w:rPr>
        <w:t xml:space="preserve"> </w:t>
      </w:r>
      <w:r w:rsidRPr="004745CC">
        <w:t>e.g.</w:t>
      </w:r>
      <w:r w:rsidRPr="004745CC">
        <w:rPr>
          <w:spacing w:val="-8"/>
        </w:rPr>
        <w:t xml:space="preserve"> </w:t>
      </w:r>
      <w:r w:rsidRPr="004745CC">
        <w:rPr>
          <w:spacing w:val="-5"/>
        </w:rPr>
        <w:t>TPN</w:t>
      </w:r>
    </w:p>
    <w:p w14:paraId="368FAE46" w14:textId="77777777" w:rsidR="00042B6C" w:rsidRPr="004745CC" w:rsidRDefault="00042B6C" w:rsidP="00042B6C">
      <w:pPr>
        <w:numPr>
          <w:ilvl w:val="0"/>
          <w:numId w:val="138"/>
        </w:numPr>
        <w:ind w:left="360"/>
      </w:pPr>
      <w:r w:rsidRPr="004745CC">
        <w:t>IV</w:t>
      </w:r>
      <w:r w:rsidRPr="004745CC">
        <w:rPr>
          <w:spacing w:val="-3"/>
        </w:rPr>
        <w:t xml:space="preserve"> </w:t>
      </w:r>
      <w:r w:rsidRPr="004745CC">
        <w:t>medications</w:t>
      </w:r>
      <w:r w:rsidRPr="004745CC">
        <w:rPr>
          <w:spacing w:val="-2"/>
        </w:rPr>
        <w:t xml:space="preserve"> </w:t>
      </w:r>
      <w:r w:rsidRPr="004745CC">
        <w:t>with</w:t>
      </w:r>
      <w:r w:rsidRPr="004745CC">
        <w:rPr>
          <w:spacing w:val="-3"/>
        </w:rPr>
        <w:t xml:space="preserve"> </w:t>
      </w:r>
      <w:r w:rsidRPr="004745CC">
        <w:t>high</w:t>
      </w:r>
      <w:r w:rsidRPr="004745CC">
        <w:rPr>
          <w:spacing w:val="-2"/>
        </w:rPr>
        <w:t xml:space="preserve"> </w:t>
      </w:r>
      <w:r w:rsidRPr="004745CC">
        <w:t>potassium</w:t>
      </w:r>
      <w:r w:rsidRPr="004745CC">
        <w:rPr>
          <w:spacing w:val="-3"/>
        </w:rPr>
        <w:t xml:space="preserve"> </w:t>
      </w:r>
      <w:r w:rsidRPr="004745CC">
        <w:t>content</w:t>
      </w:r>
      <w:r w:rsidRPr="004745CC">
        <w:rPr>
          <w:spacing w:val="-2"/>
        </w:rPr>
        <w:t xml:space="preserve"> </w:t>
      </w:r>
      <w:r w:rsidRPr="004745CC">
        <w:t>e.g.</w:t>
      </w:r>
      <w:r w:rsidRPr="004745CC">
        <w:rPr>
          <w:spacing w:val="-2"/>
        </w:rPr>
        <w:t xml:space="preserve"> NSAIDS</w:t>
      </w:r>
    </w:p>
    <w:p w14:paraId="411D8BC5" w14:textId="77777777" w:rsidR="00042B6C" w:rsidRPr="004745CC" w:rsidRDefault="00042B6C" w:rsidP="00042B6C">
      <w:pPr>
        <w:numPr>
          <w:ilvl w:val="0"/>
          <w:numId w:val="138"/>
        </w:numPr>
        <w:ind w:left="360"/>
      </w:pPr>
      <w:r w:rsidRPr="004745CC">
        <w:t>Rarely</w:t>
      </w:r>
      <w:r w:rsidRPr="004745CC">
        <w:rPr>
          <w:spacing w:val="-5"/>
        </w:rPr>
        <w:t xml:space="preserve"> </w:t>
      </w:r>
      <w:r w:rsidRPr="004745CC">
        <w:t>diet</w:t>
      </w:r>
      <w:r w:rsidRPr="004745CC">
        <w:rPr>
          <w:spacing w:val="-5"/>
        </w:rPr>
        <w:t xml:space="preserve"> </w:t>
      </w:r>
      <w:r w:rsidRPr="004745CC">
        <w:t>intake</w:t>
      </w:r>
      <w:r w:rsidRPr="004745CC">
        <w:rPr>
          <w:spacing w:val="-5"/>
        </w:rPr>
        <w:t xml:space="preserve"> </w:t>
      </w:r>
      <w:r w:rsidRPr="004745CC">
        <w:t>e.g.</w:t>
      </w:r>
      <w:r w:rsidRPr="004745CC">
        <w:rPr>
          <w:spacing w:val="-5"/>
        </w:rPr>
        <w:t xml:space="preserve"> </w:t>
      </w:r>
      <w:r w:rsidRPr="004745CC">
        <w:rPr>
          <w:spacing w:val="-2"/>
        </w:rPr>
        <w:t>bananas</w:t>
      </w:r>
    </w:p>
    <w:p w14:paraId="2587E454" w14:textId="77777777" w:rsidR="00042B6C" w:rsidRPr="004745CC" w:rsidRDefault="00042B6C" w:rsidP="00042B6C">
      <w:pPr>
        <w:ind w:left="360"/>
      </w:pPr>
    </w:p>
    <w:p w14:paraId="694F233C" w14:textId="77777777" w:rsidR="00042B6C" w:rsidRPr="004745CC" w:rsidRDefault="00042B6C" w:rsidP="00042B6C">
      <w:pPr>
        <w:rPr>
          <w:u w:val="single"/>
        </w:rPr>
      </w:pPr>
      <w:r w:rsidRPr="004745CC">
        <w:rPr>
          <w:u w:val="single"/>
        </w:rPr>
        <w:t>Transcellular</w:t>
      </w:r>
      <w:r w:rsidRPr="004745CC">
        <w:rPr>
          <w:spacing w:val="-8"/>
          <w:u w:val="single"/>
        </w:rPr>
        <w:t xml:space="preserve"> </w:t>
      </w:r>
      <w:r w:rsidRPr="004745CC">
        <w:rPr>
          <w:u w:val="single"/>
        </w:rPr>
        <w:t>movement</w:t>
      </w:r>
      <w:r w:rsidRPr="004745CC">
        <w:rPr>
          <w:spacing w:val="-8"/>
          <w:u w:val="single"/>
        </w:rPr>
        <w:t xml:space="preserve"> </w:t>
      </w:r>
      <w:r w:rsidRPr="004745CC">
        <w:rPr>
          <w:u w:val="single"/>
        </w:rPr>
        <w:t>of</w:t>
      </w:r>
      <w:r w:rsidRPr="004745CC">
        <w:rPr>
          <w:spacing w:val="-7"/>
          <w:u w:val="single"/>
        </w:rPr>
        <w:t xml:space="preserve"> </w:t>
      </w:r>
      <w:r w:rsidRPr="004745CC">
        <w:rPr>
          <w:u w:val="single"/>
        </w:rPr>
        <w:t>intracellular</w:t>
      </w:r>
      <w:r w:rsidRPr="004745CC">
        <w:rPr>
          <w:spacing w:val="-8"/>
          <w:u w:val="single"/>
        </w:rPr>
        <w:t xml:space="preserve"> </w:t>
      </w:r>
      <w:r w:rsidRPr="004745CC">
        <w:rPr>
          <w:u w:val="single"/>
        </w:rPr>
        <w:t>potassium</w:t>
      </w:r>
      <w:r w:rsidRPr="004745CC">
        <w:rPr>
          <w:spacing w:val="-8"/>
          <w:u w:val="single"/>
        </w:rPr>
        <w:t xml:space="preserve"> </w:t>
      </w:r>
      <w:r w:rsidRPr="004745CC">
        <w:rPr>
          <w:u w:val="single"/>
        </w:rPr>
        <w:t>into</w:t>
      </w:r>
      <w:r w:rsidRPr="004745CC">
        <w:rPr>
          <w:spacing w:val="-7"/>
          <w:u w:val="single"/>
        </w:rPr>
        <w:t xml:space="preserve"> </w:t>
      </w:r>
      <w:r w:rsidRPr="004745CC">
        <w:rPr>
          <w:u w:val="single"/>
        </w:rPr>
        <w:t>the</w:t>
      </w:r>
      <w:r w:rsidRPr="004745CC">
        <w:rPr>
          <w:spacing w:val="-8"/>
          <w:u w:val="single"/>
        </w:rPr>
        <w:t xml:space="preserve"> </w:t>
      </w:r>
      <w:r w:rsidRPr="004745CC">
        <w:rPr>
          <w:u w:val="single"/>
        </w:rPr>
        <w:t>extracellular</w:t>
      </w:r>
      <w:r w:rsidRPr="004745CC">
        <w:rPr>
          <w:spacing w:val="-7"/>
          <w:u w:val="single"/>
        </w:rPr>
        <w:t xml:space="preserve"> </w:t>
      </w:r>
      <w:r w:rsidRPr="004745CC">
        <w:rPr>
          <w:spacing w:val="-2"/>
          <w:u w:val="single"/>
        </w:rPr>
        <w:t>space</w:t>
      </w:r>
    </w:p>
    <w:p w14:paraId="1C07A1E5" w14:textId="77777777" w:rsidR="00042B6C" w:rsidRPr="004745CC" w:rsidRDefault="00042B6C" w:rsidP="00042B6C">
      <w:pPr>
        <w:numPr>
          <w:ilvl w:val="0"/>
          <w:numId w:val="138"/>
        </w:numPr>
        <w:ind w:left="360"/>
      </w:pPr>
      <w:r w:rsidRPr="004745CC">
        <w:t>Cellular injury: Rhabdomyolysis, burns, trauma, extreme exercise (exertional heat illness), tumour lysis syndrome, gut necrosis and severe haemolytic disorders.</w:t>
      </w:r>
    </w:p>
    <w:p w14:paraId="6BDA93A6" w14:textId="77777777" w:rsidR="00042B6C" w:rsidRPr="004745CC" w:rsidRDefault="00042B6C" w:rsidP="00042B6C">
      <w:pPr>
        <w:numPr>
          <w:ilvl w:val="0"/>
          <w:numId w:val="138"/>
        </w:numPr>
        <w:ind w:left="360"/>
      </w:pPr>
      <w:r w:rsidRPr="004745CC">
        <w:rPr>
          <w:spacing w:val="-2"/>
        </w:rPr>
        <w:t>Metabolic/respiratory</w:t>
      </w:r>
      <w:r w:rsidRPr="004745CC">
        <w:rPr>
          <w:spacing w:val="25"/>
        </w:rPr>
        <w:t xml:space="preserve"> </w:t>
      </w:r>
      <w:r w:rsidRPr="004745CC">
        <w:rPr>
          <w:spacing w:val="-2"/>
        </w:rPr>
        <w:t>acidosis</w:t>
      </w:r>
    </w:p>
    <w:p w14:paraId="3B5F2FC1" w14:textId="77777777" w:rsidR="00042B6C" w:rsidRPr="004745CC" w:rsidRDefault="00042B6C" w:rsidP="00042B6C">
      <w:pPr>
        <w:numPr>
          <w:ilvl w:val="0"/>
          <w:numId w:val="138"/>
        </w:numPr>
        <w:ind w:left="360"/>
      </w:pPr>
      <w:r w:rsidRPr="004745CC">
        <w:rPr>
          <w:spacing w:val="-2"/>
        </w:rPr>
        <w:t>Hyperglycaemia</w:t>
      </w:r>
    </w:p>
    <w:p w14:paraId="4DB7E0E5" w14:textId="77777777" w:rsidR="00042B6C" w:rsidRPr="004745CC" w:rsidRDefault="00042B6C" w:rsidP="00042B6C">
      <w:pPr>
        <w:ind w:left="360"/>
      </w:pPr>
    </w:p>
    <w:p w14:paraId="223B8C9B" w14:textId="77777777" w:rsidR="00042B6C" w:rsidRPr="004745CC" w:rsidRDefault="00042B6C" w:rsidP="00042B6C">
      <w:pPr>
        <w:rPr>
          <w:u w:val="single"/>
        </w:rPr>
      </w:pPr>
      <w:r w:rsidRPr="004745CC">
        <w:rPr>
          <w:u w:val="single"/>
        </w:rPr>
        <w:t>Decreased</w:t>
      </w:r>
      <w:r w:rsidRPr="004745CC">
        <w:rPr>
          <w:spacing w:val="-6"/>
          <w:u w:val="single"/>
        </w:rPr>
        <w:t xml:space="preserve"> </w:t>
      </w:r>
      <w:r w:rsidRPr="004745CC">
        <w:rPr>
          <w:u w:val="single"/>
        </w:rPr>
        <w:t>renal</w:t>
      </w:r>
      <w:r w:rsidRPr="004745CC">
        <w:rPr>
          <w:spacing w:val="-6"/>
          <w:u w:val="single"/>
        </w:rPr>
        <w:t xml:space="preserve"> </w:t>
      </w:r>
      <w:r w:rsidRPr="004745CC">
        <w:rPr>
          <w:u w:val="single"/>
        </w:rPr>
        <w:t>excretion</w:t>
      </w:r>
      <w:r w:rsidRPr="004745CC">
        <w:rPr>
          <w:spacing w:val="-6"/>
          <w:u w:val="single"/>
        </w:rPr>
        <w:t xml:space="preserve"> </w:t>
      </w:r>
      <w:r w:rsidRPr="004745CC">
        <w:rPr>
          <w:u w:val="single"/>
        </w:rPr>
        <w:t>of</w:t>
      </w:r>
      <w:r w:rsidRPr="004745CC">
        <w:rPr>
          <w:spacing w:val="-6"/>
          <w:u w:val="single"/>
        </w:rPr>
        <w:t xml:space="preserve"> </w:t>
      </w:r>
      <w:r w:rsidRPr="004745CC">
        <w:rPr>
          <w:spacing w:val="-2"/>
          <w:u w:val="single"/>
        </w:rPr>
        <w:t>potassium</w:t>
      </w:r>
    </w:p>
    <w:p w14:paraId="618DE0DC" w14:textId="77777777" w:rsidR="00042B6C" w:rsidRPr="004745CC" w:rsidRDefault="00042B6C" w:rsidP="00042B6C">
      <w:pPr>
        <w:numPr>
          <w:ilvl w:val="0"/>
          <w:numId w:val="138"/>
        </w:numPr>
        <w:ind w:left="360"/>
        <w:rPr>
          <w:sz w:val="14"/>
        </w:rPr>
      </w:pPr>
      <w:r w:rsidRPr="004745CC">
        <w:t>Acute</w:t>
      </w:r>
      <w:r w:rsidRPr="004745CC">
        <w:rPr>
          <w:spacing w:val="-4"/>
        </w:rPr>
        <w:t xml:space="preserve"> </w:t>
      </w:r>
      <w:r w:rsidRPr="004745CC">
        <w:t>and</w:t>
      </w:r>
      <w:r w:rsidRPr="004745CC">
        <w:rPr>
          <w:spacing w:val="-3"/>
        </w:rPr>
        <w:t xml:space="preserve"> </w:t>
      </w:r>
      <w:r w:rsidRPr="004745CC">
        <w:t>chronic</w:t>
      </w:r>
      <w:r w:rsidRPr="004745CC">
        <w:rPr>
          <w:spacing w:val="-4"/>
        </w:rPr>
        <w:t xml:space="preserve"> </w:t>
      </w:r>
      <w:r w:rsidRPr="004745CC">
        <w:t>kidney</w:t>
      </w:r>
      <w:r w:rsidRPr="004745CC">
        <w:rPr>
          <w:spacing w:val="-3"/>
        </w:rPr>
        <w:t xml:space="preserve"> </w:t>
      </w:r>
      <w:r w:rsidRPr="004745CC">
        <w:t>disease:</w:t>
      </w:r>
      <w:r w:rsidRPr="004745CC">
        <w:rPr>
          <w:spacing w:val="-4"/>
        </w:rPr>
        <w:t xml:space="preserve"> </w:t>
      </w:r>
      <w:r w:rsidRPr="004745CC">
        <w:t>Decreased</w:t>
      </w:r>
      <w:r w:rsidRPr="004745CC">
        <w:rPr>
          <w:spacing w:val="-3"/>
        </w:rPr>
        <w:t xml:space="preserve"> </w:t>
      </w:r>
      <w:r w:rsidRPr="004745CC">
        <w:t>Glomerular</w:t>
      </w:r>
      <w:r w:rsidRPr="004745CC">
        <w:rPr>
          <w:spacing w:val="-4"/>
        </w:rPr>
        <w:t xml:space="preserve"> </w:t>
      </w:r>
      <w:r w:rsidRPr="004745CC">
        <w:t>Filtration</w:t>
      </w:r>
      <w:r w:rsidRPr="004745CC">
        <w:rPr>
          <w:spacing w:val="-3"/>
        </w:rPr>
        <w:t xml:space="preserve"> </w:t>
      </w:r>
      <w:r w:rsidRPr="004745CC">
        <w:t>Rate</w:t>
      </w:r>
      <w:r w:rsidRPr="004745CC">
        <w:rPr>
          <w:spacing w:val="-4"/>
        </w:rPr>
        <w:t xml:space="preserve"> </w:t>
      </w:r>
      <w:r w:rsidRPr="004745CC">
        <w:t>(GFR)</w:t>
      </w:r>
      <w:r w:rsidRPr="004745CC">
        <w:rPr>
          <w:spacing w:val="-3"/>
        </w:rPr>
        <w:t xml:space="preserve"> </w:t>
      </w:r>
      <w:r w:rsidRPr="004745CC">
        <w:t>below</w:t>
      </w:r>
      <w:r w:rsidRPr="004745CC">
        <w:rPr>
          <w:spacing w:val="-4"/>
        </w:rPr>
        <w:t xml:space="preserve"> </w:t>
      </w:r>
      <w:r w:rsidRPr="004745CC">
        <w:t>30mL/min</w:t>
      </w:r>
      <w:r w:rsidRPr="004745CC">
        <w:rPr>
          <w:spacing w:val="-3"/>
        </w:rPr>
        <w:t xml:space="preserve"> </w:t>
      </w:r>
      <w:r w:rsidRPr="004745CC">
        <w:rPr>
          <w:spacing w:val="-5"/>
        </w:rPr>
        <w:t xml:space="preserve">per </w:t>
      </w:r>
      <w:r w:rsidRPr="004745CC">
        <w:t xml:space="preserve">1.73 </w:t>
      </w:r>
      <w:r w:rsidRPr="004745CC">
        <w:rPr>
          <w:spacing w:val="-5"/>
        </w:rPr>
        <w:t>m</w:t>
      </w:r>
      <w:r w:rsidRPr="004745CC">
        <w:rPr>
          <w:spacing w:val="-5"/>
          <w:position w:val="8"/>
          <w:sz w:val="14"/>
        </w:rPr>
        <w:t>2</w:t>
      </w:r>
    </w:p>
    <w:p w14:paraId="1AF84DDD" w14:textId="77777777" w:rsidR="00042B6C" w:rsidRPr="004745CC" w:rsidRDefault="00042B6C" w:rsidP="00042B6C">
      <w:pPr>
        <w:numPr>
          <w:ilvl w:val="0"/>
          <w:numId w:val="138"/>
        </w:numPr>
        <w:ind w:left="360"/>
      </w:pPr>
      <w:r w:rsidRPr="004745CC">
        <w:t>Tubular</w:t>
      </w:r>
      <w:r w:rsidRPr="004745CC">
        <w:rPr>
          <w:spacing w:val="38"/>
        </w:rPr>
        <w:t xml:space="preserve"> </w:t>
      </w:r>
      <w:r w:rsidRPr="004745CC">
        <w:t>dysfunction:</w:t>
      </w:r>
      <w:r w:rsidRPr="004745CC">
        <w:rPr>
          <w:spacing w:val="40"/>
        </w:rPr>
        <w:t xml:space="preserve"> </w:t>
      </w:r>
      <w:r w:rsidRPr="004745CC">
        <w:t>Urinary</w:t>
      </w:r>
      <w:r w:rsidRPr="004745CC">
        <w:rPr>
          <w:spacing w:val="38"/>
        </w:rPr>
        <w:t xml:space="preserve"> </w:t>
      </w:r>
      <w:r w:rsidRPr="004745CC">
        <w:t>tract</w:t>
      </w:r>
      <w:r w:rsidRPr="004745CC">
        <w:rPr>
          <w:spacing w:val="38"/>
        </w:rPr>
        <w:t xml:space="preserve"> </w:t>
      </w:r>
      <w:r w:rsidRPr="004745CC">
        <w:t>infections</w:t>
      </w:r>
      <w:r w:rsidRPr="004745CC">
        <w:rPr>
          <w:spacing w:val="38"/>
        </w:rPr>
        <w:t xml:space="preserve"> </w:t>
      </w:r>
      <w:r w:rsidRPr="004745CC">
        <w:t>(UTI),</w:t>
      </w:r>
      <w:r w:rsidRPr="004745CC">
        <w:rPr>
          <w:spacing w:val="38"/>
        </w:rPr>
        <w:t xml:space="preserve"> </w:t>
      </w:r>
      <w:r w:rsidRPr="004745CC">
        <w:t>sickle</w:t>
      </w:r>
      <w:r w:rsidRPr="004745CC">
        <w:rPr>
          <w:spacing w:val="38"/>
        </w:rPr>
        <w:t xml:space="preserve"> </w:t>
      </w:r>
      <w:r w:rsidRPr="004745CC">
        <w:t>cell</w:t>
      </w:r>
      <w:r w:rsidRPr="004745CC">
        <w:rPr>
          <w:spacing w:val="38"/>
        </w:rPr>
        <w:t xml:space="preserve"> </w:t>
      </w:r>
      <w:r w:rsidRPr="004745CC">
        <w:t>disease</w:t>
      </w:r>
      <w:r w:rsidRPr="004745CC">
        <w:rPr>
          <w:spacing w:val="38"/>
        </w:rPr>
        <w:t xml:space="preserve"> </w:t>
      </w:r>
      <w:r w:rsidRPr="004745CC">
        <w:t>and</w:t>
      </w:r>
      <w:r w:rsidRPr="004745CC">
        <w:rPr>
          <w:spacing w:val="38"/>
        </w:rPr>
        <w:t xml:space="preserve"> </w:t>
      </w:r>
      <w:r w:rsidRPr="004745CC">
        <w:t>type</w:t>
      </w:r>
      <w:r w:rsidRPr="004745CC">
        <w:rPr>
          <w:spacing w:val="38"/>
        </w:rPr>
        <w:t xml:space="preserve"> </w:t>
      </w:r>
      <w:r w:rsidRPr="004745CC">
        <w:t>4</w:t>
      </w:r>
      <w:r w:rsidRPr="004745CC">
        <w:rPr>
          <w:spacing w:val="38"/>
        </w:rPr>
        <w:t xml:space="preserve"> </w:t>
      </w:r>
      <w:r w:rsidRPr="004745CC">
        <w:t>renal</w:t>
      </w:r>
      <w:r w:rsidRPr="004745CC">
        <w:rPr>
          <w:spacing w:val="38"/>
        </w:rPr>
        <w:t xml:space="preserve"> </w:t>
      </w:r>
      <w:r w:rsidRPr="004745CC">
        <w:t>tubular acidosis (hypoaldosteronism)</w:t>
      </w:r>
    </w:p>
    <w:p w14:paraId="42CFC704" w14:textId="77777777" w:rsidR="00042B6C" w:rsidRPr="004745CC" w:rsidRDefault="00042B6C" w:rsidP="00042B6C"/>
    <w:p w14:paraId="3812B2FB" w14:textId="77777777" w:rsidR="00042B6C" w:rsidRPr="004745CC" w:rsidRDefault="00042B6C" w:rsidP="00042B6C">
      <w:pPr>
        <w:rPr>
          <w:u w:val="single"/>
        </w:rPr>
      </w:pPr>
      <w:r w:rsidRPr="004745CC">
        <w:rPr>
          <w:u w:val="single"/>
        </w:rPr>
        <w:t>Decreased</w:t>
      </w:r>
      <w:r w:rsidRPr="004745CC">
        <w:rPr>
          <w:spacing w:val="-5"/>
          <w:u w:val="single"/>
        </w:rPr>
        <w:t xml:space="preserve"> </w:t>
      </w:r>
      <w:r w:rsidRPr="004745CC">
        <w:rPr>
          <w:u w:val="single"/>
        </w:rPr>
        <w:t>effective</w:t>
      </w:r>
      <w:r w:rsidRPr="004745CC">
        <w:rPr>
          <w:spacing w:val="-4"/>
          <w:u w:val="single"/>
        </w:rPr>
        <w:t xml:space="preserve"> </w:t>
      </w:r>
      <w:r w:rsidRPr="004745CC">
        <w:rPr>
          <w:u w:val="single"/>
        </w:rPr>
        <w:t>arterial</w:t>
      </w:r>
      <w:r w:rsidRPr="004745CC">
        <w:rPr>
          <w:spacing w:val="-4"/>
          <w:u w:val="single"/>
        </w:rPr>
        <w:t xml:space="preserve"> </w:t>
      </w:r>
      <w:r w:rsidRPr="004745CC">
        <w:rPr>
          <w:u w:val="single"/>
        </w:rPr>
        <w:t>blood</w:t>
      </w:r>
      <w:r w:rsidRPr="004745CC">
        <w:rPr>
          <w:spacing w:val="-4"/>
          <w:u w:val="single"/>
        </w:rPr>
        <w:t xml:space="preserve"> </w:t>
      </w:r>
      <w:r w:rsidRPr="004745CC">
        <w:rPr>
          <w:spacing w:val="-2"/>
          <w:u w:val="single"/>
        </w:rPr>
        <w:t>volume</w:t>
      </w:r>
    </w:p>
    <w:p w14:paraId="40690872" w14:textId="77777777" w:rsidR="00042B6C" w:rsidRPr="004745CC" w:rsidRDefault="00042B6C" w:rsidP="00042B6C">
      <w:pPr>
        <w:numPr>
          <w:ilvl w:val="0"/>
          <w:numId w:val="138"/>
        </w:numPr>
        <w:ind w:left="360"/>
      </w:pPr>
      <w:r w:rsidRPr="004745CC">
        <w:t>Functional</w:t>
      </w:r>
      <w:r w:rsidRPr="004745CC">
        <w:rPr>
          <w:spacing w:val="-5"/>
        </w:rPr>
        <w:t xml:space="preserve"> </w:t>
      </w:r>
      <w:r w:rsidRPr="004745CC">
        <w:t>Renal</w:t>
      </w:r>
      <w:r w:rsidRPr="004745CC">
        <w:rPr>
          <w:spacing w:val="-5"/>
        </w:rPr>
        <w:t xml:space="preserve"> </w:t>
      </w:r>
      <w:r w:rsidRPr="004745CC">
        <w:t>Tubular</w:t>
      </w:r>
      <w:r w:rsidRPr="004745CC">
        <w:rPr>
          <w:spacing w:val="-5"/>
        </w:rPr>
        <w:t xml:space="preserve"> </w:t>
      </w:r>
      <w:r w:rsidRPr="004745CC">
        <w:t>acidosis</w:t>
      </w:r>
      <w:r w:rsidRPr="004745CC">
        <w:rPr>
          <w:spacing w:val="-4"/>
        </w:rPr>
        <w:t xml:space="preserve"> </w:t>
      </w:r>
      <w:r w:rsidRPr="004745CC">
        <w:rPr>
          <w:spacing w:val="-2"/>
        </w:rPr>
        <w:t>(RTA)</w:t>
      </w:r>
    </w:p>
    <w:p w14:paraId="1875DF46" w14:textId="77777777" w:rsidR="00042B6C" w:rsidRPr="004745CC" w:rsidRDefault="00042B6C" w:rsidP="00042B6C">
      <w:pPr>
        <w:numPr>
          <w:ilvl w:val="0"/>
          <w:numId w:val="138"/>
        </w:numPr>
        <w:ind w:left="360"/>
      </w:pPr>
      <w:r w:rsidRPr="004745CC">
        <w:t>Severe</w:t>
      </w:r>
      <w:r w:rsidRPr="004745CC">
        <w:rPr>
          <w:spacing w:val="-3"/>
        </w:rPr>
        <w:t xml:space="preserve"> </w:t>
      </w:r>
      <w:r w:rsidRPr="004745CC">
        <w:t>dehydration</w:t>
      </w:r>
      <w:r w:rsidRPr="004745CC">
        <w:rPr>
          <w:spacing w:val="-3"/>
        </w:rPr>
        <w:t xml:space="preserve"> </w:t>
      </w:r>
      <w:r w:rsidRPr="004745CC">
        <w:t>in</w:t>
      </w:r>
      <w:r w:rsidRPr="004745CC">
        <w:rPr>
          <w:spacing w:val="-2"/>
        </w:rPr>
        <w:t xml:space="preserve"> </w:t>
      </w:r>
      <w:r w:rsidRPr="004745CC">
        <w:t>infants</w:t>
      </w:r>
      <w:r w:rsidRPr="004745CC">
        <w:rPr>
          <w:spacing w:val="-3"/>
        </w:rPr>
        <w:t xml:space="preserve"> </w:t>
      </w:r>
      <w:r w:rsidRPr="004745CC">
        <w:t>and</w:t>
      </w:r>
      <w:r w:rsidRPr="004745CC">
        <w:rPr>
          <w:spacing w:val="-3"/>
        </w:rPr>
        <w:t xml:space="preserve"> </w:t>
      </w:r>
      <w:r w:rsidRPr="004745CC">
        <w:t>young</w:t>
      </w:r>
      <w:r w:rsidRPr="004745CC">
        <w:rPr>
          <w:spacing w:val="-2"/>
        </w:rPr>
        <w:t xml:space="preserve"> children</w:t>
      </w:r>
    </w:p>
    <w:p w14:paraId="7D033C72" w14:textId="77777777" w:rsidR="00042B6C" w:rsidRPr="004745CC" w:rsidRDefault="00042B6C" w:rsidP="00042B6C">
      <w:pPr>
        <w:ind w:left="360"/>
      </w:pPr>
    </w:p>
    <w:p w14:paraId="0032CE37" w14:textId="77777777" w:rsidR="00042B6C" w:rsidRPr="004745CC" w:rsidRDefault="00042B6C" w:rsidP="00042B6C">
      <w:pPr>
        <w:rPr>
          <w:u w:val="single"/>
        </w:rPr>
      </w:pPr>
      <w:r w:rsidRPr="004745CC">
        <w:rPr>
          <w:u w:val="single"/>
        </w:rPr>
        <w:t>Decreased</w:t>
      </w:r>
      <w:r w:rsidRPr="004745CC">
        <w:rPr>
          <w:spacing w:val="-6"/>
          <w:u w:val="single"/>
        </w:rPr>
        <w:t xml:space="preserve"> </w:t>
      </w:r>
      <w:r w:rsidRPr="004745CC">
        <w:rPr>
          <w:u w:val="single"/>
        </w:rPr>
        <w:t>activity</w:t>
      </w:r>
      <w:r w:rsidRPr="004745CC">
        <w:rPr>
          <w:spacing w:val="-4"/>
          <w:u w:val="single"/>
        </w:rPr>
        <w:t xml:space="preserve"> </w:t>
      </w:r>
      <w:r w:rsidRPr="004745CC">
        <w:rPr>
          <w:u w:val="single"/>
        </w:rPr>
        <w:t>of</w:t>
      </w:r>
      <w:r w:rsidRPr="004745CC">
        <w:rPr>
          <w:spacing w:val="-4"/>
          <w:u w:val="single"/>
        </w:rPr>
        <w:t xml:space="preserve"> </w:t>
      </w:r>
      <w:r w:rsidRPr="004745CC">
        <w:rPr>
          <w:u w:val="single"/>
        </w:rPr>
        <w:t>the</w:t>
      </w:r>
      <w:r w:rsidRPr="004745CC">
        <w:rPr>
          <w:spacing w:val="-4"/>
          <w:u w:val="single"/>
        </w:rPr>
        <w:t xml:space="preserve"> </w:t>
      </w:r>
      <w:r w:rsidRPr="004745CC">
        <w:rPr>
          <w:u w:val="single"/>
        </w:rPr>
        <w:t>renin-angiotensin-aldosterone</w:t>
      </w:r>
      <w:r w:rsidRPr="004745CC">
        <w:rPr>
          <w:spacing w:val="-3"/>
          <w:u w:val="single"/>
        </w:rPr>
        <w:t xml:space="preserve"> </w:t>
      </w:r>
      <w:r w:rsidRPr="004745CC">
        <w:rPr>
          <w:spacing w:val="-2"/>
          <w:u w:val="single"/>
        </w:rPr>
        <w:t>system</w:t>
      </w:r>
    </w:p>
    <w:p w14:paraId="381DBD91" w14:textId="77777777" w:rsidR="00042B6C" w:rsidRPr="004745CC" w:rsidRDefault="00042B6C" w:rsidP="00042B6C">
      <w:pPr>
        <w:numPr>
          <w:ilvl w:val="0"/>
          <w:numId w:val="138"/>
        </w:numPr>
        <w:ind w:left="360"/>
      </w:pPr>
      <w:r w:rsidRPr="004745CC">
        <w:t>Congenital</w:t>
      </w:r>
      <w:r w:rsidRPr="004745CC">
        <w:rPr>
          <w:spacing w:val="-4"/>
        </w:rPr>
        <w:t xml:space="preserve"> </w:t>
      </w:r>
      <w:r w:rsidRPr="004745CC">
        <w:t>adrenal</w:t>
      </w:r>
      <w:r w:rsidRPr="004745CC">
        <w:rPr>
          <w:spacing w:val="-4"/>
        </w:rPr>
        <w:t xml:space="preserve"> </w:t>
      </w:r>
      <w:r w:rsidRPr="004745CC">
        <w:t>hyperplasia</w:t>
      </w:r>
      <w:r w:rsidRPr="004745CC">
        <w:rPr>
          <w:spacing w:val="-4"/>
        </w:rPr>
        <w:t xml:space="preserve"> </w:t>
      </w:r>
      <w:r w:rsidRPr="004745CC">
        <w:rPr>
          <w:spacing w:val="-2"/>
        </w:rPr>
        <w:t>(CAH)</w:t>
      </w:r>
    </w:p>
    <w:p w14:paraId="67FE363F" w14:textId="77777777" w:rsidR="00042B6C" w:rsidRPr="004745CC" w:rsidRDefault="00042B6C" w:rsidP="00042B6C">
      <w:pPr>
        <w:numPr>
          <w:ilvl w:val="0"/>
          <w:numId w:val="138"/>
        </w:numPr>
        <w:ind w:left="360"/>
      </w:pPr>
      <w:r w:rsidRPr="004745CC">
        <w:t>Primary</w:t>
      </w:r>
      <w:r w:rsidRPr="004745CC">
        <w:rPr>
          <w:spacing w:val="-4"/>
        </w:rPr>
        <w:t xml:space="preserve"> </w:t>
      </w:r>
      <w:r w:rsidRPr="004745CC">
        <w:t>adrenal</w:t>
      </w:r>
      <w:r w:rsidRPr="004745CC">
        <w:rPr>
          <w:spacing w:val="-4"/>
        </w:rPr>
        <w:t xml:space="preserve"> </w:t>
      </w:r>
      <w:r w:rsidRPr="004745CC">
        <w:t>insufficiency</w:t>
      </w:r>
      <w:r w:rsidRPr="004745CC">
        <w:rPr>
          <w:spacing w:val="-3"/>
        </w:rPr>
        <w:t xml:space="preserve"> </w:t>
      </w:r>
      <w:r w:rsidRPr="004745CC">
        <w:t>–</w:t>
      </w:r>
      <w:r w:rsidRPr="004745CC">
        <w:rPr>
          <w:spacing w:val="-4"/>
        </w:rPr>
        <w:t xml:space="preserve"> </w:t>
      </w:r>
      <w:r w:rsidRPr="004745CC">
        <w:t>Addison’s</w:t>
      </w:r>
      <w:r w:rsidRPr="004745CC">
        <w:rPr>
          <w:spacing w:val="-4"/>
        </w:rPr>
        <w:t xml:space="preserve"> </w:t>
      </w:r>
      <w:r w:rsidRPr="004745CC">
        <w:t>disease</w:t>
      </w:r>
      <w:r w:rsidRPr="004745CC">
        <w:rPr>
          <w:spacing w:val="-3"/>
        </w:rPr>
        <w:t xml:space="preserve"> </w:t>
      </w:r>
      <w:r w:rsidRPr="004745CC">
        <w:t>or</w:t>
      </w:r>
      <w:r w:rsidRPr="004745CC">
        <w:rPr>
          <w:spacing w:val="-4"/>
        </w:rPr>
        <w:t xml:space="preserve"> </w:t>
      </w:r>
      <w:r w:rsidRPr="004745CC">
        <w:rPr>
          <w:spacing w:val="-2"/>
        </w:rPr>
        <w:t>crisis</w:t>
      </w:r>
    </w:p>
    <w:p w14:paraId="1E73FD8F" w14:textId="77777777" w:rsidR="00042B6C" w:rsidRPr="004745CC" w:rsidRDefault="00042B6C" w:rsidP="00042B6C">
      <w:pPr>
        <w:numPr>
          <w:ilvl w:val="0"/>
          <w:numId w:val="138"/>
        </w:numPr>
        <w:ind w:left="360"/>
      </w:pPr>
      <w:r w:rsidRPr="004745CC">
        <w:rPr>
          <w:spacing w:val="-2"/>
        </w:rPr>
        <w:t>Pseudohypoaldosteronism</w:t>
      </w:r>
    </w:p>
    <w:p w14:paraId="62D3154A" w14:textId="77777777" w:rsidR="00042B6C" w:rsidRPr="004745CC" w:rsidRDefault="00042B6C" w:rsidP="00042B6C">
      <w:pPr>
        <w:numPr>
          <w:ilvl w:val="0"/>
          <w:numId w:val="138"/>
        </w:numPr>
        <w:ind w:left="360"/>
      </w:pPr>
      <w:r w:rsidRPr="004745CC">
        <w:t>Medications:</w:t>
      </w:r>
      <w:r w:rsidRPr="004745CC">
        <w:rPr>
          <w:spacing w:val="40"/>
        </w:rPr>
        <w:t xml:space="preserve"> </w:t>
      </w:r>
      <w:r w:rsidRPr="004745CC">
        <w:t>potassium-sparing</w:t>
      </w:r>
      <w:r w:rsidRPr="004745CC">
        <w:rPr>
          <w:spacing w:val="40"/>
        </w:rPr>
        <w:t xml:space="preserve"> </w:t>
      </w:r>
      <w:r w:rsidRPr="004745CC">
        <w:t>diuretics</w:t>
      </w:r>
      <w:r w:rsidRPr="004745CC">
        <w:rPr>
          <w:spacing w:val="40"/>
        </w:rPr>
        <w:t xml:space="preserve"> </w:t>
      </w:r>
      <w:r w:rsidRPr="004745CC">
        <w:t>e.g.</w:t>
      </w:r>
      <w:r w:rsidRPr="004745CC">
        <w:rPr>
          <w:spacing w:val="40"/>
        </w:rPr>
        <w:t xml:space="preserve"> </w:t>
      </w:r>
      <w:r w:rsidRPr="004745CC">
        <w:t>spironolactone,</w:t>
      </w:r>
      <w:r w:rsidRPr="004745CC">
        <w:rPr>
          <w:spacing w:val="40"/>
        </w:rPr>
        <w:t xml:space="preserve"> </w:t>
      </w:r>
      <w:r w:rsidRPr="004745CC">
        <w:t>angiotensin</w:t>
      </w:r>
      <w:r w:rsidRPr="004745CC">
        <w:rPr>
          <w:spacing w:val="40"/>
        </w:rPr>
        <w:t xml:space="preserve"> </w:t>
      </w:r>
      <w:r w:rsidRPr="004745CC">
        <w:t>converting</w:t>
      </w:r>
      <w:r w:rsidRPr="004745CC">
        <w:rPr>
          <w:spacing w:val="40"/>
        </w:rPr>
        <w:t xml:space="preserve"> </w:t>
      </w:r>
      <w:r w:rsidRPr="004745CC">
        <w:t>enzyme inhibitors (ACEi), angiotensin receptor blockers (ARB).</w:t>
      </w:r>
    </w:p>
    <w:p w14:paraId="56E49684" w14:textId="77777777" w:rsidR="00042B6C" w:rsidRPr="004745CC" w:rsidRDefault="00042B6C" w:rsidP="00042B6C"/>
    <w:p w14:paraId="1A6F2F9B" w14:textId="77777777" w:rsidR="00042B6C" w:rsidRPr="00721E3D" w:rsidRDefault="00042B6C" w:rsidP="00042B6C">
      <w:pPr>
        <w:rPr>
          <w:u w:val="single"/>
        </w:rPr>
      </w:pPr>
      <w:r w:rsidRPr="00721E3D">
        <w:rPr>
          <w:u w:val="single"/>
        </w:rPr>
        <w:t>Pseudohyperkalaemia</w:t>
      </w:r>
    </w:p>
    <w:p w14:paraId="36820522" w14:textId="77777777" w:rsidR="00042B6C" w:rsidRPr="004745CC" w:rsidRDefault="00042B6C" w:rsidP="00042B6C">
      <w:pPr>
        <w:numPr>
          <w:ilvl w:val="0"/>
          <w:numId w:val="138"/>
        </w:numPr>
        <w:ind w:left="360"/>
      </w:pPr>
      <w:r w:rsidRPr="004745CC">
        <w:lastRenderedPageBreak/>
        <w:t>This</w:t>
      </w:r>
      <w:r w:rsidRPr="004745CC">
        <w:rPr>
          <w:spacing w:val="-3"/>
        </w:rPr>
        <w:t xml:space="preserve"> </w:t>
      </w:r>
      <w:r w:rsidRPr="004745CC">
        <w:t>is</w:t>
      </w:r>
      <w:r w:rsidRPr="004745CC">
        <w:rPr>
          <w:spacing w:val="-3"/>
        </w:rPr>
        <w:t xml:space="preserve"> </w:t>
      </w:r>
      <w:r w:rsidRPr="004745CC">
        <w:t>not</w:t>
      </w:r>
      <w:r w:rsidRPr="004745CC">
        <w:rPr>
          <w:spacing w:val="-3"/>
        </w:rPr>
        <w:t xml:space="preserve"> </w:t>
      </w:r>
      <w:r w:rsidRPr="004745CC">
        <w:t>a</w:t>
      </w:r>
      <w:r w:rsidRPr="004745CC">
        <w:rPr>
          <w:spacing w:val="-3"/>
        </w:rPr>
        <w:t xml:space="preserve"> </w:t>
      </w:r>
      <w:r w:rsidRPr="004745CC">
        <w:rPr>
          <w:b/>
        </w:rPr>
        <w:t>true</w:t>
      </w:r>
      <w:r w:rsidRPr="004745CC">
        <w:rPr>
          <w:b/>
          <w:spacing w:val="-3"/>
        </w:rPr>
        <w:t xml:space="preserve"> </w:t>
      </w:r>
      <w:r w:rsidRPr="004745CC">
        <w:t>hyperkalaemia</w:t>
      </w:r>
      <w:r w:rsidRPr="004745CC">
        <w:rPr>
          <w:spacing w:val="-3"/>
        </w:rPr>
        <w:t xml:space="preserve"> </w:t>
      </w:r>
      <w:r w:rsidRPr="004745CC">
        <w:t>-</w:t>
      </w:r>
      <w:r w:rsidRPr="004745CC">
        <w:rPr>
          <w:spacing w:val="-3"/>
        </w:rPr>
        <w:t xml:space="preserve"> </w:t>
      </w:r>
      <w:r w:rsidRPr="004745CC">
        <w:t>it</w:t>
      </w:r>
      <w:r w:rsidRPr="004745CC">
        <w:rPr>
          <w:spacing w:val="-3"/>
        </w:rPr>
        <w:t xml:space="preserve"> </w:t>
      </w:r>
      <w:r w:rsidRPr="004745CC">
        <w:t>is</w:t>
      </w:r>
      <w:r w:rsidRPr="004745CC">
        <w:rPr>
          <w:spacing w:val="-3"/>
        </w:rPr>
        <w:t xml:space="preserve"> </w:t>
      </w:r>
      <w:r w:rsidRPr="004745CC">
        <w:t>most</w:t>
      </w:r>
      <w:r w:rsidRPr="004745CC">
        <w:rPr>
          <w:spacing w:val="-3"/>
        </w:rPr>
        <w:t xml:space="preserve"> </w:t>
      </w:r>
      <w:r w:rsidRPr="004745CC">
        <w:t>commonly</w:t>
      </w:r>
      <w:r w:rsidRPr="004745CC">
        <w:rPr>
          <w:spacing w:val="-3"/>
        </w:rPr>
        <w:t xml:space="preserve"> </w:t>
      </w:r>
      <w:r w:rsidRPr="004745CC">
        <w:t>caused</w:t>
      </w:r>
      <w:r w:rsidRPr="004745CC">
        <w:rPr>
          <w:spacing w:val="-3"/>
        </w:rPr>
        <w:t xml:space="preserve"> </w:t>
      </w:r>
      <w:r w:rsidRPr="004745CC">
        <w:t>by</w:t>
      </w:r>
      <w:r w:rsidRPr="004745CC">
        <w:rPr>
          <w:spacing w:val="-3"/>
        </w:rPr>
        <w:t xml:space="preserve"> </w:t>
      </w:r>
      <w:r w:rsidRPr="004745CC">
        <w:t>haemolysed</w:t>
      </w:r>
      <w:r w:rsidRPr="004745CC">
        <w:rPr>
          <w:spacing w:val="-3"/>
        </w:rPr>
        <w:t xml:space="preserve"> </w:t>
      </w:r>
      <w:r w:rsidRPr="004745CC">
        <w:t>blood</w:t>
      </w:r>
      <w:r w:rsidRPr="004745CC">
        <w:rPr>
          <w:spacing w:val="-3"/>
        </w:rPr>
        <w:t xml:space="preserve"> </w:t>
      </w:r>
      <w:r w:rsidRPr="004745CC">
        <w:t>samples</w:t>
      </w:r>
      <w:r w:rsidRPr="004745CC">
        <w:rPr>
          <w:spacing w:val="-3"/>
        </w:rPr>
        <w:t xml:space="preserve"> </w:t>
      </w:r>
      <w:r w:rsidRPr="004745CC">
        <w:t>due</w:t>
      </w:r>
      <w:r w:rsidRPr="004745CC">
        <w:rPr>
          <w:spacing w:val="-3"/>
        </w:rPr>
        <w:t xml:space="preserve"> </w:t>
      </w:r>
      <w:r w:rsidRPr="004745CC">
        <w:t>to difficulties in obtaining or handling blood samples.</w:t>
      </w:r>
      <w:r w:rsidRPr="004745CC">
        <w:rPr>
          <w:spacing w:val="40"/>
        </w:rPr>
        <w:t xml:space="preserve"> </w:t>
      </w:r>
      <w:r w:rsidRPr="004745CC">
        <w:t>Always question the results if obtaining blood has been difficult.</w:t>
      </w:r>
    </w:p>
    <w:p w14:paraId="350BA931" w14:textId="77777777" w:rsidR="00042B6C" w:rsidRPr="004745CC" w:rsidRDefault="00042B6C" w:rsidP="00042B6C"/>
    <w:p w14:paraId="1B668D5A" w14:textId="77777777" w:rsidR="00042B6C" w:rsidRPr="004745CC" w:rsidRDefault="00042B6C" w:rsidP="00042B6C">
      <w:pPr>
        <w:pStyle w:val="Heading3"/>
        <w:spacing w:line="240" w:lineRule="auto"/>
      </w:pPr>
      <w:bookmarkStart w:id="66" w:name="_Toc220575079"/>
      <w:r w:rsidRPr="004745CC">
        <w:t>Prevention/promotion</w:t>
      </w:r>
      <w:bookmarkEnd w:id="66"/>
    </w:p>
    <w:p w14:paraId="48497349" w14:textId="77777777" w:rsidR="00042B6C" w:rsidRPr="004745CC" w:rsidRDefault="00042B6C" w:rsidP="00042B6C">
      <w:pPr>
        <w:numPr>
          <w:ilvl w:val="0"/>
          <w:numId w:val="138"/>
        </w:numPr>
        <w:ind w:left="360"/>
      </w:pPr>
      <w:r w:rsidRPr="004745CC">
        <w:t>Promote</w:t>
      </w:r>
      <w:r w:rsidRPr="004745CC">
        <w:rPr>
          <w:spacing w:val="-4"/>
        </w:rPr>
        <w:t xml:space="preserve"> </w:t>
      </w:r>
      <w:r w:rsidRPr="004745CC">
        <w:t>healthy</w:t>
      </w:r>
      <w:r w:rsidRPr="004745CC">
        <w:rPr>
          <w:spacing w:val="-3"/>
        </w:rPr>
        <w:t xml:space="preserve"> </w:t>
      </w:r>
      <w:r w:rsidRPr="004745CC">
        <w:t>normal</w:t>
      </w:r>
      <w:r w:rsidRPr="004745CC">
        <w:rPr>
          <w:spacing w:val="-3"/>
        </w:rPr>
        <w:t xml:space="preserve"> </w:t>
      </w:r>
      <w:r w:rsidRPr="004745CC">
        <w:rPr>
          <w:spacing w:val="-4"/>
        </w:rPr>
        <w:t>diet</w:t>
      </w:r>
    </w:p>
    <w:p w14:paraId="44D89D32" w14:textId="77777777" w:rsidR="00042B6C" w:rsidRPr="004745CC" w:rsidRDefault="00042B6C" w:rsidP="00042B6C">
      <w:pPr>
        <w:numPr>
          <w:ilvl w:val="0"/>
          <w:numId w:val="138"/>
        </w:numPr>
        <w:ind w:left="360"/>
      </w:pPr>
      <w:r w:rsidRPr="004745CC">
        <w:t>Avoid</w:t>
      </w:r>
      <w:r w:rsidRPr="004745CC">
        <w:rPr>
          <w:spacing w:val="-11"/>
        </w:rPr>
        <w:t xml:space="preserve"> </w:t>
      </w:r>
      <w:r w:rsidRPr="004745CC">
        <w:t>over-the-counter</w:t>
      </w:r>
      <w:r w:rsidRPr="004745CC">
        <w:rPr>
          <w:spacing w:val="-10"/>
        </w:rPr>
        <w:t xml:space="preserve"> </w:t>
      </w:r>
      <w:r w:rsidRPr="004745CC">
        <w:rPr>
          <w:spacing w:val="-2"/>
        </w:rPr>
        <w:t>medication</w:t>
      </w:r>
    </w:p>
    <w:p w14:paraId="451373A9" w14:textId="77777777" w:rsidR="00042B6C" w:rsidRPr="004745CC" w:rsidRDefault="00042B6C" w:rsidP="00042B6C">
      <w:pPr>
        <w:numPr>
          <w:ilvl w:val="0"/>
          <w:numId w:val="138"/>
        </w:numPr>
        <w:ind w:left="360"/>
      </w:pPr>
      <w:r w:rsidRPr="004745CC">
        <w:t>Early</w:t>
      </w:r>
      <w:r w:rsidRPr="004745CC">
        <w:rPr>
          <w:spacing w:val="-2"/>
        </w:rPr>
        <w:t xml:space="preserve"> </w:t>
      </w:r>
      <w:r w:rsidRPr="004745CC">
        <w:t>heathy</w:t>
      </w:r>
      <w:r w:rsidRPr="004745CC">
        <w:rPr>
          <w:spacing w:val="-1"/>
        </w:rPr>
        <w:t xml:space="preserve"> </w:t>
      </w:r>
      <w:r w:rsidRPr="004745CC">
        <w:t>seeking</w:t>
      </w:r>
      <w:r w:rsidRPr="004745CC">
        <w:rPr>
          <w:spacing w:val="-1"/>
        </w:rPr>
        <w:t xml:space="preserve"> </w:t>
      </w:r>
      <w:r w:rsidRPr="004745CC">
        <w:rPr>
          <w:spacing w:val="-2"/>
        </w:rPr>
        <w:t>behaviour</w:t>
      </w:r>
    </w:p>
    <w:p w14:paraId="1648F4D6" w14:textId="77777777" w:rsidR="00042B6C" w:rsidRPr="004745CC" w:rsidRDefault="00042B6C" w:rsidP="00042B6C">
      <w:pPr>
        <w:numPr>
          <w:ilvl w:val="0"/>
          <w:numId w:val="138"/>
        </w:numPr>
        <w:ind w:left="360"/>
      </w:pPr>
      <w:r w:rsidRPr="004745CC">
        <w:t>Appropriate</w:t>
      </w:r>
      <w:r w:rsidRPr="004745CC">
        <w:rPr>
          <w:spacing w:val="-4"/>
        </w:rPr>
        <w:t xml:space="preserve"> </w:t>
      </w:r>
      <w:r w:rsidRPr="004745CC">
        <w:t>and</w:t>
      </w:r>
      <w:r w:rsidRPr="004745CC">
        <w:rPr>
          <w:spacing w:val="-3"/>
        </w:rPr>
        <w:t xml:space="preserve"> </w:t>
      </w:r>
      <w:r w:rsidRPr="004745CC">
        <w:t>accurate</w:t>
      </w:r>
      <w:r w:rsidRPr="004745CC">
        <w:rPr>
          <w:spacing w:val="-4"/>
        </w:rPr>
        <w:t xml:space="preserve"> </w:t>
      </w:r>
      <w:r w:rsidRPr="004745CC">
        <w:t>fluid</w:t>
      </w:r>
      <w:r w:rsidRPr="004745CC">
        <w:rPr>
          <w:spacing w:val="-3"/>
        </w:rPr>
        <w:t xml:space="preserve"> </w:t>
      </w:r>
      <w:r w:rsidRPr="004745CC">
        <w:t>and</w:t>
      </w:r>
      <w:r w:rsidRPr="004745CC">
        <w:rPr>
          <w:spacing w:val="-4"/>
        </w:rPr>
        <w:t xml:space="preserve"> </w:t>
      </w:r>
      <w:r w:rsidRPr="004745CC">
        <w:t>electrolyte</w:t>
      </w:r>
      <w:r w:rsidRPr="004745CC">
        <w:rPr>
          <w:spacing w:val="-3"/>
        </w:rPr>
        <w:t xml:space="preserve"> </w:t>
      </w:r>
      <w:r w:rsidRPr="004745CC">
        <w:t>management</w:t>
      </w:r>
      <w:r w:rsidRPr="004745CC">
        <w:rPr>
          <w:spacing w:val="-4"/>
        </w:rPr>
        <w:t xml:space="preserve"> </w:t>
      </w:r>
      <w:r w:rsidRPr="004745CC">
        <w:t>in</w:t>
      </w:r>
      <w:r w:rsidRPr="004745CC">
        <w:rPr>
          <w:spacing w:val="-3"/>
        </w:rPr>
        <w:t xml:space="preserve"> </w:t>
      </w:r>
      <w:r w:rsidRPr="004745CC">
        <w:t>cases</w:t>
      </w:r>
      <w:r w:rsidRPr="004745CC">
        <w:rPr>
          <w:spacing w:val="-4"/>
        </w:rPr>
        <w:t xml:space="preserve"> </w:t>
      </w:r>
      <w:r w:rsidRPr="004745CC">
        <w:t>with</w:t>
      </w:r>
      <w:r w:rsidRPr="004745CC">
        <w:rPr>
          <w:spacing w:val="-3"/>
        </w:rPr>
        <w:t xml:space="preserve"> </w:t>
      </w:r>
      <w:r w:rsidRPr="004745CC">
        <w:rPr>
          <w:spacing w:val="-2"/>
        </w:rPr>
        <w:t>dehydration</w:t>
      </w:r>
    </w:p>
    <w:p w14:paraId="07E57270" w14:textId="77777777" w:rsidR="00042B6C" w:rsidRPr="004745CC" w:rsidRDefault="00042B6C" w:rsidP="00042B6C">
      <w:pPr>
        <w:numPr>
          <w:ilvl w:val="0"/>
          <w:numId w:val="138"/>
        </w:numPr>
        <w:ind w:left="360"/>
      </w:pPr>
      <w:r w:rsidRPr="004745CC">
        <w:t>Avoid</w:t>
      </w:r>
      <w:r w:rsidRPr="004745CC">
        <w:rPr>
          <w:spacing w:val="-5"/>
        </w:rPr>
        <w:t xml:space="preserve"> </w:t>
      </w:r>
      <w:r w:rsidRPr="004745CC">
        <w:t>haemolysis</w:t>
      </w:r>
      <w:r w:rsidRPr="004745CC">
        <w:rPr>
          <w:spacing w:val="-2"/>
        </w:rPr>
        <w:t xml:space="preserve"> </w:t>
      </w:r>
      <w:r w:rsidRPr="004745CC">
        <w:t>when</w:t>
      </w:r>
      <w:r w:rsidRPr="004745CC">
        <w:rPr>
          <w:spacing w:val="-3"/>
        </w:rPr>
        <w:t xml:space="preserve"> </w:t>
      </w:r>
      <w:r w:rsidRPr="004745CC">
        <w:t>acquiring</w:t>
      </w:r>
      <w:r w:rsidRPr="004745CC">
        <w:rPr>
          <w:spacing w:val="-2"/>
        </w:rPr>
        <w:t xml:space="preserve"> </w:t>
      </w:r>
      <w:r w:rsidRPr="004745CC">
        <w:t>blood</w:t>
      </w:r>
      <w:r w:rsidRPr="004745CC">
        <w:rPr>
          <w:spacing w:val="-2"/>
        </w:rPr>
        <w:t xml:space="preserve"> </w:t>
      </w:r>
      <w:r w:rsidRPr="004745CC">
        <w:t>sample</w:t>
      </w:r>
      <w:r w:rsidRPr="004745CC">
        <w:rPr>
          <w:spacing w:val="-3"/>
        </w:rPr>
        <w:t xml:space="preserve"> </w:t>
      </w:r>
      <w:r w:rsidRPr="004745CC">
        <w:t>for</w:t>
      </w:r>
      <w:r w:rsidRPr="004745CC">
        <w:rPr>
          <w:spacing w:val="-2"/>
        </w:rPr>
        <w:t xml:space="preserve"> </w:t>
      </w:r>
      <w:r w:rsidRPr="004745CC">
        <w:t>potassium</w:t>
      </w:r>
      <w:r w:rsidRPr="004745CC">
        <w:rPr>
          <w:spacing w:val="-2"/>
        </w:rPr>
        <w:t xml:space="preserve"> assessment</w:t>
      </w:r>
    </w:p>
    <w:p w14:paraId="0863EB1D" w14:textId="77777777" w:rsidR="00042B6C" w:rsidRPr="004745CC" w:rsidRDefault="00042B6C" w:rsidP="00042B6C">
      <w:pPr>
        <w:ind w:left="360"/>
      </w:pPr>
    </w:p>
    <w:p w14:paraId="7C3F6264" w14:textId="77777777" w:rsidR="00042B6C" w:rsidRPr="004745CC" w:rsidRDefault="00042B6C" w:rsidP="00042B6C">
      <w:pPr>
        <w:pStyle w:val="Heading3"/>
        <w:spacing w:line="240" w:lineRule="auto"/>
      </w:pPr>
      <w:bookmarkStart w:id="67" w:name="_Toc220575080"/>
      <w:r w:rsidRPr="004745CC">
        <w:t>Signs and symptoms</w:t>
      </w:r>
      <w:bookmarkEnd w:id="67"/>
    </w:p>
    <w:p w14:paraId="26AE92A3" w14:textId="77777777" w:rsidR="00042B6C" w:rsidRPr="004745CC" w:rsidRDefault="00042B6C" w:rsidP="00042B6C">
      <w:pPr>
        <w:numPr>
          <w:ilvl w:val="0"/>
          <w:numId w:val="138"/>
        </w:numPr>
        <w:ind w:left="360"/>
      </w:pPr>
      <w:r w:rsidRPr="004745CC">
        <w:t>A</w:t>
      </w:r>
      <w:r w:rsidRPr="004745CC">
        <w:rPr>
          <w:spacing w:val="30"/>
        </w:rPr>
        <w:t xml:space="preserve"> </w:t>
      </w:r>
      <w:r w:rsidRPr="004745CC">
        <w:t>thorough</w:t>
      </w:r>
      <w:r w:rsidRPr="004745CC">
        <w:rPr>
          <w:spacing w:val="33"/>
        </w:rPr>
        <w:t xml:space="preserve"> </w:t>
      </w:r>
      <w:r w:rsidRPr="004745CC">
        <w:t>clinical</w:t>
      </w:r>
      <w:r w:rsidRPr="004745CC">
        <w:rPr>
          <w:spacing w:val="32"/>
        </w:rPr>
        <w:t xml:space="preserve"> </w:t>
      </w:r>
      <w:r w:rsidRPr="004745CC">
        <w:t>assessment</w:t>
      </w:r>
      <w:r w:rsidRPr="004745CC">
        <w:rPr>
          <w:spacing w:val="33"/>
        </w:rPr>
        <w:t xml:space="preserve"> </w:t>
      </w:r>
      <w:r w:rsidRPr="004745CC">
        <w:t>and</w:t>
      </w:r>
      <w:r w:rsidRPr="004745CC">
        <w:rPr>
          <w:spacing w:val="32"/>
        </w:rPr>
        <w:t xml:space="preserve"> </w:t>
      </w:r>
      <w:r w:rsidRPr="004745CC">
        <w:t>evaluation</w:t>
      </w:r>
      <w:r w:rsidRPr="004745CC">
        <w:rPr>
          <w:spacing w:val="33"/>
        </w:rPr>
        <w:t xml:space="preserve"> </w:t>
      </w:r>
      <w:r w:rsidRPr="004745CC">
        <w:t>with</w:t>
      </w:r>
      <w:r w:rsidRPr="004745CC">
        <w:rPr>
          <w:spacing w:val="33"/>
        </w:rPr>
        <w:t xml:space="preserve"> </w:t>
      </w:r>
      <w:r w:rsidRPr="004745CC">
        <w:t>history</w:t>
      </w:r>
      <w:r w:rsidRPr="004745CC">
        <w:rPr>
          <w:spacing w:val="32"/>
        </w:rPr>
        <w:t xml:space="preserve"> </w:t>
      </w:r>
      <w:r w:rsidRPr="004745CC">
        <w:t>and</w:t>
      </w:r>
      <w:r w:rsidRPr="004745CC">
        <w:rPr>
          <w:spacing w:val="33"/>
        </w:rPr>
        <w:t xml:space="preserve"> </w:t>
      </w:r>
      <w:r w:rsidRPr="004745CC">
        <w:t>clinical</w:t>
      </w:r>
      <w:r w:rsidRPr="004745CC">
        <w:rPr>
          <w:spacing w:val="32"/>
        </w:rPr>
        <w:t xml:space="preserve"> </w:t>
      </w:r>
      <w:r w:rsidRPr="004745CC">
        <w:t>examination</w:t>
      </w:r>
      <w:r w:rsidRPr="004745CC">
        <w:rPr>
          <w:spacing w:val="33"/>
        </w:rPr>
        <w:t xml:space="preserve"> </w:t>
      </w:r>
      <w:r w:rsidRPr="004745CC">
        <w:t>should</w:t>
      </w:r>
      <w:r w:rsidRPr="004745CC">
        <w:rPr>
          <w:spacing w:val="33"/>
        </w:rPr>
        <w:t xml:space="preserve"> </w:t>
      </w:r>
      <w:r w:rsidRPr="004745CC">
        <w:rPr>
          <w:spacing w:val="-7"/>
        </w:rPr>
        <w:t xml:space="preserve">be </w:t>
      </w:r>
      <w:r w:rsidRPr="004745CC">
        <w:t>conducted</w:t>
      </w:r>
      <w:r w:rsidRPr="004745CC">
        <w:rPr>
          <w:spacing w:val="-6"/>
        </w:rPr>
        <w:t xml:space="preserve"> </w:t>
      </w:r>
      <w:r w:rsidRPr="004745CC">
        <w:t>to</w:t>
      </w:r>
      <w:r w:rsidRPr="004745CC">
        <w:rPr>
          <w:spacing w:val="-6"/>
        </w:rPr>
        <w:t xml:space="preserve"> </w:t>
      </w:r>
      <w:r w:rsidRPr="004745CC">
        <w:t>ascertain</w:t>
      </w:r>
      <w:r w:rsidRPr="004745CC">
        <w:rPr>
          <w:spacing w:val="-6"/>
        </w:rPr>
        <w:t xml:space="preserve"> </w:t>
      </w:r>
      <w:r w:rsidRPr="004745CC">
        <w:t>the</w:t>
      </w:r>
      <w:r w:rsidRPr="004745CC">
        <w:rPr>
          <w:spacing w:val="-5"/>
        </w:rPr>
        <w:t xml:space="preserve"> </w:t>
      </w:r>
      <w:r w:rsidRPr="004745CC">
        <w:rPr>
          <w:spacing w:val="-2"/>
        </w:rPr>
        <w:t>cause</w:t>
      </w:r>
    </w:p>
    <w:p w14:paraId="123C37E2" w14:textId="77777777" w:rsidR="00042B6C" w:rsidRPr="004745CC" w:rsidRDefault="00042B6C" w:rsidP="00042B6C">
      <w:pPr>
        <w:numPr>
          <w:ilvl w:val="0"/>
          <w:numId w:val="138"/>
        </w:numPr>
        <w:ind w:left="360"/>
      </w:pPr>
      <w:r w:rsidRPr="004745CC">
        <w:t>Asymptomatic:</w:t>
      </w:r>
    </w:p>
    <w:p w14:paraId="2B388336" w14:textId="77777777" w:rsidR="00042B6C" w:rsidRPr="004745CC" w:rsidRDefault="00042B6C" w:rsidP="00042B6C">
      <w:pPr>
        <w:numPr>
          <w:ilvl w:val="1"/>
          <w:numId w:val="138"/>
        </w:numPr>
        <w:ind w:left="927"/>
      </w:pPr>
      <w:r w:rsidRPr="004745CC">
        <w:t>Mild</w:t>
      </w:r>
      <w:r w:rsidRPr="004745CC">
        <w:rPr>
          <w:spacing w:val="-2"/>
        </w:rPr>
        <w:t xml:space="preserve"> </w:t>
      </w:r>
      <w:r w:rsidRPr="004745CC">
        <w:t>elevation</w:t>
      </w:r>
      <w:r w:rsidRPr="004745CC">
        <w:rPr>
          <w:spacing w:val="-2"/>
        </w:rPr>
        <w:t xml:space="preserve"> </w:t>
      </w:r>
      <w:r w:rsidRPr="004745CC">
        <w:t>with</w:t>
      </w:r>
      <w:r w:rsidRPr="004745CC">
        <w:rPr>
          <w:spacing w:val="-2"/>
        </w:rPr>
        <w:t xml:space="preserve"> </w:t>
      </w:r>
      <w:r w:rsidRPr="004745CC">
        <w:t>serum</w:t>
      </w:r>
      <w:r w:rsidRPr="004745CC">
        <w:rPr>
          <w:spacing w:val="-2"/>
        </w:rPr>
        <w:t xml:space="preserve"> </w:t>
      </w:r>
      <w:r w:rsidRPr="004745CC">
        <w:t>potassium</w:t>
      </w:r>
      <w:r w:rsidRPr="004745CC">
        <w:rPr>
          <w:spacing w:val="-1"/>
        </w:rPr>
        <w:t xml:space="preserve"> </w:t>
      </w:r>
      <w:r w:rsidRPr="004745CC">
        <w:rPr>
          <w:spacing w:val="-2"/>
        </w:rPr>
        <w:t>&lt;6mmol/L</w:t>
      </w:r>
    </w:p>
    <w:p w14:paraId="320E8B9B" w14:textId="77777777" w:rsidR="00042B6C" w:rsidRPr="004745CC" w:rsidRDefault="00042B6C" w:rsidP="00042B6C">
      <w:pPr>
        <w:numPr>
          <w:ilvl w:val="1"/>
          <w:numId w:val="138"/>
        </w:numPr>
        <w:ind w:left="927"/>
      </w:pPr>
      <w:r w:rsidRPr="004745CC">
        <w:t>Moderate</w:t>
      </w:r>
      <w:r w:rsidRPr="004745CC">
        <w:rPr>
          <w:spacing w:val="-4"/>
        </w:rPr>
        <w:t xml:space="preserve"> </w:t>
      </w:r>
      <w:r w:rsidRPr="004745CC">
        <w:t>elevation</w:t>
      </w:r>
      <w:r w:rsidRPr="004745CC">
        <w:rPr>
          <w:spacing w:val="-4"/>
        </w:rPr>
        <w:t xml:space="preserve"> </w:t>
      </w:r>
      <w:r w:rsidRPr="004745CC">
        <w:t>with</w:t>
      </w:r>
      <w:r w:rsidRPr="004745CC">
        <w:rPr>
          <w:spacing w:val="-4"/>
        </w:rPr>
        <w:t xml:space="preserve"> </w:t>
      </w:r>
      <w:r w:rsidRPr="004745CC">
        <w:t>serum</w:t>
      </w:r>
      <w:r w:rsidRPr="004745CC">
        <w:rPr>
          <w:spacing w:val="-4"/>
        </w:rPr>
        <w:t xml:space="preserve"> </w:t>
      </w:r>
      <w:r w:rsidRPr="004745CC">
        <w:t>potassium</w:t>
      </w:r>
      <w:r w:rsidRPr="004745CC">
        <w:rPr>
          <w:spacing w:val="-4"/>
        </w:rPr>
        <w:t xml:space="preserve"> </w:t>
      </w:r>
      <w:r w:rsidRPr="004745CC">
        <w:t>between</w:t>
      </w:r>
      <w:r w:rsidRPr="004745CC">
        <w:rPr>
          <w:spacing w:val="-3"/>
        </w:rPr>
        <w:t xml:space="preserve"> </w:t>
      </w:r>
      <w:r w:rsidRPr="004745CC">
        <w:t>6-</w:t>
      </w:r>
      <w:r w:rsidRPr="004745CC">
        <w:rPr>
          <w:spacing w:val="-2"/>
        </w:rPr>
        <w:t>7mmol/L</w:t>
      </w:r>
    </w:p>
    <w:p w14:paraId="730E7CBE" w14:textId="77777777" w:rsidR="00042B6C" w:rsidRPr="004745CC" w:rsidRDefault="00042B6C" w:rsidP="00042B6C">
      <w:pPr>
        <w:numPr>
          <w:ilvl w:val="0"/>
          <w:numId w:val="138"/>
        </w:numPr>
        <w:ind w:left="360"/>
      </w:pPr>
      <w:r w:rsidRPr="004745CC">
        <w:t>Symptomatic</w:t>
      </w:r>
    </w:p>
    <w:p w14:paraId="0DD47126" w14:textId="77777777" w:rsidR="00042B6C" w:rsidRPr="004745CC" w:rsidRDefault="00042B6C" w:rsidP="00042B6C">
      <w:pPr>
        <w:numPr>
          <w:ilvl w:val="1"/>
          <w:numId w:val="138"/>
        </w:numPr>
        <w:ind w:left="927"/>
      </w:pPr>
      <w:r w:rsidRPr="004745CC">
        <w:t>Severe elevation with serum potassium &gt; 7mmol/L</w:t>
      </w:r>
    </w:p>
    <w:p w14:paraId="2A05767A" w14:textId="77777777" w:rsidR="00042B6C" w:rsidRPr="004745CC" w:rsidRDefault="00042B6C" w:rsidP="00042B6C">
      <w:pPr>
        <w:numPr>
          <w:ilvl w:val="1"/>
          <w:numId w:val="138"/>
        </w:numPr>
        <w:ind w:left="927"/>
      </w:pPr>
      <w:r w:rsidRPr="004745CC">
        <w:t>Ascending muscle weakness/flaccid paralysis, decreased deep tendon reflexes</w:t>
      </w:r>
    </w:p>
    <w:p w14:paraId="2E9EFE96" w14:textId="77777777" w:rsidR="00042B6C" w:rsidRPr="004745CC" w:rsidRDefault="00042B6C" w:rsidP="00042B6C">
      <w:pPr>
        <w:numPr>
          <w:ilvl w:val="1"/>
          <w:numId w:val="138"/>
        </w:numPr>
        <w:ind w:left="927"/>
      </w:pPr>
      <w:r w:rsidRPr="004745CC">
        <w:t>Constipation, abdominal distension</w:t>
      </w:r>
    </w:p>
    <w:p w14:paraId="24999949" w14:textId="77777777" w:rsidR="00042B6C" w:rsidRPr="004745CC" w:rsidRDefault="00042B6C" w:rsidP="00042B6C">
      <w:pPr>
        <w:numPr>
          <w:ilvl w:val="1"/>
          <w:numId w:val="138"/>
        </w:numPr>
        <w:ind w:left="927"/>
      </w:pPr>
      <w:r w:rsidRPr="004745CC">
        <w:t>Palpitations, bradycardia, syncope, or asystole depending on the severity of cardiac conduction disturbances</w:t>
      </w:r>
    </w:p>
    <w:p w14:paraId="339A425D" w14:textId="77777777" w:rsidR="00042B6C" w:rsidRPr="004745CC" w:rsidRDefault="00042B6C" w:rsidP="00042B6C">
      <w:pPr>
        <w:numPr>
          <w:ilvl w:val="0"/>
          <w:numId w:val="138"/>
        </w:numPr>
        <w:ind w:left="360"/>
      </w:pPr>
      <w:r w:rsidRPr="004745CC">
        <w:t>ECG</w:t>
      </w:r>
      <w:r w:rsidRPr="004745CC">
        <w:rPr>
          <w:spacing w:val="-7"/>
        </w:rPr>
        <w:t xml:space="preserve"> </w:t>
      </w:r>
      <w:r w:rsidRPr="004745CC">
        <w:t>changes:</w:t>
      </w:r>
    </w:p>
    <w:p w14:paraId="3FF0B025" w14:textId="77777777" w:rsidR="00042B6C" w:rsidRPr="004745CC" w:rsidRDefault="00042B6C" w:rsidP="00042B6C">
      <w:pPr>
        <w:numPr>
          <w:ilvl w:val="1"/>
          <w:numId w:val="138"/>
        </w:numPr>
        <w:ind w:left="927"/>
      </w:pPr>
      <w:r w:rsidRPr="004745CC">
        <w:t>Potassium</w:t>
      </w:r>
      <w:r w:rsidRPr="004745CC">
        <w:rPr>
          <w:spacing w:val="-5"/>
        </w:rPr>
        <w:t xml:space="preserve"> </w:t>
      </w:r>
      <w:r w:rsidRPr="004745CC">
        <w:t>level</w:t>
      </w:r>
      <w:r w:rsidRPr="004745CC">
        <w:rPr>
          <w:spacing w:val="-5"/>
        </w:rPr>
        <w:t xml:space="preserve"> </w:t>
      </w:r>
      <w:r w:rsidRPr="004745CC">
        <w:t>between</w:t>
      </w:r>
      <w:r w:rsidRPr="004745CC">
        <w:rPr>
          <w:spacing w:val="-5"/>
        </w:rPr>
        <w:t xml:space="preserve"> </w:t>
      </w:r>
      <w:r w:rsidRPr="004745CC">
        <w:t>5.5</w:t>
      </w:r>
      <w:r w:rsidRPr="004745CC">
        <w:rPr>
          <w:spacing w:val="-5"/>
        </w:rPr>
        <w:t xml:space="preserve"> </w:t>
      </w:r>
      <w:r w:rsidRPr="004745CC">
        <w:t>to</w:t>
      </w:r>
      <w:r w:rsidRPr="004745CC">
        <w:rPr>
          <w:spacing w:val="-5"/>
        </w:rPr>
        <w:t xml:space="preserve"> </w:t>
      </w:r>
      <w:r w:rsidRPr="004745CC">
        <w:t>6.5</w:t>
      </w:r>
      <w:r w:rsidRPr="004745CC">
        <w:rPr>
          <w:spacing w:val="-5"/>
        </w:rPr>
        <w:t xml:space="preserve"> </w:t>
      </w:r>
      <w:r w:rsidRPr="004745CC">
        <w:t>–</w:t>
      </w:r>
      <w:r w:rsidRPr="004745CC">
        <w:rPr>
          <w:spacing w:val="-5"/>
        </w:rPr>
        <w:t xml:space="preserve"> </w:t>
      </w:r>
      <w:r w:rsidRPr="004745CC">
        <w:t>Tall</w:t>
      </w:r>
      <w:r w:rsidRPr="004745CC">
        <w:rPr>
          <w:spacing w:val="-5"/>
        </w:rPr>
        <w:t xml:space="preserve"> </w:t>
      </w:r>
      <w:r w:rsidRPr="004745CC">
        <w:t>peaked</w:t>
      </w:r>
      <w:r w:rsidRPr="004745CC">
        <w:rPr>
          <w:spacing w:val="-5"/>
        </w:rPr>
        <w:t xml:space="preserve"> </w:t>
      </w:r>
      <w:r w:rsidRPr="004745CC">
        <w:t>T</w:t>
      </w:r>
      <w:r w:rsidRPr="004745CC">
        <w:rPr>
          <w:spacing w:val="-5"/>
        </w:rPr>
        <w:t xml:space="preserve"> </w:t>
      </w:r>
      <w:r w:rsidRPr="004745CC">
        <w:t>waves</w:t>
      </w:r>
      <w:r w:rsidRPr="004745CC">
        <w:rPr>
          <w:spacing w:val="-5"/>
        </w:rPr>
        <w:t xml:space="preserve"> </w:t>
      </w:r>
      <w:r w:rsidRPr="004745CC">
        <w:t>(more</w:t>
      </w:r>
      <w:r w:rsidRPr="004745CC">
        <w:rPr>
          <w:spacing w:val="-5"/>
        </w:rPr>
        <w:t xml:space="preserve"> </w:t>
      </w:r>
      <w:r w:rsidRPr="004745CC">
        <w:t>than</w:t>
      </w:r>
      <w:r w:rsidRPr="004745CC">
        <w:rPr>
          <w:spacing w:val="-5"/>
        </w:rPr>
        <w:t xml:space="preserve"> </w:t>
      </w:r>
      <w:r w:rsidRPr="004745CC">
        <w:t>2/3</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R</w:t>
      </w:r>
      <w:r w:rsidRPr="004745CC">
        <w:rPr>
          <w:spacing w:val="-5"/>
        </w:rPr>
        <w:t xml:space="preserve"> </w:t>
      </w:r>
      <w:r w:rsidRPr="004745CC">
        <w:t>wave) with a narrow base and shortening of the QT interval</w:t>
      </w:r>
    </w:p>
    <w:p w14:paraId="0FA2446D" w14:textId="77777777" w:rsidR="00042B6C" w:rsidRPr="004745CC" w:rsidRDefault="00042B6C" w:rsidP="00042B6C">
      <w:pPr>
        <w:numPr>
          <w:ilvl w:val="1"/>
          <w:numId w:val="138"/>
        </w:numPr>
        <w:ind w:left="927"/>
      </w:pPr>
      <w:r w:rsidRPr="004745CC">
        <w:t>Potassium</w:t>
      </w:r>
      <w:r w:rsidRPr="004745CC">
        <w:rPr>
          <w:spacing w:val="-6"/>
        </w:rPr>
        <w:t xml:space="preserve"> </w:t>
      </w:r>
      <w:r w:rsidRPr="004745CC">
        <w:t>level</w:t>
      </w:r>
      <w:r w:rsidRPr="004745CC">
        <w:rPr>
          <w:spacing w:val="-6"/>
        </w:rPr>
        <w:t xml:space="preserve"> </w:t>
      </w:r>
      <w:r w:rsidRPr="004745CC">
        <w:t>between</w:t>
      </w:r>
      <w:r w:rsidRPr="004745CC">
        <w:rPr>
          <w:spacing w:val="-6"/>
        </w:rPr>
        <w:t xml:space="preserve"> </w:t>
      </w:r>
      <w:r w:rsidRPr="004745CC">
        <w:t>6.5</w:t>
      </w:r>
      <w:r w:rsidRPr="004745CC">
        <w:rPr>
          <w:spacing w:val="-6"/>
        </w:rPr>
        <w:t xml:space="preserve"> </w:t>
      </w:r>
      <w:r w:rsidRPr="004745CC">
        <w:t>to</w:t>
      </w:r>
      <w:r w:rsidRPr="004745CC">
        <w:rPr>
          <w:spacing w:val="-6"/>
        </w:rPr>
        <w:t xml:space="preserve"> </w:t>
      </w:r>
      <w:r w:rsidRPr="004745CC">
        <w:t>8.0</w:t>
      </w:r>
      <w:r w:rsidRPr="004745CC">
        <w:rPr>
          <w:spacing w:val="-6"/>
        </w:rPr>
        <w:t xml:space="preserve"> </w:t>
      </w:r>
      <w:r w:rsidRPr="004745CC">
        <w:t>–</w:t>
      </w:r>
      <w:r w:rsidRPr="004745CC">
        <w:rPr>
          <w:spacing w:val="-6"/>
        </w:rPr>
        <w:t xml:space="preserve"> </w:t>
      </w:r>
      <w:r w:rsidRPr="004745CC">
        <w:t>Peaked</w:t>
      </w:r>
      <w:r w:rsidRPr="004745CC">
        <w:rPr>
          <w:spacing w:val="-6"/>
        </w:rPr>
        <w:t xml:space="preserve"> </w:t>
      </w:r>
      <w:r w:rsidRPr="004745CC">
        <w:t>T</w:t>
      </w:r>
      <w:r w:rsidRPr="004745CC">
        <w:rPr>
          <w:spacing w:val="-6"/>
        </w:rPr>
        <w:t xml:space="preserve"> </w:t>
      </w:r>
      <w:r w:rsidRPr="004745CC">
        <w:t>waves,</w:t>
      </w:r>
      <w:r w:rsidRPr="004745CC">
        <w:rPr>
          <w:spacing w:val="-6"/>
        </w:rPr>
        <w:t xml:space="preserve"> </w:t>
      </w:r>
      <w:r w:rsidRPr="004745CC">
        <w:t>prolonged</w:t>
      </w:r>
      <w:r w:rsidRPr="004745CC">
        <w:rPr>
          <w:spacing w:val="-6"/>
        </w:rPr>
        <w:t xml:space="preserve"> </w:t>
      </w:r>
      <w:r w:rsidRPr="004745CC">
        <w:t>PR</w:t>
      </w:r>
      <w:r w:rsidRPr="004745CC">
        <w:rPr>
          <w:spacing w:val="-6"/>
        </w:rPr>
        <w:t xml:space="preserve"> </w:t>
      </w:r>
      <w:r w:rsidRPr="004745CC">
        <w:t>interval,</w:t>
      </w:r>
      <w:r w:rsidRPr="004745CC">
        <w:rPr>
          <w:spacing w:val="-6"/>
        </w:rPr>
        <w:t xml:space="preserve"> </w:t>
      </w:r>
      <w:r w:rsidRPr="004745CC">
        <w:t>decreased</w:t>
      </w:r>
      <w:r w:rsidRPr="004745CC">
        <w:rPr>
          <w:spacing w:val="-6"/>
        </w:rPr>
        <w:t xml:space="preserve"> </w:t>
      </w:r>
      <w:r w:rsidRPr="004745CC">
        <w:t>or disappearing P wave, widening QRS complex, and amplified R wave</w:t>
      </w:r>
    </w:p>
    <w:p w14:paraId="5F27B9ED" w14:textId="77777777" w:rsidR="00042B6C" w:rsidRPr="004745CC" w:rsidRDefault="00042B6C" w:rsidP="00042B6C">
      <w:pPr>
        <w:numPr>
          <w:ilvl w:val="1"/>
          <w:numId w:val="138"/>
        </w:numPr>
        <w:ind w:left="927"/>
      </w:pPr>
      <w:r w:rsidRPr="004745CC">
        <w:rPr>
          <w:noProof/>
        </w:rPr>
        <mc:AlternateContent>
          <mc:Choice Requires="wps">
            <w:drawing>
              <wp:anchor distT="0" distB="8890" distL="0" distR="11430" simplePos="0" relativeHeight="251697152" behindDoc="0" locked="0" layoutInCell="0" allowOverlap="1" wp14:anchorId="55827E7C" wp14:editId="0A3B32F1">
                <wp:simplePos x="0" y="0"/>
                <wp:positionH relativeFrom="page">
                  <wp:posOffset>7115810</wp:posOffset>
                </wp:positionH>
                <wp:positionV relativeFrom="paragraph">
                  <wp:posOffset>481965</wp:posOffset>
                </wp:positionV>
                <wp:extent cx="217170" cy="956310"/>
                <wp:effectExtent l="0" t="0" r="0" b="0"/>
                <wp:wrapNone/>
                <wp:docPr id="339" name="docshape1360"/>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18D88A85"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74F0367" id="docshape1360" o:spid="_x0000_s1044" style="position:absolute;left:0;text-align:left;margin-left:560.3pt;margin-top:37.95pt;width:17.1pt;height:75.3pt;z-index:251697152;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Potassium level above 8.0 – Absent P wave, bundle branch block, progressive widening of the</w:t>
      </w:r>
      <w:r w:rsidRPr="004745CC">
        <w:rPr>
          <w:spacing w:val="-5"/>
        </w:rPr>
        <w:t xml:space="preserve"> </w:t>
      </w:r>
      <w:r w:rsidRPr="004745CC">
        <w:t>QRS</w:t>
      </w:r>
      <w:r w:rsidRPr="004745CC">
        <w:rPr>
          <w:spacing w:val="-5"/>
        </w:rPr>
        <w:t xml:space="preserve"> </w:t>
      </w:r>
      <w:r w:rsidRPr="004745CC">
        <w:t>complex</w:t>
      </w:r>
      <w:r w:rsidRPr="004745CC">
        <w:rPr>
          <w:spacing w:val="-5"/>
        </w:rPr>
        <w:t xml:space="preserve"> </w:t>
      </w:r>
      <w:r w:rsidRPr="004745CC">
        <w:t>that</w:t>
      </w:r>
      <w:r w:rsidRPr="004745CC">
        <w:rPr>
          <w:spacing w:val="-5"/>
        </w:rPr>
        <w:t xml:space="preserve"> </w:t>
      </w:r>
      <w:r w:rsidRPr="004745CC">
        <w:t>eventually</w:t>
      </w:r>
      <w:r w:rsidRPr="004745CC">
        <w:rPr>
          <w:spacing w:val="-5"/>
        </w:rPr>
        <w:t xml:space="preserve"> </w:t>
      </w:r>
      <w:r w:rsidRPr="004745CC">
        <w:t>merges</w:t>
      </w:r>
      <w:r w:rsidRPr="004745CC">
        <w:rPr>
          <w:spacing w:val="-5"/>
        </w:rPr>
        <w:t xml:space="preserve"> </w:t>
      </w:r>
      <w:r w:rsidRPr="004745CC">
        <w:t>with</w:t>
      </w:r>
      <w:r w:rsidRPr="004745CC">
        <w:rPr>
          <w:spacing w:val="-5"/>
        </w:rPr>
        <w:t xml:space="preserve"> </w:t>
      </w:r>
      <w:r w:rsidRPr="004745CC">
        <w:t>the</w:t>
      </w:r>
      <w:r w:rsidRPr="004745CC">
        <w:rPr>
          <w:spacing w:val="-5"/>
        </w:rPr>
        <w:t xml:space="preserve"> </w:t>
      </w:r>
      <w:r w:rsidRPr="004745CC">
        <w:t>T</w:t>
      </w:r>
      <w:r w:rsidRPr="004745CC">
        <w:rPr>
          <w:spacing w:val="-5"/>
        </w:rPr>
        <w:t xml:space="preserve"> </w:t>
      </w:r>
      <w:r w:rsidRPr="004745CC">
        <w:t>wave</w:t>
      </w:r>
      <w:r w:rsidRPr="004745CC">
        <w:rPr>
          <w:spacing w:val="-5"/>
        </w:rPr>
        <w:t xml:space="preserve"> </w:t>
      </w:r>
      <w:r w:rsidRPr="004745CC">
        <w:t>to</w:t>
      </w:r>
      <w:r w:rsidRPr="004745CC">
        <w:rPr>
          <w:spacing w:val="-5"/>
        </w:rPr>
        <w:t xml:space="preserve"> </w:t>
      </w:r>
      <w:r w:rsidRPr="004745CC">
        <w:t>form</w:t>
      </w:r>
      <w:r w:rsidRPr="004745CC">
        <w:rPr>
          <w:spacing w:val="-5"/>
        </w:rPr>
        <w:t xml:space="preserve"> </w:t>
      </w:r>
      <w:r w:rsidRPr="004745CC">
        <w:t>a</w:t>
      </w:r>
      <w:r w:rsidRPr="004745CC">
        <w:rPr>
          <w:spacing w:val="-5"/>
        </w:rPr>
        <w:t xml:space="preserve"> </w:t>
      </w:r>
      <w:r w:rsidRPr="004745CC">
        <w:t>sinusoidal</w:t>
      </w:r>
      <w:r w:rsidRPr="004745CC">
        <w:rPr>
          <w:spacing w:val="-5"/>
        </w:rPr>
        <w:t xml:space="preserve"> </w:t>
      </w:r>
      <w:r w:rsidRPr="004745CC">
        <w:t>pattern.</w:t>
      </w:r>
      <w:r w:rsidRPr="004745CC">
        <w:rPr>
          <w:spacing w:val="-5"/>
        </w:rPr>
        <w:t xml:space="preserve"> </w:t>
      </w:r>
      <w:r w:rsidRPr="004745CC">
        <w:t>This is followed by ventricular fibrillation or asystole.</w:t>
      </w:r>
    </w:p>
    <w:p w14:paraId="12149902" w14:textId="77777777" w:rsidR="00042B6C" w:rsidRPr="004745CC" w:rsidRDefault="00042B6C" w:rsidP="00042B6C"/>
    <w:p w14:paraId="3B3EA862" w14:textId="77777777" w:rsidR="00042B6C" w:rsidRPr="004745CC" w:rsidRDefault="00042B6C" w:rsidP="00042B6C">
      <w:pPr>
        <w:ind w:left="360" w:hanging="360"/>
      </w:pPr>
      <w:r w:rsidRPr="004745CC">
        <w:br w:type="page"/>
      </w:r>
    </w:p>
    <w:p w14:paraId="6DCE9C74" w14:textId="77777777" w:rsidR="00042B6C" w:rsidRPr="004745CC" w:rsidRDefault="00042B6C" w:rsidP="00042B6C">
      <w:pPr>
        <w:pStyle w:val="Heading3"/>
        <w:spacing w:before="0" w:line="240" w:lineRule="auto"/>
      </w:pPr>
      <w:bookmarkStart w:id="68" w:name="_Toc220575081"/>
      <w:r w:rsidRPr="004745CC">
        <w:lastRenderedPageBreak/>
        <w:t>ECG</w:t>
      </w:r>
      <w:r w:rsidRPr="004745CC">
        <w:rPr>
          <w:spacing w:val="-11"/>
        </w:rPr>
        <w:t xml:space="preserve"> </w:t>
      </w:r>
      <w:r w:rsidRPr="004745CC">
        <w:t>Tracing</w:t>
      </w:r>
      <w:r w:rsidRPr="004745CC">
        <w:rPr>
          <w:spacing w:val="-9"/>
        </w:rPr>
        <w:t xml:space="preserve"> </w:t>
      </w:r>
      <w:r w:rsidRPr="004745CC">
        <w:t>with</w:t>
      </w:r>
      <w:r w:rsidRPr="004745CC">
        <w:rPr>
          <w:spacing w:val="-9"/>
        </w:rPr>
        <w:t xml:space="preserve"> </w:t>
      </w:r>
      <w:r w:rsidRPr="004745CC">
        <w:t>Hyperkalaemia</w:t>
      </w:r>
      <w:bookmarkEnd w:id="68"/>
    </w:p>
    <w:tbl>
      <w:tblPr>
        <w:tblW w:w="9639" w:type="dxa"/>
        <w:tblInd w:w="-5" w:type="dxa"/>
        <w:tblLayout w:type="fixed"/>
        <w:tblCellMar>
          <w:left w:w="5" w:type="dxa"/>
          <w:right w:w="5" w:type="dxa"/>
        </w:tblCellMar>
        <w:tblLook w:val="01E0" w:firstRow="1" w:lastRow="1" w:firstColumn="1" w:lastColumn="1" w:noHBand="0" w:noVBand="0"/>
      </w:tblPr>
      <w:tblGrid>
        <w:gridCol w:w="2750"/>
        <w:gridCol w:w="3219"/>
        <w:gridCol w:w="3670"/>
      </w:tblGrid>
      <w:tr w:rsidR="00042B6C" w:rsidRPr="004745CC" w14:paraId="1DBF9816" w14:textId="77777777" w:rsidTr="006576EE">
        <w:trPr>
          <w:trHeight w:val="353"/>
        </w:trPr>
        <w:tc>
          <w:tcPr>
            <w:tcW w:w="2750" w:type="dxa"/>
            <w:tcBorders>
              <w:top w:val="single" w:sz="4" w:space="0" w:color="231F20"/>
              <w:left w:val="single" w:sz="4" w:space="0" w:color="231F20"/>
              <w:bottom w:val="single" w:sz="4" w:space="0" w:color="231F20"/>
              <w:right w:val="single" w:sz="4" w:space="0" w:color="231F20"/>
            </w:tcBorders>
            <w:shd w:val="clear" w:color="auto" w:fill="DBDBDB"/>
          </w:tcPr>
          <w:p w14:paraId="2A54FAB7" w14:textId="77777777" w:rsidR="00042B6C" w:rsidRPr="004745CC" w:rsidRDefault="00042B6C" w:rsidP="006576EE">
            <w:pPr>
              <w:spacing w:before="47"/>
              <w:ind w:left="102"/>
              <w:rPr>
                <w:b/>
                <w:szCs w:val="26"/>
              </w:rPr>
            </w:pPr>
            <w:r w:rsidRPr="004745CC">
              <w:rPr>
                <w:b/>
                <w:color w:val="231F20"/>
                <w:szCs w:val="26"/>
              </w:rPr>
              <w:t xml:space="preserve">Serum </w:t>
            </w:r>
            <w:r w:rsidRPr="004745CC">
              <w:rPr>
                <w:b/>
                <w:color w:val="231F20"/>
                <w:spacing w:val="-2"/>
                <w:szCs w:val="26"/>
              </w:rPr>
              <w:t>potassium</w:t>
            </w:r>
          </w:p>
        </w:tc>
        <w:tc>
          <w:tcPr>
            <w:tcW w:w="3219" w:type="dxa"/>
            <w:tcBorders>
              <w:top w:val="single" w:sz="4" w:space="0" w:color="231F20"/>
              <w:left w:val="single" w:sz="4" w:space="0" w:color="231F20"/>
              <w:bottom w:val="single" w:sz="4" w:space="0" w:color="231F20"/>
              <w:right w:val="single" w:sz="4" w:space="0" w:color="231F20"/>
            </w:tcBorders>
            <w:shd w:val="clear" w:color="auto" w:fill="DBDBDB"/>
          </w:tcPr>
          <w:p w14:paraId="1922F99A" w14:textId="77777777" w:rsidR="00042B6C" w:rsidRPr="004745CC" w:rsidRDefault="00042B6C" w:rsidP="006576EE">
            <w:pPr>
              <w:spacing w:before="47"/>
              <w:ind w:left="102"/>
              <w:rPr>
                <w:b/>
                <w:szCs w:val="26"/>
              </w:rPr>
            </w:pPr>
            <w:r w:rsidRPr="004745CC">
              <w:rPr>
                <w:b/>
                <w:color w:val="231F20"/>
                <w:szCs w:val="26"/>
              </w:rPr>
              <w:t>Typical</w:t>
            </w:r>
            <w:r w:rsidRPr="004745CC">
              <w:rPr>
                <w:b/>
                <w:color w:val="231F20"/>
                <w:spacing w:val="-9"/>
                <w:szCs w:val="26"/>
              </w:rPr>
              <w:t xml:space="preserve"> </w:t>
            </w:r>
            <w:r w:rsidRPr="004745CC">
              <w:rPr>
                <w:b/>
                <w:color w:val="231F20"/>
                <w:szCs w:val="26"/>
              </w:rPr>
              <w:t>ECG</w:t>
            </w:r>
            <w:r w:rsidRPr="004745CC">
              <w:rPr>
                <w:b/>
                <w:color w:val="231F20"/>
                <w:spacing w:val="-9"/>
                <w:szCs w:val="26"/>
              </w:rPr>
              <w:t xml:space="preserve"> </w:t>
            </w:r>
            <w:r w:rsidRPr="004745CC">
              <w:rPr>
                <w:b/>
                <w:color w:val="231F20"/>
                <w:spacing w:val="-2"/>
                <w:szCs w:val="26"/>
              </w:rPr>
              <w:t>appearance</w:t>
            </w:r>
          </w:p>
        </w:tc>
        <w:tc>
          <w:tcPr>
            <w:tcW w:w="3670" w:type="dxa"/>
            <w:tcBorders>
              <w:top w:val="single" w:sz="4" w:space="0" w:color="231F20"/>
              <w:left w:val="single" w:sz="4" w:space="0" w:color="231F20"/>
              <w:bottom w:val="single" w:sz="4" w:space="0" w:color="231F20"/>
              <w:right w:val="single" w:sz="4" w:space="0" w:color="231F20"/>
            </w:tcBorders>
            <w:shd w:val="clear" w:color="auto" w:fill="DBDBDB"/>
          </w:tcPr>
          <w:p w14:paraId="6DCE487B" w14:textId="77777777" w:rsidR="00042B6C" w:rsidRPr="004745CC" w:rsidRDefault="00042B6C" w:rsidP="006576EE">
            <w:pPr>
              <w:spacing w:before="47"/>
              <w:ind w:left="102"/>
              <w:rPr>
                <w:b/>
                <w:szCs w:val="26"/>
              </w:rPr>
            </w:pPr>
            <w:r w:rsidRPr="004745CC">
              <w:rPr>
                <w:b/>
                <w:color w:val="231F20"/>
                <w:szCs w:val="26"/>
              </w:rPr>
              <w:t>Possible</w:t>
            </w:r>
            <w:r w:rsidRPr="004745CC">
              <w:rPr>
                <w:b/>
                <w:color w:val="231F20"/>
                <w:spacing w:val="-11"/>
                <w:szCs w:val="26"/>
              </w:rPr>
              <w:t xml:space="preserve"> </w:t>
            </w:r>
            <w:r w:rsidRPr="004745CC">
              <w:rPr>
                <w:b/>
                <w:color w:val="231F20"/>
                <w:szCs w:val="26"/>
              </w:rPr>
              <w:t>ECG</w:t>
            </w:r>
            <w:r w:rsidRPr="004745CC">
              <w:rPr>
                <w:b/>
                <w:color w:val="231F20"/>
                <w:spacing w:val="-8"/>
                <w:szCs w:val="26"/>
              </w:rPr>
              <w:t xml:space="preserve"> </w:t>
            </w:r>
            <w:r w:rsidRPr="004745CC">
              <w:rPr>
                <w:b/>
                <w:color w:val="231F20"/>
                <w:spacing w:val="-2"/>
                <w:szCs w:val="26"/>
              </w:rPr>
              <w:t>abnormalities</w:t>
            </w:r>
          </w:p>
        </w:tc>
      </w:tr>
      <w:tr w:rsidR="00042B6C" w:rsidRPr="004745CC" w14:paraId="62C740F4" w14:textId="77777777" w:rsidTr="006576EE">
        <w:trPr>
          <w:trHeight w:val="1623"/>
        </w:trPr>
        <w:tc>
          <w:tcPr>
            <w:tcW w:w="2750" w:type="dxa"/>
            <w:tcBorders>
              <w:top w:val="single" w:sz="4" w:space="0" w:color="231F20"/>
              <w:left w:val="single" w:sz="4" w:space="0" w:color="231F20"/>
              <w:bottom w:val="single" w:sz="4" w:space="0" w:color="231F20"/>
              <w:right w:val="single" w:sz="4" w:space="0" w:color="231F20"/>
            </w:tcBorders>
          </w:tcPr>
          <w:p w14:paraId="5A3A5224" w14:textId="77777777" w:rsidR="00042B6C" w:rsidRPr="004745CC" w:rsidRDefault="00042B6C" w:rsidP="006576EE">
            <w:pPr>
              <w:spacing w:before="47"/>
              <w:ind w:left="107"/>
              <w:rPr>
                <w:szCs w:val="26"/>
              </w:rPr>
            </w:pPr>
            <w:r w:rsidRPr="004745CC">
              <w:rPr>
                <w:color w:val="231F20"/>
                <w:spacing w:val="-4"/>
                <w:szCs w:val="26"/>
              </w:rPr>
              <w:t>Mild</w:t>
            </w:r>
          </w:p>
          <w:p w14:paraId="0A6E1A3B" w14:textId="77777777" w:rsidR="00042B6C" w:rsidRPr="004745CC" w:rsidRDefault="00042B6C" w:rsidP="006576EE">
            <w:pPr>
              <w:ind w:left="107"/>
              <w:rPr>
                <w:szCs w:val="26"/>
              </w:rPr>
            </w:pPr>
            <w:r w:rsidRPr="004745CC">
              <w:rPr>
                <w:color w:val="231F20"/>
                <w:szCs w:val="26"/>
              </w:rPr>
              <w:t xml:space="preserve">(5.5-6.5 </w:t>
            </w:r>
            <w:r w:rsidRPr="004745CC">
              <w:rPr>
                <w:color w:val="231F20"/>
                <w:spacing w:val="-2"/>
                <w:szCs w:val="26"/>
              </w:rPr>
              <w:t>mEq/L)</w:t>
            </w:r>
          </w:p>
        </w:tc>
        <w:tc>
          <w:tcPr>
            <w:tcW w:w="3219" w:type="dxa"/>
            <w:tcBorders>
              <w:top w:val="single" w:sz="4" w:space="0" w:color="231F20"/>
              <w:left w:val="single" w:sz="4" w:space="0" w:color="231F20"/>
              <w:bottom w:val="single" w:sz="4" w:space="0" w:color="231F20"/>
              <w:right w:val="single" w:sz="4" w:space="0" w:color="231F20"/>
            </w:tcBorders>
          </w:tcPr>
          <w:p w14:paraId="3CF0F32B" w14:textId="77777777" w:rsidR="00042B6C" w:rsidRPr="004745CC" w:rsidRDefault="00042B6C" w:rsidP="006576EE">
            <w:pPr>
              <w:spacing w:before="9"/>
              <w:rPr>
                <w:b/>
                <w:szCs w:val="26"/>
              </w:rPr>
            </w:pPr>
          </w:p>
          <w:p w14:paraId="02AD9922" w14:textId="77777777" w:rsidR="00042B6C" w:rsidRPr="004745CC" w:rsidRDefault="00042B6C" w:rsidP="006576EE">
            <w:pPr>
              <w:ind w:left="213"/>
              <w:rPr>
                <w:szCs w:val="26"/>
              </w:rPr>
            </w:pPr>
            <w:r w:rsidRPr="004745CC">
              <w:rPr>
                <w:noProof/>
              </w:rPr>
              <w:drawing>
                <wp:inline distT="0" distB="0" distL="0" distR="0" wp14:anchorId="1C1DFD80" wp14:editId="4592E8F2">
                  <wp:extent cx="1344295" cy="948690"/>
                  <wp:effectExtent l="0" t="0" r="0" b="0"/>
                  <wp:docPr id="340" name="image2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258.jpeg"/>
                          <pic:cNvPicPr>
                            <a:picLocks noChangeAspect="1" noChangeArrowheads="1"/>
                          </pic:cNvPicPr>
                        </pic:nvPicPr>
                        <pic:blipFill>
                          <a:blip r:embed="rId8"/>
                          <a:stretch>
                            <a:fillRect/>
                          </a:stretch>
                        </pic:blipFill>
                        <pic:spPr bwMode="auto">
                          <a:xfrm>
                            <a:off x="0" y="0"/>
                            <a:ext cx="1344295" cy="948690"/>
                          </a:xfrm>
                          <a:prstGeom prst="rect">
                            <a:avLst/>
                          </a:prstGeom>
                        </pic:spPr>
                      </pic:pic>
                    </a:graphicData>
                  </a:graphic>
                </wp:inline>
              </w:drawing>
            </w:r>
          </w:p>
        </w:tc>
        <w:tc>
          <w:tcPr>
            <w:tcW w:w="3670" w:type="dxa"/>
            <w:tcBorders>
              <w:top w:val="single" w:sz="4" w:space="0" w:color="231F20"/>
              <w:left w:val="single" w:sz="4" w:space="0" w:color="231F20"/>
              <w:bottom w:val="single" w:sz="4" w:space="0" w:color="231F20"/>
              <w:right w:val="single" w:sz="4" w:space="0" w:color="231F20"/>
            </w:tcBorders>
          </w:tcPr>
          <w:p w14:paraId="58D85F07" w14:textId="77777777" w:rsidR="00042B6C" w:rsidRPr="004745CC" w:rsidRDefault="00042B6C" w:rsidP="006576EE">
            <w:pPr>
              <w:spacing w:before="59"/>
              <w:ind w:left="107" w:right="102"/>
              <w:rPr>
                <w:color w:val="231F20"/>
                <w:szCs w:val="26"/>
              </w:rPr>
            </w:pPr>
            <w:r w:rsidRPr="004745CC">
              <w:rPr>
                <w:color w:val="231F20"/>
                <w:szCs w:val="26"/>
              </w:rPr>
              <w:t xml:space="preserve">Peaked T waves </w:t>
            </w:r>
          </w:p>
          <w:p w14:paraId="7FC279CA" w14:textId="77777777" w:rsidR="00042B6C" w:rsidRPr="004745CC" w:rsidRDefault="00042B6C" w:rsidP="006576EE">
            <w:pPr>
              <w:spacing w:before="59"/>
              <w:ind w:left="107" w:right="102"/>
              <w:rPr>
                <w:szCs w:val="26"/>
              </w:rPr>
            </w:pPr>
            <w:r w:rsidRPr="004745CC">
              <w:rPr>
                <w:color w:val="231F20"/>
                <w:szCs w:val="26"/>
              </w:rPr>
              <w:t>Prolonged</w:t>
            </w:r>
            <w:r w:rsidRPr="004745CC">
              <w:rPr>
                <w:color w:val="231F20"/>
                <w:spacing w:val="-13"/>
                <w:szCs w:val="26"/>
              </w:rPr>
              <w:t xml:space="preserve"> </w:t>
            </w:r>
            <w:r w:rsidRPr="004745CC">
              <w:rPr>
                <w:color w:val="231F20"/>
                <w:szCs w:val="26"/>
              </w:rPr>
              <w:t>PR</w:t>
            </w:r>
            <w:r w:rsidRPr="004745CC">
              <w:rPr>
                <w:color w:val="231F20"/>
                <w:spacing w:val="-12"/>
                <w:szCs w:val="26"/>
              </w:rPr>
              <w:t xml:space="preserve"> </w:t>
            </w:r>
            <w:r w:rsidRPr="004745CC">
              <w:rPr>
                <w:color w:val="231F20"/>
                <w:szCs w:val="26"/>
              </w:rPr>
              <w:t>segment</w:t>
            </w:r>
          </w:p>
        </w:tc>
      </w:tr>
      <w:tr w:rsidR="00042B6C" w:rsidRPr="004745CC" w14:paraId="771BE453" w14:textId="77777777" w:rsidTr="006576EE">
        <w:trPr>
          <w:trHeight w:val="1678"/>
        </w:trPr>
        <w:tc>
          <w:tcPr>
            <w:tcW w:w="2750" w:type="dxa"/>
            <w:tcBorders>
              <w:top w:val="single" w:sz="4" w:space="0" w:color="231F20"/>
              <w:left w:val="single" w:sz="4" w:space="0" w:color="231F20"/>
              <w:bottom w:val="single" w:sz="4" w:space="0" w:color="231F20"/>
              <w:right w:val="single" w:sz="4" w:space="0" w:color="231F20"/>
            </w:tcBorders>
          </w:tcPr>
          <w:p w14:paraId="1113B32D" w14:textId="77777777" w:rsidR="00042B6C" w:rsidRPr="004745CC" w:rsidRDefault="00042B6C" w:rsidP="006576EE">
            <w:pPr>
              <w:spacing w:before="47"/>
              <w:ind w:left="107"/>
              <w:rPr>
                <w:szCs w:val="26"/>
              </w:rPr>
            </w:pPr>
            <w:r w:rsidRPr="004745CC">
              <w:rPr>
                <w:color w:val="231F20"/>
                <w:spacing w:val="-2"/>
                <w:szCs w:val="26"/>
              </w:rPr>
              <w:t>Moderate</w:t>
            </w:r>
          </w:p>
          <w:p w14:paraId="3BCD735B" w14:textId="77777777" w:rsidR="00042B6C" w:rsidRPr="004745CC" w:rsidRDefault="00042B6C" w:rsidP="006576EE">
            <w:pPr>
              <w:ind w:left="107"/>
              <w:rPr>
                <w:szCs w:val="26"/>
              </w:rPr>
            </w:pPr>
            <w:r w:rsidRPr="004745CC">
              <w:rPr>
                <w:color w:val="231F20"/>
                <w:szCs w:val="26"/>
              </w:rPr>
              <w:t xml:space="preserve">(6.5-8.0 </w:t>
            </w:r>
            <w:r w:rsidRPr="004745CC">
              <w:rPr>
                <w:color w:val="231F20"/>
                <w:spacing w:val="-2"/>
                <w:szCs w:val="26"/>
              </w:rPr>
              <w:t>mEq/L)</w:t>
            </w:r>
          </w:p>
        </w:tc>
        <w:tc>
          <w:tcPr>
            <w:tcW w:w="3219" w:type="dxa"/>
            <w:tcBorders>
              <w:top w:val="single" w:sz="4" w:space="0" w:color="231F20"/>
              <w:left w:val="single" w:sz="4" w:space="0" w:color="231F20"/>
              <w:bottom w:val="single" w:sz="4" w:space="0" w:color="231F20"/>
              <w:right w:val="single" w:sz="4" w:space="0" w:color="231F20"/>
            </w:tcBorders>
          </w:tcPr>
          <w:p w14:paraId="53CF31C4" w14:textId="77777777" w:rsidR="00042B6C" w:rsidRPr="004745CC" w:rsidRDefault="00042B6C" w:rsidP="006576EE">
            <w:pPr>
              <w:spacing w:before="6"/>
              <w:rPr>
                <w:b/>
                <w:szCs w:val="26"/>
              </w:rPr>
            </w:pPr>
          </w:p>
          <w:p w14:paraId="4EB4FF86" w14:textId="77777777" w:rsidR="00042B6C" w:rsidRPr="004745CC" w:rsidRDefault="00042B6C" w:rsidP="006576EE">
            <w:pPr>
              <w:ind w:left="241"/>
              <w:rPr>
                <w:szCs w:val="26"/>
              </w:rPr>
            </w:pPr>
            <w:r w:rsidRPr="004745CC">
              <w:rPr>
                <w:noProof/>
              </w:rPr>
              <w:drawing>
                <wp:inline distT="0" distB="0" distL="0" distR="0" wp14:anchorId="2FFF76C3" wp14:editId="767BF16D">
                  <wp:extent cx="1622425" cy="975360"/>
                  <wp:effectExtent l="0" t="0" r="0" b="0"/>
                  <wp:docPr id="341" name="image2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259.jpeg"/>
                          <pic:cNvPicPr>
                            <a:picLocks noChangeAspect="1" noChangeArrowheads="1"/>
                          </pic:cNvPicPr>
                        </pic:nvPicPr>
                        <pic:blipFill>
                          <a:blip r:embed="rId9"/>
                          <a:stretch>
                            <a:fillRect/>
                          </a:stretch>
                        </pic:blipFill>
                        <pic:spPr bwMode="auto">
                          <a:xfrm>
                            <a:off x="0" y="0"/>
                            <a:ext cx="1622425" cy="975360"/>
                          </a:xfrm>
                          <a:prstGeom prst="rect">
                            <a:avLst/>
                          </a:prstGeom>
                        </pic:spPr>
                      </pic:pic>
                    </a:graphicData>
                  </a:graphic>
                </wp:inline>
              </w:drawing>
            </w:r>
          </w:p>
        </w:tc>
        <w:tc>
          <w:tcPr>
            <w:tcW w:w="3670" w:type="dxa"/>
            <w:tcBorders>
              <w:top w:val="single" w:sz="4" w:space="0" w:color="231F20"/>
              <w:left w:val="single" w:sz="4" w:space="0" w:color="231F20"/>
              <w:bottom w:val="single" w:sz="4" w:space="0" w:color="231F20"/>
              <w:right w:val="single" w:sz="4" w:space="0" w:color="231F20"/>
            </w:tcBorders>
          </w:tcPr>
          <w:p w14:paraId="10BB90EC" w14:textId="77777777" w:rsidR="00042B6C" w:rsidRPr="004745CC" w:rsidRDefault="00042B6C" w:rsidP="006576EE">
            <w:pPr>
              <w:spacing w:before="59"/>
              <w:ind w:left="107" w:right="102"/>
              <w:rPr>
                <w:color w:val="231F20"/>
                <w:szCs w:val="26"/>
              </w:rPr>
            </w:pPr>
            <w:r w:rsidRPr="004745CC">
              <w:rPr>
                <w:color w:val="231F20"/>
                <w:szCs w:val="26"/>
              </w:rPr>
              <w:t xml:space="preserve">Loss of P wave </w:t>
            </w:r>
          </w:p>
          <w:p w14:paraId="06B36E07" w14:textId="77777777" w:rsidR="00042B6C" w:rsidRPr="004745CC" w:rsidRDefault="00042B6C" w:rsidP="006576EE">
            <w:pPr>
              <w:spacing w:before="59"/>
              <w:ind w:left="107" w:right="102"/>
              <w:rPr>
                <w:color w:val="231F20"/>
                <w:szCs w:val="26"/>
              </w:rPr>
            </w:pPr>
            <w:r w:rsidRPr="004745CC">
              <w:rPr>
                <w:color w:val="231F20"/>
                <w:szCs w:val="26"/>
              </w:rPr>
              <w:t>Prolonged</w:t>
            </w:r>
            <w:r w:rsidRPr="004745CC">
              <w:rPr>
                <w:color w:val="231F20"/>
                <w:spacing w:val="-13"/>
                <w:szCs w:val="26"/>
              </w:rPr>
              <w:t xml:space="preserve"> </w:t>
            </w:r>
            <w:r w:rsidRPr="004745CC">
              <w:rPr>
                <w:color w:val="231F20"/>
                <w:szCs w:val="26"/>
              </w:rPr>
              <w:t>QRS</w:t>
            </w:r>
            <w:r w:rsidRPr="004745CC">
              <w:rPr>
                <w:color w:val="231F20"/>
                <w:spacing w:val="-12"/>
                <w:szCs w:val="26"/>
              </w:rPr>
              <w:t xml:space="preserve"> </w:t>
            </w:r>
            <w:r w:rsidRPr="004745CC">
              <w:rPr>
                <w:color w:val="231F20"/>
                <w:szCs w:val="26"/>
              </w:rPr>
              <w:t xml:space="preserve">complex </w:t>
            </w:r>
          </w:p>
          <w:p w14:paraId="2C90B02D" w14:textId="77777777" w:rsidR="00042B6C" w:rsidRPr="004745CC" w:rsidRDefault="00042B6C" w:rsidP="006576EE">
            <w:pPr>
              <w:spacing w:before="59"/>
              <w:ind w:left="107" w:right="102"/>
              <w:rPr>
                <w:szCs w:val="26"/>
              </w:rPr>
            </w:pPr>
            <w:r w:rsidRPr="004745CC">
              <w:rPr>
                <w:color w:val="231F20"/>
                <w:szCs w:val="26"/>
              </w:rPr>
              <w:t>ST-segment elevation</w:t>
            </w:r>
          </w:p>
          <w:p w14:paraId="45C37993" w14:textId="77777777" w:rsidR="00042B6C" w:rsidRPr="004745CC" w:rsidRDefault="00042B6C" w:rsidP="006576EE">
            <w:pPr>
              <w:ind w:left="107" w:right="102"/>
              <w:rPr>
                <w:szCs w:val="26"/>
              </w:rPr>
            </w:pPr>
            <w:r w:rsidRPr="004745CC">
              <w:rPr>
                <w:color w:val="231F20"/>
                <w:szCs w:val="26"/>
              </w:rPr>
              <w:t>Ectopic</w:t>
            </w:r>
            <w:r w:rsidRPr="004745CC">
              <w:rPr>
                <w:color w:val="231F20"/>
                <w:spacing w:val="-3"/>
                <w:szCs w:val="26"/>
              </w:rPr>
              <w:t xml:space="preserve"> </w:t>
            </w:r>
            <w:r w:rsidRPr="004745CC">
              <w:rPr>
                <w:color w:val="231F20"/>
                <w:szCs w:val="26"/>
              </w:rPr>
              <w:t>beats</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escape</w:t>
            </w:r>
            <w:r w:rsidRPr="004745CC">
              <w:rPr>
                <w:color w:val="231F20"/>
                <w:spacing w:val="-2"/>
                <w:szCs w:val="26"/>
              </w:rPr>
              <w:t xml:space="preserve"> rhythms</w:t>
            </w:r>
          </w:p>
        </w:tc>
      </w:tr>
      <w:tr w:rsidR="00042B6C" w:rsidRPr="004745CC" w14:paraId="73F0616B" w14:textId="77777777" w:rsidTr="006576EE">
        <w:trPr>
          <w:trHeight w:val="2151"/>
        </w:trPr>
        <w:tc>
          <w:tcPr>
            <w:tcW w:w="2750" w:type="dxa"/>
            <w:tcBorders>
              <w:top w:val="single" w:sz="4" w:space="0" w:color="231F20"/>
              <w:left w:val="single" w:sz="4" w:space="0" w:color="231F20"/>
              <w:bottom w:val="single" w:sz="4" w:space="0" w:color="231F20"/>
              <w:right w:val="single" w:sz="4" w:space="0" w:color="231F20"/>
            </w:tcBorders>
          </w:tcPr>
          <w:p w14:paraId="041341E3" w14:textId="77777777" w:rsidR="00042B6C" w:rsidRPr="004745CC" w:rsidRDefault="00042B6C" w:rsidP="006576EE">
            <w:pPr>
              <w:spacing w:before="47"/>
              <w:ind w:left="107"/>
              <w:rPr>
                <w:szCs w:val="26"/>
              </w:rPr>
            </w:pPr>
            <w:r w:rsidRPr="004745CC">
              <w:rPr>
                <w:color w:val="231F20"/>
                <w:spacing w:val="-2"/>
                <w:szCs w:val="26"/>
              </w:rPr>
              <w:t>Severe</w:t>
            </w:r>
          </w:p>
          <w:p w14:paraId="71D34CFF" w14:textId="77777777" w:rsidR="00042B6C" w:rsidRPr="004745CC" w:rsidRDefault="00042B6C" w:rsidP="006576EE">
            <w:pPr>
              <w:ind w:left="107"/>
              <w:rPr>
                <w:szCs w:val="26"/>
              </w:rPr>
            </w:pPr>
            <w:r w:rsidRPr="004745CC">
              <w:rPr>
                <w:color w:val="231F20"/>
                <w:szCs w:val="26"/>
              </w:rPr>
              <w:t>(&gt;8.0</w:t>
            </w:r>
            <w:r w:rsidRPr="004745CC">
              <w:rPr>
                <w:color w:val="231F20"/>
                <w:spacing w:val="-2"/>
                <w:szCs w:val="26"/>
              </w:rPr>
              <w:t xml:space="preserve"> mEq/L)</w:t>
            </w:r>
          </w:p>
        </w:tc>
        <w:tc>
          <w:tcPr>
            <w:tcW w:w="3219" w:type="dxa"/>
            <w:tcBorders>
              <w:top w:val="single" w:sz="4" w:space="0" w:color="231F20"/>
              <w:left w:val="single" w:sz="4" w:space="0" w:color="231F20"/>
              <w:bottom w:val="single" w:sz="4" w:space="0" w:color="231F20"/>
              <w:right w:val="single" w:sz="4" w:space="0" w:color="231F20"/>
            </w:tcBorders>
          </w:tcPr>
          <w:p w14:paraId="523DC0EE" w14:textId="77777777" w:rsidR="00042B6C" w:rsidRPr="004745CC" w:rsidRDefault="00042B6C" w:rsidP="006576EE">
            <w:pPr>
              <w:spacing w:before="10"/>
              <w:rPr>
                <w:b/>
                <w:szCs w:val="26"/>
              </w:rPr>
            </w:pPr>
          </w:p>
          <w:p w14:paraId="261F52B0" w14:textId="77777777" w:rsidR="00042B6C" w:rsidRPr="004745CC" w:rsidRDefault="00042B6C" w:rsidP="006576EE">
            <w:pPr>
              <w:ind w:left="163"/>
              <w:rPr>
                <w:szCs w:val="26"/>
              </w:rPr>
            </w:pPr>
            <w:r w:rsidRPr="004745CC">
              <w:rPr>
                <w:noProof/>
              </w:rPr>
              <w:drawing>
                <wp:inline distT="0" distB="0" distL="0" distR="0" wp14:anchorId="0BE9D398" wp14:editId="24671E66">
                  <wp:extent cx="1832610" cy="1191260"/>
                  <wp:effectExtent l="0" t="0" r="0" b="0"/>
                  <wp:docPr id="342" name="image2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60.jpeg"/>
                          <pic:cNvPicPr>
                            <a:picLocks noChangeAspect="1" noChangeArrowheads="1"/>
                          </pic:cNvPicPr>
                        </pic:nvPicPr>
                        <pic:blipFill>
                          <a:blip r:embed="rId10"/>
                          <a:stretch>
                            <a:fillRect/>
                          </a:stretch>
                        </pic:blipFill>
                        <pic:spPr bwMode="auto">
                          <a:xfrm>
                            <a:off x="0" y="0"/>
                            <a:ext cx="1832610" cy="1191260"/>
                          </a:xfrm>
                          <a:prstGeom prst="rect">
                            <a:avLst/>
                          </a:prstGeom>
                        </pic:spPr>
                      </pic:pic>
                    </a:graphicData>
                  </a:graphic>
                </wp:inline>
              </w:drawing>
            </w:r>
          </w:p>
        </w:tc>
        <w:tc>
          <w:tcPr>
            <w:tcW w:w="3670" w:type="dxa"/>
            <w:tcBorders>
              <w:top w:val="single" w:sz="4" w:space="0" w:color="231F20"/>
              <w:left w:val="single" w:sz="4" w:space="0" w:color="231F20"/>
              <w:bottom w:val="single" w:sz="4" w:space="0" w:color="231F20"/>
              <w:right w:val="single" w:sz="4" w:space="0" w:color="231F20"/>
            </w:tcBorders>
          </w:tcPr>
          <w:p w14:paraId="1AB3F6D1" w14:textId="77777777" w:rsidR="00042B6C" w:rsidRPr="004745CC" w:rsidRDefault="00042B6C" w:rsidP="006576EE">
            <w:pPr>
              <w:spacing w:before="59"/>
              <w:ind w:left="107" w:right="152"/>
              <w:rPr>
                <w:color w:val="231F20"/>
                <w:szCs w:val="26"/>
              </w:rPr>
            </w:pPr>
            <w:r w:rsidRPr="004745CC">
              <w:rPr>
                <w:color w:val="231F20"/>
                <w:szCs w:val="26"/>
              </w:rPr>
              <w:t>Progressive</w:t>
            </w:r>
            <w:r w:rsidRPr="004745CC">
              <w:rPr>
                <w:color w:val="231F20"/>
                <w:spacing w:val="-13"/>
                <w:szCs w:val="26"/>
              </w:rPr>
              <w:t xml:space="preserve"> </w:t>
            </w:r>
            <w:r w:rsidRPr="004745CC">
              <w:rPr>
                <w:color w:val="231F20"/>
                <w:szCs w:val="26"/>
              </w:rPr>
              <w:t>widening</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QRS</w:t>
            </w:r>
            <w:r w:rsidRPr="004745CC">
              <w:rPr>
                <w:color w:val="231F20"/>
                <w:spacing w:val="-12"/>
                <w:szCs w:val="26"/>
              </w:rPr>
              <w:t xml:space="preserve"> </w:t>
            </w:r>
            <w:r w:rsidRPr="004745CC">
              <w:rPr>
                <w:color w:val="231F20"/>
                <w:szCs w:val="26"/>
              </w:rPr>
              <w:t xml:space="preserve">complex </w:t>
            </w:r>
          </w:p>
          <w:p w14:paraId="05107158" w14:textId="77777777" w:rsidR="00042B6C" w:rsidRPr="004745CC" w:rsidRDefault="00042B6C" w:rsidP="006576EE">
            <w:pPr>
              <w:spacing w:before="59"/>
              <w:ind w:left="107" w:right="152"/>
              <w:rPr>
                <w:szCs w:val="26"/>
              </w:rPr>
            </w:pPr>
            <w:r w:rsidRPr="004745CC">
              <w:rPr>
                <w:color w:val="231F20"/>
                <w:szCs w:val="26"/>
              </w:rPr>
              <w:t>Sine wave</w:t>
            </w:r>
          </w:p>
          <w:p w14:paraId="62D8E009" w14:textId="77777777" w:rsidR="00042B6C" w:rsidRPr="004745CC" w:rsidRDefault="00042B6C" w:rsidP="006576EE">
            <w:pPr>
              <w:spacing w:before="3"/>
              <w:ind w:left="107" w:right="102"/>
              <w:rPr>
                <w:szCs w:val="26"/>
              </w:rPr>
            </w:pPr>
            <w:r w:rsidRPr="004745CC">
              <w:rPr>
                <w:color w:val="231F20"/>
                <w:szCs w:val="26"/>
              </w:rPr>
              <w:t>Ventricular</w:t>
            </w:r>
            <w:r w:rsidRPr="004745CC">
              <w:rPr>
                <w:color w:val="231F20"/>
                <w:spacing w:val="-13"/>
                <w:szCs w:val="26"/>
              </w:rPr>
              <w:t xml:space="preserve"> </w:t>
            </w:r>
            <w:r w:rsidRPr="004745CC">
              <w:rPr>
                <w:color w:val="231F20"/>
                <w:szCs w:val="26"/>
              </w:rPr>
              <w:t xml:space="preserve">fibrillation </w:t>
            </w:r>
            <w:r w:rsidRPr="004745CC">
              <w:rPr>
                <w:color w:val="231F20"/>
                <w:spacing w:val="-2"/>
                <w:szCs w:val="26"/>
              </w:rPr>
              <w:t>Asystole</w:t>
            </w:r>
          </w:p>
          <w:p w14:paraId="35179369" w14:textId="77777777" w:rsidR="00042B6C" w:rsidRPr="004745CC" w:rsidRDefault="00042B6C" w:rsidP="006576EE">
            <w:pPr>
              <w:spacing w:before="2"/>
              <w:ind w:left="107" w:right="102"/>
              <w:rPr>
                <w:color w:val="231F20"/>
                <w:szCs w:val="26"/>
              </w:rPr>
            </w:pPr>
            <w:r w:rsidRPr="004745CC">
              <w:rPr>
                <w:color w:val="231F20"/>
                <w:szCs w:val="26"/>
              </w:rPr>
              <w:t xml:space="preserve">Axis deviations </w:t>
            </w:r>
          </w:p>
          <w:p w14:paraId="647EEA53" w14:textId="77777777" w:rsidR="00042B6C" w:rsidRPr="004745CC" w:rsidRDefault="00042B6C" w:rsidP="006576EE">
            <w:pPr>
              <w:spacing w:before="2"/>
              <w:ind w:left="107" w:right="102"/>
              <w:rPr>
                <w:szCs w:val="26"/>
              </w:rPr>
            </w:pPr>
            <w:r w:rsidRPr="004745CC">
              <w:rPr>
                <w:color w:val="231F20"/>
                <w:szCs w:val="26"/>
              </w:rPr>
              <w:t>Bundle</w:t>
            </w:r>
            <w:r w:rsidRPr="004745CC">
              <w:rPr>
                <w:color w:val="231F20"/>
                <w:spacing w:val="-13"/>
                <w:szCs w:val="26"/>
              </w:rPr>
              <w:t xml:space="preserve"> </w:t>
            </w:r>
            <w:r w:rsidRPr="004745CC">
              <w:rPr>
                <w:color w:val="231F20"/>
                <w:szCs w:val="26"/>
              </w:rPr>
              <w:t>branch</w:t>
            </w:r>
            <w:r w:rsidRPr="004745CC">
              <w:rPr>
                <w:color w:val="231F20"/>
                <w:spacing w:val="-12"/>
                <w:szCs w:val="26"/>
              </w:rPr>
              <w:t xml:space="preserve"> </w:t>
            </w:r>
            <w:r w:rsidRPr="004745CC">
              <w:rPr>
                <w:color w:val="231F20"/>
                <w:szCs w:val="26"/>
              </w:rPr>
              <w:t>blocks Fascicular blocks</w:t>
            </w:r>
          </w:p>
        </w:tc>
      </w:tr>
    </w:tbl>
    <w:p w14:paraId="67D63BF5" w14:textId="77777777" w:rsidR="00042B6C" w:rsidRPr="004745CC" w:rsidRDefault="00042B6C" w:rsidP="00042B6C">
      <w:pPr>
        <w:rPr>
          <w:rFonts w:cs="Segoe UI"/>
          <w:sz w:val="24"/>
          <w:szCs w:val="24"/>
        </w:rPr>
      </w:pPr>
      <w:r w:rsidRPr="004745CC">
        <w:rPr>
          <w:rFonts w:cs="Segoe UI"/>
          <w:color w:val="231F20"/>
          <w:sz w:val="24"/>
          <w:szCs w:val="24"/>
        </w:rPr>
        <w:t xml:space="preserve">Source: </w:t>
      </w:r>
      <w:r w:rsidRPr="004745CC">
        <w:rPr>
          <w:rFonts w:cs="Segoe UI"/>
          <w:color w:val="231F20"/>
          <w:spacing w:val="-2"/>
          <w:sz w:val="24"/>
          <w:szCs w:val="24"/>
        </w:rPr>
        <w:t>EpoMedicine</w:t>
      </w:r>
    </w:p>
    <w:p w14:paraId="20C70A09" w14:textId="77777777" w:rsidR="00042B6C" w:rsidRPr="004745CC" w:rsidRDefault="00042B6C" w:rsidP="00042B6C"/>
    <w:p w14:paraId="0ED8C18E" w14:textId="77777777" w:rsidR="00042B6C" w:rsidRPr="004745CC" w:rsidRDefault="00042B6C" w:rsidP="00042B6C">
      <w:pPr>
        <w:pStyle w:val="Heading3"/>
        <w:spacing w:line="240" w:lineRule="auto"/>
      </w:pPr>
      <w:bookmarkStart w:id="69" w:name="_Toc220575082"/>
      <w:r w:rsidRPr="004745CC">
        <w:t>Investigations</w:t>
      </w:r>
      <w:bookmarkEnd w:id="69"/>
    </w:p>
    <w:p w14:paraId="2C862699" w14:textId="77777777" w:rsidR="00042B6C" w:rsidRPr="004745CC" w:rsidRDefault="00042B6C" w:rsidP="00042B6C">
      <w:pPr>
        <w:numPr>
          <w:ilvl w:val="0"/>
          <w:numId w:val="138"/>
        </w:numPr>
        <w:ind w:left="360"/>
      </w:pPr>
      <w:r w:rsidRPr="004745CC">
        <w:t>History</w:t>
      </w:r>
      <w:r w:rsidRPr="004745CC">
        <w:rPr>
          <w:spacing w:val="-4"/>
        </w:rPr>
        <w:t xml:space="preserve"> </w:t>
      </w:r>
      <w:r w:rsidRPr="004745CC">
        <w:t>–</w:t>
      </w:r>
      <w:r w:rsidRPr="004745CC">
        <w:rPr>
          <w:spacing w:val="-2"/>
        </w:rPr>
        <w:t xml:space="preserve"> </w:t>
      </w:r>
      <w:r w:rsidRPr="004745CC">
        <w:t>pointing</w:t>
      </w:r>
      <w:r w:rsidRPr="004745CC">
        <w:rPr>
          <w:spacing w:val="-2"/>
        </w:rPr>
        <w:t xml:space="preserve"> </w:t>
      </w:r>
      <w:r w:rsidRPr="004745CC">
        <w:t>towards</w:t>
      </w:r>
      <w:r w:rsidRPr="004745CC">
        <w:rPr>
          <w:spacing w:val="-2"/>
        </w:rPr>
        <w:t xml:space="preserve"> </w:t>
      </w:r>
      <w:r w:rsidRPr="004745CC">
        <w:t>AKI</w:t>
      </w:r>
      <w:r w:rsidRPr="004745CC">
        <w:rPr>
          <w:spacing w:val="-1"/>
        </w:rPr>
        <w:t xml:space="preserve"> </w:t>
      </w:r>
      <w:r w:rsidRPr="004745CC">
        <w:rPr>
          <w:spacing w:val="-2"/>
        </w:rPr>
        <w:t>(Oliguria/Anuria)</w:t>
      </w:r>
    </w:p>
    <w:p w14:paraId="31839665" w14:textId="77777777" w:rsidR="00042B6C" w:rsidRPr="004745CC" w:rsidRDefault="00042B6C" w:rsidP="00042B6C">
      <w:pPr>
        <w:numPr>
          <w:ilvl w:val="0"/>
          <w:numId w:val="138"/>
        </w:numPr>
        <w:ind w:left="360"/>
      </w:pPr>
      <w:r w:rsidRPr="004745CC">
        <w:t>Laboratory</w:t>
      </w:r>
      <w:r w:rsidRPr="004745CC">
        <w:rPr>
          <w:spacing w:val="27"/>
        </w:rPr>
        <w:t xml:space="preserve"> </w:t>
      </w:r>
      <w:r w:rsidRPr="004745CC">
        <w:t>investigations</w:t>
      </w:r>
      <w:r w:rsidRPr="004745CC">
        <w:rPr>
          <w:spacing w:val="27"/>
        </w:rPr>
        <w:t xml:space="preserve"> </w:t>
      </w:r>
      <w:r w:rsidRPr="004745CC">
        <w:t>depending</w:t>
      </w:r>
      <w:r w:rsidRPr="004745CC">
        <w:rPr>
          <w:spacing w:val="27"/>
        </w:rPr>
        <w:t xml:space="preserve"> </w:t>
      </w:r>
      <w:r w:rsidRPr="004745CC">
        <w:t>on</w:t>
      </w:r>
      <w:r w:rsidRPr="004745CC">
        <w:rPr>
          <w:spacing w:val="27"/>
        </w:rPr>
        <w:t xml:space="preserve"> </w:t>
      </w:r>
      <w:r w:rsidRPr="004745CC">
        <w:t>presentation</w:t>
      </w:r>
      <w:r w:rsidRPr="004745CC">
        <w:rPr>
          <w:spacing w:val="27"/>
        </w:rPr>
        <w:t xml:space="preserve"> </w:t>
      </w:r>
      <w:r w:rsidRPr="004745CC">
        <w:t>and</w:t>
      </w:r>
      <w:r w:rsidRPr="004745CC">
        <w:rPr>
          <w:spacing w:val="27"/>
        </w:rPr>
        <w:t xml:space="preserve"> </w:t>
      </w:r>
      <w:r w:rsidRPr="004745CC">
        <w:t>availability</w:t>
      </w:r>
      <w:r w:rsidRPr="004745CC">
        <w:rPr>
          <w:spacing w:val="27"/>
        </w:rPr>
        <w:t xml:space="preserve"> </w:t>
      </w:r>
      <w:r w:rsidRPr="004745CC">
        <w:t>should</w:t>
      </w:r>
      <w:r w:rsidRPr="004745CC">
        <w:rPr>
          <w:spacing w:val="27"/>
        </w:rPr>
        <w:t xml:space="preserve"> </w:t>
      </w:r>
      <w:r w:rsidRPr="004745CC">
        <w:t>be</w:t>
      </w:r>
      <w:r w:rsidRPr="004745CC">
        <w:rPr>
          <w:spacing w:val="27"/>
        </w:rPr>
        <w:t xml:space="preserve"> </w:t>
      </w:r>
      <w:r w:rsidRPr="004745CC">
        <w:t>conducted</w:t>
      </w:r>
      <w:r w:rsidRPr="004745CC">
        <w:rPr>
          <w:spacing w:val="27"/>
        </w:rPr>
        <w:t xml:space="preserve"> </w:t>
      </w:r>
      <w:r w:rsidRPr="004745CC">
        <w:t>and may include:</w:t>
      </w:r>
    </w:p>
    <w:p w14:paraId="202D803A" w14:textId="77777777" w:rsidR="00042B6C" w:rsidRPr="004745CC" w:rsidRDefault="00042B6C" w:rsidP="00042B6C">
      <w:pPr>
        <w:numPr>
          <w:ilvl w:val="1"/>
          <w:numId w:val="138"/>
        </w:numPr>
        <w:ind w:left="927"/>
      </w:pPr>
      <w:r w:rsidRPr="004745CC">
        <w:t>Full blood count, Peripheral Blood Film (PBF), urinalysis</w:t>
      </w:r>
    </w:p>
    <w:p w14:paraId="0C9CFB41" w14:textId="77777777" w:rsidR="00042B6C" w:rsidRPr="004745CC" w:rsidRDefault="00042B6C" w:rsidP="00042B6C">
      <w:pPr>
        <w:numPr>
          <w:ilvl w:val="1"/>
          <w:numId w:val="138"/>
        </w:numPr>
        <w:ind w:left="927"/>
      </w:pPr>
      <w:r w:rsidRPr="004745CC">
        <w:t xml:space="preserve">Serum electrolytes - to exclude </w:t>
      </w:r>
      <w:r>
        <w:t>pseudohyperkalaemia</w:t>
      </w:r>
      <w:r w:rsidRPr="004745CC">
        <w:t xml:space="preserve"> repeat the blood sample using a free-flowing or arterial blood sampling</w:t>
      </w:r>
    </w:p>
    <w:p w14:paraId="7D5F9958" w14:textId="77777777" w:rsidR="00042B6C" w:rsidRPr="004745CC" w:rsidRDefault="00042B6C" w:rsidP="00042B6C">
      <w:pPr>
        <w:numPr>
          <w:ilvl w:val="1"/>
          <w:numId w:val="138"/>
        </w:numPr>
        <w:ind w:left="927"/>
      </w:pPr>
      <w:r w:rsidRPr="004745CC">
        <w:t>Arterial blood gas analysis</w:t>
      </w:r>
    </w:p>
    <w:p w14:paraId="578AAFAA" w14:textId="77777777" w:rsidR="00042B6C" w:rsidRPr="004745CC" w:rsidRDefault="00042B6C" w:rsidP="00042B6C">
      <w:pPr>
        <w:numPr>
          <w:ilvl w:val="1"/>
          <w:numId w:val="138"/>
        </w:numPr>
        <w:ind w:left="927"/>
      </w:pPr>
      <w:r w:rsidRPr="004745CC">
        <w:t>BUN and creatinine</w:t>
      </w:r>
    </w:p>
    <w:p w14:paraId="7E81FFC5" w14:textId="77777777" w:rsidR="00042B6C" w:rsidRPr="004745CC" w:rsidRDefault="00042B6C" w:rsidP="00042B6C">
      <w:pPr>
        <w:numPr>
          <w:ilvl w:val="1"/>
          <w:numId w:val="138"/>
        </w:numPr>
        <w:ind w:left="927"/>
      </w:pPr>
      <w:r w:rsidRPr="004745CC">
        <w:t>Serum lactate dehydrogenase – see haemolysis</w:t>
      </w:r>
    </w:p>
    <w:p w14:paraId="5C3E21CD" w14:textId="77777777" w:rsidR="00042B6C" w:rsidRPr="004745CC" w:rsidRDefault="00042B6C" w:rsidP="00042B6C">
      <w:pPr>
        <w:numPr>
          <w:ilvl w:val="1"/>
          <w:numId w:val="138"/>
        </w:numPr>
        <w:ind w:left="927"/>
      </w:pPr>
      <w:r w:rsidRPr="004745CC">
        <w:t>Serum creatinine kinase – rhabdomyolysis</w:t>
      </w:r>
    </w:p>
    <w:p w14:paraId="56A38B44" w14:textId="77777777" w:rsidR="00042B6C" w:rsidRPr="004745CC" w:rsidRDefault="00042B6C" w:rsidP="00042B6C">
      <w:pPr>
        <w:numPr>
          <w:ilvl w:val="1"/>
          <w:numId w:val="138"/>
        </w:numPr>
        <w:ind w:left="927"/>
      </w:pPr>
      <w:r w:rsidRPr="004745CC">
        <w:t>ECG</w:t>
      </w:r>
    </w:p>
    <w:p w14:paraId="5B2288B7" w14:textId="77777777" w:rsidR="00042B6C" w:rsidRPr="004745CC" w:rsidRDefault="00042B6C" w:rsidP="00042B6C">
      <w:pPr>
        <w:numPr>
          <w:ilvl w:val="1"/>
          <w:numId w:val="138"/>
        </w:numPr>
        <w:ind w:left="927"/>
      </w:pPr>
      <w:r w:rsidRPr="004745CC">
        <w:t>Abdominal USS and KUB</w:t>
      </w:r>
    </w:p>
    <w:p w14:paraId="56E3CC97" w14:textId="77777777" w:rsidR="00042B6C" w:rsidRPr="004745CC" w:rsidRDefault="00042B6C" w:rsidP="00042B6C">
      <w:pPr>
        <w:ind w:left="927"/>
      </w:pPr>
    </w:p>
    <w:p w14:paraId="7C2C9D36" w14:textId="77777777" w:rsidR="00042B6C" w:rsidRPr="004745CC" w:rsidRDefault="00042B6C" w:rsidP="00042B6C">
      <w:pPr>
        <w:pStyle w:val="Heading3"/>
        <w:spacing w:line="240" w:lineRule="auto"/>
      </w:pPr>
      <w:bookmarkStart w:id="70" w:name="_Toc220575083"/>
      <w:r w:rsidRPr="004745CC">
        <w:t>Differential</w:t>
      </w:r>
      <w:r w:rsidRPr="004745CC">
        <w:rPr>
          <w:spacing w:val="10"/>
        </w:rPr>
        <w:t xml:space="preserve"> </w:t>
      </w:r>
      <w:r w:rsidRPr="004745CC">
        <w:t>diagnosis</w:t>
      </w:r>
      <w:bookmarkEnd w:id="70"/>
    </w:p>
    <w:p w14:paraId="56981115" w14:textId="77777777" w:rsidR="00042B6C" w:rsidRPr="004745CC" w:rsidRDefault="00042B6C" w:rsidP="00042B6C">
      <w:r w:rsidRPr="004745CC">
        <w:t>Ascending</w:t>
      </w:r>
      <w:r w:rsidRPr="004745CC">
        <w:rPr>
          <w:spacing w:val="-6"/>
        </w:rPr>
        <w:t xml:space="preserve"> </w:t>
      </w:r>
      <w:r w:rsidRPr="004745CC">
        <w:t>muscle</w:t>
      </w:r>
      <w:r w:rsidRPr="004745CC">
        <w:rPr>
          <w:spacing w:val="-1"/>
        </w:rPr>
        <w:t xml:space="preserve"> </w:t>
      </w:r>
      <w:r w:rsidRPr="004745CC">
        <w:t>weakness/paralysis:</w:t>
      </w:r>
    </w:p>
    <w:p w14:paraId="22D44532" w14:textId="77777777" w:rsidR="00042B6C" w:rsidRPr="004745CC" w:rsidRDefault="00042B6C" w:rsidP="00042B6C">
      <w:pPr>
        <w:numPr>
          <w:ilvl w:val="0"/>
          <w:numId w:val="138"/>
        </w:numPr>
        <w:ind w:left="360"/>
        <w:rPr>
          <w:szCs w:val="26"/>
        </w:rPr>
      </w:pPr>
      <w:r w:rsidRPr="004745CC">
        <w:t xml:space="preserve">Polio and West Nile virus infection, toxins (e.g. botulism), hypocalcaemia and </w:t>
      </w:r>
      <w:r w:rsidRPr="004745CC">
        <w:rPr>
          <w:szCs w:val="26"/>
        </w:rPr>
        <w:lastRenderedPageBreak/>
        <w:t>hypermagnesaemia and Guillain-Barré Syndrome (GBS)</w:t>
      </w:r>
    </w:p>
    <w:p w14:paraId="446F5E97" w14:textId="77777777" w:rsidR="00042B6C" w:rsidRPr="004745CC" w:rsidRDefault="00042B6C" w:rsidP="00042B6C">
      <w:pPr>
        <w:rPr>
          <w:szCs w:val="26"/>
        </w:rPr>
      </w:pPr>
      <w:r w:rsidRPr="004745CC">
        <w:rPr>
          <w:szCs w:val="26"/>
        </w:rPr>
        <w:t>Palpitation</w:t>
      </w:r>
      <w:r w:rsidRPr="004745CC">
        <w:rPr>
          <w:spacing w:val="-8"/>
          <w:szCs w:val="26"/>
        </w:rPr>
        <w:t xml:space="preserve"> </w:t>
      </w:r>
      <w:r w:rsidRPr="004745CC">
        <w:rPr>
          <w:szCs w:val="26"/>
        </w:rPr>
        <w:t>and</w:t>
      </w:r>
      <w:r w:rsidRPr="004745CC">
        <w:rPr>
          <w:spacing w:val="-8"/>
          <w:szCs w:val="26"/>
        </w:rPr>
        <w:t xml:space="preserve"> </w:t>
      </w:r>
      <w:r w:rsidRPr="004745CC">
        <w:rPr>
          <w:spacing w:val="-2"/>
          <w:szCs w:val="26"/>
        </w:rPr>
        <w:t>syncope</w:t>
      </w:r>
    </w:p>
    <w:p w14:paraId="7F8C8F02" w14:textId="77777777" w:rsidR="00042B6C" w:rsidRPr="004745CC" w:rsidRDefault="00042B6C" w:rsidP="00042B6C">
      <w:pPr>
        <w:numPr>
          <w:ilvl w:val="0"/>
          <w:numId w:val="138"/>
        </w:numPr>
        <w:ind w:left="360"/>
        <w:rPr>
          <w:szCs w:val="26"/>
        </w:rPr>
      </w:pPr>
      <w:r w:rsidRPr="004745CC">
        <w:rPr>
          <w:szCs w:val="26"/>
        </w:rPr>
        <w:t>Life-threatening</w:t>
      </w:r>
      <w:r w:rsidRPr="004745CC">
        <w:rPr>
          <w:spacing w:val="-4"/>
          <w:szCs w:val="26"/>
        </w:rPr>
        <w:t xml:space="preserve"> </w:t>
      </w:r>
      <w:r w:rsidRPr="004745CC">
        <w:rPr>
          <w:szCs w:val="26"/>
        </w:rPr>
        <w:t>cardiac</w:t>
      </w:r>
      <w:r w:rsidRPr="004745CC">
        <w:rPr>
          <w:spacing w:val="-3"/>
          <w:szCs w:val="26"/>
        </w:rPr>
        <w:t xml:space="preserve"> </w:t>
      </w:r>
      <w:r w:rsidRPr="004745CC">
        <w:rPr>
          <w:szCs w:val="26"/>
        </w:rPr>
        <w:t>conduction</w:t>
      </w:r>
      <w:r w:rsidRPr="004745CC">
        <w:rPr>
          <w:spacing w:val="-4"/>
          <w:szCs w:val="26"/>
        </w:rPr>
        <w:t xml:space="preserve"> </w:t>
      </w:r>
      <w:r w:rsidRPr="004745CC">
        <w:rPr>
          <w:szCs w:val="26"/>
        </w:rPr>
        <w:t>abnormalities</w:t>
      </w:r>
      <w:r w:rsidRPr="004745CC">
        <w:rPr>
          <w:spacing w:val="-3"/>
          <w:szCs w:val="26"/>
        </w:rPr>
        <w:t xml:space="preserve"> </w:t>
      </w:r>
      <w:r w:rsidRPr="004745CC">
        <w:rPr>
          <w:szCs w:val="26"/>
        </w:rPr>
        <w:t>(See</w:t>
      </w:r>
      <w:r w:rsidRPr="004745CC">
        <w:rPr>
          <w:spacing w:val="-4"/>
          <w:szCs w:val="26"/>
        </w:rPr>
        <w:t xml:space="preserve"> </w:t>
      </w:r>
      <w:r w:rsidRPr="004745CC">
        <w:rPr>
          <w:szCs w:val="26"/>
        </w:rPr>
        <w:t>section</w:t>
      </w:r>
      <w:r w:rsidRPr="004745CC">
        <w:rPr>
          <w:spacing w:val="-3"/>
          <w:szCs w:val="26"/>
        </w:rPr>
        <w:t xml:space="preserve"> </w:t>
      </w:r>
      <w:r w:rsidRPr="004745CC">
        <w:rPr>
          <w:szCs w:val="26"/>
        </w:rPr>
        <w:t>on</w:t>
      </w:r>
      <w:r w:rsidRPr="004745CC">
        <w:rPr>
          <w:spacing w:val="-3"/>
          <w:szCs w:val="26"/>
        </w:rPr>
        <w:t xml:space="preserve"> </w:t>
      </w:r>
      <w:r w:rsidRPr="004745CC">
        <w:rPr>
          <w:spacing w:val="-2"/>
          <w:szCs w:val="26"/>
        </w:rPr>
        <w:t>syncope)</w:t>
      </w:r>
    </w:p>
    <w:p w14:paraId="4E573CDB" w14:textId="77777777" w:rsidR="00042B6C" w:rsidRPr="004745CC" w:rsidRDefault="00042B6C" w:rsidP="00042B6C">
      <w:pPr>
        <w:ind w:left="360"/>
        <w:rPr>
          <w:szCs w:val="26"/>
        </w:rPr>
      </w:pPr>
    </w:p>
    <w:p w14:paraId="03C68470" w14:textId="77777777" w:rsidR="00042B6C" w:rsidRPr="004745CC" w:rsidRDefault="00042B6C" w:rsidP="00042B6C">
      <w:pPr>
        <w:pStyle w:val="Heading3"/>
        <w:rPr>
          <w:szCs w:val="26"/>
        </w:rPr>
      </w:pPr>
      <w:bookmarkStart w:id="71" w:name="_Toc220575084"/>
      <w:r w:rsidRPr="004745CC">
        <w:rPr>
          <w:szCs w:val="26"/>
        </w:rPr>
        <w:t>Management</w:t>
      </w:r>
      <w:bookmarkEnd w:id="71"/>
    </w:p>
    <w:tbl>
      <w:tblPr>
        <w:tblW w:w="9498" w:type="dxa"/>
        <w:tblInd w:w="-5" w:type="dxa"/>
        <w:tblLayout w:type="fixed"/>
        <w:tblCellMar>
          <w:left w:w="5" w:type="dxa"/>
          <w:right w:w="5" w:type="dxa"/>
        </w:tblCellMar>
        <w:tblLook w:val="01E0" w:firstRow="1" w:lastRow="1" w:firstColumn="1" w:lastColumn="1" w:noHBand="0" w:noVBand="0"/>
      </w:tblPr>
      <w:tblGrid>
        <w:gridCol w:w="9498"/>
      </w:tblGrid>
      <w:tr w:rsidR="00042B6C" w:rsidRPr="004745CC" w14:paraId="407B150C" w14:textId="77777777" w:rsidTr="006576EE">
        <w:trPr>
          <w:trHeight w:val="759"/>
        </w:trPr>
        <w:tc>
          <w:tcPr>
            <w:tcW w:w="949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1D37F39" w14:textId="77777777" w:rsidR="00042B6C" w:rsidRPr="004745CC" w:rsidRDefault="00042B6C"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9C492EF" w14:textId="77777777" w:rsidR="00042B6C" w:rsidRPr="004745CC" w:rsidRDefault="00042B6C" w:rsidP="006576EE">
            <w:pPr>
              <w:numPr>
                <w:ilvl w:val="0"/>
                <w:numId w:val="62"/>
              </w:numPr>
              <w:tabs>
                <w:tab w:val="left" w:pos="460"/>
              </w:tabs>
              <w:rPr>
                <w:szCs w:val="26"/>
              </w:rPr>
            </w:pPr>
            <w:r w:rsidRPr="004745CC">
              <w:rPr>
                <w:color w:val="231F20"/>
                <w:szCs w:val="26"/>
              </w:rPr>
              <w:t>Stabilise</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pacing w:val="-4"/>
                <w:szCs w:val="26"/>
              </w:rPr>
              <w:t>refer</w:t>
            </w:r>
          </w:p>
          <w:p w14:paraId="6545C3F2" w14:textId="77777777" w:rsidR="00042B6C" w:rsidRPr="004745CC" w:rsidRDefault="00042B6C" w:rsidP="006576EE">
            <w:pPr>
              <w:tabs>
                <w:tab w:val="left" w:pos="460"/>
              </w:tabs>
              <w:rPr>
                <w:szCs w:val="26"/>
              </w:rPr>
            </w:pPr>
          </w:p>
        </w:tc>
      </w:tr>
      <w:tr w:rsidR="00042B6C" w:rsidRPr="004745CC" w14:paraId="22A7D68F" w14:textId="77777777" w:rsidTr="006576EE">
        <w:trPr>
          <w:trHeight w:val="1809"/>
        </w:trPr>
        <w:tc>
          <w:tcPr>
            <w:tcW w:w="9498"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4CE34A0C" w14:textId="77777777" w:rsidR="00042B6C" w:rsidRPr="004745CC" w:rsidRDefault="00042B6C"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69C7C49" w14:textId="77777777" w:rsidR="00042B6C" w:rsidRPr="004745CC" w:rsidRDefault="00042B6C" w:rsidP="006576EE">
            <w:pPr>
              <w:numPr>
                <w:ilvl w:val="0"/>
                <w:numId w:val="61"/>
              </w:numPr>
              <w:tabs>
                <w:tab w:val="left" w:pos="460"/>
              </w:tabs>
              <w:rPr>
                <w:szCs w:val="26"/>
              </w:rPr>
            </w:pPr>
            <w:r w:rsidRPr="004745CC">
              <w:rPr>
                <w:color w:val="231F20"/>
                <w:szCs w:val="26"/>
              </w:rPr>
              <w:t>Stop</w:t>
            </w:r>
            <w:r w:rsidRPr="004745CC">
              <w:rPr>
                <w:color w:val="231F20"/>
                <w:spacing w:val="-5"/>
                <w:szCs w:val="26"/>
              </w:rPr>
              <w:t xml:space="preserve"> </w:t>
            </w:r>
            <w:r w:rsidRPr="004745CC">
              <w:rPr>
                <w:color w:val="231F20"/>
                <w:szCs w:val="26"/>
              </w:rPr>
              <w:t>all</w:t>
            </w:r>
            <w:r w:rsidRPr="004745CC">
              <w:rPr>
                <w:color w:val="231F20"/>
                <w:spacing w:val="-4"/>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containing</w:t>
            </w:r>
            <w:r w:rsidRPr="004745CC">
              <w:rPr>
                <w:color w:val="231F20"/>
                <w:spacing w:val="-5"/>
                <w:szCs w:val="26"/>
              </w:rPr>
              <w:t xml:space="preserve"> </w:t>
            </w:r>
            <w:r w:rsidRPr="004745CC">
              <w:rPr>
                <w:color w:val="231F20"/>
                <w:szCs w:val="26"/>
              </w:rPr>
              <w:t>fluids,</w:t>
            </w:r>
            <w:r w:rsidRPr="004745CC">
              <w:rPr>
                <w:color w:val="231F20"/>
                <w:spacing w:val="-4"/>
                <w:szCs w:val="26"/>
              </w:rPr>
              <w:t xml:space="preserve"> </w:t>
            </w:r>
            <w:r w:rsidRPr="004745CC">
              <w:rPr>
                <w:color w:val="231F20"/>
                <w:szCs w:val="26"/>
              </w:rPr>
              <w:t>feeds</w:t>
            </w:r>
            <w:r w:rsidRPr="004745CC">
              <w:rPr>
                <w:color w:val="231F20"/>
                <w:spacing w:val="-4"/>
                <w:szCs w:val="26"/>
              </w:rPr>
              <w:t xml:space="preserve"> </w:t>
            </w:r>
            <w:r w:rsidRPr="004745CC">
              <w:rPr>
                <w:color w:val="231F20"/>
                <w:szCs w:val="26"/>
              </w:rPr>
              <w:t>and/or</w:t>
            </w:r>
            <w:r w:rsidRPr="004745CC">
              <w:rPr>
                <w:color w:val="231F20"/>
                <w:spacing w:val="-4"/>
                <w:szCs w:val="26"/>
              </w:rPr>
              <w:t xml:space="preserve"> </w:t>
            </w:r>
            <w:r w:rsidRPr="004745CC">
              <w:rPr>
                <w:color w:val="231F20"/>
                <w:spacing w:val="-2"/>
                <w:szCs w:val="26"/>
              </w:rPr>
              <w:t>drugs</w:t>
            </w:r>
          </w:p>
          <w:p w14:paraId="7C58D2C2" w14:textId="77777777" w:rsidR="00042B6C" w:rsidRPr="004745CC" w:rsidRDefault="00042B6C" w:rsidP="006576EE">
            <w:pPr>
              <w:numPr>
                <w:ilvl w:val="0"/>
                <w:numId w:val="61"/>
              </w:numPr>
              <w:tabs>
                <w:tab w:val="left" w:pos="460"/>
              </w:tabs>
              <w:rPr>
                <w:szCs w:val="26"/>
              </w:rPr>
            </w:pPr>
            <w:r w:rsidRPr="004745CC">
              <w:rPr>
                <w:color w:val="231F20"/>
                <w:szCs w:val="26"/>
              </w:rPr>
              <w:t>Start</w:t>
            </w:r>
            <w:r w:rsidRPr="004745CC">
              <w:rPr>
                <w:color w:val="231F20"/>
                <w:spacing w:val="-2"/>
                <w:szCs w:val="26"/>
              </w:rPr>
              <w:t xml:space="preserve"> </w:t>
            </w:r>
            <w:r w:rsidRPr="004745CC">
              <w:rPr>
                <w:color w:val="231F20"/>
                <w:szCs w:val="26"/>
              </w:rPr>
              <w:t>managing</w:t>
            </w:r>
            <w:r w:rsidRPr="004745CC">
              <w:rPr>
                <w:color w:val="231F20"/>
                <w:spacing w:val="-2"/>
                <w:szCs w:val="26"/>
              </w:rPr>
              <w:t xml:space="preserve"> </w:t>
            </w:r>
            <w:r w:rsidRPr="004745CC">
              <w:rPr>
                <w:color w:val="231F20"/>
                <w:szCs w:val="26"/>
              </w:rPr>
              <w:t>hyperkalaemia</w:t>
            </w:r>
            <w:r w:rsidRPr="004745CC">
              <w:rPr>
                <w:color w:val="231F20"/>
                <w:spacing w:val="-2"/>
                <w:szCs w:val="26"/>
              </w:rPr>
              <w:t xml:space="preserve"> </w:t>
            </w:r>
            <w:r w:rsidRPr="004745CC">
              <w:rPr>
                <w:color w:val="231F20"/>
                <w:szCs w:val="26"/>
              </w:rPr>
              <w:t>depending</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availability</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pacing w:val="-2"/>
                <w:szCs w:val="26"/>
              </w:rPr>
              <w:t>resources</w:t>
            </w:r>
          </w:p>
          <w:p w14:paraId="769A5F4C" w14:textId="77777777" w:rsidR="00042B6C" w:rsidRPr="004745CC" w:rsidRDefault="00042B6C" w:rsidP="006576EE">
            <w:pPr>
              <w:numPr>
                <w:ilvl w:val="1"/>
                <w:numId w:val="138"/>
              </w:numPr>
              <w:ind w:left="927"/>
            </w:pPr>
            <w:r w:rsidRPr="004745CC">
              <w:t>Stabilise the cardiac membrane with calcium gluconate</w:t>
            </w:r>
          </w:p>
          <w:p w14:paraId="1B46EC5C" w14:textId="77777777" w:rsidR="00042B6C" w:rsidRPr="004745CC" w:rsidRDefault="00042B6C" w:rsidP="006576EE">
            <w:pPr>
              <w:numPr>
                <w:ilvl w:val="1"/>
                <w:numId w:val="138"/>
              </w:numPr>
              <w:ind w:left="927"/>
            </w:pPr>
            <w:r w:rsidRPr="004745CC">
              <w:t>Give salbutamol nebulisation</w:t>
            </w:r>
          </w:p>
          <w:p w14:paraId="0AE641BE" w14:textId="77777777" w:rsidR="00042B6C" w:rsidRPr="004745CC" w:rsidRDefault="00042B6C" w:rsidP="006576EE">
            <w:pPr>
              <w:numPr>
                <w:ilvl w:val="0"/>
                <w:numId w:val="61"/>
              </w:numPr>
              <w:tabs>
                <w:tab w:val="left" w:pos="460"/>
              </w:tabs>
              <w:rPr>
                <w:szCs w:val="26"/>
              </w:rPr>
            </w:pPr>
            <w:r w:rsidRPr="004745CC">
              <w:rPr>
                <w:color w:val="231F20"/>
                <w:szCs w:val="26"/>
              </w:rPr>
              <w:t>Discuss and</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1"/>
                <w:szCs w:val="26"/>
              </w:rPr>
              <w:t xml:space="preserve"> </w:t>
            </w:r>
            <w:r w:rsidRPr="004745CC">
              <w:rPr>
                <w:color w:val="231F20"/>
                <w:spacing w:val="-4"/>
                <w:szCs w:val="26"/>
              </w:rPr>
              <w:t>care</w:t>
            </w:r>
          </w:p>
          <w:p w14:paraId="3E74D1F7" w14:textId="77777777" w:rsidR="00042B6C" w:rsidRPr="004745CC" w:rsidRDefault="00042B6C" w:rsidP="006576EE">
            <w:pPr>
              <w:tabs>
                <w:tab w:val="left" w:pos="460"/>
              </w:tabs>
              <w:rPr>
                <w:szCs w:val="26"/>
              </w:rPr>
            </w:pPr>
          </w:p>
        </w:tc>
      </w:tr>
      <w:tr w:rsidR="00042B6C" w:rsidRPr="004745CC" w14:paraId="314B1EE4" w14:textId="77777777" w:rsidTr="006576EE">
        <w:trPr>
          <w:trHeight w:val="5074"/>
        </w:trPr>
        <w:tc>
          <w:tcPr>
            <w:tcW w:w="9498" w:type="dxa"/>
            <w:tcBorders>
              <w:top w:val="single" w:sz="4" w:space="0" w:color="231F20"/>
              <w:left w:val="single" w:sz="4" w:space="0" w:color="231F20"/>
              <w:bottom w:val="single" w:sz="4" w:space="0" w:color="231F20"/>
              <w:right w:val="single" w:sz="4" w:space="0" w:color="231F20"/>
            </w:tcBorders>
            <w:shd w:val="clear" w:color="auto" w:fill="ADDB7B"/>
          </w:tcPr>
          <w:p w14:paraId="1BDF0005" w14:textId="77777777" w:rsidR="00042B6C" w:rsidRPr="004745CC" w:rsidRDefault="00042B6C"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5109203" w14:textId="77777777" w:rsidR="00042B6C" w:rsidRPr="004745CC" w:rsidRDefault="00042B6C" w:rsidP="006576EE">
            <w:pPr>
              <w:numPr>
                <w:ilvl w:val="0"/>
                <w:numId w:val="60"/>
              </w:numPr>
              <w:tabs>
                <w:tab w:val="left" w:pos="459"/>
                <w:tab w:val="left" w:pos="460"/>
              </w:tabs>
              <w:spacing w:before="5"/>
              <w:ind w:right="1348"/>
              <w:rPr>
                <w:szCs w:val="26"/>
              </w:rPr>
            </w:pPr>
            <w:r w:rsidRPr="004745CC">
              <w:rPr>
                <w:color w:val="231F20"/>
                <w:szCs w:val="26"/>
              </w:rPr>
              <w:t>Confirm the patient truly has hyperkalaemia by obtaining venous or arterial blood sample that is not haemolysed for rapid analysis</w:t>
            </w:r>
          </w:p>
          <w:p w14:paraId="77BE60E4" w14:textId="77777777" w:rsidR="00042B6C" w:rsidRPr="004745CC" w:rsidRDefault="00042B6C" w:rsidP="006576EE">
            <w:pPr>
              <w:numPr>
                <w:ilvl w:val="0"/>
                <w:numId w:val="60"/>
              </w:numPr>
              <w:tabs>
                <w:tab w:val="left" w:pos="459"/>
                <w:tab w:val="left" w:pos="460"/>
              </w:tabs>
              <w:rPr>
                <w:szCs w:val="26"/>
              </w:rPr>
            </w:pPr>
            <w:r w:rsidRPr="004745CC">
              <w:rPr>
                <w:color w:val="231F20"/>
                <w:szCs w:val="26"/>
              </w:rPr>
              <w:t>Admit</w:t>
            </w:r>
            <w:r w:rsidRPr="004745CC">
              <w:rPr>
                <w:color w:val="231F20"/>
                <w:spacing w:val="-2"/>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HDU</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pacing w:val="-5"/>
                <w:szCs w:val="26"/>
              </w:rPr>
              <w:t>ICU</w:t>
            </w:r>
          </w:p>
          <w:p w14:paraId="5D9808EE" w14:textId="77777777" w:rsidR="00042B6C" w:rsidRPr="004745CC" w:rsidRDefault="00042B6C" w:rsidP="006576EE">
            <w:pPr>
              <w:spacing w:before="10"/>
              <w:rPr>
                <w:b/>
                <w:szCs w:val="26"/>
              </w:rPr>
            </w:pPr>
          </w:p>
          <w:p w14:paraId="2C9B8747" w14:textId="77777777" w:rsidR="00042B6C" w:rsidRPr="004745CC" w:rsidRDefault="00042B6C" w:rsidP="006576EE">
            <w:pPr>
              <w:numPr>
                <w:ilvl w:val="1"/>
                <w:numId w:val="59"/>
              </w:numPr>
              <w:tabs>
                <w:tab w:val="left" w:pos="820"/>
              </w:tabs>
              <w:ind w:left="927"/>
              <w:rPr>
                <w:szCs w:val="26"/>
              </w:rPr>
            </w:pPr>
            <w:r w:rsidRPr="004745CC">
              <w:rPr>
                <w:rFonts w:ascii="Times New Roman" w:hAnsi="Times New Roman"/>
                <w:color w:val="231F20"/>
                <w:szCs w:val="26"/>
              </w:rPr>
              <w:t>.</w:t>
            </w:r>
            <w:r w:rsidRPr="004745CC">
              <w:rPr>
                <w:rFonts w:ascii="Times New Roman" w:hAnsi="Times New Roman"/>
                <w:color w:val="231F20"/>
                <w:spacing w:val="-15"/>
                <w:szCs w:val="26"/>
              </w:rPr>
              <w:t xml:space="preserve"> </w:t>
            </w:r>
            <w:r w:rsidRPr="004745CC">
              <w:rPr>
                <w:color w:val="231F20"/>
                <w:szCs w:val="26"/>
              </w:rPr>
              <w:t>Stop</w:t>
            </w:r>
            <w:r w:rsidRPr="004745CC">
              <w:rPr>
                <w:color w:val="231F20"/>
                <w:spacing w:val="-4"/>
                <w:szCs w:val="26"/>
              </w:rPr>
              <w:t xml:space="preserve"> </w:t>
            </w:r>
            <w:r w:rsidRPr="004745CC">
              <w:rPr>
                <w:color w:val="231F20"/>
                <w:szCs w:val="26"/>
              </w:rPr>
              <w:t>all</w:t>
            </w:r>
            <w:r w:rsidRPr="004745CC">
              <w:rPr>
                <w:color w:val="231F20"/>
                <w:spacing w:val="-4"/>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containing</w:t>
            </w:r>
            <w:r w:rsidRPr="004745CC">
              <w:rPr>
                <w:color w:val="231F20"/>
                <w:spacing w:val="-3"/>
                <w:szCs w:val="26"/>
              </w:rPr>
              <w:t xml:space="preserve"> </w:t>
            </w:r>
            <w:r w:rsidRPr="004745CC">
              <w:rPr>
                <w:color w:val="231F20"/>
                <w:szCs w:val="26"/>
              </w:rPr>
              <w:t>fluids,</w:t>
            </w:r>
            <w:r w:rsidRPr="004745CC">
              <w:rPr>
                <w:color w:val="231F20"/>
                <w:spacing w:val="-4"/>
                <w:szCs w:val="26"/>
              </w:rPr>
              <w:t xml:space="preserve"> </w:t>
            </w:r>
            <w:r w:rsidRPr="004745CC">
              <w:rPr>
                <w:color w:val="231F20"/>
                <w:szCs w:val="26"/>
              </w:rPr>
              <w:t>feeds</w:t>
            </w:r>
            <w:r w:rsidRPr="004745CC">
              <w:rPr>
                <w:color w:val="231F20"/>
                <w:spacing w:val="-4"/>
                <w:szCs w:val="26"/>
              </w:rPr>
              <w:t xml:space="preserve"> </w:t>
            </w:r>
            <w:r w:rsidRPr="004745CC">
              <w:rPr>
                <w:color w:val="231F20"/>
                <w:szCs w:val="26"/>
              </w:rPr>
              <w:t>and/or</w:t>
            </w:r>
            <w:r w:rsidRPr="004745CC">
              <w:rPr>
                <w:color w:val="231F20"/>
                <w:spacing w:val="-3"/>
                <w:szCs w:val="26"/>
              </w:rPr>
              <w:t xml:space="preserve"> </w:t>
            </w:r>
            <w:r w:rsidRPr="004745CC">
              <w:rPr>
                <w:color w:val="231F20"/>
                <w:spacing w:val="-2"/>
                <w:szCs w:val="26"/>
              </w:rPr>
              <w:t>drugs</w:t>
            </w:r>
          </w:p>
          <w:p w14:paraId="65A16916" w14:textId="77777777" w:rsidR="00042B6C" w:rsidRPr="004745CC" w:rsidRDefault="00042B6C" w:rsidP="006576EE">
            <w:pPr>
              <w:spacing w:before="10"/>
              <w:rPr>
                <w:b/>
                <w:szCs w:val="26"/>
              </w:rPr>
            </w:pPr>
          </w:p>
          <w:p w14:paraId="7C4956F7" w14:textId="77777777" w:rsidR="00042B6C" w:rsidRPr="004745CC" w:rsidRDefault="00042B6C" w:rsidP="006576EE">
            <w:pPr>
              <w:numPr>
                <w:ilvl w:val="1"/>
                <w:numId w:val="59"/>
              </w:numPr>
              <w:tabs>
                <w:tab w:val="left" w:pos="820"/>
              </w:tabs>
              <w:ind w:left="927"/>
              <w:rPr>
                <w:szCs w:val="26"/>
              </w:rPr>
            </w:pPr>
            <w:r w:rsidRPr="004745CC">
              <w:rPr>
                <w:color w:val="231F20"/>
                <w:szCs w:val="26"/>
              </w:rPr>
              <w:t>.</w:t>
            </w:r>
            <w:r w:rsidRPr="004745CC">
              <w:rPr>
                <w:color w:val="231F20"/>
                <w:spacing w:val="-4"/>
                <w:szCs w:val="26"/>
              </w:rPr>
              <w:t xml:space="preserve"> </w:t>
            </w:r>
            <w:r w:rsidRPr="004745CC">
              <w:rPr>
                <w:color w:val="231F20"/>
                <w:szCs w:val="26"/>
              </w:rPr>
              <w:t>Stabilize</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cardiac</w:t>
            </w:r>
            <w:r w:rsidRPr="004745CC">
              <w:rPr>
                <w:color w:val="231F20"/>
                <w:spacing w:val="-4"/>
                <w:szCs w:val="26"/>
              </w:rPr>
              <w:t xml:space="preserve"> </w:t>
            </w:r>
            <w:r w:rsidRPr="004745CC">
              <w:rPr>
                <w:color w:val="231F20"/>
                <w:szCs w:val="26"/>
              </w:rPr>
              <w:t>membrane</w:t>
            </w:r>
            <w:r w:rsidRPr="004745CC">
              <w:rPr>
                <w:color w:val="231F20"/>
                <w:spacing w:val="-4"/>
                <w:szCs w:val="26"/>
              </w:rPr>
              <w:t xml:space="preserve"> with</w:t>
            </w:r>
          </w:p>
          <w:p w14:paraId="249A4A1A" w14:textId="77777777" w:rsidR="00042B6C" w:rsidRPr="004745CC" w:rsidRDefault="00042B6C" w:rsidP="006576EE">
            <w:pPr>
              <w:numPr>
                <w:ilvl w:val="1"/>
                <w:numId w:val="138"/>
              </w:numPr>
              <w:ind w:left="927"/>
            </w:pPr>
            <w:r w:rsidRPr="004745CC">
              <w:t>10% calcium gluconate – 60mg/kg given as a 0.5mL/kg diluted in an equal volume of</w:t>
            </w:r>
            <w:r w:rsidRPr="004745CC">
              <w:rPr>
                <w:spacing w:val="-3"/>
              </w:rPr>
              <w:t xml:space="preserve"> </w:t>
            </w:r>
            <w:r w:rsidRPr="004745CC">
              <w:t>normal</w:t>
            </w:r>
            <w:r w:rsidRPr="004745CC">
              <w:rPr>
                <w:spacing w:val="-3"/>
              </w:rPr>
              <w:t xml:space="preserve"> </w:t>
            </w:r>
            <w:r w:rsidRPr="004745CC">
              <w:t>saline.</w:t>
            </w:r>
            <w:r w:rsidRPr="004745CC">
              <w:rPr>
                <w:spacing w:val="-3"/>
              </w:rPr>
              <w:t xml:space="preserve"> </w:t>
            </w:r>
            <w:r w:rsidRPr="004745CC">
              <w:t>Maximum</w:t>
            </w:r>
            <w:r w:rsidRPr="004745CC">
              <w:rPr>
                <w:spacing w:val="-3"/>
              </w:rPr>
              <w:t xml:space="preserve"> </w:t>
            </w:r>
            <w:r w:rsidRPr="004745CC">
              <w:t>2g</w:t>
            </w:r>
            <w:r w:rsidRPr="004745CC">
              <w:rPr>
                <w:spacing w:val="-3"/>
              </w:rPr>
              <w:t xml:space="preserve"> </w:t>
            </w:r>
            <w:r w:rsidRPr="004745CC">
              <w:t>(20mL,</w:t>
            </w:r>
            <w:r w:rsidRPr="004745CC">
              <w:rPr>
                <w:spacing w:val="-3"/>
              </w:rPr>
              <w:t xml:space="preserve"> </w:t>
            </w:r>
            <w:r w:rsidRPr="004745CC">
              <w:t>4.5mmol)</w:t>
            </w:r>
            <w:r w:rsidRPr="004745CC">
              <w:rPr>
                <w:spacing w:val="-3"/>
              </w:rPr>
              <w:t xml:space="preserve"> </w:t>
            </w:r>
            <w:r w:rsidRPr="004745CC">
              <w:t>per</w:t>
            </w:r>
            <w:r w:rsidRPr="004745CC">
              <w:rPr>
                <w:spacing w:val="-3"/>
              </w:rPr>
              <w:t xml:space="preserve"> </w:t>
            </w:r>
            <w:r w:rsidRPr="004745CC">
              <w:t>dose</w:t>
            </w:r>
            <w:r w:rsidRPr="004745CC">
              <w:rPr>
                <w:spacing w:val="-3"/>
              </w:rPr>
              <w:t xml:space="preserve"> </w:t>
            </w:r>
            <w:r w:rsidRPr="004745CC">
              <w:t>IV</w:t>
            </w:r>
            <w:r w:rsidRPr="004745CC">
              <w:rPr>
                <w:spacing w:val="-3"/>
              </w:rPr>
              <w:t xml:space="preserve"> </w:t>
            </w:r>
            <w:r w:rsidRPr="004745CC">
              <w:t>or</w:t>
            </w:r>
            <w:r w:rsidRPr="004745CC">
              <w:rPr>
                <w:spacing w:val="-3"/>
              </w:rPr>
              <w:t xml:space="preserve"> </w:t>
            </w:r>
            <w:r w:rsidRPr="004745CC">
              <w:t>IO</w:t>
            </w:r>
            <w:r w:rsidRPr="004745CC">
              <w:rPr>
                <w:spacing w:val="-3"/>
              </w:rPr>
              <w:t xml:space="preserve"> </w:t>
            </w:r>
            <w:r w:rsidRPr="004745CC">
              <w:t>over</w:t>
            </w:r>
            <w:r w:rsidRPr="004745CC">
              <w:rPr>
                <w:spacing w:val="-3"/>
              </w:rPr>
              <w:t xml:space="preserve"> </w:t>
            </w:r>
            <w:r w:rsidRPr="004745CC">
              <w:t>5</w:t>
            </w:r>
            <w:r w:rsidRPr="004745CC">
              <w:rPr>
                <w:spacing w:val="-3"/>
              </w:rPr>
              <w:t xml:space="preserve"> </w:t>
            </w:r>
            <w:r w:rsidRPr="004745CC">
              <w:t>minutes</w:t>
            </w:r>
          </w:p>
          <w:p w14:paraId="4E199166" w14:textId="77777777" w:rsidR="00042B6C" w:rsidRPr="004745CC" w:rsidRDefault="00042B6C" w:rsidP="006576EE">
            <w:pPr>
              <w:numPr>
                <w:ilvl w:val="1"/>
                <w:numId w:val="138"/>
              </w:numPr>
              <w:ind w:left="927"/>
            </w:pPr>
            <w:r w:rsidRPr="004745CC">
              <w:t>May</w:t>
            </w:r>
            <w:r w:rsidRPr="004745CC">
              <w:rPr>
                <w:spacing w:val="-3"/>
              </w:rPr>
              <w:t xml:space="preserve"> </w:t>
            </w:r>
            <w:r w:rsidRPr="004745CC">
              <w:t>repeat</w:t>
            </w:r>
            <w:r w:rsidRPr="004745CC">
              <w:rPr>
                <w:spacing w:val="-2"/>
              </w:rPr>
              <w:t xml:space="preserve"> </w:t>
            </w:r>
            <w:r w:rsidRPr="004745CC">
              <w:t>in</w:t>
            </w:r>
            <w:r w:rsidRPr="004745CC">
              <w:rPr>
                <w:spacing w:val="-2"/>
              </w:rPr>
              <w:t xml:space="preserve"> </w:t>
            </w:r>
            <w:r w:rsidRPr="004745CC">
              <w:t>10</w:t>
            </w:r>
            <w:r w:rsidRPr="004745CC">
              <w:rPr>
                <w:spacing w:val="-2"/>
              </w:rPr>
              <w:t xml:space="preserve"> </w:t>
            </w:r>
            <w:r w:rsidRPr="004745CC">
              <w:t>minutes</w:t>
            </w:r>
            <w:r w:rsidRPr="004745CC">
              <w:rPr>
                <w:spacing w:val="-2"/>
              </w:rPr>
              <w:t xml:space="preserve"> </w:t>
            </w:r>
            <w:r w:rsidRPr="004745CC">
              <w:t>if</w:t>
            </w:r>
            <w:r w:rsidRPr="004745CC">
              <w:rPr>
                <w:spacing w:val="-2"/>
              </w:rPr>
              <w:t xml:space="preserve"> </w:t>
            </w:r>
            <w:r w:rsidRPr="004745CC">
              <w:t>arrhythmias</w:t>
            </w:r>
            <w:r w:rsidRPr="004745CC">
              <w:rPr>
                <w:spacing w:val="-2"/>
              </w:rPr>
              <w:t xml:space="preserve"> </w:t>
            </w:r>
            <w:r w:rsidRPr="004745CC">
              <w:t>or</w:t>
            </w:r>
            <w:r w:rsidRPr="004745CC">
              <w:rPr>
                <w:spacing w:val="-2"/>
              </w:rPr>
              <w:t xml:space="preserve"> </w:t>
            </w:r>
            <w:r w:rsidRPr="004745CC">
              <w:t>ECG</w:t>
            </w:r>
            <w:r w:rsidRPr="004745CC">
              <w:rPr>
                <w:spacing w:val="-2"/>
              </w:rPr>
              <w:t xml:space="preserve"> </w:t>
            </w:r>
            <w:r w:rsidRPr="004745CC">
              <w:t>changes</w:t>
            </w:r>
            <w:r w:rsidRPr="004745CC">
              <w:rPr>
                <w:spacing w:val="-2"/>
              </w:rPr>
              <w:t xml:space="preserve"> persist</w:t>
            </w:r>
          </w:p>
          <w:p w14:paraId="45EBDA9C" w14:textId="77777777" w:rsidR="00042B6C" w:rsidRPr="004745CC" w:rsidRDefault="00042B6C" w:rsidP="006576EE">
            <w:pPr>
              <w:numPr>
                <w:ilvl w:val="1"/>
                <w:numId w:val="138"/>
              </w:numPr>
              <w:ind w:left="927"/>
            </w:pPr>
            <w:r w:rsidRPr="004745CC">
              <w:rPr>
                <w:b/>
              </w:rPr>
              <w:t>Do</w:t>
            </w:r>
            <w:r w:rsidRPr="004745CC">
              <w:rPr>
                <w:b/>
                <w:spacing w:val="-2"/>
              </w:rPr>
              <w:t xml:space="preserve"> </w:t>
            </w:r>
            <w:r w:rsidRPr="004745CC">
              <w:rPr>
                <w:b/>
              </w:rPr>
              <w:t>not</w:t>
            </w:r>
            <w:r w:rsidRPr="004745CC">
              <w:rPr>
                <w:b/>
                <w:spacing w:val="-2"/>
              </w:rPr>
              <w:t xml:space="preserve"> </w:t>
            </w:r>
            <w:r w:rsidRPr="004745CC">
              <w:t xml:space="preserve">mix with sodium </w:t>
            </w:r>
            <w:r w:rsidRPr="004745CC">
              <w:rPr>
                <w:spacing w:val="-2"/>
              </w:rPr>
              <w:t>bicarbonate</w:t>
            </w:r>
          </w:p>
          <w:p w14:paraId="042E6360" w14:textId="77777777" w:rsidR="00042B6C" w:rsidRPr="004745CC" w:rsidRDefault="00042B6C" w:rsidP="006576EE">
            <w:pPr>
              <w:spacing w:before="3"/>
              <w:rPr>
                <w:b/>
              </w:rPr>
            </w:pPr>
          </w:p>
          <w:p w14:paraId="02A6FF0B" w14:textId="77777777" w:rsidR="00042B6C" w:rsidRPr="004745CC" w:rsidRDefault="00042B6C" w:rsidP="006576EE">
            <w:pPr>
              <w:numPr>
                <w:ilvl w:val="1"/>
                <w:numId w:val="59"/>
              </w:numPr>
              <w:tabs>
                <w:tab w:val="left" w:pos="820"/>
              </w:tabs>
              <w:rPr>
                <w:b/>
                <w:szCs w:val="26"/>
              </w:rPr>
            </w:pPr>
            <w:r w:rsidRPr="004745CC">
              <w:rPr>
                <w:b/>
                <w:color w:val="231F20"/>
                <w:szCs w:val="26"/>
              </w:rPr>
              <w:t>.</w:t>
            </w:r>
            <w:r w:rsidRPr="004745CC">
              <w:rPr>
                <w:b/>
                <w:color w:val="231F20"/>
                <w:spacing w:val="-7"/>
                <w:szCs w:val="26"/>
              </w:rPr>
              <w:t xml:space="preserve"> </w:t>
            </w:r>
            <w:r w:rsidRPr="004745CC">
              <w:rPr>
                <w:bCs/>
                <w:color w:val="231F20"/>
                <w:szCs w:val="26"/>
              </w:rPr>
              <w:t>Decrease</w:t>
            </w:r>
            <w:r w:rsidRPr="004745CC">
              <w:rPr>
                <w:b/>
                <w:color w:val="231F20"/>
                <w:spacing w:val="-6"/>
                <w:szCs w:val="26"/>
              </w:rPr>
              <w:t xml:space="preserve"> </w:t>
            </w:r>
            <w:r w:rsidRPr="004745CC">
              <w:rPr>
                <w:b/>
                <w:color w:val="231F20"/>
                <w:szCs w:val="26"/>
              </w:rPr>
              <w:t>extracellular</w:t>
            </w:r>
            <w:r w:rsidRPr="004745CC">
              <w:rPr>
                <w:b/>
                <w:color w:val="231F20"/>
                <w:spacing w:val="-6"/>
                <w:szCs w:val="26"/>
              </w:rPr>
              <w:t xml:space="preserve"> </w:t>
            </w:r>
            <w:r w:rsidRPr="004745CC">
              <w:rPr>
                <w:b/>
                <w:color w:val="231F20"/>
                <w:szCs w:val="26"/>
              </w:rPr>
              <w:t>potassium</w:t>
            </w:r>
            <w:r w:rsidRPr="004745CC">
              <w:rPr>
                <w:b/>
                <w:color w:val="231F20"/>
                <w:spacing w:val="-6"/>
                <w:szCs w:val="26"/>
              </w:rPr>
              <w:t xml:space="preserve"> </w:t>
            </w:r>
            <w:r w:rsidRPr="004745CC">
              <w:rPr>
                <w:b/>
                <w:color w:val="231F20"/>
                <w:szCs w:val="26"/>
              </w:rPr>
              <w:t>levels</w:t>
            </w:r>
            <w:r w:rsidRPr="004745CC">
              <w:rPr>
                <w:b/>
                <w:color w:val="231F20"/>
                <w:spacing w:val="-6"/>
                <w:szCs w:val="26"/>
              </w:rPr>
              <w:t xml:space="preserve"> </w:t>
            </w:r>
            <w:r w:rsidRPr="004745CC">
              <w:rPr>
                <w:b/>
                <w:color w:val="231F20"/>
                <w:spacing w:val="-4"/>
                <w:szCs w:val="26"/>
              </w:rPr>
              <w:t>with</w:t>
            </w:r>
          </w:p>
          <w:p w14:paraId="5B930011" w14:textId="77777777" w:rsidR="00042B6C" w:rsidRPr="004745CC" w:rsidRDefault="00042B6C" w:rsidP="006576EE">
            <w:pPr>
              <w:numPr>
                <w:ilvl w:val="1"/>
                <w:numId w:val="138"/>
              </w:numPr>
              <w:ind w:left="927"/>
            </w:pPr>
            <w:r w:rsidRPr="004745CC">
              <w:t>Salbutamol</w:t>
            </w:r>
            <w:r w:rsidRPr="004745CC">
              <w:rPr>
                <w:spacing w:val="-4"/>
              </w:rPr>
              <w:t xml:space="preserve"> </w:t>
            </w:r>
            <w:r w:rsidRPr="004745CC">
              <w:t>nebulisation</w:t>
            </w:r>
          </w:p>
          <w:p w14:paraId="3176796D" w14:textId="77777777" w:rsidR="00042B6C" w:rsidRPr="004745CC" w:rsidRDefault="00042B6C" w:rsidP="006576EE">
            <w:pPr>
              <w:numPr>
                <w:ilvl w:val="2"/>
                <w:numId w:val="71"/>
              </w:numPr>
              <w:ind w:left="1494" w:right="102"/>
            </w:pPr>
            <w:r w:rsidRPr="004745CC">
              <w:t>Neonates - 0.4mg in 2mL saline</w:t>
            </w:r>
          </w:p>
          <w:p w14:paraId="291D0EA2" w14:textId="77777777" w:rsidR="00042B6C" w:rsidRPr="004745CC" w:rsidRDefault="00042B6C" w:rsidP="006576EE">
            <w:pPr>
              <w:numPr>
                <w:ilvl w:val="2"/>
                <w:numId w:val="71"/>
              </w:numPr>
              <w:ind w:left="1494" w:right="102"/>
            </w:pPr>
            <w:r w:rsidRPr="004745CC">
              <w:t>5 years - 2.5mg in 2mL saline</w:t>
            </w:r>
          </w:p>
          <w:p w14:paraId="5AC733FE" w14:textId="77777777" w:rsidR="00042B6C" w:rsidRPr="004745CC" w:rsidRDefault="00042B6C" w:rsidP="006576EE">
            <w:pPr>
              <w:numPr>
                <w:ilvl w:val="2"/>
                <w:numId w:val="71"/>
              </w:numPr>
              <w:ind w:left="1494" w:right="102"/>
            </w:pPr>
            <w:r w:rsidRPr="004745CC">
              <w:t>&gt;5 years – 5mg in 2mL saline</w:t>
            </w:r>
          </w:p>
          <w:p w14:paraId="27227AA1" w14:textId="77777777" w:rsidR="00042B6C" w:rsidRPr="004745CC" w:rsidRDefault="00042B6C" w:rsidP="006576EE">
            <w:pPr>
              <w:numPr>
                <w:ilvl w:val="1"/>
                <w:numId w:val="138"/>
              </w:numPr>
              <w:ind w:left="927"/>
            </w:pPr>
            <w:r w:rsidRPr="004745CC">
              <w:t>Give</w:t>
            </w:r>
            <w:r w:rsidRPr="004745CC">
              <w:rPr>
                <w:spacing w:val="-8"/>
              </w:rPr>
              <w:t xml:space="preserve"> </w:t>
            </w:r>
            <w:r w:rsidRPr="004745CC">
              <w:t>2</w:t>
            </w:r>
            <w:r w:rsidRPr="004745CC">
              <w:rPr>
                <w:spacing w:val="-8"/>
              </w:rPr>
              <w:t xml:space="preserve"> </w:t>
            </w:r>
            <w:r w:rsidRPr="004745CC">
              <w:t>back</w:t>
            </w:r>
            <w:r w:rsidRPr="004745CC">
              <w:rPr>
                <w:rFonts w:ascii="Times New Roman" w:hAnsi="Times New Roman"/>
              </w:rPr>
              <w:t>-</w:t>
            </w:r>
            <w:r w:rsidRPr="004745CC">
              <w:t>back</w:t>
            </w:r>
            <w:r w:rsidRPr="004745CC">
              <w:rPr>
                <w:spacing w:val="-8"/>
              </w:rPr>
              <w:t xml:space="preserve"> </w:t>
            </w:r>
            <w:r w:rsidRPr="004745CC">
              <w:t>nebs</w:t>
            </w:r>
            <w:r w:rsidRPr="004745CC">
              <w:rPr>
                <w:spacing w:val="-8"/>
              </w:rPr>
              <w:t xml:space="preserve"> </w:t>
            </w:r>
            <w:r w:rsidRPr="004745CC">
              <w:t>and</w:t>
            </w:r>
            <w:r w:rsidRPr="004745CC">
              <w:rPr>
                <w:spacing w:val="-8"/>
              </w:rPr>
              <w:t xml:space="preserve"> </w:t>
            </w:r>
            <w:r w:rsidRPr="004745CC">
              <w:t>repeat</w:t>
            </w:r>
            <w:r w:rsidRPr="004745CC">
              <w:rPr>
                <w:spacing w:val="-8"/>
              </w:rPr>
              <w:t xml:space="preserve"> </w:t>
            </w:r>
            <w:r w:rsidRPr="004745CC">
              <w:t>after</w:t>
            </w:r>
            <w:r w:rsidRPr="004745CC">
              <w:rPr>
                <w:spacing w:val="-8"/>
              </w:rPr>
              <w:t xml:space="preserve"> </w:t>
            </w:r>
            <w:r w:rsidRPr="004745CC">
              <w:t>20</w:t>
            </w:r>
            <w:r w:rsidRPr="004745CC">
              <w:rPr>
                <w:spacing w:val="-8"/>
              </w:rPr>
              <w:t xml:space="preserve"> </w:t>
            </w:r>
            <w:r w:rsidRPr="004745CC">
              <w:t>minutes If no response after 30 minutes:</w:t>
            </w:r>
          </w:p>
          <w:p w14:paraId="70C746C8" w14:textId="77777777" w:rsidR="00042B6C" w:rsidRPr="004745CC" w:rsidRDefault="00042B6C" w:rsidP="006576EE">
            <w:pPr>
              <w:numPr>
                <w:ilvl w:val="1"/>
                <w:numId w:val="138"/>
              </w:numPr>
              <w:ind w:left="927"/>
            </w:pPr>
            <w:r w:rsidRPr="004745CC">
              <w:t>Give</w:t>
            </w:r>
            <w:r w:rsidRPr="004745CC">
              <w:rPr>
                <w:spacing w:val="-6"/>
              </w:rPr>
              <w:t xml:space="preserve"> </w:t>
            </w:r>
            <w:r w:rsidRPr="004745CC">
              <w:t>insulin</w:t>
            </w:r>
            <w:r w:rsidRPr="004745CC">
              <w:rPr>
                <w:spacing w:val="-6"/>
              </w:rPr>
              <w:t xml:space="preserve"> </w:t>
            </w:r>
            <w:r w:rsidRPr="004745CC">
              <w:t>0.1IU/kg</w:t>
            </w:r>
            <w:r w:rsidRPr="004745CC">
              <w:rPr>
                <w:spacing w:val="-6"/>
              </w:rPr>
              <w:t xml:space="preserve"> </w:t>
            </w:r>
            <w:r w:rsidRPr="004745CC">
              <w:t>bolus</w:t>
            </w:r>
            <w:r w:rsidRPr="004745CC">
              <w:rPr>
                <w:spacing w:val="-6"/>
              </w:rPr>
              <w:t xml:space="preserve"> </w:t>
            </w:r>
            <w:r w:rsidRPr="004745CC">
              <w:t>subcutaneously</w:t>
            </w:r>
            <w:r w:rsidRPr="004745CC">
              <w:rPr>
                <w:spacing w:val="-6"/>
              </w:rPr>
              <w:t xml:space="preserve"> </w:t>
            </w:r>
            <w:r w:rsidRPr="004745CC">
              <w:t>with</w:t>
            </w:r>
            <w:r w:rsidRPr="004745CC">
              <w:rPr>
                <w:spacing w:val="-6"/>
              </w:rPr>
              <w:t xml:space="preserve"> </w:t>
            </w:r>
            <w:r w:rsidRPr="004745CC">
              <w:t>glucose</w:t>
            </w:r>
            <w:r w:rsidRPr="004745CC">
              <w:rPr>
                <w:spacing w:val="-6"/>
              </w:rPr>
              <w:t xml:space="preserve"> </w:t>
            </w:r>
            <w:r w:rsidRPr="004745CC">
              <w:t>0.5g/kg</w:t>
            </w:r>
            <w:r w:rsidRPr="004745CC">
              <w:rPr>
                <w:spacing w:val="-6"/>
              </w:rPr>
              <w:t xml:space="preserve"> </w:t>
            </w:r>
            <w:r w:rsidRPr="004745CC">
              <w:t>(2.5mL/kg</w:t>
            </w:r>
            <w:r w:rsidRPr="004745CC">
              <w:rPr>
                <w:spacing w:val="-6"/>
              </w:rPr>
              <w:t xml:space="preserve"> </w:t>
            </w:r>
            <w:r w:rsidRPr="004745CC">
              <w:t>20% glucose or 5mL/kg of 10% glucose) bolus</w:t>
            </w:r>
          </w:p>
          <w:p w14:paraId="27F34DC2" w14:textId="77777777" w:rsidR="00042B6C" w:rsidRPr="004745CC" w:rsidRDefault="00042B6C" w:rsidP="006576EE">
            <w:pPr>
              <w:numPr>
                <w:ilvl w:val="1"/>
                <w:numId w:val="138"/>
              </w:numPr>
              <w:ind w:left="927"/>
              <w:rPr>
                <w:spacing w:val="-2"/>
              </w:rPr>
            </w:pPr>
            <w:r w:rsidRPr="004745CC">
              <w:t>Monitor</w:t>
            </w:r>
            <w:r w:rsidRPr="004745CC">
              <w:rPr>
                <w:spacing w:val="-4"/>
              </w:rPr>
              <w:t xml:space="preserve"> </w:t>
            </w:r>
            <w:r w:rsidRPr="004745CC">
              <w:t>glucose</w:t>
            </w:r>
            <w:r w:rsidRPr="004745CC">
              <w:rPr>
                <w:spacing w:val="-5"/>
              </w:rPr>
              <w:t xml:space="preserve"> </w:t>
            </w:r>
            <w:r w:rsidRPr="004745CC">
              <w:t>after</w:t>
            </w:r>
            <w:r w:rsidRPr="004745CC">
              <w:rPr>
                <w:spacing w:val="-4"/>
              </w:rPr>
              <w:t xml:space="preserve"> </w:t>
            </w:r>
            <w:r w:rsidRPr="004745CC">
              <w:t>30minutes,</w:t>
            </w:r>
            <w:r w:rsidRPr="004745CC">
              <w:rPr>
                <w:spacing w:val="-4"/>
              </w:rPr>
              <w:t xml:space="preserve"> </w:t>
            </w:r>
            <w:r w:rsidRPr="004745CC">
              <w:t>then</w:t>
            </w:r>
            <w:r w:rsidRPr="004745CC">
              <w:rPr>
                <w:spacing w:val="-4"/>
              </w:rPr>
              <w:t xml:space="preserve"> </w:t>
            </w:r>
            <w:r w:rsidRPr="004745CC">
              <w:t>1</w:t>
            </w:r>
            <w:r w:rsidRPr="004745CC">
              <w:rPr>
                <w:spacing w:val="-4"/>
              </w:rPr>
              <w:t xml:space="preserve"> </w:t>
            </w:r>
            <w:r w:rsidRPr="004745CC">
              <w:rPr>
                <w:spacing w:val="-2"/>
              </w:rPr>
              <w:t>hourly</w:t>
            </w:r>
          </w:p>
          <w:p w14:paraId="3BFAE2EB" w14:textId="77777777" w:rsidR="00042B6C" w:rsidRPr="004745CC" w:rsidRDefault="00042B6C" w:rsidP="006576EE">
            <w:pPr>
              <w:ind w:left="1134"/>
            </w:pPr>
          </w:p>
          <w:p w14:paraId="22E02A3D" w14:textId="77777777" w:rsidR="00042B6C" w:rsidRPr="004745CC" w:rsidRDefault="00042B6C" w:rsidP="006576EE">
            <w:pPr>
              <w:numPr>
                <w:ilvl w:val="1"/>
                <w:numId w:val="138"/>
              </w:numPr>
              <w:ind w:left="927"/>
            </w:pPr>
            <w:r w:rsidRPr="004745CC">
              <w:t>If</w:t>
            </w:r>
            <w:r w:rsidRPr="004745CC">
              <w:rPr>
                <w:spacing w:val="-7"/>
              </w:rPr>
              <w:t xml:space="preserve"> </w:t>
            </w:r>
            <w:r w:rsidRPr="004745CC">
              <w:t>no</w:t>
            </w:r>
            <w:r w:rsidRPr="004745CC">
              <w:rPr>
                <w:spacing w:val="-7"/>
              </w:rPr>
              <w:t xml:space="preserve"> </w:t>
            </w:r>
            <w:r w:rsidRPr="004745CC">
              <w:t>response</w:t>
            </w:r>
            <w:r w:rsidRPr="004745CC">
              <w:rPr>
                <w:spacing w:val="-7"/>
              </w:rPr>
              <w:t xml:space="preserve"> </w:t>
            </w:r>
            <w:r w:rsidRPr="004745CC">
              <w:t>after</w:t>
            </w:r>
            <w:r w:rsidRPr="004745CC">
              <w:rPr>
                <w:spacing w:val="-7"/>
              </w:rPr>
              <w:t xml:space="preserve"> </w:t>
            </w:r>
            <w:r w:rsidRPr="004745CC">
              <w:t>30</w:t>
            </w:r>
            <w:r w:rsidRPr="004745CC">
              <w:rPr>
                <w:spacing w:val="-7"/>
              </w:rPr>
              <w:t xml:space="preserve"> </w:t>
            </w:r>
            <w:r w:rsidRPr="004745CC">
              <w:t>minutes,</w:t>
            </w:r>
            <w:r w:rsidRPr="004745CC">
              <w:rPr>
                <w:spacing w:val="-7"/>
              </w:rPr>
              <w:t xml:space="preserve"> </w:t>
            </w:r>
            <w:r w:rsidRPr="004745CC">
              <w:t>repeat</w:t>
            </w:r>
            <w:r w:rsidRPr="004745CC">
              <w:rPr>
                <w:spacing w:val="-7"/>
              </w:rPr>
              <w:t xml:space="preserve"> </w:t>
            </w:r>
            <w:r w:rsidRPr="004745CC">
              <w:t>insulin</w:t>
            </w:r>
            <w:r w:rsidRPr="004745CC">
              <w:rPr>
                <w:spacing w:val="-7"/>
              </w:rPr>
              <w:t xml:space="preserve"> </w:t>
            </w:r>
            <w:r w:rsidRPr="004745CC">
              <w:t>and</w:t>
            </w:r>
            <w:r w:rsidRPr="004745CC">
              <w:rPr>
                <w:spacing w:val="-7"/>
              </w:rPr>
              <w:t xml:space="preserve"> </w:t>
            </w:r>
            <w:r w:rsidRPr="004745CC">
              <w:t>glucose</w:t>
            </w:r>
            <w:r w:rsidRPr="004745CC">
              <w:rPr>
                <w:spacing w:val="-7"/>
              </w:rPr>
              <w:t xml:space="preserve"> </w:t>
            </w:r>
            <w:r w:rsidRPr="004745CC">
              <w:t xml:space="preserve">dose </w:t>
            </w:r>
          </w:p>
          <w:p w14:paraId="0CC129F9" w14:textId="77777777" w:rsidR="00042B6C" w:rsidRPr="004745CC" w:rsidRDefault="00042B6C" w:rsidP="006576EE">
            <w:pPr>
              <w:ind w:left="1134" w:right="102"/>
              <w:rPr>
                <w:color w:val="231F20"/>
              </w:rPr>
            </w:pPr>
          </w:p>
          <w:p w14:paraId="6973F7B1" w14:textId="77777777" w:rsidR="00042B6C" w:rsidRPr="004745CC" w:rsidRDefault="00042B6C" w:rsidP="006576EE">
            <w:pPr>
              <w:numPr>
                <w:ilvl w:val="1"/>
                <w:numId w:val="138"/>
              </w:numPr>
              <w:ind w:left="927"/>
            </w:pPr>
            <w:r w:rsidRPr="004745CC">
              <w:t>If still no response after another 30 minutes:</w:t>
            </w:r>
          </w:p>
          <w:p w14:paraId="20F23105" w14:textId="77777777" w:rsidR="00042B6C" w:rsidRPr="004745CC" w:rsidRDefault="00042B6C" w:rsidP="006576EE">
            <w:pPr>
              <w:numPr>
                <w:ilvl w:val="2"/>
                <w:numId w:val="71"/>
              </w:numPr>
              <w:ind w:left="1494" w:right="102"/>
            </w:pPr>
            <w:r w:rsidRPr="004745CC">
              <w:t>Start</w:t>
            </w:r>
            <w:r w:rsidRPr="004745CC">
              <w:rPr>
                <w:spacing w:val="-5"/>
              </w:rPr>
              <w:t xml:space="preserve"> </w:t>
            </w:r>
            <w:r w:rsidRPr="004745CC">
              <w:t>insulin</w:t>
            </w:r>
            <w:r w:rsidRPr="004745CC">
              <w:rPr>
                <w:spacing w:val="-2"/>
              </w:rPr>
              <w:t xml:space="preserve"> </w:t>
            </w:r>
            <w:r w:rsidRPr="004745CC">
              <w:t>infusion</w:t>
            </w:r>
            <w:r w:rsidRPr="004745CC">
              <w:rPr>
                <w:spacing w:val="-2"/>
              </w:rPr>
              <w:t xml:space="preserve"> </w:t>
            </w:r>
            <w:r w:rsidRPr="004745CC">
              <w:t>0.05</w:t>
            </w:r>
            <w:r w:rsidRPr="004745CC">
              <w:rPr>
                <w:spacing w:val="-2"/>
              </w:rPr>
              <w:t xml:space="preserve"> </w:t>
            </w:r>
            <w:r w:rsidRPr="004745CC">
              <w:t>–</w:t>
            </w:r>
            <w:r w:rsidRPr="004745CC">
              <w:rPr>
                <w:spacing w:val="-2"/>
              </w:rPr>
              <w:t xml:space="preserve"> </w:t>
            </w:r>
            <w:r w:rsidRPr="004745CC">
              <w:t>0.2IU/kg/hour.</w:t>
            </w:r>
            <w:r w:rsidRPr="004745CC">
              <w:rPr>
                <w:spacing w:val="-3"/>
              </w:rPr>
              <w:t xml:space="preserve"> </w:t>
            </w:r>
            <w:r w:rsidRPr="004745CC">
              <w:t>Give</w:t>
            </w:r>
            <w:r w:rsidRPr="004745CC">
              <w:rPr>
                <w:spacing w:val="-2"/>
              </w:rPr>
              <w:t xml:space="preserve"> </w:t>
            </w:r>
            <w:r w:rsidRPr="004745CC">
              <w:t>with</w:t>
            </w:r>
            <w:r w:rsidRPr="004745CC">
              <w:rPr>
                <w:spacing w:val="-2"/>
              </w:rPr>
              <w:t xml:space="preserve"> </w:t>
            </w:r>
            <w:r w:rsidRPr="004745CC">
              <w:t>2-4mL/hour</w:t>
            </w:r>
            <w:r w:rsidRPr="004745CC">
              <w:rPr>
                <w:spacing w:val="-2"/>
              </w:rPr>
              <w:t xml:space="preserve"> </w:t>
            </w:r>
            <w:r w:rsidRPr="004745CC">
              <w:t>10%</w:t>
            </w:r>
            <w:r w:rsidRPr="004745CC">
              <w:rPr>
                <w:spacing w:val="-2"/>
              </w:rPr>
              <w:t xml:space="preserve"> dextrose.</w:t>
            </w:r>
          </w:p>
          <w:p w14:paraId="064F5FFE" w14:textId="77777777" w:rsidR="00042B6C" w:rsidRPr="004745CC" w:rsidRDefault="00042B6C" w:rsidP="006576EE">
            <w:pPr>
              <w:numPr>
                <w:ilvl w:val="2"/>
                <w:numId w:val="71"/>
              </w:numPr>
              <w:ind w:left="1494" w:right="102"/>
            </w:pPr>
            <w:r w:rsidRPr="004745CC">
              <w:t>Monitor</w:t>
            </w:r>
            <w:r w:rsidRPr="004745CC">
              <w:rPr>
                <w:spacing w:val="-4"/>
              </w:rPr>
              <w:t xml:space="preserve"> </w:t>
            </w:r>
            <w:r w:rsidRPr="004745CC">
              <w:t>glucose</w:t>
            </w:r>
            <w:r w:rsidRPr="004745CC">
              <w:rPr>
                <w:spacing w:val="-3"/>
              </w:rPr>
              <w:t xml:space="preserve"> </w:t>
            </w:r>
            <w:r w:rsidRPr="004745CC">
              <w:t>after</w:t>
            </w:r>
            <w:r w:rsidRPr="004745CC">
              <w:rPr>
                <w:spacing w:val="-4"/>
              </w:rPr>
              <w:t xml:space="preserve"> </w:t>
            </w:r>
            <w:r w:rsidRPr="004745CC">
              <w:t>30</w:t>
            </w:r>
            <w:r w:rsidRPr="004745CC">
              <w:rPr>
                <w:spacing w:val="-3"/>
              </w:rPr>
              <w:t xml:space="preserve"> </w:t>
            </w:r>
            <w:r w:rsidRPr="004745CC">
              <w:t>minutes</w:t>
            </w:r>
            <w:r w:rsidRPr="004745CC">
              <w:rPr>
                <w:spacing w:val="-4"/>
              </w:rPr>
              <w:t xml:space="preserve"> </w:t>
            </w:r>
            <w:r w:rsidRPr="004745CC">
              <w:t>then</w:t>
            </w:r>
            <w:r w:rsidRPr="004745CC">
              <w:rPr>
                <w:spacing w:val="-3"/>
              </w:rPr>
              <w:t xml:space="preserve"> </w:t>
            </w:r>
            <w:r w:rsidRPr="004745CC">
              <w:t>1</w:t>
            </w:r>
            <w:r w:rsidRPr="004745CC">
              <w:rPr>
                <w:spacing w:val="-4"/>
              </w:rPr>
              <w:t xml:space="preserve"> </w:t>
            </w:r>
            <w:r w:rsidRPr="004745CC">
              <w:rPr>
                <w:spacing w:val="-2"/>
              </w:rPr>
              <w:t>hourly</w:t>
            </w:r>
          </w:p>
          <w:p w14:paraId="2E223837" w14:textId="77777777" w:rsidR="00042B6C" w:rsidRPr="004745CC" w:rsidRDefault="00042B6C" w:rsidP="006576EE">
            <w:pPr>
              <w:numPr>
                <w:ilvl w:val="2"/>
                <w:numId w:val="71"/>
              </w:numPr>
              <w:ind w:left="1494" w:right="102"/>
            </w:pPr>
            <w:r w:rsidRPr="004745CC">
              <w:t>Salbutamol</w:t>
            </w:r>
            <w:r w:rsidRPr="004745CC">
              <w:rPr>
                <w:spacing w:val="-5"/>
              </w:rPr>
              <w:t xml:space="preserve"> </w:t>
            </w:r>
            <w:r w:rsidRPr="004745CC">
              <w:t>IV</w:t>
            </w:r>
            <w:r w:rsidRPr="004745CC">
              <w:rPr>
                <w:spacing w:val="-4"/>
              </w:rPr>
              <w:t xml:space="preserve"> </w:t>
            </w:r>
            <w:r w:rsidRPr="004745CC">
              <w:t>4μg/kg</w:t>
            </w:r>
            <w:r w:rsidRPr="004745CC">
              <w:rPr>
                <w:spacing w:val="-5"/>
              </w:rPr>
              <w:t xml:space="preserve"> </w:t>
            </w:r>
            <w:r w:rsidRPr="004745CC">
              <w:t>in</w:t>
            </w:r>
            <w:r w:rsidRPr="004745CC">
              <w:rPr>
                <w:spacing w:val="-4"/>
              </w:rPr>
              <w:t xml:space="preserve"> </w:t>
            </w:r>
            <w:r w:rsidRPr="004745CC">
              <w:t>5mls</w:t>
            </w:r>
            <w:r w:rsidRPr="004745CC">
              <w:rPr>
                <w:spacing w:val="-5"/>
              </w:rPr>
              <w:t xml:space="preserve"> </w:t>
            </w:r>
            <w:r w:rsidRPr="004745CC">
              <w:t>water</w:t>
            </w:r>
            <w:r w:rsidRPr="004745CC">
              <w:rPr>
                <w:spacing w:val="-4"/>
              </w:rPr>
              <w:t xml:space="preserve"> </w:t>
            </w:r>
            <w:r w:rsidRPr="004745CC">
              <w:t>for</w:t>
            </w:r>
            <w:r w:rsidRPr="004745CC">
              <w:rPr>
                <w:spacing w:val="-5"/>
              </w:rPr>
              <w:t xml:space="preserve"> </w:t>
            </w:r>
            <w:r w:rsidRPr="004745CC">
              <w:t>injection</w:t>
            </w:r>
            <w:r w:rsidRPr="004745CC">
              <w:rPr>
                <w:spacing w:val="-4"/>
              </w:rPr>
              <w:t xml:space="preserve"> </w:t>
            </w:r>
            <w:r w:rsidRPr="004745CC">
              <w:t>over</w:t>
            </w:r>
            <w:r w:rsidRPr="004745CC">
              <w:rPr>
                <w:spacing w:val="-4"/>
              </w:rPr>
              <w:t xml:space="preserve"> </w:t>
            </w:r>
            <w:r w:rsidRPr="004745CC">
              <w:t>20</w:t>
            </w:r>
            <w:r w:rsidRPr="004745CC">
              <w:rPr>
                <w:spacing w:val="-5"/>
              </w:rPr>
              <w:t xml:space="preserve"> </w:t>
            </w:r>
            <w:r w:rsidRPr="004745CC">
              <w:t>minutes</w:t>
            </w:r>
            <w:r w:rsidRPr="004745CC">
              <w:rPr>
                <w:spacing w:val="-4"/>
              </w:rPr>
              <w:t xml:space="preserve"> </w:t>
            </w:r>
            <w:r w:rsidRPr="004745CC">
              <w:t>(repeat</w:t>
            </w:r>
            <w:r w:rsidRPr="004745CC">
              <w:rPr>
                <w:spacing w:val="-5"/>
              </w:rPr>
              <w:t xml:space="preserve"> as</w:t>
            </w:r>
            <w:r w:rsidRPr="004745CC">
              <w:t xml:space="preserve"> </w:t>
            </w:r>
            <w:r w:rsidRPr="004745CC">
              <w:rPr>
                <w:spacing w:val="-2"/>
              </w:rPr>
              <w:t>necessary)</w:t>
            </w:r>
          </w:p>
          <w:p w14:paraId="71D35E82" w14:textId="77777777" w:rsidR="00042B6C" w:rsidRPr="004745CC" w:rsidRDefault="00042B6C" w:rsidP="006576EE">
            <w:pPr>
              <w:numPr>
                <w:ilvl w:val="2"/>
                <w:numId w:val="71"/>
              </w:numPr>
              <w:ind w:left="1494" w:right="102"/>
            </w:pPr>
            <w:r w:rsidRPr="004745CC">
              <w:t>Consider</w:t>
            </w:r>
            <w:r w:rsidRPr="004745CC">
              <w:rPr>
                <w:spacing w:val="-4"/>
              </w:rPr>
              <w:t xml:space="preserve"> </w:t>
            </w:r>
            <w:r w:rsidRPr="004745CC">
              <w:t>10mL/kg</w:t>
            </w:r>
            <w:r w:rsidRPr="004745CC">
              <w:rPr>
                <w:spacing w:val="-4"/>
              </w:rPr>
              <w:t xml:space="preserve"> </w:t>
            </w:r>
            <w:r w:rsidRPr="004745CC">
              <w:t>bolus</w:t>
            </w:r>
            <w:r w:rsidRPr="004745CC">
              <w:rPr>
                <w:spacing w:val="-4"/>
              </w:rPr>
              <w:t xml:space="preserve"> </w:t>
            </w:r>
            <w:r w:rsidRPr="004745CC">
              <w:t>normal</w:t>
            </w:r>
            <w:r w:rsidRPr="004745CC">
              <w:rPr>
                <w:spacing w:val="-4"/>
              </w:rPr>
              <w:t xml:space="preserve"> </w:t>
            </w:r>
            <w:r w:rsidRPr="004745CC">
              <w:t>saline</w:t>
            </w:r>
            <w:r w:rsidRPr="004745CC">
              <w:rPr>
                <w:spacing w:val="-4"/>
              </w:rPr>
              <w:t xml:space="preserve"> </w:t>
            </w:r>
            <w:r w:rsidRPr="004745CC">
              <w:t>plus</w:t>
            </w:r>
            <w:r w:rsidRPr="004745CC">
              <w:rPr>
                <w:spacing w:val="-4"/>
              </w:rPr>
              <w:t xml:space="preserve"> </w:t>
            </w:r>
            <w:r w:rsidRPr="004745CC">
              <w:t>1mg/kg</w:t>
            </w:r>
            <w:r w:rsidRPr="004745CC">
              <w:rPr>
                <w:spacing w:val="-4"/>
              </w:rPr>
              <w:t xml:space="preserve"> </w:t>
            </w:r>
            <w:r w:rsidRPr="004745CC">
              <w:t>frusemide</w:t>
            </w:r>
            <w:r w:rsidRPr="004745CC">
              <w:rPr>
                <w:spacing w:val="-4"/>
              </w:rPr>
              <w:t xml:space="preserve"> </w:t>
            </w:r>
            <w:r w:rsidRPr="004745CC">
              <w:t>if</w:t>
            </w:r>
            <w:r w:rsidRPr="004745CC">
              <w:rPr>
                <w:spacing w:val="-4"/>
              </w:rPr>
              <w:t xml:space="preserve"> </w:t>
            </w:r>
            <w:r w:rsidRPr="004745CC">
              <w:t>patient euvolaemic or hypovolaemic</w:t>
            </w:r>
          </w:p>
          <w:p w14:paraId="54DD9AD6" w14:textId="77777777" w:rsidR="00042B6C" w:rsidRPr="004745CC" w:rsidRDefault="00042B6C" w:rsidP="006576EE">
            <w:pPr>
              <w:rPr>
                <w:color w:val="231F20"/>
                <w:spacing w:val="-2"/>
                <w:szCs w:val="26"/>
              </w:rPr>
            </w:pPr>
          </w:p>
          <w:p w14:paraId="5489D616" w14:textId="77777777" w:rsidR="00042B6C" w:rsidRPr="004745CC" w:rsidRDefault="00042B6C" w:rsidP="006576EE">
            <w:pPr>
              <w:ind w:left="567"/>
              <w:rPr>
                <w:b/>
                <w:szCs w:val="26"/>
              </w:rPr>
            </w:pPr>
            <w:r w:rsidRPr="004745CC">
              <w:rPr>
                <w:szCs w:val="26"/>
              </w:rPr>
              <w:t xml:space="preserve"> </w:t>
            </w:r>
            <w:r w:rsidRPr="004745CC">
              <w:rPr>
                <w:rFonts w:ascii="Times New Roman" w:hAnsi="Times New Roman"/>
                <w:color w:val="231F20"/>
                <w:szCs w:val="26"/>
              </w:rPr>
              <w:t>1.d</w:t>
            </w:r>
            <w:r w:rsidRPr="004745CC">
              <w:rPr>
                <w:rFonts w:ascii="Times New Roman" w:hAnsi="Times New Roman"/>
                <w:color w:val="231F20"/>
                <w:spacing w:val="-12"/>
                <w:szCs w:val="26"/>
              </w:rPr>
              <w:t xml:space="preserve"> </w:t>
            </w:r>
            <w:r w:rsidRPr="004745CC">
              <w:rPr>
                <w:b/>
                <w:color w:val="231F20"/>
                <w:szCs w:val="26"/>
              </w:rPr>
              <w:t>Treat</w:t>
            </w:r>
            <w:r w:rsidRPr="004745CC">
              <w:rPr>
                <w:b/>
                <w:color w:val="231F20"/>
                <w:spacing w:val="-8"/>
                <w:szCs w:val="26"/>
              </w:rPr>
              <w:t xml:space="preserve"> </w:t>
            </w:r>
            <w:r w:rsidRPr="004745CC">
              <w:rPr>
                <w:b/>
                <w:color w:val="231F20"/>
                <w:szCs w:val="26"/>
              </w:rPr>
              <w:t>metabolic</w:t>
            </w:r>
            <w:r w:rsidRPr="004745CC">
              <w:rPr>
                <w:b/>
                <w:color w:val="231F20"/>
                <w:spacing w:val="-7"/>
                <w:szCs w:val="26"/>
              </w:rPr>
              <w:t xml:space="preserve"> </w:t>
            </w:r>
            <w:r w:rsidRPr="004745CC">
              <w:rPr>
                <w:b/>
                <w:color w:val="231F20"/>
                <w:spacing w:val="-2"/>
                <w:szCs w:val="26"/>
              </w:rPr>
              <w:t>acidosis</w:t>
            </w:r>
          </w:p>
          <w:p w14:paraId="46E6FBBC" w14:textId="77777777" w:rsidR="00042B6C" w:rsidRPr="004745CC" w:rsidRDefault="00042B6C" w:rsidP="006576EE">
            <w:pPr>
              <w:numPr>
                <w:ilvl w:val="1"/>
                <w:numId w:val="138"/>
              </w:numPr>
              <w:ind w:left="927"/>
            </w:pPr>
            <w:r w:rsidRPr="004745CC">
              <w:t>Sodium</w:t>
            </w:r>
            <w:r w:rsidRPr="004745CC">
              <w:rPr>
                <w:spacing w:val="-4"/>
              </w:rPr>
              <w:t xml:space="preserve"> </w:t>
            </w:r>
            <w:r w:rsidRPr="004745CC">
              <w:t>bicarbonate</w:t>
            </w:r>
            <w:r w:rsidRPr="004745CC">
              <w:rPr>
                <w:spacing w:val="-2"/>
              </w:rPr>
              <w:t xml:space="preserve"> </w:t>
            </w:r>
            <w:r w:rsidRPr="004745CC">
              <w:t>1-2mmol/kg</w:t>
            </w:r>
            <w:r w:rsidRPr="004745CC">
              <w:rPr>
                <w:spacing w:val="-2"/>
              </w:rPr>
              <w:t xml:space="preserve"> </w:t>
            </w:r>
            <w:r w:rsidRPr="004745CC">
              <w:t>IV</w:t>
            </w:r>
            <w:r w:rsidRPr="004745CC">
              <w:rPr>
                <w:spacing w:val="-2"/>
              </w:rPr>
              <w:t xml:space="preserve"> </w:t>
            </w:r>
            <w:r w:rsidRPr="004745CC">
              <w:t>over</w:t>
            </w:r>
            <w:r w:rsidRPr="004745CC">
              <w:rPr>
                <w:spacing w:val="-2"/>
              </w:rPr>
              <w:t xml:space="preserve"> </w:t>
            </w:r>
            <w:r w:rsidRPr="004745CC">
              <w:t>30</w:t>
            </w:r>
            <w:r w:rsidRPr="004745CC">
              <w:rPr>
                <w:spacing w:val="-1"/>
              </w:rPr>
              <w:t xml:space="preserve"> </w:t>
            </w:r>
            <w:r w:rsidRPr="004745CC">
              <w:rPr>
                <w:spacing w:val="-2"/>
              </w:rPr>
              <w:t>minutes</w:t>
            </w:r>
          </w:p>
          <w:p w14:paraId="26542ACC" w14:textId="77777777" w:rsidR="00042B6C" w:rsidRPr="004745CC" w:rsidRDefault="00042B6C" w:rsidP="006576EE">
            <w:pPr>
              <w:spacing w:before="3"/>
              <w:rPr>
                <w:b/>
                <w:szCs w:val="26"/>
              </w:rPr>
            </w:pPr>
          </w:p>
          <w:p w14:paraId="05FAA33D" w14:textId="77777777" w:rsidR="00042B6C" w:rsidRPr="004745CC" w:rsidRDefault="00042B6C" w:rsidP="006576EE">
            <w:pPr>
              <w:ind w:left="567"/>
              <w:rPr>
                <w:b/>
                <w:szCs w:val="26"/>
              </w:rPr>
            </w:pPr>
            <w:r w:rsidRPr="004745CC">
              <w:rPr>
                <w:rFonts w:ascii="Times New Roman" w:hAnsi="Times New Roman"/>
                <w:color w:val="231F20"/>
                <w:szCs w:val="26"/>
              </w:rPr>
              <w:t>1.e</w:t>
            </w:r>
            <w:r w:rsidRPr="004745CC">
              <w:rPr>
                <w:rFonts w:ascii="Times New Roman" w:hAnsi="Times New Roman"/>
                <w:color w:val="231F20"/>
                <w:spacing w:val="7"/>
                <w:szCs w:val="26"/>
              </w:rPr>
              <w:t xml:space="preserve"> </w:t>
            </w:r>
            <w:r w:rsidRPr="004745CC">
              <w:rPr>
                <w:b/>
                <w:color w:val="231F20"/>
                <w:szCs w:val="26"/>
              </w:rPr>
              <w:t>Reduce</w:t>
            </w:r>
            <w:r w:rsidRPr="004745CC">
              <w:rPr>
                <w:b/>
                <w:color w:val="231F20"/>
                <w:spacing w:val="-3"/>
                <w:szCs w:val="26"/>
              </w:rPr>
              <w:t xml:space="preserve"> </w:t>
            </w:r>
            <w:r w:rsidRPr="004745CC">
              <w:rPr>
                <w:b/>
                <w:color w:val="231F20"/>
                <w:szCs w:val="26"/>
              </w:rPr>
              <w:t>potassium</w:t>
            </w:r>
            <w:r w:rsidRPr="004745CC">
              <w:rPr>
                <w:b/>
                <w:color w:val="231F20"/>
                <w:spacing w:val="-4"/>
                <w:szCs w:val="26"/>
              </w:rPr>
              <w:t xml:space="preserve"> </w:t>
            </w:r>
            <w:r w:rsidRPr="004745CC">
              <w:rPr>
                <w:b/>
                <w:color w:val="231F20"/>
                <w:szCs w:val="26"/>
              </w:rPr>
              <w:t>body</w:t>
            </w:r>
            <w:r w:rsidRPr="004745CC">
              <w:rPr>
                <w:b/>
                <w:color w:val="231F20"/>
                <w:spacing w:val="-3"/>
                <w:szCs w:val="26"/>
              </w:rPr>
              <w:t xml:space="preserve"> </w:t>
            </w:r>
            <w:r w:rsidRPr="004745CC">
              <w:rPr>
                <w:b/>
                <w:color w:val="231F20"/>
                <w:szCs w:val="26"/>
              </w:rPr>
              <w:t>stores</w:t>
            </w:r>
            <w:r w:rsidRPr="004745CC">
              <w:rPr>
                <w:b/>
                <w:color w:val="231F20"/>
                <w:spacing w:val="-3"/>
                <w:szCs w:val="26"/>
              </w:rPr>
              <w:t xml:space="preserve"> </w:t>
            </w:r>
            <w:r w:rsidRPr="004745CC">
              <w:rPr>
                <w:b/>
                <w:color w:val="231F20"/>
                <w:spacing w:val="-5"/>
                <w:szCs w:val="26"/>
              </w:rPr>
              <w:t>by</w:t>
            </w:r>
          </w:p>
          <w:p w14:paraId="7B550771" w14:textId="77777777" w:rsidR="00042B6C" w:rsidRPr="004745CC" w:rsidRDefault="00042B6C" w:rsidP="006576EE">
            <w:pPr>
              <w:numPr>
                <w:ilvl w:val="1"/>
                <w:numId w:val="138"/>
              </w:numPr>
              <w:ind w:left="927"/>
            </w:pPr>
            <w:r w:rsidRPr="004745CC">
              <w:t>Peritoneal</w:t>
            </w:r>
            <w:r w:rsidRPr="004745CC">
              <w:rPr>
                <w:spacing w:val="-10"/>
              </w:rPr>
              <w:t xml:space="preserve"> </w:t>
            </w:r>
            <w:r w:rsidRPr="004745CC">
              <w:t>dialysis Treating</w:t>
            </w:r>
            <w:r w:rsidRPr="004745CC">
              <w:rPr>
                <w:spacing w:val="-6"/>
              </w:rPr>
              <w:t xml:space="preserve"> </w:t>
            </w:r>
            <w:r w:rsidRPr="004745CC">
              <w:t>the</w:t>
            </w:r>
            <w:r w:rsidRPr="004745CC">
              <w:rPr>
                <w:spacing w:val="-6"/>
              </w:rPr>
              <w:t xml:space="preserve"> </w:t>
            </w:r>
            <w:r w:rsidRPr="004745CC">
              <w:t>underlying</w:t>
            </w:r>
            <w:r w:rsidRPr="004745CC">
              <w:rPr>
                <w:spacing w:val="-6"/>
              </w:rPr>
              <w:t xml:space="preserve"> </w:t>
            </w:r>
            <w:r w:rsidRPr="004745CC">
              <w:t>cause</w:t>
            </w:r>
          </w:p>
          <w:p w14:paraId="080B614E" w14:textId="77777777" w:rsidR="00042B6C" w:rsidRPr="004745CC" w:rsidRDefault="00042B6C" w:rsidP="006576EE">
            <w:pPr>
              <w:spacing w:before="7"/>
              <w:rPr>
                <w:b/>
                <w:szCs w:val="26"/>
              </w:rPr>
            </w:pPr>
          </w:p>
          <w:p w14:paraId="37A0AC5A" w14:textId="77777777" w:rsidR="00042B6C" w:rsidRPr="004745CC" w:rsidRDefault="00042B6C" w:rsidP="006576EE">
            <w:pPr>
              <w:numPr>
                <w:ilvl w:val="0"/>
                <w:numId w:val="58"/>
              </w:numPr>
              <w:tabs>
                <w:tab w:val="left" w:pos="459"/>
                <w:tab w:val="left" w:pos="460"/>
              </w:tabs>
              <w:spacing w:before="1"/>
              <w:rPr>
                <w:szCs w:val="26"/>
              </w:rPr>
            </w:pPr>
            <w:r w:rsidRPr="004745CC">
              <w:rPr>
                <w:color w:val="231F20"/>
                <w:szCs w:val="26"/>
              </w:rPr>
              <w:t>Start</w:t>
            </w:r>
            <w:r w:rsidRPr="004745CC">
              <w:rPr>
                <w:color w:val="231F20"/>
                <w:spacing w:val="-4"/>
                <w:szCs w:val="26"/>
              </w:rPr>
              <w:t xml:space="preserve"> </w:t>
            </w:r>
            <w:r w:rsidRPr="004745CC">
              <w:rPr>
                <w:color w:val="231F20"/>
                <w:szCs w:val="26"/>
              </w:rPr>
              <w:t>initial</w:t>
            </w:r>
            <w:r w:rsidRPr="004745CC">
              <w:rPr>
                <w:color w:val="231F20"/>
                <w:spacing w:val="-3"/>
                <w:szCs w:val="26"/>
              </w:rPr>
              <w:t xml:space="preserve"> </w:t>
            </w:r>
            <w:r w:rsidRPr="004745CC">
              <w:rPr>
                <w:color w:val="231F20"/>
                <w:szCs w:val="26"/>
              </w:rPr>
              <w:t>management</w:t>
            </w:r>
            <w:r w:rsidRPr="004745CC">
              <w:rPr>
                <w:color w:val="231F20"/>
                <w:spacing w:val="-3"/>
                <w:szCs w:val="26"/>
              </w:rPr>
              <w:t xml:space="preserve"> </w:t>
            </w:r>
            <w:r w:rsidRPr="004745CC">
              <w:rPr>
                <w:color w:val="231F20"/>
                <w:szCs w:val="26"/>
              </w:rPr>
              <w:t>whilst</w:t>
            </w:r>
            <w:r w:rsidRPr="004745CC">
              <w:rPr>
                <w:color w:val="231F20"/>
                <w:spacing w:val="-3"/>
                <w:szCs w:val="26"/>
              </w:rPr>
              <w:t xml:space="preserve"> </w:t>
            </w:r>
            <w:r w:rsidRPr="004745CC">
              <w:rPr>
                <w:color w:val="231F20"/>
                <w:szCs w:val="26"/>
              </w:rPr>
              <w:t>consulting</w:t>
            </w:r>
            <w:r w:rsidRPr="004745CC">
              <w:rPr>
                <w:color w:val="231F20"/>
                <w:spacing w:val="-4"/>
                <w:szCs w:val="26"/>
              </w:rPr>
              <w:t xml:space="preserve"> </w:t>
            </w:r>
            <w:r w:rsidRPr="004745CC">
              <w:rPr>
                <w:color w:val="231F20"/>
                <w:szCs w:val="26"/>
              </w:rPr>
              <w:t>ICU,</w:t>
            </w:r>
            <w:r w:rsidRPr="004745CC">
              <w:rPr>
                <w:color w:val="231F20"/>
                <w:spacing w:val="-3"/>
                <w:szCs w:val="26"/>
              </w:rPr>
              <w:t xml:space="preserve"> </w:t>
            </w:r>
            <w:r w:rsidRPr="004745CC">
              <w:rPr>
                <w:color w:val="231F20"/>
                <w:szCs w:val="26"/>
              </w:rPr>
              <w:t>nephrologists,</w:t>
            </w:r>
            <w:r w:rsidRPr="004745CC">
              <w:rPr>
                <w:color w:val="231F20"/>
                <w:spacing w:val="-3"/>
                <w:szCs w:val="26"/>
              </w:rPr>
              <w:t xml:space="preserve"> </w:t>
            </w:r>
            <w:r w:rsidRPr="004745CC">
              <w:rPr>
                <w:color w:val="231F20"/>
                <w:szCs w:val="26"/>
              </w:rPr>
              <w:t>urologist</w:t>
            </w:r>
            <w:r w:rsidRPr="004745CC">
              <w:rPr>
                <w:color w:val="231F20"/>
                <w:spacing w:val="-3"/>
                <w:szCs w:val="26"/>
              </w:rPr>
              <w:t xml:space="preserve"> </w:t>
            </w:r>
            <w:r w:rsidRPr="004745CC">
              <w:rPr>
                <w:color w:val="231F20"/>
                <w:szCs w:val="26"/>
              </w:rPr>
              <w:t>as</w:t>
            </w:r>
            <w:r w:rsidRPr="004745CC">
              <w:rPr>
                <w:color w:val="231F20"/>
                <w:spacing w:val="-3"/>
                <w:szCs w:val="26"/>
              </w:rPr>
              <w:t xml:space="preserve"> </w:t>
            </w:r>
            <w:r w:rsidRPr="004745CC">
              <w:rPr>
                <w:color w:val="231F20"/>
                <w:spacing w:val="-2"/>
                <w:szCs w:val="26"/>
              </w:rPr>
              <w:t>needed.</w:t>
            </w:r>
          </w:p>
          <w:p w14:paraId="2A00C952" w14:textId="77777777" w:rsidR="00042B6C" w:rsidRPr="004745CC" w:rsidRDefault="00042B6C" w:rsidP="006576EE">
            <w:pPr>
              <w:numPr>
                <w:ilvl w:val="0"/>
                <w:numId w:val="58"/>
              </w:numPr>
              <w:tabs>
                <w:tab w:val="left" w:pos="459"/>
                <w:tab w:val="left" w:pos="460"/>
              </w:tabs>
              <w:spacing w:before="1"/>
              <w:rPr>
                <w:szCs w:val="26"/>
              </w:rPr>
            </w:pPr>
            <w:r w:rsidRPr="004745CC">
              <w:rPr>
                <w:color w:val="231F20"/>
                <w:szCs w:val="26"/>
              </w:rPr>
              <w:t>Refractory</w:t>
            </w:r>
            <w:r w:rsidRPr="004745CC">
              <w:rPr>
                <w:color w:val="231F20"/>
                <w:spacing w:val="-5"/>
                <w:szCs w:val="26"/>
              </w:rPr>
              <w:t xml:space="preserve"> </w:t>
            </w:r>
            <w:r w:rsidRPr="004745CC">
              <w:rPr>
                <w:color w:val="231F20"/>
                <w:szCs w:val="26"/>
              </w:rPr>
              <w:t>hyperkalaemia</w:t>
            </w:r>
            <w:r w:rsidRPr="004745CC">
              <w:rPr>
                <w:color w:val="231F20"/>
                <w:spacing w:val="-2"/>
                <w:szCs w:val="26"/>
              </w:rPr>
              <w:t xml:space="preserve"> </w:t>
            </w:r>
            <w:r w:rsidRPr="004745CC">
              <w:rPr>
                <w:color w:val="231F20"/>
                <w:szCs w:val="26"/>
              </w:rPr>
              <w:t>may</w:t>
            </w:r>
            <w:r w:rsidRPr="004745CC">
              <w:rPr>
                <w:color w:val="231F20"/>
                <w:spacing w:val="-2"/>
                <w:szCs w:val="26"/>
              </w:rPr>
              <w:t xml:space="preserve"> </w:t>
            </w:r>
            <w:r w:rsidRPr="004745CC">
              <w:rPr>
                <w:color w:val="231F20"/>
                <w:szCs w:val="26"/>
              </w:rPr>
              <w:t>need</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managed</w:t>
            </w:r>
            <w:r w:rsidRPr="004745CC">
              <w:rPr>
                <w:color w:val="231F20"/>
                <w:spacing w:val="-2"/>
                <w:szCs w:val="26"/>
              </w:rPr>
              <w:t xml:space="preserve"> </w:t>
            </w:r>
            <w:r w:rsidRPr="004745CC">
              <w:rPr>
                <w:color w:val="231F20"/>
                <w:szCs w:val="26"/>
              </w:rPr>
              <w:t>with</w:t>
            </w:r>
            <w:r w:rsidRPr="004745CC">
              <w:rPr>
                <w:color w:val="231F20"/>
                <w:spacing w:val="-2"/>
                <w:szCs w:val="26"/>
              </w:rPr>
              <w:t xml:space="preserve"> dialysis.</w:t>
            </w:r>
          </w:p>
          <w:p w14:paraId="7B381358" w14:textId="77777777" w:rsidR="00042B6C" w:rsidRPr="004745CC" w:rsidRDefault="00042B6C" w:rsidP="006576EE">
            <w:pPr>
              <w:tabs>
                <w:tab w:val="left" w:pos="459"/>
                <w:tab w:val="left" w:pos="460"/>
              </w:tabs>
              <w:spacing w:before="1"/>
              <w:rPr>
                <w:szCs w:val="26"/>
              </w:rPr>
            </w:pPr>
          </w:p>
        </w:tc>
      </w:tr>
    </w:tbl>
    <w:p w14:paraId="29ECD756" w14:textId="77777777" w:rsidR="00042B6C" w:rsidRPr="004745CC" w:rsidRDefault="00042B6C" w:rsidP="00042B6C"/>
    <w:p w14:paraId="7E0DD528" w14:textId="77777777" w:rsidR="00042B6C" w:rsidRPr="004745CC" w:rsidRDefault="00042B6C" w:rsidP="00042B6C"/>
    <w:p w14:paraId="73B75457" w14:textId="77777777" w:rsidR="00042B6C" w:rsidRPr="004745CC" w:rsidRDefault="00042B6C" w:rsidP="00042B6C">
      <w:pPr>
        <w:rPr>
          <w:b/>
          <w:bCs/>
          <w:color w:val="231F20"/>
          <w:spacing w:val="-2"/>
          <w:sz w:val="28"/>
          <w:szCs w:val="28"/>
        </w:rPr>
      </w:pPr>
      <w:bookmarkStart w:id="72" w:name="_TOC_250051"/>
      <w:bookmarkEnd w:id="72"/>
      <w:r w:rsidRPr="004745CC">
        <w:br w:type="page"/>
      </w:r>
    </w:p>
    <w:p w14:paraId="5B2B94B3" w14:textId="77777777" w:rsidR="00042B6C" w:rsidRPr="004745CC" w:rsidRDefault="00042B6C" w:rsidP="00042B6C">
      <w:pPr>
        <w:pStyle w:val="Heading2"/>
        <w:spacing w:before="0"/>
      </w:pPr>
      <w:bookmarkStart w:id="73" w:name="_Toc219820684"/>
      <w:bookmarkStart w:id="74" w:name="_Toc220575085"/>
      <w:r w:rsidRPr="004745CC">
        <w:lastRenderedPageBreak/>
        <w:t>Hypokalaemia</w:t>
      </w:r>
      <w:bookmarkEnd w:id="73"/>
      <w:bookmarkEnd w:id="74"/>
    </w:p>
    <w:p w14:paraId="31F4840D" w14:textId="77777777" w:rsidR="00042B6C" w:rsidRPr="004745CC" w:rsidRDefault="00042B6C" w:rsidP="00042B6C">
      <w:pPr>
        <w:pStyle w:val="Heading3"/>
        <w:spacing w:line="240" w:lineRule="auto"/>
      </w:pPr>
      <w:bookmarkStart w:id="75" w:name="_Toc220575086"/>
      <w:r w:rsidRPr="004745CC">
        <w:t>Definition</w:t>
      </w:r>
      <w:bookmarkEnd w:id="75"/>
    </w:p>
    <w:p w14:paraId="0C7AA537" w14:textId="77777777" w:rsidR="00042B6C" w:rsidRPr="004745CC" w:rsidRDefault="00042B6C" w:rsidP="00042B6C">
      <w:r w:rsidRPr="004745CC">
        <w:t>Serum</w:t>
      </w:r>
      <w:r w:rsidRPr="004745CC">
        <w:rPr>
          <w:spacing w:val="-1"/>
        </w:rPr>
        <w:t xml:space="preserve"> </w:t>
      </w:r>
      <w:r w:rsidRPr="004745CC">
        <w:t>or</w:t>
      </w:r>
      <w:r w:rsidRPr="004745CC">
        <w:rPr>
          <w:spacing w:val="-1"/>
        </w:rPr>
        <w:t xml:space="preserve"> </w:t>
      </w:r>
      <w:r w:rsidRPr="004745CC">
        <w:t>plasma</w:t>
      </w:r>
      <w:r w:rsidRPr="004745CC">
        <w:rPr>
          <w:spacing w:val="-1"/>
        </w:rPr>
        <w:t xml:space="preserve"> </w:t>
      </w:r>
      <w:r w:rsidRPr="004745CC">
        <w:t>potassium less</w:t>
      </w:r>
      <w:r w:rsidRPr="004745CC">
        <w:rPr>
          <w:spacing w:val="-1"/>
        </w:rPr>
        <w:t xml:space="preserve"> </w:t>
      </w:r>
      <w:r w:rsidRPr="004745CC">
        <w:t>than</w:t>
      </w:r>
      <w:r w:rsidRPr="004745CC">
        <w:rPr>
          <w:spacing w:val="-1"/>
        </w:rPr>
        <w:t xml:space="preserve"> </w:t>
      </w:r>
      <w:r w:rsidRPr="004745CC">
        <w:t xml:space="preserve">3 </w:t>
      </w:r>
      <w:r w:rsidRPr="004745CC">
        <w:rPr>
          <w:spacing w:val="-2"/>
        </w:rPr>
        <w:t>mmol/L</w:t>
      </w:r>
    </w:p>
    <w:p w14:paraId="5820F530" w14:textId="77777777" w:rsidR="00042B6C" w:rsidRPr="004745CC" w:rsidRDefault="00042B6C" w:rsidP="00042B6C">
      <w:pPr>
        <w:numPr>
          <w:ilvl w:val="0"/>
          <w:numId w:val="138"/>
        </w:numPr>
        <w:ind w:left="360"/>
      </w:pPr>
      <w:r w:rsidRPr="004745CC">
        <w:t>Moderate</w:t>
      </w:r>
      <w:r w:rsidRPr="004745CC">
        <w:rPr>
          <w:spacing w:val="-5"/>
        </w:rPr>
        <w:t xml:space="preserve"> </w:t>
      </w:r>
      <w:r w:rsidRPr="004745CC">
        <w:t>hypokalaemia</w:t>
      </w:r>
      <w:r w:rsidRPr="004745CC">
        <w:rPr>
          <w:spacing w:val="-3"/>
        </w:rPr>
        <w:t xml:space="preserve"> </w:t>
      </w:r>
      <w:r w:rsidRPr="004745CC">
        <w:t>with</w:t>
      </w:r>
      <w:r w:rsidRPr="004745CC">
        <w:rPr>
          <w:spacing w:val="-3"/>
        </w:rPr>
        <w:t xml:space="preserve"> </w:t>
      </w:r>
      <w:r w:rsidRPr="004745CC">
        <w:t>serum</w:t>
      </w:r>
      <w:r w:rsidRPr="004745CC">
        <w:rPr>
          <w:spacing w:val="-3"/>
        </w:rPr>
        <w:t xml:space="preserve"> </w:t>
      </w:r>
      <w:r w:rsidRPr="004745CC">
        <w:t>potassium</w:t>
      </w:r>
      <w:r w:rsidRPr="004745CC">
        <w:rPr>
          <w:spacing w:val="-2"/>
        </w:rPr>
        <w:t xml:space="preserve"> </w:t>
      </w:r>
      <w:r w:rsidRPr="004745CC">
        <w:t>levels</w:t>
      </w:r>
      <w:r w:rsidRPr="004745CC">
        <w:rPr>
          <w:spacing w:val="-3"/>
        </w:rPr>
        <w:t xml:space="preserve"> </w:t>
      </w:r>
      <w:r w:rsidRPr="004745CC">
        <w:t>between</w:t>
      </w:r>
      <w:r w:rsidRPr="004745CC">
        <w:rPr>
          <w:spacing w:val="-3"/>
        </w:rPr>
        <w:t xml:space="preserve"> </w:t>
      </w:r>
      <w:r w:rsidRPr="004745CC">
        <w:t>2.5</w:t>
      </w:r>
      <w:r w:rsidRPr="004745CC">
        <w:rPr>
          <w:spacing w:val="-3"/>
        </w:rPr>
        <w:t xml:space="preserve"> </w:t>
      </w:r>
      <w:r w:rsidRPr="004745CC">
        <w:t>to</w:t>
      </w:r>
      <w:r w:rsidRPr="004745CC">
        <w:rPr>
          <w:spacing w:val="-2"/>
        </w:rPr>
        <w:t xml:space="preserve"> 3mmol/L</w:t>
      </w:r>
    </w:p>
    <w:p w14:paraId="036B13D9" w14:textId="77777777" w:rsidR="00042B6C" w:rsidRPr="004745CC" w:rsidRDefault="00042B6C" w:rsidP="00042B6C">
      <w:pPr>
        <w:numPr>
          <w:ilvl w:val="0"/>
          <w:numId w:val="138"/>
        </w:numPr>
        <w:ind w:left="360"/>
      </w:pPr>
      <w:r w:rsidRPr="004745CC">
        <w:t>Severe</w:t>
      </w:r>
      <w:r w:rsidRPr="004745CC">
        <w:rPr>
          <w:spacing w:val="-2"/>
        </w:rPr>
        <w:t xml:space="preserve"> </w:t>
      </w:r>
      <w:r w:rsidRPr="004745CC">
        <w:t>hypokalaemia</w:t>
      </w:r>
      <w:r w:rsidRPr="004745CC">
        <w:rPr>
          <w:spacing w:val="-2"/>
        </w:rPr>
        <w:t xml:space="preserve"> </w:t>
      </w:r>
      <w:r w:rsidRPr="004745CC">
        <w:t>with</w:t>
      </w:r>
      <w:r w:rsidRPr="004745CC">
        <w:rPr>
          <w:spacing w:val="-2"/>
        </w:rPr>
        <w:t xml:space="preserve"> </w:t>
      </w:r>
      <w:r w:rsidRPr="004745CC">
        <w:t>serum</w:t>
      </w:r>
      <w:r w:rsidRPr="004745CC">
        <w:rPr>
          <w:spacing w:val="-1"/>
        </w:rPr>
        <w:t xml:space="preserve"> </w:t>
      </w:r>
      <w:r w:rsidRPr="004745CC">
        <w:t>potassium</w:t>
      </w:r>
      <w:r w:rsidRPr="004745CC">
        <w:rPr>
          <w:spacing w:val="-2"/>
        </w:rPr>
        <w:t xml:space="preserve"> </w:t>
      </w:r>
      <w:r w:rsidRPr="004745CC">
        <w:t>levels</w:t>
      </w:r>
      <w:r w:rsidRPr="004745CC">
        <w:rPr>
          <w:spacing w:val="-2"/>
        </w:rPr>
        <w:t xml:space="preserve"> </w:t>
      </w:r>
      <w:r w:rsidRPr="004745CC">
        <w:t>below</w:t>
      </w:r>
      <w:r w:rsidRPr="004745CC">
        <w:rPr>
          <w:spacing w:val="-1"/>
        </w:rPr>
        <w:t xml:space="preserve"> </w:t>
      </w:r>
      <w:r w:rsidRPr="004745CC">
        <w:rPr>
          <w:spacing w:val="-2"/>
        </w:rPr>
        <w:t>2.5mmol/L</w:t>
      </w:r>
    </w:p>
    <w:p w14:paraId="3DE52467" w14:textId="77777777" w:rsidR="00042B6C" w:rsidRPr="004745CC" w:rsidRDefault="00042B6C" w:rsidP="00042B6C">
      <w:pPr>
        <w:ind w:left="360"/>
      </w:pPr>
    </w:p>
    <w:p w14:paraId="1AB26294" w14:textId="77777777" w:rsidR="00042B6C" w:rsidRPr="004745CC" w:rsidRDefault="00042B6C" w:rsidP="00042B6C">
      <w:pPr>
        <w:pStyle w:val="Heading3"/>
        <w:spacing w:line="240" w:lineRule="auto"/>
      </w:pPr>
      <w:bookmarkStart w:id="76" w:name="_Toc220575087"/>
      <w:r w:rsidRPr="004745CC">
        <w:t>Risk factors/causes</w:t>
      </w:r>
      <w:bookmarkEnd w:id="76"/>
    </w:p>
    <w:p w14:paraId="487C9577" w14:textId="77777777" w:rsidR="00042B6C" w:rsidRPr="004745CC" w:rsidRDefault="00042B6C" w:rsidP="00042B6C">
      <w:pPr>
        <w:rPr>
          <w:u w:val="single"/>
        </w:rPr>
      </w:pPr>
      <w:r w:rsidRPr="004745CC">
        <w:rPr>
          <w:u w:val="single"/>
        </w:rPr>
        <w:t>Gastrointestinal</w:t>
      </w:r>
      <w:r w:rsidRPr="004745CC">
        <w:rPr>
          <w:spacing w:val="-6"/>
          <w:u w:val="single"/>
        </w:rPr>
        <w:t xml:space="preserve"> </w:t>
      </w:r>
      <w:r w:rsidRPr="004745CC">
        <w:rPr>
          <w:spacing w:val="-2"/>
          <w:u w:val="single"/>
        </w:rPr>
        <w:t>losses</w:t>
      </w:r>
    </w:p>
    <w:p w14:paraId="6E7EDDEE" w14:textId="77777777" w:rsidR="00042B6C" w:rsidRPr="004745CC" w:rsidRDefault="00042B6C" w:rsidP="00042B6C">
      <w:pPr>
        <w:numPr>
          <w:ilvl w:val="0"/>
          <w:numId w:val="138"/>
        </w:numPr>
        <w:ind w:left="360"/>
      </w:pPr>
      <w:r w:rsidRPr="004745CC">
        <w:t>Profuse</w:t>
      </w:r>
      <w:r w:rsidRPr="004745CC">
        <w:rPr>
          <w:spacing w:val="-3"/>
        </w:rPr>
        <w:t xml:space="preserve"> </w:t>
      </w:r>
      <w:r w:rsidRPr="004745CC">
        <w:t>vomiting</w:t>
      </w:r>
      <w:r w:rsidRPr="004745CC">
        <w:rPr>
          <w:spacing w:val="-3"/>
        </w:rPr>
        <w:t xml:space="preserve"> </w:t>
      </w:r>
      <w:r w:rsidRPr="004745CC">
        <w:t>or</w:t>
      </w:r>
      <w:r w:rsidRPr="004745CC">
        <w:rPr>
          <w:spacing w:val="-2"/>
        </w:rPr>
        <w:t xml:space="preserve"> diarrhoea</w:t>
      </w:r>
    </w:p>
    <w:p w14:paraId="1414DC4A" w14:textId="77777777" w:rsidR="00042B6C" w:rsidRPr="004745CC" w:rsidRDefault="00042B6C" w:rsidP="00042B6C">
      <w:pPr>
        <w:numPr>
          <w:ilvl w:val="0"/>
          <w:numId w:val="138"/>
        </w:numPr>
        <w:ind w:left="360"/>
      </w:pPr>
      <w:r w:rsidRPr="004745CC">
        <w:t>Infective</w:t>
      </w:r>
      <w:r w:rsidRPr="004745CC">
        <w:rPr>
          <w:spacing w:val="-5"/>
        </w:rPr>
        <w:t xml:space="preserve"> </w:t>
      </w:r>
      <w:r w:rsidRPr="004745CC">
        <w:t>gastroenteritis</w:t>
      </w:r>
      <w:r w:rsidRPr="004745CC">
        <w:rPr>
          <w:spacing w:val="-5"/>
        </w:rPr>
        <w:t xml:space="preserve"> </w:t>
      </w:r>
      <w:r w:rsidRPr="004745CC">
        <w:t>including</w:t>
      </w:r>
      <w:r w:rsidRPr="004745CC">
        <w:rPr>
          <w:spacing w:val="-4"/>
        </w:rPr>
        <w:t xml:space="preserve"> </w:t>
      </w:r>
      <w:r w:rsidRPr="004745CC">
        <w:rPr>
          <w:spacing w:val="-2"/>
        </w:rPr>
        <w:t>cholera</w:t>
      </w:r>
    </w:p>
    <w:p w14:paraId="7F53BADA" w14:textId="77777777" w:rsidR="00042B6C" w:rsidRPr="004745CC" w:rsidRDefault="00042B6C" w:rsidP="00042B6C">
      <w:pPr>
        <w:numPr>
          <w:ilvl w:val="0"/>
          <w:numId w:val="138"/>
        </w:numPr>
        <w:ind w:left="360"/>
      </w:pPr>
      <w:r w:rsidRPr="004745CC">
        <w:t xml:space="preserve">Pyloric </w:t>
      </w:r>
      <w:r w:rsidRPr="004745CC">
        <w:rPr>
          <w:spacing w:val="-2"/>
        </w:rPr>
        <w:t>stenosis</w:t>
      </w:r>
    </w:p>
    <w:p w14:paraId="4A343155" w14:textId="77777777" w:rsidR="00042B6C" w:rsidRPr="004745CC" w:rsidRDefault="00042B6C" w:rsidP="00042B6C">
      <w:pPr>
        <w:numPr>
          <w:ilvl w:val="0"/>
          <w:numId w:val="138"/>
        </w:numPr>
        <w:ind w:left="360"/>
      </w:pPr>
      <w:r w:rsidRPr="004745CC">
        <w:rPr>
          <w:spacing w:val="-2"/>
        </w:rPr>
        <w:t>Pancreatitis</w:t>
      </w:r>
    </w:p>
    <w:p w14:paraId="4F55788C" w14:textId="77777777" w:rsidR="00042B6C" w:rsidRPr="004745CC" w:rsidRDefault="00042B6C" w:rsidP="00042B6C">
      <w:pPr>
        <w:numPr>
          <w:ilvl w:val="0"/>
          <w:numId w:val="138"/>
        </w:numPr>
        <w:ind w:left="360"/>
      </w:pPr>
      <w:r w:rsidRPr="004745CC">
        <w:t xml:space="preserve">Malabsorption e.g. HIV </w:t>
      </w:r>
      <w:r w:rsidRPr="004745CC">
        <w:rPr>
          <w:spacing w:val="-2"/>
        </w:rPr>
        <w:t>enteropathy</w:t>
      </w:r>
    </w:p>
    <w:p w14:paraId="1CFE7791" w14:textId="77777777" w:rsidR="00042B6C" w:rsidRPr="004745CC" w:rsidRDefault="00042B6C" w:rsidP="00042B6C">
      <w:pPr>
        <w:ind w:left="360"/>
      </w:pPr>
    </w:p>
    <w:p w14:paraId="693DADF2" w14:textId="77777777" w:rsidR="00042B6C" w:rsidRPr="004745CC" w:rsidRDefault="00042B6C" w:rsidP="00042B6C">
      <w:pPr>
        <w:rPr>
          <w:u w:val="single"/>
        </w:rPr>
      </w:pPr>
      <w:r w:rsidRPr="004745CC">
        <w:rPr>
          <w:u w:val="single"/>
        </w:rPr>
        <w:t>Urinary</w:t>
      </w:r>
      <w:r w:rsidRPr="004745CC">
        <w:rPr>
          <w:spacing w:val="4"/>
          <w:u w:val="single"/>
        </w:rPr>
        <w:t xml:space="preserve"> </w:t>
      </w:r>
      <w:r w:rsidRPr="004745CC">
        <w:rPr>
          <w:spacing w:val="-2"/>
          <w:u w:val="single"/>
        </w:rPr>
        <w:t>losses</w:t>
      </w:r>
    </w:p>
    <w:p w14:paraId="7E47068F" w14:textId="77777777" w:rsidR="00042B6C" w:rsidRPr="004745CC" w:rsidRDefault="00042B6C" w:rsidP="00042B6C">
      <w:r w:rsidRPr="004745CC">
        <w:t>Osmotic</w:t>
      </w:r>
      <w:r w:rsidRPr="004745CC">
        <w:rPr>
          <w:spacing w:val="-13"/>
        </w:rPr>
        <w:t xml:space="preserve"> </w:t>
      </w:r>
      <w:r w:rsidRPr="004745CC">
        <w:t>diuresis</w:t>
      </w:r>
      <w:r w:rsidRPr="004745CC">
        <w:rPr>
          <w:spacing w:val="-12"/>
        </w:rPr>
        <w:t xml:space="preserve"> </w:t>
      </w:r>
      <w:r w:rsidRPr="004745CC">
        <w:t>in</w:t>
      </w:r>
      <w:r w:rsidRPr="004745CC">
        <w:rPr>
          <w:spacing w:val="-12"/>
        </w:rPr>
        <w:t xml:space="preserve"> </w:t>
      </w:r>
      <w:r w:rsidRPr="004745CC">
        <w:t xml:space="preserve">DKA </w:t>
      </w:r>
    </w:p>
    <w:p w14:paraId="05D3A080" w14:textId="77777777" w:rsidR="00042B6C" w:rsidRPr="004745CC" w:rsidRDefault="00042B6C" w:rsidP="00042B6C">
      <w:pPr>
        <w:rPr>
          <w:spacing w:val="-2"/>
        </w:rPr>
      </w:pPr>
      <w:r w:rsidRPr="004745CC">
        <w:rPr>
          <w:spacing w:val="-2"/>
        </w:rPr>
        <w:t xml:space="preserve">Glomerulonephritis </w:t>
      </w:r>
    </w:p>
    <w:p w14:paraId="22C10E6A" w14:textId="77777777" w:rsidR="00042B6C" w:rsidRPr="004745CC" w:rsidRDefault="00042B6C" w:rsidP="00042B6C">
      <w:pPr>
        <w:rPr>
          <w:spacing w:val="-2"/>
        </w:rPr>
      </w:pPr>
      <w:r w:rsidRPr="004745CC">
        <w:rPr>
          <w:spacing w:val="-2"/>
        </w:rPr>
        <w:t xml:space="preserve">Pyelonephritis </w:t>
      </w:r>
    </w:p>
    <w:p w14:paraId="6352D006" w14:textId="77777777" w:rsidR="00042B6C" w:rsidRPr="004745CC" w:rsidRDefault="00042B6C" w:rsidP="00042B6C">
      <w:r w:rsidRPr="004745CC">
        <w:t>Tubulopathy etc.</w:t>
      </w:r>
    </w:p>
    <w:p w14:paraId="7B035602" w14:textId="77777777" w:rsidR="00042B6C" w:rsidRPr="004745CC" w:rsidRDefault="00042B6C" w:rsidP="00042B6C"/>
    <w:p w14:paraId="4A079724" w14:textId="77777777" w:rsidR="00042B6C" w:rsidRPr="004745CC" w:rsidRDefault="00042B6C" w:rsidP="00042B6C">
      <w:pPr>
        <w:rPr>
          <w:u w:val="single"/>
        </w:rPr>
      </w:pPr>
      <w:r w:rsidRPr="004745CC">
        <w:rPr>
          <w:u w:val="single"/>
        </w:rPr>
        <w:t>Drugs</w:t>
      </w:r>
      <w:r w:rsidRPr="004745CC">
        <w:rPr>
          <w:spacing w:val="40"/>
          <w:u w:val="single"/>
        </w:rPr>
        <w:t xml:space="preserve"> </w:t>
      </w:r>
    </w:p>
    <w:p w14:paraId="203E290E" w14:textId="77777777" w:rsidR="00042B6C" w:rsidRPr="004745CC" w:rsidRDefault="00042B6C" w:rsidP="00042B6C">
      <w:r w:rsidRPr="004745CC">
        <w:t>Diuretic</w:t>
      </w:r>
      <w:r w:rsidRPr="004745CC">
        <w:rPr>
          <w:spacing w:val="-6"/>
        </w:rPr>
        <w:t xml:space="preserve"> </w:t>
      </w:r>
      <w:r w:rsidRPr="004745CC">
        <w:t>therapy</w:t>
      </w:r>
      <w:r w:rsidRPr="004745CC">
        <w:rPr>
          <w:spacing w:val="-5"/>
        </w:rPr>
        <w:t xml:space="preserve"> </w:t>
      </w:r>
      <w:r w:rsidRPr="004745CC">
        <w:t>e.g.</w:t>
      </w:r>
      <w:r w:rsidRPr="004745CC">
        <w:rPr>
          <w:spacing w:val="-5"/>
        </w:rPr>
        <w:t xml:space="preserve"> </w:t>
      </w:r>
      <w:r w:rsidRPr="004745CC">
        <w:t>furosemide</w:t>
      </w:r>
      <w:r w:rsidRPr="004745CC">
        <w:rPr>
          <w:spacing w:val="-5"/>
        </w:rPr>
        <w:t xml:space="preserve"> </w:t>
      </w:r>
      <w:r w:rsidRPr="004745CC">
        <w:t>use,</w:t>
      </w:r>
      <w:r w:rsidRPr="004745CC">
        <w:rPr>
          <w:spacing w:val="-5"/>
        </w:rPr>
        <w:t xml:space="preserve"> </w:t>
      </w:r>
      <w:r w:rsidRPr="004745CC">
        <w:t>aminoglycosides</w:t>
      </w:r>
      <w:r w:rsidRPr="004745CC">
        <w:rPr>
          <w:spacing w:val="-5"/>
        </w:rPr>
        <w:t xml:space="preserve"> </w:t>
      </w:r>
      <w:r w:rsidRPr="004745CC">
        <w:t>and/or</w:t>
      </w:r>
      <w:r w:rsidRPr="004745CC">
        <w:rPr>
          <w:spacing w:val="-5"/>
        </w:rPr>
        <w:t xml:space="preserve"> </w:t>
      </w:r>
      <w:r w:rsidRPr="004745CC">
        <w:rPr>
          <w:spacing w:val="-2"/>
        </w:rPr>
        <w:t>steroids</w:t>
      </w:r>
    </w:p>
    <w:p w14:paraId="0BB9C3EC" w14:textId="77777777" w:rsidR="00042B6C" w:rsidRPr="004745CC" w:rsidRDefault="00042B6C" w:rsidP="00042B6C"/>
    <w:p w14:paraId="709DF34C" w14:textId="77777777" w:rsidR="00042B6C" w:rsidRPr="004745CC" w:rsidRDefault="00042B6C" w:rsidP="00042B6C">
      <w:pPr>
        <w:rPr>
          <w:u w:val="single"/>
        </w:rPr>
      </w:pPr>
      <w:r w:rsidRPr="004745CC">
        <w:rPr>
          <w:u w:val="single"/>
        </w:rPr>
        <w:t>Decreased</w:t>
      </w:r>
      <w:r w:rsidRPr="004745CC">
        <w:rPr>
          <w:spacing w:val="-7"/>
          <w:u w:val="single"/>
        </w:rPr>
        <w:t xml:space="preserve"> </w:t>
      </w:r>
      <w:r w:rsidRPr="004745CC">
        <w:rPr>
          <w:spacing w:val="-2"/>
          <w:u w:val="single"/>
        </w:rPr>
        <w:t>intake</w:t>
      </w:r>
    </w:p>
    <w:p w14:paraId="768B9E25" w14:textId="77777777" w:rsidR="00042B6C" w:rsidRPr="004745CC" w:rsidRDefault="00042B6C" w:rsidP="00042B6C">
      <w:pPr>
        <w:numPr>
          <w:ilvl w:val="1"/>
          <w:numId w:val="69"/>
        </w:numPr>
        <w:tabs>
          <w:tab w:val="left" w:pos="778"/>
        </w:tabs>
        <w:ind w:left="361" w:hanging="361"/>
      </w:pPr>
      <w:r w:rsidRPr="004745CC">
        <w:rPr>
          <w:color w:val="231F20"/>
          <w:spacing w:val="-2"/>
        </w:rPr>
        <w:t>Malnutrition</w:t>
      </w:r>
    </w:p>
    <w:p w14:paraId="653EF517" w14:textId="77777777" w:rsidR="00042B6C" w:rsidRPr="004745CC" w:rsidRDefault="00042B6C" w:rsidP="00042B6C">
      <w:pPr>
        <w:numPr>
          <w:ilvl w:val="1"/>
          <w:numId w:val="69"/>
        </w:numPr>
        <w:tabs>
          <w:tab w:val="left" w:pos="778"/>
        </w:tabs>
        <w:ind w:left="361" w:hanging="361"/>
      </w:pPr>
      <w:r w:rsidRPr="004745CC">
        <w:rPr>
          <w:color w:val="231F20"/>
        </w:rPr>
        <w:t>Prolonged</w:t>
      </w:r>
      <w:r w:rsidRPr="004745CC">
        <w:rPr>
          <w:color w:val="231F20"/>
          <w:spacing w:val="-6"/>
        </w:rPr>
        <w:t xml:space="preserve"> </w:t>
      </w:r>
      <w:r w:rsidRPr="004745CC">
        <w:rPr>
          <w:color w:val="231F20"/>
        </w:rPr>
        <w:t>IV</w:t>
      </w:r>
      <w:r w:rsidRPr="004745CC">
        <w:rPr>
          <w:color w:val="231F20"/>
          <w:spacing w:val="-3"/>
        </w:rPr>
        <w:t xml:space="preserve"> </w:t>
      </w:r>
      <w:r w:rsidRPr="004745CC">
        <w:rPr>
          <w:color w:val="231F20"/>
        </w:rPr>
        <w:t>fluids</w:t>
      </w:r>
      <w:r w:rsidRPr="004745CC">
        <w:rPr>
          <w:color w:val="231F20"/>
          <w:spacing w:val="-3"/>
        </w:rPr>
        <w:t xml:space="preserve"> </w:t>
      </w:r>
      <w:r w:rsidRPr="004745CC">
        <w:rPr>
          <w:color w:val="231F20"/>
        </w:rPr>
        <w:t>especially</w:t>
      </w:r>
      <w:r w:rsidRPr="004745CC">
        <w:rPr>
          <w:color w:val="231F20"/>
          <w:spacing w:val="-1"/>
        </w:rPr>
        <w:t xml:space="preserve"> </w:t>
      </w:r>
      <w:r w:rsidRPr="004745CC">
        <w:rPr>
          <w:color w:val="231F20"/>
        </w:rPr>
        <w:t>post-operation</w:t>
      </w:r>
      <w:r w:rsidRPr="004745CC">
        <w:rPr>
          <w:color w:val="231F20"/>
          <w:spacing w:val="-3"/>
        </w:rPr>
        <w:t xml:space="preserve"> </w:t>
      </w:r>
      <w:r w:rsidRPr="004745CC">
        <w:rPr>
          <w:color w:val="231F20"/>
        </w:rPr>
        <w:t>surgical</w:t>
      </w:r>
      <w:r w:rsidRPr="004745CC">
        <w:rPr>
          <w:color w:val="231F20"/>
          <w:spacing w:val="-3"/>
        </w:rPr>
        <w:t xml:space="preserve"> </w:t>
      </w:r>
      <w:r w:rsidRPr="004745CC">
        <w:rPr>
          <w:color w:val="231F20"/>
        </w:rPr>
        <w:t>patients</w:t>
      </w:r>
      <w:r w:rsidRPr="004745CC">
        <w:rPr>
          <w:color w:val="231F20"/>
          <w:spacing w:val="-3"/>
        </w:rPr>
        <w:t xml:space="preserve"> </w:t>
      </w:r>
      <w:r w:rsidRPr="004745CC">
        <w:rPr>
          <w:color w:val="231F20"/>
        </w:rPr>
        <w:t>on</w:t>
      </w:r>
      <w:r w:rsidRPr="004745CC">
        <w:rPr>
          <w:color w:val="231F20"/>
          <w:spacing w:val="-3"/>
        </w:rPr>
        <w:t xml:space="preserve"> </w:t>
      </w:r>
      <w:r w:rsidRPr="004745CC">
        <w:rPr>
          <w:color w:val="231F20"/>
        </w:rPr>
        <w:t>nil</w:t>
      </w:r>
      <w:r w:rsidRPr="004745CC">
        <w:rPr>
          <w:color w:val="231F20"/>
          <w:spacing w:val="-3"/>
        </w:rPr>
        <w:t xml:space="preserve"> </w:t>
      </w:r>
      <w:r w:rsidRPr="004745CC">
        <w:rPr>
          <w:color w:val="231F20"/>
        </w:rPr>
        <w:t>per</w:t>
      </w:r>
      <w:r w:rsidRPr="004745CC">
        <w:rPr>
          <w:color w:val="231F20"/>
          <w:spacing w:val="-3"/>
        </w:rPr>
        <w:t xml:space="preserve"> </w:t>
      </w:r>
      <w:r w:rsidRPr="004745CC">
        <w:rPr>
          <w:color w:val="231F20"/>
        </w:rPr>
        <w:t>os</w:t>
      </w:r>
      <w:r w:rsidRPr="004745CC">
        <w:rPr>
          <w:color w:val="231F20"/>
          <w:spacing w:val="-3"/>
        </w:rPr>
        <w:t xml:space="preserve"> </w:t>
      </w:r>
      <w:r w:rsidRPr="004745CC">
        <w:rPr>
          <w:color w:val="231F20"/>
          <w:spacing w:val="-2"/>
        </w:rPr>
        <w:t>(NPO)</w:t>
      </w:r>
    </w:p>
    <w:p w14:paraId="3B4D52BD" w14:textId="77777777" w:rsidR="00042B6C" w:rsidRPr="004745CC" w:rsidRDefault="00042B6C" w:rsidP="00042B6C">
      <w:pPr>
        <w:tabs>
          <w:tab w:val="left" w:pos="778"/>
        </w:tabs>
        <w:ind w:left="777"/>
      </w:pPr>
    </w:p>
    <w:p w14:paraId="206BFF45" w14:textId="77777777" w:rsidR="00042B6C" w:rsidRPr="004745CC" w:rsidRDefault="00042B6C" w:rsidP="00042B6C">
      <w:pPr>
        <w:rPr>
          <w:u w:val="single"/>
        </w:rPr>
      </w:pPr>
      <w:r w:rsidRPr="004745CC">
        <w:rPr>
          <w:u w:val="single"/>
        </w:rPr>
        <w:t>Intracellular</w:t>
      </w:r>
      <w:r w:rsidRPr="004745CC">
        <w:rPr>
          <w:spacing w:val="-12"/>
          <w:u w:val="single"/>
        </w:rPr>
        <w:t xml:space="preserve"> </w:t>
      </w:r>
      <w:r w:rsidRPr="004745CC">
        <w:rPr>
          <w:spacing w:val="-4"/>
          <w:u w:val="single"/>
        </w:rPr>
        <w:t>shift</w:t>
      </w:r>
    </w:p>
    <w:p w14:paraId="6A2CAF0A" w14:textId="77777777" w:rsidR="00042B6C" w:rsidRPr="004745CC" w:rsidRDefault="00042B6C" w:rsidP="00042B6C">
      <w:pPr>
        <w:numPr>
          <w:ilvl w:val="1"/>
          <w:numId w:val="69"/>
        </w:numPr>
        <w:tabs>
          <w:tab w:val="left" w:pos="778"/>
        </w:tabs>
        <w:ind w:left="361" w:hanging="361"/>
      </w:pPr>
      <w:r w:rsidRPr="004745CC">
        <w:rPr>
          <w:color w:val="231F20"/>
        </w:rPr>
        <w:t>Metabolic</w:t>
      </w:r>
      <w:r w:rsidRPr="004745CC">
        <w:rPr>
          <w:color w:val="231F20"/>
          <w:spacing w:val="-9"/>
        </w:rPr>
        <w:t xml:space="preserve"> </w:t>
      </w:r>
      <w:r w:rsidRPr="004745CC">
        <w:rPr>
          <w:color w:val="231F20"/>
          <w:spacing w:val="-2"/>
        </w:rPr>
        <w:t>alkalosis</w:t>
      </w:r>
    </w:p>
    <w:p w14:paraId="4F43FC95" w14:textId="77777777" w:rsidR="00042B6C" w:rsidRPr="004745CC" w:rsidRDefault="00042B6C" w:rsidP="00042B6C">
      <w:pPr>
        <w:numPr>
          <w:ilvl w:val="1"/>
          <w:numId w:val="69"/>
        </w:numPr>
        <w:tabs>
          <w:tab w:val="left" w:pos="778"/>
        </w:tabs>
        <w:ind w:left="361" w:hanging="361"/>
      </w:pPr>
      <w:r w:rsidRPr="004745CC">
        <w:rPr>
          <w:color w:val="231F20"/>
        </w:rPr>
        <w:t>Acute</w:t>
      </w:r>
      <w:r w:rsidRPr="004745CC">
        <w:rPr>
          <w:color w:val="231F20"/>
          <w:spacing w:val="-3"/>
        </w:rPr>
        <w:t xml:space="preserve"> </w:t>
      </w:r>
      <w:r w:rsidRPr="004745CC">
        <w:rPr>
          <w:color w:val="231F20"/>
          <w:spacing w:val="-2"/>
        </w:rPr>
        <w:t>stress</w:t>
      </w:r>
    </w:p>
    <w:p w14:paraId="7E3DB3D2" w14:textId="77777777" w:rsidR="00042B6C" w:rsidRPr="004745CC" w:rsidRDefault="00042B6C" w:rsidP="00042B6C">
      <w:pPr>
        <w:numPr>
          <w:ilvl w:val="1"/>
          <w:numId w:val="69"/>
        </w:numPr>
        <w:tabs>
          <w:tab w:val="left" w:pos="778"/>
        </w:tabs>
        <w:ind w:left="361" w:hanging="361"/>
      </w:pPr>
      <w:r w:rsidRPr="004745CC">
        <w:rPr>
          <w:color w:val="231F20"/>
        </w:rPr>
        <w:t xml:space="preserve">Insulin </w:t>
      </w:r>
      <w:r w:rsidRPr="004745CC">
        <w:rPr>
          <w:color w:val="231F20"/>
          <w:spacing w:val="-2"/>
        </w:rPr>
        <w:t>therapy</w:t>
      </w:r>
    </w:p>
    <w:p w14:paraId="20287B5F" w14:textId="77777777" w:rsidR="00042B6C" w:rsidRPr="004745CC" w:rsidRDefault="00042B6C" w:rsidP="00042B6C">
      <w:pPr>
        <w:numPr>
          <w:ilvl w:val="1"/>
          <w:numId w:val="69"/>
        </w:numPr>
        <w:tabs>
          <w:tab w:val="left" w:pos="778"/>
        </w:tabs>
        <w:ind w:left="361" w:hanging="361"/>
      </w:pPr>
      <w:r w:rsidRPr="004745CC">
        <w:rPr>
          <w:color w:val="231F20"/>
        </w:rPr>
        <w:t xml:space="preserve">High dose </w:t>
      </w:r>
      <w:r w:rsidRPr="004745CC">
        <w:rPr>
          <w:color w:val="231F20"/>
          <w:spacing w:val="-2"/>
        </w:rPr>
        <w:t>salbutamol</w:t>
      </w:r>
    </w:p>
    <w:p w14:paraId="4C11BD8F" w14:textId="77777777" w:rsidR="00042B6C" w:rsidRPr="004745CC" w:rsidRDefault="00042B6C" w:rsidP="00042B6C">
      <w:pPr>
        <w:tabs>
          <w:tab w:val="left" w:pos="778"/>
        </w:tabs>
        <w:ind w:left="777"/>
      </w:pPr>
    </w:p>
    <w:p w14:paraId="5FA1ECD1" w14:textId="77777777" w:rsidR="00042B6C" w:rsidRPr="004745CC" w:rsidRDefault="00042B6C" w:rsidP="00042B6C">
      <w:pPr>
        <w:pStyle w:val="Heading3"/>
        <w:spacing w:line="240" w:lineRule="auto"/>
      </w:pPr>
      <w:bookmarkStart w:id="77" w:name="_Toc220575088"/>
      <w:r w:rsidRPr="004745CC">
        <w:t>Prevention/Promotion</w:t>
      </w:r>
      <w:bookmarkEnd w:id="77"/>
    </w:p>
    <w:p w14:paraId="6206EDE8" w14:textId="77777777" w:rsidR="00042B6C" w:rsidRPr="004745CC" w:rsidRDefault="00042B6C" w:rsidP="00042B6C">
      <w:pPr>
        <w:numPr>
          <w:ilvl w:val="1"/>
          <w:numId w:val="69"/>
        </w:numPr>
        <w:tabs>
          <w:tab w:val="left" w:pos="778"/>
        </w:tabs>
        <w:ind w:left="361" w:hanging="361"/>
      </w:pPr>
      <w:r w:rsidRPr="004745CC">
        <w:rPr>
          <w:color w:val="231F20"/>
        </w:rPr>
        <w:t>Health</w:t>
      </w:r>
      <w:r w:rsidRPr="004745CC">
        <w:rPr>
          <w:color w:val="231F20"/>
          <w:spacing w:val="-5"/>
        </w:rPr>
        <w:t xml:space="preserve"> </w:t>
      </w:r>
      <w:r w:rsidRPr="004745CC">
        <w:rPr>
          <w:color w:val="231F20"/>
        </w:rPr>
        <w:t>education</w:t>
      </w:r>
      <w:r w:rsidRPr="004745CC">
        <w:rPr>
          <w:color w:val="231F20"/>
          <w:spacing w:val="-2"/>
        </w:rPr>
        <w:t xml:space="preserve"> </w:t>
      </w:r>
      <w:r w:rsidRPr="004745CC">
        <w:rPr>
          <w:color w:val="231F20"/>
        </w:rPr>
        <w:t>on</w:t>
      </w:r>
      <w:r w:rsidRPr="004745CC">
        <w:rPr>
          <w:color w:val="231F20"/>
          <w:spacing w:val="-3"/>
        </w:rPr>
        <w:t xml:space="preserve"> </w:t>
      </w:r>
      <w:r w:rsidRPr="004745CC">
        <w:rPr>
          <w:color w:val="231F20"/>
        </w:rPr>
        <w:t>balanced</w:t>
      </w:r>
      <w:r w:rsidRPr="004745CC">
        <w:rPr>
          <w:color w:val="231F20"/>
          <w:spacing w:val="-2"/>
        </w:rPr>
        <w:t xml:space="preserve"> </w:t>
      </w:r>
      <w:r w:rsidRPr="004745CC">
        <w:rPr>
          <w:color w:val="231F20"/>
        </w:rPr>
        <w:t>diet</w:t>
      </w:r>
      <w:r w:rsidRPr="004745CC">
        <w:rPr>
          <w:color w:val="231F20"/>
          <w:spacing w:val="-2"/>
        </w:rPr>
        <w:t xml:space="preserve"> </w:t>
      </w:r>
      <w:r w:rsidRPr="004745CC">
        <w:rPr>
          <w:color w:val="231F20"/>
        </w:rPr>
        <w:t>which</w:t>
      </w:r>
      <w:r w:rsidRPr="004745CC">
        <w:rPr>
          <w:color w:val="231F20"/>
          <w:spacing w:val="-3"/>
        </w:rPr>
        <w:t xml:space="preserve"> </w:t>
      </w:r>
      <w:r w:rsidRPr="004745CC">
        <w:rPr>
          <w:color w:val="231F20"/>
        </w:rPr>
        <w:t>includes</w:t>
      </w:r>
      <w:r w:rsidRPr="004745CC">
        <w:rPr>
          <w:color w:val="231F20"/>
          <w:spacing w:val="-2"/>
        </w:rPr>
        <w:t xml:space="preserve"> </w:t>
      </w:r>
      <w:r w:rsidRPr="004745CC">
        <w:rPr>
          <w:color w:val="231F20"/>
        </w:rPr>
        <w:t>food</w:t>
      </w:r>
      <w:r w:rsidRPr="004745CC">
        <w:rPr>
          <w:color w:val="231F20"/>
          <w:spacing w:val="-3"/>
        </w:rPr>
        <w:t xml:space="preserve"> </w:t>
      </w:r>
      <w:r w:rsidRPr="004745CC">
        <w:rPr>
          <w:color w:val="231F20"/>
        </w:rPr>
        <w:t>rich</w:t>
      </w:r>
      <w:r w:rsidRPr="004745CC">
        <w:rPr>
          <w:color w:val="231F20"/>
          <w:spacing w:val="-2"/>
        </w:rPr>
        <w:t xml:space="preserve"> </w:t>
      </w:r>
      <w:r w:rsidRPr="004745CC">
        <w:rPr>
          <w:color w:val="231F20"/>
        </w:rPr>
        <w:t>in</w:t>
      </w:r>
      <w:r w:rsidRPr="004745CC">
        <w:rPr>
          <w:color w:val="231F20"/>
          <w:spacing w:val="-2"/>
        </w:rPr>
        <w:t xml:space="preserve"> potassium</w:t>
      </w:r>
    </w:p>
    <w:p w14:paraId="3EE1D145" w14:textId="77777777" w:rsidR="00042B6C" w:rsidRPr="004745CC" w:rsidRDefault="00042B6C" w:rsidP="00042B6C">
      <w:pPr>
        <w:numPr>
          <w:ilvl w:val="1"/>
          <w:numId w:val="69"/>
        </w:numPr>
        <w:tabs>
          <w:tab w:val="left" w:pos="778"/>
        </w:tabs>
        <w:ind w:left="361" w:hanging="361"/>
      </w:pPr>
      <w:r w:rsidRPr="004745CC">
        <w:rPr>
          <w:color w:val="231F20"/>
        </w:rPr>
        <w:t>Early</w:t>
      </w:r>
      <w:r w:rsidRPr="004745CC">
        <w:rPr>
          <w:color w:val="231F20"/>
          <w:spacing w:val="-2"/>
        </w:rPr>
        <w:t xml:space="preserve"> </w:t>
      </w:r>
      <w:r w:rsidRPr="004745CC">
        <w:rPr>
          <w:color w:val="231F20"/>
        </w:rPr>
        <w:t>health-seeking</w:t>
      </w:r>
      <w:r w:rsidRPr="004745CC">
        <w:rPr>
          <w:color w:val="231F20"/>
          <w:spacing w:val="-2"/>
        </w:rPr>
        <w:t xml:space="preserve"> behaviour</w:t>
      </w:r>
    </w:p>
    <w:p w14:paraId="782624CC" w14:textId="77777777" w:rsidR="00042B6C" w:rsidRPr="004745CC" w:rsidRDefault="00042B6C" w:rsidP="00042B6C">
      <w:pPr>
        <w:numPr>
          <w:ilvl w:val="1"/>
          <w:numId w:val="69"/>
        </w:numPr>
        <w:tabs>
          <w:tab w:val="left" w:pos="778"/>
        </w:tabs>
        <w:ind w:left="361" w:hanging="361"/>
      </w:pPr>
      <w:r w:rsidRPr="004745CC">
        <w:rPr>
          <w:color w:val="231F20"/>
        </w:rPr>
        <w:t>Timely</w:t>
      </w:r>
      <w:r w:rsidRPr="004745CC">
        <w:rPr>
          <w:color w:val="231F20"/>
          <w:spacing w:val="-2"/>
        </w:rPr>
        <w:t xml:space="preserve"> </w:t>
      </w:r>
      <w:r w:rsidRPr="004745CC">
        <w:rPr>
          <w:color w:val="231F20"/>
        </w:rPr>
        <w:t>and</w:t>
      </w:r>
      <w:r w:rsidRPr="004745CC">
        <w:rPr>
          <w:color w:val="231F20"/>
          <w:spacing w:val="-2"/>
        </w:rPr>
        <w:t xml:space="preserve"> </w:t>
      </w:r>
      <w:r w:rsidRPr="004745CC">
        <w:rPr>
          <w:color w:val="231F20"/>
        </w:rPr>
        <w:t>appropriate</w:t>
      </w:r>
      <w:r w:rsidRPr="004745CC">
        <w:rPr>
          <w:color w:val="231F20"/>
          <w:spacing w:val="-2"/>
        </w:rPr>
        <w:t xml:space="preserve"> </w:t>
      </w:r>
      <w:r w:rsidRPr="004745CC">
        <w:rPr>
          <w:color w:val="231F20"/>
        </w:rPr>
        <w:t>fluid</w:t>
      </w:r>
      <w:r w:rsidRPr="004745CC">
        <w:rPr>
          <w:color w:val="231F20"/>
          <w:spacing w:val="-2"/>
        </w:rPr>
        <w:t xml:space="preserve"> </w:t>
      </w:r>
      <w:r w:rsidRPr="004745CC">
        <w:rPr>
          <w:color w:val="231F20"/>
        </w:rPr>
        <w:t>and</w:t>
      </w:r>
      <w:r w:rsidRPr="004745CC">
        <w:rPr>
          <w:color w:val="231F20"/>
          <w:spacing w:val="-2"/>
        </w:rPr>
        <w:t xml:space="preserve"> </w:t>
      </w:r>
      <w:r w:rsidRPr="004745CC">
        <w:rPr>
          <w:color w:val="231F20"/>
        </w:rPr>
        <w:t>electrolyte</w:t>
      </w:r>
      <w:r w:rsidRPr="004745CC">
        <w:rPr>
          <w:color w:val="231F20"/>
          <w:spacing w:val="-2"/>
        </w:rPr>
        <w:t xml:space="preserve"> management</w:t>
      </w:r>
    </w:p>
    <w:p w14:paraId="6A5E930E" w14:textId="77777777" w:rsidR="00042B6C" w:rsidRPr="004745CC" w:rsidRDefault="00042B6C" w:rsidP="00042B6C">
      <w:pPr>
        <w:numPr>
          <w:ilvl w:val="1"/>
          <w:numId w:val="69"/>
        </w:numPr>
        <w:tabs>
          <w:tab w:val="left" w:pos="778"/>
        </w:tabs>
        <w:ind w:left="361" w:hanging="361"/>
      </w:pPr>
      <w:r w:rsidRPr="004745CC">
        <w:rPr>
          <w:color w:val="231F20"/>
        </w:rPr>
        <w:t>Avoid</w:t>
      </w:r>
      <w:r w:rsidRPr="004745CC">
        <w:rPr>
          <w:color w:val="231F20"/>
          <w:spacing w:val="16"/>
        </w:rPr>
        <w:t xml:space="preserve"> </w:t>
      </w:r>
      <w:r w:rsidRPr="004745CC">
        <w:rPr>
          <w:color w:val="231F20"/>
        </w:rPr>
        <w:t>prolonged</w:t>
      </w:r>
      <w:r w:rsidRPr="004745CC">
        <w:rPr>
          <w:color w:val="231F20"/>
          <w:spacing w:val="17"/>
        </w:rPr>
        <w:t xml:space="preserve"> </w:t>
      </w:r>
      <w:r w:rsidRPr="004745CC">
        <w:rPr>
          <w:color w:val="231F20"/>
        </w:rPr>
        <w:t>fluid</w:t>
      </w:r>
      <w:r w:rsidRPr="004745CC">
        <w:rPr>
          <w:color w:val="231F20"/>
          <w:spacing w:val="17"/>
        </w:rPr>
        <w:t xml:space="preserve"> </w:t>
      </w:r>
      <w:r w:rsidRPr="004745CC">
        <w:rPr>
          <w:color w:val="231F20"/>
        </w:rPr>
        <w:t>administration</w:t>
      </w:r>
      <w:r w:rsidRPr="004745CC">
        <w:rPr>
          <w:color w:val="231F20"/>
          <w:spacing w:val="17"/>
        </w:rPr>
        <w:t xml:space="preserve"> </w:t>
      </w:r>
      <w:r w:rsidRPr="004745CC">
        <w:rPr>
          <w:color w:val="231F20"/>
        </w:rPr>
        <w:t>in</w:t>
      </w:r>
      <w:r w:rsidRPr="004745CC">
        <w:rPr>
          <w:color w:val="231F20"/>
          <w:spacing w:val="16"/>
        </w:rPr>
        <w:t xml:space="preserve"> </w:t>
      </w:r>
      <w:r w:rsidRPr="004745CC">
        <w:rPr>
          <w:color w:val="231F20"/>
        </w:rPr>
        <w:t>post-operated</w:t>
      </w:r>
      <w:r w:rsidRPr="004745CC">
        <w:rPr>
          <w:color w:val="231F20"/>
          <w:spacing w:val="17"/>
        </w:rPr>
        <w:t xml:space="preserve"> </w:t>
      </w:r>
      <w:r w:rsidRPr="004745CC">
        <w:rPr>
          <w:color w:val="231F20"/>
        </w:rPr>
        <w:t>cases,</w:t>
      </w:r>
      <w:r w:rsidRPr="004745CC">
        <w:rPr>
          <w:color w:val="231F20"/>
          <w:spacing w:val="17"/>
        </w:rPr>
        <w:t xml:space="preserve"> </w:t>
      </w:r>
      <w:r w:rsidRPr="004745CC">
        <w:rPr>
          <w:color w:val="231F20"/>
        </w:rPr>
        <w:t>encourage</w:t>
      </w:r>
      <w:r w:rsidRPr="004745CC">
        <w:rPr>
          <w:color w:val="231F20"/>
          <w:spacing w:val="17"/>
        </w:rPr>
        <w:t xml:space="preserve"> </w:t>
      </w:r>
      <w:r w:rsidRPr="004745CC">
        <w:rPr>
          <w:color w:val="231F20"/>
        </w:rPr>
        <w:t>early</w:t>
      </w:r>
      <w:r w:rsidRPr="004745CC">
        <w:rPr>
          <w:color w:val="231F20"/>
          <w:spacing w:val="16"/>
        </w:rPr>
        <w:t xml:space="preserve"> </w:t>
      </w:r>
      <w:r w:rsidRPr="004745CC">
        <w:rPr>
          <w:color w:val="231F20"/>
        </w:rPr>
        <w:lastRenderedPageBreak/>
        <w:t>feeding</w:t>
      </w:r>
      <w:r w:rsidRPr="004745CC">
        <w:rPr>
          <w:color w:val="231F20"/>
          <w:spacing w:val="17"/>
        </w:rPr>
        <w:t xml:space="preserve"> </w:t>
      </w:r>
      <w:r w:rsidRPr="004745CC">
        <w:rPr>
          <w:color w:val="231F20"/>
        </w:rPr>
        <w:t>as</w:t>
      </w:r>
      <w:r w:rsidRPr="004745CC">
        <w:rPr>
          <w:color w:val="231F20"/>
          <w:spacing w:val="17"/>
        </w:rPr>
        <w:t xml:space="preserve"> </w:t>
      </w:r>
      <w:r w:rsidRPr="004745CC">
        <w:rPr>
          <w:color w:val="231F20"/>
        </w:rPr>
        <w:t>soon</w:t>
      </w:r>
      <w:r w:rsidRPr="004745CC">
        <w:rPr>
          <w:color w:val="231F20"/>
          <w:spacing w:val="17"/>
        </w:rPr>
        <w:t xml:space="preserve"> </w:t>
      </w:r>
      <w:r w:rsidRPr="004745CC">
        <w:rPr>
          <w:color w:val="231F20"/>
          <w:spacing w:val="-5"/>
        </w:rPr>
        <w:t xml:space="preserve">as </w:t>
      </w:r>
      <w:r w:rsidRPr="004745CC">
        <w:t>tolerated</w:t>
      </w:r>
    </w:p>
    <w:p w14:paraId="493C5DF9" w14:textId="77777777" w:rsidR="00042B6C" w:rsidRPr="004745CC" w:rsidRDefault="00042B6C" w:rsidP="00042B6C"/>
    <w:p w14:paraId="2BEDE3CA" w14:textId="77777777" w:rsidR="00042B6C" w:rsidRPr="004745CC" w:rsidRDefault="00042B6C" w:rsidP="00042B6C">
      <w:pPr>
        <w:pStyle w:val="Heading3"/>
        <w:spacing w:line="240" w:lineRule="auto"/>
      </w:pPr>
      <w:bookmarkStart w:id="78" w:name="_Toc220575089"/>
      <w:r w:rsidRPr="004745CC">
        <w:t>Signs and symptoms</w:t>
      </w:r>
      <w:bookmarkEnd w:id="78"/>
    </w:p>
    <w:p w14:paraId="6048770D" w14:textId="77777777" w:rsidR="00042B6C" w:rsidRPr="004745CC" w:rsidRDefault="00042B6C" w:rsidP="00042B6C">
      <w:pPr>
        <w:numPr>
          <w:ilvl w:val="1"/>
          <w:numId w:val="69"/>
        </w:numPr>
        <w:tabs>
          <w:tab w:val="left" w:pos="778"/>
        </w:tabs>
        <w:ind w:left="361" w:hanging="361"/>
      </w:pPr>
      <w:r w:rsidRPr="004745CC">
        <w:rPr>
          <w:color w:val="231F20"/>
        </w:rPr>
        <w:t>Lethargy</w:t>
      </w:r>
      <w:r w:rsidRPr="004745CC">
        <w:rPr>
          <w:color w:val="231F20"/>
          <w:spacing w:val="-6"/>
        </w:rPr>
        <w:t xml:space="preserve"> </w:t>
      </w:r>
      <w:r w:rsidRPr="004745CC">
        <w:rPr>
          <w:color w:val="231F20"/>
        </w:rPr>
        <w:t>or</w:t>
      </w:r>
      <w:r w:rsidRPr="004745CC">
        <w:rPr>
          <w:color w:val="231F20"/>
          <w:spacing w:val="-5"/>
        </w:rPr>
        <w:t xml:space="preserve"> </w:t>
      </w:r>
      <w:r w:rsidRPr="004745CC">
        <w:rPr>
          <w:color w:val="231F20"/>
          <w:spacing w:val="-4"/>
        </w:rPr>
        <w:t>coma</w:t>
      </w:r>
    </w:p>
    <w:p w14:paraId="570C102D" w14:textId="77777777" w:rsidR="00042B6C" w:rsidRPr="004745CC" w:rsidRDefault="00042B6C" w:rsidP="00042B6C">
      <w:pPr>
        <w:numPr>
          <w:ilvl w:val="1"/>
          <w:numId w:val="69"/>
        </w:numPr>
        <w:tabs>
          <w:tab w:val="left" w:pos="778"/>
        </w:tabs>
        <w:spacing w:before="6"/>
        <w:ind w:left="360" w:right="378"/>
      </w:pPr>
      <w:r w:rsidRPr="004745CC">
        <w:rPr>
          <w:color w:val="231F20"/>
        </w:rPr>
        <w:t>Muscle</w:t>
      </w:r>
      <w:r w:rsidRPr="004745CC">
        <w:rPr>
          <w:color w:val="231F20"/>
          <w:spacing w:val="40"/>
        </w:rPr>
        <w:t xml:space="preserve"> </w:t>
      </w:r>
      <w:r w:rsidRPr="004745CC">
        <w:rPr>
          <w:color w:val="231F20"/>
        </w:rPr>
        <w:t>weakness:</w:t>
      </w:r>
      <w:r w:rsidRPr="004745CC">
        <w:rPr>
          <w:color w:val="231F20"/>
          <w:spacing w:val="40"/>
        </w:rPr>
        <w:t xml:space="preserve"> </w:t>
      </w:r>
      <w:r w:rsidRPr="004745CC">
        <w:rPr>
          <w:color w:val="231F20"/>
        </w:rPr>
        <w:t>Generalized</w:t>
      </w:r>
      <w:r w:rsidRPr="004745CC">
        <w:rPr>
          <w:color w:val="231F20"/>
          <w:spacing w:val="40"/>
        </w:rPr>
        <w:t xml:space="preserve"> </w:t>
      </w:r>
      <w:r w:rsidRPr="004745CC">
        <w:rPr>
          <w:color w:val="231F20"/>
        </w:rPr>
        <w:t>muscle</w:t>
      </w:r>
      <w:r w:rsidRPr="004745CC">
        <w:rPr>
          <w:color w:val="231F20"/>
          <w:spacing w:val="40"/>
        </w:rPr>
        <w:t xml:space="preserve"> </w:t>
      </w:r>
      <w:r w:rsidRPr="004745CC">
        <w:rPr>
          <w:color w:val="231F20"/>
        </w:rPr>
        <w:t>weakness,</w:t>
      </w:r>
      <w:r w:rsidRPr="004745CC">
        <w:rPr>
          <w:color w:val="231F20"/>
          <w:spacing w:val="40"/>
        </w:rPr>
        <w:t xml:space="preserve"> </w:t>
      </w:r>
      <w:r w:rsidRPr="004745CC">
        <w:rPr>
          <w:color w:val="231F20"/>
        </w:rPr>
        <w:t>respiratory</w:t>
      </w:r>
      <w:r w:rsidRPr="004745CC">
        <w:rPr>
          <w:color w:val="231F20"/>
          <w:spacing w:val="40"/>
        </w:rPr>
        <w:t xml:space="preserve"> </w:t>
      </w:r>
      <w:r w:rsidRPr="004745CC">
        <w:rPr>
          <w:color w:val="231F20"/>
        </w:rPr>
        <w:t>muscle</w:t>
      </w:r>
      <w:r w:rsidRPr="004745CC">
        <w:rPr>
          <w:color w:val="231F20"/>
          <w:spacing w:val="40"/>
        </w:rPr>
        <w:t xml:space="preserve"> </w:t>
      </w:r>
      <w:r w:rsidRPr="004745CC">
        <w:rPr>
          <w:color w:val="231F20"/>
        </w:rPr>
        <w:t>weakness</w:t>
      </w:r>
      <w:r w:rsidRPr="004745CC">
        <w:rPr>
          <w:color w:val="231F20"/>
          <w:spacing w:val="40"/>
        </w:rPr>
        <w:t xml:space="preserve"> </w:t>
      </w:r>
      <w:r w:rsidRPr="004745CC">
        <w:rPr>
          <w:color w:val="231F20"/>
        </w:rPr>
        <w:t>and</w:t>
      </w:r>
      <w:r w:rsidRPr="004745CC">
        <w:rPr>
          <w:color w:val="231F20"/>
          <w:spacing w:val="40"/>
        </w:rPr>
        <w:t xml:space="preserve"> </w:t>
      </w:r>
      <w:r w:rsidRPr="004745CC">
        <w:rPr>
          <w:color w:val="231F20"/>
        </w:rPr>
        <w:t>GIT</w:t>
      </w:r>
      <w:r w:rsidRPr="004745CC">
        <w:rPr>
          <w:color w:val="231F20"/>
          <w:spacing w:val="40"/>
        </w:rPr>
        <w:t xml:space="preserve"> </w:t>
      </w:r>
      <w:r w:rsidRPr="004745CC">
        <w:rPr>
          <w:color w:val="231F20"/>
        </w:rPr>
        <w:t>hypo- motility leading to paralytic ileus or constipation</w:t>
      </w:r>
    </w:p>
    <w:p w14:paraId="04D5821E" w14:textId="77777777" w:rsidR="00042B6C" w:rsidRPr="004745CC" w:rsidRDefault="00042B6C" w:rsidP="00042B6C">
      <w:pPr>
        <w:numPr>
          <w:ilvl w:val="1"/>
          <w:numId w:val="69"/>
        </w:numPr>
        <w:tabs>
          <w:tab w:val="left" w:pos="778"/>
        </w:tabs>
        <w:ind w:left="361" w:hanging="361"/>
      </w:pPr>
      <w:r w:rsidRPr="004745CC">
        <w:rPr>
          <w:color w:val="231F20"/>
          <w:spacing w:val="-2"/>
        </w:rPr>
        <w:t>Hyperglycaemia</w:t>
      </w:r>
    </w:p>
    <w:p w14:paraId="0DED5E5E" w14:textId="77777777" w:rsidR="00042B6C" w:rsidRPr="004745CC" w:rsidRDefault="00042B6C" w:rsidP="00042B6C">
      <w:pPr>
        <w:numPr>
          <w:ilvl w:val="1"/>
          <w:numId w:val="69"/>
        </w:numPr>
        <w:tabs>
          <w:tab w:val="left" w:pos="778"/>
        </w:tabs>
        <w:ind w:left="361" w:hanging="361"/>
      </w:pPr>
      <w:r w:rsidRPr="004745CC">
        <w:rPr>
          <w:color w:val="231F20"/>
          <w:spacing w:val="-2"/>
        </w:rPr>
        <w:t>Hypotension</w:t>
      </w:r>
    </w:p>
    <w:p w14:paraId="6649E8BB" w14:textId="77777777" w:rsidR="00042B6C" w:rsidRPr="004745CC" w:rsidRDefault="00042B6C" w:rsidP="00042B6C">
      <w:pPr>
        <w:numPr>
          <w:ilvl w:val="1"/>
          <w:numId w:val="69"/>
        </w:numPr>
        <w:tabs>
          <w:tab w:val="left" w:pos="778"/>
        </w:tabs>
        <w:ind w:left="361" w:hanging="361"/>
      </w:pPr>
      <w:r w:rsidRPr="004745CC">
        <w:rPr>
          <w:color w:val="231F20"/>
        </w:rPr>
        <w:t>Cardiac</w:t>
      </w:r>
      <w:r w:rsidRPr="004745CC">
        <w:rPr>
          <w:color w:val="231F20"/>
          <w:spacing w:val="-3"/>
        </w:rPr>
        <w:t xml:space="preserve"> </w:t>
      </w:r>
      <w:r w:rsidRPr="004745CC">
        <w:rPr>
          <w:color w:val="231F20"/>
          <w:spacing w:val="-2"/>
        </w:rPr>
        <w:t>arrhythmias</w:t>
      </w:r>
    </w:p>
    <w:p w14:paraId="3C722AB2" w14:textId="77777777" w:rsidR="00042B6C" w:rsidRPr="004745CC" w:rsidRDefault="00042B6C" w:rsidP="00042B6C">
      <w:pPr>
        <w:numPr>
          <w:ilvl w:val="1"/>
          <w:numId w:val="69"/>
        </w:numPr>
        <w:tabs>
          <w:tab w:val="left" w:pos="778"/>
        </w:tabs>
        <w:ind w:left="361" w:hanging="361"/>
      </w:pPr>
      <w:r w:rsidRPr="004745CC">
        <w:rPr>
          <w:color w:val="231F20"/>
        </w:rPr>
        <w:t>ECG</w:t>
      </w:r>
      <w:r w:rsidRPr="004745CC">
        <w:rPr>
          <w:color w:val="231F20"/>
          <w:spacing w:val="-6"/>
        </w:rPr>
        <w:t xml:space="preserve"> </w:t>
      </w:r>
      <w:r w:rsidRPr="004745CC">
        <w:rPr>
          <w:color w:val="231F20"/>
        </w:rPr>
        <w:t>changes:</w:t>
      </w:r>
      <w:r w:rsidRPr="004745CC">
        <w:rPr>
          <w:color w:val="231F20"/>
          <w:spacing w:val="37"/>
        </w:rPr>
        <w:t xml:space="preserve"> </w:t>
      </w:r>
      <w:r w:rsidRPr="004745CC">
        <w:rPr>
          <w:color w:val="231F20"/>
        </w:rPr>
        <w:t>Flat</w:t>
      </w:r>
      <w:r w:rsidRPr="004745CC">
        <w:rPr>
          <w:color w:val="231F20"/>
          <w:spacing w:val="-6"/>
        </w:rPr>
        <w:t xml:space="preserve"> </w:t>
      </w:r>
      <w:r w:rsidRPr="004745CC">
        <w:rPr>
          <w:color w:val="231F20"/>
        </w:rPr>
        <w:t>T-waves</w:t>
      </w:r>
      <w:r w:rsidRPr="004745CC">
        <w:rPr>
          <w:color w:val="231F20"/>
          <w:spacing w:val="-6"/>
        </w:rPr>
        <w:t xml:space="preserve"> </w:t>
      </w:r>
      <w:r w:rsidRPr="004745CC">
        <w:rPr>
          <w:color w:val="231F20"/>
        </w:rPr>
        <w:t>and</w:t>
      </w:r>
      <w:r w:rsidRPr="004745CC">
        <w:rPr>
          <w:color w:val="231F20"/>
          <w:spacing w:val="-5"/>
        </w:rPr>
        <w:t xml:space="preserve"> </w:t>
      </w:r>
      <w:r w:rsidRPr="004745CC">
        <w:rPr>
          <w:color w:val="231F20"/>
        </w:rPr>
        <w:t>ST</w:t>
      </w:r>
      <w:r w:rsidRPr="004745CC">
        <w:rPr>
          <w:color w:val="231F20"/>
          <w:spacing w:val="-6"/>
        </w:rPr>
        <w:t xml:space="preserve"> </w:t>
      </w:r>
      <w:r w:rsidRPr="004745CC">
        <w:rPr>
          <w:color w:val="231F20"/>
          <w:spacing w:val="-2"/>
        </w:rPr>
        <w:t>depression</w:t>
      </w:r>
    </w:p>
    <w:p w14:paraId="02DCC390" w14:textId="77777777" w:rsidR="00042B6C" w:rsidRPr="004745CC" w:rsidRDefault="00042B6C" w:rsidP="00042B6C">
      <w:pPr>
        <w:numPr>
          <w:ilvl w:val="1"/>
          <w:numId w:val="69"/>
        </w:numPr>
        <w:tabs>
          <w:tab w:val="left" w:pos="778"/>
        </w:tabs>
        <w:ind w:left="361" w:hanging="361"/>
      </w:pPr>
      <w:r w:rsidRPr="004745CC">
        <w:rPr>
          <w:color w:val="231F20"/>
        </w:rPr>
        <w:t>Cardiac</w:t>
      </w:r>
      <w:r w:rsidRPr="004745CC">
        <w:rPr>
          <w:color w:val="231F20"/>
          <w:spacing w:val="-5"/>
        </w:rPr>
        <w:t xml:space="preserve"> </w:t>
      </w:r>
      <w:r w:rsidRPr="004745CC">
        <w:rPr>
          <w:color w:val="231F20"/>
          <w:spacing w:val="-2"/>
        </w:rPr>
        <w:t>arrest</w:t>
      </w:r>
    </w:p>
    <w:p w14:paraId="6A471712" w14:textId="77777777" w:rsidR="00042B6C" w:rsidRPr="004745CC" w:rsidRDefault="00042B6C" w:rsidP="00042B6C"/>
    <w:p w14:paraId="444CEA61" w14:textId="77777777" w:rsidR="00042B6C" w:rsidRPr="004745CC" w:rsidRDefault="00042B6C" w:rsidP="00042B6C">
      <w:pPr>
        <w:pStyle w:val="Heading3"/>
        <w:spacing w:line="240" w:lineRule="auto"/>
      </w:pPr>
      <w:bookmarkStart w:id="79" w:name="_Toc220575090"/>
      <w:r w:rsidRPr="004745CC">
        <w:t>Diagnosis</w:t>
      </w:r>
      <w:bookmarkEnd w:id="79"/>
    </w:p>
    <w:p w14:paraId="55C857BD" w14:textId="77777777" w:rsidR="00042B6C" w:rsidRPr="004745CC" w:rsidRDefault="00042B6C" w:rsidP="00042B6C">
      <w:pPr>
        <w:numPr>
          <w:ilvl w:val="0"/>
          <w:numId w:val="69"/>
        </w:numPr>
        <w:tabs>
          <w:tab w:val="left" w:pos="520"/>
        </w:tabs>
        <w:ind w:left="360"/>
      </w:pPr>
      <w:r w:rsidRPr="004745CC">
        <w:rPr>
          <w:color w:val="231F20"/>
        </w:rPr>
        <w:t>Clinical</w:t>
      </w:r>
      <w:r w:rsidRPr="004745CC">
        <w:rPr>
          <w:color w:val="231F20"/>
          <w:spacing w:val="-4"/>
        </w:rPr>
        <w:t xml:space="preserve"> </w:t>
      </w:r>
      <w:r w:rsidRPr="004745CC">
        <w:rPr>
          <w:color w:val="231F20"/>
        </w:rPr>
        <w:t>assessment</w:t>
      </w:r>
      <w:r w:rsidRPr="004745CC">
        <w:rPr>
          <w:color w:val="231F20"/>
          <w:spacing w:val="-1"/>
        </w:rPr>
        <w:t xml:space="preserve"> </w:t>
      </w:r>
      <w:r w:rsidRPr="004745CC">
        <w:rPr>
          <w:color w:val="231F20"/>
        </w:rPr>
        <w:t>and</w:t>
      </w:r>
      <w:r w:rsidRPr="004745CC">
        <w:rPr>
          <w:color w:val="231F20"/>
          <w:spacing w:val="-2"/>
        </w:rPr>
        <w:t xml:space="preserve"> </w:t>
      </w:r>
      <w:r w:rsidRPr="004745CC">
        <w:rPr>
          <w:color w:val="231F20"/>
        </w:rPr>
        <w:t>evaluation</w:t>
      </w:r>
      <w:r w:rsidRPr="004745CC">
        <w:rPr>
          <w:color w:val="231F20"/>
          <w:spacing w:val="-1"/>
        </w:rPr>
        <w:t xml:space="preserve"> </w:t>
      </w:r>
      <w:r w:rsidRPr="004745CC">
        <w:rPr>
          <w:color w:val="231F20"/>
        </w:rPr>
        <w:t>should</w:t>
      </w:r>
      <w:r w:rsidRPr="004745CC">
        <w:rPr>
          <w:color w:val="231F20"/>
          <w:spacing w:val="-2"/>
        </w:rPr>
        <w:t xml:space="preserve"> </w:t>
      </w:r>
      <w:r w:rsidRPr="004745CC">
        <w:rPr>
          <w:color w:val="231F20"/>
        </w:rPr>
        <w:t>include thorough</w:t>
      </w:r>
      <w:r w:rsidRPr="004745CC">
        <w:rPr>
          <w:color w:val="231F20"/>
          <w:spacing w:val="-1"/>
        </w:rPr>
        <w:t xml:space="preserve"> </w:t>
      </w:r>
      <w:r w:rsidRPr="004745CC">
        <w:rPr>
          <w:color w:val="231F20"/>
        </w:rPr>
        <w:t>history</w:t>
      </w:r>
      <w:r w:rsidRPr="004745CC">
        <w:rPr>
          <w:color w:val="231F20"/>
          <w:spacing w:val="-2"/>
        </w:rPr>
        <w:t xml:space="preserve"> </w:t>
      </w:r>
      <w:r w:rsidRPr="004745CC">
        <w:rPr>
          <w:color w:val="231F20"/>
        </w:rPr>
        <w:t>and</w:t>
      </w:r>
      <w:r w:rsidRPr="004745CC">
        <w:rPr>
          <w:color w:val="231F20"/>
          <w:spacing w:val="-1"/>
        </w:rPr>
        <w:t xml:space="preserve"> </w:t>
      </w:r>
      <w:r w:rsidRPr="004745CC">
        <w:rPr>
          <w:color w:val="231F20"/>
        </w:rPr>
        <w:t>physical</w:t>
      </w:r>
      <w:r w:rsidRPr="004745CC">
        <w:rPr>
          <w:color w:val="231F20"/>
          <w:spacing w:val="-1"/>
        </w:rPr>
        <w:t xml:space="preserve"> </w:t>
      </w:r>
      <w:r w:rsidRPr="004745CC">
        <w:rPr>
          <w:color w:val="231F20"/>
          <w:spacing w:val="-2"/>
        </w:rPr>
        <w:t>examination</w:t>
      </w:r>
    </w:p>
    <w:p w14:paraId="01DAD8F6" w14:textId="77777777" w:rsidR="00042B6C" w:rsidRPr="004745CC" w:rsidRDefault="00042B6C" w:rsidP="00042B6C">
      <w:pPr>
        <w:numPr>
          <w:ilvl w:val="0"/>
          <w:numId w:val="69"/>
        </w:numPr>
        <w:tabs>
          <w:tab w:val="left" w:pos="520"/>
        </w:tabs>
        <w:ind w:left="360"/>
      </w:pPr>
      <w:r w:rsidRPr="004745CC">
        <w:rPr>
          <w:color w:val="231F20"/>
        </w:rPr>
        <w:t>Laboratory</w:t>
      </w:r>
      <w:r w:rsidRPr="004745CC">
        <w:rPr>
          <w:color w:val="231F20"/>
          <w:spacing w:val="-5"/>
        </w:rPr>
        <w:t xml:space="preserve"> </w:t>
      </w:r>
      <w:r w:rsidRPr="004745CC">
        <w:rPr>
          <w:color w:val="231F20"/>
        </w:rPr>
        <w:t>investigations</w:t>
      </w:r>
      <w:r w:rsidRPr="004745CC">
        <w:rPr>
          <w:color w:val="231F20"/>
          <w:spacing w:val="-3"/>
        </w:rPr>
        <w:t xml:space="preserve"> </w:t>
      </w:r>
      <w:r w:rsidRPr="004745CC">
        <w:rPr>
          <w:color w:val="231F20"/>
        </w:rPr>
        <w:t>should</w:t>
      </w:r>
      <w:r w:rsidRPr="004745CC">
        <w:rPr>
          <w:color w:val="231F20"/>
          <w:spacing w:val="-2"/>
        </w:rPr>
        <w:t xml:space="preserve"> </w:t>
      </w:r>
      <w:r w:rsidRPr="004745CC">
        <w:rPr>
          <w:color w:val="231F20"/>
        </w:rPr>
        <w:t>depend</w:t>
      </w:r>
      <w:r w:rsidRPr="004745CC">
        <w:rPr>
          <w:color w:val="231F20"/>
          <w:spacing w:val="-3"/>
        </w:rPr>
        <w:t xml:space="preserve"> </w:t>
      </w:r>
      <w:r w:rsidRPr="004745CC">
        <w:rPr>
          <w:color w:val="231F20"/>
        </w:rPr>
        <w:t>on</w:t>
      </w:r>
      <w:r w:rsidRPr="004745CC">
        <w:rPr>
          <w:color w:val="231F20"/>
          <w:spacing w:val="-2"/>
        </w:rPr>
        <w:t xml:space="preserve"> </w:t>
      </w:r>
      <w:r w:rsidRPr="004745CC">
        <w:rPr>
          <w:color w:val="231F20"/>
        </w:rPr>
        <w:t>presentation</w:t>
      </w:r>
      <w:r w:rsidRPr="004745CC">
        <w:rPr>
          <w:color w:val="231F20"/>
          <w:spacing w:val="-3"/>
        </w:rPr>
        <w:t xml:space="preserve"> </w:t>
      </w:r>
      <w:r w:rsidRPr="004745CC">
        <w:rPr>
          <w:color w:val="231F20"/>
        </w:rPr>
        <w:t>and</w:t>
      </w:r>
      <w:r w:rsidRPr="004745CC">
        <w:rPr>
          <w:color w:val="231F20"/>
          <w:spacing w:val="-2"/>
        </w:rPr>
        <w:t xml:space="preserve"> </w:t>
      </w:r>
      <w:r w:rsidRPr="004745CC">
        <w:rPr>
          <w:color w:val="231F20"/>
        </w:rPr>
        <w:t>availability</w:t>
      </w:r>
      <w:r w:rsidRPr="004745CC">
        <w:rPr>
          <w:color w:val="231F20"/>
          <w:spacing w:val="-3"/>
        </w:rPr>
        <w:t xml:space="preserve"> </w:t>
      </w:r>
      <w:r w:rsidRPr="004745CC">
        <w:rPr>
          <w:color w:val="231F20"/>
        </w:rPr>
        <w:t>as</w:t>
      </w:r>
      <w:r w:rsidRPr="004745CC">
        <w:rPr>
          <w:color w:val="231F20"/>
          <w:spacing w:val="-2"/>
        </w:rPr>
        <w:t xml:space="preserve"> follows:</w:t>
      </w:r>
    </w:p>
    <w:p w14:paraId="43C20D0A" w14:textId="77777777" w:rsidR="00042B6C" w:rsidRPr="004745CC" w:rsidRDefault="00042B6C" w:rsidP="00042B6C">
      <w:pPr>
        <w:numPr>
          <w:ilvl w:val="1"/>
          <w:numId w:val="138"/>
        </w:numPr>
        <w:ind w:left="927"/>
      </w:pPr>
      <w:r w:rsidRPr="004745CC">
        <w:t>FBC,</w:t>
      </w:r>
      <w:r w:rsidRPr="004745CC">
        <w:rPr>
          <w:spacing w:val="-8"/>
        </w:rPr>
        <w:t xml:space="preserve"> </w:t>
      </w:r>
      <w:r w:rsidRPr="004745CC">
        <w:t>MRDT/Malaria</w:t>
      </w:r>
      <w:r w:rsidRPr="004745CC">
        <w:rPr>
          <w:spacing w:val="-8"/>
        </w:rPr>
        <w:t xml:space="preserve"> </w:t>
      </w:r>
      <w:r w:rsidRPr="004745CC">
        <w:t>Parasites</w:t>
      </w:r>
      <w:r w:rsidRPr="004745CC">
        <w:rPr>
          <w:spacing w:val="-8"/>
        </w:rPr>
        <w:t xml:space="preserve"> </w:t>
      </w:r>
      <w:r w:rsidRPr="004745CC">
        <w:t>(MPs),</w:t>
      </w:r>
      <w:r w:rsidRPr="004745CC">
        <w:rPr>
          <w:spacing w:val="-8"/>
        </w:rPr>
        <w:t xml:space="preserve"> </w:t>
      </w:r>
      <w:r w:rsidRPr="004745CC">
        <w:t>electrolytes,</w:t>
      </w:r>
      <w:r w:rsidRPr="004745CC">
        <w:rPr>
          <w:spacing w:val="-8"/>
        </w:rPr>
        <w:t xml:space="preserve"> </w:t>
      </w:r>
      <w:r w:rsidRPr="004745CC">
        <w:t>RBS,</w:t>
      </w:r>
      <w:r w:rsidRPr="004745CC">
        <w:rPr>
          <w:spacing w:val="-8"/>
        </w:rPr>
        <w:t xml:space="preserve"> </w:t>
      </w:r>
      <w:r w:rsidRPr="004745CC">
        <w:t>arterial</w:t>
      </w:r>
      <w:r w:rsidRPr="004745CC">
        <w:rPr>
          <w:spacing w:val="-8"/>
        </w:rPr>
        <w:t xml:space="preserve"> </w:t>
      </w:r>
      <w:r w:rsidRPr="004745CC">
        <w:t>blood</w:t>
      </w:r>
      <w:r w:rsidRPr="004745CC">
        <w:rPr>
          <w:spacing w:val="-7"/>
        </w:rPr>
        <w:t xml:space="preserve"> </w:t>
      </w:r>
      <w:r w:rsidRPr="004745CC">
        <w:rPr>
          <w:spacing w:val="-5"/>
        </w:rPr>
        <w:t xml:space="preserve">gas </w:t>
      </w:r>
      <w:r w:rsidRPr="004745CC">
        <w:t>analysis</w:t>
      </w:r>
    </w:p>
    <w:p w14:paraId="067B10E8" w14:textId="77777777" w:rsidR="00042B6C" w:rsidRPr="004745CC" w:rsidRDefault="00042B6C" w:rsidP="00042B6C">
      <w:pPr>
        <w:numPr>
          <w:ilvl w:val="1"/>
          <w:numId w:val="138"/>
        </w:numPr>
        <w:ind w:left="927"/>
      </w:pPr>
      <w:r w:rsidRPr="004745CC">
        <w:t>Blood</w:t>
      </w:r>
      <w:r w:rsidRPr="004745CC">
        <w:rPr>
          <w:spacing w:val="-3"/>
        </w:rPr>
        <w:t xml:space="preserve"> </w:t>
      </w:r>
      <w:r w:rsidRPr="004745CC">
        <w:t>urea</w:t>
      </w:r>
      <w:r w:rsidRPr="004745CC">
        <w:rPr>
          <w:spacing w:val="-3"/>
        </w:rPr>
        <w:t xml:space="preserve"> </w:t>
      </w:r>
      <w:r w:rsidRPr="004745CC">
        <w:t>nitrogen</w:t>
      </w:r>
      <w:r w:rsidRPr="004745CC">
        <w:rPr>
          <w:spacing w:val="-3"/>
        </w:rPr>
        <w:t xml:space="preserve"> </w:t>
      </w:r>
      <w:r w:rsidRPr="004745CC">
        <w:t>(BUN)</w:t>
      </w:r>
      <w:r w:rsidRPr="004745CC">
        <w:rPr>
          <w:spacing w:val="-3"/>
        </w:rPr>
        <w:t xml:space="preserve"> </w:t>
      </w:r>
      <w:r w:rsidRPr="004745CC">
        <w:t>and</w:t>
      </w:r>
      <w:r w:rsidRPr="004745CC">
        <w:rPr>
          <w:spacing w:val="-2"/>
        </w:rPr>
        <w:t xml:space="preserve"> creatinine</w:t>
      </w:r>
    </w:p>
    <w:p w14:paraId="3A443759" w14:textId="77777777" w:rsidR="00042B6C" w:rsidRPr="004745CC" w:rsidRDefault="00042B6C" w:rsidP="00042B6C">
      <w:pPr>
        <w:numPr>
          <w:ilvl w:val="1"/>
          <w:numId w:val="138"/>
        </w:numPr>
        <w:ind w:left="927"/>
      </w:pPr>
      <w:r w:rsidRPr="004745CC">
        <w:rPr>
          <w:spacing w:val="-5"/>
        </w:rPr>
        <w:t>ECG</w:t>
      </w:r>
    </w:p>
    <w:p w14:paraId="660C2B78" w14:textId="77777777" w:rsidR="00042B6C" w:rsidRPr="004745CC" w:rsidRDefault="00042B6C" w:rsidP="00042B6C">
      <w:pPr>
        <w:numPr>
          <w:ilvl w:val="1"/>
          <w:numId w:val="138"/>
        </w:numPr>
        <w:ind w:left="927"/>
      </w:pPr>
      <w:r w:rsidRPr="004745CC">
        <w:t>Abdominal</w:t>
      </w:r>
      <w:r w:rsidRPr="004745CC">
        <w:rPr>
          <w:spacing w:val="-8"/>
        </w:rPr>
        <w:t xml:space="preserve"> </w:t>
      </w:r>
      <w:r w:rsidRPr="004745CC">
        <w:t>X-ray,</w:t>
      </w:r>
      <w:r w:rsidRPr="004745CC">
        <w:rPr>
          <w:spacing w:val="-7"/>
        </w:rPr>
        <w:t xml:space="preserve"> </w:t>
      </w:r>
      <w:r w:rsidRPr="004745CC">
        <w:t>abdominal</w:t>
      </w:r>
      <w:r w:rsidRPr="004745CC">
        <w:rPr>
          <w:spacing w:val="-7"/>
        </w:rPr>
        <w:t xml:space="preserve"> </w:t>
      </w:r>
      <w:r w:rsidRPr="004745CC">
        <w:rPr>
          <w:spacing w:val="-5"/>
        </w:rPr>
        <w:t>USS</w:t>
      </w:r>
    </w:p>
    <w:p w14:paraId="7BEC8823" w14:textId="77777777" w:rsidR="00042B6C" w:rsidRPr="004745CC" w:rsidRDefault="00042B6C" w:rsidP="00042B6C">
      <w:pPr>
        <w:numPr>
          <w:ilvl w:val="1"/>
          <w:numId w:val="138"/>
        </w:numPr>
        <w:ind w:left="927"/>
      </w:pPr>
      <w:r w:rsidRPr="004745CC">
        <w:t>Urine</w:t>
      </w:r>
      <w:r w:rsidRPr="004745CC">
        <w:rPr>
          <w:spacing w:val="-5"/>
        </w:rPr>
        <w:t xml:space="preserve"> </w:t>
      </w:r>
      <w:r w:rsidRPr="004745CC">
        <w:t>dipstick,</w:t>
      </w:r>
      <w:r w:rsidRPr="004745CC">
        <w:rPr>
          <w:spacing w:val="-3"/>
        </w:rPr>
        <w:t xml:space="preserve"> </w:t>
      </w:r>
      <w:r w:rsidRPr="004745CC">
        <w:t>urinalysis</w:t>
      </w:r>
      <w:r w:rsidRPr="004745CC">
        <w:rPr>
          <w:spacing w:val="-3"/>
        </w:rPr>
        <w:t xml:space="preserve"> </w:t>
      </w:r>
      <w:r w:rsidRPr="004745CC">
        <w:t>-microscopy,</w:t>
      </w:r>
      <w:r w:rsidRPr="004745CC">
        <w:rPr>
          <w:spacing w:val="-3"/>
        </w:rPr>
        <w:t xml:space="preserve"> </w:t>
      </w:r>
      <w:r w:rsidRPr="004745CC">
        <w:t>culture,</w:t>
      </w:r>
      <w:r w:rsidRPr="004745CC">
        <w:rPr>
          <w:spacing w:val="-3"/>
        </w:rPr>
        <w:t xml:space="preserve"> </w:t>
      </w:r>
      <w:r w:rsidRPr="004745CC">
        <w:t>and</w:t>
      </w:r>
      <w:r w:rsidRPr="004745CC">
        <w:rPr>
          <w:spacing w:val="-3"/>
        </w:rPr>
        <w:t xml:space="preserve"> </w:t>
      </w:r>
      <w:r w:rsidRPr="004745CC">
        <w:t>sensitivity</w:t>
      </w:r>
      <w:r w:rsidRPr="004745CC">
        <w:rPr>
          <w:spacing w:val="-3"/>
        </w:rPr>
        <w:t xml:space="preserve"> </w:t>
      </w:r>
      <w:r w:rsidRPr="004745CC">
        <w:rPr>
          <w:spacing w:val="-4"/>
        </w:rPr>
        <w:t>(MCS)</w:t>
      </w:r>
    </w:p>
    <w:p w14:paraId="3C2F95FC" w14:textId="77777777" w:rsidR="00042B6C" w:rsidRPr="004745CC" w:rsidRDefault="00042B6C" w:rsidP="00042B6C">
      <w:pPr>
        <w:tabs>
          <w:tab w:val="left" w:pos="1240"/>
        </w:tabs>
        <w:ind w:left="927"/>
      </w:pPr>
    </w:p>
    <w:p w14:paraId="0899B459" w14:textId="77777777" w:rsidR="00042B6C" w:rsidRPr="004745CC" w:rsidRDefault="00042B6C" w:rsidP="00042B6C">
      <w:pPr>
        <w:pStyle w:val="Heading3"/>
      </w:pPr>
      <w:bookmarkStart w:id="80" w:name="_Toc220575091"/>
      <w:r w:rsidRPr="004745CC">
        <w:rPr>
          <w:sz w:val="24"/>
        </w:rPr>
        <w:t>M</w:t>
      </w:r>
      <w:r w:rsidRPr="004745CC">
        <w:t>anagement</w:t>
      </w:r>
      <w:bookmarkEnd w:id="80"/>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042B6C" w:rsidRPr="004745CC" w14:paraId="4F21D713" w14:textId="77777777" w:rsidTr="006576EE">
        <w:trPr>
          <w:trHeight w:val="752"/>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BA87EF8" w14:textId="77777777" w:rsidR="00042B6C" w:rsidRPr="004745CC" w:rsidRDefault="00042B6C"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A1BB241" w14:textId="77777777" w:rsidR="00042B6C" w:rsidRPr="004745CC" w:rsidRDefault="00042B6C" w:rsidP="006576EE">
            <w:pPr>
              <w:numPr>
                <w:ilvl w:val="0"/>
                <w:numId w:val="57"/>
              </w:numPr>
              <w:tabs>
                <w:tab w:val="left" w:pos="460"/>
              </w:tabs>
              <w:rPr>
                <w:szCs w:val="26"/>
              </w:rPr>
            </w:pPr>
            <w:r w:rsidRPr="004745CC">
              <w:rPr>
                <w:color w:val="231F20"/>
                <w:szCs w:val="26"/>
              </w:rPr>
              <w:t>Stabilise</w:t>
            </w:r>
            <w:r w:rsidRPr="004745CC">
              <w:rPr>
                <w:color w:val="231F20"/>
                <w:spacing w:val="-4"/>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(ABCDE)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next</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pacing w:val="-4"/>
                <w:szCs w:val="26"/>
              </w:rPr>
              <w:t>care</w:t>
            </w:r>
          </w:p>
          <w:p w14:paraId="7392505C" w14:textId="77777777" w:rsidR="00042B6C" w:rsidRPr="004745CC" w:rsidRDefault="00042B6C" w:rsidP="006576EE">
            <w:pPr>
              <w:tabs>
                <w:tab w:val="left" w:pos="460"/>
              </w:tabs>
              <w:rPr>
                <w:szCs w:val="26"/>
              </w:rPr>
            </w:pPr>
          </w:p>
        </w:tc>
      </w:tr>
      <w:tr w:rsidR="00042B6C" w:rsidRPr="004745CC" w14:paraId="637B0F87" w14:textId="77777777" w:rsidTr="006576EE">
        <w:trPr>
          <w:trHeight w:val="2536"/>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044E544" w14:textId="77777777" w:rsidR="00042B6C" w:rsidRPr="004745CC" w:rsidRDefault="00042B6C"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E1C5B16" w14:textId="77777777" w:rsidR="00042B6C" w:rsidRPr="004745CC" w:rsidRDefault="00042B6C" w:rsidP="006576EE">
            <w:pPr>
              <w:numPr>
                <w:ilvl w:val="0"/>
                <w:numId w:val="56"/>
              </w:numPr>
              <w:tabs>
                <w:tab w:val="left" w:pos="460"/>
              </w:tabs>
              <w:rPr>
                <w:szCs w:val="26"/>
              </w:rPr>
            </w:pPr>
            <w:r w:rsidRPr="004745CC">
              <w:rPr>
                <w:color w:val="231F20"/>
                <w:szCs w:val="26"/>
              </w:rPr>
              <w:t>Stabilise</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(ABCDE)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manage</w:t>
            </w:r>
            <w:r w:rsidRPr="004745CC">
              <w:rPr>
                <w:color w:val="231F20"/>
                <w:spacing w:val="-1"/>
                <w:szCs w:val="26"/>
              </w:rPr>
              <w:t xml:space="preserve"> </w:t>
            </w:r>
            <w:r w:rsidRPr="004745CC">
              <w:rPr>
                <w:color w:val="231F20"/>
                <w:szCs w:val="26"/>
              </w:rPr>
              <w:t>losses</w:t>
            </w:r>
            <w:r w:rsidRPr="004745CC">
              <w:rPr>
                <w:color w:val="231F20"/>
                <w:spacing w:val="-2"/>
                <w:szCs w:val="26"/>
              </w:rPr>
              <w:t xml:space="preserve"> </w:t>
            </w:r>
            <w:r w:rsidRPr="004745CC">
              <w:rPr>
                <w:color w:val="231F20"/>
                <w:szCs w:val="26"/>
              </w:rPr>
              <w:t>if</w:t>
            </w:r>
            <w:r w:rsidRPr="004745CC">
              <w:rPr>
                <w:color w:val="231F20"/>
                <w:spacing w:val="-1"/>
                <w:szCs w:val="26"/>
              </w:rPr>
              <w:t xml:space="preserve"> </w:t>
            </w:r>
            <w:r w:rsidRPr="004745CC">
              <w:rPr>
                <w:color w:val="231F20"/>
                <w:spacing w:val="-2"/>
                <w:szCs w:val="26"/>
              </w:rPr>
              <w:t>present</w:t>
            </w:r>
          </w:p>
          <w:p w14:paraId="30DF3EB9" w14:textId="77777777" w:rsidR="00042B6C" w:rsidRPr="004745CC" w:rsidRDefault="00042B6C" w:rsidP="006576EE">
            <w:pPr>
              <w:numPr>
                <w:ilvl w:val="0"/>
                <w:numId w:val="56"/>
              </w:numPr>
              <w:tabs>
                <w:tab w:val="left" w:pos="460"/>
              </w:tabs>
              <w:rPr>
                <w:szCs w:val="26"/>
              </w:rPr>
            </w:pPr>
            <w:r w:rsidRPr="004745CC">
              <w:rPr>
                <w:color w:val="231F20"/>
                <w:szCs w:val="26"/>
              </w:rPr>
              <w:t>Conduct initial</w:t>
            </w:r>
            <w:r w:rsidRPr="004745CC">
              <w:rPr>
                <w:color w:val="231F20"/>
                <w:spacing w:val="-1"/>
                <w:szCs w:val="26"/>
              </w:rPr>
              <w:t xml:space="preserve"> </w:t>
            </w:r>
            <w:r w:rsidRPr="004745CC">
              <w:rPr>
                <w:color w:val="231F20"/>
                <w:szCs w:val="26"/>
              </w:rPr>
              <w:t>laboratory</w:t>
            </w:r>
            <w:r w:rsidRPr="004745CC">
              <w:rPr>
                <w:color w:val="231F20"/>
                <w:spacing w:val="-2"/>
                <w:szCs w:val="26"/>
              </w:rPr>
              <w:t xml:space="preserve"> </w:t>
            </w:r>
            <w:r w:rsidRPr="004745CC">
              <w:rPr>
                <w:color w:val="231F20"/>
                <w:szCs w:val="26"/>
              </w:rPr>
              <w:t>investigations</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find</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underlying</w:t>
            </w:r>
            <w:r w:rsidRPr="004745CC">
              <w:rPr>
                <w:color w:val="231F20"/>
                <w:spacing w:val="-1"/>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depending</w:t>
            </w:r>
            <w:r w:rsidRPr="004745CC">
              <w:rPr>
                <w:color w:val="231F20"/>
                <w:spacing w:val="-1"/>
                <w:szCs w:val="26"/>
              </w:rPr>
              <w:t xml:space="preserve"> </w:t>
            </w:r>
            <w:r w:rsidRPr="004745CC">
              <w:rPr>
                <w:color w:val="231F20"/>
                <w:szCs w:val="26"/>
              </w:rPr>
              <w:t>on</w:t>
            </w:r>
            <w:r w:rsidRPr="004745CC">
              <w:rPr>
                <w:color w:val="231F20"/>
                <w:spacing w:val="-2"/>
                <w:szCs w:val="26"/>
              </w:rPr>
              <w:t xml:space="preserve"> availability</w:t>
            </w:r>
          </w:p>
          <w:p w14:paraId="7F760FFA" w14:textId="77777777" w:rsidR="00042B6C" w:rsidRPr="004745CC" w:rsidRDefault="00042B6C" w:rsidP="006576EE">
            <w:pPr>
              <w:numPr>
                <w:ilvl w:val="0"/>
                <w:numId w:val="56"/>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potassium</w:t>
            </w:r>
            <w:r w:rsidRPr="004745CC">
              <w:rPr>
                <w:color w:val="231F20"/>
                <w:spacing w:val="-1"/>
                <w:szCs w:val="26"/>
              </w:rPr>
              <w:t xml:space="preserve"> </w:t>
            </w:r>
            <w:r w:rsidRPr="004745CC">
              <w:rPr>
                <w:color w:val="231F20"/>
                <w:szCs w:val="26"/>
              </w:rPr>
              <w:t>&gt;</w:t>
            </w:r>
            <w:r w:rsidRPr="004745CC">
              <w:rPr>
                <w:color w:val="231F20"/>
                <w:spacing w:val="-1"/>
                <w:szCs w:val="26"/>
              </w:rPr>
              <w:t xml:space="preserve"> </w:t>
            </w:r>
            <w:r w:rsidRPr="004745CC">
              <w:rPr>
                <w:color w:val="231F20"/>
                <w:szCs w:val="26"/>
              </w:rPr>
              <w:t>2.5</w:t>
            </w:r>
            <w:r w:rsidRPr="004745CC">
              <w:rPr>
                <w:color w:val="231F20"/>
                <w:spacing w:val="-1"/>
                <w:szCs w:val="26"/>
              </w:rPr>
              <w:t xml:space="preserve"> </w:t>
            </w:r>
            <w:r w:rsidRPr="004745CC">
              <w:rPr>
                <w:color w:val="231F20"/>
                <w:szCs w:val="26"/>
              </w:rPr>
              <w:t>mmol/L</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able</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feed</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having</w:t>
            </w:r>
            <w:r w:rsidRPr="004745CC">
              <w:rPr>
                <w:color w:val="231F20"/>
                <w:spacing w:val="-1"/>
                <w:szCs w:val="26"/>
              </w:rPr>
              <w:t xml:space="preserve"> </w:t>
            </w:r>
            <w:r w:rsidRPr="004745CC">
              <w:rPr>
                <w:color w:val="231F20"/>
                <w:szCs w:val="26"/>
              </w:rPr>
              <w:t>on-going</w:t>
            </w:r>
            <w:r w:rsidRPr="004745CC">
              <w:rPr>
                <w:color w:val="231F20"/>
                <w:spacing w:val="-1"/>
                <w:szCs w:val="26"/>
              </w:rPr>
              <w:t xml:space="preserve"> </w:t>
            </w:r>
            <w:r w:rsidRPr="004745CC">
              <w:rPr>
                <w:color w:val="231F20"/>
                <w:spacing w:val="-2"/>
                <w:szCs w:val="26"/>
              </w:rPr>
              <w:t>losses</w:t>
            </w:r>
          </w:p>
          <w:p w14:paraId="6F4FE2AD" w14:textId="77777777" w:rsidR="00042B6C" w:rsidRPr="004745CC" w:rsidRDefault="00042B6C" w:rsidP="006576EE">
            <w:pPr>
              <w:numPr>
                <w:ilvl w:val="1"/>
                <w:numId w:val="138"/>
              </w:numPr>
              <w:ind w:left="927"/>
            </w:pPr>
            <w:r w:rsidRPr="004745CC">
              <w:t>Oral</w:t>
            </w:r>
            <w:r w:rsidRPr="004745CC">
              <w:rPr>
                <w:spacing w:val="-2"/>
              </w:rPr>
              <w:t xml:space="preserve"> </w:t>
            </w:r>
            <w:r w:rsidRPr="004745CC">
              <w:t>potassium</w:t>
            </w:r>
            <w:r w:rsidRPr="004745CC">
              <w:rPr>
                <w:spacing w:val="-2"/>
              </w:rPr>
              <w:t xml:space="preserve"> </w:t>
            </w:r>
            <w:r w:rsidRPr="004745CC">
              <w:t>supplement</w:t>
            </w:r>
            <w:r w:rsidRPr="004745CC">
              <w:rPr>
                <w:spacing w:val="-2"/>
              </w:rPr>
              <w:t xml:space="preserve"> </w:t>
            </w:r>
            <w:r w:rsidRPr="004745CC">
              <w:t>slow</w:t>
            </w:r>
            <w:r w:rsidRPr="004745CC">
              <w:rPr>
                <w:spacing w:val="-1"/>
              </w:rPr>
              <w:t xml:space="preserve"> </w:t>
            </w:r>
            <w:r w:rsidRPr="004745CC">
              <w:t>K</w:t>
            </w:r>
            <w:r w:rsidRPr="004745CC">
              <w:rPr>
                <w:spacing w:val="-2"/>
              </w:rPr>
              <w:t xml:space="preserve"> </w:t>
            </w:r>
            <w:r w:rsidRPr="004745CC">
              <w:t>1</w:t>
            </w:r>
            <w:r w:rsidRPr="004745CC">
              <w:rPr>
                <w:spacing w:val="-2"/>
              </w:rPr>
              <w:t xml:space="preserve"> </w:t>
            </w:r>
            <w:r w:rsidRPr="004745CC">
              <w:t>-</w:t>
            </w:r>
            <w:r w:rsidRPr="004745CC">
              <w:rPr>
                <w:spacing w:val="-1"/>
              </w:rPr>
              <w:t xml:space="preserve"> </w:t>
            </w:r>
            <w:r w:rsidRPr="004745CC">
              <w:rPr>
                <w:spacing w:val="-2"/>
              </w:rPr>
              <w:t>4mmol/kg/day</w:t>
            </w:r>
          </w:p>
          <w:p w14:paraId="66B80699" w14:textId="77777777" w:rsidR="00042B6C" w:rsidRPr="004745CC" w:rsidRDefault="00042B6C" w:rsidP="006576EE">
            <w:pPr>
              <w:numPr>
                <w:ilvl w:val="1"/>
                <w:numId w:val="138"/>
              </w:numPr>
              <w:ind w:left="927"/>
            </w:pPr>
            <w:r w:rsidRPr="004745CC">
              <w:t>Potassium</w:t>
            </w:r>
            <w:r w:rsidRPr="004745CC">
              <w:rPr>
                <w:spacing w:val="-5"/>
              </w:rPr>
              <w:t xml:space="preserve"> </w:t>
            </w:r>
            <w:r w:rsidRPr="004745CC">
              <w:t>rich</w:t>
            </w:r>
            <w:r w:rsidRPr="004745CC">
              <w:rPr>
                <w:spacing w:val="-5"/>
              </w:rPr>
              <w:t xml:space="preserve"> </w:t>
            </w:r>
            <w:r w:rsidRPr="004745CC">
              <w:t>diet</w:t>
            </w:r>
            <w:r w:rsidRPr="004745CC">
              <w:rPr>
                <w:spacing w:val="-5"/>
              </w:rPr>
              <w:t xml:space="preserve"> </w:t>
            </w:r>
            <w:r w:rsidRPr="004745CC">
              <w:t>with</w:t>
            </w:r>
            <w:r w:rsidRPr="004745CC">
              <w:rPr>
                <w:spacing w:val="-5"/>
              </w:rPr>
              <w:t xml:space="preserve"> </w:t>
            </w:r>
            <w:r w:rsidRPr="004745CC">
              <w:t>bananas,</w:t>
            </w:r>
            <w:r w:rsidRPr="004745CC">
              <w:rPr>
                <w:spacing w:val="-5"/>
              </w:rPr>
              <w:t xml:space="preserve"> </w:t>
            </w:r>
            <w:r w:rsidRPr="004745CC">
              <w:t>cooked</w:t>
            </w:r>
            <w:r w:rsidRPr="004745CC">
              <w:rPr>
                <w:spacing w:val="-5"/>
              </w:rPr>
              <w:t xml:space="preserve"> </w:t>
            </w:r>
            <w:r w:rsidRPr="004745CC">
              <w:t>Irish</w:t>
            </w:r>
            <w:r w:rsidRPr="004745CC">
              <w:rPr>
                <w:spacing w:val="-5"/>
              </w:rPr>
              <w:t xml:space="preserve"> </w:t>
            </w:r>
            <w:r w:rsidRPr="004745CC">
              <w:t>potatoes,</w:t>
            </w:r>
            <w:r w:rsidRPr="004745CC">
              <w:rPr>
                <w:spacing w:val="-5"/>
              </w:rPr>
              <w:t xml:space="preserve"> </w:t>
            </w:r>
            <w:r w:rsidRPr="004745CC">
              <w:t>nuts,</w:t>
            </w:r>
            <w:r w:rsidRPr="004745CC">
              <w:rPr>
                <w:spacing w:val="-5"/>
              </w:rPr>
              <w:t xml:space="preserve"> </w:t>
            </w:r>
            <w:r w:rsidRPr="004745CC">
              <w:t>oranges</w:t>
            </w:r>
            <w:r w:rsidRPr="004745CC">
              <w:rPr>
                <w:spacing w:val="-4"/>
              </w:rPr>
              <w:t xml:space="preserve"> etc.</w:t>
            </w:r>
          </w:p>
          <w:p w14:paraId="3CE2103F" w14:textId="77777777" w:rsidR="00042B6C" w:rsidRPr="004745CC" w:rsidRDefault="00042B6C" w:rsidP="006576EE">
            <w:pPr>
              <w:numPr>
                <w:ilvl w:val="0"/>
                <w:numId w:val="56"/>
              </w:numPr>
              <w:tabs>
                <w:tab w:val="left" w:pos="460"/>
              </w:tabs>
              <w:spacing w:before="5"/>
              <w:ind w:right="88"/>
              <w:rPr>
                <w:szCs w:val="26"/>
              </w:rPr>
            </w:pPr>
            <w:r w:rsidRPr="004745CC">
              <w:rPr>
                <w:color w:val="231F20"/>
                <w:szCs w:val="26"/>
              </w:rPr>
              <w:t>If severe hypokalaemia (&lt;2.5mmol/L) / persistent hypokalaemia despite treatment, discuss the patient and refer to tertiary level</w:t>
            </w:r>
          </w:p>
          <w:p w14:paraId="4796139B" w14:textId="77777777" w:rsidR="00042B6C" w:rsidRPr="004745CC" w:rsidRDefault="00042B6C" w:rsidP="006576EE">
            <w:pPr>
              <w:tabs>
                <w:tab w:val="left" w:pos="460"/>
              </w:tabs>
              <w:spacing w:before="5"/>
              <w:ind w:left="460" w:right="88"/>
              <w:rPr>
                <w:szCs w:val="26"/>
              </w:rPr>
            </w:pPr>
          </w:p>
        </w:tc>
      </w:tr>
      <w:tr w:rsidR="00042B6C" w:rsidRPr="004745CC" w14:paraId="09780B87" w14:textId="77777777" w:rsidTr="006576EE">
        <w:trPr>
          <w:trHeight w:val="7780"/>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030F8F4E" w14:textId="77777777" w:rsidR="00042B6C" w:rsidRPr="004745CC" w:rsidRDefault="00042B6C" w:rsidP="006576EE">
            <w:pPr>
              <w:spacing w:before="39"/>
              <w:ind w:left="100"/>
              <w:rPr>
                <w:b/>
                <w:szCs w:val="26"/>
              </w:rPr>
            </w:pPr>
            <w:r w:rsidRPr="004745CC">
              <w:rPr>
                <w:b/>
                <w:color w:val="231F20"/>
                <w:spacing w:val="-2"/>
                <w:szCs w:val="26"/>
              </w:rPr>
              <w:lastRenderedPageBreak/>
              <w:t>Tertiary Level</w:t>
            </w:r>
          </w:p>
          <w:p w14:paraId="06F94DF9" w14:textId="77777777" w:rsidR="00042B6C" w:rsidRPr="004745CC" w:rsidRDefault="00042B6C" w:rsidP="006576EE">
            <w:pPr>
              <w:numPr>
                <w:ilvl w:val="0"/>
                <w:numId w:val="55"/>
              </w:numPr>
              <w:tabs>
                <w:tab w:val="left" w:pos="460"/>
              </w:tabs>
              <w:rPr>
                <w:szCs w:val="26"/>
              </w:rPr>
            </w:pPr>
            <w:r w:rsidRPr="004745CC">
              <w:rPr>
                <w:color w:val="231F20"/>
                <w:szCs w:val="26"/>
              </w:rPr>
              <w:t>Start</w:t>
            </w:r>
            <w:r w:rsidRPr="004745CC">
              <w:rPr>
                <w:color w:val="231F20"/>
                <w:spacing w:val="-4"/>
                <w:szCs w:val="26"/>
              </w:rPr>
              <w:t xml:space="preserve"> </w:t>
            </w:r>
            <w:r w:rsidRPr="004745CC">
              <w:rPr>
                <w:color w:val="231F20"/>
                <w:szCs w:val="26"/>
              </w:rPr>
              <w:t>initial</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whilst</w:t>
            </w:r>
            <w:r w:rsidRPr="004745CC">
              <w:rPr>
                <w:color w:val="231F20"/>
                <w:spacing w:val="-3"/>
                <w:szCs w:val="26"/>
              </w:rPr>
              <w:t xml:space="preserve"> </w:t>
            </w:r>
            <w:r w:rsidRPr="004745CC">
              <w:rPr>
                <w:color w:val="231F20"/>
                <w:szCs w:val="26"/>
              </w:rPr>
              <w:t>consulting</w:t>
            </w:r>
            <w:r w:rsidRPr="004745CC">
              <w:rPr>
                <w:color w:val="231F20"/>
                <w:spacing w:val="-4"/>
                <w:szCs w:val="26"/>
              </w:rPr>
              <w:t xml:space="preserve"> </w:t>
            </w:r>
            <w:r w:rsidRPr="004745CC">
              <w:rPr>
                <w:color w:val="231F20"/>
                <w:szCs w:val="26"/>
              </w:rPr>
              <w:t>ICU,</w:t>
            </w:r>
            <w:r w:rsidRPr="004745CC">
              <w:rPr>
                <w:color w:val="231F20"/>
                <w:spacing w:val="-4"/>
                <w:szCs w:val="26"/>
              </w:rPr>
              <w:t xml:space="preserve"> </w:t>
            </w:r>
            <w:r w:rsidRPr="004745CC">
              <w:rPr>
                <w:color w:val="231F20"/>
                <w:szCs w:val="26"/>
              </w:rPr>
              <w:t>nephrologists,</w:t>
            </w:r>
            <w:r w:rsidRPr="004745CC">
              <w:rPr>
                <w:color w:val="231F20"/>
                <w:spacing w:val="-3"/>
                <w:szCs w:val="26"/>
              </w:rPr>
              <w:t xml:space="preserve"> </w:t>
            </w:r>
            <w:r w:rsidRPr="004745CC">
              <w:rPr>
                <w:color w:val="231F20"/>
                <w:spacing w:val="-2"/>
                <w:szCs w:val="26"/>
              </w:rPr>
              <w:t>urologist</w:t>
            </w:r>
          </w:p>
          <w:p w14:paraId="25310A80" w14:textId="77777777" w:rsidR="00042B6C" w:rsidRPr="004745CC" w:rsidRDefault="00042B6C" w:rsidP="006576EE">
            <w:pPr>
              <w:numPr>
                <w:ilvl w:val="0"/>
                <w:numId w:val="55"/>
              </w:numPr>
              <w:tabs>
                <w:tab w:val="left" w:pos="460"/>
              </w:tabs>
              <w:rPr>
                <w:szCs w:val="26"/>
              </w:rPr>
            </w:pPr>
            <w:r w:rsidRPr="004745CC">
              <w:rPr>
                <w:color w:val="231F20"/>
                <w:szCs w:val="26"/>
              </w:rPr>
              <w:t>Admit</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HDU</w:t>
            </w:r>
            <w:r w:rsidRPr="004745CC">
              <w:rPr>
                <w:color w:val="231F20"/>
                <w:spacing w:val="-2"/>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ICU</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pacing w:val="-2"/>
                <w:szCs w:val="26"/>
              </w:rPr>
              <w:t>indicated</w:t>
            </w:r>
          </w:p>
          <w:p w14:paraId="656C8E14" w14:textId="77777777" w:rsidR="00042B6C" w:rsidRPr="004745CC" w:rsidRDefault="00042B6C" w:rsidP="006576EE">
            <w:pPr>
              <w:numPr>
                <w:ilvl w:val="0"/>
                <w:numId w:val="55"/>
              </w:numPr>
              <w:tabs>
                <w:tab w:val="left" w:pos="460"/>
              </w:tabs>
              <w:rPr>
                <w:szCs w:val="26"/>
              </w:rPr>
            </w:pPr>
            <w:r w:rsidRPr="004745CC">
              <w:rPr>
                <w:color w:val="231F20"/>
                <w:szCs w:val="26"/>
              </w:rPr>
              <w:t>Stabilise</w:t>
            </w:r>
            <w:r w:rsidRPr="004745CC">
              <w:rPr>
                <w:color w:val="231F20"/>
                <w:spacing w:val="-4"/>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manage</w:t>
            </w:r>
            <w:r w:rsidRPr="004745CC">
              <w:rPr>
                <w:color w:val="231F20"/>
                <w:spacing w:val="-2"/>
                <w:szCs w:val="26"/>
              </w:rPr>
              <w:t xml:space="preserve"> </w:t>
            </w:r>
            <w:r w:rsidRPr="004745CC">
              <w:rPr>
                <w:color w:val="231F20"/>
                <w:szCs w:val="26"/>
              </w:rPr>
              <w:t>losses</w:t>
            </w:r>
            <w:r w:rsidRPr="004745CC">
              <w:rPr>
                <w:color w:val="231F20"/>
                <w:spacing w:val="-2"/>
                <w:szCs w:val="26"/>
              </w:rPr>
              <w:t xml:space="preserve"> </w:t>
            </w:r>
            <w:r w:rsidRPr="004745CC">
              <w:rPr>
                <w:color w:val="231F20"/>
                <w:szCs w:val="26"/>
              </w:rPr>
              <w:t>if</w:t>
            </w:r>
            <w:r w:rsidRPr="004745CC">
              <w:rPr>
                <w:color w:val="231F20"/>
                <w:spacing w:val="-1"/>
                <w:szCs w:val="26"/>
              </w:rPr>
              <w:t xml:space="preserve"> </w:t>
            </w:r>
            <w:r w:rsidRPr="004745CC">
              <w:rPr>
                <w:color w:val="231F20"/>
                <w:spacing w:val="-2"/>
                <w:szCs w:val="26"/>
              </w:rPr>
              <w:t>present</w:t>
            </w:r>
          </w:p>
          <w:p w14:paraId="10939210" w14:textId="77777777" w:rsidR="00042B6C" w:rsidRPr="004745CC" w:rsidRDefault="00042B6C" w:rsidP="006576EE">
            <w:pPr>
              <w:numPr>
                <w:ilvl w:val="0"/>
                <w:numId w:val="55"/>
              </w:numPr>
              <w:tabs>
                <w:tab w:val="left" w:pos="460"/>
              </w:tabs>
              <w:rPr>
                <w:szCs w:val="26"/>
              </w:rPr>
            </w:pPr>
            <w:r w:rsidRPr="004745CC">
              <w:rPr>
                <w:color w:val="231F20"/>
                <w:szCs w:val="26"/>
              </w:rPr>
              <w:t>Conduct initial</w:t>
            </w:r>
            <w:r w:rsidRPr="004745CC">
              <w:rPr>
                <w:color w:val="231F20"/>
                <w:spacing w:val="-2"/>
                <w:szCs w:val="26"/>
              </w:rPr>
              <w:t xml:space="preserve"> </w:t>
            </w:r>
            <w:r w:rsidRPr="004745CC">
              <w:rPr>
                <w:color w:val="231F20"/>
                <w:szCs w:val="26"/>
              </w:rPr>
              <w:t>laboratory</w:t>
            </w:r>
            <w:r w:rsidRPr="004745CC">
              <w:rPr>
                <w:color w:val="231F20"/>
                <w:spacing w:val="-1"/>
                <w:szCs w:val="26"/>
              </w:rPr>
              <w:t xml:space="preserve"> </w:t>
            </w:r>
            <w:r w:rsidRPr="004745CC">
              <w:rPr>
                <w:color w:val="231F20"/>
                <w:szCs w:val="26"/>
              </w:rPr>
              <w:t>investigations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find</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underlying</w:t>
            </w:r>
            <w:r w:rsidRPr="004745CC">
              <w:rPr>
                <w:color w:val="231F20"/>
                <w:spacing w:val="-2"/>
                <w:szCs w:val="26"/>
              </w:rPr>
              <w:t xml:space="preserve"> </w:t>
            </w:r>
            <w:r w:rsidRPr="004745CC">
              <w:rPr>
                <w:color w:val="231F20"/>
                <w:spacing w:val="-4"/>
                <w:szCs w:val="26"/>
              </w:rPr>
              <w:t>cause</w:t>
            </w:r>
          </w:p>
          <w:p w14:paraId="08572431" w14:textId="77777777" w:rsidR="00042B6C" w:rsidRPr="004745CC" w:rsidRDefault="00042B6C" w:rsidP="006576EE">
            <w:pPr>
              <w:numPr>
                <w:ilvl w:val="0"/>
                <w:numId w:val="55"/>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potassium</w:t>
            </w:r>
            <w:r w:rsidRPr="004745CC">
              <w:rPr>
                <w:color w:val="231F20"/>
                <w:spacing w:val="-1"/>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2.5</w:t>
            </w:r>
            <w:r w:rsidRPr="004745CC">
              <w:rPr>
                <w:color w:val="231F20"/>
                <w:spacing w:val="-1"/>
                <w:szCs w:val="26"/>
              </w:rPr>
              <w:t xml:space="preserve"> </w:t>
            </w:r>
            <w:r w:rsidRPr="004745CC">
              <w:rPr>
                <w:color w:val="231F20"/>
                <w:szCs w:val="26"/>
              </w:rPr>
              <w:t>mmol/L</w:t>
            </w:r>
            <w:r w:rsidRPr="004745CC">
              <w:rPr>
                <w:color w:val="231F20"/>
                <w:spacing w:val="-1"/>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able</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feed</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not</w:t>
            </w:r>
            <w:r w:rsidRPr="004745CC">
              <w:rPr>
                <w:color w:val="231F20"/>
                <w:spacing w:val="-2"/>
                <w:szCs w:val="26"/>
              </w:rPr>
              <w:t xml:space="preserve"> </w:t>
            </w:r>
            <w:r w:rsidRPr="004745CC">
              <w:rPr>
                <w:color w:val="231F20"/>
                <w:szCs w:val="26"/>
              </w:rPr>
              <w:t>having</w:t>
            </w:r>
            <w:r w:rsidRPr="004745CC">
              <w:rPr>
                <w:color w:val="231F20"/>
                <w:spacing w:val="-1"/>
                <w:szCs w:val="26"/>
              </w:rPr>
              <w:t xml:space="preserve"> </w:t>
            </w:r>
            <w:r w:rsidRPr="004745CC">
              <w:rPr>
                <w:color w:val="231F20"/>
                <w:szCs w:val="26"/>
              </w:rPr>
              <w:t>on-going</w:t>
            </w:r>
            <w:r w:rsidRPr="004745CC">
              <w:rPr>
                <w:color w:val="231F20"/>
                <w:spacing w:val="-1"/>
                <w:szCs w:val="26"/>
              </w:rPr>
              <w:t xml:space="preserve"> </w:t>
            </w:r>
            <w:r w:rsidRPr="004745CC">
              <w:rPr>
                <w:color w:val="231F20"/>
                <w:spacing w:val="-2"/>
                <w:szCs w:val="26"/>
              </w:rPr>
              <w:t>losses</w:t>
            </w:r>
          </w:p>
          <w:p w14:paraId="12141E02" w14:textId="77777777" w:rsidR="00042B6C" w:rsidRPr="004745CC" w:rsidRDefault="00042B6C" w:rsidP="006576EE">
            <w:pPr>
              <w:numPr>
                <w:ilvl w:val="1"/>
                <w:numId w:val="55"/>
              </w:numPr>
              <w:tabs>
                <w:tab w:val="left" w:pos="1180"/>
              </w:tabs>
              <w:ind w:left="927"/>
              <w:rPr>
                <w:szCs w:val="26"/>
              </w:rPr>
            </w:pPr>
            <w:r w:rsidRPr="004745CC">
              <w:rPr>
                <w:color w:val="231F20"/>
                <w:szCs w:val="26"/>
              </w:rPr>
              <w:t>Oral</w:t>
            </w:r>
            <w:r w:rsidRPr="004745CC">
              <w:rPr>
                <w:color w:val="231F20"/>
                <w:spacing w:val="-2"/>
                <w:szCs w:val="26"/>
              </w:rPr>
              <w:t xml:space="preserve"> </w:t>
            </w:r>
            <w:r w:rsidRPr="004745CC">
              <w:rPr>
                <w:color w:val="231F20"/>
                <w:szCs w:val="26"/>
              </w:rPr>
              <w:t>potassium</w:t>
            </w:r>
            <w:r w:rsidRPr="004745CC">
              <w:rPr>
                <w:color w:val="231F20"/>
                <w:spacing w:val="-1"/>
                <w:szCs w:val="26"/>
              </w:rPr>
              <w:t xml:space="preserve"> </w:t>
            </w:r>
            <w:r w:rsidRPr="004745CC">
              <w:rPr>
                <w:color w:val="231F20"/>
                <w:szCs w:val="26"/>
              </w:rPr>
              <w:t>supplement</w:t>
            </w:r>
            <w:r w:rsidRPr="004745CC">
              <w:rPr>
                <w:color w:val="231F20"/>
                <w:spacing w:val="-2"/>
                <w:szCs w:val="26"/>
              </w:rPr>
              <w:t xml:space="preserve"> </w:t>
            </w:r>
            <w:r w:rsidRPr="004745CC">
              <w:rPr>
                <w:color w:val="231F20"/>
                <w:szCs w:val="26"/>
              </w:rPr>
              <w:t>slow</w:t>
            </w:r>
            <w:r w:rsidRPr="004745CC">
              <w:rPr>
                <w:color w:val="231F20"/>
                <w:spacing w:val="-1"/>
                <w:szCs w:val="26"/>
              </w:rPr>
              <w:t xml:space="preserve"> </w:t>
            </w:r>
            <w:r w:rsidRPr="004745CC">
              <w:rPr>
                <w:color w:val="231F20"/>
                <w:szCs w:val="26"/>
              </w:rPr>
              <w:t>K</w:t>
            </w:r>
            <w:r w:rsidRPr="004745CC">
              <w:rPr>
                <w:color w:val="231F20"/>
                <w:spacing w:val="-2"/>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4</w:t>
            </w:r>
            <w:r w:rsidRPr="004745CC">
              <w:rPr>
                <w:color w:val="231F20"/>
                <w:spacing w:val="-1"/>
                <w:szCs w:val="26"/>
              </w:rPr>
              <w:t xml:space="preserve"> </w:t>
            </w:r>
            <w:r w:rsidRPr="004745CC">
              <w:rPr>
                <w:color w:val="231F20"/>
                <w:spacing w:val="-2"/>
                <w:szCs w:val="26"/>
              </w:rPr>
              <w:t>mmol/kg/day</w:t>
            </w:r>
          </w:p>
          <w:p w14:paraId="28CFDAAA" w14:textId="77777777" w:rsidR="00042B6C" w:rsidRPr="004745CC" w:rsidRDefault="00042B6C" w:rsidP="006576EE">
            <w:pPr>
              <w:numPr>
                <w:ilvl w:val="1"/>
                <w:numId w:val="55"/>
              </w:numPr>
              <w:tabs>
                <w:tab w:val="left" w:pos="1180"/>
              </w:tabs>
              <w:ind w:left="927"/>
              <w:rPr>
                <w:szCs w:val="26"/>
              </w:rPr>
            </w:pPr>
            <w:r w:rsidRPr="004745CC">
              <w:rPr>
                <w:color w:val="231F20"/>
                <w:szCs w:val="26"/>
              </w:rPr>
              <w:t>Potassium</w:t>
            </w:r>
            <w:r w:rsidRPr="004745CC">
              <w:rPr>
                <w:color w:val="231F20"/>
                <w:spacing w:val="-5"/>
                <w:szCs w:val="26"/>
              </w:rPr>
              <w:t xml:space="preserve"> </w:t>
            </w:r>
            <w:r w:rsidRPr="004745CC">
              <w:rPr>
                <w:color w:val="231F20"/>
                <w:szCs w:val="26"/>
              </w:rPr>
              <w:t>rich</w:t>
            </w:r>
            <w:r w:rsidRPr="004745CC">
              <w:rPr>
                <w:color w:val="231F20"/>
                <w:spacing w:val="-5"/>
                <w:szCs w:val="26"/>
              </w:rPr>
              <w:t xml:space="preserve"> </w:t>
            </w:r>
            <w:r w:rsidRPr="004745CC">
              <w:rPr>
                <w:color w:val="231F20"/>
                <w:szCs w:val="26"/>
              </w:rPr>
              <w:t>diet</w:t>
            </w:r>
            <w:r w:rsidRPr="004745CC">
              <w:rPr>
                <w:color w:val="231F20"/>
                <w:spacing w:val="-5"/>
                <w:szCs w:val="26"/>
              </w:rPr>
              <w:t xml:space="preserve"> </w:t>
            </w:r>
            <w:r w:rsidRPr="004745CC">
              <w:rPr>
                <w:color w:val="231F20"/>
                <w:szCs w:val="26"/>
              </w:rPr>
              <w:t>with</w:t>
            </w:r>
            <w:r w:rsidRPr="004745CC">
              <w:rPr>
                <w:color w:val="231F20"/>
                <w:spacing w:val="-5"/>
                <w:szCs w:val="26"/>
              </w:rPr>
              <w:t xml:space="preserve"> </w:t>
            </w:r>
            <w:r w:rsidRPr="004745CC">
              <w:rPr>
                <w:color w:val="231F20"/>
                <w:szCs w:val="26"/>
              </w:rPr>
              <w:t>bananas,</w:t>
            </w:r>
            <w:r w:rsidRPr="004745CC">
              <w:rPr>
                <w:color w:val="231F20"/>
                <w:spacing w:val="-5"/>
                <w:szCs w:val="26"/>
              </w:rPr>
              <w:t xml:space="preserve"> </w:t>
            </w:r>
            <w:r w:rsidRPr="004745CC">
              <w:rPr>
                <w:color w:val="231F20"/>
                <w:szCs w:val="26"/>
              </w:rPr>
              <w:t>cooked</w:t>
            </w:r>
            <w:r w:rsidRPr="004745CC">
              <w:rPr>
                <w:color w:val="231F20"/>
                <w:spacing w:val="-5"/>
                <w:szCs w:val="26"/>
              </w:rPr>
              <w:t xml:space="preserve"> </w:t>
            </w:r>
            <w:r w:rsidRPr="004745CC">
              <w:rPr>
                <w:color w:val="231F20"/>
                <w:szCs w:val="26"/>
              </w:rPr>
              <w:t>Irish</w:t>
            </w:r>
            <w:r w:rsidRPr="004745CC">
              <w:rPr>
                <w:color w:val="231F20"/>
                <w:spacing w:val="-5"/>
                <w:szCs w:val="26"/>
              </w:rPr>
              <w:t xml:space="preserve"> </w:t>
            </w:r>
            <w:r w:rsidRPr="004745CC">
              <w:rPr>
                <w:color w:val="231F20"/>
                <w:szCs w:val="26"/>
              </w:rPr>
              <w:t>potatoes,</w:t>
            </w:r>
            <w:r w:rsidRPr="004745CC">
              <w:rPr>
                <w:color w:val="231F20"/>
                <w:spacing w:val="-5"/>
                <w:szCs w:val="26"/>
              </w:rPr>
              <w:t xml:space="preserve"> </w:t>
            </w:r>
            <w:r w:rsidRPr="004745CC">
              <w:rPr>
                <w:color w:val="231F20"/>
                <w:szCs w:val="26"/>
              </w:rPr>
              <w:t>nuts,</w:t>
            </w:r>
            <w:r w:rsidRPr="004745CC">
              <w:rPr>
                <w:color w:val="231F20"/>
                <w:spacing w:val="-5"/>
                <w:szCs w:val="26"/>
              </w:rPr>
              <w:t xml:space="preserve"> </w:t>
            </w:r>
            <w:r w:rsidRPr="004745CC">
              <w:rPr>
                <w:color w:val="231F20"/>
                <w:szCs w:val="26"/>
              </w:rPr>
              <w:t>oranges</w:t>
            </w:r>
            <w:r w:rsidRPr="004745CC">
              <w:rPr>
                <w:color w:val="231F20"/>
                <w:spacing w:val="-4"/>
                <w:szCs w:val="26"/>
              </w:rPr>
              <w:t xml:space="preserve"> etc.</w:t>
            </w:r>
          </w:p>
          <w:p w14:paraId="49047E7A" w14:textId="77777777" w:rsidR="00042B6C" w:rsidRPr="004745CC" w:rsidRDefault="00042B6C" w:rsidP="006576EE">
            <w:pPr>
              <w:numPr>
                <w:ilvl w:val="0"/>
                <w:numId w:val="55"/>
              </w:numPr>
              <w:tabs>
                <w:tab w:val="left" w:pos="460"/>
              </w:tabs>
              <w:rPr>
                <w:szCs w:val="26"/>
              </w:rPr>
            </w:pPr>
            <w:r w:rsidRPr="004745CC">
              <w:rPr>
                <w:color w:val="231F20"/>
                <w:szCs w:val="26"/>
              </w:rPr>
              <w:t>If</w:t>
            </w:r>
            <w:r w:rsidRPr="004745CC">
              <w:rPr>
                <w:color w:val="231F20"/>
                <w:spacing w:val="-3"/>
                <w:szCs w:val="26"/>
              </w:rPr>
              <w:t xml:space="preserve"> </w:t>
            </w:r>
            <w:r w:rsidRPr="004745CC">
              <w:rPr>
                <w:color w:val="231F20"/>
                <w:szCs w:val="26"/>
              </w:rPr>
              <w:t>potassium</w:t>
            </w:r>
            <w:r w:rsidRPr="004745CC">
              <w:rPr>
                <w:color w:val="231F20"/>
                <w:spacing w:val="-2"/>
                <w:szCs w:val="26"/>
              </w:rPr>
              <w:t xml:space="preserve"> </w:t>
            </w:r>
            <w:r w:rsidRPr="004745CC">
              <w:rPr>
                <w:color w:val="231F20"/>
                <w:szCs w:val="26"/>
              </w:rPr>
              <w:t>&lt;</w:t>
            </w:r>
            <w:r w:rsidRPr="004745CC">
              <w:rPr>
                <w:color w:val="231F20"/>
                <w:spacing w:val="-2"/>
                <w:szCs w:val="26"/>
              </w:rPr>
              <w:t xml:space="preserve"> </w:t>
            </w:r>
            <w:r w:rsidRPr="004745CC">
              <w:rPr>
                <w:color w:val="231F20"/>
                <w:szCs w:val="26"/>
              </w:rPr>
              <w:t>2.5</w:t>
            </w:r>
            <w:r w:rsidRPr="004745CC">
              <w:rPr>
                <w:color w:val="231F20"/>
                <w:spacing w:val="-2"/>
                <w:szCs w:val="26"/>
              </w:rPr>
              <w:t xml:space="preserve"> </w:t>
            </w:r>
            <w:r w:rsidRPr="004745CC">
              <w:rPr>
                <w:color w:val="231F20"/>
                <w:szCs w:val="26"/>
              </w:rPr>
              <w:t>mmol/L</w:t>
            </w:r>
            <w:r w:rsidRPr="004745CC">
              <w:rPr>
                <w:color w:val="231F20"/>
                <w:spacing w:val="-2"/>
                <w:szCs w:val="26"/>
              </w:rPr>
              <w:t xml:space="preserve"> </w:t>
            </w:r>
            <w:r w:rsidRPr="004745CC">
              <w:rPr>
                <w:color w:val="231F20"/>
                <w:szCs w:val="26"/>
              </w:rPr>
              <w:t>and/or</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is</w:t>
            </w:r>
            <w:r w:rsidRPr="004745CC">
              <w:rPr>
                <w:color w:val="231F20"/>
                <w:spacing w:val="-2"/>
                <w:szCs w:val="26"/>
              </w:rPr>
              <w:t xml:space="preserve"> symptomatic</w:t>
            </w:r>
          </w:p>
          <w:p w14:paraId="4C74FC8A" w14:textId="77777777" w:rsidR="00042B6C" w:rsidRPr="004745CC" w:rsidRDefault="00042B6C" w:rsidP="006576EE">
            <w:pPr>
              <w:numPr>
                <w:ilvl w:val="1"/>
                <w:numId w:val="55"/>
              </w:numPr>
              <w:tabs>
                <w:tab w:val="left" w:pos="1180"/>
              </w:tabs>
              <w:spacing w:before="5"/>
              <w:ind w:left="927" w:right="102"/>
              <w:rPr>
                <w:szCs w:val="26"/>
              </w:rPr>
            </w:pPr>
            <w:r w:rsidRPr="004745CC">
              <w:rPr>
                <w:color w:val="231F20"/>
                <w:szCs w:val="26"/>
              </w:rPr>
              <w:t>IV</w:t>
            </w:r>
            <w:r w:rsidRPr="004745CC">
              <w:rPr>
                <w:color w:val="231F20"/>
                <w:spacing w:val="-5"/>
                <w:szCs w:val="26"/>
              </w:rPr>
              <w:t xml:space="preserve"> </w:t>
            </w:r>
            <w:r w:rsidRPr="004745CC">
              <w:rPr>
                <w:color w:val="231F20"/>
                <w:szCs w:val="26"/>
              </w:rPr>
              <w:t>potassium</w:t>
            </w:r>
            <w:r w:rsidRPr="004745CC">
              <w:rPr>
                <w:color w:val="231F20"/>
                <w:spacing w:val="-5"/>
                <w:szCs w:val="26"/>
              </w:rPr>
              <w:t xml:space="preserve"> </w:t>
            </w:r>
            <w:r w:rsidRPr="004745CC">
              <w:rPr>
                <w:color w:val="231F20"/>
                <w:szCs w:val="26"/>
              </w:rPr>
              <w:t>chloride</w:t>
            </w:r>
            <w:r w:rsidRPr="004745CC">
              <w:rPr>
                <w:color w:val="231F20"/>
                <w:spacing w:val="-5"/>
                <w:szCs w:val="26"/>
              </w:rPr>
              <w:t xml:space="preserve"> </w:t>
            </w:r>
            <w:r w:rsidRPr="004745CC">
              <w:rPr>
                <w:color w:val="231F20"/>
                <w:szCs w:val="26"/>
              </w:rPr>
              <w:t>2mmol/kg</w:t>
            </w:r>
            <w:r w:rsidRPr="004745CC">
              <w:rPr>
                <w:color w:val="231F20"/>
                <w:spacing w:val="-4"/>
                <w:szCs w:val="26"/>
              </w:rPr>
              <w:t xml:space="preserve"> </w:t>
            </w:r>
            <w:r w:rsidRPr="004745CC">
              <w:rPr>
                <w:b/>
                <w:color w:val="231F20"/>
                <w:szCs w:val="26"/>
              </w:rPr>
              <w:t>plus</w:t>
            </w:r>
            <w:r w:rsidRPr="004745CC">
              <w:rPr>
                <w:b/>
                <w:color w:val="231F20"/>
                <w:spacing w:val="-7"/>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deficit</w:t>
            </w:r>
            <w:r w:rsidRPr="004745CC">
              <w:rPr>
                <w:color w:val="231F20"/>
                <w:spacing w:val="-5"/>
                <w:szCs w:val="26"/>
              </w:rPr>
              <w:t xml:space="preserve"> </w:t>
            </w:r>
            <w:r w:rsidRPr="004745CC">
              <w:rPr>
                <w:color w:val="231F20"/>
                <w:szCs w:val="26"/>
              </w:rPr>
              <w:t>(3.5</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measured</w:t>
            </w:r>
            <w:r w:rsidRPr="004745CC">
              <w:rPr>
                <w:color w:val="231F20"/>
                <w:spacing w:val="-5"/>
                <w:szCs w:val="26"/>
              </w:rPr>
              <w:t xml:space="preserve"> </w:t>
            </w:r>
            <w:r w:rsidRPr="004745CC">
              <w:rPr>
                <w:color w:val="231F20"/>
                <w:szCs w:val="26"/>
              </w:rPr>
              <w:t>serum potassium in mmol/L)/kg.</w:t>
            </w:r>
          </w:p>
          <w:p w14:paraId="3F091B64" w14:textId="77777777" w:rsidR="00042B6C" w:rsidRPr="004745CC" w:rsidRDefault="00042B6C" w:rsidP="006576EE">
            <w:pPr>
              <w:ind w:left="567"/>
              <w:rPr>
                <w:b/>
                <w:color w:val="231F20"/>
                <w:spacing w:val="-5"/>
                <w:szCs w:val="26"/>
              </w:rPr>
            </w:pPr>
            <w:r w:rsidRPr="004745CC">
              <w:rPr>
                <w:b/>
                <w:color w:val="231F20"/>
                <w:szCs w:val="26"/>
              </w:rPr>
              <w:t>Do</w:t>
            </w:r>
            <w:r w:rsidRPr="004745CC">
              <w:rPr>
                <w:b/>
                <w:color w:val="231F20"/>
                <w:spacing w:val="-6"/>
                <w:szCs w:val="26"/>
              </w:rPr>
              <w:t xml:space="preserve"> </w:t>
            </w:r>
            <w:r w:rsidRPr="004745CC">
              <w:rPr>
                <w:b/>
                <w:color w:val="231F20"/>
                <w:szCs w:val="26"/>
              </w:rPr>
              <w:t>not</w:t>
            </w:r>
            <w:r w:rsidRPr="004745CC">
              <w:rPr>
                <w:b/>
                <w:color w:val="231F20"/>
                <w:spacing w:val="-5"/>
                <w:szCs w:val="26"/>
              </w:rPr>
              <w:t xml:space="preserve"> </w:t>
            </w:r>
            <w:r w:rsidRPr="004745CC">
              <w:rPr>
                <w:b/>
                <w:color w:val="231F20"/>
                <w:szCs w:val="26"/>
              </w:rPr>
              <w:t>exceed</w:t>
            </w:r>
            <w:r w:rsidRPr="004745CC">
              <w:rPr>
                <w:b/>
                <w:color w:val="231F20"/>
                <w:spacing w:val="-5"/>
                <w:szCs w:val="26"/>
              </w:rPr>
              <w:t xml:space="preserve"> </w:t>
            </w:r>
            <w:r w:rsidRPr="004745CC">
              <w:rPr>
                <w:b/>
                <w:color w:val="231F20"/>
                <w:szCs w:val="26"/>
              </w:rPr>
              <w:t>0.2mmol/L/kg</w:t>
            </w:r>
            <w:r w:rsidRPr="004745CC">
              <w:rPr>
                <w:b/>
                <w:color w:val="231F20"/>
                <w:spacing w:val="-5"/>
                <w:szCs w:val="26"/>
              </w:rPr>
              <w:t xml:space="preserve"> /h.</w:t>
            </w:r>
          </w:p>
          <w:p w14:paraId="5B6C9C53" w14:textId="77777777" w:rsidR="00042B6C" w:rsidRPr="004745CC" w:rsidRDefault="00042B6C" w:rsidP="006576EE">
            <w:pPr>
              <w:rPr>
                <w:b/>
                <w:color w:val="231F20"/>
                <w:spacing w:val="-5"/>
                <w:szCs w:val="26"/>
              </w:rPr>
            </w:pPr>
            <w:r w:rsidRPr="004745CC">
              <w:rPr>
                <w:b/>
                <w:noProof/>
                <w:color w:val="231F20"/>
                <w:spacing w:val="-5"/>
                <w:szCs w:val="26"/>
              </w:rPr>
              <mc:AlternateContent>
                <mc:Choice Requires="wps">
                  <w:drawing>
                    <wp:anchor distT="12700" distB="18415" distL="12700" distR="15240" simplePos="0" relativeHeight="251675648" behindDoc="0" locked="0" layoutInCell="1" allowOverlap="1" wp14:anchorId="23060107" wp14:editId="38623871">
                      <wp:simplePos x="0" y="0"/>
                      <wp:positionH relativeFrom="column">
                        <wp:posOffset>167005</wp:posOffset>
                      </wp:positionH>
                      <wp:positionV relativeFrom="paragraph">
                        <wp:posOffset>170180</wp:posOffset>
                      </wp:positionV>
                      <wp:extent cx="5636260" cy="1582420"/>
                      <wp:effectExtent l="19050" t="19050" r="21590" b="17780"/>
                      <wp:wrapNone/>
                      <wp:docPr id="343" name="Rounded Rectangle 473"/>
                      <wp:cNvGraphicFramePr/>
                      <a:graphic xmlns:a="http://schemas.openxmlformats.org/drawingml/2006/main">
                        <a:graphicData uri="http://schemas.microsoft.com/office/word/2010/wordprocessingShape">
                          <wps:wsp>
                            <wps:cNvSpPr/>
                            <wps:spPr>
                              <a:xfrm>
                                <a:off x="0" y="0"/>
                                <a:ext cx="5636160" cy="1582560"/>
                              </a:xfrm>
                              <a:prstGeom prst="roundRect">
                                <a:avLst>
                                  <a:gd name="adj" fmla="val 16667"/>
                                </a:avLst>
                              </a:prstGeom>
                              <a:solidFill>
                                <a:srgbClr val="FFFFFF"/>
                              </a:solidFill>
                              <a:ln w="28575">
                                <a:solidFill>
                                  <a:srgbClr val="F79646"/>
                                </a:solidFill>
                                <a:round/>
                              </a:ln>
                            </wps:spPr>
                            <wps:style>
                              <a:lnRef idx="2">
                                <a:schemeClr val="accent6"/>
                              </a:lnRef>
                              <a:fillRef idx="1">
                                <a:schemeClr val="lt1"/>
                              </a:fillRef>
                              <a:effectRef idx="0">
                                <a:schemeClr val="accent6"/>
                              </a:effectRef>
                              <a:fontRef idx="minor"/>
                            </wps:style>
                            <wps:txbx>
                              <w:txbxContent>
                                <w:p w14:paraId="23CAE4BE" w14:textId="77777777" w:rsidR="00042B6C" w:rsidRPr="004745CC" w:rsidRDefault="00042B6C" w:rsidP="00042B6C">
                                  <w:pPr>
                                    <w:spacing w:line="270" w:lineRule="exact"/>
                                    <w:rPr>
                                      <w:b/>
                                    </w:rPr>
                                  </w:pPr>
                                  <w:r w:rsidRPr="004745CC">
                                    <w:rPr>
                                      <w:b/>
                                      <w:color w:val="231F20"/>
                                      <w:spacing w:val="-2"/>
                                    </w:rPr>
                                    <w:t>Example:</w:t>
                                  </w:r>
                                </w:p>
                                <w:p w14:paraId="39B61D92" w14:textId="77777777" w:rsidR="00042B6C" w:rsidRPr="004745CC" w:rsidRDefault="00042B6C" w:rsidP="00042B6C">
                                  <w:pPr>
                                    <w:spacing w:line="264" w:lineRule="exact"/>
                                  </w:pPr>
                                  <w:r w:rsidRPr="004745CC">
                                    <w:rPr>
                                      <w:color w:val="231F20"/>
                                    </w:rPr>
                                    <w:t>7kg</w:t>
                                  </w:r>
                                  <w:r w:rsidRPr="004745CC">
                                    <w:rPr>
                                      <w:color w:val="231F20"/>
                                      <w:spacing w:val="-4"/>
                                    </w:rPr>
                                    <w:t xml:space="preserve"> </w:t>
                                  </w:r>
                                  <w:r w:rsidRPr="004745CC">
                                    <w:rPr>
                                      <w:color w:val="231F20"/>
                                    </w:rPr>
                                    <w:t>infant</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rPr>
                                    <w:t>serum</w:t>
                                  </w:r>
                                  <w:r w:rsidRPr="004745CC">
                                    <w:rPr>
                                      <w:color w:val="231F20"/>
                                      <w:spacing w:val="-2"/>
                                    </w:rPr>
                                    <w:t xml:space="preserve"> </w:t>
                                  </w:r>
                                  <w:r w:rsidRPr="004745CC">
                                    <w:rPr>
                                      <w:color w:val="231F20"/>
                                    </w:rPr>
                                    <w:t>potassium</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1.5mmol/L,</w:t>
                                  </w:r>
                                  <w:r w:rsidRPr="004745CC">
                                    <w:rPr>
                                      <w:color w:val="231F20"/>
                                      <w:spacing w:val="-2"/>
                                    </w:rPr>
                                    <w:t xml:space="preserve"> </w:t>
                                  </w:r>
                                  <w:r w:rsidRPr="004745CC">
                                    <w:rPr>
                                      <w:color w:val="231F20"/>
                                    </w:rPr>
                                    <w:t>IV</w:t>
                                  </w:r>
                                  <w:r w:rsidRPr="004745CC">
                                    <w:rPr>
                                      <w:color w:val="231F20"/>
                                      <w:spacing w:val="-1"/>
                                    </w:rPr>
                                    <w:t xml:space="preserve"> </w:t>
                                  </w:r>
                                  <w:r w:rsidRPr="004745CC">
                                    <w:rPr>
                                      <w:color w:val="231F20"/>
                                    </w:rPr>
                                    <w:t>potassium</w:t>
                                  </w:r>
                                  <w:r w:rsidRPr="004745CC">
                                    <w:rPr>
                                      <w:color w:val="231F20"/>
                                      <w:spacing w:val="-2"/>
                                    </w:rPr>
                                    <w:t xml:space="preserve"> </w:t>
                                  </w:r>
                                  <w:r w:rsidRPr="004745CC">
                                    <w:rPr>
                                      <w:color w:val="231F20"/>
                                    </w:rPr>
                                    <w:t>will</w:t>
                                  </w:r>
                                  <w:r w:rsidRPr="004745CC">
                                    <w:rPr>
                                      <w:color w:val="231F20"/>
                                      <w:spacing w:val="-1"/>
                                    </w:rPr>
                                    <w:t xml:space="preserve"> </w:t>
                                  </w:r>
                                  <w:r w:rsidRPr="004745CC">
                                    <w:rPr>
                                      <w:color w:val="231F20"/>
                                      <w:spacing w:val="-5"/>
                                    </w:rPr>
                                    <w:t>be:</w:t>
                                  </w:r>
                                </w:p>
                                <w:p w14:paraId="1A994DFF" w14:textId="77777777" w:rsidR="00042B6C" w:rsidRPr="004745CC" w:rsidRDefault="00042B6C" w:rsidP="00042B6C">
                                  <w:pPr>
                                    <w:spacing w:line="270" w:lineRule="exact"/>
                                  </w:pPr>
                                  <w:r w:rsidRPr="004745CC">
                                    <w:rPr>
                                      <w:b/>
                                      <w:color w:val="231F20"/>
                                    </w:rPr>
                                    <w:t>(</w:t>
                                  </w:r>
                                  <w:r w:rsidRPr="004745CC">
                                    <w:rPr>
                                      <w:color w:val="231F20"/>
                                    </w:rPr>
                                    <w:t>2mmol</w:t>
                                  </w:r>
                                  <w:r w:rsidRPr="004745CC">
                                    <w:rPr>
                                      <w:color w:val="231F20"/>
                                      <w:spacing w:val="-1"/>
                                    </w:rPr>
                                    <w:t xml:space="preserve"> </w:t>
                                  </w:r>
                                  <w:r w:rsidRPr="004745CC">
                                    <w:rPr>
                                      <w:color w:val="231F20"/>
                                    </w:rPr>
                                    <w:t>x</w:t>
                                  </w:r>
                                  <w:r w:rsidRPr="004745CC">
                                    <w:rPr>
                                      <w:color w:val="231F20"/>
                                      <w:spacing w:val="-1"/>
                                    </w:rPr>
                                    <w:t xml:space="preserve"> </w:t>
                                  </w:r>
                                  <w:r w:rsidRPr="004745CC">
                                    <w:rPr>
                                      <w:color w:val="231F20"/>
                                    </w:rPr>
                                    <w:t>7kg</w:t>
                                  </w:r>
                                  <w:r w:rsidRPr="004745CC">
                                    <w:rPr>
                                      <w:b/>
                                      <w:color w:val="231F20"/>
                                    </w:rPr>
                                    <w:t>)</w:t>
                                  </w:r>
                                  <w:r w:rsidRPr="004745CC">
                                    <w:rPr>
                                      <w:b/>
                                      <w:color w:val="231F20"/>
                                      <w:spacing w:val="-2"/>
                                    </w:rPr>
                                    <w:t xml:space="preserve"> </w:t>
                                  </w:r>
                                  <w:r w:rsidRPr="004745CC">
                                    <w:rPr>
                                      <w:b/>
                                      <w:color w:val="231F20"/>
                                    </w:rPr>
                                    <w:t>+</w:t>
                                  </w:r>
                                  <w:r w:rsidRPr="004745CC">
                                    <w:rPr>
                                      <w:b/>
                                      <w:color w:val="231F20"/>
                                      <w:spacing w:val="-1"/>
                                    </w:rPr>
                                    <w:t xml:space="preserve"> </w:t>
                                  </w:r>
                                  <w:r w:rsidRPr="004745CC">
                                    <w:rPr>
                                      <w:b/>
                                      <w:color w:val="231F20"/>
                                    </w:rPr>
                                    <w:t>[</w:t>
                                  </w:r>
                                  <w:r w:rsidRPr="004745CC">
                                    <w:rPr>
                                      <w:color w:val="231F20"/>
                                    </w:rPr>
                                    <w:t>(3.5 –</w:t>
                                  </w:r>
                                  <w:r w:rsidRPr="004745CC">
                                    <w:rPr>
                                      <w:color w:val="231F20"/>
                                      <w:spacing w:val="-1"/>
                                    </w:rPr>
                                    <w:t xml:space="preserve"> </w:t>
                                  </w:r>
                                  <w:r w:rsidRPr="004745CC">
                                    <w:rPr>
                                      <w:color w:val="231F20"/>
                                    </w:rPr>
                                    <w:t>1.5mmol) x</w:t>
                                  </w:r>
                                  <w:r w:rsidRPr="004745CC">
                                    <w:rPr>
                                      <w:color w:val="231F20"/>
                                      <w:spacing w:val="-1"/>
                                    </w:rPr>
                                    <w:t xml:space="preserve"> </w:t>
                                  </w:r>
                                  <w:r w:rsidRPr="004745CC">
                                    <w:rPr>
                                      <w:color w:val="231F20"/>
                                    </w:rPr>
                                    <w:t>7kg</w:t>
                                  </w:r>
                                  <w:r w:rsidRPr="004745CC">
                                    <w:rPr>
                                      <w:b/>
                                      <w:color w:val="231F20"/>
                                    </w:rPr>
                                    <w:t xml:space="preserve">] </w:t>
                                  </w:r>
                                  <w:r w:rsidRPr="004745CC">
                                    <w:rPr>
                                      <w:color w:val="231F20"/>
                                    </w:rPr>
                                    <w:t>=</w:t>
                                  </w:r>
                                  <w:r w:rsidRPr="004745CC">
                                    <w:rPr>
                                      <w:color w:val="231F20"/>
                                      <w:spacing w:val="-1"/>
                                    </w:rPr>
                                    <w:t xml:space="preserve"> </w:t>
                                  </w:r>
                                  <w:r w:rsidRPr="004745CC">
                                    <w:rPr>
                                      <w:color w:val="231F20"/>
                                    </w:rPr>
                                    <w:t>28 mmoL</w:t>
                                  </w:r>
                                  <w:r w:rsidRPr="004745CC">
                                    <w:rPr>
                                      <w:color w:val="231F20"/>
                                      <w:spacing w:val="-1"/>
                                    </w:rPr>
                                    <w:t xml:space="preserve"> </w:t>
                                  </w:r>
                                  <w:r w:rsidRPr="004745CC">
                                    <w:rPr>
                                      <w:color w:val="231F20"/>
                                    </w:rPr>
                                    <w:t xml:space="preserve">in </w:t>
                                  </w:r>
                                  <w:r w:rsidRPr="004745CC">
                                    <w:rPr>
                                      <w:color w:val="231F20"/>
                                      <w:spacing w:val="-2"/>
                                    </w:rPr>
                                    <w:t>24hrs</w:t>
                                  </w:r>
                                </w:p>
                                <w:p w14:paraId="0651EEF4" w14:textId="77777777" w:rsidR="00042B6C" w:rsidRPr="004745CC" w:rsidRDefault="00042B6C" w:rsidP="00042B6C">
                                  <w:pPr>
                                    <w:spacing w:before="238" w:line="228" w:lineRule="auto"/>
                                  </w:pPr>
                                  <w:r w:rsidRPr="004745CC">
                                    <w:rPr>
                                      <w:b/>
                                      <w:i/>
                                      <w:color w:val="231F20"/>
                                    </w:rPr>
                                    <w:t>Do not</w:t>
                                  </w:r>
                                  <w:r w:rsidRPr="004745CC">
                                    <w:rPr>
                                      <w:b/>
                                      <w:i/>
                                      <w:color w:val="231F20"/>
                                      <w:spacing w:val="-5"/>
                                    </w:rPr>
                                    <w:t xml:space="preserve"> </w:t>
                                  </w:r>
                                  <w:r w:rsidRPr="004745CC">
                                    <w:rPr>
                                      <w:b/>
                                      <w:i/>
                                      <w:color w:val="231F20"/>
                                    </w:rPr>
                                    <w:t>give</w:t>
                                  </w:r>
                                  <w:r w:rsidRPr="004745CC">
                                    <w:rPr>
                                      <w:b/>
                                      <w:i/>
                                      <w:color w:val="231F20"/>
                                      <w:spacing w:val="-5"/>
                                    </w:rPr>
                                    <w:t xml:space="preserve"> </w:t>
                                  </w:r>
                                  <w:r w:rsidRPr="004745CC">
                                    <w:rPr>
                                      <w:b/>
                                      <w:i/>
                                      <w:color w:val="231F20"/>
                                    </w:rPr>
                                    <w:t>it</w:t>
                                  </w:r>
                                  <w:r w:rsidRPr="004745CC">
                                    <w:rPr>
                                      <w:b/>
                                      <w:i/>
                                      <w:color w:val="231F20"/>
                                      <w:spacing w:val="-5"/>
                                    </w:rPr>
                                    <w:t xml:space="preserve"> </w:t>
                                  </w:r>
                                  <w:r w:rsidRPr="004745CC">
                                    <w:rPr>
                                      <w:b/>
                                      <w:i/>
                                      <w:color w:val="231F20"/>
                                    </w:rPr>
                                    <w:t>as</w:t>
                                  </w:r>
                                  <w:r w:rsidRPr="004745CC">
                                    <w:rPr>
                                      <w:b/>
                                      <w:i/>
                                      <w:color w:val="231F20"/>
                                      <w:spacing w:val="-5"/>
                                    </w:rPr>
                                    <w:t xml:space="preserve"> </w:t>
                                  </w:r>
                                  <w:r w:rsidRPr="004745CC">
                                    <w:rPr>
                                      <w:b/>
                                      <w:i/>
                                      <w:color w:val="231F20"/>
                                    </w:rPr>
                                    <w:t>a</w:t>
                                  </w:r>
                                  <w:r w:rsidRPr="004745CC">
                                    <w:rPr>
                                      <w:b/>
                                      <w:i/>
                                      <w:color w:val="231F20"/>
                                      <w:spacing w:val="-5"/>
                                    </w:rPr>
                                    <w:t xml:space="preserve"> </w:t>
                                  </w:r>
                                  <w:r w:rsidRPr="004745CC">
                                    <w:rPr>
                                      <w:b/>
                                      <w:i/>
                                      <w:color w:val="231F20"/>
                                    </w:rPr>
                                    <w:t>pure</w:t>
                                  </w:r>
                                  <w:r w:rsidRPr="004745CC">
                                    <w:rPr>
                                      <w:b/>
                                      <w:i/>
                                      <w:color w:val="231F20"/>
                                      <w:spacing w:val="-5"/>
                                    </w:rPr>
                                    <w:t xml:space="preserve"> </w:t>
                                  </w:r>
                                  <w:r w:rsidRPr="004745CC">
                                    <w:rPr>
                                      <w:b/>
                                      <w:i/>
                                      <w:color w:val="231F20"/>
                                    </w:rPr>
                                    <w:t>infusion!</w:t>
                                  </w:r>
                                  <w:r w:rsidRPr="004745CC">
                                    <w:rPr>
                                      <w:b/>
                                      <w:i/>
                                      <w:color w:val="231F20"/>
                                      <w:spacing w:val="-5"/>
                                    </w:rPr>
                                    <w:t xml:space="preserve"> </w:t>
                                  </w:r>
                                  <w:r w:rsidRPr="004745CC">
                                    <w:rPr>
                                      <w:color w:val="231F20"/>
                                    </w:rPr>
                                    <w:t>Add</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potassium</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daily</w:t>
                                  </w:r>
                                  <w:r w:rsidRPr="004745CC">
                                    <w:rPr>
                                      <w:color w:val="231F20"/>
                                      <w:spacing w:val="-5"/>
                                    </w:rPr>
                                    <w:t xml:space="preserve"> </w:t>
                                  </w:r>
                                  <w:r w:rsidRPr="004745CC">
                                    <w:rPr>
                                      <w:color w:val="231F20"/>
                                    </w:rPr>
                                    <w:t>maintenance fluid for the child e.g. in 700mls of fluid for the 7kg child and give at normal maintenance rate.</w:t>
                                  </w:r>
                                </w:p>
                                <w:p w14:paraId="1048CCC7" w14:textId="77777777" w:rsidR="00042B6C" w:rsidRPr="004745CC" w:rsidRDefault="00042B6C" w:rsidP="00042B6C">
                                  <w:pPr>
                                    <w:jc w:val="center"/>
                                    <w:rPr>
                                      <w:color w:val="000000"/>
                                    </w:rPr>
                                  </w:pPr>
                                </w:p>
                              </w:txbxContent>
                            </wps:txbx>
                            <wps:bodyPr anchor="ctr">
                              <a:prstTxWarp prst="textNoShape">
                                <a:avLst/>
                              </a:prstTxWarp>
                              <a:noAutofit/>
                            </wps:bodyPr>
                          </wps:wsp>
                        </a:graphicData>
                      </a:graphic>
                    </wp:anchor>
                  </w:drawing>
                </mc:Choice>
                <mc:Fallback>
                  <w:pict>
                    <v:roundrect w14:anchorId="29EB7F51" id="Rounded Rectangle 473" o:spid="_x0000_s1045" style="position:absolute;margin-left:13.15pt;margin-top:13.4pt;width:443.8pt;height:124.6pt;z-index:251675648;visibility:visible;mso-wrap-style:square;mso-wrap-distance-left:1pt;mso-wrap-distance-top:1pt;mso-wrap-distance-right:1.2pt;mso-wrap-distance-bottom:1.4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" strokecolor="#f79646" strokeweight="2.25pt">
                      <v:textbox>
                        <w:txbxContent>
                          <w:p w:rsidR="00042B6C" w:rsidRPr="004745CC" w:rsidRDefault="00042B6C" w:rsidP="00042B6C">
                            <w:pPr>
                              <w:spacing w:line="270" w:lineRule="exact"/>
                              <w:rPr>
                                <w:b/>
                              </w:rPr>
                            </w:pPr>
                            <w:r w:rsidRPr="004745CC">
                              <w:rPr>
                                <w:b/>
                                <w:color w:val="231F20"/>
                                <w:spacing w:val="-2"/>
                              </w:rPr>
                              <w:t>Example:</w:t>
                            </w:r>
                          </w:p>
                          <w:p w:rsidR="00042B6C" w:rsidRPr="004745CC" w:rsidRDefault="00042B6C" w:rsidP="00042B6C">
                            <w:pPr>
                              <w:spacing w:line="264" w:lineRule="exact"/>
                            </w:pPr>
                            <w:r w:rsidRPr="004745CC">
                              <w:rPr>
                                <w:color w:val="231F20"/>
                              </w:rPr>
                              <w:t>7kg</w:t>
                            </w:r>
                            <w:r w:rsidRPr="004745CC">
                              <w:rPr>
                                <w:color w:val="231F20"/>
                                <w:spacing w:val="-4"/>
                              </w:rPr>
                              <w:t xml:space="preserve"> </w:t>
                            </w:r>
                            <w:r w:rsidRPr="004745CC">
                              <w:rPr>
                                <w:color w:val="231F20"/>
                              </w:rPr>
                              <w:t>infant</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rPr>
                              <w:t>serum</w:t>
                            </w:r>
                            <w:r w:rsidRPr="004745CC">
                              <w:rPr>
                                <w:color w:val="231F20"/>
                                <w:spacing w:val="-2"/>
                              </w:rPr>
                              <w:t xml:space="preserve"> </w:t>
                            </w:r>
                            <w:r w:rsidRPr="004745CC">
                              <w:rPr>
                                <w:color w:val="231F20"/>
                              </w:rPr>
                              <w:t>potassium</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1.5mmol/L,</w:t>
                            </w:r>
                            <w:r w:rsidRPr="004745CC">
                              <w:rPr>
                                <w:color w:val="231F20"/>
                                <w:spacing w:val="-2"/>
                              </w:rPr>
                              <w:t xml:space="preserve"> </w:t>
                            </w:r>
                            <w:r w:rsidRPr="004745CC">
                              <w:rPr>
                                <w:color w:val="231F20"/>
                              </w:rPr>
                              <w:t>IV</w:t>
                            </w:r>
                            <w:r w:rsidRPr="004745CC">
                              <w:rPr>
                                <w:color w:val="231F20"/>
                                <w:spacing w:val="-1"/>
                              </w:rPr>
                              <w:t xml:space="preserve"> </w:t>
                            </w:r>
                            <w:r w:rsidRPr="004745CC">
                              <w:rPr>
                                <w:color w:val="231F20"/>
                              </w:rPr>
                              <w:t>potassium</w:t>
                            </w:r>
                            <w:r w:rsidRPr="004745CC">
                              <w:rPr>
                                <w:color w:val="231F20"/>
                                <w:spacing w:val="-2"/>
                              </w:rPr>
                              <w:t xml:space="preserve"> </w:t>
                            </w:r>
                            <w:r w:rsidRPr="004745CC">
                              <w:rPr>
                                <w:color w:val="231F20"/>
                              </w:rPr>
                              <w:t>will</w:t>
                            </w:r>
                            <w:r w:rsidRPr="004745CC">
                              <w:rPr>
                                <w:color w:val="231F20"/>
                                <w:spacing w:val="-1"/>
                              </w:rPr>
                              <w:t xml:space="preserve"> </w:t>
                            </w:r>
                            <w:r w:rsidRPr="004745CC">
                              <w:rPr>
                                <w:color w:val="231F20"/>
                                <w:spacing w:val="-5"/>
                              </w:rPr>
                              <w:t>be:</w:t>
                            </w:r>
                          </w:p>
                          <w:p w:rsidR="00042B6C" w:rsidRPr="004745CC" w:rsidRDefault="00042B6C" w:rsidP="00042B6C">
                            <w:pPr>
                              <w:spacing w:line="270" w:lineRule="exact"/>
                            </w:pPr>
                            <w:r w:rsidRPr="004745CC">
                              <w:rPr>
                                <w:b/>
                                <w:color w:val="231F20"/>
                              </w:rPr>
                              <w:t>(</w:t>
                            </w:r>
                            <w:r w:rsidRPr="004745CC">
                              <w:rPr>
                                <w:color w:val="231F20"/>
                              </w:rPr>
                              <w:t>2mmol</w:t>
                            </w:r>
                            <w:r w:rsidRPr="004745CC">
                              <w:rPr>
                                <w:color w:val="231F20"/>
                                <w:spacing w:val="-1"/>
                              </w:rPr>
                              <w:t xml:space="preserve"> </w:t>
                            </w:r>
                            <w:r w:rsidRPr="004745CC">
                              <w:rPr>
                                <w:color w:val="231F20"/>
                              </w:rPr>
                              <w:t>x</w:t>
                            </w:r>
                            <w:r w:rsidRPr="004745CC">
                              <w:rPr>
                                <w:color w:val="231F20"/>
                                <w:spacing w:val="-1"/>
                              </w:rPr>
                              <w:t xml:space="preserve"> </w:t>
                            </w:r>
                            <w:r w:rsidRPr="004745CC">
                              <w:rPr>
                                <w:color w:val="231F20"/>
                              </w:rPr>
                              <w:t>7kg</w:t>
                            </w:r>
                            <w:r w:rsidRPr="004745CC">
                              <w:rPr>
                                <w:b/>
                                <w:color w:val="231F20"/>
                              </w:rPr>
                              <w:t>)</w:t>
                            </w:r>
                            <w:r w:rsidRPr="004745CC">
                              <w:rPr>
                                <w:b/>
                                <w:color w:val="231F20"/>
                                <w:spacing w:val="-2"/>
                              </w:rPr>
                              <w:t xml:space="preserve"> </w:t>
                            </w:r>
                            <w:r w:rsidRPr="004745CC">
                              <w:rPr>
                                <w:b/>
                                <w:color w:val="231F20"/>
                              </w:rPr>
                              <w:t>+</w:t>
                            </w:r>
                            <w:r w:rsidRPr="004745CC">
                              <w:rPr>
                                <w:b/>
                                <w:color w:val="231F20"/>
                                <w:spacing w:val="-1"/>
                              </w:rPr>
                              <w:t xml:space="preserve"> </w:t>
                            </w:r>
                            <w:r w:rsidRPr="004745CC">
                              <w:rPr>
                                <w:b/>
                                <w:color w:val="231F20"/>
                              </w:rPr>
                              <w:t>[</w:t>
                            </w:r>
                            <w:r w:rsidRPr="004745CC">
                              <w:rPr>
                                <w:color w:val="231F20"/>
                              </w:rPr>
                              <w:t>(3.5 –</w:t>
                            </w:r>
                            <w:r w:rsidRPr="004745CC">
                              <w:rPr>
                                <w:color w:val="231F20"/>
                                <w:spacing w:val="-1"/>
                              </w:rPr>
                              <w:t xml:space="preserve"> </w:t>
                            </w:r>
                            <w:r w:rsidRPr="004745CC">
                              <w:rPr>
                                <w:color w:val="231F20"/>
                              </w:rPr>
                              <w:t>1.5mmol) x</w:t>
                            </w:r>
                            <w:r w:rsidRPr="004745CC">
                              <w:rPr>
                                <w:color w:val="231F20"/>
                                <w:spacing w:val="-1"/>
                              </w:rPr>
                              <w:t xml:space="preserve"> </w:t>
                            </w:r>
                            <w:r w:rsidRPr="004745CC">
                              <w:rPr>
                                <w:color w:val="231F20"/>
                              </w:rPr>
                              <w:t>7kg</w:t>
                            </w:r>
                            <w:r w:rsidRPr="004745CC">
                              <w:rPr>
                                <w:b/>
                                <w:color w:val="231F20"/>
                              </w:rPr>
                              <w:t xml:space="preserve">] </w:t>
                            </w:r>
                            <w:r w:rsidRPr="004745CC">
                              <w:rPr>
                                <w:color w:val="231F20"/>
                              </w:rPr>
                              <w:t>=</w:t>
                            </w:r>
                            <w:r w:rsidRPr="004745CC">
                              <w:rPr>
                                <w:color w:val="231F20"/>
                                <w:spacing w:val="-1"/>
                              </w:rPr>
                              <w:t xml:space="preserve"> </w:t>
                            </w:r>
                            <w:r w:rsidRPr="004745CC">
                              <w:rPr>
                                <w:color w:val="231F20"/>
                              </w:rPr>
                              <w:t>28 mmoL</w:t>
                            </w:r>
                            <w:r w:rsidRPr="004745CC">
                              <w:rPr>
                                <w:color w:val="231F20"/>
                                <w:spacing w:val="-1"/>
                              </w:rPr>
                              <w:t xml:space="preserve"> </w:t>
                            </w:r>
                            <w:r w:rsidRPr="004745CC">
                              <w:rPr>
                                <w:color w:val="231F20"/>
                              </w:rPr>
                              <w:t xml:space="preserve">in </w:t>
                            </w:r>
                            <w:r w:rsidRPr="004745CC">
                              <w:rPr>
                                <w:color w:val="231F20"/>
                                <w:spacing w:val="-2"/>
                              </w:rPr>
                              <w:t>24hrs</w:t>
                            </w:r>
                          </w:p>
                          <w:p w:rsidR="00042B6C" w:rsidRPr="004745CC" w:rsidRDefault="00042B6C" w:rsidP="00042B6C">
                            <w:pPr>
                              <w:spacing w:before="238" w:line="228" w:lineRule="auto"/>
                            </w:pPr>
                            <w:r w:rsidRPr="004745CC">
                              <w:rPr>
                                <w:b/>
                                <w:i/>
                                <w:color w:val="231F20"/>
                              </w:rPr>
                              <w:t>Do not</w:t>
                            </w:r>
                            <w:r w:rsidRPr="004745CC">
                              <w:rPr>
                                <w:b/>
                                <w:i/>
                                <w:color w:val="231F20"/>
                                <w:spacing w:val="-5"/>
                              </w:rPr>
                              <w:t xml:space="preserve"> </w:t>
                            </w:r>
                            <w:r w:rsidRPr="004745CC">
                              <w:rPr>
                                <w:b/>
                                <w:i/>
                                <w:color w:val="231F20"/>
                              </w:rPr>
                              <w:t>give</w:t>
                            </w:r>
                            <w:r w:rsidRPr="004745CC">
                              <w:rPr>
                                <w:b/>
                                <w:i/>
                                <w:color w:val="231F20"/>
                                <w:spacing w:val="-5"/>
                              </w:rPr>
                              <w:t xml:space="preserve"> </w:t>
                            </w:r>
                            <w:r w:rsidRPr="004745CC">
                              <w:rPr>
                                <w:b/>
                                <w:i/>
                                <w:color w:val="231F20"/>
                              </w:rPr>
                              <w:t>it</w:t>
                            </w:r>
                            <w:r w:rsidRPr="004745CC">
                              <w:rPr>
                                <w:b/>
                                <w:i/>
                                <w:color w:val="231F20"/>
                                <w:spacing w:val="-5"/>
                              </w:rPr>
                              <w:t xml:space="preserve"> </w:t>
                            </w:r>
                            <w:r w:rsidRPr="004745CC">
                              <w:rPr>
                                <w:b/>
                                <w:i/>
                                <w:color w:val="231F20"/>
                              </w:rPr>
                              <w:t>as</w:t>
                            </w:r>
                            <w:r w:rsidRPr="004745CC">
                              <w:rPr>
                                <w:b/>
                                <w:i/>
                                <w:color w:val="231F20"/>
                                <w:spacing w:val="-5"/>
                              </w:rPr>
                              <w:t xml:space="preserve"> </w:t>
                            </w:r>
                            <w:r w:rsidRPr="004745CC">
                              <w:rPr>
                                <w:b/>
                                <w:i/>
                                <w:color w:val="231F20"/>
                              </w:rPr>
                              <w:t>a</w:t>
                            </w:r>
                            <w:r w:rsidRPr="004745CC">
                              <w:rPr>
                                <w:b/>
                                <w:i/>
                                <w:color w:val="231F20"/>
                                <w:spacing w:val="-5"/>
                              </w:rPr>
                              <w:t xml:space="preserve"> </w:t>
                            </w:r>
                            <w:r w:rsidRPr="004745CC">
                              <w:rPr>
                                <w:b/>
                                <w:i/>
                                <w:color w:val="231F20"/>
                              </w:rPr>
                              <w:t>pure</w:t>
                            </w:r>
                            <w:r w:rsidRPr="004745CC">
                              <w:rPr>
                                <w:b/>
                                <w:i/>
                                <w:color w:val="231F20"/>
                                <w:spacing w:val="-5"/>
                              </w:rPr>
                              <w:t xml:space="preserve"> </w:t>
                            </w:r>
                            <w:r w:rsidRPr="004745CC">
                              <w:rPr>
                                <w:b/>
                                <w:i/>
                                <w:color w:val="231F20"/>
                              </w:rPr>
                              <w:t>infusion!</w:t>
                            </w:r>
                            <w:r w:rsidRPr="004745CC">
                              <w:rPr>
                                <w:b/>
                                <w:i/>
                                <w:color w:val="231F20"/>
                                <w:spacing w:val="-5"/>
                              </w:rPr>
                              <w:t xml:space="preserve"> </w:t>
                            </w:r>
                            <w:r w:rsidRPr="004745CC">
                              <w:rPr>
                                <w:color w:val="231F20"/>
                              </w:rPr>
                              <w:t>Add</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potassium</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daily</w:t>
                            </w:r>
                            <w:r w:rsidRPr="004745CC">
                              <w:rPr>
                                <w:color w:val="231F20"/>
                                <w:spacing w:val="-5"/>
                              </w:rPr>
                              <w:t xml:space="preserve"> </w:t>
                            </w:r>
                            <w:r w:rsidRPr="004745CC">
                              <w:rPr>
                                <w:color w:val="231F20"/>
                              </w:rPr>
                              <w:t>maintenance fluid for the child e.g. in 700mls of fluid for the 7kg child and give at normal maintenance rate.</w:t>
                            </w:r>
                          </w:p>
                          <w:p w:rsidR="00042B6C" w:rsidRPr="004745CC" w:rsidRDefault="00042B6C" w:rsidP="00042B6C">
                            <w:pPr>
                              <w:jc w:val="center"/>
                              <w:rPr>
                                <w:color w:val="000000"/>
                              </w:rPr>
                            </w:pPr>
                          </w:p>
                        </w:txbxContent>
                      </v:textbox>
                    </v:roundrect>
                  </w:pict>
                </mc:Fallback>
              </mc:AlternateContent>
            </w:r>
          </w:p>
          <w:p w14:paraId="70B6038D" w14:textId="77777777" w:rsidR="00042B6C" w:rsidRPr="004745CC" w:rsidRDefault="00042B6C" w:rsidP="006576EE">
            <w:pPr>
              <w:rPr>
                <w:b/>
                <w:szCs w:val="26"/>
              </w:rPr>
            </w:pPr>
          </w:p>
          <w:p w14:paraId="11B32B8A" w14:textId="77777777" w:rsidR="00042B6C" w:rsidRPr="004745CC" w:rsidRDefault="00042B6C" w:rsidP="006576EE">
            <w:pPr>
              <w:spacing w:before="2"/>
              <w:rPr>
                <w:b/>
                <w:szCs w:val="26"/>
              </w:rPr>
            </w:pPr>
          </w:p>
          <w:p w14:paraId="219A1597" w14:textId="77777777" w:rsidR="00042B6C" w:rsidRPr="004745CC" w:rsidRDefault="00042B6C" w:rsidP="006576EE">
            <w:pPr>
              <w:spacing w:before="2"/>
              <w:rPr>
                <w:b/>
                <w:szCs w:val="26"/>
              </w:rPr>
            </w:pPr>
          </w:p>
          <w:p w14:paraId="2F3B0E22" w14:textId="77777777" w:rsidR="00042B6C" w:rsidRPr="004745CC" w:rsidRDefault="00042B6C" w:rsidP="006576EE">
            <w:pPr>
              <w:spacing w:before="2"/>
              <w:rPr>
                <w:b/>
                <w:szCs w:val="26"/>
              </w:rPr>
            </w:pPr>
          </w:p>
          <w:p w14:paraId="079A04BF" w14:textId="77777777" w:rsidR="00042B6C" w:rsidRPr="004745CC" w:rsidRDefault="00042B6C" w:rsidP="006576EE">
            <w:pPr>
              <w:spacing w:before="2"/>
              <w:rPr>
                <w:b/>
                <w:szCs w:val="26"/>
              </w:rPr>
            </w:pPr>
          </w:p>
          <w:p w14:paraId="3AB4D76C" w14:textId="77777777" w:rsidR="00042B6C" w:rsidRPr="004745CC" w:rsidRDefault="00042B6C" w:rsidP="006576EE">
            <w:pPr>
              <w:spacing w:before="11"/>
              <w:rPr>
                <w:b/>
                <w:szCs w:val="26"/>
              </w:rPr>
            </w:pPr>
          </w:p>
          <w:p w14:paraId="46B92160" w14:textId="77777777" w:rsidR="00042B6C" w:rsidRPr="004745CC" w:rsidRDefault="00042B6C" w:rsidP="006576EE">
            <w:pPr>
              <w:spacing w:before="11"/>
              <w:rPr>
                <w:b/>
                <w:szCs w:val="26"/>
              </w:rPr>
            </w:pPr>
          </w:p>
          <w:p w14:paraId="4742433B" w14:textId="77777777" w:rsidR="00042B6C" w:rsidRPr="004745CC" w:rsidRDefault="00042B6C" w:rsidP="006576EE">
            <w:pPr>
              <w:spacing w:before="11"/>
              <w:rPr>
                <w:b/>
                <w:szCs w:val="26"/>
              </w:rPr>
            </w:pPr>
          </w:p>
          <w:p w14:paraId="541A02BA" w14:textId="77777777" w:rsidR="00042B6C" w:rsidRPr="004745CC" w:rsidRDefault="00042B6C" w:rsidP="006576EE">
            <w:pPr>
              <w:numPr>
                <w:ilvl w:val="0"/>
                <w:numId w:val="55"/>
              </w:numPr>
              <w:tabs>
                <w:tab w:val="left" w:pos="460"/>
              </w:tabs>
              <w:ind w:left="360"/>
              <w:rPr>
                <w:b/>
                <w:szCs w:val="26"/>
              </w:rPr>
            </w:pPr>
            <w:r w:rsidRPr="004745CC">
              <w:rPr>
                <w:b/>
                <w:color w:val="231F20"/>
                <w:szCs w:val="26"/>
              </w:rPr>
              <w:t>Emergency:</w:t>
            </w:r>
            <w:r w:rsidRPr="004745CC">
              <w:rPr>
                <w:b/>
                <w:color w:val="231F20"/>
                <w:spacing w:val="-4"/>
                <w:szCs w:val="26"/>
              </w:rPr>
              <w:t xml:space="preserve"> </w:t>
            </w:r>
            <w:r w:rsidRPr="004745CC">
              <w:rPr>
                <w:b/>
                <w:color w:val="231F20"/>
                <w:szCs w:val="26"/>
              </w:rPr>
              <w:t>Arrhythmias</w:t>
            </w:r>
            <w:r w:rsidRPr="004745CC">
              <w:rPr>
                <w:b/>
                <w:color w:val="231F20"/>
                <w:spacing w:val="-4"/>
                <w:szCs w:val="26"/>
              </w:rPr>
              <w:t xml:space="preserve"> </w:t>
            </w:r>
            <w:r w:rsidRPr="004745CC">
              <w:rPr>
                <w:b/>
                <w:color w:val="231F20"/>
                <w:szCs w:val="26"/>
              </w:rPr>
              <w:t>–</w:t>
            </w:r>
            <w:r w:rsidRPr="004745CC">
              <w:rPr>
                <w:b/>
                <w:color w:val="231F20"/>
                <w:spacing w:val="-4"/>
                <w:szCs w:val="26"/>
              </w:rPr>
              <w:t xml:space="preserve"> </w:t>
            </w:r>
            <w:r w:rsidRPr="004745CC">
              <w:rPr>
                <w:b/>
                <w:color w:val="231F20"/>
                <w:szCs w:val="26"/>
              </w:rPr>
              <w:t>call</w:t>
            </w:r>
            <w:r w:rsidRPr="004745CC">
              <w:rPr>
                <w:b/>
                <w:color w:val="231F20"/>
                <w:spacing w:val="-4"/>
                <w:szCs w:val="26"/>
              </w:rPr>
              <w:t xml:space="preserve"> </w:t>
            </w:r>
            <w:r w:rsidRPr="004745CC">
              <w:rPr>
                <w:b/>
                <w:color w:val="231F20"/>
                <w:szCs w:val="26"/>
              </w:rPr>
              <w:t>paediatric</w:t>
            </w:r>
            <w:r w:rsidRPr="004745CC">
              <w:rPr>
                <w:b/>
                <w:color w:val="231F20"/>
                <w:spacing w:val="-4"/>
                <w:szCs w:val="26"/>
              </w:rPr>
              <w:t xml:space="preserve"> </w:t>
            </w:r>
            <w:r w:rsidRPr="004745CC">
              <w:rPr>
                <w:b/>
                <w:color w:val="231F20"/>
                <w:szCs w:val="26"/>
              </w:rPr>
              <w:t>consultants</w:t>
            </w:r>
            <w:r w:rsidRPr="004745CC">
              <w:rPr>
                <w:b/>
                <w:color w:val="231F20"/>
                <w:spacing w:val="-4"/>
                <w:szCs w:val="26"/>
              </w:rPr>
              <w:t xml:space="preserve"> </w:t>
            </w:r>
            <w:r w:rsidRPr="004745CC">
              <w:rPr>
                <w:b/>
                <w:color w:val="231F20"/>
                <w:szCs w:val="26"/>
              </w:rPr>
              <w:t>for</w:t>
            </w:r>
            <w:r w:rsidRPr="004745CC">
              <w:rPr>
                <w:b/>
                <w:color w:val="231F20"/>
                <w:spacing w:val="-3"/>
                <w:szCs w:val="26"/>
              </w:rPr>
              <w:t xml:space="preserve"> </w:t>
            </w:r>
            <w:r w:rsidRPr="004745CC">
              <w:rPr>
                <w:b/>
                <w:color w:val="231F20"/>
                <w:spacing w:val="-4"/>
                <w:szCs w:val="26"/>
              </w:rPr>
              <w:t>help</w:t>
            </w:r>
          </w:p>
          <w:p w14:paraId="04E780AD" w14:textId="77777777" w:rsidR="00042B6C" w:rsidRPr="004745CC" w:rsidRDefault="00042B6C" w:rsidP="006576EE">
            <w:pPr>
              <w:numPr>
                <w:ilvl w:val="1"/>
                <w:numId w:val="138"/>
              </w:numPr>
              <w:ind w:left="927"/>
            </w:pPr>
            <w:r w:rsidRPr="004745CC">
              <w:t>Discuss the patient with seniors</w:t>
            </w:r>
          </w:p>
          <w:p w14:paraId="40401DED" w14:textId="77777777" w:rsidR="00042B6C" w:rsidRPr="004745CC" w:rsidRDefault="00042B6C" w:rsidP="006576EE">
            <w:pPr>
              <w:numPr>
                <w:ilvl w:val="1"/>
                <w:numId w:val="138"/>
              </w:numPr>
              <w:ind w:left="927"/>
            </w:pPr>
            <w:r w:rsidRPr="004745CC">
              <w:t>Start 0.5 mmol/kg potassium chloride in 20mls normal saline over 30 min (Concentration should not exceed 80mmol/L)</w:t>
            </w:r>
          </w:p>
          <w:p w14:paraId="76C8E5F6" w14:textId="77777777" w:rsidR="00042B6C" w:rsidRPr="004745CC" w:rsidRDefault="00042B6C" w:rsidP="006576EE">
            <w:pPr>
              <w:numPr>
                <w:ilvl w:val="0"/>
                <w:numId w:val="55"/>
              </w:numPr>
              <w:tabs>
                <w:tab w:val="left" w:pos="460"/>
              </w:tabs>
              <w:rPr>
                <w:szCs w:val="26"/>
              </w:rPr>
            </w:pPr>
            <w:r w:rsidRPr="004745CC">
              <w:rPr>
                <w:color w:val="231F20"/>
                <w:szCs w:val="26"/>
              </w:rPr>
              <w:t>Monitor</w:t>
            </w:r>
            <w:r w:rsidRPr="004745CC">
              <w:rPr>
                <w:color w:val="231F20"/>
                <w:spacing w:val="-7"/>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regularly</w:t>
            </w:r>
            <w:r w:rsidRPr="004745CC">
              <w:rPr>
                <w:color w:val="231F20"/>
                <w:spacing w:val="-4"/>
                <w:szCs w:val="26"/>
              </w:rPr>
              <w:t xml:space="preserve"> </w:t>
            </w:r>
            <w:r w:rsidRPr="004745CC">
              <w:rPr>
                <w:color w:val="231F20"/>
                <w:szCs w:val="26"/>
              </w:rPr>
              <w:t>because</w:t>
            </w:r>
            <w:r w:rsidRPr="004745CC">
              <w:rPr>
                <w:color w:val="231F20"/>
                <w:spacing w:val="-4"/>
                <w:szCs w:val="26"/>
              </w:rPr>
              <w:t xml:space="preserve"> </w:t>
            </w:r>
            <w:r w:rsidRPr="004745CC">
              <w:rPr>
                <w:color w:val="231F20"/>
                <w:szCs w:val="26"/>
              </w:rPr>
              <w:t>supplemental</w:t>
            </w:r>
            <w:r w:rsidRPr="004745CC">
              <w:rPr>
                <w:color w:val="231F20"/>
                <w:spacing w:val="-4"/>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can</w:t>
            </w:r>
            <w:r w:rsidRPr="004745CC">
              <w:rPr>
                <w:color w:val="231F20"/>
                <w:spacing w:val="-4"/>
                <w:szCs w:val="26"/>
              </w:rPr>
              <w:t xml:space="preserve"> </w:t>
            </w:r>
            <w:r w:rsidRPr="004745CC">
              <w:rPr>
                <w:color w:val="231F20"/>
                <w:szCs w:val="26"/>
              </w:rPr>
              <w:t>cause</w:t>
            </w:r>
            <w:r w:rsidRPr="004745CC">
              <w:rPr>
                <w:color w:val="231F20"/>
                <w:spacing w:val="-4"/>
                <w:szCs w:val="26"/>
              </w:rPr>
              <w:t xml:space="preserve"> </w:t>
            </w:r>
            <w:r w:rsidRPr="004745CC">
              <w:rPr>
                <w:color w:val="231F20"/>
                <w:spacing w:val="-2"/>
                <w:szCs w:val="26"/>
              </w:rPr>
              <w:t>hyperkalaemia</w:t>
            </w:r>
          </w:p>
          <w:p w14:paraId="142AF88B" w14:textId="77777777" w:rsidR="00042B6C" w:rsidRPr="004745CC" w:rsidRDefault="00042B6C" w:rsidP="006576EE">
            <w:pPr>
              <w:numPr>
                <w:ilvl w:val="0"/>
                <w:numId w:val="55"/>
              </w:numPr>
              <w:tabs>
                <w:tab w:val="left" w:pos="460"/>
              </w:tabs>
              <w:rPr>
                <w:szCs w:val="26"/>
              </w:rPr>
            </w:pPr>
            <w:r w:rsidRPr="004745CC">
              <w:rPr>
                <w:color w:val="231F20"/>
                <w:szCs w:val="26"/>
              </w:rPr>
              <w:t>Treat</w:t>
            </w:r>
            <w:r w:rsidRPr="004745CC">
              <w:rPr>
                <w:color w:val="231F20"/>
                <w:spacing w:val="-7"/>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underlying</w:t>
            </w:r>
            <w:r w:rsidRPr="004745CC">
              <w:rPr>
                <w:color w:val="231F20"/>
                <w:spacing w:val="-6"/>
                <w:szCs w:val="26"/>
              </w:rPr>
              <w:t xml:space="preserve"> </w:t>
            </w:r>
            <w:r w:rsidRPr="004745CC">
              <w:rPr>
                <w:color w:val="231F20"/>
                <w:spacing w:val="-2"/>
                <w:szCs w:val="26"/>
              </w:rPr>
              <w:t>cause</w:t>
            </w:r>
          </w:p>
          <w:p w14:paraId="4F8DAECF" w14:textId="77777777" w:rsidR="00042B6C" w:rsidRPr="004745CC" w:rsidRDefault="00042B6C" w:rsidP="006576EE">
            <w:pPr>
              <w:tabs>
                <w:tab w:val="left" w:pos="460"/>
              </w:tabs>
              <w:rPr>
                <w:szCs w:val="26"/>
              </w:rPr>
            </w:pPr>
          </w:p>
        </w:tc>
      </w:tr>
    </w:tbl>
    <w:p w14:paraId="5D5EE2BA" w14:textId="77777777" w:rsidR="00042B6C" w:rsidRPr="004745CC" w:rsidRDefault="00042B6C" w:rsidP="00042B6C"/>
    <w:p w14:paraId="1C2CEB9D" w14:textId="77777777" w:rsidR="00042B6C" w:rsidRPr="004745CC" w:rsidRDefault="00042B6C" w:rsidP="00042B6C"/>
    <w:p w14:paraId="0257AB0C" w14:textId="77777777" w:rsidR="00042B6C" w:rsidRPr="004745CC" w:rsidRDefault="00042B6C" w:rsidP="00042B6C">
      <w:pPr>
        <w:spacing w:before="230"/>
        <w:ind w:left="417"/>
        <w:rPr>
          <w:b/>
          <w:color w:val="231F20"/>
          <w:sz w:val="24"/>
        </w:rPr>
      </w:pPr>
      <w:r w:rsidRPr="004745CC">
        <w:br w:type="page"/>
      </w:r>
    </w:p>
    <w:p w14:paraId="7849A9FF" w14:textId="77777777" w:rsidR="00042B6C" w:rsidRPr="004745CC" w:rsidRDefault="00042B6C" w:rsidP="00042B6C">
      <w:pPr>
        <w:pStyle w:val="Heading3"/>
        <w:spacing w:before="0"/>
      </w:pPr>
      <w:bookmarkStart w:id="81" w:name="_Toc220575092"/>
      <w:r w:rsidRPr="004745CC">
        <w:lastRenderedPageBreak/>
        <w:t>Flow</w:t>
      </w:r>
      <w:r w:rsidRPr="004745CC">
        <w:rPr>
          <w:spacing w:val="-3"/>
        </w:rPr>
        <w:t xml:space="preserve"> </w:t>
      </w:r>
      <w:r w:rsidRPr="004745CC">
        <w:t>chart for</w:t>
      </w:r>
      <w:r w:rsidRPr="004745CC">
        <w:rPr>
          <w:spacing w:val="-3"/>
        </w:rPr>
        <w:t xml:space="preserve"> </w:t>
      </w:r>
      <w:r w:rsidRPr="004745CC">
        <w:t>management of hypokalaemia</w:t>
      </w:r>
      <w:bookmarkEnd w:id="81"/>
    </w:p>
    <w:p w14:paraId="3D0B9626" w14:textId="77777777" w:rsidR="00042B6C" w:rsidRPr="004745CC" w:rsidRDefault="00042B6C" w:rsidP="00042B6C"/>
    <w:p w14:paraId="008BF99D" w14:textId="77777777" w:rsidR="00042B6C" w:rsidRPr="004745CC" w:rsidRDefault="00042B6C" w:rsidP="00042B6C"/>
    <w:p w14:paraId="14F3AC4B" w14:textId="77777777" w:rsidR="00042B6C" w:rsidRPr="004745CC" w:rsidRDefault="00042B6C" w:rsidP="00042B6C">
      <w:pPr>
        <w:rPr>
          <w:b/>
          <w:sz w:val="16"/>
        </w:rPr>
      </w:pPr>
      <w:r w:rsidRPr="004745CC">
        <w:rPr>
          <w:b/>
          <w:noProof/>
          <w:sz w:val="16"/>
        </w:rPr>
        <w:drawing>
          <wp:anchor distT="0" distB="0" distL="0" distR="0" simplePos="0" relativeHeight="251698176" behindDoc="0" locked="0" layoutInCell="0" allowOverlap="1" wp14:anchorId="2B1C2B28" wp14:editId="72B06AC8">
            <wp:simplePos x="0" y="0"/>
            <wp:positionH relativeFrom="page">
              <wp:posOffset>1646555</wp:posOffset>
            </wp:positionH>
            <wp:positionV relativeFrom="paragraph">
              <wp:posOffset>4199890</wp:posOffset>
            </wp:positionV>
            <wp:extent cx="1595755" cy="1367155"/>
            <wp:effectExtent l="0" t="0" r="0" b="0"/>
            <wp:wrapTopAndBottom/>
            <wp:docPr id="344" name="image2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279.png"/>
                    <pic:cNvPicPr>
                      <a:picLocks noChangeAspect="1" noChangeArrowheads="1"/>
                    </pic:cNvPicPr>
                  </pic:nvPicPr>
                  <pic:blipFill>
                    <a:blip r:embed="rId11"/>
                    <a:stretch>
                      <a:fillRect/>
                    </a:stretch>
                  </pic:blipFill>
                  <pic:spPr bwMode="auto">
                    <a:xfrm>
                      <a:off x="0" y="0"/>
                      <a:ext cx="1595755" cy="1367155"/>
                    </a:xfrm>
                    <a:prstGeom prst="rect">
                      <a:avLst/>
                    </a:prstGeom>
                  </pic:spPr>
                </pic:pic>
              </a:graphicData>
            </a:graphic>
          </wp:anchor>
        </w:drawing>
      </w:r>
      <w:r w:rsidRPr="004745CC">
        <w:rPr>
          <w:b/>
          <w:noProof/>
          <w:sz w:val="16"/>
        </w:rPr>
        <w:drawing>
          <wp:anchor distT="0" distB="0" distL="0" distR="0" simplePos="0" relativeHeight="251699200" behindDoc="0" locked="0" layoutInCell="0" allowOverlap="1" wp14:anchorId="74FD5EE8" wp14:editId="372EEBD5">
            <wp:simplePos x="0" y="0"/>
            <wp:positionH relativeFrom="page">
              <wp:posOffset>3375660</wp:posOffset>
            </wp:positionH>
            <wp:positionV relativeFrom="paragraph">
              <wp:posOffset>4195445</wp:posOffset>
            </wp:positionV>
            <wp:extent cx="1682115" cy="1152525"/>
            <wp:effectExtent l="0" t="0" r="0" b="0"/>
            <wp:wrapTopAndBottom/>
            <wp:docPr id="345" name="image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280.png"/>
                    <pic:cNvPicPr>
                      <a:picLocks noChangeAspect="1" noChangeArrowheads="1"/>
                    </pic:cNvPicPr>
                  </pic:nvPicPr>
                  <pic:blipFill>
                    <a:blip r:embed="rId12"/>
                    <a:stretch>
                      <a:fillRect/>
                    </a:stretch>
                  </pic:blipFill>
                  <pic:spPr bwMode="auto">
                    <a:xfrm>
                      <a:off x="0" y="0"/>
                      <a:ext cx="1682115" cy="1152525"/>
                    </a:xfrm>
                    <a:prstGeom prst="rect">
                      <a:avLst/>
                    </a:prstGeom>
                  </pic:spPr>
                </pic:pic>
              </a:graphicData>
            </a:graphic>
          </wp:anchor>
        </w:drawing>
      </w:r>
      <w:r w:rsidRPr="004745CC">
        <w:rPr>
          <w:b/>
          <w:noProof/>
          <w:sz w:val="16"/>
        </w:rPr>
        <mc:AlternateContent>
          <mc:Choice Requires="wpg">
            <w:drawing>
              <wp:anchor distT="0" distB="1270" distL="0" distR="635" simplePos="0" relativeHeight="251661312" behindDoc="0" locked="0" layoutInCell="0" allowOverlap="1" wp14:anchorId="1E1A2678" wp14:editId="6C428622">
                <wp:simplePos x="0" y="0"/>
                <wp:positionH relativeFrom="page">
                  <wp:posOffset>758825</wp:posOffset>
                </wp:positionH>
                <wp:positionV relativeFrom="paragraph">
                  <wp:posOffset>147955</wp:posOffset>
                </wp:positionV>
                <wp:extent cx="6224905" cy="3999230"/>
                <wp:effectExtent l="0" t="0" r="0" b="1270"/>
                <wp:wrapTopAndBottom/>
                <wp:docPr id="346" name="docshapegroup1381"/>
                <wp:cNvGraphicFramePr/>
                <a:graphic xmlns:a="http://schemas.openxmlformats.org/drawingml/2006/main">
                  <a:graphicData uri="http://schemas.microsoft.com/office/word/2010/wordprocessingGroup">
                    <wpg:wgp>
                      <wpg:cNvGrpSpPr/>
                      <wpg:grpSpPr>
                        <a:xfrm>
                          <a:off x="0" y="0"/>
                          <a:ext cx="6224760" cy="3999240"/>
                          <a:chOff x="0" y="0"/>
                          <a:chExt cx="6224760" cy="3999240"/>
                        </a:xfrm>
                      </wpg:grpSpPr>
                      <pic:pic xmlns:pic="http://schemas.openxmlformats.org/drawingml/2006/picture">
                        <pic:nvPicPr>
                          <pic:cNvPr id="347" name="docshape1382"/>
                          <pic:cNvPicPr/>
                        </pic:nvPicPr>
                        <pic:blipFill>
                          <a:blip r:embed="rId13"/>
                          <a:stretch/>
                        </pic:blipFill>
                        <pic:spPr>
                          <a:xfrm>
                            <a:off x="1877040" y="1186920"/>
                            <a:ext cx="70560" cy="235440"/>
                          </a:xfrm>
                          <a:prstGeom prst="rect">
                            <a:avLst/>
                          </a:prstGeom>
                          <a:ln w="0">
                            <a:noFill/>
                          </a:ln>
                        </pic:spPr>
                      </pic:pic>
                      <wps:wsp>
                        <wps:cNvPr id="348" name="docshape1383"/>
                        <wps:cNvSpPr/>
                        <wps:spPr>
                          <a:xfrm>
                            <a:off x="1486080" y="784800"/>
                            <a:ext cx="929160" cy="410040"/>
                          </a:xfrm>
                          <a:custGeom>
                            <a:avLst/>
                            <a:gdLst>
                              <a:gd name="textAreaLeft" fmla="*/ 0 w 526680"/>
                              <a:gd name="textAreaRight" fmla="*/ 527040 w 526680"/>
                              <a:gd name="textAreaTop" fmla="*/ 0 h 232560"/>
                              <a:gd name="textAreaBottom" fmla="*/ 232920 h 232560"/>
                            </a:gdLst>
                            <a:ahLst/>
                            <a:cxnLst/>
                            <a:rect l="textAreaLeft" t="textAreaTop" r="textAreaRight" b="textAreaBottom"/>
                            <a:pathLst>
                              <a:path w="1464" h="646">
                                <a:moveTo>
                                  <a:pt x="1462" y="0"/>
                                </a:moveTo>
                                <a:lnTo>
                                  <a:pt x="2" y="0"/>
                                </a:lnTo>
                                <a:lnTo>
                                  <a:pt x="0" y="2"/>
                                </a:lnTo>
                                <a:lnTo>
                                  <a:pt x="0" y="644"/>
                                </a:lnTo>
                                <a:lnTo>
                                  <a:pt x="2" y="646"/>
                                </a:lnTo>
                                <a:lnTo>
                                  <a:pt x="1462" y="646"/>
                                </a:lnTo>
                                <a:lnTo>
                                  <a:pt x="1464" y="644"/>
                                </a:lnTo>
                                <a:lnTo>
                                  <a:pt x="1464" y="637"/>
                                </a:lnTo>
                                <a:lnTo>
                                  <a:pt x="9" y="637"/>
                                </a:lnTo>
                                <a:lnTo>
                                  <a:pt x="9" y="9"/>
                                </a:lnTo>
                                <a:lnTo>
                                  <a:pt x="1464" y="9"/>
                                </a:lnTo>
                                <a:lnTo>
                                  <a:pt x="1464" y="2"/>
                                </a:lnTo>
                                <a:lnTo>
                                  <a:pt x="1462" y="0"/>
                                </a:lnTo>
                                <a:close/>
                                <a:moveTo>
                                  <a:pt x="1464" y="9"/>
                                </a:moveTo>
                                <a:lnTo>
                                  <a:pt x="1455" y="9"/>
                                </a:lnTo>
                                <a:lnTo>
                                  <a:pt x="1455" y="637"/>
                                </a:lnTo>
                                <a:lnTo>
                                  <a:pt x="1464" y="637"/>
                                </a:lnTo>
                                <a:lnTo>
                                  <a:pt x="1464" y="9"/>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49" name="docshape1384"/>
                          <pic:cNvPicPr/>
                        </pic:nvPicPr>
                        <pic:blipFill>
                          <a:blip r:embed="rId14"/>
                          <a:stretch/>
                        </pic:blipFill>
                        <pic:spPr>
                          <a:xfrm>
                            <a:off x="1748880" y="860400"/>
                            <a:ext cx="178920" cy="97920"/>
                          </a:xfrm>
                          <a:prstGeom prst="rect">
                            <a:avLst/>
                          </a:prstGeom>
                          <a:ln w="0">
                            <a:noFill/>
                          </a:ln>
                        </pic:spPr>
                      </pic:pic>
                      <wps:wsp>
                        <wps:cNvPr id="350" name="docshape1385"/>
                        <wps:cNvSpPr/>
                        <wps:spPr>
                          <a:xfrm>
                            <a:off x="1974960" y="918720"/>
                            <a:ext cx="59040" cy="7560"/>
                          </a:xfrm>
                          <a:prstGeom prst="rect">
                            <a:avLst/>
                          </a:pr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51" name="docshape1386"/>
                          <pic:cNvPicPr/>
                        </pic:nvPicPr>
                        <pic:blipFill>
                          <a:blip r:embed="rId15"/>
                          <a:stretch/>
                        </pic:blipFill>
                        <pic:spPr>
                          <a:xfrm>
                            <a:off x="2086560" y="860400"/>
                            <a:ext cx="63360" cy="97920"/>
                          </a:xfrm>
                          <a:prstGeom prst="rect">
                            <a:avLst/>
                          </a:prstGeom>
                          <a:ln w="0">
                            <a:noFill/>
                          </a:ln>
                        </pic:spPr>
                      </pic:pic>
                      <pic:pic xmlns:pic="http://schemas.openxmlformats.org/drawingml/2006/picture">
                        <pic:nvPicPr>
                          <pic:cNvPr id="352" name="docshape1387"/>
                          <pic:cNvPicPr/>
                        </pic:nvPicPr>
                        <pic:blipFill>
                          <a:blip r:embed="rId16"/>
                          <a:stretch/>
                        </pic:blipFill>
                        <pic:spPr>
                          <a:xfrm>
                            <a:off x="1703160" y="1013400"/>
                            <a:ext cx="414000" cy="99000"/>
                          </a:xfrm>
                          <a:prstGeom prst="rect">
                            <a:avLst/>
                          </a:prstGeom>
                          <a:ln w="0">
                            <a:noFill/>
                          </a:ln>
                        </pic:spPr>
                      </pic:pic>
                      <pic:pic xmlns:pic="http://schemas.openxmlformats.org/drawingml/2006/picture">
                        <pic:nvPicPr>
                          <pic:cNvPr id="353" name="docshape1388"/>
                          <pic:cNvPicPr/>
                        </pic:nvPicPr>
                        <pic:blipFill>
                          <a:blip r:embed="rId17"/>
                          <a:stretch/>
                        </pic:blipFill>
                        <pic:spPr>
                          <a:xfrm>
                            <a:off x="2136600" y="1015200"/>
                            <a:ext cx="67320" cy="95400"/>
                          </a:xfrm>
                          <a:prstGeom prst="rect">
                            <a:avLst/>
                          </a:prstGeom>
                          <a:ln w="0">
                            <a:noFill/>
                          </a:ln>
                        </pic:spPr>
                      </pic:pic>
                      <pic:pic xmlns:pic="http://schemas.openxmlformats.org/drawingml/2006/picture">
                        <pic:nvPicPr>
                          <pic:cNvPr id="354" name="docshape1389"/>
                          <pic:cNvPicPr/>
                        </pic:nvPicPr>
                        <pic:blipFill>
                          <a:blip r:embed="rId18"/>
                          <a:stretch/>
                        </pic:blipFill>
                        <pic:spPr>
                          <a:xfrm>
                            <a:off x="1104840" y="1452240"/>
                            <a:ext cx="1391400" cy="930240"/>
                          </a:xfrm>
                          <a:prstGeom prst="rect">
                            <a:avLst/>
                          </a:prstGeom>
                          <a:ln w="0">
                            <a:noFill/>
                          </a:ln>
                        </pic:spPr>
                      </pic:pic>
                      <pic:pic xmlns:pic="http://schemas.openxmlformats.org/drawingml/2006/picture">
                        <pic:nvPicPr>
                          <pic:cNvPr id="355" name="docshape1390"/>
                          <pic:cNvPicPr/>
                        </pic:nvPicPr>
                        <pic:blipFill>
                          <a:blip r:embed="rId19"/>
                          <a:stretch/>
                        </pic:blipFill>
                        <pic:spPr>
                          <a:xfrm>
                            <a:off x="856440" y="2421360"/>
                            <a:ext cx="1558440" cy="1530360"/>
                          </a:xfrm>
                          <a:prstGeom prst="rect">
                            <a:avLst/>
                          </a:prstGeom>
                          <a:ln w="0">
                            <a:noFill/>
                          </a:ln>
                        </pic:spPr>
                      </pic:pic>
                      <wps:wsp>
                        <wps:cNvPr id="356" name="docshape1391"/>
                        <wps:cNvSpPr/>
                        <wps:spPr>
                          <a:xfrm>
                            <a:off x="4220280" y="783000"/>
                            <a:ext cx="897120" cy="351720"/>
                          </a:xfrm>
                          <a:custGeom>
                            <a:avLst/>
                            <a:gdLst>
                              <a:gd name="textAreaLeft" fmla="*/ 0 w 508680"/>
                              <a:gd name="textAreaRight" fmla="*/ 509040 w 508680"/>
                              <a:gd name="textAreaTop" fmla="*/ 0 h 199440"/>
                              <a:gd name="textAreaBottom" fmla="*/ 199800 h 199440"/>
                            </a:gdLst>
                            <a:ahLst/>
                            <a:cxnLst/>
                            <a:rect l="textAreaLeft" t="textAreaTop" r="textAreaRight" b="textAreaBottom"/>
                            <a:pathLst>
                              <a:path w="1414" h="554">
                                <a:moveTo>
                                  <a:pt x="1411" y="0"/>
                                </a:moveTo>
                                <a:lnTo>
                                  <a:pt x="2" y="0"/>
                                </a:lnTo>
                                <a:lnTo>
                                  <a:pt x="0" y="2"/>
                                </a:lnTo>
                                <a:lnTo>
                                  <a:pt x="0" y="552"/>
                                </a:lnTo>
                                <a:lnTo>
                                  <a:pt x="2" y="554"/>
                                </a:lnTo>
                                <a:lnTo>
                                  <a:pt x="1411" y="554"/>
                                </a:lnTo>
                                <a:lnTo>
                                  <a:pt x="1413" y="552"/>
                                </a:lnTo>
                                <a:lnTo>
                                  <a:pt x="1413" y="545"/>
                                </a:lnTo>
                                <a:lnTo>
                                  <a:pt x="9" y="545"/>
                                </a:lnTo>
                                <a:lnTo>
                                  <a:pt x="9" y="9"/>
                                </a:lnTo>
                                <a:lnTo>
                                  <a:pt x="1413" y="9"/>
                                </a:lnTo>
                                <a:lnTo>
                                  <a:pt x="1413" y="2"/>
                                </a:lnTo>
                                <a:lnTo>
                                  <a:pt x="1411" y="0"/>
                                </a:lnTo>
                                <a:close/>
                                <a:moveTo>
                                  <a:pt x="1413" y="9"/>
                                </a:moveTo>
                                <a:lnTo>
                                  <a:pt x="1404" y="9"/>
                                </a:lnTo>
                                <a:lnTo>
                                  <a:pt x="1404" y="545"/>
                                </a:lnTo>
                                <a:lnTo>
                                  <a:pt x="1413" y="545"/>
                                </a:lnTo>
                                <a:lnTo>
                                  <a:pt x="1413" y="9"/>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57" name="docshape1392"/>
                          <pic:cNvPicPr/>
                        </pic:nvPicPr>
                        <pic:blipFill>
                          <a:blip r:embed="rId20"/>
                          <a:stretch/>
                        </pic:blipFill>
                        <pic:spPr>
                          <a:xfrm>
                            <a:off x="4325040" y="864720"/>
                            <a:ext cx="140400" cy="95760"/>
                          </a:xfrm>
                          <a:prstGeom prst="rect">
                            <a:avLst/>
                          </a:prstGeom>
                          <a:ln w="0">
                            <a:noFill/>
                          </a:ln>
                        </pic:spPr>
                      </pic:pic>
                      <pic:pic xmlns:pic="http://schemas.openxmlformats.org/drawingml/2006/picture">
                        <pic:nvPicPr>
                          <pic:cNvPr id="358" name="docshape1393"/>
                          <pic:cNvPicPr/>
                        </pic:nvPicPr>
                        <pic:blipFill>
                          <a:blip r:embed="rId21"/>
                          <a:stretch/>
                        </pic:blipFill>
                        <pic:spPr>
                          <a:xfrm>
                            <a:off x="4518000" y="863640"/>
                            <a:ext cx="412920" cy="99000"/>
                          </a:xfrm>
                          <a:prstGeom prst="rect">
                            <a:avLst/>
                          </a:prstGeom>
                          <a:ln w="0">
                            <a:noFill/>
                          </a:ln>
                        </pic:spPr>
                      </pic:pic>
                      <pic:pic xmlns:pic="http://schemas.openxmlformats.org/drawingml/2006/picture">
                        <pic:nvPicPr>
                          <pic:cNvPr id="359" name="docshape1394"/>
                          <pic:cNvPicPr/>
                        </pic:nvPicPr>
                        <pic:blipFill>
                          <a:blip r:embed="rId17"/>
                          <a:stretch/>
                        </pic:blipFill>
                        <pic:spPr>
                          <a:xfrm>
                            <a:off x="4950360" y="866160"/>
                            <a:ext cx="67320" cy="95400"/>
                          </a:xfrm>
                          <a:prstGeom prst="rect">
                            <a:avLst/>
                          </a:prstGeom>
                          <a:ln w="0">
                            <a:noFill/>
                          </a:ln>
                        </pic:spPr>
                      </pic:pic>
                      <pic:pic xmlns:pic="http://schemas.openxmlformats.org/drawingml/2006/picture">
                        <pic:nvPicPr>
                          <pic:cNvPr id="360" name="docshape1395"/>
                          <pic:cNvPicPr/>
                        </pic:nvPicPr>
                        <pic:blipFill>
                          <a:blip r:embed="rId22"/>
                          <a:stretch/>
                        </pic:blipFill>
                        <pic:spPr>
                          <a:xfrm>
                            <a:off x="2534760" y="783000"/>
                            <a:ext cx="3690000" cy="3216240"/>
                          </a:xfrm>
                          <a:prstGeom prst="rect">
                            <a:avLst/>
                          </a:prstGeom>
                          <a:ln w="0">
                            <a:noFill/>
                          </a:ln>
                        </pic:spPr>
                      </pic:pic>
                      <wps:wsp>
                        <wps:cNvPr id="361" name="docshape1396"/>
                        <wps:cNvSpPr/>
                        <wps:spPr>
                          <a:xfrm>
                            <a:off x="2590200" y="0"/>
                            <a:ext cx="1294200" cy="409680"/>
                          </a:xfrm>
                          <a:custGeom>
                            <a:avLst/>
                            <a:gdLst>
                              <a:gd name="textAreaLeft" fmla="*/ 0 w 733680"/>
                              <a:gd name="textAreaRight" fmla="*/ 734040 w 733680"/>
                              <a:gd name="textAreaTop" fmla="*/ 0 h 232200"/>
                              <a:gd name="textAreaBottom" fmla="*/ 232560 h 232200"/>
                            </a:gdLst>
                            <a:ahLst/>
                            <a:cxnLst/>
                            <a:rect l="textAreaLeft" t="textAreaTop" r="textAreaRight" b="textAreaBottom"/>
                            <a:pathLst>
                              <a:path w="2039" h="646">
                                <a:moveTo>
                                  <a:pt x="302" y="120"/>
                                </a:moveTo>
                                <a:lnTo>
                                  <a:pt x="272" y="120"/>
                                </a:lnTo>
                                <a:lnTo>
                                  <a:pt x="272" y="180"/>
                                </a:lnTo>
                                <a:lnTo>
                                  <a:pt x="212" y="180"/>
                                </a:lnTo>
                                <a:lnTo>
                                  <a:pt x="212" y="120"/>
                                </a:lnTo>
                                <a:lnTo>
                                  <a:pt x="181" y="120"/>
                                </a:lnTo>
                                <a:lnTo>
                                  <a:pt x="181" y="272"/>
                                </a:lnTo>
                                <a:lnTo>
                                  <a:pt x="212" y="272"/>
                                </a:lnTo>
                                <a:lnTo>
                                  <a:pt x="212" y="205"/>
                                </a:lnTo>
                                <a:lnTo>
                                  <a:pt x="272" y="205"/>
                                </a:lnTo>
                                <a:lnTo>
                                  <a:pt x="272" y="272"/>
                                </a:lnTo>
                                <a:lnTo>
                                  <a:pt x="302" y="272"/>
                                </a:lnTo>
                                <a:lnTo>
                                  <a:pt x="302" y="120"/>
                                </a:lnTo>
                                <a:close/>
                                <a:moveTo>
                                  <a:pt x="459" y="120"/>
                                </a:moveTo>
                                <a:lnTo>
                                  <a:pt x="424" y="120"/>
                                </a:lnTo>
                                <a:lnTo>
                                  <a:pt x="389" y="180"/>
                                </a:lnTo>
                                <a:lnTo>
                                  <a:pt x="353" y="120"/>
                                </a:lnTo>
                                <a:lnTo>
                                  <a:pt x="317" y="120"/>
                                </a:lnTo>
                                <a:lnTo>
                                  <a:pt x="373" y="208"/>
                                </a:lnTo>
                                <a:lnTo>
                                  <a:pt x="373" y="272"/>
                                </a:lnTo>
                                <a:lnTo>
                                  <a:pt x="403" y="272"/>
                                </a:lnTo>
                                <a:lnTo>
                                  <a:pt x="403" y="208"/>
                                </a:lnTo>
                                <a:lnTo>
                                  <a:pt x="459" y="120"/>
                                </a:lnTo>
                                <a:close/>
                                <a:moveTo>
                                  <a:pt x="589" y="155"/>
                                </a:moveTo>
                                <a:lnTo>
                                  <a:pt x="587" y="146"/>
                                </a:lnTo>
                                <a:lnTo>
                                  <a:pt x="586" y="145"/>
                                </a:lnTo>
                                <a:lnTo>
                                  <a:pt x="575" y="130"/>
                                </a:lnTo>
                                <a:lnTo>
                                  <a:pt x="567" y="125"/>
                                </a:lnTo>
                                <a:lnTo>
                                  <a:pt x="558" y="122"/>
                                </a:lnTo>
                                <a:lnTo>
                                  <a:pt x="558" y="162"/>
                                </a:lnTo>
                                <a:lnTo>
                                  <a:pt x="558" y="172"/>
                                </a:lnTo>
                                <a:lnTo>
                                  <a:pt x="557" y="176"/>
                                </a:lnTo>
                                <a:lnTo>
                                  <a:pt x="552" y="182"/>
                                </a:lnTo>
                                <a:lnTo>
                                  <a:pt x="549" y="185"/>
                                </a:lnTo>
                                <a:lnTo>
                                  <a:pt x="541" y="188"/>
                                </a:lnTo>
                                <a:lnTo>
                                  <a:pt x="533" y="189"/>
                                </a:lnTo>
                                <a:lnTo>
                                  <a:pt x="504" y="189"/>
                                </a:lnTo>
                                <a:lnTo>
                                  <a:pt x="504" y="146"/>
                                </a:lnTo>
                                <a:lnTo>
                                  <a:pt x="530" y="146"/>
                                </a:lnTo>
                                <a:lnTo>
                                  <a:pt x="537" y="146"/>
                                </a:lnTo>
                                <a:lnTo>
                                  <a:pt x="541" y="147"/>
                                </a:lnTo>
                                <a:lnTo>
                                  <a:pt x="546" y="148"/>
                                </a:lnTo>
                                <a:lnTo>
                                  <a:pt x="550" y="150"/>
                                </a:lnTo>
                                <a:lnTo>
                                  <a:pt x="556" y="157"/>
                                </a:lnTo>
                                <a:lnTo>
                                  <a:pt x="558" y="162"/>
                                </a:lnTo>
                                <a:lnTo>
                                  <a:pt x="558" y="122"/>
                                </a:lnTo>
                                <a:lnTo>
                                  <a:pt x="553" y="121"/>
                                </a:lnTo>
                                <a:lnTo>
                                  <a:pt x="541" y="120"/>
                                </a:lnTo>
                                <a:lnTo>
                                  <a:pt x="473" y="120"/>
                                </a:lnTo>
                                <a:lnTo>
                                  <a:pt x="473" y="272"/>
                                </a:lnTo>
                                <a:lnTo>
                                  <a:pt x="504" y="272"/>
                                </a:lnTo>
                                <a:lnTo>
                                  <a:pt x="504" y="214"/>
                                </a:lnTo>
                                <a:lnTo>
                                  <a:pt x="538" y="214"/>
                                </a:lnTo>
                                <a:lnTo>
                                  <a:pt x="548" y="214"/>
                                </a:lnTo>
                                <a:lnTo>
                                  <a:pt x="555" y="212"/>
                                </a:lnTo>
                                <a:lnTo>
                                  <a:pt x="561" y="211"/>
                                </a:lnTo>
                                <a:lnTo>
                                  <a:pt x="566" y="209"/>
                                </a:lnTo>
                                <a:lnTo>
                                  <a:pt x="576" y="201"/>
                                </a:lnTo>
                                <a:lnTo>
                                  <a:pt x="581" y="197"/>
                                </a:lnTo>
                                <a:lnTo>
                                  <a:pt x="585" y="189"/>
                                </a:lnTo>
                                <a:lnTo>
                                  <a:pt x="588" y="184"/>
                                </a:lnTo>
                                <a:lnTo>
                                  <a:pt x="589" y="176"/>
                                </a:lnTo>
                                <a:lnTo>
                                  <a:pt x="589" y="155"/>
                                </a:lnTo>
                                <a:close/>
                                <a:moveTo>
                                  <a:pt x="754" y="195"/>
                                </a:moveTo>
                                <a:lnTo>
                                  <a:pt x="753" y="179"/>
                                </a:lnTo>
                                <a:lnTo>
                                  <a:pt x="749" y="163"/>
                                </a:lnTo>
                                <a:lnTo>
                                  <a:pt x="743" y="150"/>
                                </a:lnTo>
                                <a:lnTo>
                                  <a:pt x="738" y="144"/>
                                </a:lnTo>
                                <a:lnTo>
                                  <a:pt x="734" y="138"/>
                                </a:lnTo>
                                <a:lnTo>
                                  <a:pt x="723" y="129"/>
                                </a:lnTo>
                                <a:lnTo>
                                  <a:pt x="723" y="195"/>
                                </a:lnTo>
                                <a:lnTo>
                                  <a:pt x="722" y="208"/>
                                </a:lnTo>
                                <a:lnTo>
                                  <a:pt x="720" y="218"/>
                                </a:lnTo>
                                <a:lnTo>
                                  <a:pt x="716" y="227"/>
                                </a:lnTo>
                                <a:lnTo>
                                  <a:pt x="711" y="235"/>
                                </a:lnTo>
                                <a:lnTo>
                                  <a:pt x="703" y="244"/>
                                </a:lnTo>
                                <a:lnTo>
                                  <a:pt x="693" y="248"/>
                                </a:lnTo>
                                <a:lnTo>
                                  <a:pt x="669" y="248"/>
                                </a:lnTo>
                                <a:lnTo>
                                  <a:pt x="659" y="244"/>
                                </a:lnTo>
                                <a:lnTo>
                                  <a:pt x="651" y="235"/>
                                </a:lnTo>
                                <a:lnTo>
                                  <a:pt x="646" y="227"/>
                                </a:lnTo>
                                <a:lnTo>
                                  <a:pt x="642" y="218"/>
                                </a:lnTo>
                                <a:lnTo>
                                  <a:pt x="640" y="208"/>
                                </a:lnTo>
                                <a:lnTo>
                                  <a:pt x="639" y="197"/>
                                </a:lnTo>
                                <a:lnTo>
                                  <a:pt x="639" y="195"/>
                                </a:lnTo>
                                <a:lnTo>
                                  <a:pt x="640" y="184"/>
                                </a:lnTo>
                                <a:lnTo>
                                  <a:pt x="642" y="173"/>
                                </a:lnTo>
                                <a:lnTo>
                                  <a:pt x="645" y="164"/>
                                </a:lnTo>
                                <a:lnTo>
                                  <a:pt x="651" y="157"/>
                                </a:lnTo>
                                <a:lnTo>
                                  <a:pt x="658" y="148"/>
                                </a:lnTo>
                                <a:lnTo>
                                  <a:pt x="668" y="144"/>
                                </a:lnTo>
                                <a:lnTo>
                                  <a:pt x="694" y="144"/>
                                </a:lnTo>
                                <a:lnTo>
                                  <a:pt x="704" y="148"/>
                                </a:lnTo>
                                <a:lnTo>
                                  <a:pt x="711" y="157"/>
                                </a:lnTo>
                                <a:lnTo>
                                  <a:pt x="716" y="164"/>
                                </a:lnTo>
                                <a:lnTo>
                                  <a:pt x="720" y="173"/>
                                </a:lnTo>
                                <a:lnTo>
                                  <a:pt x="722" y="183"/>
                                </a:lnTo>
                                <a:lnTo>
                                  <a:pt x="723" y="195"/>
                                </a:lnTo>
                                <a:lnTo>
                                  <a:pt x="723" y="129"/>
                                </a:lnTo>
                                <a:lnTo>
                                  <a:pt x="711" y="123"/>
                                </a:lnTo>
                                <a:lnTo>
                                  <a:pt x="697" y="119"/>
                                </a:lnTo>
                                <a:lnTo>
                                  <a:pt x="681" y="118"/>
                                </a:lnTo>
                                <a:lnTo>
                                  <a:pt x="668" y="118"/>
                                </a:lnTo>
                                <a:lnTo>
                                  <a:pt x="657" y="120"/>
                                </a:lnTo>
                                <a:lnTo>
                                  <a:pt x="641" y="127"/>
                                </a:lnTo>
                                <a:lnTo>
                                  <a:pt x="634" y="131"/>
                                </a:lnTo>
                                <a:lnTo>
                                  <a:pt x="623" y="143"/>
                                </a:lnTo>
                                <a:lnTo>
                                  <a:pt x="618" y="150"/>
                                </a:lnTo>
                                <a:lnTo>
                                  <a:pt x="614" y="158"/>
                                </a:lnTo>
                                <a:lnTo>
                                  <a:pt x="610" y="168"/>
                                </a:lnTo>
                                <a:lnTo>
                                  <a:pt x="607" y="181"/>
                                </a:lnTo>
                                <a:lnTo>
                                  <a:pt x="607" y="197"/>
                                </a:lnTo>
                                <a:lnTo>
                                  <a:pt x="609" y="214"/>
                                </a:lnTo>
                                <a:lnTo>
                                  <a:pt x="612" y="229"/>
                                </a:lnTo>
                                <a:lnTo>
                                  <a:pt x="619" y="242"/>
                                </a:lnTo>
                                <a:lnTo>
                                  <a:pt x="627" y="254"/>
                                </a:lnTo>
                                <a:lnTo>
                                  <a:pt x="638" y="263"/>
                                </a:lnTo>
                                <a:lnTo>
                                  <a:pt x="651" y="269"/>
                                </a:lnTo>
                                <a:lnTo>
                                  <a:pt x="665" y="273"/>
                                </a:lnTo>
                                <a:lnTo>
                                  <a:pt x="681" y="274"/>
                                </a:lnTo>
                                <a:lnTo>
                                  <a:pt x="697" y="273"/>
                                </a:lnTo>
                                <a:lnTo>
                                  <a:pt x="711" y="269"/>
                                </a:lnTo>
                                <a:lnTo>
                                  <a:pt x="724" y="262"/>
                                </a:lnTo>
                                <a:lnTo>
                                  <a:pt x="734" y="253"/>
                                </a:lnTo>
                                <a:lnTo>
                                  <a:pt x="738" y="248"/>
                                </a:lnTo>
                                <a:lnTo>
                                  <a:pt x="743" y="242"/>
                                </a:lnTo>
                                <a:lnTo>
                                  <a:pt x="749" y="229"/>
                                </a:lnTo>
                                <a:lnTo>
                                  <a:pt x="753" y="213"/>
                                </a:lnTo>
                                <a:lnTo>
                                  <a:pt x="754" y="197"/>
                                </a:lnTo>
                                <a:lnTo>
                                  <a:pt x="754" y="195"/>
                                </a:lnTo>
                                <a:close/>
                                <a:moveTo>
                                  <a:pt x="916" y="272"/>
                                </a:moveTo>
                                <a:lnTo>
                                  <a:pt x="856" y="179"/>
                                </a:lnTo>
                                <a:lnTo>
                                  <a:pt x="913" y="120"/>
                                </a:lnTo>
                                <a:lnTo>
                                  <a:pt x="872" y="120"/>
                                </a:lnTo>
                                <a:lnTo>
                                  <a:pt x="810" y="187"/>
                                </a:lnTo>
                                <a:lnTo>
                                  <a:pt x="810" y="120"/>
                                </a:lnTo>
                                <a:lnTo>
                                  <a:pt x="779" y="120"/>
                                </a:lnTo>
                                <a:lnTo>
                                  <a:pt x="779" y="272"/>
                                </a:lnTo>
                                <a:lnTo>
                                  <a:pt x="810" y="272"/>
                                </a:lnTo>
                                <a:lnTo>
                                  <a:pt x="810" y="226"/>
                                </a:lnTo>
                                <a:lnTo>
                                  <a:pt x="835" y="201"/>
                                </a:lnTo>
                                <a:lnTo>
                                  <a:pt x="876" y="272"/>
                                </a:lnTo>
                                <a:lnTo>
                                  <a:pt x="916" y="272"/>
                                </a:lnTo>
                                <a:close/>
                                <a:moveTo>
                                  <a:pt x="1069" y="272"/>
                                </a:moveTo>
                                <a:lnTo>
                                  <a:pt x="1055" y="237"/>
                                </a:lnTo>
                                <a:lnTo>
                                  <a:pt x="1045" y="212"/>
                                </a:lnTo>
                                <a:lnTo>
                                  <a:pt x="1022" y="156"/>
                                </a:lnTo>
                                <a:lnTo>
                                  <a:pt x="1013" y="131"/>
                                </a:lnTo>
                                <a:lnTo>
                                  <a:pt x="1013" y="212"/>
                                </a:lnTo>
                                <a:lnTo>
                                  <a:pt x="971" y="212"/>
                                </a:lnTo>
                                <a:lnTo>
                                  <a:pt x="992" y="156"/>
                                </a:lnTo>
                                <a:lnTo>
                                  <a:pt x="1013" y="212"/>
                                </a:lnTo>
                                <a:lnTo>
                                  <a:pt x="1013" y="131"/>
                                </a:lnTo>
                                <a:lnTo>
                                  <a:pt x="1008" y="120"/>
                                </a:lnTo>
                                <a:lnTo>
                                  <a:pt x="976" y="120"/>
                                </a:lnTo>
                                <a:lnTo>
                                  <a:pt x="917" y="272"/>
                                </a:lnTo>
                                <a:lnTo>
                                  <a:pt x="949" y="272"/>
                                </a:lnTo>
                                <a:lnTo>
                                  <a:pt x="962" y="237"/>
                                </a:lnTo>
                                <a:lnTo>
                                  <a:pt x="1022" y="237"/>
                                </a:lnTo>
                                <a:lnTo>
                                  <a:pt x="1036" y="272"/>
                                </a:lnTo>
                                <a:lnTo>
                                  <a:pt x="1069" y="272"/>
                                </a:lnTo>
                                <a:close/>
                                <a:moveTo>
                                  <a:pt x="1187" y="246"/>
                                </a:moveTo>
                                <a:lnTo>
                                  <a:pt x="1111" y="246"/>
                                </a:lnTo>
                                <a:lnTo>
                                  <a:pt x="1111" y="121"/>
                                </a:lnTo>
                                <a:lnTo>
                                  <a:pt x="1080" y="121"/>
                                </a:lnTo>
                                <a:lnTo>
                                  <a:pt x="1080" y="272"/>
                                </a:lnTo>
                                <a:lnTo>
                                  <a:pt x="1187" y="272"/>
                                </a:lnTo>
                                <a:lnTo>
                                  <a:pt x="1187" y="246"/>
                                </a:lnTo>
                                <a:close/>
                                <a:moveTo>
                                  <a:pt x="1349" y="272"/>
                                </a:moveTo>
                                <a:lnTo>
                                  <a:pt x="1335" y="237"/>
                                </a:lnTo>
                                <a:lnTo>
                                  <a:pt x="1325" y="212"/>
                                </a:lnTo>
                                <a:lnTo>
                                  <a:pt x="1303" y="156"/>
                                </a:lnTo>
                                <a:lnTo>
                                  <a:pt x="1293" y="131"/>
                                </a:lnTo>
                                <a:lnTo>
                                  <a:pt x="1293" y="212"/>
                                </a:lnTo>
                                <a:lnTo>
                                  <a:pt x="1251" y="212"/>
                                </a:lnTo>
                                <a:lnTo>
                                  <a:pt x="1272" y="156"/>
                                </a:lnTo>
                                <a:lnTo>
                                  <a:pt x="1293" y="212"/>
                                </a:lnTo>
                                <a:lnTo>
                                  <a:pt x="1293" y="131"/>
                                </a:lnTo>
                                <a:lnTo>
                                  <a:pt x="1288" y="120"/>
                                </a:lnTo>
                                <a:lnTo>
                                  <a:pt x="1256" y="120"/>
                                </a:lnTo>
                                <a:lnTo>
                                  <a:pt x="1197" y="272"/>
                                </a:lnTo>
                                <a:lnTo>
                                  <a:pt x="1230" y="272"/>
                                </a:lnTo>
                                <a:lnTo>
                                  <a:pt x="1242" y="237"/>
                                </a:lnTo>
                                <a:lnTo>
                                  <a:pt x="1303" y="237"/>
                                </a:lnTo>
                                <a:lnTo>
                                  <a:pt x="1316" y="272"/>
                                </a:lnTo>
                                <a:lnTo>
                                  <a:pt x="1349" y="272"/>
                                </a:lnTo>
                                <a:close/>
                                <a:moveTo>
                                  <a:pt x="1475" y="246"/>
                                </a:moveTo>
                                <a:lnTo>
                                  <a:pt x="1390" y="246"/>
                                </a:lnTo>
                                <a:lnTo>
                                  <a:pt x="1390" y="205"/>
                                </a:lnTo>
                                <a:lnTo>
                                  <a:pt x="1466" y="205"/>
                                </a:lnTo>
                                <a:lnTo>
                                  <a:pt x="1466" y="179"/>
                                </a:lnTo>
                                <a:lnTo>
                                  <a:pt x="1390" y="179"/>
                                </a:lnTo>
                                <a:lnTo>
                                  <a:pt x="1390" y="146"/>
                                </a:lnTo>
                                <a:lnTo>
                                  <a:pt x="1472" y="146"/>
                                </a:lnTo>
                                <a:lnTo>
                                  <a:pt x="1472" y="120"/>
                                </a:lnTo>
                                <a:lnTo>
                                  <a:pt x="1360" y="120"/>
                                </a:lnTo>
                                <a:lnTo>
                                  <a:pt x="1360" y="272"/>
                                </a:lnTo>
                                <a:lnTo>
                                  <a:pt x="1475" y="272"/>
                                </a:lnTo>
                                <a:lnTo>
                                  <a:pt x="1475" y="246"/>
                                </a:lnTo>
                                <a:close/>
                                <a:moveTo>
                                  <a:pt x="1646" y="120"/>
                                </a:moveTo>
                                <a:lnTo>
                                  <a:pt x="1600" y="120"/>
                                </a:lnTo>
                                <a:lnTo>
                                  <a:pt x="1573" y="223"/>
                                </a:lnTo>
                                <a:lnTo>
                                  <a:pt x="1545" y="120"/>
                                </a:lnTo>
                                <a:lnTo>
                                  <a:pt x="1500" y="120"/>
                                </a:lnTo>
                                <a:lnTo>
                                  <a:pt x="1500" y="272"/>
                                </a:lnTo>
                                <a:lnTo>
                                  <a:pt x="1528" y="272"/>
                                </a:lnTo>
                                <a:lnTo>
                                  <a:pt x="1528" y="152"/>
                                </a:lnTo>
                                <a:lnTo>
                                  <a:pt x="1558" y="272"/>
                                </a:lnTo>
                                <a:lnTo>
                                  <a:pt x="1587" y="272"/>
                                </a:lnTo>
                                <a:lnTo>
                                  <a:pt x="1617" y="152"/>
                                </a:lnTo>
                                <a:lnTo>
                                  <a:pt x="1617" y="272"/>
                                </a:lnTo>
                                <a:lnTo>
                                  <a:pt x="1646" y="272"/>
                                </a:lnTo>
                                <a:lnTo>
                                  <a:pt x="1646" y="120"/>
                                </a:lnTo>
                                <a:close/>
                                <a:moveTo>
                                  <a:pt x="1706" y="120"/>
                                </a:moveTo>
                                <a:lnTo>
                                  <a:pt x="1676" y="120"/>
                                </a:lnTo>
                                <a:lnTo>
                                  <a:pt x="1676" y="272"/>
                                </a:lnTo>
                                <a:lnTo>
                                  <a:pt x="1706" y="272"/>
                                </a:lnTo>
                                <a:lnTo>
                                  <a:pt x="1706" y="120"/>
                                </a:lnTo>
                                <a:close/>
                                <a:moveTo>
                                  <a:pt x="1877" y="272"/>
                                </a:moveTo>
                                <a:lnTo>
                                  <a:pt x="1863" y="237"/>
                                </a:lnTo>
                                <a:lnTo>
                                  <a:pt x="1853" y="212"/>
                                </a:lnTo>
                                <a:lnTo>
                                  <a:pt x="1831" y="156"/>
                                </a:lnTo>
                                <a:lnTo>
                                  <a:pt x="1821" y="131"/>
                                </a:lnTo>
                                <a:lnTo>
                                  <a:pt x="1821" y="212"/>
                                </a:lnTo>
                                <a:lnTo>
                                  <a:pt x="1780" y="212"/>
                                </a:lnTo>
                                <a:lnTo>
                                  <a:pt x="1800" y="156"/>
                                </a:lnTo>
                                <a:lnTo>
                                  <a:pt x="1821" y="212"/>
                                </a:lnTo>
                                <a:lnTo>
                                  <a:pt x="1821" y="131"/>
                                </a:lnTo>
                                <a:lnTo>
                                  <a:pt x="1817" y="120"/>
                                </a:lnTo>
                                <a:lnTo>
                                  <a:pt x="1784" y="120"/>
                                </a:lnTo>
                                <a:lnTo>
                                  <a:pt x="1725" y="272"/>
                                </a:lnTo>
                                <a:lnTo>
                                  <a:pt x="1758" y="272"/>
                                </a:lnTo>
                                <a:lnTo>
                                  <a:pt x="1770" y="237"/>
                                </a:lnTo>
                                <a:lnTo>
                                  <a:pt x="1831" y="237"/>
                                </a:lnTo>
                                <a:lnTo>
                                  <a:pt x="1844" y="272"/>
                                </a:lnTo>
                                <a:lnTo>
                                  <a:pt x="1877" y="272"/>
                                </a:lnTo>
                                <a:close/>
                                <a:moveTo>
                                  <a:pt x="2038" y="2"/>
                                </a:moveTo>
                                <a:lnTo>
                                  <a:pt x="2036" y="0"/>
                                </a:lnTo>
                                <a:lnTo>
                                  <a:pt x="2029" y="0"/>
                                </a:lnTo>
                                <a:lnTo>
                                  <a:pt x="2029" y="9"/>
                                </a:lnTo>
                                <a:lnTo>
                                  <a:pt x="2029" y="637"/>
                                </a:lnTo>
                                <a:lnTo>
                                  <a:pt x="9" y="637"/>
                                </a:lnTo>
                                <a:lnTo>
                                  <a:pt x="9" y="9"/>
                                </a:lnTo>
                                <a:lnTo>
                                  <a:pt x="2029" y="9"/>
                                </a:lnTo>
                                <a:lnTo>
                                  <a:pt x="2029" y="0"/>
                                </a:lnTo>
                                <a:lnTo>
                                  <a:pt x="2" y="0"/>
                                </a:lnTo>
                                <a:lnTo>
                                  <a:pt x="0" y="2"/>
                                </a:lnTo>
                                <a:lnTo>
                                  <a:pt x="0" y="644"/>
                                </a:lnTo>
                                <a:lnTo>
                                  <a:pt x="2" y="646"/>
                                </a:lnTo>
                                <a:lnTo>
                                  <a:pt x="2036" y="646"/>
                                </a:lnTo>
                                <a:lnTo>
                                  <a:pt x="2038" y="644"/>
                                </a:lnTo>
                                <a:lnTo>
                                  <a:pt x="2038" y="637"/>
                                </a:lnTo>
                                <a:lnTo>
                                  <a:pt x="2038" y="9"/>
                                </a:lnTo>
                                <a:lnTo>
                                  <a:pt x="2038" y="2"/>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62" name="docshape1397"/>
                          <pic:cNvPicPr/>
                        </pic:nvPicPr>
                        <pic:blipFill>
                          <a:blip r:embed="rId23"/>
                          <a:stretch/>
                        </pic:blipFill>
                        <pic:spPr>
                          <a:xfrm>
                            <a:off x="2736360" y="230400"/>
                            <a:ext cx="158760" cy="95760"/>
                          </a:xfrm>
                          <a:prstGeom prst="rect">
                            <a:avLst/>
                          </a:prstGeom>
                          <a:ln w="0">
                            <a:noFill/>
                          </a:ln>
                        </pic:spPr>
                      </pic:pic>
                      <pic:pic xmlns:pic="http://schemas.openxmlformats.org/drawingml/2006/picture">
                        <pic:nvPicPr>
                          <pic:cNvPr id="363" name="docshape1398"/>
                          <pic:cNvPicPr/>
                        </pic:nvPicPr>
                        <pic:blipFill>
                          <a:blip r:embed="rId24"/>
                          <a:stretch/>
                        </pic:blipFill>
                        <pic:spPr>
                          <a:xfrm>
                            <a:off x="2945880" y="242640"/>
                            <a:ext cx="65520" cy="72360"/>
                          </a:xfrm>
                          <a:prstGeom prst="rect">
                            <a:avLst/>
                          </a:prstGeom>
                          <a:ln w="0">
                            <a:noFill/>
                          </a:ln>
                        </pic:spPr>
                      </pic:pic>
                      <pic:pic xmlns:pic="http://schemas.openxmlformats.org/drawingml/2006/picture">
                        <pic:nvPicPr>
                          <pic:cNvPr id="364" name="docshape1399"/>
                          <pic:cNvPicPr/>
                        </pic:nvPicPr>
                        <pic:blipFill>
                          <a:blip r:embed="rId25"/>
                          <a:stretch/>
                        </pic:blipFill>
                        <pic:spPr>
                          <a:xfrm>
                            <a:off x="3059280" y="230400"/>
                            <a:ext cx="177120" cy="97920"/>
                          </a:xfrm>
                          <a:prstGeom prst="rect">
                            <a:avLst/>
                          </a:prstGeom>
                          <a:ln w="0">
                            <a:noFill/>
                          </a:ln>
                        </pic:spPr>
                      </pic:pic>
                      <pic:pic xmlns:pic="http://schemas.openxmlformats.org/drawingml/2006/picture">
                        <pic:nvPicPr>
                          <pic:cNvPr id="365" name="docshape1400"/>
                          <pic:cNvPicPr/>
                        </pic:nvPicPr>
                        <pic:blipFill>
                          <a:blip r:embed="rId26"/>
                          <a:stretch/>
                        </pic:blipFill>
                        <pic:spPr>
                          <a:xfrm>
                            <a:off x="3286080" y="229320"/>
                            <a:ext cx="463680" cy="99000"/>
                          </a:xfrm>
                          <a:prstGeom prst="rect">
                            <a:avLst/>
                          </a:prstGeom>
                          <a:ln w="0">
                            <a:noFill/>
                          </a:ln>
                        </pic:spPr>
                      </pic:pic>
                      <wps:wsp>
                        <wps:cNvPr id="366" name="docshape1401"/>
                        <wps:cNvSpPr/>
                        <wps:spPr>
                          <a:xfrm>
                            <a:off x="1918800" y="409680"/>
                            <a:ext cx="2741400" cy="335880"/>
                          </a:xfrm>
                          <a:custGeom>
                            <a:avLst/>
                            <a:gdLst>
                              <a:gd name="textAreaLeft" fmla="*/ 0 w 1554120"/>
                              <a:gd name="textAreaRight" fmla="*/ 1554480 w 1554120"/>
                              <a:gd name="textAreaTop" fmla="*/ 0 h 190440"/>
                              <a:gd name="textAreaBottom" fmla="*/ 190800 h 190440"/>
                            </a:gdLst>
                            <a:ahLst/>
                            <a:cxnLst/>
                            <a:rect l="textAreaLeft" t="textAreaTop" r="textAreaRight" b="textAreaBottom"/>
                            <a:pathLst>
                              <a:path w="4318" h="530">
                                <a:moveTo>
                                  <a:pt x="4317" y="113"/>
                                </a:moveTo>
                                <a:lnTo>
                                  <a:pt x="2166" y="113"/>
                                </a:lnTo>
                                <a:lnTo>
                                  <a:pt x="2166" y="18"/>
                                </a:lnTo>
                                <a:lnTo>
                                  <a:pt x="2166" y="0"/>
                                </a:lnTo>
                                <a:lnTo>
                                  <a:pt x="2114" y="0"/>
                                </a:lnTo>
                                <a:lnTo>
                                  <a:pt x="2114" y="113"/>
                                </a:lnTo>
                                <a:lnTo>
                                  <a:pt x="0" y="113"/>
                                </a:lnTo>
                                <a:lnTo>
                                  <a:pt x="0" y="131"/>
                                </a:lnTo>
                                <a:lnTo>
                                  <a:pt x="0" y="181"/>
                                </a:lnTo>
                                <a:lnTo>
                                  <a:pt x="0" y="199"/>
                                </a:lnTo>
                                <a:lnTo>
                                  <a:pt x="2114" y="199"/>
                                </a:lnTo>
                                <a:lnTo>
                                  <a:pt x="2114" y="474"/>
                                </a:lnTo>
                                <a:lnTo>
                                  <a:pt x="2084" y="474"/>
                                </a:lnTo>
                                <a:lnTo>
                                  <a:pt x="2140" y="530"/>
                                </a:lnTo>
                                <a:lnTo>
                                  <a:pt x="2166" y="504"/>
                                </a:lnTo>
                                <a:lnTo>
                                  <a:pt x="2195" y="474"/>
                                </a:lnTo>
                                <a:lnTo>
                                  <a:pt x="2166" y="474"/>
                                </a:lnTo>
                                <a:lnTo>
                                  <a:pt x="2166" y="199"/>
                                </a:lnTo>
                                <a:lnTo>
                                  <a:pt x="4317" y="199"/>
                                </a:lnTo>
                                <a:lnTo>
                                  <a:pt x="4317" y="181"/>
                                </a:lnTo>
                                <a:lnTo>
                                  <a:pt x="4317" y="131"/>
                                </a:lnTo>
                                <a:lnTo>
                                  <a:pt x="4317" y="113"/>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67" name="docshape1402"/>
                          <pic:cNvPicPr/>
                        </pic:nvPicPr>
                        <pic:blipFill>
                          <a:blip r:embed="rId27"/>
                          <a:stretch/>
                        </pic:blipFill>
                        <pic:spPr>
                          <a:xfrm>
                            <a:off x="1899360" y="502920"/>
                            <a:ext cx="71640" cy="226800"/>
                          </a:xfrm>
                          <a:prstGeom prst="rect">
                            <a:avLst/>
                          </a:prstGeom>
                          <a:ln w="0">
                            <a:noFill/>
                          </a:ln>
                        </pic:spPr>
                      </pic:pic>
                      <wps:wsp>
                        <wps:cNvPr id="368" name="docshape1403"/>
                        <wps:cNvSpPr/>
                        <wps:spPr>
                          <a:xfrm>
                            <a:off x="4605480" y="501480"/>
                            <a:ext cx="69840" cy="235440"/>
                          </a:xfrm>
                          <a:custGeom>
                            <a:avLst/>
                            <a:gdLst>
                              <a:gd name="textAreaLeft" fmla="*/ 0 w 39600"/>
                              <a:gd name="textAreaRight" fmla="*/ 39960 w 39600"/>
                              <a:gd name="textAreaTop" fmla="*/ 0 h 133560"/>
                              <a:gd name="textAreaBottom" fmla="*/ 133920 h 133560"/>
                            </a:gdLst>
                            <a:ahLst/>
                            <a:cxnLst/>
                            <a:rect l="textAreaLeft" t="textAreaTop" r="textAreaRight" b="textAreaBottom"/>
                            <a:pathLst>
                              <a:path w="111" h="372">
                                <a:moveTo>
                                  <a:pt x="111" y="316"/>
                                </a:moveTo>
                                <a:lnTo>
                                  <a:pt x="81" y="316"/>
                                </a:lnTo>
                                <a:lnTo>
                                  <a:pt x="81" y="19"/>
                                </a:lnTo>
                                <a:lnTo>
                                  <a:pt x="81" y="0"/>
                                </a:lnTo>
                                <a:lnTo>
                                  <a:pt x="29" y="0"/>
                                </a:lnTo>
                                <a:lnTo>
                                  <a:pt x="29" y="316"/>
                                </a:lnTo>
                                <a:lnTo>
                                  <a:pt x="0" y="316"/>
                                </a:lnTo>
                                <a:lnTo>
                                  <a:pt x="55" y="372"/>
                                </a:lnTo>
                                <a:lnTo>
                                  <a:pt x="81" y="346"/>
                                </a:lnTo>
                                <a:lnTo>
                                  <a:pt x="111" y="316"/>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69" name="docshape1404"/>
                          <pic:cNvPicPr/>
                        </pic:nvPicPr>
                        <pic:blipFill>
                          <a:blip r:embed="rId28"/>
                          <a:stretch/>
                        </pic:blipFill>
                        <pic:spPr>
                          <a:xfrm>
                            <a:off x="4621680" y="1128240"/>
                            <a:ext cx="70560" cy="230040"/>
                          </a:xfrm>
                          <a:prstGeom prst="rect">
                            <a:avLst/>
                          </a:prstGeom>
                          <a:ln w="0">
                            <a:noFill/>
                          </a:ln>
                        </pic:spPr>
                      </pic:pic>
                      <wps:wsp>
                        <wps:cNvPr id="370" name="docshape1405"/>
                        <wps:cNvSpPr/>
                        <wps:spPr>
                          <a:xfrm>
                            <a:off x="0" y="1604160"/>
                            <a:ext cx="971640" cy="267840"/>
                          </a:xfrm>
                          <a:custGeom>
                            <a:avLst/>
                            <a:gdLst>
                              <a:gd name="textAreaLeft" fmla="*/ 0 w 550800"/>
                              <a:gd name="textAreaRight" fmla="*/ 551160 w 550800"/>
                              <a:gd name="textAreaTop" fmla="*/ 0 h 151920"/>
                              <a:gd name="textAreaBottom" fmla="*/ 152280 h 151920"/>
                            </a:gdLst>
                            <a:ahLst/>
                            <a:cxnLst/>
                            <a:rect l="textAreaLeft" t="textAreaTop" r="textAreaRight" b="textAreaBottom"/>
                            <a:pathLst>
                              <a:path w="1531" h="423">
                                <a:moveTo>
                                  <a:pt x="1528" y="0"/>
                                </a:moveTo>
                                <a:lnTo>
                                  <a:pt x="2" y="0"/>
                                </a:lnTo>
                                <a:lnTo>
                                  <a:pt x="0" y="2"/>
                                </a:lnTo>
                                <a:lnTo>
                                  <a:pt x="0" y="421"/>
                                </a:lnTo>
                                <a:lnTo>
                                  <a:pt x="2" y="423"/>
                                </a:lnTo>
                                <a:lnTo>
                                  <a:pt x="1528" y="423"/>
                                </a:lnTo>
                                <a:lnTo>
                                  <a:pt x="1530" y="421"/>
                                </a:lnTo>
                                <a:lnTo>
                                  <a:pt x="1530" y="414"/>
                                </a:lnTo>
                                <a:lnTo>
                                  <a:pt x="9" y="414"/>
                                </a:lnTo>
                                <a:lnTo>
                                  <a:pt x="9" y="10"/>
                                </a:lnTo>
                                <a:lnTo>
                                  <a:pt x="1530" y="10"/>
                                </a:lnTo>
                                <a:lnTo>
                                  <a:pt x="1530" y="2"/>
                                </a:lnTo>
                                <a:lnTo>
                                  <a:pt x="1528" y="0"/>
                                </a:lnTo>
                                <a:close/>
                                <a:moveTo>
                                  <a:pt x="1530" y="10"/>
                                </a:moveTo>
                                <a:lnTo>
                                  <a:pt x="1521" y="10"/>
                                </a:lnTo>
                                <a:lnTo>
                                  <a:pt x="1521" y="414"/>
                                </a:lnTo>
                                <a:lnTo>
                                  <a:pt x="1530" y="414"/>
                                </a:lnTo>
                                <a:lnTo>
                                  <a:pt x="1530" y="1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71" name="docshape1406"/>
                          <pic:cNvPicPr/>
                        </pic:nvPicPr>
                        <pic:blipFill>
                          <a:blip r:embed="rId29"/>
                          <a:stretch/>
                        </pic:blipFill>
                        <pic:spPr>
                          <a:xfrm>
                            <a:off x="135720" y="1680840"/>
                            <a:ext cx="423720" cy="97200"/>
                          </a:xfrm>
                          <a:prstGeom prst="rect">
                            <a:avLst/>
                          </a:prstGeom>
                          <a:ln w="0">
                            <a:noFill/>
                          </a:ln>
                        </pic:spPr>
                      </pic:pic>
                      <pic:pic xmlns:pic="http://schemas.openxmlformats.org/drawingml/2006/picture">
                        <pic:nvPicPr>
                          <pic:cNvPr id="372" name="docshape1407"/>
                          <pic:cNvPicPr/>
                        </pic:nvPicPr>
                        <pic:blipFill>
                          <a:blip r:embed="rId30"/>
                          <a:stretch/>
                        </pic:blipFill>
                        <pic:spPr>
                          <a:xfrm>
                            <a:off x="580320" y="1679040"/>
                            <a:ext cx="258480" cy="99000"/>
                          </a:xfrm>
                          <a:prstGeom prst="rect">
                            <a:avLst/>
                          </a:prstGeom>
                          <a:ln w="0">
                            <a:noFill/>
                          </a:ln>
                        </pic:spPr>
                      </pic:pic>
                    </wpg:wgp>
                  </a:graphicData>
                </a:graphic>
              </wp:anchor>
            </w:drawing>
          </mc:Choice>
          <mc:Fallback>
            <w:pict>
              <v:group w14:anchorId="138429BD" id="docshapegroup1381" o:spid="_x0000_s1026" style="position:absolute;margin-left:59.75pt;margin-top:11.65pt;width:490.15pt;height:314.9pt;z-index:251661312;mso-wrap-distance-left:0;mso-wrap-distance-right:.05pt;mso-wrap-distance-bottom:.1pt;mso-position-horizontal-relative:page" coordsize="62247,39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82" o:spid="_x0000_s1027" type="#_x0000_t75" style="position:absolute;left:18770;top:11869;width:706;height:2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" strokeweight="0">
                  <v:imagedata r:id="rId31" o:title=""/>
                </v:shape>
                <v:shape id="docshape1383" o:spid="_x0000_s1028" style="position:absolute;left:14860;top:7848;width:9292;height:4100;visibility:visible;mso-wrap-style:square;v-text-anchor:top" coordsize="1464,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" path="m1462,l2,,,2,,644r2,2l1462,646r2,-2l1464,637,9,637,9,9r1455,l1464,2,1462,xm1464,9r-9,l1455,637r9,l1464,9xe" fillcolor="#231f20" stroked="f" strokeweight="0">
                  <v:path arrowok="t" textboxrect="0,0,1465,647"/>
                </v:shape>
                <v:shape id="docshape1384" o:spid="_x0000_s1029" type="#_x0000_t75" style="position:absolute;left:17488;top:8604;width:1790;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" strokeweight="0">
                  <v:imagedata r:id="rId32" o:title=""/>
                </v:shape>
                <v:rect id="docshape1385" o:spid="_x0000_s1030" style="position:absolute;left:19749;top:9187;width:591;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" fillcolor="#231f20" stroked="f" strokeweight="0"/>
                <v:shape id="docshape1386" o:spid="_x0000_s1031" type="#_x0000_t75" style="position:absolute;left:20865;top:8604;width:634;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" strokeweight="0">
                  <v:imagedata r:id="rId33" o:title=""/>
                </v:shape>
                <v:shape id="docshape1387" o:spid="_x0000_s1032" type="#_x0000_t75" style="position:absolute;left:17031;top:10134;width:4140;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" strokeweight="0">
                  <v:imagedata r:id="rId34" o:title=""/>
                </v:shape>
                <v:shape id="docshape1388" o:spid="_x0000_s1033" type="#_x0000_t75" style="position:absolute;left:21366;top:10152;width:673;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" strokeweight="0">
                  <v:imagedata r:id="rId35" o:title=""/>
                </v:shape>
                <v:shape id="docshape1389" o:spid="_x0000_s1034" type="#_x0000_t75" style="position:absolute;left:11048;top:14522;width:13914;height:9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" strokeweight="0">
                  <v:imagedata r:id="rId36" o:title=""/>
                </v:shape>
                <v:shape id="docshape1390" o:spid="_x0000_s1035" type="#_x0000_t75" style="position:absolute;left:8564;top:24213;width:15584;height:1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" strokeweight="0">
                  <v:imagedata r:id="rId37" o:title=""/>
                </v:shape>
                <v:shape id="docshape1391" o:spid="_x0000_s1036" style="position:absolute;left:42202;top:7830;width:8972;height:3517;visibility:visible;mso-wrap-style:square;v-text-anchor:top" coordsize="14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" path="m1411,l2,,,2,,552r2,2l1411,554r2,-2l1413,545,9,545,9,9r1404,l1413,2,1411,xm1413,9r-9,l1404,545r9,l1413,9xe" fillcolor="#231f20" stroked="f" strokeweight="0">
                  <v:path arrowok="t" textboxrect="0,0,1415,555"/>
                </v:shape>
                <v:shape id="docshape1392" o:spid="_x0000_s1037" type="#_x0000_t75" style="position:absolute;left:43250;top:8647;width:1404;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" strokeweight="0">
                  <v:imagedata r:id="rId38" o:title=""/>
                </v:shape>
                <v:shape id="docshape1393" o:spid="_x0000_s1038" type="#_x0000_t75" style="position:absolute;left:45180;top:8636;width:4129;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" strokeweight="0">
                  <v:imagedata r:id="rId39" o:title=""/>
                </v:shape>
                <v:shape id="docshape1394" o:spid="_x0000_s1039" type="#_x0000_t75" style="position:absolute;left:49503;top:8661;width:673;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" strokeweight="0">
                  <v:imagedata r:id="rId35" o:title=""/>
                </v:shape>
                <v:shape id="docshape1395" o:spid="_x0000_s1040" type="#_x0000_t75" style="position:absolute;left:25347;top:7830;width:36900;height:32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" strokeweight="0">
                  <v:imagedata r:id="rId40" o:title=""/>
                </v:shape>
                <v:shape id="docshape1396" o:spid="_x0000_s1041" style="position:absolute;left:25902;width:12942;height:4096;visibility:visible;mso-wrap-style:square;v-text-anchor:top" coordsize="2039,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" path="m302,120r-30,l272,180r-60,l212,120r-31,l181,272r31,l212,205r60,l272,272r30,l302,120xm459,120r-35,l389,180,353,120r-36,l373,208r,64l403,272r,-64l459,120xm589,155r-2,-9l586,145,575,130r-8,-5l558,122r,40l558,172r-1,4l552,182r-3,3l541,188r-8,1l504,189r,-43l530,146r7,l541,147r5,1l550,150r6,7l558,162r,-40l553,121r-12,-1l473,120r,152l504,272r,-58l538,214r10,l555,212r6,-1l566,209r10,-8l581,197r4,-8l588,184r1,-8l589,155xm754,195r-1,-16l749,163r-6,-13l738,144r-4,-6l723,129r,66l722,208r-2,10l716,227r-5,8l703,244r-10,4l669,248r-10,-4l651,235r-5,-8l642,218r-2,-10l639,197r,-2l640,184r2,-11l645,164r6,-7l658,148r10,-4l694,144r10,4l711,157r5,7l720,173r2,10l723,195r,-66l711,123r-14,-4l681,118r-13,l657,120r-16,7l634,131r-11,12l618,150r-4,8l610,168r-3,13l607,197r2,17l612,229r7,13l627,254r11,9l651,269r14,4l681,274r16,-1l711,269r13,-7l734,253r4,-5l743,242r6,-13l753,213r1,-16l754,195xm916,272l856,179r57,-59l872,120r-62,67l810,120r-31,l779,272r31,l810,226r25,-25l876,272r40,xm1069,272r-14,-35l1045,212r-23,-56l1013,131r,81l971,212r21,-56l1013,212r,-81l1008,120r-32,l917,272r32,l962,237r60,l1036,272r33,xm1187,246r-76,l1111,121r-31,l1080,272r107,l1187,246xm1349,272r-14,-35l1325,212r-22,-56l1293,131r,81l1251,212r21,-56l1293,212r,-81l1288,120r-32,l1197,272r33,l1242,237r61,l1316,272r33,xm1475,246r-85,l1390,205r76,l1466,179r-76,l1390,146r82,l1472,120r-112,l1360,272r115,l1475,246xm1646,120r-46,l1573,223,1545,120r-45,l1500,272r28,l1528,152r30,120l1587,272r30,-120l1617,272r29,l1646,120xm1706,120r-30,l1676,272r30,l1706,120xm1877,272r-14,-35l1853,212r-22,-56l1821,131r,81l1780,212r20,-56l1821,212r,-81l1817,120r-33,l1725,272r33,l1770,237r61,l1844,272r33,xm2038,2l2036,r-7,l2029,9r,628l9,637,9,9r2020,l2029,,2,,,2,,644r2,2l2036,646r2,-2l2038,637r,-628l2038,2xe" fillcolor="#231f20" stroked="f" strokeweight="0">
                  <v:path arrowok="t" textboxrect="0,0,2040,647"/>
                </v:shape>
                <v:shape id="docshape1397" o:spid="_x0000_s1042" type="#_x0000_t75" style="position:absolute;left:27363;top:2304;width:1588;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" strokeweight="0">
                  <v:imagedata r:id="rId41" o:title=""/>
                </v:shape>
                <v:shape id="docshape1398" o:spid="_x0000_s1043" type="#_x0000_t75" style="position:absolute;left:29458;top:2426;width:656;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" strokeweight="0">
                  <v:imagedata r:id="rId42" o:title=""/>
                </v:shape>
                <v:shape id="docshape1399" o:spid="_x0000_s1044" type="#_x0000_t75" style="position:absolute;left:30592;top:2304;width:1772;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" strokeweight="0">
                  <v:imagedata r:id="rId43" o:title=""/>
                </v:shape>
                <v:shape id="docshape1400" o:spid="_x0000_s1045" type="#_x0000_t75" style="position:absolute;left:32860;top:2293;width:4637;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" strokeweight="0">
                  <v:imagedata r:id="rId44" o:title=""/>
                </v:shape>
                <v:shape id="docshape1401" o:spid="_x0000_s1046" style="position:absolute;left:19188;top:4096;width:27414;height:3359;visibility:visible;mso-wrap-style:square;v-text-anchor:top" coordsize="431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" path="m4317,113r-2151,l2166,18r,-18l2114,r,113l,113r,18l,181r,18l2114,199r,275l2084,474r56,56l2166,504r29,-30l2166,474r,-275l4317,199r,-18l4317,131r,-18xe" fillcolor="#231f20" stroked="f" strokeweight="0">
                  <v:path arrowok="t" textboxrect="0,0,4319,531"/>
                </v:shape>
                <v:shape id="docshape1402" o:spid="_x0000_s1047" type="#_x0000_t75" style="position:absolute;left:18993;top:5029;width:717;height: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" strokeweight="0">
                  <v:imagedata r:id="rId45" o:title=""/>
                </v:shape>
                <v:shape id="docshape1403" o:spid="_x0000_s1048" style="position:absolute;left:46054;top:5014;width:699;height:2355;visibility:visible;mso-wrap-style:square;v-text-anchor:top" coordsize="11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" path="m111,316r-30,l81,19,81,,29,r,316l,316r55,56l81,346r30,-30xe" fillcolor="#231f20" stroked="f" strokeweight="0">
                  <v:path arrowok="t" textboxrect="0,0,112,373"/>
                </v:shape>
                <v:shape id="docshape1404" o:spid="_x0000_s1049" type="#_x0000_t75" style="position:absolute;left:46216;top:11282;width:706;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" strokeweight="0">
                  <v:imagedata r:id="rId46" o:title=""/>
                </v:shape>
                <v:shape id="docshape1405" o:spid="_x0000_s1050" style="position:absolute;top:16041;width:9716;height:2679;visibility:visible;mso-wrap-style:square;v-text-anchor:top" coordsize="1531,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" path="m1528,l2,,,2,,421r2,2l1528,423r2,-2l1530,414,9,414,9,10r1521,l1530,2,1528,xm1530,10r-9,l1521,414r9,l1530,10xe" fillcolor="#231f20" stroked="f" strokeweight="0">
                  <v:path arrowok="t" textboxrect="0,0,1532,424"/>
                </v:shape>
                <v:shape id="docshape1406" o:spid="_x0000_s1051" type="#_x0000_t75" style="position:absolute;left:1357;top:16808;width:4237;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" strokeweight="0">
                  <v:imagedata r:id="rId47" o:title=""/>
                </v:shape>
                <v:shape id="docshape1407" o:spid="_x0000_s1052" type="#_x0000_t75" style="position:absolute;left:5803;top:16790;width:2585;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" strokeweight="0">
                  <v:imagedata r:id="rId48" o:title=""/>
                </v:shape>
                <w10:wrap type="topAndBottom" anchorx="page"/>
              </v:group>
            </w:pict>
          </mc:Fallback>
        </mc:AlternateContent>
      </w:r>
      <w:r w:rsidRPr="004745CC">
        <w:rPr>
          <w:b/>
          <w:noProof/>
          <w:sz w:val="16"/>
        </w:rPr>
        <mc:AlternateContent>
          <mc:Choice Requires="wpg">
            <w:drawing>
              <wp:anchor distT="0" distB="0" distL="0" distR="0" simplePos="0" relativeHeight="251662336" behindDoc="0" locked="0" layoutInCell="0" allowOverlap="1" wp14:anchorId="4F20BD90" wp14:editId="361516DA">
                <wp:simplePos x="0" y="0"/>
                <wp:positionH relativeFrom="page">
                  <wp:posOffset>1617345</wp:posOffset>
                </wp:positionH>
                <wp:positionV relativeFrom="paragraph">
                  <wp:posOffset>5651500</wp:posOffset>
                </wp:positionV>
                <wp:extent cx="2402205" cy="1270000"/>
                <wp:effectExtent l="0" t="0" r="0" b="0"/>
                <wp:wrapTopAndBottom/>
                <wp:docPr id="373" name="docshapegroup1408"/>
                <wp:cNvGraphicFramePr/>
                <a:graphic xmlns:a="http://schemas.openxmlformats.org/drawingml/2006/main">
                  <a:graphicData uri="http://schemas.microsoft.com/office/word/2010/wordprocessingGroup">
                    <wpg:wgp>
                      <wpg:cNvGrpSpPr/>
                      <wpg:grpSpPr>
                        <a:xfrm>
                          <a:off x="0" y="0"/>
                          <a:ext cx="2402280" cy="1270080"/>
                          <a:chOff x="0" y="0"/>
                          <a:chExt cx="2402280" cy="1270080"/>
                        </a:xfrm>
                      </wpg:grpSpPr>
                      <wps:wsp>
                        <wps:cNvPr id="374" name="docshape1409"/>
                        <wps:cNvSpPr/>
                        <wps:spPr>
                          <a:xfrm>
                            <a:off x="0" y="0"/>
                            <a:ext cx="2402280" cy="1270080"/>
                          </a:xfrm>
                          <a:custGeom>
                            <a:avLst/>
                            <a:gdLst>
                              <a:gd name="textAreaLeft" fmla="*/ 0 w 1361880"/>
                              <a:gd name="textAreaRight" fmla="*/ 1362240 w 1361880"/>
                              <a:gd name="textAreaTop" fmla="*/ 0 h 720000"/>
                              <a:gd name="textAreaBottom" fmla="*/ 720360 h 720000"/>
                            </a:gdLst>
                            <a:ahLst/>
                            <a:cxnLst/>
                            <a:rect l="textAreaLeft" t="textAreaTop" r="textAreaRight" b="textAreaBottom"/>
                            <a:pathLst>
                              <a:path w="3783" h="2000">
                                <a:moveTo>
                                  <a:pt x="3780" y="0"/>
                                </a:moveTo>
                                <a:lnTo>
                                  <a:pt x="2" y="0"/>
                                </a:lnTo>
                                <a:lnTo>
                                  <a:pt x="0" y="2"/>
                                </a:lnTo>
                                <a:lnTo>
                                  <a:pt x="0" y="1997"/>
                                </a:lnTo>
                                <a:lnTo>
                                  <a:pt x="2" y="1999"/>
                                </a:lnTo>
                                <a:lnTo>
                                  <a:pt x="3780" y="1999"/>
                                </a:lnTo>
                                <a:lnTo>
                                  <a:pt x="3782" y="1997"/>
                                </a:lnTo>
                                <a:lnTo>
                                  <a:pt x="3782" y="1990"/>
                                </a:lnTo>
                                <a:lnTo>
                                  <a:pt x="9" y="1990"/>
                                </a:lnTo>
                                <a:lnTo>
                                  <a:pt x="9" y="9"/>
                                </a:lnTo>
                                <a:lnTo>
                                  <a:pt x="3782" y="9"/>
                                </a:lnTo>
                                <a:lnTo>
                                  <a:pt x="3782" y="2"/>
                                </a:lnTo>
                                <a:lnTo>
                                  <a:pt x="3780" y="0"/>
                                </a:lnTo>
                                <a:close/>
                                <a:moveTo>
                                  <a:pt x="3782" y="9"/>
                                </a:moveTo>
                                <a:lnTo>
                                  <a:pt x="3773" y="9"/>
                                </a:lnTo>
                                <a:lnTo>
                                  <a:pt x="3773" y="1990"/>
                                </a:lnTo>
                                <a:lnTo>
                                  <a:pt x="3782" y="1990"/>
                                </a:lnTo>
                                <a:lnTo>
                                  <a:pt x="3782" y="9"/>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75" name="docshape1410"/>
                          <pic:cNvPicPr/>
                        </pic:nvPicPr>
                        <pic:blipFill>
                          <a:blip r:embed="rId49"/>
                          <a:stretch/>
                        </pic:blipFill>
                        <pic:spPr>
                          <a:xfrm>
                            <a:off x="203760" y="76680"/>
                            <a:ext cx="1136160" cy="99000"/>
                          </a:xfrm>
                          <a:prstGeom prst="rect">
                            <a:avLst/>
                          </a:prstGeom>
                          <a:ln w="0">
                            <a:noFill/>
                          </a:ln>
                        </pic:spPr>
                      </pic:pic>
                      <pic:pic xmlns:pic="http://schemas.openxmlformats.org/drawingml/2006/picture">
                        <pic:nvPicPr>
                          <pic:cNvPr id="376" name="docshape1411"/>
                          <pic:cNvPicPr/>
                        </pic:nvPicPr>
                        <pic:blipFill>
                          <a:blip r:embed="rId50"/>
                          <a:stretch/>
                        </pic:blipFill>
                        <pic:spPr>
                          <a:xfrm>
                            <a:off x="322560" y="245160"/>
                            <a:ext cx="462240" cy="123840"/>
                          </a:xfrm>
                          <a:prstGeom prst="rect">
                            <a:avLst/>
                          </a:prstGeom>
                          <a:ln w="0">
                            <a:noFill/>
                          </a:ln>
                        </pic:spPr>
                      </pic:pic>
                      <pic:pic xmlns:pic="http://schemas.openxmlformats.org/drawingml/2006/picture">
                        <pic:nvPicPr>
                          <pic:cNvPr id="377" name="docshape1412"/>
                          <pic:cNvPicPr/>
                        </pic:nvPicPr>
                        <pic:blipFill>
                          <a:blip r:embed="rId51"/>
                          <a:stretch/>
                        </pic:blipFill>
                        <pic:spPr>
                          <a:xfrm>
                            <a:off x="841320" y="78840"/>
                            <a:ext cx="1360080" cy="263520"/>
                          </a:xfrm>
                          <a:prstGeom prst="rect">
                            <a:avLst/>
                          </a:prstGeom>
                          <a:ln w="0">
                            <a:noFill/>
                          </a:ln>
                        </pic:spPr>
                      </pic:pic>
                      <pic:pic xmlns:pic="http://schemas.openxmlformats.org/drawingml/2006/picture">
                        <pic:nvPicPr>
                          <pic:cNvPr id="378" name="docshape1413"/>
                          <pic:cNvPicPr/>
                        </pic:nvPicPr>
                        <pic:blipFill>
                          <a:blip r:embed="rId52"/>
                          <a:stretch/>
                        </pic:blipFill>
                        <pic:spPr>
                          <a:xfrm>
                            <a:off x="873720" y="507240"/>
                            <a:ext cx="201240" cy="123840"/>
                          </a:xfrm>
                          <a:prstGeom prst="rect">
                            <a:avLst/>
                          </a:prstGeom>
                          <a:ln w="0">
                            <a:noFill/>
                          </a:ln>
                        </pic:spPr>
                      </pic:pic>
                      <wps:wsp>
                        <wps:cNvPr id="379" name="docshape1414"/>
                        <wps:cNvSpPr/>
                        <wps:spPr>
                          <a:xfrm>
                            <a:off x="1136520" y="507240"/>
                            <a:ext cx="34920" cy="95760"/>
                          </a:xfrm>
                          <a:custGeom>
                            <a:avLst/>
                            <a:gdLst>
                              <a:gd name="textAreaLeft" fmla="*/ 0 w 19800"/>
                              <a:gd name="textAreaRight" fmla="*/ 20160 w 19800"/>
                              <a:gd name="textAreaTop" fmla="*/ 0 h 54360"/>
                              <a:gd name="textAreaBottom" fmla="*/ 54720 h 54360"/>
                            </a:gdLst>
                            <a:ahLst/>
                            <a:cxnLst/>
                            <a:rect l="textAreaLeft" t="textAreaTop" r="textAreaRight" b="textAreaBottom"/>
                            <a:pathLst>
                              <a:path w="56" h="152">
                                <a:moveTo>
                                  <a:pt x="56" y="0"/>
                                </a:moveTo>
                                <a:lnTo>
                                  <a:pt x="44" y="0"/>
                                </a:lnTo>
                                <a:lnTo>
                                  <a:pt x="41" y="7"/>
                                </a:lnTo>
                                <a:lnTo>
                                  <a:pt x="35" y="13"/>
                                </a:lnTo>
                                <a:lnTo>
                                  <a:pt x="20" y="27"/>
                                </a:lnTo>
                                <a:lnTo>
                                  <a:pt x="11" y="33"/>
                                </a:lnTo>
                                <a:lnTo>
                                  <a:pt x="0" y="38"/>
                                </a:lnTo>
                                <a:lnTo>
                                  <a:pt x="0" y="56"/>
                                </a:lnTo>
                                <a:lnTo>
                                  <a:pt x="38" y="34"/>
                                </a:lnTo>
                                <a:lnTo>
                                  <a:pt x="38" y="152"/>
                                </a:lnTo>
                                <a:lnTo>
                                  <a:pt x="56" y="152"/>
                                </a:lnTo>
                                <a:lnTo>
                                  <a:pt x="56"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80" name="docshape1415"/>
                          <pic:cNvPicPr/>
                        </pic:nvPicPr>
                        <pic:blipFill>
                          <a:blip r:embed="rId53"/>
                          <a:stretch/>
                        </pic:blipFill>
                        <pic:spPr>
                          <a:xfrm>
                            <a:off x="1201320" y="507240"/>
                            <a:ext cx="320760" cy="124560"/>
                          </a:xfrm>
                          <a:prstGeom prst="rect">
                            <a:avLst/>
                          </a:prstGeom>
                          <a:ln w="0">
                            <a:noFill/>
                          </a:ln>
                        </pic:spPr>
                      </pic:pic>
                      <wps:wsp>
                        <wps:cNvPr id="381" name="docshape1416"/>
                        <wps:cNvSpPr/>
                        <wps:spPr>
                          <a:xfrm>
                            <a:off x="777240" y="772200"/>
                            <a:ext cx="163800" cy="97920"/>
                          </a:xfrm>
                          <a:custGeom>
                            <a:avLst/>
                            <a:gdLst>
                              <a:gd name="textAreaLeft" fmla="*/ 0 w 92880"/>
                              <a:gd name="textAreaRight" fmla="*/ 93240 w 92880"/>
                              <a:gd name="textAreaTop" fmla="*/ 0 h 55440"/>
                              <a:gd name="textAreaBottom" fmla="*/ 55800 h 55440"/>
                            </a:gdLst>
                            <a:ahLst/>
                            <a:cxnLst/>
                            <a:rect l="textAreaLeft" t="textAreaTop" r="textAreaRight" b="textAreaBottom"/>
                            <a:pathLst>
                              <a:path w="259" h="155">
                                <a:moveTo>
                                  <a:pt x="100" y="86"/>
                                </a:moveTo>
                                <a:lnTo>
                                  <a:pt x="96" y="74"/>
                                </a:lnTo>
                                <a:lnTo>
                                  <a:pt x="77" y="56"/>
                                </a:lnTo>
                                <a:lnTo>
                                  <a:pt x="66" y="52"/>
                                </a:lnTo>
                                <a:lnTo>
                                  <a:pt x="43" y="52"/>
                                </a:lnTo>
                                <a:lnTo>
                                  <a:pt x="33" y="55"/>
                                </a:lnTo>
                                <a:lnTo>
                                  <a:pt x="24" y="61"/>
                                </a:lnTo>
                                <a:lnTo>
                                  <a:pt x="33" y="20"/>
                                </a:lnTo>
                                <a:lnTo>
                                  <a:pt x="93" y="20"/>
                                </a:lnTo>
                                <a:lnTo>
                                  <a:pt x="93" y="3"/>
                                </a:lnTo>
                                <a:lnTo>
                                  <a:pt x="18" y="3"/>
                                </a:lnTo>
                                <a:lnTo>
                                  <a:pt x="3" y="80"/>
                                </a:lnTo>
                                <a:lnTo>
                                  <a:pt x="20" y="83"/>
                                </a:lnTo>
                                <a:lnTo>
                                  <a:pt x="23" y="78"/>
                                </a:lnTo>
                                <a:lnTo>
                                  <a:pt x="27" y="75"/>
                                </a:lnTo>
                                <a:lnTo>
                                  <a:pt x="37" y="69"/>
                                </a:lnTo>
                                <a:lnTo>
                                  <a:pt x="42" y="68"/>
                                </a:lnTo>
                                <a:lnTo>
                                  <a:pt x="58" y="68"/>
                                </a:lnTo>
                                <a:lnTo>
                                  <a:pt x="65" y="71"/>
                                </a:lnTo>
                                <a:lnTo>
                                  <a:pt x="77" y="83"/>
                                </a:lnTo>
                                <a:lnTo>
                                  <a:pt x="80" y="92"/>
                                </a:lnTo>
                                <a:lnTo>
                                  <a:pt x="80" y="113"/>
                                </a:lnTo>
                                <a:lnTo>
                                  <a:pt x="77" y="122"/>
                                </a:lnTo>
                                <a:lnTo>
                                  <a:pt x="65" y="136"/>
                                </a:lnTo>
                                <a:lnTo>
                                  <a:pt x="57" y="139"/>
                                </a:lnTo>
                                <a:lnTo>
                                  <a:pt x="41" y="139"/>
                                </a:lnTo>
                                <a:lnTo>
                                  <a:pt x="35" y="137"/>
                                </a:lnTo>
                                <a:lnTo>
                                  <a:pt x="24" y="127"/>
                                </a:lnTo>
                                <a:lnTo>
                                  <a:pt x="21" y="120"/>
                                </a:lnTo>
                                <a:lnTo>
                                  <a:pt x="19" y="111"/>
                                </a:lnTo>
                                <a:lnTo>
                                  <a:pt x="0" y="112"/>
                                </a:lnTo>
                                <a:lnTo>
                                  <a:pt x="1" y="125"/>
                                </a:lnTo>
                                <a:lnTo>
                                  <a:pt x="6" y="135"/>
                                </a:lnTo>
                                <a:lnTo>
                                  <a:pt x="23" y="151"/>
                                </a:lnTo>
                                <a:lnTo>
                                  <a:pt x="35" y="155"/>
                                </a:lnTo>
                                <a:lnTo>
                                  <a:pt x="48" y="155"/>
                                </a:lnTo>
                                <a:lnTo>
                                  <a:pt x="60" y="153"/>
                                </a:lnTo>
                                <a:lnTo>
                                  <a:pt x="71" y="150"/>
                                </a:lnTo>
                                <a:lnTo>
                                  <a:pt x="80" y="144"/>
                                </a:lnTo>
                                <a:lnTo>
                                  <a:pt x="88" y="136"/>
                                </a:lnTo>
                                <a:lnTo>
                                  <a:pt x="96" y="126"/>
                                </a:lnTo>
                                <a:lnTo>
                                  <a:pt x="100" y="114"/>
                                </a:lnTo>
                                <a:lnTo>
                                  <a:pt x="100" y="86"/>
                                </a:lnTo>
                                <a:close/>
                                <a:moveTo>
                                  <a:pt x="172" y="88"/>
                                </a:moveTo>
                                <a:lnTo>
                                  <a:pt x="115" y="88"/>
                                </a:lnTo>
                                <a:lnTo>
                                  <a:pt x="115" y="107"/>
                                </a:lnTo>
                                <a:lnTo>
                                  <a:pt x="172" y="107"/>
                                </a:lnTo>
                                <a:lnTo>
                                  <a:pt x="172" y="88"/>
                                </a:lnTo>
                                <a:close/>
                                <a:moveTo>
                                  <a:pt x="258" y="0"/>
                                </a:moveTo>
                                <a:lnTo>
                                  <a:pt x="246" y="0"/>
                                </a:lnTo>
                                <a:lnTo>
                                  <a:pt x="243" y="7"/>
                                </a:lnTo>
                                <a:lnTo>
                                  <a:pt x="237" y="13"/>
                                </a:lnTo>
                                <a:lnTo>
                                  <a:pt x="222" y="27"/>
                                </a:lnTo>
                                <a:lnTo>
                                  <a:pt x="213" y="33"/>
                                </a:lnTo>
                                <a:lnTo>
                                  <a:pt x="202" y="38"/>
                                </a:lnTo>
                                <a:lnTo>
                                  <a:pt x="202" y="56"/>
                                </a:lnTo>
                                <a:lnTo>
                                  <a:pt x="208" y="54"/>
                                </a:lnTo>
                                <a:lnTo>
                                  <a:pt x="215" y="51"/>
                                </a:lnTo>
                                <a:lnTo>
                                  <a:pt x="229" y="42"/>
                                </a:lnTo>
                                <a:lnTo>
                                  <a:pt x="235" y="38"/>
                                </a:lnTo>
                                <a:lnTo>
                                  <a:pt x="240" y="34"/>
                                </a:lnTo>
                                <a:lnTo>
                                  <a:pt x="240" y="152"/>
                                </a:lnTo>
                                <a:lnTo>
                                  <a:pt x="258" y="152"/>
                                </a:lnTo>
                                <a:lnTo>
                                  <a:pt x="258"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82" name="docshape1417"/>
                          <pic:cNvPicPr/>
                        </pic:nvPicPr>
                        <pic:blipFill>
                          <a:blip r:embed="rId54"/>
                          <a:stretch/>
                        </pic:blipFill>
                        <pic:spPr>
                          <a:xfrm>
                            <a:off x="971640" y="772200"/>
                            <a:ext cx="199440" cy="124560"/>
                          </a:xfrm>
                          <a:prstGeom prst="rect">
                            <a:avLst/>
                          </a:prstGeom>
                          <a:ln w="0">
                            <a:noFill/>
                          </a:ln>
                        </pic:spPr>
                      </pic:pic>
                      <pic:pic xmlns:pic="http://schemas.openxmlformats.org/drawingml/2006/picture">
                        <pic:nvPicPr>
                          <pic:cNvPr id="383" name="docshape1418"/>
                          <pic:cNvPicPr/>
                        </pic:nvPicPr>
                        <pic:blipFill>
                          <a:blip r:embed="rId55"/>
                          <a:stretch/>
                        </pic:blipFill>
                        <pic:spPr>
                          <a:xfrm>
                            <a:off x="1224360" y="772200"/>
                            <a:ext cx="394200" cy="124560"/>
                          </a:xfrm>
                          <a:prstGeom prst="rect">
                            <a:avLst/>
                          </a:prstGeom>
                          <a:ln w="0">
                            <a:noFill/>
                          </a:ln>
                        </pic:spPr>
                      </pic:pic>
                      <pic:pic xmlns:pic="http://schemas.openxmlformats.org/drawingml/2006/picture">
                        <pic:nvPicPr>
                          <pic:cNvPr id="384" name="docshape1419"/>
                          <pic:cNvPicPr/>
                        </pic:nvPicPr>
                        <pic:blipFill>
                          <a:blip r:embed="rId56"/>
                          <a:stretch/>
                        </pic:blipFill>
                        <pic:spPr>
                          <a:xfrm>
                            <a:off x="799560" y="1050840"/>
                            <a:ext cx="63360" cy="64800"/>
                          </a:xfrm>
                          <a:prstGeom prst="rect">
                            <a:avLst/>
                          </a:prstGeom>
                          <a:ln w="0">
                            <a:noFill/>
                          </a:ln>
                        </pic:spPr>
                      </pic:pic>
                      <wps:wsp>
                        <wps:cNvPr id="385" name="docshape1420"/>
                        <wps:cNvSpPr/>
                        <wps:spPr>
                          <a:xfrm>
                            <a:off x="885240" y="1034280"/>
                            <a:ext cx="34920" cy="95760"/>
                          </a:xfrm>
                          <a:custGeom>
                            <a:avLst/>
                            <a:gdLst>
                              <a:gd name="textAreaLeft" fmla="*/ 0 w 19800"/>
                              <a:gd name="textAreaRight" fmla="*/ 20160 w 19800"/>
                              <a:gd name="textAreaTop" fmla="*/ 0 h 54360"/>
                              <a:gd name="textAreaBottom" fmla="*/ 54720 h 54360"/>
                            </a:gdLst>
                            <a:ahLst/>
                            <a:cxnLst/>
                            <a:rect l="textAreaLeft" t="textAreaTop" r="textAreaRight" b="textAreaBottom"/>
                            <a:pathLst>
                              <a:path w="56" h="152">
                                <a:moveTo>
                                  <a:pt x="55" y="0"/>
                                </a:moveTo>
                                <a:lnTo>
                                  <a:pt x="43" y="0"/>
                                </a:lnTo>
                                <a:lnTo>
                                  <a:pt x="40" y="6"/>
                                </a:lnTo>
                                <a:lnTo>
                                  <a:pt x="35" y="13"/>
                                </a:lnTo>
                                <a:lnTo>
                                  <a:pt x="19" y="27"/>
                                </a:lnTo>
                                <a:lnTo>
                                  <a:pt x="10" y="33"/>
                                </a:lnTo>
                                <a:lnTo>
                                  <a:pt x="0" y="38"/>
                                </a:lnTo>
                                <a:lnTo>
                                  <a:pt x="0" y="56"/>
                                </a:lnTo>
                                <a:lnTo>
                                  <a:pt x="37" y="33"/>
                                </a:lnTo>
                                <a:lnTo>
                                  <a:pt x="37" y="152"/>
                                </a:lnTo>
                                <a:lnTo>
                                  <a:pt x="55" y="152"/>
                                </a:lnTo>
                                <a:lnTo>
                                  <a:pt x="55"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86" name="docshape1421"/>
                          <pic:cNvPicPr/>
                        </pic:nvPicPr>
                        <pic:blipFill>
                          <a:blip r:embed="rId57"/>
                          <a:stretch/>
                        </pic:blipFill>
                        <pic:spPr>
                          <a:xfrm>
                            <a:off x="950760" y="1034280"/>
                            <a:ext cx="200160" cy="124560"/>
                          </a:xfrm>
                          <a:prstGeom prst="rect">
                            <a:avLst/>
                          </a:prstGeom>
                          <a:ln w="0">
                            <a:noFill/>
                          </a:ln>
                        </pic:spPr>
                      </pic:pic>
                      <pic:pic xmlns:pic="http://schemas.openxmlformats.org/drawingml/2006/picture">
                        <pic:nvPicPr>
                          <pic:cNvPr id="387" name="docshape1422"/>
                          <pic:cNvPicPr/>
                        </pic:nvPicPr>
                        <pic:blipFill>
                          <a:blip r:embed="rId58"/>
                          <a:stretch/>
                        </pic:blipFill>
                        <pic:spPr>
                          <a:xfrm>
                            <a:off x="1205280" y="1034280"/>
                            <a:ext cx="392400" cy="124560"/>
                          </a:xfrm>
                          <a:prstGeom prst="rect">
                            <a:avLst/>
                          </a:prstGeom>
                          <a:ln w="0">
                            <a:noFill/>
                          </a:ln>
                        </pic:spPr>
                      </pic:pic>
                    </wpg:wgp>
                  </a:graphicData>
                </a:graphic>
              </wp:anchor>
            </w:drawing>
          </mc:Choice>
          <mc:Fallback>
            <w:pict>
              <v:group w14:anchorId="17AC7931" id="docshapegroup1408" o:spid="_x0000_s1026" style="position:absolute;margin-left:127.35pt;margin-top:445pt;width:189.15pt;height:100pt;z-index:251662336;mso-wrap-distance-left:0;mso-wrap-distance-right:0;mso-position-horizontal-relative:page" coordsize="24022,12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" o:allowincell="f">
                <v:shape id="docshape1409" o:spid="_x0000_s1027" style="position:absolute;width:24022;height:12700;visibility:visible;mso-wrap-style:square;v-text-anchor:top" coordsize="378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" path="m3780,l2,,,2,,1997r2,2l3780,1999r2,-2l3782,1990,9,1990,9,9r3773,l3782,2,3780,xm3782,9r-9,l3773,1990r9,l3782,9xe" fillcolor="#231f20" stroked="f" strokeweight="0">
                  <v:path arrowok="t" textboxrect="0,0,3784,2001"/>
                </v:shape>
                <v:shape id="docshape1410" o:spid="_x0000_s1028" type="#_x0000_t75" style="position:absolute;left:2037;top:766;width:11362;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" strokeweight="0">
                  <v:imagedata r:id="rId59" o:title=""/>
                </v:shape>
                <v:shape id="docshape1411" o:spid="_x0000_s1029" type="#_x0000_t75" style="position:absolute;left:3225;top:2451;width:4623;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" strokeweight="0">
                  <v:imagedata r:id="rId60" o:title=""/>
                </v:shape>
                <v:shape id="docshape1412" o:spid="_x0000_s1030" type="#_x0000_t75" style="position:absolute;left:8413;top:788;width:13601;height: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" strokeweight="0">
                  <v:imagedata r:id="rId61" o:title=""/>
                </v:shape>
                <v:shape id="docshape1413" o:spid="_x0000_s1031" type="#_x0000_t75" style="position:absolute;left:8737;top:5072;width:2012;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" strokeweight="0">
                  <v:imagedata r:id="rId62" o:title=""/>
                </v:shape>
                <v:shape id="docshape1414" o:spid="_x0000_s1032" style="position:absolute;left:11365;top:5072;width:349;height:958;visibility:visible;mso-wrap-style:square;v-text-anchor:top" coordsize="5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" path="m56,l44,,41,7r-6,6l20,27r-9,6l,38,,56,38,34r,118l56,152,56,xe" fillcolor="#231f20" stroked="f" strokeweight="0">
                  <v:path arrowok="t" textboxrect="0,0,57,153"/>
                </v:shape>
                <v:shape id="docshape1415" o:spid="_x0000_s1033" type="#_x0000_t75" style="position:absolute;left:12013;top:5072;width:3207;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" strokeweight="0">
                  <v:imagedata r:id="rId63" o:title=""/>
                </v:shape>
                <v:shape id="docshape1416" o:spid="_x0000_s1034" style="position:absolute;left:7772;top:7722;width:1638;height:979;visibility:visible;mso-wrap-style:square;v-text-anchor:top" coordsize="259,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" path="m100,86l96,74,77,56,66,52r-23,l33,55r-9,6l33,20r60,l93,3,18,3,3,80r17,3l23,78r4,-3l37,69r5,-1l58,68r7,3l77,83r3,9l80,113r-3,9l65,136r-8,3l41,139r-6,-2l24,127r-3,-7l19,111,,112r1,13l6,135r17,16l35,155r13,l60,153r11,-3l80,144r8,-8l96,126r4,-12l100,86xm172,88r-57,l115,107r57,l172,88xm258,l246,r-3,7l237,13,222,27r-9,6l202,38r,18l208,54r7,-3l229,42r6,-4l240,34r,118l258,152,258,xe" fillcolor="#231f20" stroked="f" strokeweight="0">
                  <v:path arrowok="t" textboxrect="0,0,260,156"/>
                </v:shape>
                <v:shape id="docshape1417" o:spid="_x0000_s1035" type="#_x0000_t75" style="position:absolute;left:9716;top:7722;width:1994;height: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" strokeweight="0">
                  <v:imagedata r:id="rId64" o:title=""/>
                </v:shape>
                <v:shape id="docshape1418" o:spid="_x0000_s1036" type="#_x0000_t75" style="position:absolute;left:12243;top:7722;width:3942;height: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" strokeweight="0">
                  <v:imagedata r:id="rId65" o:title=""/>
                </v:shape>
                <v:shape id="docshape1419" o:spid="_x0000_s1037" type="#_x0000_t75" style="position:absolute;left:7995;top:10508;width:634;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" strokeweight="0">
                  <v:imagedata r:id="rId66" o:title=""/>
                </v:shape>
                <v:shape id="docshape1420" o:spid="_x0000_s1038" style="position:absolute;left:8852;top:10342;width:349;height:958;visibility:visible;mso-wrap-style:square;v-text-anchor:top" coordsize="5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" path="m55,l43,,40,6r-5,7l19,27r-9,6l,38,,56,37,33r,119l55,152,55,xe" fillcolor="#231f20" stroked="f" strokeweight="0">
                  <v:path arrowok="t" textboxrect="0,0,57,153"/>
                </v:shape>
                <v:shape id="docshape1421" o:spid="_x0000_s1039" type="#_x0000_t75" style="position:absolute;left:9507;top:10342;width:2002;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" strokeweight="0">
                  <v:imagedata r:id="rId67" o:title=""/>
                </v:shape>
                <v:shape id="docshape1422" o:spid="_x0000_s1040" type="#_x0000_t75" style="position:absolute;left:12052;top:10342;width:3924;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" strokeweight="0">
                  <v:imagedata r:id="rId68" o:title=""/>
                </v:shape>
                <w10:wrap type="topAndBottom" anchorx="page"/>
              </v:group>
            </w:pict>
          </mc:Fallback>
        </mc:AlternateContent>
      </w:r>
    </w:p>
    <w:p w14:paraId="63256BD2" w14:textId="77777777" w:rsidR="00042B6C" w:rsidRPr="004745CC" w:rsidRDefault="00042B6C" w:rsidP="00042B6C"/>
    <w:p w14:paraId="2DA653EF" w14:textId="77777777" w:rsidR="00042B6C" w:rsidRPr="004745CC" w:rsidRDefault="00042B6C" w:rsidP="00042B6C"/>
    <w:p w14:paraId="60EEC4A0" w14:textId="77777777" w:rsidR="00042B6C" w:rsidRPr="004745CC" w:rsidRDefault="00042B6C" w:rsidP="00042B6C"/>
    <w:p w14:paraId="42FA0EEF" w14:textId="77777777" w:rsidR="00042B6C" w:rsidRPr="004745CC" w:rsidRDefault="00042B6C" w:rsidP="00042B6C">
      <w:pPr>
        <w:rPr>
          <w:b/>
          <w:bCs/>
          <w:color w:val="231F20"/>
          <w:spacing w:val="-2"/>
          <w:sz w:val="28"/>
          <w:szCs w:val="28"/>
        </w:rPr>
      </w:pPr>
      <w:bookmarkStart w:id="82" w:name="_TOC_250050"/>
      <w:bookmarkEnd w:id="82"/>
      <w:r w:rsidRPr="004745CC">
        <w:br w:type="page"/>
      </w:r>
    </w:p>
    <w:p w14:paraId="0E1BB461" w14:textId="77777777" w:rsidR="00042B6C" w:rsidRPr="004745CC" w:rsidRDefault="00042B6C" w:rsidP="00042B6C">
      <w:pPr>
        <w:pStyle w:val="Heading2"/>
        <w:spacing w:before="0"/>
      </w:pPr>
      <w:bookmarkStart w:id="83" w:name="_Toc219820685"/>
      <w:bookmarkStart w:id="84" w:name="_Toc220575093"/>
      <w:r w:rsidRPr="004745CC">
        <w:lastRenderedPageBreak/>
        <w:t>Hypernatraemia</w:t>
      </w:r>
      <w:bookmarkEnd w:id="83"/>
      <w:bookmarkEnd w:id="84"/>
    </w:p>
    <w:p w14:paraId="57E3A0A3" w14:textId="77777777" w:rsidR="00042B6C" w:rsidRPr="004745CC" w:rsidRDefault="00042B6C" w:rsidP="00042B6C">
      <w:pPr>
        <w:pStyle w:val="Heading3"/>
        <w:spacing w:line="240" w:lineRule="auto"/>
      </w:pPr>
      <w:bookmarkStart w:id="85" w:name="_Toc220575094"/>
      <w:r w:rsidRPr="004745CC">
        <w:t>Definition</w:t>
      </w:r>
      <w:bookmarkEnd w:id="85"/>
    </w:p>
    <w:p w14:paraId="52967E48" w14:textId="77777777" w:rsidR="00042B6C" w:rsidRPr="004745CC" w:rsidRDefault="00042B6C" w:rsidP="00042B6C">
      <w:r w:rsidRPr="004745CC">
        <w:t>It</w:t>
      </w:r>
      <w:r w:rsidRPr="004745CC">
        <w:rPr>
          <w:spacing w:val="-5"/>
        </w:rPr>
        <w:t xml:space="preserve"> </w:t>
      </w:r>
      <w:r w:rsidRPr="004745CC">
        <w:t>is</w:t>
      </w:r>
      <w:r w:rsidRPr="004745CC">
        <w:rPr>
          <w:spacing w:val="-2"/>
        </w:rPr>
        <w:t xml:space="preserve"> </w:t>
      </w:r>
      <w:r w:rsidRPr="004745CC">
        <w:t>clinical</w:t>
      </w:r>
      <w:r w:rsidRPr="004745CC">
        <w:rPr>
          <w:spacing w:val="-3"/>
        </w:rPr>
        <w:t xml:space="preserve"> </w:t>
      </w:r>
      <w:r w:rsidRPr="004745CC">
        <w:t>disorder</w:t>
      </w:r>
      <w:r w:rsidRPr="004745CC">
        <w:rPr>
          <w:spacing w:val="-2"/>
        </w:rPr>
        <w:t xml:space="preserve"> </w:t>
      </w:r>
      <w:r w:rsidRPr="004745CC">
        <w:t>characterized</w:t>
      </w:r>
      <w:r w:rsidRPr="004745CC">
        <w:rPr>
          <w:spacing w:val="-3"/>
        </w:rPr>
        <w:t xml:space="preserve"> </w:t>
      </w:r>
      <w:r w:rsidRPr="004745CC">
        <w:t>by</w:t>
      </w:r>
      <w:r w:rsidRPr="004745CC">
        <w:rPr>
          <w:spacing w:val="-2"/>
        </w:rPr>
        <w:t xml:space="preserve"> </w:t>
      </w:r>
      <w:r w:rsidRPr="004745CC">
        <w:t>serum</w:t>
      </w:r>
      <w:r w:rsidRPr="004745CC">
        <w:rPr>
          <w:spacing w:val="-2"/>
        </w:rPr>
        <w:t xml:space="preserve"> </w:t>
      </w:r>
      <w:r w:rsidRPr="004745CC">
        <w:t>or</w:t>
      </w:r>
      <w:r w:rsidRPr="004745CC">
        <w:rPr>
          <w:spacing w:val="-3"/>
        </w:rPr>
        <w:t xml:space="preserve"> </w:t>
      </w:r>
      <w:r w:rsidRPr="004745CC">
        <w:t>plasma</w:t>
      </w:r>
      <w:r w:rsidRPr="004745CC">
        <w:rPr>
          <w:spacing w:val="-2"/>
        </w:rPr>
        <w:t xml:space="preserve"> </w:t>
      </w:r>
      <w:r w:rsidRPr="004745CC">
        <w:t>sodium</w:t>
      </w:r>
      <w:r w:rsidRPr="004745CC">
        <w:rPr>
          <w:spacing w:val="-3"/>
        </w:rPr>
        <w:t xml:space="preserve"> </w:t>
      </w:r>
      <w:r w:rsidRPr="004745CC">
        <w:t>greater</w:t>
      </w:r>
      <w:r w:rsidRPr="004745CC">
        <w:rPr>
          <w:spacing w:val="-2"/>
        </w:rPr>
        <w:t xml:space="preserve"> </w:t>
      </w:r>
      <w:r w:rsidRPr="004745CC">
        <w:t>than</w:t>
      </w:r>
      <w:r w:rsidRPr="004745CC">
        <w:rPr>
          <w:spacing w:val="-2"/>
        </w:rPr>
        <w:t xml:space="preserve"> 150mmol/L.</w:t>
      </w:r>
    </w:p>
    <w:p w14:paraId="72776DAA" w14:textId="77777777" w:rsidR="00042B6C" w:rsidRPr="004745CC" w:rsidRDefault="00042B6C" w:rsidP="00042B6C"/>
    <w:p w14:paraId="6AB706F8" w14:textId="77777777" w:rsidR="00042B6C" w:rsidRPr="004745CC" w:rsidRDefault="00042B6C" w:rsidP="00042B6C">
      <w:pPr>
        <w:pStyle w:val="Heading3"/>
        <w:spacing w:line="240" w:lineRule="auto"/>
      </w:pPr>
      <w:bookmarkStart w:id="86" w:name="_Toc220575095"/>
      <w:r w:rsidRPr="004745CC">
        <w:t>Risk factors/causes</w:t>
      </w:r>
      <w:bookmarkEnd w:id="86"/>
    </w:p>
    <w:p w14:paraId="0A934DCF" w14:textId="77777777" w:rsidR="00042B6C" w:rsidRPr="004745CC" w:rsidRDefault="00042B6C" w:rsidP="00042B6C">
      <w:pPr>
        <w:rPr>
          <w:u w:val="single"/>
        </w:rPr>
      </w:pPr>
      <w:r w:rsidRPr="004745CC">
        <w:rPr>
          <w:u w:val="single"/>
        </w:rPr>
        <w:t>Inadequate</w:t>
      </w:r>
      <w:r w:rsidRPr="004745CC">
        <w:rPr>
          <w:spacing w:val="-5"/>
          <w:u w:val="single"/>
        </w:rPr>
        <w:t xml:space="preserve"> </w:t>
      </w:r>
      <w:r w:rsidRPr="004745CC">
        <w:rPr>
          <w:u w:val="single"/>
        </w:rPr>
        <w:t>water</w:t>
      </w:r>
      <w:r w:rsidRPr="004745CC">
        <w:rPr>
          <w:spacing w:val="-4"/>
          <w:u w:val="single"/>
        </w:rPr>
        <w:t xml:space="preserve"> </w:t>
      </w:r>
      <w:r w:rsidRPr="004745CC">
        <w:rPr>
          <w:spacing w:val="-2"/>
          <w:u w:val="single"/>
        </w:rPr>
        <w:t>intake</w:t>
      </w:r>
    </w:p>
    <w:p w14:paraId="501CBF63" w14:textId="77777777" w:rsidR="00042B6C" w:rsidRPr="004745CC" w:rsidRDefault="00042B6C" w:rsidP="00042B6C">
      <w:pPr>
        <w:numPr>
          <w:ilvl w:val="0"/>
          <w:numId w:val="138"/>
        </w:numPr>
        <w:ind w:left="360"/>
      </w:pPr>
      <w:r w:rsidRPr="004745CC">
        <w:t>Premature</w:t>
      </w:r>
      <w:r w:rsidRPr="004745CC">
        <w:rPr>
          <w:spacing w:val="-8"/>
        </w:rPr>
        <w:t xml:space="preserve"> </w:t>
      </w:r>
      <w:r w:rsidRPr="004745CC">
        <w:rPr>
          <w:spacing w:val="-2"/>
        </w:rPr>
        <w:t>infants</w:t>
      </w:r>
    </w:p>
    <w:p w14:paraId="79E713DA" w14:textId="77777777" w:rsidR="00042B6C" w:rsidRPr="004745CC" w:rsidRDefault="00042B6C" w:rsidP="00042B6C">
      <w:pPr>
        <w:numPr>
          <w:ilvl w:val="0"/>
          <w:numId w:val="138"/>
        </w:numPr>
        <w:ind w:left="360"/>
      </w:pPr>
      <w:r w:rsidRPr="004745CC">
        <w:t>Inadequate</w:t>
      </w:r>
      <w:r w:rsidRPr="004745CC">
        <w:rPr>
          <w:spacing w:val="-5"/>
        </w:rPr>
        <w:t xml:space="preserve"> </w:t>
      </w:r>
      <w:r w:rsidRPr="004745CC">
        <w:t>breast</w:t>
      </w:r>
      <w:r w:rsidRPr="004745CC">
        <w:rPr>
          <w:spacing w:val="-5"/>
        </w:rPr>
        <w:t xml:space="preserve"> </w:t>
      </w:r>
      <w:r w:rsidRPr="004745CC">
        <w:rPr>
          <w:spacing w:val="-2"/>
        </w:rPr>
        <w:t>feeding</w:t>
      </w:r>
    </w:p>
    <w:p w14:paraId="30F178B3" w14:textId="77777777" w:rsidR="00042B6C" w:rsidRPr="004745CC" w:rsidRDefault="00042B6C" w:rsidP="00042B6C">
      <w:pPr>
        <w:numPr>
          <w:ilvl w:val="0"/>
          <w:numId w:val="138"/>
        </w:numPr>
        <w:ind w:left="360"/>
      </w:pPr>
      <w:r w:rsidRPr="004745CC">
        <w:t>Poor</w:t>
      </w:r>
      <w:r w:rsidRPr="004745CC">
        <w:rPr>
          <w:spacing w:val="-4"/>
        </w:rPr>
        <w:t xml:space="preserve"> </w:t>
      </w:r>
      <w:r w:rsidRPr="004745CC">
        <w:t>fluid</w:t>
      </w:r>
      <w:r w:rsidRPr="004745CC">
        <w:rPr>
          <w:spacing w:val="-4"/>
        </w:rPr>
        <w:t xml:space="preserve"> </w:t>
      </w:r>
      <w:r w:rsidRPr="004745CC">
        <w:t>intake</w:t>
      </w:r>
      <w:r w:rsidRPr="004745CC">
        <w:rPr>
          <w:spacing w:val="-4"/>
        </w:rPr>
        <w:t xml:space="preserve"> </w:t>
      </w:r>
      <w:r w:rsidRPr="004745CC">
        <w:t>during</w:t>
      </w:r>
      <w:r w:rsidRPr="004745CC">
        <w:rPr>
          <w:spacing w:val="-4"/>
        </w:rPr>
        <w:t xml:space="preserve"> </w:t>
      </w:r>
      <w:r w:rsidRPr="004745CC">
        <w:rPr>
          <w:spacing w:val="-2"/>
        </w:rPr>
        <w:t>illness</w:t>
      </w:r>
    </w:p>
    <w:p w14:paraId="3AB03116" w14:textId="77777777" w:rsidR="00042B6C" w:rsidRPr="004745CC" w:rsidRDefault="00042B6C" w:rsidP="00042B6C">
      <w:pPr>
        <w:numPr>
          <w:ilvl w:val="0"/>
          <w:numId w:val="138"/>
        </w:numPr>
        <w:ind w:left="360"/>
      </w:pPr>
      <w:r w:rsidRPr="004745CC">
        <w:rPr>
          <w:spacing w:val="-2"/>
        </w:rPr>
        <w:t>Drought</w:t>
      </w:r>
    </w:p>
    <w:p w14:paraId="1457EC77" w14:textId="77777777" w:rsidR="00042B6C" w:rsidRPr="004745CC" w:rsidRDefault="00042B6C" w:rsidP="00042B6C">
      <w:pPr>
        <w:ind w:left="360"/>
        <w:rPr>
          <w:u w:val="single"/>
        </w:rPr>
      </w:pPr>
    </w:p>
    <w:p w14:paraId="0C17520C" w14:textId="77777777" w:rsidR="00042B6C" w:rsidRPr="004745CC" w:rsidRDefault="00042B6C" w:rsidP="00042B6C">
      <w:pPr>
        <w:rPr>
          <w:u w:val="single"/>
        </w:rPr>
      </w:pPr>
      <w:r w:rsidRPr="004745CC">
        <w:rPr>
          <w:u w:val="single"/>
        </w:rPr>
        <w:t>Gastrointestinal</w:t>
      </w:r>
      <w:r w:rsidRPr="004745CC">
        <w:rPr>
          <w:spacing w:val="-6"/>
          <w:u w:val="single"/>
        </w:rPr>
        <w:t xml:space="preserve"> </w:t>
      </w:r>
      <w:r w:rsidRPr="004745CC">
        <w:rPr>
          <w:spacing w:val="-2"/>
          <w:u w:val="single"/>
        </w:rPr>
        <w:t>losses</w:t>
      </w:r>
    </w:p>
    <w:p w14:paraId="75B34E67" w14:textId="77777777" w:rsidR="00042B6C" w:rsidRPr="004745CC" w:rsidRDefault="00042B6C" w:rsidP="00042B6C">
      <w:pPr>
        <w:numPr>
          <w:ilvl w:val="0"/>
          <w:numId w:val="138"/>
        </w:numPr>
        <w:ind w:left="360"/>
      </w:pPr>
      <w:r w:rsidRPr="004745CC">
        <w:t>Excessive</w:t>
      </w:r>
      <w:r w:rsidRPr="004745CC">
        <w:rPr>
          <w:spacing w:val="-12"/>
        </w:rPr>
        <w:t xml:space="preserve"> </w:t>
      </w:r>
      <w:r w:rsidRPr="004745CC">
        <w:rPr>
          <w:spacing w:val="-2"/>
        </w:rPr>
        <w:t>vomiting</w:t>
      </w:r>
    </w:p>
    <w:p w14:paraId="7AD3C086" w14:textId="77777777" w:rsidR="00042B6C" w:rsidRPr="004745CC" w:rsidRDefault="00042B6C" w:rsidP="00042B6C">
      <w:pPr>
        <w:numPr>
          <w:ilvl w:val="0"/>
          <w:numId w:val="138"/>
        </w:numPr>
        <w:ind w:left="360"/>
      </w:pPr>
      <w:r w:rsidRPr="004745CC">
        <w:t>Profuse</w:t>
      </w:r>
      <w:r w:rsidRPr="004745CC">
        <w:rPr>
          <w:spacing w:val="-7"/>
        </w:rPr>
        <w:t xml:space="preserve"> </w:t>
      </w:r>
      <w:r w:rsidRPr="004745CC">
        <w:rPr>
          <w:spacing w:val="-2"/>
        </w:rPr>
        <w:t>diarrhoea</w:t>
      </w:r>
    </w:p>
    <w:p w14:paraId="288DBF4E" w14:textId="77777777" w:rsidR="00042B6C" w:rsidRPr="004745CC" w:rsidRDefault="00042B6C" w:rsidP="00042B6C">
      <w:pPr>
        <w:numPr>
          <w:ilvl w:val="0"/>
          <w:numId w:val="138"/>
        </w:numPr>
        <w:ind w:left="360"/>
      </w:pPr>
      <w:r w:rsidRPr="004745CC">
        <w:t>Loss</w:t>
      </w:r>
      <w:r w:rsidRPr="004745CC">
        <w:rPr>
          <w:spacing w:val="-3"/>
        </w:rPr>
        <w:t xml:space="preserve"> </w:t>
      </w:r>
      <w:r w:rsidRPr="004745CC">
        <w:t>from</w:t>
      </w:r>
      <w:r w:rsidRPr="004745CC">
        <w:rPr>
          <w:spacing w:val="-3"/>
        </w:rPr>
        <w:t xml:space="preserve"> </w:t>
      </w:r>
      <w:r w:rsidRPr="004745CC">
        <w:rPr>
          <w:spacing w:val="-2"/>
        </w:rPr>
        <w:t>stomas</w:t>
      </w:r>
    </w:p>
    <w:p w14:paraId="60F0D918" w14:textId="77777777" w:rsidR="00042B6C" w:rsidRPr="004745CC" w:rsidRDefault="00042B6C" w:rsidP="00042B6C">
      <w:pPr>
        <w:ind w:left="360"/>
      </w:pPr>
    </w:p>
    <w:p w14:paraId="12C54BAF" w14:textId="77777777" w:rsidR="00042B6C" w:rsidRPr="004745CC" w:rsidRDefault="00042B6C" w:rsidP="00042B6C">
      <w:pPr>
        <w:rPr>
          <w:u w:val="single"/>
        </w:rPr>
      </w:pPr>
      <w:r w:rsidRPr="004745CC">
        <w:rPr>
          <w:u w:val="single"/>
        </w:rPr>
        <w:t>Urinary</w:t>
      </w:r>
      <w:r w:rsidRPr="004745CC">
        <w:rPr>
          <w:spacing w:val="4"/>
          <w:u w:val="single"/>
        </w:rPr>
        <w:t xml:space="preserve"> </w:t>
      </w:r>
      <w:r w:rsidRPr="004745CC">
        <w:rPr>
          <w:spacing w:val="-2"/>
          <w:u w:val="single"/>
        </w:rPr>
        <w:t>losses</w:t>
      </w:r>
    </w:p>
    <w:p w14:paraId="35F52382" w14:textId="77777777" w:rsidR="00042B6C" w:rsidRPr="004745CC" w:rsidRDefault="00042B6C" w:rsidP="00042B6C">
      <w:pPr>
        <w:numPr>
          <w:ilvl w:val="0"/>
          <w:numId w:val="138"/>
        </w:numPr>
        <w:ind w:left="360"/>
      </w:pPr>
      <w:r w:rsidRPr="004745CC">
        <w:t>Central</w:t>
      </w:r>
      <w:r w:rsidRPr="004745CC">
        <w:rPr>
          <w:spacing w:val="-4"/>
        </w:rPr>
        <w:t xml:space="preserve"> </w:t>
      </w:r>
      <w:r w:rsidRPr="004745CC">
        <w:t>Diabetes</w:t>
      </w:r>
      <w:r w:rsidRPr="004745CC">
        <w:rPr>
          <w:spacing w:val="-3"/>
        </w:rPr>
        <w:t xml:space="preserve"> </w:t>
      </w:r>
      <w:r w:rsidRPr="004745CC">
        <w:t>Insipidus:</w:t>
      </w:r>
      <w:r w:rsidRPr="004745CC">
        <w:rPr>
          <w:spacing w:val="-3"/>
        </w:rPr>
        <w:t xml:space="preserve"> </w:t>
      </w:r>
      <w:r w:rsidRPr="004745CC">
        <w:t>inadequate</w:t>
      </w:r>
      <w:r w:rsidRPr="004745CC">
        <w:rPr>
          <w:spacing w:val="-3"/>
        </w:rPr>
        <w:t xml:space="preserve"> </w:t>
      </w:r>
      <w:r w:rsidRPr="004745CC">
        <w:t>production</w:t>
      </w:r>
      <w:r w:rsidRPr="004745CC">
        <w:rPr>
          <w:spacing w:val="-4"/>
        </w:rPr>
        <w:t xml:space="preserve"> </w:t>
      </w:r>
      <w:r w:rsidRPr="004745CC">
        <w:t>or</w:t>
      </w:r>
      <w:r w:rsidRPr="004745CC">
        <w:rPr>
          <w:spacing w:val="-3"/>
        </w:rPr>
        <w:t xml:space="preserve"> </w:t>
      </w:r>
      <w:r w:rsidRPr="004745CC">
        <w:t>release</w:t>
      </w:r>
      <w:r w:rsidRPr="004745CC">
        <w:rPr>
          <w:spacing w:val="-3"/>
        </w:rPr>
        <w:t xml:space="preserve"> </w:t>
      </w:r>
      <w:r w:rsidRPr="004745CC">
        <w:t>of</w:t>
      </w:r>
      <w:r w:rsidRPr="004745CC">
        <w:rPr>
          <w:spacing w:val="-3"/>
        </w:rPr>
        <w:t xml:space="preserve"> </w:t>
      </w:r>
      <w:r w:rsidRPr="004745CC">
        <w:rPr>
          <w:spacing w:val="-5"/>
        </w:rPr>
        <w:t>ADH</w:t>
      </w:r>
    </w:p>
    <w:p w14:paraId="18600F24" w14:textId="77777777" w:rsidR="00042B6C" w:rsidRPr="004745CC" w:rsidRDefault="00042B6C" w:rsidP="00042B6C">
      <w:pPr>
        <w:ind w:left="567"/>
        <w:rPr>
          <w:i/>
          <w:szCs w:val="26"/>
        </w:rPr>
      </w:pPr>
      <w:r w:rsidRPr="004745CC">
        <w:rPr>
          <w:i/>
          <w:color w:val="231F20"/>
          <w:szCs w:val="26"/>
        </w:rPr>
        <w:t>Congenital</w:t>
      </w:r>
      <w:r w:rsidRPr="004745CC">
        <w:rPr>
          <w:i/>
          <w:color w:val="231F20"/>
          <w:spacing w:val="-3"/>
          <w:szCs w:val="26"/>
        </w:rPr>
        <w:t xml:space="preserve"> </w:t>
      </w:r>
      <w:r w:rsidRPr="004745CC">
        <w:rPr>
          <w:i/>
          <w:color w:val="231F20"/>
          <w:szCs w:val="26"/>
        </w:rPr>
        <w:t>Central</w:t>
      </w:r>
      <w:r w:rsidRPr="004745CC">
        <w:rPr>
          <w:i/>
          <w:color w:val="231F20"/>
          <w:spacing w:val="-3"/>
          <w:szCs w:val="26"/>
        </w:rPr>
        <w:t xml:space="preserve"> </w:t>
      </w:r>
      <w:r w:rsidRPr="004745CC">
        <w:rPr>
          <w:i/>
          <w:color w:val="231F20"/>
          <w:spacing w:val="-5"/>
          <w:szCs w:val="26"/>
        </w:rPr>
        <w:t>DI</w:t>
      </w:r>
    </w:p>
    <w:p w14:paraId="3831948C" w14:textId="77777777" w:rsidR="00042B6C" w:rsidRPr="004745CC" w:rsidRDefault="00042B6C" w:rsidP="00042B6C">
      <w:pPr>
        <w:numPr>
          <w:ilvl w:val="0"/>
          <w:numId w:val="54"/>
        </w:numPr>
        <w:tabs>
          <w:tab w:val="left" w:pos="1240"/>
        </w:tabs>
        <w:ind w:left="927"/>
      </w:pPr>
      <w:r w:rsidRPr="004745CC">
        <w:rPr>
          <w:noProof/>
        </w:rPr>
        <mc:AlternateContent>
          <mc:Choice Requires="wps">
            <w:drawing>
              <wp:anchor distT="0" distB="8890" distL="0" distR="11430" simplePos="0" relativeHeight="251700224" behindDoc="0" locked="0" layoutInCell="0" allowOverlap="1" wp14:anchorId="621A855B" wp14:editId="2E7ADDEF">
                <wp:simplePos x="0" y="0"/>
                <wp:positionH relativeFrom="page">
                  <wp:posOffset>7115810</wp:posOffset>
                </wp:positionH>
                <wp:positionV relativeFrom="paragraph">
                  <wp:posOffset>97155</wp:posOffset>
                </wp:positionV>
                <wp:extent cx="217170" cy="956310"/>
                <wp:effectExtent l="0" t="0" r="0" b="0"/>
                <wp:wrapNone/>
                <wp:docPr id="388" name="docshape142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0535D335"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979D5A3" id="docshape1426" o:spid="_x0000_s1046" style="position:absolute;left:0;text-align:left;margin-left:560.3pt;margin-top:7.65pt;width:17.1pt;height:75.3pt;z-index:25170022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rPr>
          <w:color w:val="231F20"/>
        </w:rPr>
        <w:t>Congenital</w:t>
      </w:r>
      <w:r w:rsidRPr="004745CC">
        <w:rPr>
          <w:color w:val="231F20"/>
          <w:spacing w:val="-6"/>
        </w:rPr>
        <w:t xml:space="preserve"> </w:t>
      </w:r>
      <w:r w:rsidRPr="004745CC">
        <w:rPr>
          <w:color w:val="231F20"/>
        </w:rPr>
        <w:t>central</w:t>
      </w:r>
      <w:r w:rsidRPr="004745CC">
        <w:rPr>
          <w:color w:val="231F20"/>
          <w:spacing w:val="-5"/>
        </w:rPr>
        <w:t xml:space="preserve"> </w:t>
      </w:r>
      <w:r w:rsidRPr="004745CC">
        <w:rPr>
          <w:color w:val="231F20"/>
        </w:rPr>
        <w:t>nervous</w:t>
      </w:r>
      <w:r w:rsidRPr="004745CC">
        <w:rPr>
          <w:color w:val="231F20"/>
          <w:spacing w:val="-5"/>
        </w:rPr>
        <w:t xml:space="preserve"> </w:t>
      </w:r>
      <w:r w:rsidRPr="004745CC">
        <w:rPr>
          <w:color w:val="231F20"/>
        </w:rPr>
        <w:t>system</w:t>
      </w:r>
      <w:r w:rsidRPr="004745CC">
        <w:rPr>
          <w:color w:val="231F20"/>
          <w:spacing w:val="-5"/>
        </w:rPr>
        <w:t xml:space="preserve"> </w:t>
      </w:r>
      <w:r w:rsidRPr="004745CC">
        <w:rPr>
          <w:color w:val="231F20"/>
          <w:spacing w:val="-2"/>
        </w:rPr>
        <w:t>malformation</w:t>
      </w:r>
    </w:p>
    <w:p w14:paraId="611C88BD" w14:textId="77777777" w:rsidR="00042B6C" w:rsidRPr="004745CC" w:rsidRDefault="00042B6C" w:rsidP="00042B6C">
      <w:pPr>
        <w:numPr>
          <w:ilvl w:val="0"/>
          <w:numId w:val="54"/>
        </w:numPr>
        <w:tabs>
          <w:tab w:val="left" w:pos="1240"/>
        </w:tabs>
        <w:ind w:left="927"/>
      </w:pPr>
      <w:r w:rsidRPr="004745CC">
        <w:rPr>
          <w:color w:val="231F20"/>
        </w:rPr>
        <w:t>Genetic</w:t>
      </w:r>
      <w:r w:rsidRPr="004745CC">
        <w:rPr>
          <w:color w:val="231F20"/>
          <w:spacing w:val="-2"/>
        </w:rPr>
        <w:t xml:space="preserve"> </w:t>
      </w:r>
      <w:r w:rsidRPr="004745CC">
        <w:rPr>
          <w:color w:val="231F20"/>
        </w:rPr>
        <w:t>syndromes</w:t>
      </w:r>
      <w:r w:rsidRPr="004745CC">
        <w:rPr>
          <w:color w:val="231F20"/>
          <w:spacing w:val="-2"/>
        </w:rPr>
        <w:t xml:space="preserve"> </w:t>
      </w:r>
      <w:r w:rsidRPr="004745CC">
        <w:rPr>
          <w:color w:val="231F20"/>
        </w:rPr>
        <w:t>associated</w:t>
      </w:r>
      <w:r w:rsidRPr="004745CC">
        <w:rPr>
          <w:color w:val="231F20"/>
          <w:spacing w:val="-2"/>
        </w:rPr>
        <w:t xml:space="preserve"> </w:t>
      </w:r>
      <w:r w:rsidRPr="004745CC">
        <w:rPr>
          <w:color w:val="231F20"/>
        </w:rPr>
        <w:t>with</w:t>
      </w:r>
      <w:r w:rsidRPr="004745CC">
        <w:rPr>
          <w:color w:val="231F20"/>
          <w:spacing w:val="-2"/>
        </w:rPr>
        <w:t xml:space="preserve"> </w:t>
      </w:r>
      <w:r w:rsidRPr="004745CC">
        <w:rPr>
          <w:color w:val="231F20"/>
        </w:rPr>
        <w:t>CNS</w:t>
      </w:r>
      <w:r w:rsidRPr="004745CC">
        <w:rPr>
          <w:color w:val="231F20"/>
          <w:spacing w:val="-2"/>
        </w:rPr>
        <w:t xml:space="preserve"> abnormalities</w:t>
      </w:r>
    </w:p>
    <w:p w14:paraId="1EB6983F" w14:textId="77777777" w:rsidR="00042B6C" w:rsidRPr="004745CC" w:rsidRDefault="00042B6C" w:rsidP="00042B6C">
      <w:pPr>
        <w:numPr>
          <w:ilvl w:val="0"/>
          <w:numId w:val="54"/>
        </w:numPr>
        <w:tabs>
          <w:tab w:val="left" w:pos="1240"/>
        </w:tabs>
        <w:ind w:left="927"/>
      </w:pPr>
      <w:r w:rsidRPr="004745CC">
        <w:rPr>
          <w:color w:val="231F20"/>
        </w:rPr>
        <w:t>Congenital</w:t>
      </w:r>
      <w:r w:rsidRPr="004745CC">
        <w:rPr>
          <w:color w:val="231F20"/>
          <w:spacing w:val="-9"/>
        </w:rPr>
        <w:t xml:space="preserve"> </w:t>
      </w:r>
      <w:r w:rsidRPr="004745CC">
        <w:rPr>
          <w:color w:val="231F20"/>
          <w:spacing w:val="-2"/>
        </w:rPr>
        <w:t>hydrocephalus</w:t>
      </w:r>
    </w:p>
    <w:p w14:paraId="5DFB7DB4" w14:textId="77777777" w:rsidR="00042B6C" w:rsidRPr="004745CC" w:rsidRDefault="00042B6C" w:rsidP="00042B6C">
      <w:pPr>
        <w:spacing w:before="268"/>
        <w:ind w:left="567"/>
        <w:rPr>
          <w:i/>
          <w:szCs w:val="26"/>
        </w:rPr>
      </w:pPr>
      <w:r w:rsidRPr="004745CC">
        <w:rPr>
          <w:i/>
          <w:color w:val="231F20"/>
          <w:szCs w:val="26"/>
        </w:rPr>
        <w:t>Acquired</w:t>
      </w:r>
      <w:r w:rsidRPr="004745CC">
        <w:rPr>
          <w:i/>
          <w:color w:val="231F20"/>
          <w:spacing w:val="-5"/>
          <w:szCs w:val="26"/>
        </w:rPr>
        <w:t xml:space="preserve"> </w:t>
      </w:r>
      <w:r w:rsidRPr="004745CC">
        <w:rPr>
          <w:i/>
          <w:color w:val="231F20"/>
          <w:szCs w:val="26"/>
        </w:rPr>
        <w:t>Central</w:t>
      </w:r>
      <w:r w:rsidRPr="004745CC">
        <w:rPr>
          <w:i/>
          <w:color w:val="231F20"/>
          <w:spacing w:val="-5"/>
          <w:szCs w:val="26"/>
        </w:rPr>
        <w:t xml:space="preserve"> DI</w:t>
      </w:r>
    </w:p>
    <w:p w14:paraId="141253E9" w14:textId="77777777" w:rsidR="00042B6C" w:rsidRPr="004745CC" w:rsidRDefault="00042B6C" w:rsidP="00042B6C">
      <w:pPr>
        <w:numPr>
          <w:ilvl w:val="0"/>
          <w:numId w:val="54"/>
        </w:numPr>
        <w:tabs>
          <w:tab w:val="left" w:pos="1240"/>
        </w:tabs>
        <w:ind w:left="927"/>
      </w:pPr>
      <w:r w:rsidRPr="004745CC">
        <w:rPr>
          <w:color w:val="231F20"/>
        </w:rPr>
        <w:t>Brain</w:t>
      </w:r>
      <w:r w:rsidRPr="004745CC">
        <w:rPr>
          <w:color w:val="231F20"/>
          <w:spacing w:val="-6"/>
        </w:rPr>
        <w:t xml:space="preserve"> </w:t>
      </w:r>
      <w:r w:rsidRPr="004745CC">
        <w:rPr>
          <w:color w:val="231F20"/>
          <w:spacing w:val="-2"/>
        </w:rPr>
        <w:t>tumours</w:t>
      </w:r>
    </w:p>
    <w:p w14:paraId="1E29CC3E" w14:textId="77777777" w:rsidR="00042B6C" w:rsidRPr="004745CC" w:rsidRDefault="00042B6C" w:rsidP="00042B6C">
      <w:pPr>
        <w:numPr>
          <w:ilvl w:val="0"/>
          <w:numId w:val="54"/>
        </w:numPr>
        <w:tabs>
          <w:tab w:val="left" w:pos="1240"/>
        </w:tabs>
        <w:ind w:left="927"/>
      </w:pPr>
      <w:r w:rsidRPr="004745CC">
        <w:rPr>
          <w:color w:val="231F20"/>
        </w:rPr>
        <w:t>Acquired</w:t>
      </w:r>
      <w:r w:rsidRPr="004745CC">
        <w:rPr>
          <w:color w:val="231F20"/>
          <w:spacing w:val="-11"/>
        </w:rPr>
        <w:t xml:space="preserve"> </w:t>
      </w:r>
      <w:r w:rsidRPr="004745CC">
        <w:rPr>
          <w:color w:val="231F20"/>
          <w:spacing w:val="-2"/>
        </w:rPr>
        <w:t>hydrocephalus</w:t>
      </w:r>
    </w:p>
    <w:p w14:paraId="448D1BA6" w14:textId="77777777" w:rsidR="00042B6C" w:rsidRPr="004745CC" w:rsidRDefault="00042B6C" w:rsidP="00042B6C">
      <w:pPr>
        <w:numPr>
          <w:ilvl w:val="0"/>
          <w:numId w:val="54"/>
        </w:numPr>
        <w:tabs>
          <w:tab w:val="left" w:pos="1240"/>
        </w:tabs>
        <w:ind w:left="927"/>
      </w:pPr>
      <w:r w:rsidRPr="004745CC">
        <w:rPr>
          <w:color w:val="231F20"/>
        </w:rPr>
        <w:t>Infiltrative</w:t>
      </w:r>
      <w:r w:rsidRPr="004745CC">
        <w:rPr>
          <w:color w:val="231F20"/>
          <w:spacing w:val="-5"/>
        </w:rPr>
        <w:t xml:space="preserve"> </w:t>
      </w:r>
      <w:r w:rsidRPr="004745CC">
        <w:rPr>
          <w:color w:val="231F20"/>
        </w:rPr>
        <w:t>processes</w:t>
      </w:r>
      <w:r w:rsidRPr="004745CC">
        <w:rPr>
          <w:color w:val="231F20"/>
          <w:spacing w:val="-5"/>
        </w:rPr>
        <w:t xml:space="preserve"> </w:t>
      </w:r>
      <w:r w:rsidRPr="004745CC">
        <w:rPr>
          <w:color w:val="231F20"/>
        </w:rPr>
        <w:t>of</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hypothalamic-pituitary</w:t>
      </w:r>
      <w:r w:rsidRPr="004745CC">
        <w:rPr>
          <w:color w:val="231F20"/>
          <w:spacing w:val="-4"/>
        </w:rPr>
        <w:t xml:space="preserve"> </w:t>
      </w:r>
      <w:r w:rsidRPr="004745CC">
        <w:rPr>
          <w:color w:val="231F20"/>
          <w:spacing w:val="-2"/>
        </w:rPr>
        <w:t>stalk</w:t>
      </w:r>
    </w:p>
    <w:p w14:paraId="746A80D3" w14:textId="77777777" w:rsidR="00042B6C" w:rsidRPr="004745CC" w:rsidRDefault="00042B6C" w:rsidP="00042B6C">
      <w:pPr>
        <w:numPr>
          <w:ilvl w:val="0"/>
          <w:numId w:val="54"/>
        </w:numPr>
        <w:tabs>
          <w:tab w:val="left" w:pos="1240"/>
        </w:tabs>
        <w:ind w:left="927"/>
      </w:pPr>
      <w:r w:rsidRPr="004745CC">
        <w:rPr>
          <w:color w:val="231F20"/>
        </w:rPr>
        <w:t>Neurological</w:t>
      </w:r>
      <w:r w:rsidRPr="004745CC">
        <w:rPr>
          <w:color w:val="231F20"/>
          <w:spacing w:val="-3"/>
        </w:rPr>
        <w:t xml:space="preserve"> </w:t>
      </w:r>
      <w:r>
        <w:t>sequelae</w:t>
      </w:r>
      <w:r w:rsidRPr="004745CC">
        <w:rPr>
          <w:color w:val="231F20"/>
        </w:rPr>
        <w:t xml:space="preserve"> from</w:t>
      </w:r>
      <w:r w:rsidRPr="004745CC">
        <w:rPr>
          <w:color w:val="231F20"/>
          <w:spacing w:val="-3"/>
        </w:rPr>
        <w:t xml:space="preserve"> </w:t>
      </w:r>
      <w:r w:rsidRPr="004745CC">
        <w:rPr>
          <w:color w:val="231F20"/>
        </w:rPr>
        <w:t>neurosurgery</w:t>
      </w:r>
      <w:r w:rsidRPr="004745CC">
        <w:rPr>
          <w:color w:val="231F20"/>
          <w:spacing w:val="-3"/>
        </w:rPr>
        <w:t xml:space="preserve"> </w:t>
      </w:r>
      <w:r w:rsidRPr="004745CC">
        <w:rPr>
          <w:color w:val="231F20"/>
        </w:rPr>
        <w:t>and</w:t>
      </w:r>
      <w:r w:rsidRPr="004745CC">
        <w:rPr>
          <w:color w:val="231F20"/>
          <w:spacing w:val="-3"/>
        </w:rPr>
        <w:t xml:space="preserve"> </w:t>
      </w:r>
      <w:r w:rsidRPr="004745CC">
        <w:rPr>
          <w:color w:val="231F20"/>
          <w:spacing w:val="-2"/>
        </w:rPr>
        <w:t>trauma</w:t>
      </w:r>
    </w:p>
    <w:p w14:paraId="34DD1078" w14:textId="77777777" w:rsidR="00042B6C" w:rsidRPr="004745CC" w:rsidRDefault="00042B6C" w:rsidP="00042B6C">
      <w:pPr>
        <w:tabs>
          <w:tab w:val="left" w:pos="1240"/>
        </w:tabs>
        <w:ind w:left="927"/>
      </w:pPr>
    </w:p>
    <w:p w14:paraId="1FCDA223" w14:textId="77777777" w:rsidR="00042B6C" w:rsidRPr="004745CC" w:rsidRDefault="00042B6C" w:rsidP="00042B6C">
      <w:pPr>
        <w:numPr>
          <w:ilvl w:val="0"/>
          <w:numId w:val="138"/>
        </w:numPr>
        <w:ind w:left="360"/>
      </w:pPr>
      <w:r w:rsidRPr="004745CC">
        <w:t>Nephrogenic</w:t>
      </w:r>
      <w:r w:rsidRPr="004745CC">
        <w:rPr>
          <w:spacing w:val="-4"/>
        </w:rPr>
        <w:t xml:space="preserve"> </w:t>
      </w:r>
      <w:r w:rsidRPr="004745CC">
        <w:t>Diabetes</w:t>
      </w:r>
      <w:r w:rsidRPr="004745CC">
        <w:rPr>
          <w:spacing w:val="-4"/>
        </w:rPr>
        <w:t xml:space="preserve"> </w:t>
      </w:r>
      <w:r w:rsidRPr="004745CC">
        <w:t>Insipidus:</w:t>
      </w:r>
      <w:r w:rsidRPr="004745CC">
        <w:rPr>
          <w:spacing w:val="-4"/>
        </w:rPr>
        <w:t xml:space="preserve"> </w:t>
      </w:r>
      <w:r w:rsidRPr="004745CC">
        <w:t>inadequate</w:t>
      </w:r>
      <w:r w:rsidRPr="004745CC">
        <w:rPr>
          <w:spacing w:val="-3"/>
        </w:rPr>
        <w:t xml:space="preserve"> </w:t>
      </w:r>
      <w:r w:rsidRPr="004745CC">
        <w:t>response</w:t>
      </w:r>
      <w:r w:rsidRPr="004745CC">
        <w:rPr>
          <w:spacing w:val="-4"/>
        </w:rPr>
        <w:t xml:space="preserve"> </w:t>
      </w:r>
      <w:r w:rsidRPr="004745CC">
        <w:t>to</w:t>
      </w:r>
      <w:r w:rsidRPr="004745CC">
        <w:rPr>
          <w:spacing w:val="-4"/>
        </w:rPr>
        <w:t xml:space="preserve"> </w:t>
      </w:r>
      <w:r w:rsidRPr="004745CC">
        <w:t>circulating</w:t>
      </w:r>
      <w:r w:rsidRPr="004745CC">
        <w:rPr>
          <w:spacing w:val="-3"/>
        </w:rPr>
        <w:t xml:space="preserve"> </w:t>
      </w:r>
      <w:r w:rsidRPr="004745CC">
        <w:rPr>
          <w:spacing w:val="-5"/>
        </w:rPr>
        <w:t>ADH</w:t>
      </w:r>
    </w:p>
    <w:p w14:paraId="2ED1EAB0" w14:textId="77777777" w:rsidR="00042B6C" w:rsidRPr="004745CC" w:rsidRDefault="00042B6C" w:rsidP="00042B6C">
      <w:pPr>
        <w:ind w:left="567"/>
        <w:rPr>
          <w:i/>
          <w:szCs w:val="26"/>
        </w:rPr>
      </w:pPr>
      <w:r w:rsidRPr="004745CC">
        <w:rPr>
          <w:i/>
          <w:color w:val="231F20"/>
          <w:szCs w:val="26"/>
        </w:rPr>
        <w:t>Hereditary</w:t>
      </w:r>
      <w:r w:rsidRPr="004745CC">
        <w:rPr>
          <w:i/>
          <w:color w:val="231F20"/>
          <w:spacing w:val="-4"/>
          <w:szCs w:val="26"/>
        </w:rPr>
        <w:t xml:space="preserve"> </w:t>
      </w:r>
      <w:r w:rsidRPr="004745CC">
        <w:rPr>
          <w:i/>
          <w:color w:val="231F20"/>
          <w:szCs w:val="26"/>
        </w:rPr>
        <w:t>Nephrogenic</w:t>
      </w:r>
      <w:r w:rsidRPr="004745CC">
        <w:rPr>
          <w:i/>
          <w:color w:val="231F20"/>
          <w:spacing w:val="-4"/>
          <w:szCs w:val="26"/>
        </w:rPr>
        <w:t xml:space="preserve"> </w:t>
      </w:r>
      <w:r w:rsidRPr="004745CC">
        <w:rPr>
          <w:i/>
          <w:color w:val="231F20"/>
          <w:spacing w:val="-5"/>
          <w:szCs w:val="26"/>
        </w:rPr>
        <w:t>DI</w:t>
      </w:r>
    </w:p>
    <w:p w14:paraId="462530D6" w14:textId="77777777" w:rsidR="00042B6C" w:rsidRPr="004745CC" w:rsidRDefault="00042B6C" w:rsidP="00042B6C">
      <w:pPr>
        <w:numPr>
          <w:ilvl w:val="0"/>
          <w:numId w:val="53"/>
        </w:numPr>
        <w:tabs>
          <w:tab w:val="left" w:pos="1240"/>
        </w:tabs>
        <w:ind w:left="927"/>
      </w:pPr>
      <w:r w:rsidRPr="004745CC">
        <w:rPr>
          <w:color w:val="231F20"/>
        </w:rPr>
        <w:t>Bardet-Biedl</w:t>
      </w:r>
      <w:r w:rsidRPr="004745CC">
        <w:rPr>
          <w:color w:val="231F20"/>
          <w:spacing w:val="-6"/>
        </w:rPr>
        <w:t xml:space="preserve"> </w:t>
      </w:r>
      <w:r w:rsidRPr="004745CC">
        <w:rPr>
          <w:color w:val="231F20"/>
        </w:rPr>
        <w:t>and</w:t>
      </w:r>
      <w:r w:rsidRPr="004745CC">
        <w:rPr>
          <w:color w:val="231F20"/>
          <w:spacing w:val="-6"/>
        </w:rPr>
        <w:t xml:space="preserve"> </w:t>
      </w:r>
      <w:r w:rsidRPr="004745CC">
        <w:rPr>
          <w:color w:val="231F20"/>
        </w:rPr>
        <w:t>Bartter</w:t>
      </w:r>
      <w:r w:rsidRPr="004745CC">
        <w:rPr>
          <w:color w:val="231F20"/>
          <w:spacing w:val="-5"/>
        </w:rPr>
        <w:t xml:space="preserve"> </w:t>
      </w:r>
      <w:r w:rsidRPr="004745CC">
        <w:rPr>
          <w:color w:val="231F20"/>
          <w:spacing w:val="-2"/>
        </w:rPr>
        <w:t>syndromes</w:t>
      </w:r>
    </w:p>
    <w:p w14:paraId="1BCF65D9" w14:textId="77777777" w:rsidR="00042B6C" w:rsidRPr="004745CC" w:rsidRDefault="00042B6C" w:rsidP="00042B6C">
      <w:pPr>
        <w:numPr>
          <w:ilvl w:val="0"/>
          <w:numId w:val="53"/>
        </w:numPr>
        <w:tabs>
          <w:tab w:val="left" w:pos="1240"/>
        </w:tabs>
        <w:ind w:left="927"/>
      </w:pPr>
      <w:r w:rsidRPr="004745CC">
        <w:rPr>
          <w:color w:val="231F20"/>
          <w:spacing w:val="-2"/>
        </w:rPr>
        <w:t>Nephronophthisis</w:t>
      </w:r>
    </w:p>
    <w:p w14:paraId="7E830314" w14:textId="77777777" w:rsidR="00042B6C" w:rsidRPr="004745CC" w:rsidRDefault="00042B6C" w:rsidP="00042B6C">
      <w:pPr>
        <w:numPr>
          <w:ilvl w:val="0"/>
          <w:numId w:val="53"/>
        </w:numPr>
        <w:tabs>
          <w:tab w:val="left" w:pos="1240"/>
        </w:tabs>
        <w:ind w:left="927"/>
      </w:pPr>
      <w:r w:rsidRPr="004745CC">
        <w:rPr>
          <w:color w:val="231F20"/>
        </w:rPr>
        <w:t>Cystinosis,</w:t>
      </w:r>
      <w:r w:rsidRPr="004745CC">
        <w:rPr>
          <w:color w:val="231F20"/>
          <w:spacing w:val="-4"/>
        </w:rPr>
        <w:t xml:space="preserve"> </w:t>
      </w:r>
      <w:r w:rsidRPr="004745CC">
        <w:rPr>
          <w:color w:val="231F20"/>
          <w:spacing w:val="-5"/>
        </w:rPr>
        <w:t>and</w:t>
      </w:r>
    </w:p>
    <w:p w14:paraId="031A20E3" w14:textId="77777777" w:rsidR="00042B6C" w:rsidRPr="004745CC" w:rsidRDefault="00042B6C" w:rsidP="00042B6C">
      <w:pPr>
        <w:numPr>
          <w:ilvl w:val="0"/>
          <w:numId w:val="53"/>
        </w:numPr>
        <w:tabs>
          <w:tab w:val="left" w:pos="1240"/>
        </w:tabs>
        <w:ind w:left="927"/>
      </w:pPr>
      <w:r w:rsidRPr="004745CC">
        <w:rPr>
          <w:color w:val="231F20"/>
        </w:rPr>
        <w:t>Familial</w:t>
      </w:r>
      <w:r w:rsidRPr="004745CC">
        <w:rPr>
          <w:color w:val="231F20"/>
          <w:spacing w:val="-4"/>
        </w:rPr>
        <w:t xml:space="preserve"> </w:t>
      </w:r>
      <w:r w:rsidRPr="004745CC">
        <w:rPr>
          <w:color w:val="231F20"/>
        </w:rPr>
        <w:t>hypomagnesemia</w:t>
      </w:r>
      <w:r w:rsidRPr="004745CC">
        <w:rPr>
          <w:color w:val="231F20"/>
          <w:spacing w:val="-4"/>
        </w:rPr>
        <w:t xml:space="preserve"> </w:t>
      </w:r>
      <w:r w:rsidRPr="004745CC">
        <w:rPr>
          <w:color w:val="231F20"/>
        </w:rPr>
        <w:t>with</w:t>
      </w:r>
      <w:r w:rsidRPr="004745CC">
        <w:rPr>
          <w:color w:val="231F20"/>
          <w:spacing w:val="-3"/>
        </w:rPr>
        <w:t xml:space="preserve"> </w:t>
      </w:r>
      <w:r w:rsidRPr="004745CC">
        <w:rPr>
          <w:color w:val="231F20"/>
        </w:rPr>
        <w:t>hypercalciuria</w:t>
      </w:r>
      <w:r w:rsidRPr="004745CC">
        <w:rPr>
          <w:color w:val="231F20"/>
          <w:spacing w:val="-2"/>
        </w:rPr>
        <w:t xml:space="preserve"> </w:t>
      </w:r>
      <w:r w:rsidRPr="004745CC">
        <w:rPr>
          <w:color w:val="231F20"/>
        </w:rPr>
        <w:t>and</w:t>
      </w:r>
      <w:r w:rsidRPr="004745CC">
        <w:rPr>
          <w:color w:val="231F20"/>
          <w:spacing w:val="-3"/>
        </w:rPr>
        <w:t xml:space="preserve"> </w:t>
      </w:r>
      <w:r w:rsidRPr="004745CC">
        <w:rPr>
          <w:color w:val="231F20"/>
          <w:spacing w:val="-2"/>
        </w:rPr>
        <w:t>nephrocalcinosis</w:t>
      </w:r>
    </w:p>
    <w:p w14:paraId="1C6C594B" w14:textId="77777777" w:rsidR="00042B6C" w:rsidRPr="004745CC" w:rsidRDefault="00042B6C" w:rsidP="00042B6C">
      <w:pPr>
        <w:spacing w:before="267"/>
        <w:ind w:left="567"/>
        <w:rPr>
          <w:i/>
          <w:szCs w:val="26"/>
        </w:rPr>
      </w:pPr>
      <w:r w:rsidRPr="004745CC">
        <w:rPr>
          <w:i/>
          <w:color w:val="231F20"/>
          <w:szCs w:val="26"/>
        </w:rPr>
        <w:t>Acquired</w:t>
      </w:r>
      <w:r w:rsidRPr="004745CC">
        <w:rPr>
          <w:i/>
          <w:color w:val="231F20"/>
          <w:spacing w:val="-5"/>
          <w:szCs w:val="26"/>
        </w:rPr>
        <w:t xml:space="preserve"> </w:t>
      </w:r>
      <w:r w:rsidRPr="004745CC">
        <w:rPr>
          <w:i/>
          <w:color w:val="231F20"/>
          <w:szCs w:val="26"/>
        </w:rPr>
        <w:t>Nephrogenic</w:t>
      </w:r>
      <w:r w:rsidRPr="004745CC">
        <w:rPr>
          <w:i/>
          <w:color w:val="231F20"/>
          <w:spacing w:val="-5"/>
          <w:szCs w:val="26"/>
        </w:rPr>
        <w:t xml:space="preserve"> DI</w:t>
      </w:r>
    </w:p>
    <w:p w14:paraId="03AA47E7" w14:textId="77777777" w:rsidR="00042B6C" w:rsidRPr="004745CC" w:rsidRDefault="00042B6C" w:rsidP="00042B6C">
      <w:pPr>
        <w:numPr>
          <w:ilvl w:val="0"/>
          <w:numId w:val="53"/>
        </w:numPr>
        <w:tabs>
          <w:tab w:val="left" w:pos="1240"/>
        </w:tabs>
        <w:spacing w:before="10"/>
        <w:ind w:left="927" w:right="102"/>
      </w:pPr>
      <w:r w:rsidRPr="004745CC">
        <w:rPr>
          <w:color w:val="231F20"/>
        </w:rPr>
        <w:t>Drug toxicity is the most common cause of acquired DI: Amphotericin, demeclocycline,</w:t>
      </w:r>
      <w:r w:rsidRPr="004745CC">
        <w:rPr>
          <w:color w:val="231F20"/>
          <w:spacing w:val="-11"/>
        </w:rPr>
        <w:t xml:space="preserve"> </w:t>
      </w:r>
      <w:r w:rsidRPr="004745CC">
        <w:rPr>
          <w:color w:val="231F20"/>
        </w:rPr>
        <w:t>ifosfamide,</w:t>
      </w:r>
      <w:r w:rsidRPr="004745CC">
        <w:rPr>
          <w:color w:val="231F20"/>
          <w:spacing w:val="-11"/>
        </w:rPr>
        <w:t xml:space="preserve"> </w:t>
      </w:r>
      <w:r w:rsidRPr="004745CC">
        <w:rPr>
          <w:color w:val="231F20"/>
        </w:rPr>
        <w:t>foscarnet,</w:t>
      </w:r>
      <w:r w:rsidRPr="004745CC">
        <w:rPr>
          <w:color w:val="231F20"/>
          <w:spacing w:val="-11"/>
        </w:rPr>
        <w:t xml:space="preserve"> </w:t>
      </w:r>
      <w:r w:rsidRPr="004745CC">
        <w:rPr>
          <w:color w:val="231F20"/>
        </w:rPr>
        <w:t>and</w:t>
      </w:r>
      <w:r w:rsidRPr="004745CC">
        <w:rPr>
          <w:color w:val="231F20"/>
          <w:spacing w:val="-11"/>
        </w:rPr>
        <w:t xml:space="preserve"> </w:t>
      </w:r>
      <w:r w:rsidRPr="004745CC">
        <w:rPr>
          <w:color w:val="231F20"/>
        </w:rPr>
        <w:t>cidofovir,</w:t>
      </w:r>
      <w:r w:rsidRPr="004745CC">
        <w:rPr>
          <w:color w:val="231F20"/>
          <w:spacing w:val="-11"/>
        </w:rPr>
        <w:t xml:space="preserve"> </w:t>
      </w:r>
      <w:r w:rsidRPr="004745CC">
        <w:rPr>
          <w:color w:val="231F20"/>
        </w:rPr>
        <w:t>lithium</w:t>
      </w:r>
      <w:r w:rsidRPr="004745CC">
        <w:rPr>
          <w:color w:val="231F20"/>
          <w:spacing w:val="-11"/>
        </w:rPr>
        <w:t xml:space="preserve"> </w:t>
      </w:r>
      <w:r w:rsidRPr="004745CC">
        <w:rPr>
          <w:color w:val="231F20"/>
        </w:rPr>
        <w:t>toxicity</w:t>
      </w:r>
      <w:r w:rsidRPr="004745CC">
        <w:rPr>
          <w:color w:val="231F20"/>
          <w:spacing w:val="-11"/>
        </w:rPr>
        <w:t xml:space="preserve"> </w:t>
      </w:r>
      <w:r w:rsidRPr="004745CC">
        <w:rPr>
          <w:color w:val="231F20"/>
        </w:rPr>
        <w:t>etc.</w:t>
      </w:r>
    </w:p>
    <w:p w14:paraId="36950F22" w14:textId="77777777" w:rsidR="00042B6C" w:rsidRPr="004745CC" w:rsidRDefault="00042B6C" w:rsidP="00042B6C">
      <w:pPr>
        <w:numPr>
          <w:ilvl w:val="0"/>
          <w:numId w:val="53"/>
        </w:numPr>
        <w:tabs>
          <w:tab w:val="left" w:pos="1240"/>
        </w:tabs>
        <w:ind w:left="927"/>
      </w:pPr>
      <w:r w:rsidRPr="004745CC">
        <w:rPr>
          <w:color w:val="231F20"/>
        </w:rPr>
        <w:lastRenderedPageBreak/>
        <w:t>Chronic</w:t>
      </w:r>
      <w:r w:rsidRPr="004745CC">
        <w:rPr>
          <w:color w:val="231F20"/>
          <w:spacing w:val="-4"/>
        </w:rPr>
        <w:t xml:space="preserve"> </w:t>
      </w:r>
      <w:r w:rsidRPr="004745CC">
        <w:rPr>
          <w:color w:val="231F20"/>
        </w:rPr>
        <w:t>diseases:</w:t>
      </w:r>
      <w:r w:rsidRPr="004745CC">
        <w:rPr>
          <w:color w:val="231F20"/>
          <w:spacing w:val="41"/>
        </w:rPr>
        <w:t xml:space="preserve"> </w:t>
      </w:r>
      <w:r w:rsidRPr="004745CC">
        <w:rPr>
          <w:color w:val="231F20"/>
        </w:rPr>
        <w:t>Obstructive</w:t>
      </w:r>
      <w:r w:rsidRPr="004745CC">
        <w:rPr>
          <w:color w:val="231F20"/>
          <w:spacing w:val="-4"/>
        </w:rPr>
        <w:t xml:space="preserve"> </w:t>
      </w:r>
      <w:r w:rsidRPr="004745CC">
        <w:rPr>
          <w:color w:val="231F20"/>
        </w:rPr>
        <w:t>uropathy,</w:t>
      </w:r>
      <w:r w:rsidRPr="004745CC">
        <w:rPr>
          <w:color w:val="231F20"/>
          <w:spacing w:val="-4"/>
        </w:rPr>
        <w:t xml:space="preserve"> </w:t>
      </w:r>
      <w:r w:rsidRPr="004745CC">
        <w:rPr>
          <w:color w:val="231F20"/>
        </w:rPr>
        <w:t>sickle</w:t>
      </w:r>
      <w:r w:rsidRPr="004745CC">
        <w:rPr>
          <w:color w:val="231F20"/>
          <w:spacing w:val="-3"/>
        </w:rPr>
        <w:t xml:space="preserve"> </w:t>
      </w:r>
      <w:r w:rsidRPr="004745CC">
        <w:rPr>
          <w:color w:val="231F20"/>
        </w:rPr>
        <w:t>cell</w:t>
      </w:r>
      <w:r w:rsidRPr="004745CC">
        <w:rPr>
          <w:color w:val="231F20"/>
          <w:spacing w:val="-4"/>
        </w:rPr>
        <w:t xml:space="preserve"> </w:t>
      </w:r>
      <w:r w:rsidRPr="004745CC">
        <w:rPr>
          <w:color w:val="231F20"/>
        </w:rPr>
        <w:t>disease,</w:t>
      </w:r>
      <w:r w:rsidRPr="004745CC">
        <w:rPr>
          <w:color w:val="231F20"/>
          <w:spacing w:val="-4"/>
        </w:rPr>
        <w:t xml:space="preserve"> </w:t>
      </w:r>
      <w:r w:rsidRPr="004745CC">
        <w:rPr>
          <w:color w:val="231F20"/>
        </w:rPr>
        <w:t>acute</w:t>
      </w:r>
      <w:r w:rsidRPr="004745CC">
        <w:rPr>
          <w:color w:val="231F20"/>
          <w:spacing w:val="-3"/>
        </w:rPr>
        <w:t xml:space="preserve"> </w:t>
      </w:r>
      <w:r w:rsidRPr="004745CC">
        <w:rPr>
          <w:color w:val="231F20"/>
        </w:rPr>
        <w:t>or</w:t>
      </w:r>
      <w:r w:rsidRPr="004745CC">
        <w:rPr>
          <w:color w:val="231F20"/>
          <w:spacing w:val="-4"/>
        </w:rPr>
        <w:t xml:space="preserve"> </w:t>
      </w:r>
      <w:r w:rsidRPr="004745CC">
        <w:rPr>
          <w:color w:val="231F20"/>
          <w:spacing w:val="-2"/>
        </w:rPr>
        <w:t xml:space="preserve">chronic </w:t>
      </w:r>
      <w:r w:rsidRPr="004745CC">
        <w:t>kidney</w:t>
      </w:r>
      <w:r w:rsidRPr="004745CC">
        <w:rPr>
          <w:spacing w:val="1"/>
        </w:rPr>
        <w:t xml:space="preserve"> </w:t>
      </w:r>
      <w:r w:rsidRPr="004745CC">
        <w:rPr>
          <w:spacing w:val="-2"/>
        </w:rPr>
        <w:t>disease</w:t>
      </w:r>
    </w:p>
    <w:p w14:paraId="0F725742" w14:textId="77777777" w:rsidR="00042B6C" w:rsidRPr="004745CC" w:rsidRDefault="00042B6C" w:rsidP="00042B6C">
      <w:pPr>
        <w:numPr>
          <w:ilvl w:val="0"/>
          <w:numId w:val="53"/>
        </w:numPr>
        <w:tabs>
          <w:tab w:val="left" w:pos="1240"/>
        </w:tabs>
        <w:ind w:left="927"/>
      </w:pPr>
      <w:r w:rsidRPr="004745CC">
        <w:rPr>
          <w:color w:val="231F20"/>
        </w:rPr>
        <w:t>Hypercalcemia</w:t>
      </w:r>
      <w:r w:rsidRPr="004745CC">
        <w:rPr>
          <w:color w:val="231F20"/>
          <w:spacing w:val="-6"/>
        </w:rPr>
        <w:t xml:space="preserve"> </w:t>
      </w:r>
      <w:r w:rsidRPr="004745CC">
        <w:rPr>
          <w:color w:val="231F20"/>
        </w:rPr>
        <w:t>and</w:t>
      </w:r>
      <w:r w:rsidRPr="004745CC">
        <w:rPr>
          <w:color w:val="231F20"/>
          <w:spacing w:val="-6"/>
        </w:rPr>
        <w:t xml:space="preserve"> </w:t>
      </w:r>
      <w:r w:rsidRPr="004745CC">
        <w:rPr>
          <w:color w:val="231F20"/>
          <w:spacing w:val="-2"/>
        </w:rPr>
        <w:t>Hypokalaemia</w:t>
      </w:r>
    </w:p>
    <w:p w14:paraId="308A3287" w14:textId="77777777" w:rsidR="00042B6C" w:rsidRPr="004745CC" w:rsidRDefault="00042B6C" w:rsidP="00042B6C">
      <w:pPr>
        <w:spacing w:before="267"/>
        <w:ind w:left="567"/>
        <w:rPr>
          <w:i/>
          <w:szCs w:val="26"/>
        </w:rPr>
      </w:pPr>
      <w:r w:rsidRPr="004745CC">
        <w:rPr>
          <w:i/>
          <w:color w:val="231F20"/>
          <w:szCs w:val="26"/>
        </w:rPr>
        <w:t>Other</w:t>
      </w:r>
      <w:r w:rsidRPr="004745CC">
        <w:rPr>
          <w:i/>
          <w:color w:val="231F20"/>
          <w:spacing w:val="-3"/>
          <w:szCs w:val="26"/>
        </w:rPr>
        <w:t xml:space="preserve"> </w:t>
      </w:r>
      <w:r w:rsidRPr="004745CC">
        <w:rPr>
          <w:i/>
          <w:color w:val="231F20"/>
          <w:szCs w:val="26"/>
        </w:rPr>
        <w:t>causes</w:t>
      </w:r>
      <w:r w:rsidRPr="004745CC">
        <w:rPr>
          <w:i/>
          <w:color w:val="231F20"/>
          <w:spacing w:val="-1"/>
          <w:szCs w:val="26"/>
        </w:rPr>
        <w:t xml:space="preserve"> </w:t>
      </w:r>
      <w:r w:rsidRPr="004745CC">
        <w:rPr>
          <w:i/>
          <w:color w:val="231F20"/>
          <w:szCs w:val="26"/>
        </w:rPr>
        <w:t>of</w:t>
      </w:r>
      <w:r w:rsidRPr="004745CC">
        <w:rPr>
          <w:i/>
          <w:color w:val="231F20"/>
          <w:spacing w:val="-1"/>
          <w:szCs w:val="26"/>
        </w:rPr>
        <w:t xml:space="preserve"> </w:t>
      </w:r>
      <w:r w:rsidRPr="004745CC">
        <w:rPr>
          <w:i/>
          <w:color w:val="231F20"/>
          <w:szCs w:val="26"/>
        </w:rPr>
        <w:t>osmotic</w:t>
      </w:r>
      <w:r w:rsidRPr="004745CC">
        <w:rPr>
          <w:i/>
          <w:color w:val="231F20"/>
          <w:spacing w:val="-1"/>
          <w:szCs w:val="26"/>
        </w:rPr>
        <w:t xml:space="preserve"> </w:t>
      </w:r>
      <w:r w:rsidRPr="004745CC">
        <w:rPr>
          <w:i/>
          <w:color w:val="231F20"/>
          <w:spacing w:val="-2"/>
          <w:szCs w:val="26"/>
        </w:rPr>
        <w:t>diuresis</w:t>
      </w:r>
    </w:p>
    <w:p w14:paraId="40C13DAF" w14:textId="77777777" w:rsidR="00042B6C" w:rsidRPr="004745CC" w:rsidRDefault="00042B6C" w:rsidP="00042B6C">
      <w:pPr>
        <w:numPr>
          <w:ilvl w:val="0"/>
          <w:numId w:val="53"/>
        </w:numPr>
        <w:tabs>
          <w:tab w:val="left" w:pos="1240"/>
        </w:tabs>
        <w:ind w:left="927"/>
      </w:pPr>
      <w:r w:rsidRPr="004745CC">
        <w:rPr>
          <w:color w:val="231F20"/>
        </w:rPr>
        <w:t>Renal</w:t>
      </w:r>
      <w:r w:rsidRPr="004745CC">
        <w:rPr>
          <w:color w:val="231F20"/>
          <w:spacing w:val="-4"/>
        </w:rPr>
        <w:t xml:space="preserve"> </w:t>
      </w:r>
      <w:r w:rsidRPr="004745CC">
        <w:rPr>
          <w:color w:val="231F20"/>
        </w:rPr>
        <w:t>excretion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nonelectrolyte,</w:t>
      </w:r>
      <w:r w:rsidRPr="004745CC">
        <w:rPr>
          <w:color w:val="231F20"/>
          <w:spacing w:val="-4"/>
        </w:rPr>
        <w:t xml:space="preserve"> </w:t>
      </w:r>
      <w:r>
        <w:t>non-reabsorbed</w:t>
      </w:r>
      <w:r w:rsidRPr="004745CC">
        <w:rPr>
          <w:color w:val="231F20"/>
        </w:rPr>
        <w:t xml:space="preserve"> solutes,</w:t>
      </w:r>
      <w:r w:rsidRPr="004745CC">
        <w:rPr>
          <w:color w:val="231F20"/>
          <w:spacing w:val="-4"/>
        </w:rPr>
        <w:t xml:space="preserve"> </w:t>
      </w:r>
      <w:r w:rsidRPr="004745CC">
        <w:rPr>
          <w:color w:val="231F20"/>
        </w:rPr>
        <w:t>such</w:t>
      </w:r>
      <w:r w:rsidRPr="004745CC">
        <w:rPr>
          <w:color w:val="231F20"/>
          <w:spacing w:val="-4"/>
        </w:rPr>
        <w:t xml:space="preserve"> </w:t>
      </w:r>
      <w:r w:rsidRPr="004745CC">
        <w:rPr>
          <w:color w:val="231F20"/>
        </w:rPr>
        <w:t>as</w:t>
      </w:r>
      <w:r w:rsidRPr="004745CC">
        <w:rPr>
          <w:color w:val="231F20"/>
          <w:spacing w:val="-4"/>
        </w:rPr>
        <w:t xml:space="preserve"> </w:t>
      </w:r>
      <w:r w:rsidRPr="004745CC">
        <w:rPr>
          <w:color w:val="231F20"/>
        </w:rPr>
        <w:t>mannitol</w:t>
      </w:r>
      <w:r w:rsidRPr="004745CC">
        <w:rPr>
          <w:color w:val="231F20"/>
          <w:spacing w:val="-4"/>
        </w:rPr>
        <w:t xml:space="preserve"> </w:t>
      </w:r>
      <w:r w:rsidRPr="004745CC">
        <w:rPr>
          <w:color w:val="231F20"/>
          <w:spacing w:val="-5"/>
        </w:rPr>
        <w:t xml:space="preserve">or </w:t>
      </w:r>
      <w:r w:rsidRPr="004745CC">
        <w:t>glucose</w:t>
      </w:r>
    </w:p>
    <w:p w14:paraId="506837D8" w14:textId="77777777" w:rsidR="00042B6C" w:rsidRPr="004745CC" w:rsidRDefault="00042B6C" w:rsidP="00042B6C">
      <w:pPr>
        <w:numPr>
          <w:ilvl w:val="0"/>
          <w:numId w:val="53"/>
        </w:numPr>
        <w:tabs>
          <w:tab w:val="left" w:pos="1240"/>
        </w:tabs>
        <w:ind w:left="984"/>
      </w:pPr>
      <w:r w:rsidRPr="004745CC">
        <w:rPr>
          <w:color w:val="231F20"/>
        </w:rPr>
        <w:t>DKA</w:t>
      </w:r>
      <w:r w:rsidRPr="004745CC">
        <w:rPr>
          <w:color w:val="231F20"/>
          <w:spacing w:val="-2"/>
        </w:rPr>
        <w:t xml:space="preserve"> </w:t>
      </w:r>
      <w:r w:rsidRPr="004745CC">
        <w:rPr>
          <w:color w:val="231F20"/>
        </w:rPr>
        <w:t>and</w:t>
      </w:r>
      <w:r w:rsidRPr="004745CC">
        <w:rPr>
          <w:color w:val="231F20"/>
          <w:spacing w:val="-1"/>
        </w:rPr>
        <w:t xml:space="preserve"> </w:t>
      </w:r>
      <w:r w:rsidRPr="004745CC">
        <w:rPr>
          <w:color w:val="231F20"/>
          <w:spacing w:val="-2"/>
        </w:rPr>
        <w:t>Hyperglycaemia</w:t>
      </w:r>
    </w:p>
    <w:p w14:paraId="49332811" w14:textId="77777777" w:rsidR="00042B6C" w:rsidRPr="004745CC" w:rsidRDefault="00042B6C" w:rsidP="00042B6C"/>
    <w:p w14:paraId="4A9502C5" w14:textId="77777777" w:rsidR="00042B6C" w:rsidRPr="004745CC" w:rsidRDefault="00042B6C" w:rsidP="00042B6C">
      <w:pPr>
        <w:rPr>
          <w:u w:val="single"/>
        </w:rPr>
      </w:pPr>
      <w:r w:rsidRPr="004745CC">
        <w:rPr>
          <w:u w:val="single"/>
        </w:rPr>
        <w:t>Excess</w:t>
      </w:r>
      <w:r w:rsidRPr="004745CC">
        <w:rPr>
          <w:spacing w:val="-6"/>
          <w:u w:val="single"/>
        </w:rPr>
        <w:t xml:space="preserve"> </w:t>
      </w:r>
      <w:r w:rsidRPr="004745CC">
        <w:rPr>
          <w:u w:val="single"/>
        </w:rPr>
        <w:t>skin</w:t>
      </w:r>
      <w:r w:rsidRPr="004745CC">
        <w:rPr>
          <w:spacing w:val="-5"/>
          <w:u w:val="single"/>
        </w:rPr>
        <w:t xml:space="preserve"> </w:t>
      </w:r>
      <w:r w:rsidRPr="004745CC">
        <w:rPr>
          <w:spacing w:val="-2"/>
          <w:u w:val="single"/>
        </w:rPr>
        <w:t>losses</w:t>
      </w:r>
    </w:p>
    <w:p w14:paraId="51981D4D" w14:textId="77777777" w:rsidR="00042B6C" w:rsidRPr="004745CC" w:rsidRDefault="00042B6C" w:rsidP="00042B6C">
      <w:pPr>
        <w:numPr>
          <w:ilvl w:val="0"/>
          <w:numId w:val="138"/>
        </w:numPr>
        <w:ind w:left="360"/>
      </w:pPr>
      <w:r w:rsidRPr="004745CC">
        <w:t>Burns</w:t>
      </w:r>
    </w:p>
    <w:p w14:paraId="53A8F5BA" w14:textId="77777777" w:rsidR="00042B6C" w:rsidRPr="004745CC" w:rsidRDefault="00042B6C" w:rsidP="00042B6C">
      <w:pPr>
        <w:numPr>
          <w:ilvl w:val="0"/>
          <w:numId w:val="138"/>
        </w:numPr>
        <w:ind w:left="360"/>
      </w:pPr>
      <w:r w:rsidRPr="004745CC">
        <w:t>Excessive sweating</w:t>
      </w:r>
    </w:p>
    <w:p w14:paraId="13E7C9D9" w14:textId="77777777" w:rsidR="00042B6C" w:rsidRPr="004745CC" w:rsidRDefault="00042B6C" w:rsidP="00042B6C">
      <w:pPr>
        <w:numPr>
          <w:ilvl w:val="0"/>
          <w:numId w:val="138"/>
        </w:numPr>
        <w:ind w:left="360"/>
      </w:pPr>
      <w:r w:rsidRPr="004745CC">
        <w:t>Excessive heat</w:t>
      </w:r>
    </w:p>
    <w:p w14:paraId="3E37452D" w14:textId="77777777" w:rsidR="00042B6C" w:rsidRPr="004745CC" w:rsidRDefault="00042B6C" w:rsidP="00042B6C">
      <w:pPr>
        <w:numPr>
          <w:ilvl w:val="0"/>
          <w:numId w:val="138"/>
        </w:numPr>
        <w:ind w:left="360"/>
      </w:pPr>
      <w:r w:rsidRPr="004745CC">
        <w:t>Significant febrile illness</w:t>
      </w:r>
    </w:p>
    <w:p w14:paraId="6965A3CA" w14:textId="77777777" w:rsidR="00042B6C" w:rsidRPr="004745CC" w:rsidRDefault="00042B6C" w:rsidP="00042B6C">
      <w:pPr>
        <w:numPr>
          <w:ilvl w:val="0"/>
          <w:numId w:val="138"/>
        </w:numPr>
        <w:ind w:left="360"/>
      </w:pPr>
      <w:r w:rsidRPr="004745CC">
        <w:t>Vigorous exercise</w:t>
      </w:r>
    </w:p>
    <w:p w14:paraId="7B49716B" w14:textId="77777777" w:rsidR="00042B6C" w:rsidRPr="004745CC" w:rsidRDefault="00042B6C" w:rsidP="00042B6C">
      <w:pPr>
        <w:numPr>
          <w:ilvl w:val="0"/>
          <w:numId w:val="138"/>
        </w:numPr>
        <w:ind w:left="360"/>
      </w:pPr>
      <w:r w:rsidRPr="004745CC">
        <w:t>Severe premature infants</w:t>
      </w:r>
    </w:p>
    <w:p w14:paraId="4B910B6F" w14:textId="77777777" w:rsidR="00042B6C" w:rsidRPr="004745CC" w:rsidRDefault="00042B6C" w:rsidP="00042B6C">
      <w:pPr>
        <w:ind w:left="360"/>
      </w:pPr>
    </w:p>
    <w:p w14:paraId="16707B04" w14:textId="77777777" w:rsidR="00042B6C" w:rsidRPr="004745CC" w:rsidRDefault="00042B6C" w:rsidP="00042B6C">
      <w:pPr>
        <w:rPr>
          <w:u w:val="single"/>
        </w:rPr>
      </w:pPr>
      <w:r w:rsidRPr="004745CC">
        <w:rPr>
          <w:u w:val="single"/>
        </w:rPr>
        <w:t>Excessive</w:t>
      </w:r>
      <w:r w:rsidRPr="004745CC">
        <w:rPr>
          <w:spacing w:val="-10"/>
          <w:u w:val="single"/>
        </w:rPr>
        <w:t xml:space="preserve"> </w:t>
      </w:r>
      <w:r w:rsidRPr="004745CC">
        <w:rPr>
          <w:u w:val="single"/>
        </w:rPr>
        <w:t>salt</w:t>
      </w:r>
      <w:r w:rsidRPr="004745CC">
        <w:rPr>
          <w:spacing w:val="-10"/>
          <w:u w:val="single"/>
        </w:rPr>
        <w:t xml:space="preserve"> </w:t>
      </w:r>
      <w:r w:rsidRPr="004745CC">
        <w:rPr>
          <w:u w:val="single"/>
        </w:rPr>
        <w:t>intake/Iatrogenic</w:t>
      </w:r>
      <w:r w:rsidRPr="004745CC">
        <w:rPr>
          <w:spacing w:val="-9"/>
          <w:u w:val="single"/>
        </w:rPr>
        <w:t xml:space="preserve"> </w:t>
      </w:r>
      <w:r w:rsidRPr="004745CC">
        <w:rPr>
          <w:spacing w:val="-2"/>
          <w:u w:val="single"/>
        </w:rPr>
        <w:t>causes</w:t>
      </w:r>
    </w:p>
    <w:p w14:paraId="742C0C2F" w14:textId="77777777" w:rsidR="00042B6C" w:rsidRPr="004745CC" w:rsidRDefault="00042B6C" w:rsidP="00042B6C">
      <w:pPr>
        <w:numPr>
          <w:ilvl w:val="0"/>
          <w:numId w:val="138"/>
        </w:numPr>
        <w:ind w:left="360"/>
      </w:pPr>
      <w:r w:rsidRPr="004745CC">
        <w:t>Diet</w:t>
      </w:r>
    </w:p>
    <w:p w14:paraId="58DC6F11" w14:textId="77777777" w:rsidR="00042B6C" w:rsidRPr="004745CC" w:rsidRDefault="00042B6C" w:rsidP="00042B6C">
      <w:pPr>
        <w:numPr>
          <w:ilvl w:val="0"/>
          <w:numId w:val="138"/>
        </w:numPr>
        <w:ind w:left="360"/>
      </w:pPr>
      <w:r w:rsidRPr="004745CC">
        <w:t>IV fluids -normal saline</w:t>
      </w:r>
    </w:p>
    <w:p w14:paraId="1B9DD318" w14:textId="77777777" w:rsidR="00042B6C" w:rsidRPr="004745CC" w:rsidRDefault="00042B6C" w:rsidP="00042B6C">
      <w:pPr>
        <w:numPr>
          <w:ilvl w:val="0"/>
          <w:numId w:val="138"/>
        </w:numPr>
        <w:ind w:left="360"/>
      </w:pPr>
      <w:r w:rsidRPr="004745CC">
        <w:t>Sodium bicarbonate infusion during correction of metabolic acidosis</w:t>
      </w:r>
    </w:p>
    <w:p w14:paraId="10B7F31F" w14:textId="77777777" w:rsidR="00042B6C" w:rsidRPr="004745CC" w:rsidRDefault="00042B6C" w:rsidP="00042B6C">
      <w:pPr>
        <w:numPr>
          <w:ilvl w:val="0"/>
          <w:numId w:val="138"/>
        </w:numPr>
        <w:ind w:left="360"/>
      </w:pPr>
      <w:r w:rsidRPr="004745CC">
        <w:t>Use of hypertonic saline</w:t>
      </w:r>
    </w:p>
    <w:p w14:paraId="7BF6B6F6" w14:textId="77777777" w:rsidR="00042B6C" w:rsidRPr="004745CC" w:rsidRDefault="00042B6C" w:rsidP="00042B6C">
      <w:pPr>
        <w:numPr>
          <w:ilvl w:val="0"/>
          <w:numId w:val="138"/>
        </w:numPr>
        <w:ind w:left="360"/>
      </w:pPr>
      <w:r w:rsidRPr="004745CC">
        <w:t>Inappropriate preparation of home-made ORS</w:t>
      </w:r>
    </w:p>
    <w:p w14:paraId="42D5FF3E" w14:textId="77777777" w:rsidR="00042B6C" w:rsidRPr="004745CC" w:rsidRDefault="00042B6C" w:rsidP="00042B6C">
      <w:pPr>
        <w:ind w:left="360"/>
      </w:pPr>
    </w:p>
    <w:p w14:paraId="26ADBB60" w14:textId="77777777" w:rsidR="00042B6C" w:rsidRPr="004745CC" w:rsidRDefault="00042B6C" w:rsidP="00042B6C">
      <w:pPr>
        <w:rPr>
          <w:u w:val="single"/>
        </w:rPr>
      </w:pPr>
      <w:r w:rsidRPr="004745CC">
        <w:rPr>
          <w:u w:val="single"/>
        </w:rPr>
        <w:t>Salt poisoning</w:t>
      </w:r>
    </w:p>
    <w:p w14:paraId="71FA2125" w14:textId="77777777" w:rsidR="00042B6C" w:rsidRPr="004745CC" w:rsidRDefault="00042B6C" w:rsidP="00042B6C">
      <w:pPr>
        <w:numPr>
          <w:ilvl w:val="0"/>
          <w:numId w:val="138"/>
        </w:numPr>
        <w:ind w:left="360"/>
      </w:pPr>
      <w:r w:rsidRPr="004745CC">
        <w:t>Intentional increased salt intake in a child’s diet as a form of child abuse</w:t>
      </w:r>
    </w:p>
    <w:p w14:paraId="23D68F64" w14:textId="77777777" w:rsidR="00042B6C" w:rsidRPr="004745CC" w:rsidRDefault="00042B6C" w:rsidP="00042B6C"/>
    <w:p w14:paraId="7947A80C" w14:textId="77777777" w:rsidR="00042B6C" w:rsidRPr="004745CC" w:rsidRDefault="00042B6C" w:rsidP="00042B6C">
      <w:pPr>
        <w:pStyle w:val="Heading3"/>
        <w:spacing w:line="240" w:lineRule="auto"/>
      </w:pPr>
      <w:bookmarkStart w:id="87" w:name="_Toc220575096"/>
      <w:r w:rsidRPr="004745CC">
        <w:t>Signs and symptoms</w:t>
      </w:r>
      <w:bookmarkEnd w:id="87"/>
    </w:p>
    <w:p w14:paraId="4D06C174" w14:textId="77777777" w:rsidR="00042B6C" w:rsidRPr="004745CC" w:rsidRDefault="00042B6C" w:rsidP="00042B6C">
      <w:pPr>
        <w:tabs>
          <w:tab w:val="left" w:pos="778"/>
        </w:tabs>
        <w:rPr>
          <w:bCs/>
          <w:u w:val="single"/>
        </w:rPr>
      </w:pPr>
      <w:r w:rsidRPr="004745CC">
        <w:rPr>
          <w:bCs/>
          <w:color w:val="231F20"/>
          <w:u w:val="single"/>
        </w:rPr>
        <w:t>Acute</w:t>
      </w:r>
      <w:r w:rsidRPr="004745CC">
        <w:rPr>
          <w:bCs/>
          <w:color w:val="231F20"/>
          <w:spacing w:val="-3"/>
          <w:u w:val="single"/>
        </w:rPr>
        <w:t xml:space="preserve"> </w:t>
      </w:r>
      <w:r w:rsidRPr="004745CC">
        <w:rPr>
          <w:bCs/>
          <w:color w:val="231F20"/>
          <w:spacing w:val="-2"/>
          <w:u w:val="single"/>
        </w:rPr>
        <w:t>Hypernatraemia</w:t>
      </w:r>
    </w:p>
    <w:p w14:paraId="17386AF7" w14:textId="77777777" w:rsidR="00042B6C" w:rsidRPr="004745CC" w:rsidRDefault="00042B6C" w:rsidP="00042B6C">
      <w:pPr>
        <w:numPr>
          <w:ilvl w:val="0"/>
          <w:numId w:val="138"/>
        </w:numPr>
        <w:ind w:left="360"/>
      </w:pPr>
      <w:r w:rsidRPr="004745CC">
        <w:t>Irritability</w:t>
      </w:r>
    </w:p>
    <w:p w14:paraId="6A6C47D1" w14:textId="77777777" w:rsidR="00042B6C" w:rsidRPr="004745CC" w:rsidRDefault="00042B6C" w:rsidP="00042B6C">
      <w:pPr>
        <w:numPr>
          <w:ilvl w:val="0"/>
          <w:numId w:val="138"/>
        </w:numPr>
        <w:ind w:left="360"/>
      </w:pPr>
      <w:r w:rsidRPr="004745CC">
        <w:t>Restlessness</w:t>
      </w:r>
    </w:p>
    <w:p w14:paraId="570BFEB5" w14:textId="77777777" w:rsidR="00042B6C" w:rsidRPr="004745CC" w:rsidRDefault="00042B6C" w:rsidP="00042B6C">
      <w:pPr>
        <w:numPr>
          <w:ilvl w:val="0"/>
          <w:numId w:val="138"/>
        </w:numPr>
        <w:ind w:left="360"/>
      </w:pPr>
      <w:r w:rsidRPr="004745CC">
        <w:t>Weakness</w:t>
      </w:r>
    </w:p>
    <w:p w14:paraId="0237412C" w14:textId="77777777" w:rsidR="00042B6C" w:rsidRPr="004745CC" w:rsidRDefault="00042B6C" w:rsidP="00042B6C">
      <w:pPr>
        <w:numPr>
          <w:ilvl w:val="0"/>
          <w:numId w:val="138"/>
        </w:numPr>
        <w:ind w:left="360"/>
      </w:pPr>
      <w:r w:rsidRPr="004745CC">
        <w:t>muscular twitching</w:t>
      </w:r>
    </w:p>
    <w:p w14:paraId="1CCBD92D" w14:textId="77777777" w:rsidR="00042B6C" w:rsidRPr="004745CC" w:rsidRDefault="00042B6C" w:rsidP="00042B6C">
      <w:pPr>
        <w:numPr>
          <w:ilvl w:val="0"/>
          <w:numId w:val="138"/>
        </w:numPr>
        <w:ind w:left="360"/>
      </w:pPr>
      <w:r w:rsidRPr="004745CC">
        <w:t>In young infants high pitched-cry</w:t>
      </w:r>
    </w:p>
    <w:p w14:paraId="535762EC" w14:textId="77777777" w:rsidR="00042B6C" w:rsidRPr="004745CC" w:rsidRDefault="00042B6C" w:rsidP="00042B6C">
      <w:pPr>
        <w:numPr>
          <w:ilvl w:val="0"/>
          <w:numId w:val="138"/>
        </w:numPr>
        <w:ind w:left="360"/>
      </w:pPr>
      <w:r w:rsidRPr="004745CC">
        <w:t>Fever and tachypnoea</w:t>
      </w:r>
    </w:p>
    <w:p w14:paraId="5A7AE4D4" w14:textId="77777777" w:rsidR="00042B6C" w:rsidRPr="004745CC" w:rsidRDefault="00042B6C" w:rsidP="00042B6C">
      <w:pPr>
        <w:numPr>
          <w:ilvl w:val="0"/>
          <w:numId w:val="138"/>
        </w:numPr>
        <w:ind w:left="360"/>
      </w:pPr>
      <w:r w:rsidRPr="004745CC">
        <w:t>Doughy skin</w:t>
      </w:r>
    </w:p>
    <w:p w14:paraId="37A984D7" w14:textId="77777777" w:rsidR="00042B6C" w:rsidRPr="004745CC" w:rsidRDefault="00042B6C" w:rsidP="00042B6C">
      <w:pPr>
        <w:numPr>
          <w:ilvl w:val="0"/>
          <w:numId w:val="138"/>
        </w:numPr>
        <w:ind w:left="360"/>
      </w:pPr>
      <w:r w:rsidRPr="004745CC">
        <w:t>Severe symptoms with serum sodium &gt; 160mEq/L.</w:t>
      </w:r>
    </w:p>
    <w:p w14:paraId="7D59EE30" w14:textId="77777777" w:rsidR="00042B6C" w:rsidRPr="004745CC" w:rsidRDefault="00042B6C" w:rsidP="00042B6C">
      <w:pPr>
        <w:numPr>
          <w:ilvl w:val="0"/>
          <w:numId w:val="138"/>
        </w:numPr>
        <w:ind w:left="360"/>
      </w:pPr>
      <w:r w:rsidRPr="004745CC">
        <w:t>Altered mental status, lethargy, coma, and seizures</w:t>
      </w:r>
    </w:p>
    <w:p w14:paraId="7E13AF94" w14:textId="77777777" w:rsidR="00042B6C" w:rsidRPr="004745CC" w:rsidRDefault="00042B6C" w:rsidP="00042B6C">
      <w:pPr>
        <w:ind w:left="360"/>
      </w:pPr>
      <w:r w:rsidRPr="004745CC">
        <w:br w:type="page"/>
      </w:r>
    </w:p>
    <w:p w14:paraId="5443C29E" w14:textId="77777777" w:rsidR="00042B6C" w:rsidRPr="004745CC" w:rsidRDefault="00042B6C" w:rsidP="00042B6C">
      <w:pPr>
        <w:pStyle w:val="Heading3"/>
        <w:spacing w:before="0" w:line="240" w:lineRule="auto"/>
        <w:rPr>
          <w:b w:val="0"/>
          <w:bCs w:val="0"/>
          <w:u w:val="single"/>
        </w:rPr>
      </w:pPr>
      <w:bookmarkStart w:id="88" w:name="_Toc220575097"/>
      <w:r w:rsidRPr="004745CC">
        <w:rPr>
          <w:b w:val="0"/>
          <w:bCs w:val="0"/>
          <w:u w:val="single"/>
        </w:rPr>
        <w:lastRenderedPageBreak/>
        <w:t>Chronic</w:t>
      </w:r>
      <w:r w:rsidRPr="004745CC">
        <w:rPr>
          <w:b w:val="0"/>
          <w:bCs w:val="0"/>
          <w:spacing w:val="-3"/>
          <w:u w:val="single"/>
        </w:rPr>
        <w:t xml:space="preserve"> </w:t>
      </w:r>
      <w:r w:rsidRPr="004745CC">
        <w:rPr>
          <w:b w:val="0"/>
          <w:bCs w:val="0"/>
          <w:u w:val="single"/>
        </w:rPr>
        <w:t>Hypernatraemia</w:t>
      </w:r>
      <w:bookmarkEnd w:id="88"/>
    </w:p>
    <w:p w14:paraId="468DF8FF" w14:textId="77777777" w:rsidR="00042B6C" w:rsidRPr="004745CC" w:rsidRDefault="00042B6C" w:rsidP="00042B6C">
      <w:pPr>
        <w:numPr>
          <w:ilvl w:val="0"/>
          <w:numId w:val="138"/>
        </w:numPr>
        <w:ind w:left="360"/>
      </w:pPr>
      <w:r w:rsidRPr="004745CC">
        <w:t>Hypernatraemia present more than 1 day</w:t>
      </w:r>
    </w:p>
    <w:p w14:paraId="4F96210F" w14:textId="77777777" w:rsidR="00042B6C" w:rsidRPr="004745CC" w:rsidRDefault="00042B6C" w:rsidP="00042B6C">
      <w:pPr>
        <w:numPr>
          <w:ilvl w:val="0"/>
          <w:numId w:val="138"/>
        </w:numPr>
        <w:ind w:left="360"/>
      </w:pPr>
      <w:r w:rsidRPr="004745CC">
        <w:t>There are no symptoms due to cerebral adaptation which occurs within 1 to 3 days of presentation</w:t>
      </w:r>
    </w:p>
    <w:p w14:paraId="4D7F0ECB" w14:textId="77777777" w:rsidR="00042B6C" w:rsidRDefault="00042B6C" w:rsidP="00042B6C">
      <w:pPr>
        <w:numPr>
          <w:ilvl w:val="0"/>
          <w:numId w:val="138"/>
        </w:numPr>
        <w:ind w:left="360"/>
      </w:pPr>
      <w:r w:rsidRPr="004745CC">
        <w:t>Most patients with chronic hypernatraemia have underlying neurologic conditions e.g. mid-brain abnormalities</w:t>
      </w:r>
    </w:p>
    <w:p w14:paraId="1E67737D" w14:textId="77777777" w:rsidR="00042B6C" w:rsidRPr="004745CC" w:rsidRDefault="00042B6C" w:rsidP="00042B6C">
      <w:pPr>
        <w:ind w:left="360"/>
      </w:pPr>
    </w:p>
    <w:p w14:paraId="01C651EA" w14:textId="77777777" w:rsidR="00042B6C" w:rsidRPr="004745CC" w:rsidRDefault="00042B6C" w:rsidP="00042B6C">
      <w:pPr>
        <w:rPr>
          <w:sz w:val="11"/>
        </w:rPr>
      </w:pPr>
    </w:p>
    <w:p w14:paraId="304126C5" w14:textId="77777777" w:rsidR="00042B6C" w:rsidRDefault="00042B6C" w:rsidP="00042B6C">
      <w:r>
        <w:rPr>
          <w:noProof/>
        </w:rPr>
        <mc:AlternateContent>
          <mc:Choice Requires="wps">
            <w:drawing>
              <wp:anchor distT="0" distB="0" distL="114300" distR="114300" simplePos="0" relativeHeight="251682816" behindDoc="0" locked="0" layoutInCell="1" allowOverlap="1" wp14:anchorId="3AA0E68D" wp14:editId="49B98910">
                <wp:simplePos x="0" y="0"/>
                <wp:positionH relativeFrom="margin">
                  <wp:posOffset>318135</wp:posOffset>
                </wp:positionH>
                <wp:positionV relativeFrom="paragraph">
                  <wp:posOffset>31116</wp:posOffset>
                </wp:positionV>
                <wp:extent cx="5600700" cy="1428750"/>
                <wp:effectExtent l="19050" t="19050" r="19050" b="19050"/>
                <wp:wrapNone/>
                <wp:docPr id="77" name="Rectangle: Rounded Corners 77"/>
                <wp:cNvGraphicFramePr/>
                <a:graphic xmlns:a="http://schemas.openxmlformats.org/drawingml/2006/main">
                  <a:graphicData uri="http://schemas.microsoft.com/office/word/2010/wordprocessingShape">
                    <wps:wsp>
                      <wps:cNvSpPr/>
                      <wps:spPr>
                        <a:xfrm>
                          <a:off x="0" y="0"/>
                          <a:ext cx="5600700" cy="14287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C7CE12" w14:textId="77777777" w:rsidR="00042B6C" w:rsidRPr="00F474E0" w:rsidRDefault="00042B6C" w:rsidP="00042B6C">
                            <w:pPr>
                              <w:spacing w:before="157" w:line="228" w:lineRule="auto"/>
                              <w:ind w:left="542" w:right="540"/>
                              <w:jc w:val="center"/>
                              <w:rPr>
                                <w:bCs/>
                                <w:szCs w:val="26"/>
                              </w:rPr>
                            </w:pPr>
                            <w:r w:rsidRPr="00F474E0">
                              <w:rPr>
                                <w:bCs/>
                                <w:color w:val="231F20"/>
                                <w:szCs w:val="26"/>
                              </w:rPr>
                              <w:t>In</w:t>
                            </w:r>
                            <w:r w:rsidRPr="00F474E0">
                              <w:rPr>
                                <w:bCs/>
                                <w:color w:val="231F20"/>
                                <w:spacing w:val="-8"/>
                                <w:szCs w:val="26"/>
                              </w:rPr>
                              <w:t xml:space="preserve"> </w:t>
                            </w:r>
                            <w:r w:rsidRPr="00F474E0">
                              <w:rPr>
                                <w:bCs/>
                                <w:color w:val="231F20"/>
                                <w:szCs w:val="26"/>
                              </w:rPr>
                              <w:t>severe</w:t>
                            </w:r>
                            <w:r w:rsidRPr="00F474E0">
                              <w:rPr>
                                <w:bCs/>
                                <w:color w:val="231F20"/>
                                <w:spacing w:val="-8"/>
                                <w:szCs w:val="26"/>
                              </w:rPr>
                              <w:t xml:space="preserve"> </w:t>
                            </w:r>
                            <w:r w:rsidRPr="00F474E0">
                              <w:rPr>
                                <w:bCs/>
                                <w:color w:val="231F20"/>
                                <w:szCs w:val="26"/>
                              </w:rPr>
                              <w:t>cases,</w:t>
                            </w:r>
                            <w:r w:rsidRPr="00F474E0">
                              <w:rPr>
                                <w:bCs/>
                                <w:color w:val="231F20"/>
                                <w:spacing w:val="-8"/>
                                <w:szCs w:val="26"/>
                              </w:rPr>
                              <w:t xml:space="preserve"> </w:t>
                            </w:r>
                            <w:r w:rsidRPr="00F474E0">
                              <w:rPr>
                                <w:bCs/>
                                <w:color w:val="231F20"/>
                                <w:szCs w:val="26"/>
                              </w:rPr>
                              <w:t>e.g.</w:t>
                            </w:r>
                            <w:r w:rsidRPr="00F474E0">
                              <w:rPr>
                                <w:bCs/>
                                <w:color w:val="231F20"/>
                                <w:spacing w:val="-8"/>
                                <w:szCs w:val="26"/>
                              </w:rPr>
                              <w:t xml:space="preserve"> </w:t>
                            </w:r>
                            <w:r w:rsidRPr="00F474E0">
                              <w:rPr>
                                <w:bCs/>
                                <w:color w:val="231F20"/>
                                <w:szCs w:val="26"/>
                              </w:rPr>
                              <w:t>salt</w:t>
                            </w:r>
                            <w:r w:rsidRPr="00F474E0">
                              <w:rPr>
                                <w:bCs/>
                                <w:color w:val="231F20"/>
                                <w:spacing w:val="-8"/>
                                <w:szCs w:val="26"/>
                              </w:rPr>
                              <w:t xml:space="preserve"> </w:t>
                            </w:r>
                            <w:r w:rsidRPr="00F474E0">
                              <w:rPr>
                                <w:bCs/>
                                <w:color w:val="231F20"/>
                                <w:szCs w:val="26"/>
                              </w:rPr>
                              <w:t>poisoning,</w:t>
                            </w:r>
                            <w:r w:rsidRPr="00F474E0">
                              <w:rPr>
                                <w:bCs/>
                                <w:color w:val="231F20"/>
                                <w:spacing w:val="-8"/>
                                <w:szCs w:val="26"/>
                              </w:rPr>
                              <w:t xml:space="preserve"> </w:t>
                            </w:r>
                            <w:r w:rsidRPr="00F474E0">
                              <w:rPr>
                                <w:bCs/>
                                <w:color w:val="231F20"/>
                                <w:szCs w:val="26"/>
                              </w:rPr>
                              <w:t>hypernatraemia</w:t>
                            </w:r>
                            <w:r w:rsidRPr="00F474E0">
                              <w:rPr>
                                <w:bCs/>
                                <w:color w:val="231F20"/>
                                <w:spacing w:val="-8"/>
                                <w:szCs w:val="26"/>
                              </w:rPr>
                              <w:t xml:space="preserve"> </w:t>
                            </w:r>
                            <w:r w:rsidRPr="00F474E0">
                              <w:rPr>
                                <w:bCs/>
                                <w:color w:val="231F20"/>
                                <w:szCs w:val="26"/>
                              </w:rPr>
                              <w:t>causes demyelinating and irreversible neurological brain injury.</w:t>
                            </w:r>
                          </w:p>
                          <w:p w14:paraId="63395E7B" w14:textId="77777777" w:rsidR="00042B6C" w:rsidRPr="00F474E0" w:rsidRDefault="00042B6C" w:rsidP="00042B6C">
                            <w:pPr>
                              <w:spacing w:before="4"/>
                              <w:jc w:val="center"/>
                              <w:rPr>
                                <w:bCs/>
                                <w:szCs w:val="26"/>
                              </w:rPr>
                            </w:pPr>
                          </w:p>
                          <w:p w14:paraId="2AEA7BA3" w14:textId="77777777" w:rsidR="00042B6C" w:rsidRPr="00F474E0" w:rsidRDefault="00042B6C" w:rsidP="00042B6C">
                            <w:pPr>
                              <w:spacing w:before="1" w:line="270" w:lineRule="exact"/>
                              <w:ind w:left="542" w:right="542"/>
                              <w:jc w:val="center"/>
                              <w:rPr>
                                <w:bCs/>
                                <w:szCs w:val="26"/>
                              </w:rPr>
                            </w:pPr>
                            <w:r w:rsidRPr="00F474E0">
                              <w:rPr>
                                <w:bCs/>
                                <w:color w:val="231F20"/>
                                <w:szCs w:val="26"/>
                              </w:rPr>
                              <w:t>If</w:t>
                            </w:r>
                            <w:r w:rsidRPr="00F474E0">
                              <w:rPr>
                                <w:bCs/>
                                <w:color w:val="231F20"/>
                                <w:spacing w:val="-2"/>
                                <w:szCs w:val="26"/>
                              </w:rPr>
                              <w:t xml:space="preserve"> </w:t>
                            </w:r>
                            <w:r w:rsidRPr="00F474E0">
                              <w:rPr>
                                <w:bCs/>
                                <w:color w:val="231F20"/>
                                <w:szCs w:val="26"/>
                              </w:rPr>
                              <w:t>clinical</w:t>
                            </w:r>
                            <w:r w:rsidRPr="00F474E0">
                              <w:rPr>
                                <w:bCs/>
                                <w:color w:val="231F20"/>
                                <w:spacing w:val="-2"/>
                                <w:szCs w:val="26"/>
                              </w:rPr>
                              <w:t xml:space="preserve"> </w:t>
                            </w:r>
                            <w:r w:rsidRPr="00F474E0">
                              <w:rPr>
                                <w:bCs/>
                                <w:color w:val="231F20"/>
                                <w:szCs w:val="26"/>
                              </w:rPr>
                              <w:t>manifestation</w:t>
                            </w:r>
                            <w:r w:rsidRPr="00F474E0">
                              <w:rPr>
                                <w:bCs/>
                                <w:color w:val="231F20"/>
                                <w:spacing w:val="-2"/>
                                <w:szCs w:val="26"/>
                              </w:rPr>
                              <w:t xml:space="preserve"> </w:t>
                            </w:r>
                            <w:r w:rsidRPr="00F474E0">
                              <w:rPr>
                                <w:bCs/>
                                <w:color w:val="231F20"/>
                                <w:szCs w:val="26"/>
                              </w:rPr>
                              <w:t>includes</w:t>
                            </w:r>
                            <w:r w:rsidRPr="00F474E0">
                              <w:rPr>
                                <w:bCs/>
                                <w:color w:val="231F20"/>
                                <w:spacing w:val="-1"/>
                                <w:szCs w:val="26"/>
                              </w:rPr>
                              <w:t xml:space="preserve"> </w:t>
                            </w:r>
                            <w:r w:rsidRPr="00F474E0">
                              <w:rPr>
                                <w:bCs/>
                                <w:color w:val="231F20"/>
                                <w:szCs w:val="26"/>
                              </w:rPr>
                              <w:t>insensible</w:t>
                            </w:r>
                            <w:r w:rsidRPr="00F474E0">
                              <w:rPr>
                                <w:bCs/>
                                <w:color w:val="231F20"/>
                                <w:spacing w:val="-2"/>
                                <w:szCs w:val="26"/>
                              </w:rPr>
                              <w:t xml:space="preserve"> </w:t>
                            </w:r>
                            <w:r w:rsidRPr="00F474E0">
                              <w:rPr>
                                <w:bCs/>
                                <w:color w:val="231F20"/>
                                <w:szCs w:val="26"/>
                              </w:rPr>
                              <w:t>losses,</w:t>
                            </w:r>
                            <w:r w:rsidRPr="00F474E0">
                              <w:rPr>
                                <w:bCs/>
                                <w:color w:val="231F20"/>
                                <w:spacing w:val="-2"/>
                                <w:szCs w:val="26"/>
                              </w:rPr>
                              <w:t xml:space="preserve"> </w:t>
                            </w:r>
                            <w:r w:rsidRPr="00F474E0">
                              <w:rPr>
                                <w:bCs/>
                                <w:color w:val="231F20"/>
                                <w:szCs w:val="26"/>
                              </w:rPr>
                              <w:t>there</w:t>
                            </w:r>
                            <w:r w:rsidRPr="00F474E0">
                              <w:rPr>
                                <w:bCs/>
                                <w:color w:val="231F20"/>
                                <w:spacing w:val="-2"/>
                                <w:szCs w:val="26"/>
                              </w:rPr>
                              <w:t xml:space="preserve"> </w:t>
                            </w:r>
                            <w:r w:rsidRPr="00F474E0">
                              <w:rPr>
                                <w:bCs/>
                                <w:color w:val="231F20"/>
                                <w:szCs w:val="26"/>
                              </w:rPr>
                              <w:t>will</w:t>
                            </w:r>
                            <w:r w:rsidRPr="00F474E0">
                              <w:rPr>
                                <w:bCs/>
                                <w:color w:val="231F20"/>
                                <w:spacing w:val="-1"/>
                                <w:szCs w:val="26"/>
                              </w:rPr>
                              <w:t xml:space="preserve"> </w:t>
                            </w:r>
                            <w:r w:rsidRPr="00F474E0">
                              <w:rPr>
                                <w:bCs/>
                                <w:color w:val="231F20"/>
                                <w:spacing w:val="-5"/>
                                <w:szCs w:val="26"/>
                              </w:rPr>
                              <w:t>be</w:t>
                            </w:r>
                          </w:p>
                          <w:p w14:paraId="0095E5B9" w14:textId="77777777" w:rsidR="00042B6C" w:rsidRPr="00F474E0" w:rsidRDefault="00042B6C" w:rsidP="00042B6C">
                            <w:pPr>
                              <w:spacing w:line="270" w:lineRule="exact"/>
                              <w:ind w:left="542" w:right="542"/>
                              <w:jc w:val="center"/>
                              <w:rPr>
                                <w:bCs/>
                                <w:szCs w:val="26"/>
                              </w:rPr>
                            </w:pPr>
                            <w:r w:rsidRPr="00F474E0">
                              <w:rPr>
                                <w:bCs/>
                                <w:color w:val="231F20"/>
                                <w:szCs w:val="26"/>
                              </w:rPr>
                              <w:t>clinical</w:t>
                            </w:r>
                            <w:r w:rsidRPr="00F474E0">
                              <w:rPr>
                                <w:bCs/>
                                <w:color w:val="231F20"/>
                                <w:spacing w:val="-4"/>
                                <w:szCs w:val="26"/>
                              </w:rPr>
                              <w:t xml:space="preserve"> </w:t>
                            </w:r>
                            <w:r w:rsidRPr="00F474E0">
                              <w:rPr>
                                <w:bCs/>
                                <w:color w:val="231F20"/>
                                <w:szCs w:val="26"/>
                              </w:rPr>
                              <w:t>signs</w:t>
                            </w:r>
                            <w:r w:rsidRPr="00F474E0">
                              <w:rPr>
                                <w:bCs/>
                                <w:color w:val="231F20"/>
                                <w:spacing w:val="-3"/>
                                <w:szCs w:val="26"/>
                              </w:rPr>
                              <w:t xml:space="preserve"> </w:t>
                            </w:r>
                            <w:r w:rsidRPr="00F474E0">
                              <w:rPr>
                                <w:bCs/>
                                <w:color w:val="231F20"/>
                                <w:szCs w:val="26"/>
                              </w:rPr>
                              <w:t>of</w:t>
                            </w:r>
                            <w:r w:rsidRPr="00F474E0">
                              <w:rPr>
                                <w:bCs/>
                                <w:color w:val="231F20"/>
                                <w:spacing w:val="-4"/>
                                <w:szCs w:val="26"/>
                              </w:rPr>
                              <w:t xml:space="preserve"> </w:t>
                            </w:r>
                            <w:r w:rsidRPr="00F474E0">
                              <w:rPr>
                                <w:bCs/>
                                <w:color w:val="231F20"/>
                                <w:szCs w:val="26"/>
                              </w:rPr>
                              <w:t>severe</w:t>
                            </w:r>
                            <w:r w:rsidRPr="00F474E0">
                              <w:rPr>
                                <w:bCs/>
                                <w:color w:val="231F20"/>
                                <w:spacing w:val="-3"/>
                                <w:szCs w:val="26"/>
                              </w:rPr>
                              <w:t xml:space="preserve"> </w:t>
                            </w:r>
                            <w:r w:rsidRPr="00F474E0">
                              <w:rPr>
                                <w:bCs/>
                                <w:color w:val="231F20"/>
                                <w:szCs w:val="26"/>
                              </w:rPr>
                              <w:t>dehydration</w:t>
                            </w:r>
                            <w:r w:rsidRPr="00F474E0">
                              <w:rPr>
                                <w:bCs/>
                                <w:color w:val="231F20"/>
                                <w:spacing w:val="-4"/>
                                <w:szCs w:val="26"/>
                              </w:rPr>
                              <w:t xml:space="preserve"> </w:t>
                            </w:r>
                            <w:r w:rsidRPr="00F474E0">
                              <w:rPr>
                                <w:bCs/>
                                <w:color w:val="231F20"/>
                                <w:szCs w:val="26"/>
                              </w:rPr>
                              <w:t>“see</w:t>
                            </w:r>
                            <w:r w:rsidRPr="00F474E0">
                              <w:rPr>
                                <w:bCs/>
                                <w:color w:val="231F20"/>
                                <w:spacing w:val="-3"/>
                                <w:szCs w:val="26"/>
                              </w:rPr>
                              <w:t xml:space="preserve"> </w:t>
                            </w:r>
                            <w:r w:rsidRPr="00F474E0">
                              <w:rPr>
                                <w:bCs/>
                                <w:color w:val="231F20"/>
                                <w:spacing w:val="-2"/>
                                <w:szCs w:val="26"/>
                              </w:rPr>
                              <w:t>Dehydration”.</w:t>
                            </w:r>
                          </w:p>
                          <w:p w14:paraId="119AA4F4" w14:textId="77777777" w:rsidR="00042B6C" w:rsidRDefault="00042B6C" w:rsidP="00042B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55D496" id="Rectangle: Rounded Corners 77" o:spid="_x0000_s1047" style="position:absolute;margin-left:25.05pt;margin-top:2.45pt;width:441pt;height:11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" filled="f" strokecolor="red" strokeweight="3pt">
                <v:stroke joinstyle="miter"/>
                <v:textbox>
                  <w:txbxContent>
                    <w:p w:rsidR="00042B6C" w:rsidRPr="00F474E0" w:rsidRDefault="00042B6C" w:rsidP="00042B6C">
                      <w:pPr>
                        <w:spacing w:before="157" w:line="228" w:lineRule="auto"/>
                        <w:ind w:left="542" w:right="540"/>
                        <w:jc w:val="center"/>
                        <w:rPr>
                          <w:bCs/>
                          <w:szCs w:val="26"/>
                        </w:rPr>
                      </w:pPr>
                      <w:r w:rsidRPr="00F474E0">
                        <w:rPr>
                          <w:bCs/>
                          <w:color w:val="231F20"/>
                          <w:szCs w:val="26"/>
                        </w:rPr>
                        <w:t>In</w:t>
                      </w:r>
                      <w:r w:rsidRPr="00F474E0">
                        <w:rPr>
                          <w:bCs/>
                          <w:color w:val="231F20"/>
                          <w:spacing w:val="-8"/>
                          <w:szCs w:val="26"/>
                        </w:rPr>
                        <w:t xml:space="preserve"> </w:t>
                      </w:r>
                      <w:r w:rsidRPr="00F474E0">
                        <w:rPr>
                          <w:bCs/>
                          <w:color w:val="231F20"/>
                          <w:szCs w:val="26"/>
                        </w:rPr>
                        <w:t>severe</w:t>
                      </w:r>
                      <w:r w:rsidRPr="00F474E0">
                        <w:rPr>
                          <w:bCs/>
                          <w:color w:val="231F20"/>
                          <w:spacing w:val="-8"/>
                          <w:szCs w:val="26"/>
                        </w:rPr>
                        <w:t xml:space="preserve"> </w:t>
                      </w:r>
                      <w:r w:rsidRPr="00F474E0">
                        <w:rPr>
                          <w:bCs/>
                          <w:color w:val="231F20"/>
                          <w:szCs w:val="26"/>
                        </w:rPr>
                        <w:t>cases,</w:t>
                      </w:r>
                      <w:r w:rsidRPr="00F474E0">
                        <w:rPr>
                          <w:bCs/>
                          <w:color w:val="231F20"/>
                          <w:spacing w:val="-8"/>
                          <w:szCs w:val="26"/>
                        </w:rPr>
                        <w:t xml:space="preserve"> </w:t>
                      </w:r>
                      <w:r w:rsidRPr="00F474E0">
                        <w:rPr>
                          <w:bCs/>
                          <w:color w:val="231F20"/>
                          <w:szCs w:val="26"/>
                        </w:rPr>
                        <w:t>e.g.</w:t>
                      </w:r>
                      <w:r w:rsidRPr="00F474E0">
                        <w:rPr>
                          <w:bCs/>
                          <w:color w:val="231F20"/>
                          <w:spacing w:val="-8"/>
                          <w:szCs w:val="26"/>
                        </w:rPr>
                        <w:t xml:space="preserve"> </w:t>
                      </w:r>
                      <w:r w:rsidRPr="00F474E0">
                        <w:rPr>
                          <w:bCs/>
                          <w:color w:val="231F20"/>
                          <w:szCs w:val="26"/>
                        </w:rPr>
                        <w:t>salt</w:t>
                      </w:r>
                      <w:r w:rsidRPr="00F474E0">
                        <w:rPr>
                          <w:bCs/>
                          <w:color w:val="231F20"/>
                          <w:spacing w:val="-8"/>
                          <w:szCs w:val="26"/>
                        </w:rPr>
                        <w:t xml:space="preserve"> </w:t>
                      </w:r>
                      <w:r w:rsidRPr="00F474E0">
                        <w:rPr>
                          <w:bCs/>
                          <w:color w:val="231F20"/>
                          <w:szCs w:val="26"/>
                        </w:rPr>
                        <w:t>poisoning,</w:t>
                      </w:r>
                      <w:r w:rsidRPr="00F474E0">
                        <w:rPr>
                          <w:bCs/>
                          <w:color w:val="231F20"/>
                          <w:spacing w:val="-8"/>
                          <w:szCs w:val="26"/>
                        </w:rPr>
                        <w:t xml:space="preserve"> </w:t>
                      </w:r>
                      <w:r w:rsidRPr="00F474E0">
                        <w:rPr>
                          <w:bCs/>
                          <w:color w:val="231F20"/>
                          <w:szCs w:val="26"/>
                        </w:rPr>
                        <w:t>hypernatraemia</w:t>
                      </w:r>
                      <w:r w:rsidRPr="00F474E0">
                        <w:rPr>
                          <w:bCs/>
                          <w:color w:val="231F20"/>
                          <w:spacing w:val="-8"/>
                          <w:szCs w:val="26"/>
                        </w:rPr>
                        <w:t xml:space="preserve"> </w:t>
                      </w:r>
                      <w:r w:rsidRPr="00F474E0">
                        <w:rPr>
                          <w:bCs/>
                          <w:color w:val="231F20"/>
                          <w:szCs w:val="26"/>
                        </w:rPr>
                        <w:t>causes demyelinating and irreversible neurological brain injury.</w:t>
                      </w:r>
                    </w:p>
                    <w:p w:rsidR="00042B6C" w:rsidRPr="00F474E0" w:rsidRDefault="00042B6C" w:rsidP="00042B6C">
                      <w:pPr>
                        <w:spacing w:before="4"/>
                        <w:jc w:val="center"/>
                        <w:rPr>
                          <w:bCs/>
                          <w:szCs w:val="26"/>
                        </w:rPr>
                      </w:pPr>
                    </w:p>
                    <w:p w:rsidR="00042B6C" w:rsidRPr="00F474E0" w:rsidRDefault="00042B6C" w:rsidP="00042B6C">
                      <w:pPr>
                        <w:spacing w:before="1" w:line="270" w:lineRule="exact"/>
                        <w:ind w:left="542" w:right="542"/>
                        <w:jc w:val="center"/>
                        <w:rPr>
                          <w:bCs/>
                          <w:szCs w:val="26"/>
                        </w:rPr>
                      </w:pPr>
                      <w:r w:rsidRPr="00F474E0">
                        <w:rPr>
                          <w:bCs/>
                          <w:color w:val="231F20"/>
                          <w:szCs w:val="26"/>
                        </w:rPr>
                        <w:t>If</w:t>
                      </w:r>
                      <w:r w:rsidRPr="00F474E0">
                        <w:rPr>
                          <w:bCs/>
                          <w:color w:val="231F20"/>
                          <w:spacing w:val="-2"/>
                          <w:szCs w:val="26"/>
                        </w:rPr>
                        <w:t xml:space="preserve"> </w:t>
                      </w:r>
                      <w:r w:rsidRPr="00F474E0">
                        <w:rPr>
                          <w:bCs/>
                          <w:color w:val="231F20"/>
                          <w:szCs w:val="26"/>
                        </w:rPr>
                        <w:t>clinical</w:t>
                      </w:r>
                      <w:r w:rsidRPr="00F474E0">
                        <w:rPr>
                          <w:bCs/>
                          <w:color w:val="231F20"/>
                          <w:spacing w:val="-2"/>
                          <w:szCs w:val="26"/>
                        </w:rPr>
                        <w:t xml:space="preserve"> </w:t>
                      </w:r>
                      <w:r w:rsidRPr="00F474E0">
                        <w:rPr>
                          <w:bCs/>
                          <w:color w:val="231F20"/>
                          <w:szCs w:val="26"/>
                        </w:rPr>
                        <w:t>manifestation</w:t>
                      </w:r>
                      <w:r w:rsidRPr="00F474E0">
                        <w:rPr>
                          <w:bCs/>
                          <w:color w:val="231F20"/>
                          <w:spacing w:val="-2"/>
                          <w:szCs w:val="26"/>
                        </w:rPr>
                        <w:t xml:space="preserve"> </w:t>
                      </w:r>
                      <w:r w:rsidRPr="00F474E0">
                        <w:rPr>
                          <w:bCs/>
                          <w:color w:val="231F20"/>
                          <w:szCs w:val="26"/>
                        </w:rPr>
                        <w:t>includes</w:t>
                      </w:r>
                      <w:r w:rsidRPr="00F474E0">
                        <w:rPr>
                          <w:bCs/>
                          <w:color w:val="231F20"/>
                          <w:spacing w:val="-1"/>
                          <w:szCs w:val="26"/>
                        </w:rPr>
                        <w:t xml:space="preserve"> </w:t>
                      </w:r>
                      <w:r w:rsidRPr="00F474E0">
                        <w:rPr>
                          <w:bCs/>
                          <w:color w:val="231F20"/>
                          <w:szCs w:val="26"/>
                        </w:rPr>
                        <w:t>insensible</w:t>
                      </w:r>
                      <w:r w:rsidRPr="00F474E0">
                        <w:rPr>
                          <w:bCs/>
                          <w:color w:val="231F20"/>
                          <w:spacing w:val="-2"/>
                          <w:szCs w:val="26"/>
                        </w:rPr>
                        <w:t xml:space="preserve"> </w:t>
                      </w:r>
                      <w:r w:rsidRPr="00F474E0">
                        <w:rPr>
                          <w:bCs/>
                          <w:color w:val="231F20"/>
                          <w:szCs w:val="26"/>
                        </w:rPr>
                        <w:t>losses,</w:t>
                      </w:r>
                      <w:r w:rsidRPr="00F474E0">
                        <w:rPr>
                          <w:bCs/>
                          <w:color w:val="231F20"/>
                          <w:spacing w:val="-2"/>
                          <w:szCs w:val="26"/>
                        </w:rPr>
                        <w:t xml:space="preserve"> </w:t>
                      </w:r>
                      <w:r w:rsidRPr="00F474E0">
                        <w:rPr>
                          <w:bCs/>
                          <w:color w:val="231F20"/>
                          <w:szCs w:val="26"/>
                        </w:rPr>
                        <w:t>there</w:t>
                      </w:r>
                      <w:r w:rsidRPr="00F474E0">
                        <w:rPr>
                          <w:bCs/>
                          <w:color w:val="231F20"/>
                          <w:spacing w:val="-2"/>
                          <w:szCs w:val="26"/>
                        </w:rPr>
                        <w:t xml:space="preserve"> </w:t>
                      </w:r>
                      <w:r w:rsidRPr="00F474E0">
                        <w:rPr>
                          <w:bCs/>
                          <w:color w:val="231F20"/>
                          <w:szCs w:val="26"/>
                        </w:rPr>
                        <w:t>will</w:t>
                      </w:r>
                      <w:r w:rsidRPr="00F474E0">
                        <w:rPr>
                          <w:bCs/>
                          <w:color w:val="231F20"/>
                          <w:spacing w:val="-1"/>
                          <w:szCs w:val="26"/>
                        </w:rPr>
                        <w:t xml:space="preserve"> </w:t>
                      </w:r>
                      <w:r w:rsidRPr="00F474E0">
                        <w:rPr>
                          <w:bCs/>
                          <w:color w:val="231F20"/>
                          <w:spacing w:val="-5"/>
                          <w:szCs w:val="26"/>
                        </w:rPr>
                        <w:t>be</w:t>
                      </w:r>
                    </w:p>
                    <w:p w:rsidR="00042B6C" w:rsidRPr="00F474E0" w:rsidRDefault="00042B6C" w:rsidP="00042B6C">
                      <w:pPr>
                        <w:spacing w:line="270" w:lineRule="exact"/>
                        <w:ind w:left="542" w:right="542"/>
                        <w:jc w:val="center"/>
                        <w:rPr>
                          <w:bCs/>
                          <w:szCs w:val="26"/>
                        </w:rPr>
                      </w:pPr>
                      <w:r w:rsidRPr="00F474E0">
                        <w:rPr>
                          <w:bCs/>
                          <w:color w:val="231F20"/>
                          <w:szCs w:val="26"/>
                        </w:rPr>
                        <w:t>clinical</w:t>
                      </w:r>
                      <w:r w:rsidRPr="00F474E0">
                        <w:rPr>
                          <w:bCs/>
                          <w:color w:val="231F20"/>
                          <w:spacing w:val="-4"/>
                          <w:szCs w:val="26"/>
                        </w:rPr>
                        <w:t xml:space="preserve"> </w:t>
                      </w:r>
                      <w:r w:rsidRPr="00F474E0">
                        <w:rPr>
                          <w:bCs/>
                          <w:color w:val="231F20"/>
                          <w:szCs w:val="26"/>
                        </w:rPr>
                        <w:t>signs</w:t>
                      </w:r>
                      <w:r w:rsidRPr="00F474E0">
                        <w:rPr>
                          <w:bCs/>
                          <w:color w:val="231F20"/>
                          <w:spacing w:val="-3"/>
                          <w:szCs w:val="26"/>
                        </w:rPr>
                        <w:t xml:space="preserve"> </w:t>
                      </w:r>
                      <w:r w:rsidRPr="00F474E0">
                        <w:rPr>
                          <w:bCs/>
                          <w:color w:val="231F20"/>
                          <w:szCs w:val="26"/>
                        </w:rPr>
                        <w:t>of</w:t>
                      </w:r>
                      <w:r w:rsidRPr="00F474E0">
                        <w:rPr>
                          <w:bCs/>
                          <w:color w:val="231F20"/>
                          <w:spacing w:val="-4"/>
                          <w:szCs w:val="26"/>
                        </w:rPr>
                        <w:t xml:space="preserve"> </w:t>
                      </w:r>
                      <w:r w:rsidRPr="00F474E0">
                        <w:rPr>
                          <w:bCs/>
                          <w:color w:val="231F20"/>
                          <w:szCs w:val="26"/>
                        </w:rPr>
                        <w:t>severe</w:t>
                      </w:r>
                      <w:r w:rsidRPr="00F474E0">
                        <w:rPr>
                          <w:bCs/>
                          <w:color w:val="231F20"/>
                          <w:spacing w:val="-3"/>
                          <w:szCs w:val="26"/>
                        </w:rPr>
                        <w:t xml:space="preserve"> </w:t>
                      </w:r>
                      <w:r w:rsidRPr="00F474E0">
                        <w:rPr>
                          <w:bCs/>
                          <w:color w:val="231F20"/>
                          <w:szCs w:val="26"/>
                        </w:rPr>
                        <w:t>dehydration</w:t>
                      </w:r>
                      <w:r w:rsidRPr="00F474E0">
                        <w:rPr>
                          <w:bCs/>
                          <w:color w:val="231F20"/>
                          <w:spacing w:val="-4"/>
                          <w:szCs w:val="26"/>
                        </w:rPr>
                        <w:t xml:space="preserve"> </w:t>
                      </w:r>
                      <w:r w:rsidRPr="00F474E0">
                        <w:rPr>
                          <w:bCs/>
                          <w:color w:val="231F20"/>
                          <w:szCs w:val="26"/>
                        </w:rPr>
                        <w:t>“see</w:t>
                      </w:r>
                      <w:r w:rsidRPr="00F474E0">
                        <w:rPr>
                          <w:bCs/>
                          <w:color w:val="231F20"/>
                          <w:spacing w:val="-3"/>
                          <w:szCs w:val="26"/>
                        </w:rPr>
                        <w:t xml:space="preserve"> </w:t>
                      </w:r>
                      <w:r w:rsidRPr="00F474E0">
                        <w:rPr>
                          <w:bCs/>
                          <w:color w:val="231F20"/>
                          <w:spacing w:val="-2"/>
                          <w:szCs w:val="26"/>
                        </w:rPr>
                        <w:t>Dehydration”.</w:t>
                      </w:r>
                    </w:p>
                    <w:p w:rsidR="00042B6C" w:rsidRDefault="00042B6C" w:rsidP="00042B6C">
                      <w:pPr>
                        <w:jc w:val="center"/>
                      </w:pPr>
                    </w:p>
                  </w:txbxContent>
                </v:textbox>
                <w10:wrap anchorx="margin"/>
              </v:roundrect>
            </w:pict>
          </mc:Fallback>
        </mc:AlternateContent>
      </w:r>
    </w:p>
    <w:p w14:paraId="4E792637" w14:textId="77777777" w:rsidR="00042B6C" w:rsidRDefault="00042B6C" w:rsidP="00042B6C"/>
    <w:p w14:paraId="18BBE3E0" w14:textId="77777777" w:rsidR="00042B6C" w:rsidRDefault="00042B6C" w:rsidP="00042B6C"/>
    <w:p w14:paraId="7B21BE52" w14:textId="77777777" w:rsidR="00042B6C" w:rsidRPr="004745CC" w:rsidRDefault="00042B6C" w:rsidP="00042B6C"/>
    <w:p w14:paraId="588F4799" w14:textId="77777777" w:rsidR="00042B6C" w:rsidRPr="00126234" w:rsidRDefault="00042B6C" w:rsidP="00042B6C"/>
    <w:p w14:paraId="0BBAA382" w14:textId="77777777" w:rsidR="00042B6C" w:rsidRPr="00126234" w:rsidRDefault="00042B6C" w:rsidP="00042B6C"/>
    <w:p w14:paraId="121F6D6C" w14:textId="77777777" w:rsidR="00042B6C" w:rsidRPr="00126234" w:rsidRDefault="00042B6C" w:rsidP="00042B6C"/>
    <w:p w14:paraId="5AB58EBE" w14:textId="77777777" w:rsidR="00042B6C" w:rsidRPr="004745CC" w:rsidRDefault="00042B6C" w:rsidP="00042B6C">
      <w:pPr>
        <w:pStyle w:val="Heading3"/>
        <w:spacing w:line="240" w:lineRule="auto"/>
      </w:pPr>
      <w:bookmarkStart w:id="89" w:name="_Toc220575098"/>
      <w:r w:rsidRPr="004745CC">
        <w:t>Investigations/Diagnosis</w:t>
      </w:r>
      <w:bookmarkEnd w:id="89"/>
    </w:p>
    <w:p w14:paraId="0231E5F2" w14:textId="77777777" w:rsidR="00042B6C" w:rsidRPr="004745CC" w:rsidRDefault="00042B6C" w:rsidP="00042B6C">
      <w:pPr>
        <w:numPr>
          <w:ilvl w:val="0"/>
          <w:numId w:val="138"/>
        </w:numPr>
        <w:ind w:left="360"/>
      </w:pPr>
      <w:r w:rsidRPr="004745CC">
        <w:t>Elevated serum or plasma sodium level above 150 mEq/L</w:t>
      </w:r>
    </w:p>
    <w:p w14:paraId="4F4F1D00" w14:textId="77777777" w:rsidR="00042B6C" w:rsidRPr="004745CC" w:rsidRDefault="00042B6C" w:rsidP="00042B6C">
      <w:pPr>
        <w:numPr>
          <w:ilvl w:val="0"/>
          <w:numId w:val="138"/>
        </w:numPr>
        <w:ind w:left="360"/>
      </w:pPr>
      <w:r w:rsidRPr="004745CC">
        <w:t>Serum or plasma electrolytes</w:t>
      </w:r>
    </w:p>
    <w:p w14:paraId="291869A9" w14:textId="77777777" w:rsidR="00042B6C" w:rsidRPr="004745CC" w:rsidRDefault="00042B6C" w:rsidP="00042B6C">
      <w:pPr>
        <w:numPr>
          <w:ilvl w:val="0"/>
          <w:numId w:val="138"/>
        </w:numPr>
        <w:ind w:left="360"/>
      </w:pPr>
      <w:r w:rsidRPr="004745CC">
        <w:t>Serum or plasma BUN and creatinine</w:t>
      </w:r>
    </w:p>
    <w:p w14:paraId="289A4F03" w14:textId="77777777" w:rsidR="00042B6C" w:rsidRPr="004745CC" w:rsidRDefault="00042B6C" w:rsidP="00042B6C">
      <w:pPr>
        <w:numPr>
          <w:ilvl w:val="0"/>
          <w:numId w:val="138"/>
        </w:numPr>
        <w:ind w:left="360"/>
      </w:pPr>
      <w:r w:rsidRPr="004745CC">
        <w:t>Urine electrolytes</w:t>
      </w:r>
    </w:p>
    <w:p w14:paraId="42D5FF08" w14:textId="77777777" w:rsidR="00042B6C" w:rsidRPr="004745CC" w:rsidRDefault="00042B6C" w:rsidP="00042B6C">
      <w:pPr>
        <w:numPr>
          <w:ilvl w:val="1"/>
          <w:numId w:val="138"/>
        </w:numPr>
        <w:ind w:left="927"/>
      </w:pPr>
      <w:r w:rsidRPr="004745CC">
        <w:t>Low</w:t>
      </w:r>
      <w:r w:rsidRPr="004745CC">
        <w:rPr>
          <w:spacing w:val="-4"/>
        </w:rPr>
        <w:t xml:space="preserve"> </w:t>
      </w:r>
      <w:r w:rsidRPr="004745CC">
        <w:t>urine</w:t>
      </w:r>
      <w:r w:rsidRPr="004745CC">
        <w:rPr>
          <w:spacing w:val="-2"/>
        </w:rPr>
        <w:t xml:space="preserve"> </w:t>
      </w:r>
      <w:r w:rsidRPr="004745CC">
        <w:t>sodium</w:t>
      </w:r>
      <w:r w:rsidRPr="004745CC">
        <w:rPr>
          <w:spacing w:val="-1"/>
        </w:rPr>
        <w:t xml:space="preserve"> </w:t>
      </w:r>
      <w:r w:rsidRPr="004745CC">
        <w:t>&lt;25</w:t>
      </w:r>
      <w:r w:rsidRPr="004745CC">
        <w:rPr>
          <w:spacing w:val="-2"/>
        </w:rPr>
        <w:t xml:space="preserve"> </w:t>
      </w:r>
      <w:r w:rsidRPr="004745CC">
        <w:t>mEq/L</w:t>
      </w:r>
      <w:r w:rsidRPr="004745CC">
        <w:rPr>
          <w:spacing w:val="-1"/>
        </w:rPr>
        <w:t xml:space="preserve"> </w:t>
      </w:r>
      <w:r w:rsidRPr="004745CC">
        <w:t>-</w:t>
      </w:r>
      <w:r w:rsidRPr="004745CC">
        <w:rPr>
          <w:spacing w:val="-2"/>
        </w:rPr>
        <w:t xml:space="preserve"> </w:t>
      </w:r>
      <w:r w:rsidRPr="004745CC">
        <w:t>hypernatraemic</w:t>
      </w:r>
      <w:r w:rsidRPr="004745CC">
        <w:rPr>
          <w:spacing w:val="-2"/>
        </w:rPr>
        <w:t xml:space="preserve"> </w:t>
      </w:r>
      <w:r w:rsidRPr="004745CC">
        <w:t>hypovolaemia</w:t>
      </w:r>
      <w:r w:rsidRPr="004745CC">
        <w:rPr>
          <w:spacing w:val="-1"/>
        </w:rPr>
        <w:t xml:space="preserve"> </w:t>
      </w:r>
      <w:r w:rsidRPr="004745CC">
        <w:t>due</w:t>
      </w:r>
      <w:r w:rsidRPr="004745CC">
        <w:rPr>
          <w:spacing w:val="-2"/>
        </w:rPr>
        <w:t xml:space="preserve"> </w:t>
      </w:r>
      <w:r w:rsidRPr="004745CC">
        <w:t>to</w:t>
      </w:r>
      <w:r w:rsidRPr="004745CC">
        <w:rPr>
          <w:spacing w:val="-1"/>
        </w:rPr>
        <w:t xml:space="preserve"> </w:t>
      </w:r>
      <w:r w:rsidRPr="004745CC">
        <w:rPr>
          <w:spacing w:val="-5"/>
        </w:rPr>
        <w:t xml:space="preserve">GIT </w:t>
      </w:r>
      <w:r w:rsidRPr="004745CC">
        <w:t>losses</w:t>
      </w:r>
    </w:p>
    <w:p w14:paraId="26A5A0B0" w14:textId="77777777" w:rsidR="00042B6C" w:rsidRPr="004745CC" w:rsidRDefault="00042B6C" w:rsidP="00042B6C">
      <w:pPr>
        <w:numPr>
          <w:ilvl w:val="1"/>
          <w:numId w:val="138"/>
        </w:numPr>
        <w:ind w:left="927"/>
      </w:pPr>
      <w:r w:rsidRPr="004745CC">
        <w:t>High</w:t>
      </w:r>
      <w:r w:rsidRPr="004745CC">
        <w:rPr>
          <w:spacing w:val="-5"/>
        </w:rPr>
        <w:t xml:space="preserve"> </w:t>
      </w:r>
      <w:r w:rsidRPr="004745CC">
        <w:t>urine</w:t>
      </w:r>
      <w:r w:rsidRPr="004745CC">
        <w:rPr>
          <w:spacing w:val="-2"/>
        </w:rPr>
        <w:t xml:space="preserve"> </w:t>
      </w:r>
      <w:r w:rsidRPr="004745CC">
        <w:t>sodium</w:t>
      </w:r>
      <w:r w:rsidRPr="004745CC">
        <w:rPr>
          <w:spacing w:val="-2"/>
        </w:rPr>
        <w:t xml:space="preserve"> </w:t>
      </w:r>
      <w:r w:rsidRPr="004745CC">
        <w:t>exceeding</w:t>
      </w:r>
      <w:r w:rsidRPr="004745CC">
        <w:rPr>
          <w:spacing w:val="-2"/>
        </w:rPr>
        <w:t xml:space="preserve"> </w:t>
      </w:r>
      <w:r w:rsidRPr="004745CC">
        <w:t>200</w:t>
      </w:r>
      <w:r w:rsidRPr="004745CC">
        <w:rPr>
          <w:spacing w:val="-2"/>
        </w:rPr>
        <w:t xml:space="preserve"> </w:t>
      </w:r>
      <w:r w:rsidRPr="004745CC">
        <w:t>mEq/L</w:t>
      </w:r>
      <w:r w:rsidRPr="004745CC">
        <w:rPr>
          <w:spacing w:val="-2"/>
        </w:rPr>
        <w:t xml:space="preserve"> </w:t>
      </w:r>
      <w:r w:rsidRPr="004745CC">
        <w:t>-</w:t>
      </w:r>
      <w:r w:rsidRPr="004745CC">
        <w:rPr>
          <w:spacing w:val="-2"/>
        </w:rPr>
        <w:t xml:space="preserve"> </w:t>
      </w:r>
      <w:r w:rsidRPr="004745CC">
        <w:t>suspect</w:t>
      </w:r>
      <w:r w:rsidRPr="004745CC">
        <w:rPr>
          <w:spacing w:val="3"/>
        </w:rPr>
        <w:t xml:space="preserve"> </w:t>
      </w:r>
      <w:r w:rsidRPr="004745CC">
        <w:t>salt</w:t>
      </w:r>
      <w:r w:rsidRPr="004745CC">
        <w:rPr>
          <w:spacing w:val="-2"/>
        </w:rPr>
        <w:t xml:space="preserve"> poisoning</w:t>
      </w:r>
    </w:p>
    <w:p w14:paraId="3B123E0E" w14:textId="77777777" w:rsidR="00042B6C" w:rsidRPr="004745CC" w:rsidRDefault="00042B6C" w:rsidP="00042B6C">
      <w:pPr>
        <w:numPr>
          <w:ilvl w:val="0"/>
          <w:numId w:val="138"/>
        </w:numPr>
        <w:ind w:left="360"/>
      </w:pPr>
      <w:r w:rsidRPr="004745CC">
        <w:t>Fraction</w:t>
      </w:r>
      <w:r w:rsidRPr="004745CC">
        <w:rPr>
          <w:spacing w:val="-7"/>
        </w:rPr>
        <w:t xml:space="preserve"> </w:t>
      </w:r>
      <w:r w:rsidRPr="004745CC">
        <w:t>excretion</w:t>
      </w:r>
      <w:r w:rsidRPr="004745CC">
        <w:rPr>
          <w:spacing w:val="-6"/>
        </w:rPr>
        <w:t xml:space="preserve"> </w:t>
      </w:r>
      <w:r w:rsidRPr="004745CC">
        <w:t>of</w:t>
      </w:r>
      <w:r w:rsidRPr="004745CC">
        <w:rPr>
          <w:spacing w:val="-6"/>
        </w:rPr>
        <w:t xml:space="preserve"> </w:t>
      </w:r>
      <w:r w:rsidRPr="004745CC">
        <w:t>Sodium</w:t>
      </w:r>
      <w:r w:rsidRPr="004745CC">
        <w:rPr>
          <w:spacing w:val="-6"/>
        </w:rPr>
        <w:t xml:space="preserve"> </w:t>
      </w:r>
      <w:r w:rsidRPr="004745CC">
        <w:rPr>
          <w:spacing w:val="-2"/>
        </w:rPr>
        <w:t>(FENa)</w:t>
      </w:r>
    </w:p>
    <w:p w14:paraId="45E368D1" w14:textId="77777777" w:rsidR="00042B6C" w:rsidRPr="004745CC" w:rsidRDefault="00042B6C" w:rsidP="00042B6C">
      <w:pPr>
        <w:rPr>
          <w:sz w:val="22"/>
        </w:rPr>
      </w:pPr>
      <w:r w:rsidRPr="004745CC">
        <w:rPr>
          <w:noProof/>
          <w:sz w:val="22"/>
        </w:rPr>
        <mc:AlternateContent>
          <mc:Choice Requires="wpg">
            <w:drawing>
              <wp:anchor distT="635" distB="0" distL="0" distR="0" simplePos="0" relativeHeight="251663360" behindDoc="0" locked="0" layoutInCell="0" allowOverlap="1" wp14:anchorId="6DCBFC7B" wp14:editId="45A1FA70">
                <wp:simplePos x="0" y="0"/>
                <wp:positionH relativeFrom="page">
                  <wp:posOffset>1390650</wp:posOffset>
                </wp:positionH>
                <wp:positionV relativeFrom="paragraph">
                  <wp:posOffset>205740</wp:posOffset>
                </wp:positionV>
                <wp:extent cx="4620895" cy="1700530"/>
                <wp:effectExtent l="0" t="0" r="27305" b="13970"/>
                <wp:wrapTopAndBottom/>
                <wp:docPr id="392" name="docshapegroup1440"/>
                <wp:cNvGraphicFramePr/>
                <a:graphic xmlns:a="http://schemas.openxmlformats.org/drawingml/2006/main">
                  <a:graphicData uri="http://schemas.microsoft.com/office/word/2010/wordprocessingGroup">
                    <wpg:wgp>
                      <wpg:cNvGrpSpPr/>
                      <wpg:grpSpPr>
                        <a:xfrm>
                          <a:off x="0" y="0"/>
                          <a:ext cx="4620895" cy="1700530"/>
                          <a:chOff x="0" y="0"/>
                          <a:chExt cx="4620960" cy="1701000"/>
                        </a:xfrm>
                      </wpg:grpSpPr>
                      <wps:wsp>
                        <wps:cNvPr id="393" name="docshape1441"/>
                        <wps:cNvSpPr/>
                        <wps:spPr>
                          <a:xfrm>
                            <a:off x="0" y="0"/>
                            <a:ext cx="4620960" cy="1701000"/>
                          </a:xfrm>
                          <a:prstGeom prst="rect">
                            <a:avLst/>
                          </a:prstGeom>
                          <a:solidFill>
                            <a:srgbClr val="FDC995"/>
                          </a:solidFill>
                          <a:ln w="0">
                            <a:noFill/>
                          </a:ln>
                        </wps:spPr>
                        <wps:style>
                          <a:lnRef idx="0">
                            <a:scrgbClr r="0" g="0" b="0"/>
                          </a:lnRef>
                          <a:fillRef idx="0">
                            <a:scrgbClr r="0" g="0" b="0"/>
                          </a:fillRef>
                          <a:effectRef idx="0">
                            <a:scrgbClr r="0" g="0" b="0"/>
                          </a:effectRef>
                          <a:fontRef idx="minor"/>
                        </wps:style>
                        <wps:bodyPr/>
                      </wps:wsp>
                      <wps:wsp>
                        <wps:cNvPr id="394" name="docshape1442"/>
                        <wps:cNvSpPr/>
                        <wps:spPr>
                          <a:xfrm>
                            <a:off x="0" y="0"/>
                            <a:ext cx="4620960" cy="170100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bodyPr/>
                      </wps:wsp>
                      <wps:wsp>
                        <wps:cNvPr id="395" name="docshape1443"/>
                        <wps:cNvSpPr/>
                        <wps:spPr>
                          <a:xfrm>
                            <a:off x="263055" y="148635"/>
                            <a:ext cx="2894400" cy="464760"/>
                          </a:xfrm>
                          <a:prstGeom prst="rect">
                            <a:avLst/>
                          </a:prstGeom>
                          <a:noFill/>
                          <a:ln w="0">
                            <a:noFill/>
                          </a:ln>
                        </wps:spPr>
                        <wps:style>
                          <a:lnRef idx="0">
                            <a:scrgbClr r="0" g="0" b="0"/>
                          </a:lnRef>
                          <a:fillRef idx="0">
                            <a:scrgbClr r="0" g="0" b="0"/>
                          </a:fillRef>
                          <a:effectRef idx="0">
                            <a:scrgbClr r="0" g="0" b="0"/>
                          </a:effectRef>
                          <a:fontRef idx="minor"/>
                        </wps:style>
                        <wps:txbx>
                          <w:txbxContent>
                            <w:p w14:paraId="27E3B92C" w14:textId="77777777" w:rsidR="00042B6C" w:rsidRPr="004745CC" w:rsidRDefault="00042B6C" w:rsidP="00042B6C">
                              <w:pPr>
                                <w:spacing w:before="11" w:line="228" w:lineRule="auto"/>
                                <w:ind w:left="780" w:right="16" w:hanging="780"/>
                              </w:pPr>
                              <w:r w:rsidRPr="004745CC">
                                <w:rPr>
                                  <w:color w:val="231F20"/>
                                </w:rPr>
                                <w:t>FENa</w:t>
                              </w:r>
                              <w:r w:rsidRPr="004745CC">
                                <w:rPr>
                                  <w:color w:val="231F20"/>
                                  <w:spacing w:val="-12"/>
                                </w:rPr>
                                <w:t xml:space="preserve"> </w:t>
                              </w:r>
                              <w:r w:rsidRPr="004745CC">
                                <w:rPr>
                                  <w:color w:val="231F20"/>
                                </w:rPr>
                                <w:t>=</w:t>
                              </w:r>
                              <w:r w:rsidRPr="004745CC">
                                <w:rPr>
                                  <w:color w:val="231F20"/>
                                  <w:spacing w:val="14"/>
                                </w:rPr>
                                <w:t xml:space="preserve"> </w:t>
                              </w:r>
                              <w:r w:rsidRPr="004745CC">
                                <w:rPr>
                                  <w:color w:val="231F20"/>
                                  <w:u w:val="single" w:color="231F20"/>
                                </w:rPr>
                                <w:t>Serum</w:t>
                              </w:r>
                              <w:r w:rsidRPr="004745CC">
                                <w:rPr>
                                  <w:color w:val="231F20"/>
                                  <w:spacing w:val="-11"/>
                                  <w:u w:val="single" w:color="231F20"/>
                                </w:rPr>
                                <w:t xml:space="preserve"> </w:t>
                              </w:r>
                              <w:r w:rsidRPr="004745CC">
                                <w:rPr>
                                  <w:color w:val="231F20"/>
                                  <w:u w:val="single" w:color="231F20"/>
                                </w:rPr>
                                <w:t>Cr</w:t>
                              </w:r>
                              <w:r w:rsidRPr="004745CC">
                                <w:rPr>
                                  <w:color w:val="231F20"/>
                                  <w:spacing w:val="-11"/>
                                  <w:u w:val="single" w:color="231F20"/>
                                </w:rPr>
                                <w:t xml:space="preserve"> </w:t>
                              </w:r>
                              <w:r w:rsidRPr="004745CC">
                                <w:rPr>
                                  <w:color w:val="231F20"/>
                                  <w:u w:val="single" w:color="231F20"/>
                                </w:rPr>
                                <w:t>(μmol/l)</w:t>
                              </w:r>
                              <w:r w:rsidRPr="004745CC">
                                <w:rPr>
                                  <w:color w:val="231F20"/>
                                  <w:spacing w:val="-11"/>
                                  <w:u w:val="single" w:color="231F20"/>
                                </w:rPr>
                                <w:t xml:space="preserve"> </w:t>
                              </w:r>
                              <w:r w:rsidRPr="004745CC">
                                <w:rPr>
                                  <w:color w:val="231F20"/>
                                  <w:u w:val="single" w:color="231F20"/>
                                </w:rPr>
                                <w:t>x</w:t>
                              </w:r>
                              <w:r w:rsidRPr="004745CC">
                                <w:rPr>
                                  <w:color w:val="231F20"/>
                                  <w:spacing w:val="-11"/>
                                  <w:u w:val="single" w:color="231F20"/>
                                </w:rPr>
                                <w:t xml:space="preserve"> </w:t>
                              </w:r>
                              <w:r w:rsidRPr="004745CC">
                                <w:rPr>
                                  <w:color w:val="231F20"/>
                                  <w:u w:val="single" w:color="231F20"/>
                                </w:rPr>
                                <w:t>Urinary</w:t>
                              </w:r>
                              <w:r w:rsidRPr="004745CC">
                                <w:rPr>
                                  <w:color w:val="231F20"/>
                                  <w:spacing w:val="-11"/>
                                  <w:u w:val="single" w:color="231F20"/>
                                </w:rPr>
                                <w:t xml:space="preserve"> </w:t>
                              </w:r>
                              <w:r w:rsidRPr="004745CC">
                                <w:rPr>
                                  <w:color w:val="231F20"/>
                                  <w:u w:val="single" w:color="231F20"/>
                                </w:rPr>
                                <w:t>Na</w:t>
                              </w:r>
                              <w:r w:rsidRPr="004745CC">
                                <w:rPr>
                                  <w:color w:val="231F20"/>
                                  <w:spacing w:val="-12"/>
                                  <w:u w:val="single" w:color="231F20"/>
                                </w:rPr>
                                <w:t xml:space="preserve"> </w:t>
                              </w:r>
                              <w:r>
                                <w:rPr>
                                  <w:color w:val="231F20"/>
                                  <w:spacing w:val="-12"/>
                                  <w:u w:val="single" w:color="231F20"/>
                                </w:rPr>
                                <w:t xml:space="preserve">  </w:t>
                              </w:r>
                              <w:r w:rsidRPr="004745CC">
                                <w:rPr>
                                  <w:color w:val="231F20"/>
                                  <w:u w:val="single" w:color="231F20"/>
                                </w:rPr>
                                <w:t>(mmol/L)*</w:t>
                              </w:r>
                              <w:r w:rsidRPr="004745CC">
                                <w:rPr>
                                  <w:color w:val="231F20"/>
                                </w:rPr>
                                <w:t xml:space="preserve"> Serum Na (mmol/L) X Urine Cr </w:t>
                              </w:r>
                              <w:r w:rsidRPr="004745CC">
                                <w:rPr>
                                  <w:color w:val="231F20"/>
                                  <w:spacing w:val="-2"/>
                                </w:rPr>
                                <w:t>(μmol/l)*</w:t>
                              </w:r>
                            </w:p>
                          </w:txbxContent>
                        </wps:txbx>
                        <wps:bodyPr lIns="0" tIns="0" rIns="0" bIns="0" anchor="t">
                          <a:noAutofit/>
                        </wps:bodyPr>
                      </wps:wsp>
                      <wps:wsp>
                        <wps:cNvPr id="396" name="docshape1444"/>
                        <wps:cNvSpPr/>
                        <wps:spPr>
                          <a:xfrm>
                            <a:off x="3101338" y="167729"/>
                            <a:ext cx="320760" cy="237600"/>
                          </a:xfrm>
                          <a:prstGeom prst="rect">
                            <a:avLst/>
                          </a:prstGeom>
                          <a:noFill/>
                          <a:ln w="0">
                            <a:noFill/>
                          </a:ln>
                        </wps:spPr>
                        <wps:style>
                          <a:lnRef idx="0">
                            <a:scrgbClr r="0" g="0" b="0"/>
                          </a:lnRef>
                          <a:fillRef idx="0">
                            <a:scrgbClr r="0" g="0" b="0"/>
                          </a:fillRef>
                          <a:effectRef idx="0">
                            <a:scrgbClr r="0" g="0" b="0"/>
                          </a:effectRef>
                          <a:fontRef idx="minor"/>
                        </wps:style>
                        <wps:txbx>
                          <w:txbxContent>
                            <w:p w14:paraId="4C8BFC83" w14:textId="77777777" w:rsidR="00042B6C" w:rsidRPr="004745CC" w:rsidRDefault="00042B6C" w:rsidP="00042B6C">
                              <w:r w:rsidRPr="004745CC">
                                <w:rPr>
                                  <w:color w:val="231F20"/>
                                </w:rPr>
                                <w:t xml:space="preserve">X </w:t>
                              </w:r>
                              <w:r w:rsidRPr="004745CC">
                                <w:rPr>
                                  <w:color w:val="231F20"/>
                                  <w:spacing w:val="-5"/>
                                </w:rPr>
                                <w:t>100</w:t>
                              </w:r>
                            </w:p>
                          </w:txbxContent>
                        </wps:txbx>
                        <wps:bodyPr lIns="0" tIns="0" rIns="0" bIns="0" anchor="t">
                          <a:noAutofit/>
                        </wps:bodyPr>
                      </wps:wsp>
                      <wps:wsp>
                        <wps:cNvPr id="397" name="docshape1445"/>
                        <wps:cNvSpPr/>
                        <wps:spPr>
                          <a:xfrm>
                            <a:off x="82080" y="687240"/>
                            <a:ext cx="4413783" cy="918720"/>
                          </a:xfrm>
                          <a:prstGeom prst="rect">
                            <a:avLst/>
                          </a:prstGeom>
                          <a:noFill/>
                          <a:ln w="0">
                            <a:noFill/>
                          </a:ln>
                        </wps:spPr>
                        <wps:style>
                          <a:lnRef idx="0">
                            <a:scrgbClr r="0" g="0" b="0"/>
                          </a:lnRef>
                          <a:fillRef idx="0">
                            <a:scrgbClr r="0" g="0" b="0"/>
                          </a:fillRef>
                          <a:effectRef idx="0">
                            <a:scrgbClr r="0" g="0" b="0"/>
                          </a:effectRef>
                          <a:fontRef idx="minor"/>
                        </wps:style>
                        <wps:txbx>
                          <w:txbxContent>
                            <w:p w14:paraId="41E9B88F" w14:textId="77777777" w:rsidR="00042B6C" w:rsidRPr="004745CC" w:rsidRDefault="00042B6C" w:rsidP="00042B6C">
                              <w:r w:rsidRPr="004745CC">
                                <w:rPr>
                                  <w:color w:val="231F20"/>
                                </w:rPr>
                                <w:t>*From</w:t>
                              </w:r>
                              <w:r w:rsidRPr="004745CC">
                                <w:rPr>
                                  <w:color w:val="231F20"/>
                                  <w:spacing w:val="-5"/>
                                </w:rPr>
                                <w:t xml:space="preserve"> </w:t>
                              </w:r>
                              <w:r w:rsidRPr="004745CC">
                                <w:rPr>
                                  <w:color w:val="231F20"/>
                                </w:rPr>
                                <w:t>morning</w:t>
                              </w:r>
                              <w:r w:rsidRPr="004745CC">
                                <w:rPr>
                                  <w:color w:val="231F20"/>
                                  <w:spacing w:val="-3"/>
                                </w:rPr>
                                <w:t xml:space="preserve"> </w:t>
                              </w:r>
                              <w:r w:rsidRPr="004745CC">
                                <w:rPr>
                                  <w:color w:val="231F20"/>
                                </w:rPr>
                                <w:t>void</w:t>
                              </w:r>
                              <w:r w:rsidRPr="004745CC">
                                <w:rPr>
                                  <w:color w:val="231F20"/>
                                  <w:spacing w:val="-3"/>
                                </w:rPr>
                                <w:t xml:space="preserve"> </w:t>
                              </w:r>
                              <w:r w:rsidRPr="004745CC">
                                <w:rPr>
                                  <w:color w:val="231F20"/>
                                  <w:spacing w:val="-2"/>
                                </w:rPr>
                                <w:t>collection</w:t>
                              </w:r>
                            </w:p>
                            <w:p w14:paraId="3E5A2D20" w14:textId="77777777" w:rsidR="00042B6C" w:rsidRPr="004745CC" w:rsidRDefault="00042B6C" w:rsidP="00042B6C">
                              <w:pPr>
                                <w:spacing w:before="251" w:line="270" w:lineRule="exact"/>
                              </w:pPr>
                              <w:r w:rsidRPr="004745CC">
                                <w:rPr>
                                  <w:color w:val="231F20"/>
                                </w:rPr>
                                <w:t>FENa</w:t>
                              </w:r>
                              <w:r w:rsidRPr="004745CC">
                                <w:rPr>
                                  <w:color w:val="231F20"/>
                                  <w:spacing w:val="-2"/>
                                </w:rPr>
                                <w:t xml:space="preserve"> </w:t>
                              </w:r>
                              <w:r w:rsidRPr="004745CC">
                                <w:rPr>
                                  <w:color w:val="231F20"/>
                                </w:rPr>
                                <w:t xml:space="preserve">= &gt; 2% - Suspect salt </w:t>
                              </w:r>
                              <w:r w:rsidRPr="004745CC">
                                <w:rPr>
                                  <w:color w:val="231F20"/>
                                  <w:spacing w:val="-2"/>
                                </w:rPr>
                                <w:t>poisoning</w:t>
                              </w:r>
                            </w:p>
                            <w:p w14:paraId="24820309" w14:textId="77777777" w:rsidR="00042B6C" w:rsidRPr="004745CC" w:rsidRDefault="00042B6C" w:rsidP="00042B6C">
                              <w:pPr>
                                <w:spacing w:line="270" w:lineRule="exact"/>
                              </w:pPr>
                              <w:r w:rsidRPr="004745CC">
                                <w:rPr>
                                  <w:color w:val="231F20"/>
                                </w:rPr>
                                <w:t>FENa</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&lt;</w:t>
                              </w:r>
                              <w:r w:rsidRPr="004745CC">
                                <w:rPr>
                                  <w:color w:val="231F20"/>
                                  <w:spacing w:val="-2"/>
                                </w:rPr>
                                <w:t xml:space="preserve"> </w:t>
                              </w:r>
                              <w:r w:rsidRPr="004745CC">
                                <w:rPr>
                                  <w:color w:val="231F20"/>
                                </w:rPr>
                                <w:t>1%</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Suspect hypenatraemia</w:t>
                              </w:r>
                              <w:r w:rsidRPr="004745CC">
                                <w:rPr>
                                  <w:color w:val="231F20"/>
                                  <w:spacing w:val="-2"/>
                                </w:rPr>
                                <w:t xml:space="preserve"> </w:t>
                              </w:r>
                              <w:r w:rsidRPr="004745CC">
                                <w:rPr>
                                  <w:color w:val="231F20"/>
                                </w:rPr>
                                <w:t>caused</w:t>
                              </w:r>
                              <w:r w:rsidRPr="004745CC">
                                <w:rPr>
                                  <w:color w:val="231F20"/>
                                  <w:spacing w:val="-2"/>
                                </w:rPr>
                                <w:t xml:space="preserve"> </w:t>
                              </w:r>
                              <w:r w:rsidRPr="004745CC">
                                <w:rPr>
                                  <w:color w:val="231F20"/>
                                </w:rPr>
                                <w:t>by</w:t>
                              </w:r>
                              <w:r w:rsidRPr="004745CC">
                                <w:rPr>
                                  <w:color w:val="231F20"/>
                                  <w:spacing w:val="-2"/>
                                </w:rPr>
                                <w:t xml:space="preserve"> </w:t>
                              </w:r>
                              <w:r w:rsidRPr="004745CC">
                                <w:rPr>
                                  <w:color w:val="231F20"/>
                                </w:rPr>
                                <w:t>water</w:t>
                              </w:r>
                              <w:r w:rsidRPr="004745CC">
                                <w:rPr>
                                  <w:color w:val="231F20"/>
                                  <w:spacing w:val="-1"/>
                                </w:rPr>
                                <w:t xml:space="preserve"> </w:t>
                              </w:r>
                              <w:r w:rsidRPr="004745CC">
                                <w:rPr>
                                  <w:color w:val="231F20"/>
                                  <w:spacing w:val="-4"/>
                                </w:rPr>
                                <w:t>loss</w:t>
                              </w:r>
                            </w:p>
                          </w:txbxContent>
                        </wps:txbx>
                        <wps:bodyPr lIns="0" tIns="0" rIns="0" bIns="0" anchor="t">
                          <a:noAutofit/>
                        </wps:bodyPr>
                      </wps:wsp>
                    </wpg:wgp>
                  </a:graphicData>
                </a:graphic>
              </wp:anchor>
            </w:drawing>
          </mc:Choice>
          <mc:Fallback>
            <w:pict>
              <v:group w14:anchorId="0862FCAB" id="docshapegroup1440" o:spid="_x0000_s1048" style="position:absolute;margin-left:109.5pt;margin-top:16.2pt;width:363.85pt;height:133.9pt;z-index:251663360;mso-wrap-distance-left:0;mso-wrap-distance-top:.05pt;mso-wrap-distance-right:0;mso-position-horizontal-relative:page" coordsize="46209,1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" o:allowincell="f">
                <v:rect id="docshape1441" o:spid="_x0000_s1049" style="position:absolute;width:46209;height:1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" fillcolor="#fdc995" stroked="f" strokeweight="0"/>
                <v:rect id="docshape1442" o:spid="_x0000_s1050" style="position:absolute;width:46209;height:1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" filled="f" strokecolor="#231f20" strokeweight="1pt"/>
                <v:rect id="docshape1443" o:spid="_x0000_s1051" style="position:absolute;left:2630;top:1486;width:28944;height:4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" filled="f" stroked="f" strokeweight="0">
                  <v:textbox inset="0,0,0,0">
                    <w:txbxContent>
                      <w:p w:rsidR="00042B6C" w:rsidRPr="004745CC" w:rsidRDefault="00042B6C" w:rsidP="00042B6C">
                        <w:pPr>
                          <w:spacing w:before="11" w:line="228" w:lineRule="auto"/>
                          <w:ind w:left="780" w:right="16" w:hanging="780"/>
                        </w:pPr>
                        <w:r w:rsidRPr="004745CC">
                          <w:rPr>
                            <w:color w:val="231F20"/>
                          </w:rPr>
                          <w:t>FENa</w:t>
                        </w:r>
                        <w:r w:rsidRPr="004745CC">
                          <w:rPr>
                            <w:color w:val="231F20"/>
                            <w:spacing w:val="-12"/>
                          </w:rPr>
                          <w:t xml:space="preserve"> </w:t>
                        </w:r>
                        <w:r w:rsidRPr="004745CC">
                          <w:rPr>
                            <w:color w:val="231F20"/>
                          </w:rPr>
                          <w:t>=</w:t>
                        </w:r>
                        <w:r w:rsidRPr="004745CC">
                          <w:rPr>
                            <w:color w:val="231F20"/>
                            <w:spacing w:val="14"/>
                          </w:rPr>
                          <w:t xml:space="preserve"> </w:t>
                        </w:r>
                        <w:r w:rsidRPr="004745CC">
                          <w:rPr>
                            <w:color w:val="231F20"/>
                            <w:u w:val="single" w:color="231F20"/>
                          </w:rPr>
                          <w:t>Serum</w:t>
                        </w:r>
                        <w:r w:rsidRPr="004745CC">
                          <w:rPr>
                            <w:color w:val="231F20"/>
                            <w:spacing w:val="-11"/>
                            <w:u w:val="single" w:color="231F20"/>
                          </w:rPr>
                          <w:t xml:space="preserve"> </w:t>
                        </w:r>
                        <w:r w:rsidRPr="004745CC">
                          <w:rPr>
                            <w:color w:val="231F20"/>
                            <w:u w:val="single" w:color="231F20"/>
                          </w:rPr>
                          <w:t>Cr</w:t>
                        </w:r>
                        <w:r w:rsidRPr="004745CC">
                          <w:rPr>
                            <w:color w:val="231F20"/>
                            <w:spacing w:val="-11"/>
                            <w:u w:val="single" w:color="231F20"/>
                          </w:rPr>
                          <w:t xml:space="preserve"> </w:t>
                        </w:r>
                        <w:r w:rsidRPr="004745CC">
                          <w:rPr>
                            <w:color w:val="231F20"/>
                            <w:u w:val="single" w:color="231F20"/>
                          </w:rPr>
                          <w:t>(μmol/l)</w:t>
                        </w:r>
                        <w:r w:rsidRPr="004745CC">
                          <w:rPr>
                            <w:color w:val="231F20"/>
                            <w:spacing w:val="-11"/>
                            <w:u w:val="single" w:color="231F20"/>
                          </w:rPr>
                          <w:t xml:space="preserve"> </w:t>
                        </w:r>
                        <w:r w:rsidRPr="004745CC">
                          <w:rPr>
                            <w:color w:val="231F20"/>
                            <w:u w:val="single" w:color="231F20"/>
                          </w:rPr>
                          <w:t>x</w:t>
                        </w:r>
                        <w:r w:rsidRPr="004745CC">
                          <w:rPr>
                            <w:color w:val="231F20"/>
                            <w:spacing w:val="-11"/>
                            <w:u w:val="single" w:color="231F20"/>
                          </w:rPr>
                          <w:t xml:space="preserve"> </w:t>
                        </w:r>
                        <w:r w:rsidRPr="004745CC">
                          <w:rPr>
                            <w:color w:val="231F20"/>
                            <w:u w:val="single" w:color="231F20"/>
                          </w:rPr>
                          <w:t>Urinary</w:t>
                        </w:r>
                        <w:r w:rsidRPr="004745CC">
                          <w:rPr>
                            <w:color w:val="231F20"/>
                            <w:spacing w:val="-11"/>
                            <w:u w:val="single" w:color="231F20"/>
                          </w:rPr>
                          <w:t xml:space="preserve"> </w:t>
                        </w:r>
                        <w:r w:rsidRPr="004745CC">
                          <w:rPr>
                            <w:color w:val="231F20"/>
                            <w:u w:val="single" w:color="231F20"/>
                          </w:rPr>
                          <w:t>Na</w:t>
                        </w:r>
                        <w:r w:rsidRPr="004745CC">
                          <w:rPr>
                            <w:color w:val="231F20"/>
                            <w:spacing w:val="-12"/>
                            <w:u w:val="single" w:color="231F20"/>
                          </w:rPr>
                          <w:t xml:space="preserve"> </w:t>
                        </w:r>
                        <w:r>
                          <w:rPr>
                            <w:color w:val="231F20"/>
                            <w:spacing w:val="-12"/>
                            <w:u w:val="single" w:color="231F20"/>
                          </w:rPr>
                          <w:t xml:space="preserve">  </w:t>
                        </w:r>
                        <w:r w:rsidRPr="004745CC">
                          <w:rPr>
                            <w:color w:val="231F20"/>
                            <w:u w:val="single" w:color="231F20"/>
                          </w:rPr>
                          <w:t>(mmol/L)*</w:t>
                        </w:r>
                        <w:r w:rsidRPr="004745CC">
                          <w:rPr>
                            <w:color w:val="231F20"/>
                          </w:rPr>
                          <w:t xml:space="preserve"> Serum Na (mmol/L) X Urine Cr </w:t>
                        </w:r>
                        <w:r w:rsidRPr="004745CC">
                          <w:rPr>
                            <w:color w:val="231F20"/>
                            <w:spacing w:val="-2"/>
                          </w:rPr>
                          <w:t>(μmol/l)*</w:t>
                        </w:r>
                      </w:p>
                    </w:txbxContent>
                  </v:textbox>
                </v:rect>
                <v:rect id="docshape1444" o:spid="_x0000_s1052" style="position:absolute;left:31013;top:1677;width:3207;height:2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" filled="f" stroked="f" strokeweight="0">
                  <v:textbox inset="0,0,0,0">
                    <w:txbxContent>
                      <w:p w:rsidR="00042B6C" w:rsidRPr="004745CC" w:rsidRDefault="00042B6C" w:rsidP="00042B6C">
                        <w:r w:rsidRPr="004745CC">
                          <w:rPr>
                            <w:color w:val="231F20"/>
                          </w:rPr>
                          <w:t xml:space="preserve">X </w:t>
                        </w:r>
                        <w:r w:rsidRPr="004745CC">
                          <w:rPr>
                            <w:color w:val="231F20"/>
                            <w:spacing w:val="-5"/>
                          </w:rPr>
                          <w:t>100</w:t>
                        </w:r>
                      </w:p>
                    </w:txbxContent>
                  </v:textbox>
                </v:rect>
                <v:rect id="docshape1445" o:spid="_x0000_s1053" style="position:absolute;left:820;top:6872;width:44138;height:9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" filled="f" stroked="f" strokeweight="0">
                  <v:textbox inset="0,0,0,0">
                    <w:txbxContent>
                      <w:p w:rsidR="00042B6C" w:rsidRPr="004745CC" w:rsidRDefault="00042B6C" w:rsidP="00042B6C">
                        <w:r w:rsidRPr="004745CC">
                          <w:rPr>
                            <w:color w:val="231F20"/>
                          </w:rPr>
                          <w:t>*From</w:t>
                        </w:r>
                        <w:r w:rsidRPr="004745CC">
                          <w:rPr>
                            <w:color w:val="231F20"/>
                            <w:spacing w:val="-5"/>
                          </w:rPr>
                          <w:t xml:space="preserve"> </w:t>
                        </w:r>
                        <w:r w:rsidRPr="004745CC">
                          <w:rPr>
                            <w:color w:val="231F20"/>
                          </w:rPr>
                          <w:t>morning</w:t>
                        </w:r>
                        <w:r w:rsidRPr="004745CC">
                          <w:rPr>
                            <w:color w:val="231F20"/>
                            <w:spacing w:val="-3"/>
                          </w:rPr>
                          <w:t xml:space="preserve"> </w:t>
                        </w:r>
                        <w:r w:rsidRPr="004745CC">
                          <w:rPr>
                            <w:color w:val="231F20"/>
                          </w:rPr>
                          <w:t>void</w:t>
                        </w:r>
                        <w:r w:rsidRPr="004745CC">
                          <w:rPr>
                            <w:color w:val="231F20"/>
                            <w:spacing w:val="-3"/>
                          </w:rPr>
                          <w:t xml:space="preserve"> </w:t>
                        </w:r>
                        <w:r w:rsidRPr="004745CC">
                          <w:rPr>
                            <w:color w:val="231F20"/>
                            <w:spacing w:val="-2"/>
                          </w:rPr>
                          <w:t>collection</w:t>
                        </w:r>
                      </w:p>
                      <w:p w:rsidR="00042B6C" w:rsidRPr="004745CC" w:rsidRDefault="00042B6C" w:rsidP="00042B6C">
                        <w:pPr>
                          <w:spacing w:before="251" w:line="270" w:lineRule="exact"/>
                        </w:pPr>
                        <w:r w:rsidRPr="004745CC">
                          <w:rPr>
                            <w:color w:val="231F20"/>
                          </w:rPr>
                          <w:t>FENa</w:t>
                        </w:r>
                        <w:r w:rsidRPr="004745CC">
                          <w:rPr>
                            <w:color w:val="231F20"/>
                            <w:spacing w:val="-2"/>
                          </w:rPr>
                          <w:t xml:space="preserve"> </w:t>
                        </w:r>
                        <w:r w:rsidRPr="004745CC">
                          <w:rPr>
                            <w:color w:val="231F20"/>
                          </w:rPr>
                          <w:t xml:space="preserve">= &gt; 2% - Suspect salt </w:t>
                        </w:r>
                        <w:r w:rsidRPr="004745CC">
                          <w:rPr>
                            <w:color w:val="231F20"/>
                            <w:spacing w:val="-2"/>
                          </w:rPr>
                          <w:t>poisoning</w:t>
                        </w:r>
                      </w:p>
                      <w:p w:rsidR="00042B6C" w:rsidRPr="004745CC" w:rsidRDefault="00042B6C" w:rsidP="00042B6C">
                        <w:pPr>
                          <w:spacing w:line="270" w:lineRule="exact"/>
                        </w:pPr>
                        <w:r w:rsidRPr="004745CC">
                          <w:rPr>
                            <w:color w:val="231F20"/>
                          </w:rPr>
                          <w:t>FENa</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&lt;</w:t>
                        </w:r>
                        <w:r w:rsidRPr="004745CC">
                          <w:rPr>
                            <w:color w:val="231F20"/>
                            <w:spacing w:val="-2"/>
                          </w:rPr>
                          <w:t xml:space="preserve"> </w:t>
                        </w:r>
                        <w:r w:rsidRPr="004745CC">
                          <w:rPr>
                            <w:color w:val="231F20"/>
                          </w:rPr>
                          <w:t>1%</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Suspect hypenatraemia</w:t>
                        </w:r>
                        <w:r w:rsidRPr="004745CC">
                          <w:rPr>
                            <w:color w:val="231F20"/>
                            <w:spacing w:val="-2"/>
                          </w:rPr>
                          <w:t xml:space="preserve"> </w:t>
                        </w:r>
                        <w:r w:rsidRPr="004745CC">
                          <w:rPr>
                            <w:color w:val="231F20"/>
                          </w:rPr>
                          <w:t>caused</w:t>
                        </w:r>
                        <w:r w:rsidRPr="004745CC">
                          <w:rPr>
                            <w:color w:val="231F20"/>
                            <w:spacing w:val="-2"/>
                          </w:rPr>
                          <w:t xml:space="preserve"> </w:t>
                        </w:r>
                        <w:r w:rsidRPr="004745CC">
                          <w:rPr>
                            <w:color w:val="231F20"/>
                          </w:rPr>
                          <w:t>by</w:t>
                        </w:r>
                        <w:r w:rsidRPr="004745CC">
                          <w:rPr>
                            <w:color w:val="231F20"/>
                            <w:spacing w:val="-2"/>
                          </w:rPr>
                          <w:t xml:space="preserve"> </w:t>
                        </w:r>
                        <w:r w:rsidRPr="004745CC">
                          <w:rPr>
                            <w:color w:val="231F20"/>
                          </w:rPr>
                          <w:t>water</w:t>
                        </w:r>
                        <w:r w:rsidRPr="004745CC">
                          <w:rPr>
                            <w:color w:val="231F20"/>
                            <w:spacing w:val="-1"/>
                          </w:rPr>
                          <w:t xml:space="preserve"> </w:t>
                        </w:r>
                        <w:r w:rsidRPr="004745CC">
                          <w:rPr>
                            <w:color w:val="231F20"/>
                            <w:spacing w:val="-4"/>
                          </w:rPr>
                          <w:t>loss</w:t>
                        </w:r>
                      </w:p>
                    </w:txbxContent>
                  </v:textbox>
                </v:rect>
                <w10:wrap type="topAndBottom" anchorx="page"/>
              </v:group>
            </w:pict>
          </mc:Fallback>
        </mc:AlternateContent>
      </w:r>
    </w:p>
    <w:p w14:paraId="4038E993" w14:textId="77777777" w:rsidR="00042B6C" w:rsidRPr="004745CC" w:rsidRDefault="00042B6C" w:rsidP="00042B6C"/>
    <w:p w14:paraId="62658976" w14:textId="77777777" w:rsidR="00042B6C" w:rsidRPr="004745CC" w:rsidRDefault="00042B6C" w:rsidP="00042B6C">
      <w:pPr>
        <w:numPr>
          <w:ilvl w:val="0"/>
          <w:numId w:val="138"/>
        </w:numPr>
        <w:ind w:left="360"/>
      </w:pPr>
      <w:r w:rsidRPr="004745CC">
        <w:t>Urine osmolality</w:t>
      </w:r>
    </w:p>
    <w:tbl>
      <w:tblPr>
        <w:tblW w:w="9639" w:type="dxa"/>
        <w:tblInd w:w="-5" w:type="dxa"/>
        <w:tblLayout w:type="fixed"/>
        <w:tblCellMar>
          <w:left w:w="5" w:type="dxa"/>
          <w:right w:w="5" w:type="dxa"/>
        </w:tblCellMar>
        <w:tblLook w:val="01E0" w:firstRow="1" w:lastRow="1" w:firstColumn="1" w:lastColumn="1" w:noHBand="0" w:noVBand="0"/>
      </w:tblPr>
      <w:tblGrid>
        <w:gridCol w:w="3150"/>
        <w:gridCol w:w="6489"/>
      </w:tblGrid>
      <w:tr w:rsidR="00042B6C" w:rsidRPr="004745CC" w14:paraId="21FE0642" w14:textId="77777777" w:rsidTr="006576EE">
        <w:trPr>
          <w:trHeight w:val="837"/>
        </w:trPr>
        <w:tc>
          <w:tcPr>
            <w:tcW w:w="3150" w:type="dxa"/>
            <w:tcBorders>
              <w:top w:val="single" w:sz="4" w:space="0" w:color="231F20"/>
              <w:left w:val="single" w:sz="4" w:space="0" w:color="231F20"/>
              <w:bottom w:val="single" w:sz="4" w:space="0" w:color="231F20"/>
              <w:right w:val="single" w:sz="4" w:space="0" w:color="231F20"/>
            </w:tcBorders>
            <w:shd w:val="clear" w:color="auto" w:fill="FABF8E"/>
          </w:tcPr>
          <w:p w14:paraId="6C5764A2" w14:textId="77777777" w:rsidR="00042B6C" w:rsidRPr="00FB334B" w:rsidRDefault="00042B6C" w:rsidP="006576EE">
            <w:pPr>
              <w:spacing w:before="128"/>
              <w:ind w:left="107"/>
              <w:rPr>
                <w:b/>
                <w:szCs w:val="26"/>
              </w:rPr>
            </w:pPr>
            <w:r w:rsidRPr="00FB334B">
              <w:rPr>
                <w:b/>
                <w:color w:val="231F20"/>
                <w:szCs w:val="26"/>
              </w:rPr>
              <w:t xml:space="preserve">Urine </w:t>
            </w:r>
            <w:r w:rsidRPr="00FB334B">
              <w:rPr>
                <w:b/>
                <w:color w:val="231F20"/>
                <w:spacing w:val="-2"/>
                <w:szCs w:val="26"/>
              </w:rPr>
              <w:t>osmolality</w:t>
            </w:r>
          </w:p>
          <w:p w14:paraId="6FBC82D9" w14:textId="77777777" w:rsidR="00042B6C" w:rsidRPr="00FB334B" w:rsidRDefault="00042B6C" w:rsidP="006576EE">
            <w:pPr>
              <w:ind w:left="107"/>
              <w:rPr>
                <w:b/>
                <w:szCs w:val="26"/>
              </w:rPr>
            </w:pPr>
            <w:r w:rsidRPr="00FB334B">
              <w:rPr>
                <w:b/>
                <w:color w:val="231F20"/>
                <w:szCs w:val="26"/>
              </w:rPr>
              <w:t>&gt;</w:t>
            </w:r>
            <w:r w:rsidRPr="00FB334B">
              <w:rPr>
                <w:b/>
                <w:color w:val="231F20"/>
                <w:spacing w:val="-2"/>
                <w:szCs w:val="26"/>
              </w:rPr>
              <w:t xml:space="preserve"> </w:t>
            </w:r>
            <w:r w:rsidRPr="00FB334B">
              <w:rPr>
                <w:b/>
                <w:color w:val="231F20"/>
                <w:szCs w:val="26"/>
              </w:rPr>
              <w:t xml:space="preserve">plasma </w:t>
            </w:r>
            <w:r w:rsidRPr="00FB334B">
              <w:rPr>
                <w:b/>
                <w:color w:val="231F20"/>
                <w:spacing w:val="-2"/>
                <w:szCs w:val="26"/>
              </w:rPr>
              <w:t>osmolality</w:t>
            </w:r>
          </w:p>
        </w:tc>
        <w:tc>
          <w:tcPr>
            <w:tcW w:w="6489" w:type="dxa"/>
            <w:tcBorders>
              <w:top w:val="single" w:sz="4" w:space="0" w:color="231F20"/>
              <w:left w:val="single" w:sz="4" w:space="0" w:color="231F20"/>
              <w:bottom w:val="single" w:sz="4" w:space="0" w:color="231F20"/>
              <w:right w:val="single" w:sz="4" w:space="0" w:color="231F20"/>
            </w:tcBorders>
            <w:shd w:val="clear" w:color="auto" w:fill="FABF8E"/>
          </w:tcPr>
          <w:p w14:paraId="2DF4C388" w14:textId="77777777" w:rsidR="00042B6C" w:rsidRPr="004745CC" w:rsidRDefault="00042B6C" w:rsidP="006576EE">
            <w:pPr>
              <w:spacing w:before="128"/>
              <w:ind w:left="108"/>
              <w:rPr>
                <w:szCs w:val="26"/>
              </w:rPr>
            </w:pPr>
            <w:r w:rsidRPr="004745CC">
              <w:rPr>
                <w:color w:val="231F20"/>
                <w:szCs w:val="26"/>
              </w:rPr>
              <w:t>Normal</w:t>
            </w:r>
            <w:r w:rsidRPr="004745CC">
              <w:rPr>
                <w:color w:val="231F20"/>
                <w:spacing w:val="-2"/>
                <w:szCs w:val="26"/>
              </w:rPr>
              <w:t xml:space="preserve"> </w:t>
            </w:r>
            <w:r w:rsidRPr="004745CC">
              <w:rPr>
                <w:color w:val="231F20"/>
                <w:szCs w:val="26"/>
              </w:rPr>
              <w:t>ADH</w:t>
            </w:r>
            <w:r w:rsidRPr="004745CC">
              <w:rPr>
                <w:color w:val="231F20"/>
                <w:spacing w:val="-1"/>
                <w:szCs w:val="26"/>
              </w:rPr>
              <w:t xml:space="preserve"> </w:t>
            </w:r>
            <w:r w:rsidRPr="004745CC">
              <w:rPr>
                <w:color w:val="231F20"/>
                <w:szCs w:val="26"/>
              </w:rPr>
              <w:t>response</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suspect</w:t>
            </w:r>
            <w:r w:rsidRPr="004745CC">
              <w:rPr>
                <w:color w:val="231F20"/>
                <w:spacing w:val="-1"/>
                <w:szCs w:val="26"/>
              </w:rPr>
              <w:t xml:space="preserve"> </w:t>
            </w:r>
            <w:r w:rsidRPr="004745CC">
              <w:rPr>
                <w:color w:val="231F20"/>
                <w:szCs w:val="26"/>
              </w:rPr>
              <w:t>water</w:t>
            </w:r>
            <w:r w:rsidRPr="004745CC">
              <w:rPr>
                <w:color w:val="231F20"/>
                <w:spacing w:val="-1"/>
                <w:szCs w:val="26"/>
              </w:rPr>
              <w:t xml:space="preserve"> </w:t>
            </w:r>
            <w:r w:rsidRPr="004745CC">
              <w:rPr>
                <w:color w:val="231F20"/>
                <w:szCs w:val="26"/>
              </w:rPr>
              <w:t>losses</w:t>
            </w:r>
            <w:r w:rsidRPr="004745CC">
              <w:rPr>
                <w:color w:val="231F20"/>
                <w:spacing w:val="-1"/>
                <w:szCs w:val="26"/>
              </w:rPr>
              <w:t xml:space="preserve"> </w:t>
            </w:r>
            <w:r w:rsidRPr="004745CC">
              <w:rPr>
                <w:color w:val="231F20"/>
                <w:szCs w:val="26"/>
              </w:rPr>
              <w:t>from</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GIT</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pacing w:val="-4"/>
                <w:szCs w:val="26"/>
              </w:rPr>
              <w:t>skin</w:t>
            </w:r>
          </w:p>
        </w:tc>
      </w:tr>
      <w:tr w:rsidR="00042B6C" w:rsidRPr="004745CC" w14:paraId="44F1F218" w14:textId="77777777" w:rsidTr="006576EE">
        <w:trPr>
          <w:trHeight w:val="897"/>
        </w:trPr>
        <w:tc>
          <w:tcPr>
            <w:tcW w:w="3150" w:type="dxa"/>
            <w:tcBorders>
              <w:top w:val="single" w:sz="4" w:space="0" w:color="231F20"/>
              <w:left w:val="single" w:sz="4" w:space="0" w:color="231F20"/>
              <w:bottom w:val="single" w:sz="4" w:space="0" w:color="231F20"/>
              <w:right w:val="single" w:sz="4" w:space="0" w:color="231F20"/>
            </w:tcBorders>
            <w:shd w:val="clear" w:color="auto" w:fill="FFCC66"/>
          </w:tcPr>
          <w:p w14:paraId="2942E141" w14:textId="77777777" w:rsidR="00042B6C" w:rsidRPr="00FB334B" w:rsidRDefault="00042B6C" w:rsidP="006576EE">
            <w:pPr>
              <w:spacing w:before="158"/>
              <w:ind w:left="107"/>
              <w:rPr>
                <w:b/>
                <w:szCs w:val="26"/>
              </w:rPr>
            </w:pPr>
            <w:r w:rsidRPr="00FB334B">
              <w:rPr>
                <w:b/>
                <w:color w:val="231F20"/>
                <w:szCs w:val="26"/>
              </w:rPr>
              <w:t xml:space="preserve">Urine </w:t>
            </w:r>
            <w:r w:rsidRPr="00FB334B">
              <w:rPr>
                <w:b/>
                <w:color w:val="231F20"/>
                <w:spacing w:val="-2"/>
                <w:szCs w:val="26"/>
              </w:rPr>
              <w:t>osmolality</w:t>
            </w:r>
          </w:p>
          <w:p w14:paraId="05C834D6" w14:textId="77777777" w:rsidR="00042B6C" w:rsidRPr="00FB334B" w:rsidRDefault="00042B6C" w:rsidP="006576EE">
            <w:pPr>
              <w:ind w:left="107"/>
              <w:rPr>
                <w:b/>
                <w:szCs w:val="26"/>
              </w:rPr>
            </w:pPr>
            <w:r w:rsidRPr="00FB334B">
              <w:rPr>
                <w:b/>
                <w:color w:val="231F20"/>
                <w:szCs w:val="26"/>
              </w:rPr>
              <w:t>&lt;</w:t>
            </w:r>
            <w:r w:rsidRPr="00FB334B">
              <w:rPr>
                <w:b/>
                <w:color w:val="231F20"/>
                <w:spacing w:val="-2"/>
                <w:szCs w:val="26"/>
              </w:rPr>
              <w:t xml:space="preserve"> </w:t>
            </w:r>
            <w:r w:rsidRPr="00FB334B">
              <w:rPr>
                <w:b/>
                <w:color w:val="231F20"/>
                <w:szCs w:val="26"/>
              </w:rPr>
              <w:t xml:space="preserve">plasma </w:t>
            </w:r>
            <w:r w:rsidRPr="00FB334B">
              <w:rPr>
                <w:b/>
                <w:color w:val="231F20"/>
                <w:spacing w:val="-2"/>
                <w:szCs w:val="26"/>
              </w:rPr>
              <w:t>osmolality</w:t>
            </w:r>
          </w:p>
        </w:tc>
        <w:tc>
          <w:tcPr>
            <w:tcW w:w="6489" w:type="dxa"/>
            <w:tcBorders>
              <w:top w:val="single" w:sz="4" w:space="0" w:color="231F20"/>
              <w:left w:val="single" w:sz="4" w:space="0" w:color="231F20"/>
              <w:bottom w:val="single" w:sz="4" w:space="0" w:color="231F20"/>
              <w:right w:val="single" w:sz="4" w:space="0" w:color="231F20"/>
            </w:tcBorders>
            <w:shd w:val="clear" w:color="auto" w:fill="FFCC66"/>
          </w:tcPr>
          <w:p w14:paraId="6C9FAE63" w14:textId="77777777" w:rsidR="00042B6C" w:rsidRPr="004745CC" w:rsidRDefault="00042B6C" w:rsidP="006576EE">
            <w:pPr>
              <w:spacing w:before="170"/>
              <w:ind w:left="108"/>
              <w:rPr>
                <w:szCs w:val="26"/>
              </w:rPr>
            </w:pPr>
            <w:r w:rsidRPr="004745CC">
              <w:rPr>
                <w:color w:val="231F20"/>
                <w:szCs w:val="26"/>
              </w:rPr>
              <w:t>Abnormal ADH response causing urine concentration defect</w:t>
            </w:r>
            <w:r w:rsidRPr="004745CC">
              <w:rPr>
                <w:color w:val="231F20"/>
                <w:spacing w:val="18"/>
                <w:szCs w:val="26"/>
              </w:rPr>
              <w:t xml:space="preserve"> </w:t>
            </w:r>
            <w:r w:rsidRPr="004745CC">
              <w:rPr>
                <w:color w:val="231F20"/>
                <w:szCs w:val="26"/>
              </w:rPr>
              <w:t>manifested by polydipsia, polyuria and less concentrated urine</w:t>
            </w:r>
          </w:p>
        </w:tc>
      </w:tr>
    </w:tbl>
    <w:p w14:paraId="10E14C60" w14:textId="77777777" w:rsidR="00042B6C" w:rsidRPr="004745CC" w:rsidRDefault="00042B6C" w:rsidP="00042B6C">
      <w:pPr>
        <w:pStyle w:val="Heading3"/>
        <w:spacing w:line="240" w:lineRule="auto"/>
      </w:pPr>
      <w:bookmarkStart w:id="90" w:name="_Toc220575099"/>
      <w:r w:rsidRPr="004745CC">
        <w:lastRenderedPageBreak/>
        <w:t>Management</w:t>
      </w:r>
      <w:bookmarkEnd w:id="90"/>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09B304A6" w14:textId="77777777" w:rsidTr="006576EE">
        <w:trPr>
          <w:trHeight w:val="363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2E3BC78F" w14:textId="77777777" w:rsidR="00042B6C" w:rsidRPr="004745CC" w:rsidRDefault="00042B6C" w:rsidP="006576EE">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66373C5" w14:textId="77777777" w:rsidR="00042B6C" w:rsidRPr="004745CC" w:rsidRDefault="00042B6C" w:rsidP="006576EE">
            <w:pPr>
              <w:numPr>
                <w:ilvl w:val="0"/>
                <w:numId w:val="52"/>
              </w:numPr>
              <w:tabs>
                <w:tab w:val="left" w:pos="468"/>
              </w:tabs>
              <w:ind w:hanging="361"/>
              <w:rPr>
                <w:szCs w:val="26"/>
              </w:rPr>
            </w:pPr>
            <w:r w:rsidRPr="004745CC">
              <w:rPr>
                <w:color w:val="231F20"/>
                <w:szCs w:val="26"/>
              </w:rPr>
              <w:t>Assess</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hydration</w:t>
            </w:r>
            <w:r w:rsidRPr="004745CC">
              <w:rPr>
                <w:color w:val="231F20"/>
                <w:spacing w:val="-2"/>
                <w:szCs w:val="26"/>
              </w:rPr>
              <w:t xml:space="preserve"> status</w:t>
            </w:r>
          </w:p>
          <w:p w14:paraId="705D1698" w14:textId="77777777" w:rsidR="00042B6C" w:rsidRPr="004745CC" w:rsidRDefault="00042B6C" w:rsidP="006576EE">
            <w:pPr>
              <w:numPr>
                <w:ilvl w:val="0"/>
                <w:numId w:val="52"/>
              </w:numPr>
              <w:tabs>
                <w:tab w:val="left" w:pos="468"/>
              </w:tabs>
              <w:ind w:hanging="361"/>
              <w:rPr>
                <w:szCs w:val="26"/>
              </w:rPr>
            </w:pPr>
            <w:r w:rsidRPr="004745CC">
              <w:rPr>
                <w:color w:val="231F20"/>
                <w:spacing w:val="-2"/>
                <w:szCs w:val="26"/>
              </w:rPr>
              <w:t>Refer</w:t>
            </w:r>
          </w:p>
          <w:p w14:paraId="3E38B0BE" w14:textId="77777777" w:rsidR="00042B6C" w:rsidRPr="004745CC" w:rsidRDefault="00042B6C" w:rsidP="006576EE">
            <w:pPr>
              <w:numPr>
                <w:ilvl w:val="1"/>
                <w:numId w:val="52"/>
              </w:numPr>
              <w:tabs>
                <w:tab w:val="left" w:pos="1035"/>
              </w:tabs>
              <w:spacing w:before="6"/>
              <w:ind w:left="927" w:right="96"/>
              <w:rPr>
                <w:szCs w:val="26"/>
              </w:rPr>
            </w:pPr>
            <w:r w:rsidRPr="004745CC">
              <w:rPr>
                <w:color w:val="231F20"/>
                <w:szCs w:val="26"/>
              </w:rPr>
              <w:t>All</w:t>
            </w:r>
            <w:r w:rsidRPr="004745CC">
              <w:rPr>
                <w:color w:val="231F20"/>
                <w:spacing w:val="-1"/>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history</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vomiting</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diarrhoea</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tolerating</w:t>
            </w:r>
            <w:r w:rsidRPr="004745CC">
              <w:rPr>
                <w:color w:val="231F20"/>
                <w:spacing w:val="-1"/>
                <w:szCs w:val="26"/>
              </w:rPr>
              <w:t xml:space="preserve"> </w:t>
            </w:r>
            <w:r w:rsidRPr="004745CC">
              <w:rPr>
                <w:color w:val="231F20"/>
                <w:szCs w:val="26"/>
              </w:rPr>
              <w:t>Plan</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oral</w:t>
            </w:r>
            <w:r w:rsidRPr="004745CC">
              <w:rPr>
                <w:color w:val="231F20"/>
                <w:spacing w:val="-1"/>
                <w:szCs w:val="26"/>
              </w:rPr>
              <w:t xml:space="preserve"> </w:t>
            </w:r>
            <w:r w:rsidRPr="004745CC">
              <w:rPr>
                <w:color w:val="231F20"/>
                <w:szCs w:val="26"/>
              </w:rPr>
              <w:t>rehydration solution (ORS) to secondary hospital facilities (see management of dehydration - Plan A)</w:t>
            </w:r>
          </w:p>
          <w:p w14:paraId="1FE135AD" w14:textId="77777777" w:rsidR="00042B6C" w:rsidRPr="004745CC" w:rsidRDefault="00042B6C" w:rsidP="006576EE">
            <w:pPr>
              <w:numPr>
                <w:ilvl w:val="1"/>
                <w:numId w:val="52"/>
              </w:numPr>
              <w:tabs>
                <w:tab w:val="left" w:pos="1035"/>
              </w:tabs>
              <w:ind w:left="927"/>
              <w:rPr>
                <w:szCs w:val="26"/>
              </w:rPr>
            </w:pPr>
            <w:r w:rsidRPr="004745CC">
              <w:rPr>
                <w:color w:val="231F20"/>
                <w:szCs w:val="26"/>
              </w:rPr>
              <w:t>All</w:t>
            </w:r>
            <w:r w:rsidRPr="004745CC">
              <w:rPr>
                <w:color w:val="231F20"/>
                <w:spacing w:val="-1"/>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signs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severe</w:t>
            </w:r>
            <w:r w:rsidRPr="004745CC">
              <w:rPr>
                <w:color w:val="231F20"/>
                <w:spacing w:val="-1"/>
                <w:szCs w:val="26"/>
              </w:rPr>
              <w:t xml:space="preserve"> </w:t>
            </w:r>
            <w:r w:rsidRPr="004745CC">
              <w:rPr>
                <w:color w:val="231F20"/>
                <w:spacing w:val="-2"/>
                <w:szCs w:val="26"/>
              </w:rPr>
              <w:t>dehydration</w:t>
            </w:r>
          </w:p>
          <w:p w14:paraId="1DD500B9" w14:textId="77777777" w:rsidR="00042B6C" w:rsidRPr="004745CC" w:rsidRDefault="00042B6C" w:rsidP="006576EE">
            <w:pPr>
              <w:numPr>
                <w:ilvl w:val="1"/>
                <w:numId w:val="52"/>
              </w:numPr>
              <w:tabs>
                <w:tab w:val="left" w:pos="1035"/>
              </w:tabs>
              <w:ind w:left="927"/>
              <w:rPr>
                <w:szCs w:val="26"/>
              </w:rPr>
            </w:pPr>
            <w:r w:rsidRPr="004745CC">
              <w:rPr>
                <w:color w:val="231F20"/>
                <w:szCs w:val="26"/>
              </w:rPr>
              <w:t>All</w:t>
            </w:r>
            <w:r w:rsidRPr="004745CC">
              <w:rPr>
                <w:color w:val="231F20"/>
                <w:spacing w:val="-1"/>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history</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losses</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clinical</w:t>
            </w:r>
            <w:r w:rsidRPr="004745CC">
              <w:rPr>
                <w:color w:val="231F20"/>
                <w:spacing w:val="-1"/>
                <w:szCs w:val="26"/>
              </w:rPr>
              <w:t xml:space="preserve"> </w:t>
            </w:r>
            <w:r w:rsidRPr="004745CC">
              <w:rPr>
                <w:color w:val="231F20"/>
                <w:szCs w:val="26"/>
              </w:rPr>
              <w:t>signs</w:t>
            </w:r>
            <w:r w:rsidRPr="004745CC">
              <w:rPr>
                <w:color w:val="231F20"/>
                <w:spacing w:val="-1"/>
                <w:szCs w:val="26"/>
              </w:rPr>
              <w:t xml:space="preserve"> </w:t>
            </w:r>
            <w:r w:rsidRPr="004745CC">
              <w:rPr>
                <w:color w:val="231F20"/>
                <w:szCs w:val="26"/>
              </w:rPr>
              <w:t>suggestive</w:t>
            </w:r>
            <w:r w:rsidRPr="004745CC">
              <w:rPr>
                <w:color w:val="231F20"/>
                <w:spacing w:val="-1"/>
                <w:szCs w:val="26"/>
              </w:rPr>
              <w:t xml:space="preserve"> </w:t>
            </w:r>
            <w:r w:rsidRPr="004745CC">
              <w:rPr>
                <w:color w:val="231F20"/>
                <w:szCs w:val="26"/>
              </w:rPr>
              <w:t xml:space="preserve">of </w:t>
            </w:r>
            <w:r w:rsidRPr="004745CC">
              <w:rPr>
                <w:color w:val="231F20"/>
                <w:spacing w:val="-2"/>
                <w:szCs w:val="26"/>
              </w:rPr>
              <w:t>hypernatraemia</w:t>
            </w:r>
          </w:p>
          <w:p w14:paraId="0F8968A4" w14:textId="77777777" w:rsidR="00042B6C" w:rsidRPr="004745CC" w:rsidRDefault="00042B6C" w:rsidP="006576EE">
            <w:pPr>
              <w:numPr>
                <w:ilvl w:val="0"/>
                <w:numId w:val="52"/>
              </w:numPr>
              <w:tabs>
                <w:tab w:val="left" w:pos="468"/>
              </w:tabs>
              <w:spacing w:before="6"/>
              <w:ind w:right="96"/>
              <w:rPr>
                <w:szCs w:val="26"/>
              </w:rPr>
            </w:pPr>
            <w:r w:rsidRPr="004745CC">
              <w:rPr>
                <w:color w:val="231F20"/>
                <w:szCs w:val="26"/>
              </w:rPr>
              <w:t>Refer the cases after inserting an IV line and commenced on intravenous maintenance fluid (see calculation of maintenance fluids in management of dehydration).</w:t>
            </w:r>
          </w:p>
          <w:p w14:paraId="25800E3B" w14:textId="77777777" w:rsidR="00042B6C" w:rsidRPr="004745CC" w:rsidRDefault="00042B6C" w:rsidP="006576EE">
            <w:pPr>
              <w:numPr>
                <w:ilvl w:val="1"/>
                <w:numId w:val="52"/>
              </w:numPr>
              <w:tabs>
                <w:tab w:val="left" w:pos="1035"/>
              </w:tabs>
              <w:ind w:left="927"/>
              <w:rPr>
                <w:szCs w:val="26"/>
              </w:rPr>
            </w:pPr>
            <w:r w:rsidRPr="004745CC">
              <w:rPr>
                <w:color w:val="231F20"/>
                <w:szCs w:val="26"/>
              </w:rPr>
              <w:t>The</w:t>
            </w:r>
            <w:r w:rsidRPr="004745CC">
              <w:rPr>
                <w:color w:val="231F20"/>
                <w:spacing w:val="-3"/>
                <w:szCs w:val="26"/>
              </w:rPr>
              <w:t xml:space="preserve"> </w:t>
            </w:r>
            <w:r w:rsidRPr="004745CC">
              <w:rPr>
                <w:color w:val="231F20"/>
                <w:szCs w:val="26"/>
              </w:rPr>
              <w:t>prescribed</w:t>
            </w:r>
            <w:r w:rsidRPr="004745CC">
              <w:rPr>
                <w:color w:val="231F20"/>
                <w:spacing w:val="-2"/>
                <w:szCs w:val="26"/>
              </w:rPr>
              <w:t xml:space="preserve"> </w:t>
            </w:r>
            <w:r w:rsidRPr="004745CC">
              <w:rPr>
                <w:color w:val="231F20"/>
                <w:szCs w:val="26"/>
              </w:rPr>
              <w:t>fluids</w:t>
            </w:r>
            <w:r w:rsidRPr="004745CC">
              <w:rPr>
                <w:color w:val="231F20"/>
                <w:spacing w:val="-3"/>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Ringer’s</w:t>
            </w:r>
            <w:r w:rsidRPr="004745CC">
              <w:rPr>
                <w:color w:val="231F20"/>
                <w:spacing w:val="-2"/>
                <w:szCs w:val="26"/>
              </w:rPr>
              <w:t xml:space="preserve"> </w:t>
            </w:r>
            <w:r w:rsidRPr="004745CC">
              <w:rPr>
                <w:color w:val="231F20"/>
                <w:szCs w:val="26"/>
              </w:rPr>
              <w:t>lactate</w:t>
            </w:r>
            <w:r w:rsidRPr="004745CC">
              <w:rPr>
                <w:color w:val="231F20"/>
                <w:spacing w:val="-3"/>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0.9</w:t>
            </w:r>
            <w:r w:rsidRPr="004745CC">
              <w:rPr>
                <w:color w:val="231F20"/>
                <w:spacing w:val="-3"/>
                <w:szCs w:val="26"/>
              </w:rPr>
              <w:t xml:space="preserve"> </w:t>
            </w:r>
            <w:r w:rsidRPr="004745CC">
              <w:rPr>
                <w:color w:val="231F20"/>
                <w:szCs w:val="26"/>
              </w:rPr>
              <w:t>percent</w:t>
            </w:r>
            <w:r w:rsidRPr="004745CC">
              <w:rPr>
                <w:color w:val="231F20"/>
                <w:spacing w:val="-2"/>
                <w:szCs w:val="26"/>
              </w:rPr>
              <w:t xml:space="preserve"> </w:t>
            </w:r>
            <w:r w:rsidRPr="004745CC">
              <w:rPr>
                <w:color w:val="231F20"/>
                <w:szCs w:val="26"/>
              </w:rPr>
              <w:t>(normal)</w:t>
            </w:r>
            <w:r w:rsidRPr="004745CC">
              <w:rPr>
                <w:color w:val="231F20"/>
                <w:spacing w:val="-2"/>
                <w:szCs w:val="26"/>
              </w:rPr>
              <w:t xml:space="preserve"> saline</w:t>
            </w:r>
          </w:p>
          <w:p w14:paraId="3CAEBF2E" w14:textId="77777777" w:rsidR="00042B6C" w:rsidRPr="004745CC" w:rsidRDefault="00042B6C" w:rsidP="006576EE">
            <w:pPr>
              <w:numPr>
                <w:ilvl w:val="1"/>
                <w:numId w:val="52"/>
              </w:numPr>
              <w:tabs>
                <w:tab w:val="left" w:pos="1035"/>
              </w:tabs>
              <w:spacing w:before="6"/>
              <w:ind w:left="927" w:right="96"/>
              <w:rPr>
                <w:sz w:val="24"/>
              </w:rPr>
            </w:pPr>
            <w:r w:rsidRPr="004745CC">
              <w:rPr>
                <w:color w:val="231F20"/>
                <w:szCs w:val="26"/>
              </w:rPr>
              <w:t>If</w:t>
            </w:r>
            <w:r w:rsidRPr="004745CC">
              <w:rPr>
                <w:color w:val="231F20"/>
                <w:spacing w:val="80"/>
                <w:w w:val="150"/>
                <w:szCs w:val="26"/>
              </w:rPr>
              <w:t xml:space="preserve"> </w:t>
            </w:r>
            <w:r w:rsidRPr="004745CC">
              <w:rPr>
                <w:color w:val="231F20"/>
                <w:szCs w:val="26"/>
              </w:rPr>
              <w:t>IV</w:t>
            </w:r>
            <w:r w:rsidRPr="004745CC">
              <w:rPr>
                <w:color w:val="231F20"/>
                <w:spacing w:val="33"/>
                <w:szCs w:val="26"/>
              </w:rPr>
              <w:t xml:space="preserve"> </w:t>
            </w:r>
            <w:r w:rsidRPr="004745CC">
              <w:rPr>
                <w:color w:val="231F20"/>
                <w:szCs w:val="26"/>
              </w:rPr>
              <w:t>access</w:t>
            </w:r>
            <w:r w:rsidRPr="004745CC">
              <w:rPr>
                <w:color w:val="231F20"/>
                <w:spacing w:val="33"/>
                <w:szCs w:val="26"/>
              </w:rPr>
              <w:t xml:space="preserve"> </w:t>
            </w:r>
            <w:r w:rsidRPr="004745CC">
              <w:rPr>
                <w:color w:val="231F20"/>
                <w:szCs w:val="26"/>
              </w:rPr>
              <w:t>is</w:t>
            </w:r>
            <w:r w:rsidRPr="004745CC">
              <w:rPr>
                <w:color w:val="231F20"/>
                <w:spacing w:val="33"/>
                <w:szCs w:val="26"/>
              </w:rPr>
              <w:t xml:space="preserve"> </w:t>
            </w:r>
            <w:r w:rsidRPr="004745CC">
              <w:rPr>
                <w:color w:val="231F20"/>
                <w:szCs w:val="26"/>
              </w:rPr>
              <w:t>not</w:t>
            </w:r>
            <w:r w:rsidRPr="004745CC">
              <w:rPr>
                <w:color w:val="231F20"/>
                <w:spacing w:val="33"/>
                <w:szCs w:val="26"/>
              </w:rPr>
              <w:t xml:space="preserve"> </w:t>
            </w:r>
            <w:r w:rsidRPr="004745CC">
              <w:rPr>
                <w:color w:val="231F20"/>
                <w:szCs w:val="26"/>
              </w:rPr>
              <w:t>possible,</w:t>
            </w:r>
            <w:r w:rsidRPr="004745CC">
              <w:rPr>
                <w:color w:val="231F20"/>
                <w:spacing w:val="33"/>
                <w:szCs w:val="26"/>
              </w:rPr>
              <w:t xml:space="preserve"> </w:t>
            </w:r>
            <w:r w:rsidRPr="004745CC">
              <w:rPr>
                <w:color w:val="231F20"/>
                <w:szCs w:val="26"/>
              </w:rPr>
              <w:t>insert</w:t>
            </w:r>
            <w:r w:rsidRPr="004745CC">
              <w:rPr>
                <w:color w:val="231F20"/>
                <w:spacing w:val="33"/>
                <w:szCs w:val="26"/>
              </w:rPr>
              <w:t xml:space="preserve"> </w:t>
            </w:r>
            <w:r w:rsidRPr="004745CC">
              <w:rPr>
                <w:color w:val="231F20"/>
                <w:szCs w:val="26"/>
              </w:rPr>
              <w:t>NGT</w:t>
            </w:r>
            <w:r w:rsidRPr="004745CC">
              <w:rPr>
                <w:color w:val="231F20"/>
                <w:spacing w:val="33"/>
                <w:szCs w:val="26"/>
              </w:rPr>
              <w:t xml:space="preserve"> </w:t>
            </w:r>
            <w:r w:rsidRPr="004745CC">
              <w:rPr>
                <w:color w:val="231F20"/>
                <w:szCs w:val="26"/>
              </w:rPr>
              <w:t>for</w:t>
            </w:r>
            <w:r w:rsidRPr="004745CC">
              <w:rPr>
                <w:color w:val="231F20"/>
                <w:spacing w:val="33"/>
                <w:szCs w:val="26"/>
              </w:rPr>
              <w:t xml:space="preserve"> </w:t>
            </w:r>
            <w:r w:rsidRPr="004745CC">
              <w:rPr>
                <w:color w:val="231F20"/>
                <w:szCs w:val="26"/>
              </w:rPr>
              <w:t>ORS</w:t>
            </w:r>
            <w:r w:rsidRPr="004745CC">
              <w:rPr>
                <w:color w:val="231F20"/>
                <w:spacing w:val="33"/>
                <w:szCs w:val="26"/>
              </w:rPr>
              <w:t xml:space="preserve"> </w:t>
            </w:r>
            <w:r w:rsidRPr="004745CC">
              <w:rPr>
                <w:color w:val="231F20"/>
                <w:szCs w:val="26"/>
              </w:rPr>
              <w:t>and</w:t>
            </w:r>
            <w:r w:rsidRPr="004745CC">
              <w:rPr>
                <w:color w:val="231F20"/>
                <w:spacing w:val="33"/>
                <w:szCs w:val="26"/>
              </w:rPr>
              <w:t xml:space="preserve"> </w:t>
            </w:r>
            <w:r w:rsidRPr="004745CC">
              <w:rPr>
                <w:color w:val="231F20"/>
                <w:szCs w:val="26"/>
              </w:rPr>
              <w:t>give</w:t>
            </w:r>
            <w:r w:rsidRPr="004745CC">
              <w:rPr>
                <w:color w:val="231F20"/>
                <w:spacing w:val="33"/>
                <w:szCs w:val="26"/>
              </w:rPr>
              <w:t xml:space="preserve"> </w:t>
            </w:r>
            <w:r w:rsidRPr="004745CC">
              <w:rPr>
                <w:color w:val="231F20"/>
                <w:szCs w:val="26"/>
              </w:rPr>
              <w:t>ORS</w:t>
            </w:r>
            <w:r w:rsidRPr="004745CC">
              <w:rPr>
                <w:color w:val="231F20"/>
                <w:spacing w:val="33"/>
                <w:szCs w:val="26"/>
              </w:rPr>
              <w:t xml:space="preserve"> </w:t>
            </w:r>
            <w:r w:rsidRPr="004745CC">
              <w:rPr>
                <w:color w:val="231F20"/>
                <w:szCs w:val="26"/>
              </w:rPr>
              <w:t>according</w:t>
            </w:r>
            <w:r w:rsidRPr="004745CC">
              <w:rPr>
                <w:color w:val="231F20"/>
                <w:spacing w:val="33"/>
                <w:szCs w:val="26"/>
              </w:rPr>
              <w:t xml:space="preserve"> </w:t>
            </w:r>
            <w:r w:rsidRPr="004745CC">
              <w:rPr>
                <w:color w:val="231F20"/>
                <w:szCs w:val="26"/>
              </w:rPr>
              <w:t>to</w:t>
            </w:r>
            <w:r w:rsidRPr="004745CC">
              <w:rPr>
                <w:color w:val="231F20"/>
                <w:spacing w:val="33"/>
                <w:szCs w:val="26"/>
              </w:rPr>
              <w:t xml:space="preserve"> </w:t>
            </w:r>
            <w:r w:rsidRPr="004745CC">
              <w:rPr>
                <w:color w:val="231F20"/>
                <w:szCs w:val="26"/>
              </w:rPr>
              <w:t>Plan</w:t>
            </w:r>
            <w:r w:rsidRPr="004745CC">
              <w:rPr>
                <w:color w:val="231F20"/>
                <w:spacing w:val="33"/>
                <w:szCs w:val="26"/>
              </w:rPr>
              <w:t xml:space="preserve"> </w:t>
            </w:r>
            <w:r w:rsidRPr="004745CC">
              <w:rPr>
                <w:color w:val="231F20"/>
                <w:szCs w:val="26"/>
              </w:rPr>
              <w:t>A</w:t>
            </w:r>
            <w:r w:rsidRPr="004745CC">
              <w:rPr>
                <w:color w:val="231F20"/>
                <w:spacing w:val="33"/>
                <w:szCs w:val="26"/>
              </w:rPr>
              <w:t xml:space="preserve"> </w:t>
            </w:r>
            <w:r w:rsidRPr="004745CC">
              <w:rPr>
                <w:color w:val="231F20"/>
                <w:szCs w:val="26"/>
              </w:rPr>
              <w:t>or</w:t>
            </w:r>
            <w:r w:rsidRPr="004745CC">
              <w:rPr>
                <w:color w:val="231F20"/>
                <w:spacing w:val="33"/>
                <w:szCs w:val="26"/>
              </w:rPr>
              <w:t xml:space="preserve"> </w:t>
            </w:r>
            <w:r w:rsidRPr="004745CC">
              <w:rPr>
                <w:color w:val="231F20"/>
                <w:szCs w:val="26"/>
              </w:rPr>
              <w:t>B depending on level of dehydration (see management of dehydration)</w:t>
            </w:r>
          </w:p>
          <w:p w14:paraId="16E92812" w14:textId="77777777" w:rsidR="00042B6C" w:rsidRPr="004745CC" w:rsidRDefault="00042B6C" w:rsidP="006576EE">
            <w:pPr>
              <w:tabs>
                <w:tab w:val="left" w:pos="1035"/>
              </w:tabs>
              <w:spacing w:before="6"/>
              <w:ind w:left="1035" w:right="96"/>
              <w:rPr>
                <w:sz w:val="24"/>
              </w:rPr>
            </w:pPr>
          </w:p>
        </w:tc>
      </w:tr>
      <w:tr w:rsidR="00042B6C" w:rsidRPr="004745CC" w14:paraId="1E4AF4DA" w14:textId="77777777" w:rsidTr="006576EE">
        <w:trPr>
          <w:trHeight w:val="345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3C5FA12" w14:textId="77777777" w:rsidR="00042B6C" w:rsidRPr="004745CC" w:rsidRDefault="00042B6C" w:rsidP="006576EE">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D174CFF" w14:textId="77777777" w:rsidR="00042B6C" w:rsidRPr="004745CC" w:rsidRDefault="00042B6C" w:rsidP="006576EE">
            <w:pPr>
              <w:numPr>
                <w:ilvl w:val="0"/>
                <w:numId w:val="51"/>
              </w:numPr>
              <w:tabs>
                <w:tab w:val="left" w:pos="468"/>
              </w:tabs>
              <w:ind w:hanging="361"/>
              <w:rPr>
                <w:szCs w:val="26"/>
              </w:rPr>
            </w:pPr>
            <w:r w:rsidRPr="004745CC">
              <w:rPr>
                <w:color w:val="231F20"/>
                <w:szCs w:val="26"/>
              </w:rPr>
              <w:t>Assess</w:t>
            </w:r>
            <w:r w:rsidRPr="004745CC">
              <w:rPr>
                <w:color w:val="231F20"/>
                <w:spacing w:val="-4"/>
                <w:szCs w:val="26"/>
              </w:rPr>
              <w:t xml:space="preserve"> </w:t>
            </w:r>
            <w:r w:rsidRPr="004745CC">
              <w:rPr>
                <w:color w:val="231F20"/>
                <w:szCs w:val="26"/>
              </w:rPr>
              <w:t>hydration</w:t>
            </w:r>
            <w:r w:rsidRPr="004745CC">
              <w:rPr>
                <w:color w:val="231F20"/>
                <w:spacing w:val="-3"/>
                <w:szCs w:val="26"/>
              </w:rPr>
              <w:t xml:space="preserve"> </w:t>
            </w:r>
            <w:r w:rsidRPr="004745CC">
              <w:rPr>
                <w:color w:val="231F20"/>
                <w:spacing w:val="-2"/>
                <w:szCs w:val="26"/>
              </w:rPr>
              <w:t>status</w:t>
            </w:r>
          </w:p>
          <w:p w14:paraId="11F19EEB" w14:textId="77777777" w:rsidR="00042B6C" w:rsidRPr="004745CC" w:rsidRDefault="00042B6C" w:rsidP="006576EE">
            <w:pPr>
              <w:numPr>
                <w:ilvl w:val="0"/>
                <w:numId w:val="51"/>
              </w:numPr>
              <w:tabs>
                <w:tab w:val="left" w:pos="468"/>
              </w:tabs>
              <w:ind w:hanging="361"/>
              <w:rPr>
                <w:szCs w:val="26"/>
              </w:rPr>
            </w:pPr>
            <w:r w:rsidRPr="004745CC">
              <w:rPr>
                <w:color w:val="231F20"/>
                <w:spacing w:val="-2"/>
                <w:szCs w:val="26"/>
              </w:rPr>
              <w:t>Start</w:t>
            </w:r>
            <w:r w:rsidRPr="004745CC">
              <w:rPr>
                <w:color w:val="231F20"/>
                <w:spacing w:val="-4"/>
                <w:szCs w:val="26"/>
              </w:rPr>
              <w:t xml:space="preserve"> </w:t>
            </w:r>
            <w:r w:rsidRPr="004745CC">
              <w:rPr>
                <w:color w:val="231F20"/>
                <w:spacing w:val="-2"/>
                <w:szCs w:val="26"/>
              </w:rPr>
              <w:t>initial</w:t>
            </w:r>
            <w:r w:rsidRPr="004745CC">
              <w:rPr>
                <w:color w:val="231F20"/>
                <w:spacing w:val="-1"/>
                <w:szCs w:val="26"/>
              </w:rPr>
              <w:t xml:space="preserve"> </w:t>
            </w:r>
            <w:r w:rsidRPr="004745CC">
              <w:rPr>
                <w:color w:val="231F20"/>
                <w:spacing w:val="-2"/>
                <w:szCs w:val="26"/>
              </w:rPr>
              <w:t>management</w:t>
            </w:r>
            <w:r w:rsidRPr="004745CC">
              <w:rPr>
                <w:color w:val="231F20"/>
                <w:spacing w:val="-1"/>
                <w:szCs w:val="26"/>
              </w:rPr>
              <w:t xml:space="preserve"> </w:t>
            </w:r>
            <w:r w:rsidRPr="004745CC">
              <w:rPr>
                <w:color w:val="231F20"/>
                <w:spacing w:val="-2"/>
                <w:szCs w:val="26"/>
              </w:rPr>
              <w:t>of</w:t>
            </w:r>
            <w:r w:rsidRPr="004745CC">
              <w:rPr>
                <w:color w:val="231F20"/>
                <w:spacing w:val="-1"/>
                <w:szCs w:val="26"/>
              </w:rPr>
              <w:t xml:space="preserve"> </w:t>
            </w:r>
            <w:r w:rsidRPr="004745CC">
              <w:rPr>
                <w:color w:val="231F20"/>
                <w:spacing w:val="-2"/>
                <w:szCs w:val="26"/>
              </w:rPr>
              <w:t>severe dehydration</w:t>
            </w:r>
            <w:r w:rsidRPr="004745CC">
              <w:rPr>
                <w:color w:val="231F20"/>
                <w:spacing w:val="-1"/>
                <w:szCs w:val="26"/>
              </w:rPr>
              <w:t xml:space="preserve"> </w:t>
            </w:r>
            <w:r w:rsidRPr="004745CC">
              <w:rPr>
                <w:color w:val="231F20"/>
                <w:spacing w:val="-2"/>
                <w:szCs w:val="26"/>
              </w:rPr>
              <w:t>as</w:t>
            </w:r>
            <w:r w:rsidRPr="004745CC">
              <w:rPr>
                <w:color w:val="231F20"/>
                <w:spacing w:val="-1"/>
                <w:szCs w:val="26"/>
              </w:rPr>
              <w:t xml:space="preserve"> </w:t>
            </w:r>
            <w:r w:rsidRPr="004745CC">
              <w:rPr>
                <w:color w:val="231F20"/>
                <w:spacing w:val="-2"/>
                <w:szCs w:val="26"/>
              </w:rPr>
              <w:t>per</w:t>
            </w:r>
            <w:r w:rsidRPr="004745CC">
              <w:rPr>
                <w:color w:val="231F20"/>
                <w:spacing w:val="-1"/>
                <w:szCs w:val="26"/>
              </w:rPr>
              <w:t xml:space="preserve"> </w:t>
            </w:r>
            <w:r w:rsidRPr="004745CC">
              <w:rPr>
                <w:color w:val="231F20"/>
                <w:spacing w:val="-2"/>
                <w:szCs w:val="26"/>
              </w:rPr>
              <w:t>protocol (see</w:t>
            </w:r>
            <w:r w:rsidRPr="004745CC">
              <w:rPr>
                <w:color w:val="231F20"/>
                <w:spacing w:val="-1"/>
                <w:szCs w:val="26"/>
              </w:rPr>
              <w:t xml:space="preserve"> </w:t>
            </w:r>
            <w:r w:rsidRPr="004745CC">
              <w:rPr>
                <w:color w:val="231F20"/>
                <w:spacing w:val="-2"/>
                <w:szCs w:val="26"/>
              </w:rPr>
              <w:t>management</w:t>
            </w:r>
            <w:r w:rsidRPr="004745CC">
              <w:rPr>
                <w:color w:val="231F20"/>
                <w:spacing w:val="-1"/>
                <w:szCs w:val="26"/>
              </w:rPr>
              <w:t xml:space="preserve"> </w:t>
            </w:r>
            <w:r w:rsidRPr="004745CC">
              <w:rPr>
                <w:color w:val="231F20"/>
                <w:spacing w:val="-2"/>
                <w:szCs w:val="26"/>
              </w:rPr>
              <w:t>of</w:t>
            </w:r>
            <w:r w:rsidRPr="004745CC">
              <w:rPr>
                <w:color w:val="231F20"/>
                <w:spacing w:val="-1"/>
                <w:szCs w:val="26"/>
              </w:rPr>
              <w:t xml:space="preserve"> </w:t>
            </w:r>
            <w:r w:rsidRPr="004745CC">
              <w:rPr>
                <w:color w:val="231F20"/>
                <w:spacing w:val="-2"/>
                <w:szCs w:val="26"/>
              </w:rPr>
              <w:t>dehydration)</w:t>
            </w:r>
          </w:p>
          <w:p w14:paraId="7D6A4D66" w14:textId="77777777" w:rsidR="00042B6C" w:rsidRPr="004745CC" w:rsidRDefault="00042B6C" w:rsidP="006576EE">
            <w:pPr>
              <w:numPr>
                <w:ilvl w:val="0"/>
                <w:numId w:val="51"/>
              </w:numPr>
              <w:tabs>
                <w:tab w:val="left" w:pos="468"/>
              </w:tabs>
              <w:ind w:hanging="361"/>
              <w:rPr>
                <w:szCs w:val="26"/>
              </w:rPr>
            </w:pPr>
            <w:r w:rsidRPr="004745CC">
              <w:rPr>
                <w:color w:val="231F20"/>
                <w:szCs w:val="26"/>
              </w:rPr>
              <w:t>Initial</w:t>
            </w:r>
            <w:r w:rsidRPr="004745CC">
              <w:rPr>
                <w:color w:val="231F20"/>
                <w:spacing w:val="-2"/>
                <w:szCs w:val="26"/>
              </w:rPr>
              <w:t xml:space="preserve"> investigations</w:t>
            </w:r>
          </w:p>
          <w:p w14:paraId="72282C73" w14:textId="77777777" w:rsidR="00042B6C" w:rsidRPr="004745CC" w:rsidRDefault="00042B6C" w:rsidP="006576EE">
            <w:pPr>
              <w:numPr>
                <w:ilvl w:val="1"/>
                <w:numId w:val="51"/>
              </w:numPr>
              <w:tabs>
                <w:tab w:val="left" w:pos="1188"/>
              </w:tabs>
              <w:ind w:left="927"/>
              <w:rPr>
                <w:szCs w:val="26"/>
              </w:rPr>
            </w:pPr>
            <w:r w:rsidRPr="004745CC">
              <w:rPr>
                <w:color w:val="231F20"/>
                <w:spacing w:val="-2"/>
                <w:szCs w:val="26"/>
              </w:rPr>
              <w:t>MPs/MRDT</w:t>
            </w:r>
          </w:p>
          <w:p w14:paraId="0A3E3549" w14:textId="77777777" w:rsidR="00042B6C" w:rsidRPr="004745CC" w:rsidRDefault="00042B6C" w:rsidP="006576EE">
            <w:pPr>
              <w:numPr>
                <w:ilvl w:val="1"/>
                <w:numId w:val="51"/>
              </w:numPr>
              <w:tabs>
                <w:tab w:val="left" w:pos="1188"/>
              </w:tabs>
              <w:ind w:left="927"/>
              <w:rPr>
                <w:szCs w:val="26"/>
              </w:rPr>
            </w:pPr>
            <w:r w:rsidRPr="004745CC">
              <w:rPr>
                <w:color w:val="231F20"/>
                <w:spacing w:val="-5"/>
                <w:szCs w:val="26"/>
              </w:rPr>
              <w:t>FBC</w:t>
            </w:r>
          </w:p>
          <w:p w14:paraId="0F8EEE97" w14:textId="77777777" w:rsidR="00042B6C" w:rsidRPr="004745CC" w:rsidRDefault="00042B6C" w:rsidP="006576EE">
            <w:pPr>
              <w:numPr>
                <w:ilvl w:val="1"/>
                <w:numId w:val="51"/>
              </w:numPr>
              <w:tabs>
                <w:tab w:val="left" w:pos="1188"/>
              </w:tabs>
              <w:ind w:left="927"/>
              <w:rPr>
                <w:szCs w:val="26"/>
              </w:rPr>
            </w:pPr>
            <w:r w:rsidRPr="004745CC">
              <w:rPr>
                <w:color w:val="231F20"/>
                <w:szCs w:val="26"/>
              </w:rPr>
              <w:t xml:space="preserve">BUN and </w:t>
            </w:r>
            <w:r w:rsidRPr="004745CC">
              <w:rPr>
                <w:color w:val="231F20"/>
                <w:spacing w:val="-2"/>
                <w:szCs w:val="26"/>
              </w:rPr>
              <w:t>creatinine</w:t>
            </w:r>
          </w:p>
          <w:p w14:paraId="7963CBC0" w14:textId="77777777" w:rsidR="00042B6C" w:rsidRPr="004745CC" w:rsidRDefault="00042B6C" w:rsidP="006576EE">
            <w:pPr>
              <w:numPr>
                <w:ilvl w:val="1"/>
                <w:numId w:val="51"/>
              </w:numPr>
              <w:tabs>
                <w:tab w:val="left" w:pos="1188"/>
              </w:tabs>
              <w:ind w:left="927"/>
              <w:rPr>
                <w:szCs w:val="26"/>
              </w:rPr>
            </w:pPr>
            <w:r w:rsidRPr="004745CC">
              <w:rPr>
                <w:color w:val="231F20"/>
                <w:szCs w:val="26"/>
              </w:rPr>
              <w:t xml:space="preserve">Serum or plasma </w:t>
            </w:r>
            <w:r w:rsidRPr="004745CC">
              <w:rPr>
                <w:color w:val="231F20"/>
                <w:spacing w:val="-2"/>
                <w:szCs w:val="26"/>
              </w:rPr>
              <w:t>electrolytes</w:t>
            </w:r>
          </w:p>
          <w:p w14:paraId="048C8E19" w14:textId="77777777" w:rsidR="00042B6C" w:rsidRPr="004745CC" w:rsidRDefault="00042B6C" w:rsidP="006576EE">
            <w:pPr>
              <w:numPr>
                <w:ilvl w:val="1"/>
                <w:numId w:val="51"/>
              </w:numPr>
              <w:tabs>
                <w:tab w:val="left" w:pos="1188"/>
              </w:tabs>
              <w:ind w:left="927"/>
              <w:rPr>
                <w:szCs w:val="26"/>
              </w:rPr>
            </w:pPr>
            <w:r w:rsidRPr="004745CC">
              <w:rPr>
                <w:color w:val="231F20"/>
                <w:szCs w:val="26"/>
              </w:rPr>
              <w:t>Blood</w:t>
            </w:r>
            <w:r w:rsidRPr="004745CC">
              <w:rPr>
                <w:color w:val="231F20"/>
                <w:spacing w:val="-5"/>
                <w:szCs w:val="26"/>
              </w:rPr>
              <w:t xml:space="preserve"> </w:t>
            </w:r>
            <w:r w:rsidRPr="004745CC">
              <w:rPr>
                <w:color w:val="231F20"/>
                <w:szCs w:val="26"/>
              </w:rPr>
              <w:t>culture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Lumbar</w:t>
            </w:r>
            <w:r w:rsidRPr="004745CC">
              <w:rPr>
                <w:color w:val="231F20"/>
                <w:spacing w:val="-2"/>
                <w:szCs w:val="26"/>
              </w:rPr>
              <w:t xml:space="preserve"> </w:t>
            </w:r>
            <w:r w:rsidRPr="004745CC">
              <w:rPr>
                <w:color w:val="231F20"/>
                <w:szCs w:val="26"/>
              </w:rPr>
              <w:t>puncture</w:t>
            </w:r>
            <w:r w:rsidRPr="004745CC">
              <w:rPr>
                <w:color w:val="231F20"/>
                <w:spacing w:val="-3"/>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sepsis</w:t>
            </w:r>
            <w:r w:rsidRPr="004745CC">
              <w:rPr>
                <w:color w:val="231F20"/>
                <w:spacing w:val="-2"/>
                <w:szCs w:val="26"/>
              </w:rPr>
              <w:t xml:space="preserve"> </w:t>
            </w:r>
            <w:r w:rsidRPr="004745CC">
              <w:rPr>
                <w:color w:val="231F20"/>
                <w:szCs w:val="26"/>
              </w:rPr>
              <w:t>or</w:t>
            </w:r>
            <w:r w:rsidRPr="004745CC">
              <w:rPr>
                <w:color w:val="231F20"/>
                <w:spacing w:val="-2"/>
                <w:szCs w:val="26"/>
              </w:rPr>
              <w:t xml:space="preserve"> meningitis</w:t>
            </w:r>
          </w:p>
          <w:p w14:paraId="1F34069D" w14:textId="77777777" w:rsidR="00042B6C" w:rsidRPr="004745CC" w:rsidRDefault="00042B6C" w:rsidP="006576EE">
            <w:pPr>
              <w:numPr>
                <w:ilvl w:val="0"/>
                <w:numId w:val="51"/>
              </w:numPr>
              <w:tabs>
                <w:tab w:val="left" w:pos="468"/>
              </w:tabs>
              <w:ind w:hanging="361"/>
              <w:rPr>
                <w:szCs w:val="26"/>
              </w:rPr>
            </w:pPr>
            <w:r w:rsidRPr="004745CC">
              <w:rPr>
                <w:color w:val="231F20"/>
                <w:szCs w:val="26"/>
              </w:rPr>
              <w:t>Start</w:t>
            </w:r>
            <w:r w:rsidRPr="004745CC">
              <w:rPr>
                <w:color w:val="231F20"/>
                <w:spacing w:val="-3"/>
                <w:szCs w:val="26"/>
              </w:rPr>
              <w:t xml:space="preserve"> </w:t>
            </w:r>
            <w:r w:rsidRPr="004745CC">
              <w:rPr>
                <w:color w:val="231F20"/>
                <w:szCs w:val="26"/>
              </w:rPr>
              <w:t>treating</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underlying</w:t>
            </w:r>
            <w:r w:rsidRPr="004745CC">
              <w:rPr>
                <w:color w:val="231F20"/>
                <w:spacing w:val="-2"/>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cover</w:t>
            </w:r>
            <w:r w:rsidRPr="004745CC">
              <w:rPr>
                <w:color w:val="231F20"/>
                <w:spacing w:val="-3"/>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sepsis</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meningitis</w:t>
            </w:r>
            <w:r w:rsidRPr="004745CC">
              <w:rPr>
                <w:color w:val="231F20"/>
                <w:spacing w:val="-2"/>
                <w:szCs w:val="26"/>
              </w:rPr>
              <w:t xml:space="preserve"> </w:t>
            </w:r>
            <w:r w:rsidRPr="004745CC">
              <w:rPr>
                <w:color w:val="231F20"/>
                <w:szCs w:val="26"/>
              </w:rPr>
              <w:t>if</w:t>
            </w:r>
            <w:r w:rsidRPr="004745CC">
              <w:rPr>
                <w:color w:val="231F20"/>
                <w:spacing w:val="-2"/>
                <w:szCs w:val="26"/>
              </w:rPr>
              <w:t xml:space="preserve"> suspected</w:t>
            </w:r>
          </w:p>
          <w:p w14:paraId="29EE6AFC" w14:textId="77777777" w:rsidR="00042B6C" w:rsidRPr="004745CC" w:rsidRDefault="00042B6C" w:rsidP="006576EE">
            <w:pPr>
              <w:numPr>
                <w:ilvl w:val="0"/>
                <w:numId w:val="51"/>
              </w:numPr>
              <w:tabs>
                <w:tab w:val="left" w:pos="468"/>
              </w:tabs>
              <w:ind w:hanging="361"/>
              <w:rPr>
                <w:szCs w:val="26"/>
              </w:rPr>
            </w:pPr>
            <w:r w:rsidRPr="004745CC">
              <w:rPr>
                <w:color w:val="231F20"/>
                <w:szCs w:val="26"/>
              </w:rPr>
              <w:t>Catheterize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monitor</w:t>
            </w:r>
            <w:r w:rsidRPr="004745CC">
              <w:rPr>
                <w:color w:val="231F20"/>
                <w:spacing w:val="-2"/>
                <w:szCs w:val="26"/>
              </w:rPr>
              <w:t xml:space="preserve"> </w:t>
            </w:r>
            <w:r w:rsidRPr="004745CC">
              <w:rPr>
                <w:color w:val="231F20"/>
                <w:szCs w:val="26"/>
              </w:rPr>
              <w:t>input</w:t>
            </w:r>
            <w:r w:rsidRPr="004745CC">
              <w:rPr>
                <w:color w:val="231F20"/>
                <w:spacing w:val="-3"/>
                <w:szCs w:val="26"/>
              </w:rPr>
              <w:t xml:space="preserve"> </w:t>
            </w:r>
            <w:r w:rsidRPr="004745CC">
              <w:rPr>
                <w:color w:val="231F20"/>
                <w:szCs w:val="26"/>
              </w:rPr>
              <w:t>and</w:t>
            </w:r>
            <w:r w:rsidRPr="004745CC">
              <w:rPr>
                <w:color w:val="231F20"/>
                <w:spacing w:val="-2"/>
                <w:szCs w:val="26"/>
              </w:rPr>
              <w:t xml:space="preserve"> output</w:t>
            </w:r>
          </w:p>
          <w:p w14:paraId="3A8B16FF" w14:textId="77777777" w:rsidR="00042B6C" w:rsidRPr="004745CC" w:rsidRDefault="00042B6C" w:rsidP="006576EE">
            <w:pPr>
              <w:numPr>
                <w:ilvl w:val="0"/>
                <w:numId w:val="51"/>
              </w:numPr>
              <w:tabs>
                <w:tab w:val="left" w:pos="468"/>
              </w:tabs>
              <w:ind w:hanging="361"/>
              <w:rPr>
                <w:sz w:val="24"/>
              </w:rPr>
            </w:pPr>
            <w:r w:rsidRPr="004745CC">
              <w:rPr>
                <w:color w:val="231F20"/>
                <w:spacing w:val="-2"/>
                <w:szCs w:val="26"/>
              </w:rPr>
              <w:t>Once</w:t>
            </w:r>
            <w:r w:rsidRPr="004745CC">
              <w:rPr>
                <w:color w:val="231F20"/>
                <w:spacing w:val="-8"/>
                <w:szCs w:val="26"/>
              </w:rPr>
              <w:t xml:space="preserve"> </w:t>
            </w:r>
            <w:r w:rsidRPr="004745CC">
              <w:rPr>
                <w:color w:val="231F20"/>
                <w:spacing w:val="-2"/>
                <w:szCs w:val="26"/>
              </w:rPr>
              <w:t>a</w:t>
            </w:r>
            <w:r w:rsidRPr="004745CC">
              <w:rPr>
                <w:color w:val="231F20"/>
                <w:spacing w:val="-6"/>
                <w:szCs w:val="26"/>
              </w:rPr>
              <w:t xml:space="preserve"> </w:t>
            </w:r>
            <w:r w:rsidRPr="004745CC">
              <w:rPr>
                <w:color w:val="231F20"/>
                <w:spacing w:val="-2"/>
                <w:szCs w:val="26"/>
              </w:rPr>
              <w:t>diagnosis</w:t>
            </w:r>
            <w:r w:rsidRPr="004745CC">
              <w:rPr>
                <w:color w:val="231F20"/>
                <w:spacing w:val="-6"/>
                <w:szCs w:val="26"/>
              </w:rPr>
              <w:t xml:space="preserve"> </w:t>
            </w:r>
            <w:r w:rsidRPr="004745CC">
              <w:rPr>
                <w:color w:val="231F20"/>
                <w:spacing w:val="-2"/>
                <w:szCs w:val="26"/>
              </w:rPr>
              <w:t>of</w:t>
            </w:r>
            <w:r w:rsidRPr="004745CC">
              <w:rPr>
                <w:color w:val="231F20"/>
                <w:spacing w:val="-6"/>
                <w:szCs w:val="26"/>
              </w:rPr>
              <w:t xml:space="preserve"> </w:t>
            </w:r>
            <w:r w:rsidRPr="004745CC">
              <w:rPr>
                <w:color w:val="231F20"/>
                <w:spacing w:val="-2"/>
                <w:szCs w:val="26"/>
              </w:rPr>
              <w:t>hypernatraemia</w:t>
            </w:r>
            <w:r w:rsidRPr="004745CC">
              <w:rPr>
                <w:color w:val="231F20"/>
                <w:spacing w:val="-6"/>
                <w:szCs w:val="26"/>
              </w:rPr>
              <w:t xml:space="preserve"> </w:t>
            </w:r>
            <w:r w:rsidRPr="004745CC">
              <w:rPr>
                <w:color w:val="231F20"/>
                <w:spacing w:val="-2"/>
                <w:szCs w:val="26"/>
              </w:rPr>
              <w:t>is</w:t>
            </w:r>
            <w:r w:rsidRPr="004745CC">
              <w:rPr>
                <w:color w:val="231F20"/>
                <w:spacing w:val="-5"/>
                <w:szCs w:val="26"/>
              </w:rPr>
              <w:t xml:space="preserve"> </w:t>
            </w:r>
            <w:r w:rsidRPr="004745CC">
              <w:rPr>
                <w:color w:val="231F20"/>
                <w:spacing w:val="-2"/>
                <w:szCs w:val="26"/>
              </w:rPr>
              <w:t>made,</w:t>
            </w:r>
            <w:r w:rsidRPr="004745CC">
              <w:rPr>
                <w:color w:val="231F20"/>
                <w:spacing w:val="-6"/>
                <w:szCs w:val="26"/>
              </w:rPr>
              <w:t xml:space="preserve"> </w:t>
            </w:r>
            <w:r w:rsidRPr="004745CC">
              <w:rPr>
                <w:color w:val="231F20"/>
                <w:spacing w:val="-2"/>
                <w:szCs w:val="26"/>
              </w:rPr>
              <w:t>discuss</w:t>
            </w:r>
            <w:r w:rsidRPr="004745CC">
              <w:rPr>
                <w:color w:val="231F20"/>
                <w:spacing w:val="-6"/>
                <w:szCs w:val="26"/>
              </w:rPr>
              <w:t xml:space="preserve"> </w:t>
            </w:r>
            <w:r w:rsidRPr="004745CC">
              <w:rPr>
                <w:color w:val="231F20"/>
                <w:spacing w:val="-2"/>
                <w:szCs w:val="26"/>
              </w:rPr>
              <w:t>and</w:t>
            </w:r>
            <w:r w:rsidRPr="004745CC">
              <w:rPr>
                <w:color w:val="231F20"/>
                <w:spacing w:val="-6"/>
                <w:szCs w:val="26"/>
              </w:rPr>
              <w:t xml:space="preserve"> </w:t>
            </w:r>
            <w:r w:rsidRPr="004745CC">
              <w:rPr>
                <w:color w:val="231F20"/>
                <w:spacing w:val="-2"/>
                <w:szCs w:val="26"/>
              </w:rPr>
              <w:t>refer</w:t>
            </w:r>
            <w:r w:rsidRPr="004745CC">
              <w:rPr>
                <w:color w:val="231F20"/>
                <w:spacing w:val="-6"/>
                <w:szCs w:val="26"/>
              </w:rPr>
              <w:t xml:space="preserve"> </w:t>
            </w:r>
            <w:r w:rsidRPr="004745CC">
              <w:rPr>
                <w:color w:val="231F20"/>
                <w:spacing w:val="-2"/>
                <w:szCs w:val="26"/>
              </w:rPr>
              <w:t>the</w:t>
            </w:r>
            <w:r w:rsidRPr="004745CC">
              <w:rPr>
                <w:color w:val="231F20"/>
                <w:spacing w:val="-5"/>
                <w:szCs w:val="26"/>
              </w:rPr>
              <w:t xml:space="preserve"> </w:t>
            </w:r>
            <w:r w:rsidRPr="004745CC">
              <w:rPr>
                <w:color w:val="231F20"/>
                <w:spacing w:val="-2"/>
                <w:szCs w:val="26"/>
              </w:rPr>
              <w:t>patient</w:t>
            </w:r>
            <w:r w:rsidRPr="004745CC">
              <w:rPr>
                <w:color w:val="231F20"/>
                <w:spacing w:val="-6"/>
                <w:szCs w:val="26"/>
              </w:rPr>
              <w:t xml:space="preserve"> </w:t>
            </w:r>
            <w:r w:rsidRPr="004745CC">
              <w:rPr>
                <w:color w:val="231F20"/>
                <w:spacing w:val="-2"/>
                <w:szCs w:val="26"/>
              </w:rPr>
              <w:t>to</w:t>
            </w:r>
            <w:r w:rsidRPr="004745CC">
              <w:rPr>
                <w:color w:val="231F20"/>
                <w:spacing w:val="-6"/>
                <w:szCs w:val="26"/>
              </w:rPr>
              <w:t xml:space="preserve"> </w:t>
            </w:r>
            <w:r w:rsidRPr="004745CC">
              <w:rPr>
                <w:color w:val="231F20"/>
                <w:spacing w:val="-2"/>
                <w:szCs w:val="26"/>
              </w:rPr>
              <w:t>a</w:t>
            </w:r>
            <w:r w:rsidRPr="004745CC">
              <w:rPr>
                <w:color w:val="231F20"/>
                <w:spacing w:val="-6"/>
                <w:szCs w:val="26"/>
              </w:rPr>
              <w:t xml:space="preserve"> </w:t>
            </w:r>
            <w:r w:rsidRPr="004745CC">
              <w:rPr>
                <w:color w:val="231F20"/>
                <w:spacing w:val="-2"/>
                <w:szCs w:val="26"/>
              </w:rPr>
              <w:t>tertiary</w:t>
            </w:r>
            <w:r w:rsidRPr="004745CC">
              <w:rPr>
                <w:color w:val="231F20"/>
                <w:spacing w:val="-6"/>
                <w:szCs w:val="26"/>
              </w:rPr>
              <w:t xml:space="preserve"> </w:t>
            </w:r>
            <w:r w:rsidRPr="004745CC">
              <w:rPr>
                <w:color w:val="231F20"/>
                <w:spacing w:val="-2"/>
                <w:szCs w:val="26"/>
              </w:rPr>
              <w:t>level</w:t>
            </w:r>
            <w:r w:rsidRPr="004745CC">
              <w:rPr>
                <w:color w:val="231F20"/>
                <w:spacing w:val="-5"/>
                <w:szCs w:val="26"/>
              </w:rPr>
              <w:t xml:space="preserve"> </w:t>
            </w:r>
            <w:r w:rsidRPr="004745CC">
              <w:rPr>
                <w:color w:val="231F20"/>
                <w:spacing w:val="-2"/>
                <w:szCs w:val="26"/>
              </w:rPr>
              <w:t>facility</w:t>
            </w:r>
          </w:p>
          <w:p w14:paraId="04FDF920" w14:textId="77777777" w:rsidR="00042B6C" w:rsidRPr="004745CC" w:rsidRDefault="00042B6C" w:rsidP="006576EE">
            <w:pPr>
              <w:tabs>
                <w:tab w:val="left" w:pos="468"/>
              </w:tabs>
              <w:ind w:left="468"/>
              <w:rPr>
                <w:sz w:val="24"/>
              </w:rPr>
            </w:pPr>
          </w:p>
        </w:tc>
      </w:tr>
      <w:tr w:rsidR="00042B6C" w:rsidRPr="004745CC" w14:paraId="2168CC42" w14:textId="77777777" w:rsidTr="006576EE">
        <w:trPr>
          <w:trHeight w:val="345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3CA019D3" w14:textId="77777777" w:rsidR="00042B6C" w:rsidRPr="004745CC" w:rsidRDefault="00042B6C" w:rsidP="006576EE">
            <w:pPr>
              <w:ind w:left="108"/>
              <w:rPr>
                <w:rFonts w:cs="Segoe UI"/>
                <w:b/>
                <w:color w:val="231F20"/>
                <w:spacing w:val="-2"/>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14:paraId="650B8A31" w14:textId="77777777" w:rsidR="00042B6C" w:rsidRPr="004745CC" w:rsidRDefault="00042B6C" w:rsidP="006576EE">
            <w:pPr>
              <w:numPr>
                <w:ilvl w:val="0"/>
                <w:numId w:val="50"/>
              </w:numPr>
              <w:tabs>
                <w:tab w:val="left" w:pos="468"/>
              </w:tabs>
              <w:rPr>
                <w:rFonts w:cs="Segoe UI"/>
                <w:szCs w:val="26"/>
              </w:rPr>
            </w:pPr>
            <w:r w:rsidRPr="004745CC">
              <w:rPr>
                <w:rFonts w:cs="Segoe UI"/>
                <w:color w:val="231F20"/>
                <w:szCs w:val="26"/>
              </w:rPr>
              <w:t>Initial</w:t>
            </w:r>
            <w:r w:rsidRPr="004745CC">
              <w:rPr>
                <w:rFonts w:cs="Segoe UI"/>
                <w:color w:val="231F20"/>
                <w:spacing w:val="-2"/>
                <w:szCs w:val="26"/>
              </w:rPr>
              <w:t xml:space="preserve"> </w:t>
            </w:r>
            <w:r w:rsidRPr="004745CC">
              <w:rPr>
                <w:rFonts w:cs="Segoe UI"/>
                <w:color w:val="231F20"/>
                <w:szCs w:val="26"/>
              </w:rPr>
              <w:t>management</w:t>
            </w:r>
            <w:r w:rsidRPr="004745CC">
              <w:rPr>
                <w:rFonts w:cs="Segoe UI"/>
                <w:color w:val="231F20"/>
                <w:spacing w:val="-1"/>
                <w:szCs w:val="26"/>
              </w:rPr>
              <w:t xml:space="preserve"> </w:t>
            </w:r>
            <w:r w:rsidRPr="004745CC">
              <w:rPr>
                <w:rFonts w:cs="Segoe UI"/>
                <w:color w:val="231F20"/>
                <w:szCs w:val="26"/>
              </w:rPr>
              <w:t>as</w:t>
            </w:r>
            <w:r w:rsidRPr="004745CC">
              <w:rPr>
                <w:rFonts w:cs="Segoe UI"/>
                <w:color w:val="231F20"/>
                <w:spacing w:val="-1"/>
                <w:szCs w:val="26"/>
              </w:rPr>
              <w:t xml:space="preserve"> </w:t>
            </w:r>
            <w:r w:rsidRPr="004745CC">
              <w:rPr>
                <w:rFonts w:cs="Segoe UI"/>
                <w:color w:val="231F20"/>
                <w:szCs w:val="26"/>
              </w:rPr>
              <w:t>in</w:t>
            </w:r>
            <w:r w:rsidRPr="004745CC">
              <w:rPr>
                <w:rFonts w:cs="Segoe UI"/>
                <w:color w:val="231F20"/>
                <w:spacing w:val="-1"/>
                <w:szCs w:val="26"/>
              </w:rPr>
              <w:t xml:space="preserve"> </w:t>
            </w:r>
            <w:r w:rsidRPr="004745CC">
              <w:rPr>
                <w:rFonts w:cs="Segoe UI"/>
                <w:color w:val="231F20"/>
                <w:szCs w:val="26"/>
              </w:rPr>
              <w:t>secondary</w:t>
            </w:r>
            <w:r w:rsidRPr="004745CC">
              <w:rPr>
                <w:rFonts w:cs="Segoe UI"/>
                <w:color w:val="231F20"/>
                <w:spacing w:val="-1"/>
                <w:szCs w:val="26"/>
              </w:rPr>
              <w:t xml:space="preserve"> </w:t>
            </w:r>
            <w:r w:rsidRPr="004745CC">
              <w:rPr>
                <w:rFonts w:cs="Segoe UI"/>
                <w:color w:val="231F20"/>
                <w:spacing w:val="-2"/>
                <w:szCs w:val="26"/>
              </w:rPr>
              <w:t>above</w:t>
            </w:r>
          </w:p>
          <w:p w14:paraId="06C17224" w14:textId="77777777" w:rsidR="00042B6C" w:rsidRPr="004745CC" w:rsidRDefault="00042B6C" w:rsidP="006576EE">
            <w:pPr>
              <w:tabs>
                <w:tab w:val="left" w:pos="468"/>
              </w:tabs>
              <w:ind w:left="468"/>
              <w:rPr>
                <w:rFonts w:cs="Segoe UI"/>
                <w:szCs w:val="26"/>
              </w:rPr>
            </w:pPr>
          </w:p>
          <w:p w14:paraId="4644779D" w14:textId="77777777" w:rsidR="00042B6C" w:rsidRPr="004745CC" w:rsidRDefault="00042B6C" w:rsidP="006576EE">
            <w:pPr>
              <w:ind w:left="108"/>
              <w:rPr>
                <w:rFonts w:cs="Segoe UI"/>
                <w:b/>
                <w:szCs w:val="26"/>
              </w:rPr>
            </w:pPr>
            <w:r w:rsidRPr="004745CC">
              <w:rPr>
                <w:rFonts w:cs="Segoe UI"/>
                <w:b/>
                <w:color w:val="222222"/>
                <w:spacing w:val="-2"/>
                <w:szCs w:val="26"/>
              </w:rPr>
              <w:t>Note</w:t>
            </w:r>
            <w:r w:rsidRPr="004745CC">
              <w:rPr>
                <w:rFonts w:cs="Segoe UI"/>
                <w:b/>
                <w:color w:val="222222"/>
                <w:spacing w:val="-10"/>
                <w:szCs w:val="26"/>
              </w:rPr>
              <w:t xml:space="preserve"> </w:t>
            </w:r>
            <w:r w:rsidRPr="004745CC">
              <w:rPr>
                <w:rFonts w:cs="Segoe UI"/>
                <w:b/>
                <w:color w:val="222222"/>
                <w:spacing w:val="-2"/>
                <w:szCs w:val="26"/>
              </w:rPr>
              <w:t>:</w:t>
            </w:r>
            <w:r w:rsidRPr="004745CC">
              <w:rPr>
                <w:rFonts w:cs="Segoe UI"/>
                <w:b/>
                <w:color w:val="222222"/>
                <w:spacing w:val="-9"/>
                <w:szCs w:val="26"/>
              </w:rPr>
              <w:t xml:space="preserve"> </w:t>
            </w:r>
            <w:r w:rsidRPr="004745CC">
              <w:rPr>
                <w:rFonts w:cs="Segoe UI"/>
                <w:b/>
                <w:color w:val="222222"/>
                <w:spacing w:val="-2"/>
                <w:szCs w:val="26"/>
              </w:rPr>
              <w:t>Fluid</w:t>
            </w:r>
            <w:r w:rsidRPr="004745CC">
              <w:rPr>
                <w:rFonts w:cs="Segoe UI"/>
                <w:b/>
                <w:color w:val="222222"/>
                <w:spacing w:val="-9"/>
                <w:szCs w:val="26"/>
              </w:rPr>
              <w:t xml:space="preserve"> </w:t>
            </w:r>
            <w:r w:rsidRPr="004745CC">
              <w:rPr>
                <w:rFonts w:cs="Segoe UI"/>
                <w:b/>
                <w:color w:val="222222"/>
                <w:spacing w:val="-2"/>
                <w:szCs w:val="26"/>
              </w:rPr>
              <w:t>resuscitation</w:t>
            </w:r>
            <w:r w:rsidRPr="004745CC">
              <w:rPr>
                <w:rFonts w:cs="Segoe UI"/>
                <w:b/>
                <w:color w:val="222222"/>
                <w:spacing w:val="-9"/>
                <w:szCs w:val="26"/>
              </w:rPr>
              <w:t xml:space="preserve"> </w:t>
            </w:r>
            <w:r w:rsidRPr="004745CC">
              <w:rPr>
                <w:rFonts w:cs="Segoe UI"/>
                <w:b/>
                <w:color w:val="222222"/>
                <w:spacing w:val="-2"/>
                <w:szCs w:val="26"/>
              </w:rPr>
              <w:t>with</w:t>
            </w:r>
            <w:r w:rsidRPr="004745CC">
              <w:rPr>
                <w:rFonts w:cs="Segoe UI"/>
                <w:b/>
                <w:color w:val="222222"/>
                <w:spacing w:val="-9"/>
                <w:szCs w:val="26"/>
              </w:rPr>
              <w:t xml:space="preserve"> </w:t>
            </w:r>
            <w:r w:rsidRPr="004745CC">
              <w:rPr>
                <w:rFonts w:cs="Segoe UI"/>
                <w:b/>
                <w:color w:val="222222"/>
                <w:spacing w:val="-2"/>
                <w:szCs w:val="26"/>
              </w:rPr>
              <w:t>isotonic</w:t>
            </w:r>
            <w:r w:rsidRPr="004745CC">
              <w:rPr>
                <w:rFonts w:cs="Segoe UI"/>
                <w:b/>
                <w:color w:val="222222"/>
                <w:spacing w:val="-9"/>
                <w:szCs w:val="26"/>
              </w:rPr>
              <w:t xml:space="preserve"> </w:t>
            </w:r>
            <w:r w:rsidRPr="004745CC">
              <w:rPr>
                <w:rFonts w:cs="Segoe UI"/>
                <w:b/>
                <w:color w:val="222222"/>
                <w:spacing w:val="-2"/>
                <w:szCs w:val="26"/>
              </w:rPr>
              <w:t>fluid</w:t>
            </w:r>
            <w:r w:rsidRPr="004745CC">
              <w:rPr>
                <w:rFonts w:cs="Segoe UI"/>
                <w:b/>
                <w:color w:val="222222"/>
                <w:spacing w:val="-9"/>
                <w:szCs w:val="26"/>
              </w:rPr>
              <w:t xml:space="preserve"> </w:t>
            </w:r>
            <w:r w:rsidRPr="004745CC">
              <w:rPr>
                <w:rFonts w:cs="Segoe UI"/>
                <w:b/>
                <w:color w:val="222222"/>
                <w:spacing w:val="-2"/>
                <w:szCs w:val="26"/>
              </w:rPr>
              <w:t>to</w:t>
            </w:r>
            <w:r w:rsidRPr="004745CC">
              <w:rPr>
                <w:rFonts w:cs="Segoe UI"/>
                <w:b/>
                <w:color w:val="222222"/>
                <w:spacing w:val="-9"/>
                <w:szCs w:val="26"/>
              </w:rPr>
              <w:t xml:space="preserve"> </w:t>
            </w:r>
            <w:r w:rsidRPr="004745CC">
              <w:rPr>
                <w:rFonts w:cs="Segoe UI"/>
                <w:b/>
                <w:color w:val="222222"/>
                <w:spacing w:val="-2"/>
                <w:szCs w:val="26"/>
              </w:rPr>
              <w:t>restore</w:t>
            </w:r>
            <w:r w:rsidRPr="004745CC">
              <w:rPr>
                <w:rFonts w:cs="Segoe UI"/>
                <w:b/>
                <w:color w:val="222222"/>
                <w:spacing w:val="-9"/>
                <w:szCs w:val="26"/>
              </w:rPr>
              <w:t xml:space="preserve"> </w:t>
            </w:r>
            <w:r w:rsidRPr="004745CC">
              <w:rPr>
                <w:rFonts w:cs="Segoe UI"/>
                <w:b/>
                <w:color w:val="222222"/>
                <w:spacing w:val="-2"/>
                <w:szCs w:val="26"/>
              </w:rPr>
              <w:t>intravascular</w:t>
            </w:r>
            <w:r w:rsidRPr="004745CC">
              <w:rPr>
                <w:rFonts w:cs="Segoe UI"/>
                <w:b/>
                <w:color w:val="222222"/>
                <w:spacing w:val="-9"/>
                <w:szCs w:val="26"/>
              </w:rPr>
              <w:t xml:space="preserve"> </w:t>
            </w:r>
            <w:r w:rsidRPr="004745CC">
              <w:rPr>
                <w:rFonts w:cs="Segoe UI"/>
                <w:b/>
                <w:color w:val="222222"/>
                <w:spacing w:val="-2"/>
                <w:szCs w:val="26"/>
              </w:rPr>
              <w:t>volume</w:t>
            </w:r>
            <w:r w:rsidRPr="004745CC">
              <w:rPr>
                <w:rFonts w:cs="Segoe UI"/>
                <w:b/>
                <w:color w:val="222222"/>
                <w:spacing w:val="-9"/>
                <w:szCs w:val="26"/>
              </w:rPr>
              <w:t xml:space="preserve"> </w:t>
            </w:r>
            <w:r w:rsidRPr="004745CC">
              <w:rPr>
                <w:rFonts w:cs="Segoe UI"/>
                <w:b/>
                <w:color w:val="222222"/>
                <w:spacing w:val="-2"/>
                <w:szCs w:val="26"/>
              </w:rPr>
              <w:t>and</w:t>
            </w:r>
            <w:r w:rsidRPr="004745CC">
              <w:rPr>
                <w:rFonts w:cs="Segoe UI"/>
                <w:b/>
                <w:color w:val="222222"/>
                <w:spacing w:val="-9"/>
                <w:szCs w:val="26"/>
              </w:rPr>
              <w:t xml:space="preserve"> </w:t>
            </w:r>
            <w:r w:rsidRPr="004745CC">
              <w:rPr>
                <w:rFonts w:cs="Segoe UI"/>
                <w:b/>
                <w:color w:val="222222"/>
                <w:spacing w:val="-2"/>
                <w:szCs w:val="26"/>
              </w:rPr>
              <w:t>tissue</w:t>
            </w:r>
            <w:r w:rsidRPr="004745CC">
              <w:rPr>
                <w:rFonts w:cs="Segoe UI"/>
                <w:b/>
                <w:color w:val="222222"/>
                <w:spacing w:val="-9"/>
                <w:szCs w:val="26"/>
              </w:rPr>
              <w:t xml:space="preserve"> </w:t>
            </w:r>
            <w:r w:rsidRPr="004745CC">
              <w:rPr>
                <w:rFonts w:cs="Segoe UI"/>
                <w:b/>
                <w:color w:val="222222"/>
                <w:spacing w:val="-2"/>
                <w:szCs w:val="26"/>
              </w:rPr>
              <w:t>perfusion</w:t>
            </w:r>
          </w:p>
          <w:p w14:paraId="4BADA624" w14:textId="77777777" w:rsidR="00042B6C" w:rsidRPr="004745CC" w:rsidRDefault="00042B6C" w:rsidP="006576EE">
            <w:pPr>
              <w:ind w:left="108"/>
              <w:rPr>
                <w:rFonts w:cs="Segoe UI"/>
                <w:b/>
                <w:szCs w:val="26"/>
              </w:rPr>
            </w:pPr>
            <w:r w:rsidRPr="004745CC">
              <w:rPr>
                <w:rFonts w:cs="Segoe UI"/>
                <w:b/>
                <w:color w:val="222222"/>
                <w:szCs w:val="26"/>
              </w:rPr>
              <w:t>takes</w:t>
            </w:r>
            <w:r w:rsidRPr="004745CC">
              <w:rPr>
                <w:rFonts w:cs="Segoe UI"/>
                <w:b/>
                <w:color w:val="222222"/>
                <w:spacing w:val="-8"/>
                <w:szCs w:val="26"/>
              </w:rPr>
              <w:t xml:space="preserve"> </w:t>
            </w:r>
            <w:r w:rsidRPr="004745CC">
              <w:rPr>
                <w:rFonts w:cs="Segoe UI"/>
                <w:b/>
                <w:color w:val="222222"/>
                <w:szCs w:val="26"/>
              </w:rPr>
              <w:t>precedence</w:t>
            </w:r>
            <w:r w:rsidRPr="004745CC">
              <w:rPr>
                <w:rFonts w:cs="Segoe UI"/>
                <w:b/>
                <w:color w:val="222222"/>
                <w:spacing w:val="-7"/>
                <w:szCs w:val="26"/>
              </w:rPr>
              <w:t xml:space="preserve"> </w:t>
            </w:r>
            <w:r w:rsidRPr="004745CC">
              <w:rPr>
                <w:rFonts w:cs="Segoe UI"/>
                <w:b/>
                <w:color w:val="222222"/>
                <w:szCs w:val="26"/>
              </w:rPr>
              <w:t>over</w:t>
            </w:r>
            <w:r w:rsidRPr="004745CC">
              <w:rPr>
                <w:rFonts w:cs="Segoe UI"/>
                <w:b/>
                <w:color w:val="222222"/>
                <w:spacing w:val="-7"/>
                <w:szCs w:val="26"/>
              </w:rPr>
              <w:t xml:space="preserve"> </w:t>
            </w:r>
            <w:r w:rsidRPr="004745CC">
              <w:rPr>
                <w:rFonts w:cs="Segoe UI"/>
                <w:b/>
                <w:color w:val="222222"/>
                <w:szCs w:val="26"/>
              </w:rPr>
              <w:t>correction</w:t>
            </w:r>
            <w:r w:rsidRPr="004745CC">
              <w:rPr>
                <w:rFonts w:cs="Segoe UI"/>
                <w:b/>
                <w:color w:val="222222"/>
                <w:spacing w:val="-7"/>
                <w:szCs w:val="26"/>
              </w:rPr>
              <w:t xml:space="preserve"> </w:t>
            </w:r>
            <w:r w:rsidRPr="004745CC">
              <w:rPr>
                <w:rFonts w:cs="Segoe UI"/>
                <w:b/>
                <w:color w:val="222222"/>
                <w:szCs w:val="26"/>
              </w:rPr>
              <w:t>of</w:t>
            </w:r>
            <w:r w:rsidRPr="004745CC">
              <w:rPr>
                <w:rFonts w:cs="Segoe UI"/>
                <w:b/>
                <w:color w:val="222222"/>
                <w:spacing w:val="-7"/>
                <w:szCs w:val="26"/>
              </w:rPr>
              <w:t xml:space="preserve"> </w:t>
            </w:r>
            <w:r w:rsidRPr="004745CC">
              <w:rPr>
                <w:rFonts w:cs="Segoe UI"/>
                <w:b/>
                <w:color w:val="222222"/>
                <w:szCs w:val="26"/>
              </w:rPr>
              <w:t>the</w:t>
            </w:r>
            <w:r w:rsidRPr="004745CC">
              <w:rPr>
                <w:rFonts w:cs="Segoe UI"/>
                <w:b/>
                <w:color w:val="222222"/>
                <w:spacing w:val="-7"/>
                <w:szCs w:val="26"/>
              </w:rPr>
              <w:t xml:space="preserve"> </w:t>
            </w:r>
            <w:r w:rsidRPr="004745CC">
              <w:rPr>
                <w:rFonts w:cs="Segoe UI"/>
                <w:b/>
                <w:color w:val="222222"/>
                <w:spacing w:val="-2"/>
                <w:szCs w:val="26"/>
              </w:rPr>
              <w:t>hypernatremia</w:t>
            </w:r>
          </w:p>
          <w:p w14:paraId="5FCB8054" w14:textId="77777777" w:rsidR="00042B6C" w:rsidRPr="004745CC" w:rsidRDefault="00042B6C" w:rsidP="006576EE">
            <w:pPr>
              <w:spacing w:before="10"/>
              <w:rPr>
                <w:rFonts w:cs="Segoe UI"/>
                <w:b/>
                <w:szCs w:val="26"/>
              </w:rPr>
            </w:pPr>
          </w:p>
          <w:p w14:paraId="1D06FAC6" w14:textId="77777777" w:rsidR="00042B6C" w:rsidRPr="004745CC" w:rsidRDefault="00042B6C" w:rsidP="006576EE">
            <w:pPr>
              <w:ind w:left="108"/>
              <w:rPr>
                <w:rFonts w:cs="Segoe UI"/>
                <w:szCs w:val="26"/>
              </w:rPr>
            </w:pPr>
            <w:r w:rsidRPr="004745CC">
              <w:rPr>
                <w:rFonts w:cs="Segoe UI"/>
                <w:color w:val="231F20"/>
                <w:szCs w:val="26"/>
                <w:u w:val="single" w:color="231F20"/>
              </w:rPr>
              <w:t>Correction</w:t>
            </w:r>
            <w:r w:rsidRPr="004745CC">
              <w:rPr>
                <w:rFonts w:cs="Segoe UI"/>
                <w:color w:val="231F20"/>
                <w:spacing w:val="-2"/>
                <w:szCs w:val="26"/>
                <w:u w:val="single" w:color="231F20"/>
              </w:rPr>
              <w:t xml:space="preserve"> </w:t>
            </w:r>
            <w:r w:rsidRPr="004745CC">
              <w:rPr>
                <w:rFonts w:cs="Segoe UI"/>
                <w:color w:val="231F20"/>
                <w:szCs w:val="26"/>
                <w:u w:val="single" w:color="231F20"/>
              </w:rPr>
              <w:t>of</w:t>
            </w:r>
            <w:r w:rsidRPr="004745CC">
              <w:rPr>
                <w:rFonts w:cs="Segoe UI"/>
                <w:color w:val="231F20"/>
                <w:spacing w:val="-1"/>
                <w:szCs w:val="26"/>
                <w:u w:val="single" w:color="231F20"/>
              </w:rPr>
              <w:t xml:space="preserve"> </w:t>
            </w:r>
            <w:r w:rsidRPr="004745CC">
              <w:rPr>
                <w:rFonts w:cs="Segoe UI"/>
                <w:color w:val="231F20"/>
                <w:spacing w:val="-2"/>
                <w:szCs w:val="26"/>
                <w:u w:val="single" w:color="231F20"/>
              </w:rPr>
              <w:t>Hypernatraemia</w:t>
            </w:r>
          </w:p>
          <w:p w14:paraId="2FCF32C1" w14:textId="77777777" w:rsidR="00042B6C" w:rsidRPr="004745CC" w:rsidRDefault="00042B6C" w:rsidP="006576EE">
            <w:pPr>
              <w:numPr>
                <w:ilvl w:val="0"/>
                <w:numId w:val="50"/>
              </w:numPr>
              <w:tabs>
                <w:tab w:val="left" w:pos="468"/>
              </w:tabs>
              <w:rPr>
                <w:rFonts w:cs="Segoe UI"/>
                <w:szCs w:val="26"/>
              </w:rPr>
            </w:pPr>
            <w:r w:rsidRPr="004745CC">
              <w:rPr>
                <w:rFonts w:cs="Segoe UI"/>
                <w:color w:val="231F20"/>
                <w:szCs w:val="26"/>
              </w:rPr>
              <w:t>When</w:t>
            </w:r>
            <w:r w:rsidRPr="004745CC">
              <w:rPr>
                <w:rFonts w:cs="Segoe UI"/>
                <w:color w:val="231F20"/>
                <w:spacing w:val="-4"/>
                <w:szCs w:val="26"/>
              </w:rPr>
              <w:t xml:space="preserve"> </w:t>
            </w:r>
            <w:r w:rsidRPr="004745CC">
              <w:rPr>
                <w:rFonts w:cs="Segoe UI"/>
                <w:color w:val="231F20"/>
                <w:szCs w:val="26"/>
              </w:rPr>
              <w:t>managing</w:t>
            </w:r>
            <w:r w:rsidRPr="004745CC">
              <w:rPr>
                <w:rFonts w:cs="Segoe UI"/>
                <w:color w:val="231F20"/>
                <w:spacing w:val="-1"/>
                <w:szCs w:val="26"/>
              </w:rPr>
              <w:t xml:space="preserve"> </w:t>
            </w:r>
            <w:r w:rsidRPr="004745CC">
              <w:rPr>
                <w:rFonts w:cs="Segoe UI"/>
                <w:color w:val="231F20"/>
                <w:szCs w:val="26"/>
              </w:rPr>
              <w:t>hypernatraemia</w:t>
            </w:r>
            <w:r w:rsidRPr="004745CC">
              <w:rPr>
                <w:rFonts w:cs="Segoe UI"/>
                <w:color w:val="231F20"/>
                <w:spacing w:val="-1"/>
                <w:szCs w:val="26"/>
              </w:rPr>
              <w:t xml:space="preserve"> </w:t>
            </w:r>
            <w:r w:rsidRPr="004745CC">
              <w:rPr>
                <w:rFonts w:cs="Segoe UI"/>
                <w:color w:val="231F20"/>
                <w:szCs w:val="26"/>
              </w:rPr>
              <w:t>in</w:t>
            </w:r>
            <w:r w:rsidRPr="004745CC">
              <w:rPr>
                <w:rFonts w:cs="Segoe UI"/>
                <w:color w:val="231F20"/>
                <w:spacing w:val="-2"/>
                <w:szCs w:val="26"/>
              </w:rPr>
              <w:t xml:space="preserve"> </w:t>
            </w:r>
            <w:r w:rsidRPr="004745CC">
              <w:rPr>
                <w:rFonts w:cs="Segoe UI"/>
                <w:color w:val="231F20"/>
                <w:szCs w:val="26"/>
              </w:rPr>
              <w:t>paediatrics,</w:t>
            </w:r>
            <w:r w:rsidRPr="004745CC">
              <w:rPr>
                <w:rFonts w:cs="Segoe UI"/>
                <w:color w:val="231F20"/>
                <w:spacing w:val="-13"/>
                <w:szCs w:val="26"/>
              </w:rPr>
              <w:t xml:space="preserve"> </w:t>
            </w:r>
            <w:r w:rsidRPr="004745CC">
              <w:rPr>
                <w:rFonts w:cs="Segoe UI"/>
                <w:color w:val="231F20"/>
                <w:szCs w:val="26"/>
              </w:rPr>
              <w:t>these</w:t>
            </w:r>
            <w:r w:rsidRPr="004745CC">
              <w:rPr>
                <w:rFonts w:cs="Segoe UI"/>
                <w:color w:val="231F20"/>
                <w:spacing w:val="-1"/>
                <w:szCs w:val="26"/>
              </w:rPr>
              <w:t xml:space="preserve"> </w:t>
            </w:r>
            <w:r w:rsidRPr="004745CC">
              <w:rPr>
                <w:rFonts w:cs="Segoe UI"/>
                <w:color w:val="231F20"/>
                <w:szCs w:val="26"/>
              </w:rPr>
              <w:t>questions</w:t>
            </w:r>
            <w:r w:rsidRPr="004745CC">
              <w:rPr>
                <w:rFonts w:cs="Segoe UI"/>
                <w:color w:val="231F20"/>
                <w:spacing w:val="-2"/>
                <w:szCs w:val="26"/>
              </w:rPr>
              <w:t xml:space="preserve"> </w:t>
            </w:r>
            <w:r w:rsidRPr="004745CC">
              <w:rPr>
                <w:rFonts w:cs="Segoe UI"/>
                <w:color w:val="231F20"/>
                <w:szCs w:val="26"/>
              </w:rPr>
              <w:t>must</w:t>
            </w:r>
            <w:r w:rsidRPr="004745CC">
              <w:rPr>
                <w:rFonts w:cs="Segoe UI"/>
                <w:color w:val="231F20"/>
                <w:spacing w:val="-1"/>
                <w:szCs w:val="26"/>
              </w:rPr>
              <w:t xml:space="preserve"> </w:t>
            </w:r>
            <w:r w:rsidRPr="004745CC">
              <w:rPr>
                <w:rFonts w:cs="Segoe UI"/>
                <w:color w:val="231F20"/>
                <w:szCs w:val="26"/>
              </w:rPr>
              <w:t>be</w:t>
            </w:r>
            <w:r w:rsidRPr="004745CC">
              <w:rPr>
                <w:rFonts w:cs="Segoe UI"/>
                <w:color w:val="231F20"/>
                <w:spacing w:val="-1"/>
                <w:szCs w:val="26"/>
              </w:rPr>
              <w:t xml:space="preserve"> </w:t>
            </w:r>
            <w:r w:rsidRPr="004745CC">
              <w:rPr>
                <w:rFonts w:cs="Segoe UI"/>
                <w:color w:val="231F20"/>
                <w:spacing w:val="-2"/>
                <w:szCs w:val="26"/>
              </w:rPr>
              <w:t>addressed:</w:t>
            </w:r>
          </w:p>
          <w:p w14:paraId="3ADAF220" w14:textId="77777777" w:rsidR="00042B6C" w:rsidRPr="004745CC" w:rsidRDefault="00042B6C" w:rsidP="006576EE">
            <w:pPr>
              <w:numPr>
                <w:ilvl w:val="1"/>
                <w:numId w:val="50"/>
              </w:numPr>
              <w:tabs>
                <w:tab w:val="left" w:pos="1188"/>
              </w:tabs>
              <w:ind w:left="927"/>
              <w:rPr>
                <w:rFonts w:cs="Segoe UI"/>
                <w:szCs w:val="26"/>
              </w:rPr>
            </w:pPr>
            <w:r w:rsidRPr="004745CC">
              <w:rPr>
                <w:rFonts w:cs="Segoe UI"/>
                <w:color w:val="222222"/>
                <w:szCs w:val="26"/>
              </w:rPr>
              <w:t>What</w:t>
            </w:r>
            <w:r w:rsidRPr="004745CC">
              <w:rPr>
                <w:rFonts w:cs="Segoe UI"/>
                <w:color w:val="222222"/>
                <w:spacing w:val="-2"/>
                <w:szCs w:val="26"/>
              </w:rPr>
              <w:t xml:space="preserve"> </w:t>
            </w:r>
            <w:r w:rsidRPr="004745CC">
              <w:rPr>
                <w:rFonts w:cs="Segoe UI"/>
                <w:color w:val="222222"/>
                <w:szCs w:val="26"/>
              </w:rPr>
              <w:t>is</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zCs w:val="26"/>
              </w:rPr>
              <w:t>volume</w:t>
            </w:r>
            <w:r w:rsidRPr="004745CC">
              <w:rPr>
                <w:rFonts w:cs="Segoe UI"/>
                <w:color w:val="222222"/>
                <w:spacing w:val="-1"/>
                <w:szCs w:val="26"/>
              </w:rPr>
              <w:t xml:space="preserve"> </w:t>
            </w:r>
            <w:r w:rsidRPr="004745CC">
              <w:rPr>
                <w:rFonts w:cs="Segoe UI"/>
                <w:color w:val="222222"/>
                <w:szCs w:val="26"/>
              </w:rPr>
              <w:t>status</w:t>
            </w:r>
            <w:r w:rsidRPr="004745CC">
              <w:rPr>
                <w:rFonts w:cs="Segoe UI"/>
                <w:color w:val="222222"/>
                <w:spacing w:val="-1"/>
                <w:szCs w:val="26"/>
              </w:rPr>
              <w:t xml:space="preserve"> </w:t>
            </w:r>
            <w:r w:rsidRPr="004745CC">
              <w:rPr>
                <w:rFonts w:cs="Segoe UI"/>
                <w:color w:val="222222"/>
                <w:szCs w:val="26"/>
              </w:rPr>
              <w:t>of</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pacing w:val="-2"/>
                <w:szCs w:val="26"/>
              </w:rPr>
              <w:t>patient?</w:t>
            </w:r>
          </w:p>
          <w:p w14:paraId="7C87918F" w14:textId="77777777" w:rsidR="00042B6C" w:rsidRPr="004745CC" w:rsidRDefault="00042B6C" w:rsidP="006576EE">
            <w:pPr>
              <w:numPr>
                <w:ilvl w:val="1"/>
                <w:numId w:val="50"/>
              </w:numPr>
              <w:tabs>
                <w:tab w:val="left" w:pos="1188"/>
              </w:tabs>
              <w:ind w:left="927"/>
              <w:rPr>
                <w:rFonts w:cs="Segoe UI"/>
                <w:szCs w:val="26"/>
              </w:rPr>
            </w:pPr>
            <w:r w:rsidRPr="004745CC">
              <w:rPr>
                <w:rFonts w:cs="Segoe UI"/>
                <w:color w:val="222222"/>
                <w:spacing w:val="-2"/>
                <w:szCs w:val="26"/>
              </w:rPr>
              <w:t>Is</w:t>
            </w:r>
            <w:r w:rsidRPr="004745CC">
              <w:rPr>
                <w:rFonts w:cs="Segoe UI"/>
                <w:color w:val="222222"/>
                <w:spacing w:val="-4"/>
                <w:szCs w:val="26"/>
              </w:rPr>
              <w:t xml:space="preserve"> </w:t>
            </w:r>
            <w:r w:rsidRPr="004745CC">
              <w:rPr>
                <w:rFonts w:cs="Segoe UI"/>
                <w:color w:val="222222"/>
                <w:spacing w:val="-2"/>
                <w:szCs w:val="26"/>
              </w:rPr>
              <w:t>there</w:t>
            </w:r>
            <w:r w:rsidRPr="004745CC">
              <w:rPr>
                <w:rFonts w:cs="Segoe UI"/>
                <w:color w:val="222222"/>
                <w:spacing w:val="-3"/>
                <w:szCs w:val="26"/>
              </w:rPr>
              <w:t xml:space="preserve"> </w:t>
            </w:r>
            <w:r w:rsidRPr="004745CC">
              <w:rPr>
                <w:rFonts w:cs="Segoe UI"/>
                <w:color w:val="222222"/>
                <w:spacing w:val="-2"/>
                <w:szCs w:val="26"/>
              </w:rPr>
              <w:t>an</w:t>
            </w:r>
            <w:r w:rsidRPr="004745CC">
              <w:rPr>
                <w:rFonts w:cs="Segoe UI"/>
                <w:color w:val="222222"/>
                <w:spacing w:val="-3"/>
                <w:szCs w:val="26"/>
              </w:rPr>
              <w:t xml:space="preserve"> </w:t>
            </w:r>
            <w:r w:rsidRPr="004745CC">
              <w:rPr>
                <w:rFonts w:cs="Segoe UI"/>
                <w:color w:val="222222"/>
                <w:spacing w:val="-2"/>
                <w:szCs w:val="26"/>
              </w:rPr>
              <w:t>emergent</w:t>
            </w:r>
            <w:r w:rsidRPr="004745CC">
              <w:rPr>
                <w:rFonts w:cs="Segoe UI"/>
                <w:color w:val="222222"/>
                <w:spacing w:val="-3"/>
                <w:szCs w:val="26"/>
              </w:rPr>
              <w:t xml:space="preserve"> </w:t>
            </w:r>
            <w:r w:rsidRPr="004745CC">
              <w:rPr>
                <w:rFonts w:cs="Segoe UI"/>
                <w:color w:val="222222"/>
                <w:spacing w:val="-2"/>
                <w:szCs w:val="26"/>
              </w:rPr>
              <w:t>need</w:t>
            </w:r>
            <w:r w:rsidRPr="004745CC">
              <w:rPr>
                <w:rFonts w:cs="Segoe UI"/>
                <w:color w:val="222222"/>
                <w:spacing w:val="-4"/>
                <w:szCs w:val="26"/>
              </w:rPr>
              <w:t xml:space="preserve"> </w:t>
            </w:r>
            <w:r w:rsidRPr="004745CC">
              <w:rPr>
                <w:rFonts w:cs="Segoe UI"/>
                <w:color w:val="222222"/>
                <w:spacing w:val="-2"/>
                <w:szCs w:val="26"/>
              </w:rPr>
              <w:t>for</w:t>
            </w:r>
            <w:r w:rsidRPr="004745CC">
              <w:rPr>
                <w:rFonts w:cs="Segoe UI"/>
                <w:color w:val="222222"/>
                <w:spacing w:val="-3"/>
                <w:szCs w:val="26"/>
              </w:rPr>
              <w:t xml:space="preserve"> </w:t>
            </w:r>
            <w:r w:rsidRPr="004745CC">
              <w:rPr>
                <w:rFonts w:cs="Segoe UI"/>
                <w:color w:val="222222"/>
                <w:spacing w:val="-2"/>
                <w:szCs w:val="26"/>
              </w:rPr>
              <w:t>fluid</w:t>
            </w:r>
            <w:r w:rsidRPr="004745CC">
              <w:rPr>
                <w:rFonts w:cs="Segoe UI"/>
                <w:color w:val="222222"/>
                <w:spacing w:val="-3"/>
                <w:szCs w:val="26"/>
              </w:rPr>
              <w:t xml:space="preserve"> </w:t>
            </w:r>
            <w:r w:rsidRPr="004745CC">
              <w:rPr>
                <w:rFonts w:cs="Segoe UI"/>
                <w:color w:val="222222"/>
                <w:spacing w:val="-2"/>
                <w:szCs w:val="26"/>
              </w:rPr>
              <w:t>resuscitation</w:t>
            </w:r>
            <w:r w:rsidRPr="004745CC">
              <w:rPr>
                <w:rFonts w:cs="Segoe UI"/>
                <w:color w:val="222222"/>
                <w:spacing w:val="-3"/>
                <w:szCs w:val="26"/>
              </w:rPr>
              <w:t xml:space="preserve"> </w:t>
            </w:r>
            <w:r w:rsidRPr="004745CC">
              <w:rPr>
                <w:rFonts w:cs="Segoe UI"/>
                <w:color w:val="222222"/>
                <w:spacing w:val="-2"/>
                <w:szCs w:val="26"/>
              </w:rPr>
              <w:t>to</w:t>
            </w:r>
            <w:r w:rsidRPr="004745CC">
              <w:rPr>
                <w:rFonts w:cs="Segoe UI"/>
                <w:color w:val="222222"/>
                <w:spacing w:val="-4"/>
                <w:szCs w:val="26"/>
              </w:rPr>
              <w:t xml:space="preserve"> </w:t>
            </w:r>
            <w:r w:rsidRPr="004745CC">
              <w:rPr>
                <w:rFonts w:cs="Segoe UI"/>
                <w:color w:val="222222"/>
                <w:spacing w:val="-2"/>
                <w:szCs w:val="26"/>
              </w:rPr>
              <w:t>restore</w:t>
            </w:r>
            <w:r w:rsidRPr="004745CC">
              <w:rPr>
                <w:rFonts w:cs="Segoe UI"/>
                <w:color w:val="222222"/>
                <w:spacing w:val="-3"/>
                <w:szCs w:val="26"/>
              </w:rPr>
              <w:t xml:space="preserve"> </w:t>
            </w:r>
            <w:r w:rsidRPr="004745CC">
              <w:rPr>
                <w:rFonts w:cs="Segoe UI"/>
                <w:color w:val="222222"/>
                <w:spacing w:val="-2"/>
                <w:szCs w:val="26"/>
              </w:rPr>
              <w:t>intravascular</w:t>
            </w:r>
            <w:r w:rsidRPr="004745CC">
              <w:rPr>
                <w:rFonts w:cs="Segoe UI"/>
                <w:color w:val="222222"/>
                <w:spacing w:val="-3"/>
                <w:szCs w:val="26"/>
              </w:rPr>
              <w:t xml:space="preserve"> </w:t>
            </w:r>
            <w:r w:rsidRPr="004745CC">
              <w:rPr>
                <w:rFonts w:cs="Segoe UI"/>
                <w:color w:val="222222"/>
                <w:spacing w:val="-2"/>
                <w:szCs w:val="26"/>
              </w:rPr>
              <w:t>volume</w:t>
            </w:r>
            <w:r w:rsidRPr="004745CC">
              <w:rPr>
                <w:rFonts w:cs="Segoe UI"/>
                <w:color w:val="222222"/>
                <w:spacing w:val="-3"/>
                <w:szCs w:val="26"/>
              </w:rPr>
              <w:t xml:space="preserve"> </w:t>
            </w:r>
            <w:r w:rsidRPr="004745CC">
              <w:rPr>
                <w:rFonts w:cs="Segoe UI"/>
                <w:color w:val="222222"/>
                <w:spacing w:val="-2"/>
                <w:szCs w:val="26"/>
              </w:rPr>
              <w:t>and</w:t>
            </w:r>
            <w:r w:rsidRPr="004745CC">
              <w:rPr>
                <w:rFonts w:cs="Segoe UI"/>
                <w:color w:val="222222"/>
                <w:spacing w:val="-3"/>
                <w:szCs w:val="26"/>
              </w:rPr>
              <w:t xml:space="preserve"> </w:t>
            </w:r>
            <w:r w:rsidRPr="004745CC">
              <w:rPr>
                <w:rFonts w:cs="Segoe UI"/>
                <w:color w:val="222222"/>
                <w:spacing w:val="-2"/>
                <w:szCs w:val="26"/>
              </w:rPr>
              <w:t>tissue</w:t>
            </w:r>
            <w:r w:rsidRPr="004745CC">
              <w:rPr>
                <w:rFonts w:cs="Segoe UI"/>
                <w:szCs w:val="26"/>
              </w:rPr>
              <w:t xml:space="preserve"> </w:t>
            </w:r>
            <w:r w:rsidRPr="004745CC">
              <w:rPr>
                <w:rFonts w:cs="Segoe UI"/>
                <w:color w:val="222222"/>
                <w:spacing w:val="-2"/>
                <w:szCs w:val="26"/>
              </w:rPr>
              <w:t>perfusion?</w:t>
            </w:r>
          </w:p>
          <w:p w14:paraId="77E81647" w14:textId="77777777" w:rsidR="00042B6C" w:rsidRPr="004745CC" w:rsidRDefault="00042B6C" w:rsidP="006576EE">
            <w:pPr>
              <w:numPr>
                <w:ilvl w:val="1"/>
                <w:numId w:val="50"/>
              </w:numPr>
              <w:tabs>
                <w:tab w:val="left" w:pos="1188"/>
              </w:tabs>
              <w:ind w:left="927"/>
              <w:rPr>
                <w:rFonts w:cs="Segoe UI"/>
                <w:szCs w:val="26"/>
              </w:rPr>
            </w:pPr>
            <w:r w:rsidRPr="004745CC">
              <w:rPr>
                <w:rFonts w:cs="Segoe UI"/>
                <w:color w:val="222222"/>
                <w:szCs w:val="26"/>
              </w:rPr>
              <w:t>What</w:t>
            </w:r>
            <w:r w:rsidRPr="004745CC">
              <w:rPr>
                <w:rFonts w:cs="Segoe UI"/>
                <w:color w:val="222222"/>
                <w:spacing w:val="-1"/>
                <w:szCs w:val="26"/>
              </w:rPr>
              <w:t xml:space="preserve"> </w:t>
            </w:r>
            <w:r w:rsidRPr="004745CC">
              <w:rPr>
                <w:rFonts w:cs="Segoe UI"/>
                <w:color w:val="222222"/>
                <w:szCs w:val="26"/>
              </w:rPr>
              <w:t>is</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zCs w:val="26"/>
              </w:rPr>
              <w:t>magnitude</w:t>
            </w:r>
            <w:r w:rsidRPr="004745CC">
              <w:rPr>
                <w:rFonts w:cs="Segoe UI"/>
                <w:color w:val="222222"/>
                <w:spacing w:val="-1"/>
                <w:szCs w:val="26"/>
              </w:rPr>
              <w:t xml:space="preserve"> </w:t>
            </w:r>
            <w:r w:rsidRPr="004745CC">
              <w:rPr>
                <w:rFonts w:cs="Segoe UI"/>
                <w:color w:val="222222"/>
                <w:szCs w:val="26"/>
              </w:rPr>
              <w:t>of</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zCs w:val="26"/>
              </w:rPr>
              <w:t>water</w:t>
            </w:r>
            <w:r w:rsidRPr="004745CC">
              <w:rPr>
                <w:rFonts w:cs="Segoe UI"/>
                <w:color w:val="222222"/>
                <w:spacing w:val="-1"/>
                <w:szCs w:val="26"/>
              </w:rPr>
              <w:t xml:space="preserve"> </w:t>
            </w:r>
            <w:r w:rsidRPr="004745CC">
              <w:rPr>
                <w:rFonts w:cs="Segoe UI"/>
                <w:color w:val="222222"/>
                <w:szCs w:val="26"/>
              </w:rPr>
              <w:t>deficit</w:t>
            </w:r>
            <w:r w:rsidRPr="004745CC">
              <w:rPr>
                <w:rFonts w:cs="Segoe UI"/>
                <w:color w:val="222222"/>
                <w:spacing w:val="-1"/>
                <w:szCs w:val="26"/>
              </w:rPr>
              <w:t xml:space="preserve"> </w:t>
            </w:r>
            <w:r w:rsidRPr="004745CC">
              <w:rPr>
                <w:rFonts w:cs="Segoe UI"/>
                <w:color w:val="222222"/>
                <w:szCs w:val="26"/>
              </w:rPr>
              <w:t>that</w:t>
            </w:r>
            <w:r w:rsidRPr="004745CC">
              <w:rPr>
                <w:rFonts w:cs="Segoe UI"/>
                <w:color w:val="222222"/>
                <w:spacing w:val="-1"/>
                <w:szCs w:val="26"/>
              </w:rPr>
              <w:t xml:space="preserve"> </w:t>
            </w:r>
            <w:r w:rsidRPr="004745CC">
              <w:rPr>
                <w:rFonts w:cs="Segoe UI"/>
                <w:color w:val="222222"/>
                <w:szCs w:val="26"/>
              </w:rPr>
              <w:t>needs</w:t>
            </w:r>
            <w:r w:rsidRPr="004745CC">
              <w:rPr>
                <w:rFonts w:cs="Segoe UI"/>
                <w:color w:val="222222"/>
                <w:spacing w:val="-1"/>
                <w:szCs w:val="26"/>
              </w:rPr>
              <w:t xml:space="preserve"> </w:t>
            </w:r>
            <w:r w:rsidRPr="004745CC">
              <w:rPr>
                <w:rFonts w:cs="Segoe UI"/>
                <w:color w:val="222222"/>
                <w:szCs w:val="26"/>
              </w:rPr>
              <w:t>to</w:t>
            </w:r>
            <w:r w:rsidRPr="004745CC">
              <w:rPr>
                <w:rFonts w:cs="Segoe UI"/>
                <w:color w:val="222222"/>
                <w:spacing w:val="-1"/>
                <w:szCs w:val="26"/>
              </w:rPr>
              <w:t xml:space="preserve"> </w:t>
            </w:r>
            <w:r w:rsidRPr="004745CC">
              <w:rPr>
                <w:rFonts w:cs="Segoe UI"/>
                <w:color w:val="222222"/>
                <w:szCs w:val="26"/>
              </w:rPr>
              <w:t xml:space="preserve">be </w:t>
            </w:r>
            <w:r w:rsidRPr="004745CC">
              <w:rPr>
                <w:rFonts w:cs="Segoe UI"/>
                <w:color w:val="222222"/>
                <w:spacing w:val="-2"/>
                <w:szCs w:val="26"/>
              </w:rPr>
              <w:t>restored?</w:t>
            </w:r>
          </w:p>
          <w:p w14:paraId="1DABA140" w14:textId="77777777" w:rsidR="00042B6C" w:rsidRPr="004745CC" w:rsidRDefault="00042B6C" w:rsidP="006576EE">
            <w:pPr>
              <w:numPr>
                <w:ilvl w:val="1"/>
                <w:numId w:val="50"/>
              </w:numPr>
              <w:tabs>
                <w:tab w:val="left" w:pos="1188"/>
              </w:tabs>
              <w:spacing w:before="6"/>
              <w:ind w:left="927" w:right="96"/>
              <w:rPr>
                <w:rFonts w:cs="Segoe UI"/>
                <w:szCs w:val="26"/>
              </w:rPr>
            </w:pPr>
            <w:r w:rsidRPr="004745CC">
              <w:rPr>
                <w:rFonts w:cs="Segoe UI"/>
                <w:color w:val="222222"/>
                <w:spacing w:val="-2"/>
                <w:szCs w:val="26"/>
              </w:rPr>
              <w:t>At</w:t>
            </w:r>
            <w:r w:rsidRPr="004745CC">
              <w:rPr>
                <w:rFonts w:cs="Segoe UI"/>
                <w:color w:val="222222"/>
                <w:spacing w:val="-9"/>
                <w:szCs w:val="26"/>
              </w:rPr>
              <w:t xml:space="preserve"> </w:t>
            </w:r>
            <w:r w:rsidRPr="004745CC">
              <w:rPr>
                <w:rFonts w:cs="Segoe UI"/>
                <w:color w:val="222222"/>
                <w:spacing w:val="-2"/>
                <w:szCs w:val="26"/>
              </w:rPr>
              <w:t>what</w:t>
            </w:r>
            <w:r w:rsidRPr="004745CC">
              <w:rPr>
                <w:rFonts w:cs="Segoe UI"/>
                <w:color w:val="222222"/>
                <w:spacing w:val="-9"/>
                <w:szCs w:val="26"/>
              </w:rPr>
              <w:t xml:space="preserve"> </w:t>
            </w:r>
            <w:r w:rsidRPr="004745CC">
              <w:rPr>
                <w:rFonts w:cs="Segoe UI"/>
                <w:color w:val="222222"/>
                <w:spacing w:val="-2"/>
                <w:szCs w:val="26"/>
              </w:rPr>
              <w:t>rate</w:t>
            </w:r>
            <w:r w:rsidRPr="004745CC">
              <w:rPr>
                <w:rFonts w:cs="Segoe UI"/>
                <w:color w:val="222222"/>
                <w:spacing w:val="-9"/>
                <w:szCs w:val="26"/>
              </w:rPr>
              <w:t xml:space="preserve"> </w:t>
            </w:r>
            <w:r w:rsidRPr="004745CC">
              <w:rPr>
                <w:rFonts w:cs="Segoe UI"/>
                <w:color w:val="222222"/>
                <w:spacing w:val="-2"/>
                <w:szCs w:val="26"/>
              </w:rPr>
              <w:t>should</w:t>
            </w:r>
            <w:r w:rsidRPr="004745CC">
              <w:rPr>
                <w:rFonts w:cs="Segoe UI"/>
                <w:color w:val="222222"/>
                <w:spacing w:val="-9"/>
                <w:szCs w:val="26"/>
              </w:rPr>
              <w:t xml:space="preserve"> </w:t>
            </w:r>
            <w:r w:rsidRPr="004745CC">
              <w:rPr>
                <w:rFonts w:cs="Segoe UI"/>
                <w:color w:val="222222"/>
                <w:spacing w:val="-2"/>
                <w:szCs w:val="26"/>
              </w:rPr>
              <w:t>the</w:t>
            </w:r>
            <w:r w:rsidRPr="004745CC">
              <w:rPr>
                <w:rFonts w:cs="Segoe UI"/>
                <w:color w:val="222222"/>
                <w:spacing w:val="-9"/>
                <w:szCs w:val="26"/>
              </w:rPr>
              <w:t xml:space="preserve"> </w:t>
            </w:r>
            <w:r w:rsidRPr="004745CC">
              <w:rPr>
                <w:rFonts w:cs="Segoe UI"/>
                <w:color w:val="222222"/>
                <w:spacing w:val="-2"/>
                <w:szCs w:val="26"/>
              </w:rPr>
              <w:t>hypernatremia</w:t>
            </w:r>
            <w:r w:rsidRPr="004745CC">
              <w:rPr>
                <w:rFonts w:cs="Segoe UI"/>
                <w:color w:val="222222"/>
                <w:spacing w:val="-9"/>
                <w:szCs w:val="26"/>
              </w:rPr>
              <w:t xml:space="preserve"> </w:t>
            </w:r>
            <w:r w:rsidRPr="004745CC">
              <w:rPr>
                <w:rFonts w:cs="Segoe UI"/>
                <w:color w:val="222222"/>
                <w:spacing w:val="-2"/>
                <w:szCs w:val="26"/>
              </w:rPr>
              <w:t>be</w:t>
            </w:r>
            <w:r w:rsidRPr="004745CC">
              <w:rPr>
                <w:rFonts w:cs="Segoe UI"/>
                <w:color w:val="222222"/>
                <w:spacing w:val="-9"/>
                <w:szCs w:val="26"/>
              </w:rPr>
              <w:t xml:space="preserve"> </w:t>
            </w:r>
            <w:r w:rsidRPr="004745CC">
              <w:rPr>
                <w:rFonts w:cs="Segoe UI"/>
                <w:color w:val="222222"/>
                <w:spacing w:val="-2"/>
                <w:szCs w:val="26"/>
              </w:rPr>
              <w:t>corrected</w:t>
            </w:r>
            <w:r w:rsidRPr="004745CC">
              <w:rPr>
                <w:rFonts w:cs="Segoe UI"/>
                <w:color w:val="222222"/>
                <w:spacing w:val="-9"/>
                <w:szCs w:val="26"/>
              </w:rPr>
              <w:t xml:space="preserve"> </w:t>
            </w:r>
            <w:r w:rsidRPr="004745CC">
              <w:rPr>
                <w:rFonts w:cs="Segoe UI"/>
                <w:color w:val="222222"/>
                <w:spacing w:val="-2"/>
                <w:szCs w:val="26"/>
              </w:rPr>
              <w:t>(as</w:t>
            </w:r>
            <w:r w:rsidRPr="004745CC">
              <w:rPr>
                <w:rFonts w:cs="Segoe UI"/>
                <w:color w:val="222222"/>
                <w:spacing w:val="-9"/>
                <w:szCs w:val="26"/>
              </w:rPr>
              <w:t xml:space="preserve"> </w:t>
            </w:r>
            <w:r w:rsidRPr="004745CC">
              <w:rPr>
                <w:rFonts w:cs="Segoe UI"/>
                <w:color w:val="222222"/>
                <w:spacing w:val="-2"/>
                <w:szCs w:val="26"/>
              </w:rPr>
              <w:t>lowering</w:t>
            </w:r>
            <w:r w:rsidRPr="004745CC">
              <w:rPr>
                <w:rFonts w:cs="Segoe UI"/>
                <w:color w:val="222222"/>
                <w:spacing w:val="-9"/>
                <w:szCs w:val="26"/>
              </w:rPr>
              <w:t xml:space="preserve"> </w:t>
            </w:r>
            <w:r w:rsidRPr="004745CC">
              <w:rPr>
                <w:rFonts w:cs="Segoe UI"/>
                <w:color w:val="222222"/>
                <w:spacing w:val="-2"/>
                <w:szCs w:val="26"/>
              </w:rPr>
              <w:t>the</w:t>
            </w:r>
            <w:r w:rsidRPr="004745CC">
              <w:rPr>
                <w:rFonts w:cs="Segoe UI"/>
                <w:color w:val="222222"/>
                <w:spacing w:val="-9"/>
                <w:szCs w:val="26"/>
              </w:rPr>
              <w:t xml:space="preserve"> </w:t>
            </w:r>
            <w:r w:rsidRPr="004745CC">
              <w:rPr>
                <w:rFonts w:cs="Segoe UI"/>
                <w:color w:val="222222"/>
                <w:spacing w:val="-2"/>
                <w:szCs w:val="26"/>
              </w:rPr>
              <w:t>sodium</w:t>
            </w:r>
            <w:r w:rsidRPr="004745CC">
              <w:rPr>
                <w:rFonts w:cs="Segoe UI"/>
                <w:color w:val="222222"/>
                <w:spacing w:val="-9"/>
                <w:szCs w:val="26"/>
              </w:rPr>
              <w:t xml:space="preserve"> </w:t>
            </w:r>
            <w:r w:rsidRPr="004745CC">
              <w:rPr>
                <w:rFonts w:cs="Segoe UI"/>
                <w:color w:val="222222"/>
                <w:spacing w:val="-2"/>
                <w:szCs w:val="26"/>
              </w:rPr>
              <w:t xml:space="preserve">concentration </w:t>
            </w:r>
            <w:r w:rsidRPr="004745CC">
              <w:rPr>
                <w:rFonts w:cs="Segoe UI"/>
                <w:color w:val="222222"/>
                <w:szCs w:val="26"/>
              </w:rPr>
              <w:t>too rapidly may lead to neurologic injury)?</w:t>
            </w:r>
          </w:p>
          <w:p w14:paraId="5C55C6AD" w14:textId="77777777" w:rsidR="00042B6C" w:rsidRPr="004745CC" w:rsidRDefault="00042B6C" w:rsidP="006576EE">
            <w:pPr>
              <w:numPr>
                <w:ilvl w:val="1"/>
                <w:numId w:val="50"/>
              </w:numPr>
              <w:tabs>
                <w:tab w:val="left" w:pos="1188"/>
              </w:tabs>
              <w:ind w:left="927"/>
              <w:rPr>
                <w:rFonts w:cs="Segoe UI"/>
                <w:szCs w:val="26"/>
              </w:rPr>
            </w:pPr>
            <w:r w:rsidRPr="004745CC">
              <w:rPr>
                <w:rFonts w:cs="Segoe UI"/>
                <w:color w:val="222222"/>
                <w:szCs w:val="26"/>
              </w:rPr>
              <w:t>Is</w:t>
            </w:r>
            <w:r w:rsidRPr="004745CC">
              <w:rPr>
                <w:rFonts w:cs="Segoe UI"/>
                <w:color w:val="222222"/>
                <w:spacing w:val="-4"/>
                <w:szCs w:val="26"/>
              </w:rPr>
              <w:t xml:space="preserve"> </w:t>
            </w:r>
            <w:r w:rsidRPr="004745CC">
              <w:rPr>
                <w:rFonts w:cs="Segoe UI"/>
                <w:color w:val="222222"/>
                <w:szCs w:val="26"/>
              </w:rPr>
              <w:t>there</w:t>
            </w:r>
            <w:r w:rsidRPr="004745CC">
              <w:rPr>
                <w:rFonts w:cs="Segoe UI"/>
                <w:color w:val="222222"/>
                <w:spacing w:val="-2"/>
                <w:szCs w:val="26"/>
              </w:rPr>
              <w:t xml:space="preserve"> </w:t>
            </w:r>
            <w:r w:rsidRPr="004745CC">
              <w:rPr>
                <w:rFonts w:cs="Segoe UI"/>
                <w:color w:val="222222"/>
                <w:szCs w:val="26"/>
              </w:rPr>
              <w:t>a</w:t>
            </w:r>
            <w:r w:rsidRPr="004745CC">
              <w:rPr>
                <w:rFonts w:cs="Segoe UI"/>
                <w:color w:val="222222"/>
                <w:spacing w:val="-2"/>
                <w:szCs w:val="26"/>
              </w:rPr>
              <w:t xml:space="preserve"> </w:t>
            </w:r>
            <w:r w:rsidRPr="004745CC">
              <w:rPr>
                <w:rFonts w:cs="Segoe UI"/>
                <w:color w:val="222222"/>
                <w:szCs w:val="26"/>
              </w:rPr>
              <w:t>concurrent</w:t>
            </w:r>
            <w:r w:rsidRPr="004745CC">
              <w:rPr>
                <w:rFonts w:cs="Segoe UI"/>
                <w:color w:val="222222"/>
                <w:spacing w:val="-2"/>
                <w:szCs w:val="26"/>
              </w:rPr>
              <w:t xml:space="preserve"> </w:t>
            </w:r>
            <w:r w:rsidRPr="004745CC">
              <w:rPr>
                <w:rFonts w:cs="Segoe UI"/>
                <w:color w:val="222222"/>
                <w:szCs w:val="26"/>
              </w:rPr>
              <w:t>ongoing</w:t>
            </w:r>
            <w:r w:rsidRPr="004745CC">
              <w:rPr>
                <w:rFonts w:cs="Segoe UI"/>
                <w:color w:val="222222"/>
                <w:spacing w:val="-2"/>
                <w:szCs w:val="26"/>
              </w:rPr>
              <w:t xml:space="preserve"> </w:t>
            </w:r>
            <w:r w:rsidRPr="004745CC">
              <w:rPr>
                <w:rFonts w:cs="Segoe UI"/>
                <w:color w:val="222222"/>
                <w:szCs w:val="26"/>
              </w:rPr>
              <w:t>fluid</w:t>
            </w:r>
            <w:r w:rsidRPr="004745CC">
              <w:rPr>
                <w:rFonts w:cs="Segoe UI"/>
                <w:color w:val="222222"/>
                <w:spacing w:val="-1"/>
                <w:szCs w:val="26"/>
              </w:rPr>
              <w:t xml:space="preserve"> </w:t>
            </w:r>
            <w:r w:rsidRPr="004745CC">
              <w:rPr>
                <w:rFonts w:cs="Segoe UI"/>
                <w:color w:val="222222"/>
                <w:szCs w:val="26"/>
              </w:rPr>
              <w:t>loss</w:t>
            </w:r>
            <w:r w:rsidRPr="004745CC">
              <w:rPr>
                <w:rFonts w:cs="Segoe UI"/>
                <w:color w:val="222222"/>
                <w:spacing w:val="-2"/>
                <w:szCs w:val="26"/>
              </w:rPr>
              <w:t xml:space="preserve"> </w:t>
            </w:r>
            <w:r w:rsidRPr="004745CC">
              <w:rPr>
                <w:rFonts w:cs="Segoe UI"/>
                <w:color w:val="222222"/>
                <w:szCs w:val="26"/>
              </w:rPr>
              <w:t>that</w:t>
            </w:r>
            <w:r w:rsidRPr="004745CC">
              <w:rPr>
                <w:rFonts w:cs="Segoe UI"/>
                <w:color w:val="222222"/>
                <w:spacing w:val="-2"/>
                <w:szCs w:val="26"/>
              </w:rPr>
              <w:t xml:space="preserve"> </w:t>
            </w:r>
            <w:r w:rsidRPr="004745CC">
              <w:rPr>
                <w:rFonts w:cs="Segoe UI"/>
                <w:color w:val="222222"/>
                <w:szCs w:val="26"/>
              </w:rPr>
              <w:t>needs</w:t>
            </w:r>
            <w:r w:rsidRPr="004745CC">
              <w:rPr>
                <w:rFonts w:cs="Segoe UI"/>
                <w:color w:val="222222"/>
                <w:spacing w:val="-2"/>
                <w:szCs w:val="26"/>
              </w:rPr>
              <w:t xml:space="preserve"> </w:t>
            </w:r>
            <w:r w:rsidRPr="004745CC">
              <w:rPr>
                <w:rFonts w:cs="Segoe UI"/>
                <w:color w:val="222222"/>
                <w:szCs w:val="26"/>
              </w:rPr>
              <w:t>to</w:t>
            </w:r>
            <w:r w:rsidRPr="004745CC">
              <w:rPr>
                <w:rFonts w:cs="Segoe UI"/>
                <w:color w:val="222222"/>
                <w:spacing w:val="-2"/>
                <w:szCs w:val="26"/>
              </w:rPr>
              <w:t xml:space="preserve"> </w:t>
            </w:r>
            <w:r w:rsidRPr="004745CC">
              <w:rPr>
                <w:rFonts w:cs="Segoe UI"/>
                <w:color w:val="222222"/>
                <w:szCs w:val="26"/>
              </w:rPr>
              <w:t>be</w:t>
            </w:r>
            <w:r w:rsidRPr="004745CC">
              <w:rPr>
                <w:rFonts w:cs="Segoe UI"/>
                <w:color w:val="222222"/>
                <w:spacing w:val="-1"/>
                <w:szCs w:val="26"/>
              </w:rPr>
              <w:t xml:space="preserve"> </w:t>
            </w:r>
            <w:r w:rsidRPr="004745CC">
              <w:rPr>
                <w:rFonts w:cs="Segoe UI"/>
                <w:color w:val="222222"/>
                <w:spacing w:val="-2"/>
                <w:szCs w:val="26"/>
              </w:rPr>
              <w:t>addressed?</w:t>
            </w:r>
          </w:p>
          <w:p w14:paraId="61B3BE0D" w14:textId="77777777" w:rsidR="00042B6C" w:rsidRPr="004745CC" w:rsidRDefault="00042B6C" w:rsidP="006576EE">
            <w:pPr>
              <w:numPr>
                <w:ilvl w:val="1"/>
                <w:numId w:val="50"/>
              </w:numPr>
              <w:tabs>
                <w:tab w:val="left" w:pos="1188"/>
              </w:tabs>
              <w:ind w:left="927"/>
              <w:rPr>
                <w:rFonts w:cs="Segoe UI"/>
                <w:szCs w:val="26"/>
              </w:rPr>
            </w:pPr>
            <w:r w:rsidRPr="004745CC">
              <w:rPr>
                <w:rFonts w:cs="Segoe UI"/>
                <w:color w:val="222222"/>
                <w:szCs w:val="26"/>
              </w:rPr>
              <w:t>What</w:t>
            </w:r>
            <w:r w:rsidRPr="004745CC">
              <w:rPr>
                <w:rFonts w:cs="Segoe UI"/>
                <w:color w:val="222222"/>
                <w:spacing w:val="12"/>
                <w:szCs w:val="26"/>
              </w:rPr>
              <w:t xml:space="preserve"> </w:t>
            </w:r>
            <w:r w:rsidRPr="004745CC">
              <w:rPr>
                <w:rFonts w:cs="Segoe UI"/>
                <w:color w:val="222222"/>
                <w:szCs w:val="26"/>
              </w:rPr>
              <w:t>is</w:t>
            </w:r>
            <w:r w:rsidRPr="004745CC">
              <w:rPr>
                <w:rFonts w:cs="Segoe UI"/>
                <w:color w:val="222222"/>
                <w:spacing w:val="14"/>
                <w:szCs w:val="26"/>
              </w:rPr>
              <w:t xml:space="preserve"> </w:t>
            </w:r>
            <w:r w:rsidRPr="004745CC">
              <w:rPr>
                <w:rFonts w:cs="Segoe UI"/>
                <w:color w:val="222222"/>
                <w:szCs w:val="26"/>
              </w:rPr>
              <w:t>the</w:t>
            </w:r>
            <w:r w:rsidRPr="004745CC">
              <w:rPr>
                <w:rFonts w:cs="Segoe UI"/>
                <w:color w:val="222222"/>
                <w:spacing w:val="14"/>
                <w:szCs w:val="26"/>
              </w:rPr>
              <w:t xml:space="preserve"> </w:t>
            </w:r>
            <w:r w:rsidRPr="004745CC">
              <w:rPr>
                <w:rFonts w:cs="Segoe UI"/>
                <w:color w:val="222222"/>
                <w:szCs w:val="26"/>
              </w:rPr>
              <w:t>underlying</w:t>
            </w:r>
            <w:r w:rsidRPr="004745CC">
              <w:rPr>
                <w:rFonts w:cs="Segoe UI"/>
                <w:color w:val="222222"/>
                <w:spacing w:val="14"/>
                <w:szCs w:val="26"/>
              </w:rPr>
              <w:t xml:space="preserve"> </w:t>
            </w:r>
            <w:r w:rsidRPr="004745CC">
              <w:rPr>
                <w:rFonts w:cs="Segoe UI"/>
                <w:color w:val="222222"/>
                <w:szCs w:val="26"/>
              </w:rPr>
              <w:t>cause</w:t>
            </w:r>
            <w:r w:rsidRPr="004745CC">
              <w:rPr>
                <w:rFonts w:cs="Segoe UI"/>
                <w:color w:val="222222"/>
                <w:spacing w:val="14"/>
                <w:szCs w:val="26"/>
              </w:rPr>
              <w:t xml:space="preserve"> </w:t>
            </w:r>
            <w:r w:rsidRPr="004745CC">
              <w:rPr>
                <w:rFonts w:cs="Segoe UI"/>
                <w:color w:val="222222"/>
                <w:szCs w:val="26"/>
              </w:rPr>
              <w:t>of</w:t>
            </w:r>
            <w:r w:rsidRPr="004745CC">
              <w:rPr>
                <w:rFonts w:cs="Segoe UI"/>
                <w:color w:val="222222"/>
                <w:spacing w:val="14"/>
                <w:szCs w:val="26"/>
              </w:rPr>
              <w:t xml:space="preserve"> </w:t>
            </w:r>
            <w:r w:rsidRPr="004745CC">
              <w:rPr>
                <w:rFonts w:cs="Segoe UI"/>
                <w:color w:val="222222"/>
                <w:szCs w:val="26"/>
              </w:rPr>
              <w:t>hypernatremia</w:t>
            </w:r>
            <w:r w:rsidRPr="004745CC">
              <w:rPr>
                <w:rFonts w:cs="Segoe UI"/>
                <w:color w:val="222222"/>
                <w:spacing w:val="14"/>
                <w:szCs w:val="26"/>
              </w:rPr>
              <w:t xml:space="preserve"> </w:t>
            </w:r>
            <w:r w:rsidRPr="004745CC">
              <w:rPr>
                <w:rFonts w:cs="Segoe UI"/>
                <w:color w:val="222222"/>
                <w:szCs w:val="26"/>
              </w:rPr>
              <w:t>and</w:t>
            </w:r>
            <w:r w:rsidRPr="004745CC">
              <w:rPr>
                <w:rFonts w:cs="Segoe UI"/>
                <w:color w:val="222222"/>
                <w:spacing w:val="14"/>
                <w:szCs w:val="26"/>
              </w:rPr>
              <w:t xml:space="preserve"> </w:t>
            </w:r>
            <w:r w:rsidRPr="004745CC">
              <w:rPr>
                <w:rFonts w:cs="Segoe UI"/>
                <w:color w:val="222222"/>
                <w:szCs w:val="26"/>
              </w:rPr>
              <w:t>are</w:t>
            </w:r>
            <w:r w:rsidRPr="004745CC">
              <w:rPr>
                <w:rFonts w:cs="Segoe UI"/>
                <w:color w:val="222222"/>
                <w:spacing w:val="14"/>
                <w:szCs w:val="26"/>
              </w:rPr>
              <w:t xml:space="preserve"> </w:t>
            </w:r>
            <w:r w:rsidRPr="004745CC">
              <w:rPr>
                <w:rFonts w:cs="Segoe UI"/>
                <w:color w:val="222222"/>
                <w:szCs w:val="26"/>
              </w:rPr>
              <w:t>there</w:t>
            </w:r>
            <w:r w:rsidRPr="004745CC">
              <w:rPr>
                <w:rFonts w:cs="Segoe UI"/>
                <w:color w:val="222222"/>
                <w:spacing w:val="14"/>
                <w:szCs w:val="26"/>
              </w:rPr>
              <w:t xml:space="preserve"> </w:t>
            </w:r>
            <w:r w:rsidRPr="004745CC">
              <w:rPr>
                <w:rFonts w:cs="Segoe UI"/>
                <w:color w:val="222222"/>
                <w:szCs w:val="26"/>
              </w:rPr>
              <w:t>specific</w:t>
            </w:r>
            <w:r w:rsidRPr="004745CC">
              <w:rPr>
                <w:rFonts w:cs="Segoe UI"/>
                <w:color w:val="222222"/>
                <w:spacing w:val="14"/>
                <w:szCs w:val="26"/>
              </w:rPr>
              <w:t xml:space="preserve"> </w:t>
            </w:r>
            <w:r w:rsidRPr="004745CC">
              <w:rPr>
                <w:rFonts w:cs="Segoe UI"/>
                <w:color w:val="222222"/>
                <w:szCs w:val="26"/>
              </w:rPr>
              <w:t>interventions</w:t>
            </w:r>
            <w:r w:rsidRPr="004745CC">
              <w:rPr>
                <w:rFonts w:cs="Segoe UI"/>
                <w:color w:val="222222"/>
                <w:spacing w:val="14"/>
                <w:szCs w:val="26"/>
              </w:rPr>
              <w:t xml:space="preserve"> </w:t>
            </w:r>
            <w:r w:rsidRPr="004745CC">
              <w:rPr>
                <w:rFonts w:cs="Segoe UI"/>
                <w:color w:val="222222"/>
                <w:spacing w:val="-4"/>
                <w:szCs w:val="26"/>
              </w:rPr>
              <w:t>that</w:t>
            </w:r>
            <w:r w:rsidRPr="004745CC">
              <w:rPr>
                <w:rFonts w:cs="Segoe UI"/>
                <w:szCs w:val="26"/>
              </w:rPr>
              <w:t xml:space="preserve"> </w:t>
            </w:r>
            <w:r w:rsidRPr="004745CC">
              <w:rPr>
                <w:rFonts w:cs="Segoe UI"/>
                <w:color w:val="222222"/>
                <w:szCs w:val="26"/>
              </w:rPr>
              <w:t>need</w:t>
            </w:r>
            <w:r w:rsidRPr="004745CC">
              <w:rPr>
                <w:rFonts w:cs="Segoe UI"/>
                <w:color w:val="222222"/>
                <w:spacing w:val="-3"/>
                <w:szCs w:val="26"/>
              </w:rPr>
              <w:t xml:space="preserve"> </w:t>
            </w:r>
            <w:r w:rsidRPr="004745CC">
              <w:rPr>
                <w:rFonts w:cs="Segoe UI"/>
                <w:color w:val="222222"/>
                <w:szCs w:val="26"/>
              </w:rPr>
              <w:t>to</w:t>
            </w:r>
            <w:r w:rsidRPr="004745CC">
              <w:rPr>
                <w:rFonts w:cs="Segoe UI"/>
                <w:color w:val="222222"/>
                <w:spacing w:val="-1"/>
                <w:szCs w:val="26"/>
              </w:rPr>
              <w:t xml:space="preserve"> </w:t>
            </w:r>
            <w:r w:rsidRPr="004745CC">
              <w:rPr>
                <w:rFonts w:cs="Segoe UI"/>
                <w:color w:val="222222"/>
                <w:szCs w:val="26"/>
              </w:rPr>
              <w:t>be</w:t>
            </w:r>
            <w:r w:rsidRPr="004745CC">
              <w:rPr>
                <w:rFonts w:cs="Segoe UI"/>
                <w:color w:val="222222"/>
                <w:spacing w:val="-1"/>
                <w:szCs w:val="26"/>
              </w:rPr>
              <w:t xml:space="preserve"> </w:t>
            </w:r>
            <w:r w:rsidRPr="004745CC">
              <w:rPr>
                <w:rFonts w:cs="Segoe UI"/>
                <w:color w:val="222222"/>
                <w:spacing w:val="-2"/>
                <w:szCs w:val="26"/>
              </w:rPr>
              <w:t>considered?</w:t>
            </w:r>
          </w:p>
          <w:p w14:paraId="478EE572" w14:textId="77777777" w:rsidR="00042B6C" w:rsidRPr="004745CC" w:rsidRDefault="00042B6C" w:rsidP="006576EE">
            <w:pPr>
              <w:numPr>
                <w:ilvl w:val="0"/>
                <w:numId w:val="50"/>
              </w:numPr>
              <w:tabs>
                <w:tab w:val="left" w:pos="468"/>
              </w:tabs>
              <w:rPr>
                <w:rFonts w:cs="Segoe UI"/>
                <w:szCs w:val="26"/>
              </w:rPr>
            </w:pPr>
            <w:r w:rsidRPr="004745CC">
              <w:rPr>
                <w:rFonts w:cs="Segoe UI"/>
                <w:color w:val="231F20"/>
                <w:szCs w:val="26"/>
              </w:rPr>
              <w:t>Calculating</w:t>
            </w:r>
            <w:r w:rsidRPr="004745CC">
              <w:rPr>
                <w:rFonts w:cs="Segoe UI"/>
                <w:color w:val="231F20"/>
                <w:spacing w:val="-3"/>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free</w:t>
            </w:r>
            <w:r w:rsidRPr="004745CC">
              <w:rPr>
                <w:rFonts w:cs="Segoe UI"/>
                <w:color w:val="231F20"/>
                <w:spacing w:val="-3"/>
                <w:szCs w:val="26"/>
              </w:rPr>
              <w:t xml:space="preserve"> </w:t>
            </w:r>
            <w:r w:rsidRPr="004745CC">
              <w:rPr>
                <w:rFonts w:cs="Segoe UI"/>
                <w:color w:val="231F20"/>
                <w:szCs w:val="26"/>
              </w:rPr>
              <w:t>water</w:t>
            </w:r>
            <w:r w:rsidRPr="004745CC">
              <w:rPr>
                <w:rFonts w:cs="Segoe UI"/>
                <w:color w:val="231F20"/>
                <w:spacing w:val="-2"/>
                <w:szCs w:val="26"/>
              </w:rPr>
              <w:t xml:space="preserve"> </w:t>
            </w:r>
            <w:r w:rsidRPr="004745CC">
              <w:rPr>
                <w:rFonts w:cs="Segoe UI"/>
                <w:color w:val="231F20"/>
                <w:szCs w:val="26"/>
              </w:rPr>
              <w:t>deficit</w:t>
            </w:r>
            <w:r w:rsidRPr="004745CC">
              <w:rPr>
                <w:rFonts w:cs="Segoe UI"/>
                <w:color w:val="231F20"/>
                <w:spacing w:val="-2"/>
                <w:szCs w:val="26"/>
              </w:rPr>
              <w:t xml:space="preserve"> </w:t>
            </w:r>
            <w:r w:rsidRPr="004745CC">
              <w:rPr>
                <w:rFonts w:cs="Segoe UI"/>
                <w:color w:val="231F20"/>
                <w:szCs w:val="26"/>
              </w:rPr>
              <w:t>and</w:t>
            </w:r>
            <w:r w:rsidRPr="004745CC">
              <w:rPr>
                <w:rFonts w:cs="Segoe UI"/>
                <w:color w:val="231F20"/>
                <w:spacing w:val="-3"/>
                <w:szCs w:val="26"/>
              </w:rPr>
              <w:t xml:space="preserve"> </w:t>
            </w:r>
            <w:r w:rsidRPr="004745CC">
              <w:rPr>
                <w:rFonts w:cs="Segoe UI"/>
                <w:color w:val="231F20"/>
                <w:szCs w:val="26"/>
              </w:rPr>
              <w:t>rate</w:t>
            </w:r>
            <w:r w:rsidRPr="004745CC">
              <w:rPr>
                <w:rFonts w:cs="Segoe UI"/>
                <w:color w:val="231F20"/>
                <w:spacing w:val="-2"/>
                <w:szCs w:val="26"/>
              </w:rPr>
              <w:t xml:space="preserve"> </w:t>
            </w:r>
            <w:r w:rsidRPr="004745CC">
              <w:rPr>
                <w:rFonts w:cs="Segoe UI"/>
                <w:color w:val="231F20"/>
                <w:szCs w:val="26"/>
              </w:rPr>
              <w:t>of</w:t>
            </w:r>
            <w:r w:rsidRPr="004745CC">
              <w:rPr>
                <w:rFonts w:cs="Segoe UI"/>
                <w:color w:val="231F20"/>
                <w:spacing w:val="-2"/>
                <w:szCs w:val="26"/>
              </w:rPr>
              <w:t xml:space="preserve"> administration:</w:t>
            </w:r>
          </w:p>
          <w:p w14:paraId="50050F65" w14:textId="77777777" w:rsidR="00042B6C" w:rsidRPr="004745CC" w:rsidRDefault="00042B6C" w:rsidP="006576EE">
            <w:pPr>
              <w:numPr>
                <w:ilvl w:val="0"/>
                <w:numId w:val="49"/>
              </w:numPr>
              <w:tabs>
                <w:tab w:val="left" w:pos="1188"/>
              </w:tabs>
              <w:spacing w:before="6"/>
              <w:ind w:right="96"/>
              <w:rPr>
                <w:rFonts w:cs="Segoe UI"/>
                <w:szCs w:val="26"/>
              </w:rPr>
            </w:pPr>
            <w:r w:rsidRPr="004745CC">
              <w:rPr>
                <w:rFonts w:cs="Segoe UI"/>
                <w:color w:val="231F20"/>
                <w:szCs w:val="26"/>
              </w:rPr>
              <w:t>The</w:t>
            </w:r>
            <w:r w:rsidRPr="004745CC">
              <w:rPr>
                <w:rFonts w:cs="Segoe UI"/>
                <w:color w:val="231F20"/>
                <w:spacing w:val="26"/>
                <w:szCs w:val="26"/>
              </w:rPr>
              <w:t xml:space="preserve"> </w:t>
            </w:r>
            <w:r w:rsidRPr="004745CC">
              <w:rPr>
                <w:rFonts w:cs="Segoe UI"/>
                <w:color w:val="231F20"/>
                <w:szCs w:val="26"/>
              </w:rPr>
              <w:t>volume</w:t>
            </w:r>
            <w:r w:rsidRPr="004745CC">
              <w:rPr>
                <w:rFonts w:cs="Segoe UI"/>
                <w:color w:val="231F20"/>
                <w:spacing w:val="26"/>
                <w:szCs w:val="26"/>
              </w:rPr>
              <w:t xml:space="preserve"> </w:t>
            </w:r>
            <w:r w:rsidRPr="004745CC">
              <w:rPr>
                <w:rFonts w:cs="Segoe UI"/>
                <w:color w:val="231F20"/>
                <w:szCs w:val="26"/>
              </w:rPr>
              <w:t>of</w:t>
            </w:r>
            <w:r w:rsidRPr="004745CC">
              <w:rPr>
                <w:rFonts w:cs="Segoe UI"/>
                <w:color w:val="231F20"/>
                <w:spacing w:val="26"/>
                <w:szCs w:val="26"/>
              </w:rPr>
              <w:t xml:space="preserve"> </w:t>
            </w:r>
            <w:r w:rsidRPr="004745CC">
              <w:rPr>
                <w:rFonts w:cs="Segoe UI"/>
                <w:color w:val="231F20"/>
                <w:szCs w:val="26"/>
              </w:rPr>
              <w:t>free</w:t>
            </w:r>
            <w:r w:rsidRPr="004745CC">
              <w:rPr>
                <w:rFonts w:cs="Segoe UI"/>
                <w:color w:val="231F20"/>
                <w:spacing w:val="26"/>
                <w:szCs w:val="26"/>
              </w:rPr>
              <w:t xml:space="preserve"> </w:t>
            </w:r>
            <w:r w:rsidRPr="004745CC">
              <w:rPr>
                <w:rFonts w:cs="Segoe UI"/>
                <w:color w:val="231F20"/>
                <w:szCs w:val="26"/>
              </w:rPr>
              <w:t>water</w:t>
            </w:r>
            <w:r w:rsidRPr="004745CC">
              <w:rPr>
                <w:rFonts w:cs="Segoe UI"/>
                <w:color w:val="231F20"/>
                <w:spacing w:val="26"/>
                <w:szCs w:val="26"/>
              </w:rPr>
              <w:t xml:space="preserve"> </w:t>
            </w:r>
            <w:r w:rsidRPr="004745CC">
              <w:rPr>
                <w:rFonts w:cs="Segoe UI"/>
                <w:color w:val="231F20"/>
                <w:szCs w:val="26"/>
              </w:rPr>
              <w:t>to</w:t>
            </w:r>
            <w:r w:rsidRPr="004745CC">
              <w:rPr>
                <w:rFonts w:cs="Segoe UI"/>
                <w:color w:val="231F20"/>
                <w:spacing w:val="26"/>
                <w:szCs w:val="26"/>
              </w:rPr>
              <w:t xml:space="preserve"> </w:t>
            </w:r>
            <w:r w:rsidRPr="004745CC">
              <w:rPr>
                <w:rFonts w:cs="Segoe UI"/>
                <w:color w:val="231F20"/>
                <w:szCs w:val="26"/>
              </w:rPr>
              <w:t>be</w:t>
            </w:r>
            <w:r w:rsidRPr="004745CC">
              <w:rPr>
                <w:rFonts w:cs="Segoe UI"/>
                <w:color w:val="231F20"/>
                <w:spacing w:val="26"/>
                <w:szCs w:val="26"/>
              </w:rPr>
              <w:t xml:space="preserve"> </w:t>
            </w:r>
            <w:r w:rsidRPr="004745CC">
              <w:rPr>
                <w:rFonts w:cs="Segoe UI"/>
                <w:color w:val="231F20"/>
                <w:szCs w:val="26"/>
              </w:rPr>
              <w:t>provided</w:t>
            </w:r>
            <w:r w:rsidRPr="004745CC">
              <w:rPr>
                <w:rFonts w:cs="Segoe UI"/>
                <w:color w:val="231F20"/>
                <w:spacing w:val="26"/>
                <w:szCs w:val="26"/>
              </w:rPr>
              <w:t xml:space="preserve"> </w:t>
            </w:r>
            <w:r w:rsidRPr="004745CC">
              <w:rPr>
                <w:rFonts w:cs="Segoe UI"/>
                <w:color w:val="231F20"/>
                <w:szCs w:val="26"/>
              </w:rPr>
              <w:t>can</w:t>
            </w:r>
            <w:r w:rsidRPr="004745CC">
              <w:rPr>
                <w:rFonts w:cs="Segoe UI"/>
                <w:color w:val="231F20"/>
                <w:spacing w:val="26"/>
                <w:szCs w:val="26"/>
              </w:rPr>
              <w:t xml:space="preserve"> </w:t>
            </w:r>
            <w:r w:rsidRPr="004745CC">
              <w:rPr>
                <w:rFonts w:cs="Segoe UI"/>
                <w:color w:val="231F20"/>
                <w:szCs w:val="26"/>
              </w:rPr>
              <w:t>be</w:t>
            </w:r>
            <w:r w:rsidRPr="004745CC">
              <w:rPr>
                <w:rFonts w:cs="Segoe UI"/>
                <w:color w:val="231F20"/>
                <w:spacing w:val="26"/>
                <w:szCs w:val="26"/>
              </w:rPr>
              <w:t xml:space="preserve"> </w:t>
            </w:r>
            <w:r w:rsidRPr="004745CC">
              <w:rPr>
                <w:rFonts w:cs="Segoe UI"/>
                <w:color w:val="231F20"/>
                <w:szCs w:val="26"/>
              </w:rPr>
              <w:t>calculated</w:t>
            </w:r>
            <w:r w:rsidRPr="004745CC">
              <w:rPr>
                <w:rFonts w:cs="Segoe UI"/>
                <w:color w:val="231F20"/>
                <w:spacing w:val="26"/>
                <w:szCs w:val="26"/>
              </w:rPr>
              <w:t xml:space="preserve"> </w:t>
            </w:r>
            <w:r w:rsidRPr="004745CC">
              <w:rPr>
                <w:rFonts w:cs="Segoe UI"/>
                <w:color w:val="231F20"/>
                <w:szCs w:val="26"/>
              </w:rPr>
              <w:t>using</w:t>
            </w:r>
            <w:r w:rsidRPr="004745CC">
              <w:rPr>
                <w:rFonts w:cs="Segoe UI"/>
                <w:color w:val="231F20"/>
                <w:spacing w:val="26"/>
                <w:szCs w:val="26"/>
              </w:rPr>
              <w:t xml:space="preserve"> </w:t>
            </w:r>
            <w:r w:rsidRPr="004745CC">
              <w:rPr>
                <w:rFonts w:cs="Segoe UI"/>
                <w:color w:val="231F20"/>
                <w:szCs w:val="26"/>
              </w:rPr>
              <w:t>one</w:t>
            </w:r>
            <w:r w:rsidRPr="004745CC">
              <w:rPr>
                <w:rFonts w:cs="Segoe UI"/>
                <w:color w:val="231F20"/>
                <w:spacing w:val="26"/>
                <w:szCs w:val="26"/>
              </w:rPr>
              <w:t xml:space="preserve"> </w:t>
            </w:r>
            <w:r w:rsidRPr="004745CC">
              <w:rPr>
                <w:rFonts w:cs="Segoe UI"/>
                <w:color w:val="231F20"/>
                <w:szCs w:val="26"/>
              </w:rPr>
              <w:t>of</w:t>
            </w:r>
            <w:r w:rsidRPr="004745CC">
              <w:rPr>
                <w:rFonts w:cs="Segoe UI"/>
                <w:color w:val="231F20"/>
                <w:spacing w:val="26"/>
                <w:szCs w:val="26"/>
              </w:rPr>
              <w:t xml:space="preserve"> </w:t>
            </w:r>
            <w:r w:rsidRPr="004745CC">
              <w:rPr>
                <w:rFonts w:cs="Segoe UI"/>
                <w:color w:val="231F20"/>
                <w:szCs w:val="26"/>
              </w:rPr>
              <w:t>two</w:t>
            </w:r>
            <w:r w:rsidRPr="004745CC">
              <w:rPr>
                <w:rFonts w:cs="Segoe UI"/>
                <w:color w:val="231F20"/>
                <w:spacing w:val="26"/>
                <w:szCs w:val="26"/>
              </w:rPr>
              <w:t xml:space="preserve"> </w:t>
            </w:r>
            <w:r w:rsidRPr="004745CC">
              <w:rPr>
                <w:rFonts w:cs="Segoe UI"/>
                <w:color w:val="231F20"/>
                <w:szCs w:val="26"/>
              </w:rPr>
              <w:t xml:space="preserve">common </w:t>
            </w:r>
            <w:r w:rsidRPr="004745CC">
              <w:rPr>
                <w:rFonts w:cs="Segoe UI"/>
                <w:color w:val="231F20"/>
                <w:spacing w:val="-2"/>
                <w:szCs w:val="26"/>
              </w:rPr>
              <w:t>approaches:</w:t>
            </w:r>
          </w:p>
          <w:p w14:paraId="6D2C6C62" w14:textId="77777777" w:rsidR="00042B6C" w:rsidRPr="004745CC" w:rsidRDefault="00042B6C" w:rsidP="006576EE">
            <w:pPr>
              <w:tabs>
                <w:tab w:val="left" w:pos="1188"/>
              </w:tabs>
              <w:spacing w:before="6"/>
              <w:ind w:left="460" w:right="96"/>
              <w:rPr>
                <w:rFonts w:cs="Segoe UI"/>
                <w:color w:val="231F20"/>
                <w:spacing w:val="-2"/>
                <w:szCs w:val="26"/>
              </w:rPr>
            </w:pPr>
          </w:p>
          <w:p w14:paraId="5C46CB82" w14:textId="77777777" w:rsidR="00042B6C" w:rsidRPr="004745CC" w:rsidRDefault="00042B6C" w:rsidP="006576EE">
            <w:pPr>
              <w:tabs>
                <w:tab w:val="left" w:pos="1188"/>
              </w:tabs>
              <w:spacing w:before="6"/>
              <w:ind w:left="460" w:right="96"/>
              <w:rPr>
                <w:rFonts w:cs="Segoe UI"/>
                <w:szCs w:val="26"/>
              </w:rPr>
            </w:pPr>
            <w:r w:rsidRPr="004745CC">
              <w:rPr>
                <w:rFonts w:cs="Segoe UI"/>
                <w:noProof/>
                <w:szCs w:val="26"/>
              </w:rPr>
              <mc:AlternateContent>
                <mc:Choice Requires="wps">
                  <w:drawing>
                    <wp:anchor distT="12700" distB="15240" distL="12700" distR="14605" simplePos="0" relativeHeight="251672576" behindDoc="0" locked="0" layoutInCell="1" allowOverlap="1" wp14:anchorId="721168FC" wp14:editId="20F584A2">
                      <wp:simplePos x="0" y="0"/>
                      <wp:positionH relativeFrom="column">
                        <wp:posOffset>145415</wp:posOffset>
                      </wp:positionH>
                      <wp:positionV relativeFrom="paragraph">
                        <wp:posOffset>35560</wp:posOffset>
                      </wp:positionV>
                      <wp:extent cx="5751195" cy="1839595"/>
                      <wp:effectExtent l="0" t="0" r="20955" b="27305"/>
                      <wp:wrapNone/>
                      <wp:docPr id="398" name="Rounded Rectangle 470"/>
                      <wp:cNvGraphicFramePr/>
                      <a:graphic xmlns:a="http://schemas.openxmlformats.org/drawingml/2006/main">
                        <a:graphicData uri="http://schemas.microsoft.com/office/word/2010/wordprocessingShape">
                          <wps:wsp>
                            <wps:cNvSpPr/>
                            <wps:spPr>
                              <a:xfrm>
                                <a:off x="0" y="0"/>
                                <a:ext cx="5751360" cy="183960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14:paraId="6D536EA3" w14:textId="77777777" w:rsidR="00042B6C" w:rsidRPr="004745CC" w:rsidRDefault="00042B6C" w:rsidP="00042B6C">
                                  <w:pPr>
                                    <w:rPr>
                                      <w:b/>
                                    </w:rPr>
                                  </w:pPr>
                                  <w:r w:rsidRPr="004745CC">
                                    <w:rPr>
                                      <w:b/>
                                      <w:color w:val="231F20"/>
                                    </w:rPr>
                                    <w:t>METHOD</w:t>
                                  </w:r>
                                  <w:r w:rsidRPr="004745CC">
                                    <w:rPr>
                                      <w:b/>
                                      <w:color w:val="231F20"/>
                                      <w:spacing w:val="-2"/>
                                    </w:rPr>
                                    <w:t xml:space="preserve"> </w:t>
                                  </w:r>
                                  <w:r w:rsidRPr="004745CC">
                                    <w:rPr>
                                      <w:b/>
                                      <w:color w:val="231F20"/>
                                      <w:spacing w:val="-5"/>
                                    </w:rPr>
                                    <w:t>1:</w:t>
                                  </w:r>
                                </w:p>
                                <w:p w14:paraId="34C8484B" w14:textId="77777777" w:rsidR="00042B6C" w:rsidRPr="004745CC" w:rsidRDefault="00042B6C" w:rsidP="00042B6C">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14:paraId="028A4070" w14:textId="77777777" w:rsidR="00042B6C" w:rsidRPr="004745CC" w:rsidRDefault="00042B6C" w:rsidP="00042B6C">
                                  <w:pPr>
                                    <w:rPr>
                                      <w:b/>
                                    </w:rPr>
                                  </w:pPr>
                                  <w:r w:rsidRPr="004745CC">
                                    <w:rPr>
                                      <w:b/>
                                      <w:color w:val="231F20"/>
                                    </w:rPr>
                                    <w:t>Current</w:t>
                                  </w:r>
                                  <w:r w:rsidRPr="004745CC">
                                    <w:rPr>
                                      <w:b/>
                                      <w:color w:val="231F20"/>
                                      <w:spacing w:val="-3"/>
                                    </w:rPr>
                                    <w:t xml:space="preserve"> </w:t>
                                  </w:r>
                                  <w:r w:rsidRPr="004745CC">
                                    <w:rPr>
                                      <w:b/>
                                      <w:color w:val="231F20"/>
                                    </w:rPr>
                                    <w:t>total</w:t>
                                  </w:r>
                                  <w:r w:rsidRPr="004745CC">
                                    <w:rPr>
                                      <w:b/>
                                      <w:color w:val="231F20"/>
                                      <w:spacing w:val="-2"/>
                                    </w:rPr>
                                    <w:t xml:space="preserve"> </w:t>
                                  </w:r>
                                  <w:r w:rsidRPr="004745CC">
                                    <w:rPr>
                                      <w:b/>
                                      <w:color w:val="231F20"/>
                                    </w:rPr>
                                    <w:t>body</w:t>
                                  </w:r>
                                  <w:r w:rsidRPr="004745CC">
                                    <w:rPr>
                                      <w:b/>
                                      <w:color w:val="231F20"/>
                                      <w:spacing w:val="-2"/>
                                    </w:rPr>
                                    <w:t xml:space="preserve"> </w:t>
                                  </w:r>
                                  <w:r w:rsidRPr="004745CC">
                                    <w:rPr>
                                      <w:b/>
                                      <w:color w:val="231F20"/>
                                    </w:rPr>
                                    <w:t>water</w:t>
                                  </w:r>
                                  <w:r w:rsidRPr="004745CC">
                                    <w:rPr>
                                      <w:b/>
                                      <w:color w:val="231F20"/>
                                      <w:spacing w:val="-3"/>
                                    </w:rPr>
                                    <w:t xml:space="preserve"> </w:t>
                                  </w:r>
                                  <w:r w:rsidRPr="004745CC">
                                    <w:rPr>
                                      <w:b/>
                                      <w:color w:val="231F20"/>
                                    </w:rPr>
                                    <w:t>x</w:t>
                                  </w:r>
                                  <w:r w:rsidRPr="004745CC">
                                    <w:rPr>
                                      <w:b/>
                                      <w:color w:val="231F20"/>
                                      <w:spacing w:val="-2"/>
                                    </w:rPr>
                                    <w:t xml:space="preserve"> </w:t>
                                  </w:r>
                                  <w:r w:rsidRPr="004745CC">
                                    <w:rPr>
                                      <w:b/>
                                      <w:color w:val="231F20"/>
                                    </w:rPr>
                                    <w:t>([current</w:t>
                                  </w:r>
                                  <w:r w:rsidRPr="004745CC">
                                    <w:rPr>
                                      <w:b/>
                                      <w:color w:val="231F20"/>
                                      <w:spacing w:val="-2"/>
                                    </w:rPr>
                                    <w:t xml:space="preserve"> </w:t>
                                  </w:r>
                                  <w:r w:rsidRPr="004745CC">
                                    <w:rPr>
                                      <w:b/>
                                      <w:color w:val="231F20"/>
                                    </w:rPr>
                                    <w:t>plasma</w:t>
                                  </w:r>
                                  <w:r w:rsidRPr="004745CC">
                                    <w:rPr>
                                      <w:b/>
                                      <w:color w:val="231F20"/>
                                      <w:spacing w:val="-3"/>
                                    </w:rPr>
                                    <w:t xml:space="preserve"> </w:t>
                                  </w:r>
                                  <w:r w:rsidRPr="004745CC">
                                    <w:rPr>
                                      <w:b/>
                                      <w:color w:val="231F20"/>
                                    </w:rPr>
                                    <w:t>Na/140]</w:t>
                                  </w:r>
                                  <w:r w:rsidRPr="004745CC">
                                    <w:rPr>
                                      <w:b/>
                                      <w:color w:val="231F20"/>
                                      <w:spacing w:val="-2"/>
                                    </w:rPr>
                                    <w:t xml:space="preserve"> </w:t>
                                  </w:r>
                                  <w:r w:rsidRPr="004745CC">
                                    <w:rPr>
                                      <w:b/>
                                      <w:color w:val="231F20"/>
                                    </w:rPr>
                                    <w:t>-</w:t>
                                  </w:r>
                                  <w:r w:rsidRPr="004745CC">
                                    <w:rPr>
                                      <w:b/>
                                      <w:color w:val="231F20"/>
                                      <w:spacing w:val="-2"/>
                                    </w:rPr>
                                    <w:t xml:space="preserve"> </w:t>
                                  </w:r>
                                  <w:r w:rsidRPr="004745CC">
                                    <w:rPr>
                                      <w:b/>
                                      <w:color w:val="231F20"/>
                                      <w:spacing w:val="-5"/>
                                    </w:rPr>
                                    <w:t>1)</w:t>
                                  </w:r>
                                </w:p>
                                <w:p w14:paraId="0CD6BE57" w14:textId="77777777" w:rsidR="00042B6C" w:rsidRPr="004745CC" w:rsidRDefault="00042B6C" w:rsidP="00042B6C">
                                  <w:pPr>
                                    <w:numPr>
                                      <w:ilvl w:val="0"/>
                                      <w:numId w:val="48"/>
                                    </w:numPr>
                                    <w:tabs>
                                      <w:tab w:val="left" w:pos="879"/>
                                      <w:tab w:val="left" w:pos="880"/>
                                    </w:tabs>
                                    <w:ind w:left="0"/>
                                    <w:rPr>
                                      <w:color w:val="231F20"/>
                                    </w:rPr>
                                  </w:pPr>
                                  <w:r w:rsidRPr="004745CC">
                                    <w:rPr>
                                      <w:color w:val="231F20"/>
                                    </w:rPr>
                                    <w:t>Estimating</w:t>
                                  </w:r>
                                  <w:r w:rsidRPr="004745CC">
                                    <w:rPr>
                                      <w:color w:val="231F20"/>
                                      <w:spacing w:val="-2"/>
                                    </w:rPr>
                                    <w:t xml:space="preserve"> </w:t>
                                  </w:r>
                                  <w:r w:rsidRPr="004745CC">
                                    <w:rPr>
                                      <w:color w:val="231F20"/>
                                    </w:rPr>
                                    <w:t>total</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water</w:t>
                                  </w:r>
                                  <w:r w:rsidRPr="004745CC">
                                    <w:rPr>
                                      <w:color w:val="231F20"/>
                                      <w:spacing w:val="-2"/>
                                    </w:rPr>
                                    <w:t xml:space="preserve"> </w:t>
                                  </w:r>
                                  <w:r w:rsidRPr="004745CC">
                                    <w:rPr>
                                      <w:color w:val="231F20"/>
                                    </w:rPr>
                                    <w:t>(TBW)</w:t>
                                  </w:r>
                                  <w:r w:rsidRPr="004745CC">
                                    <w:rPr>
                                      <w:color w:val="231F20"/>
                                      <w:spacing w:val="-2"/>
                                    </w:rPr>
                                    <w:t xml:space="preserve"> </w:t>
                                  </w:r>
                                  <w:r w:rsidRPr="004745CC">
                                    <w:rPr>
                                      <w:color w:val="231F20"/>
                                    </w:rPr>
                                    <w:t>as</w:t>
                                  </w:r>
                                  <w:r w:rsidRPr="004745CC">
                                    <w:rPr>
                                      <w:color w:val="231F20"/>
                                      <w:spacing w:val="-2"/>
                                    </w:rPr>
                                    <w:t xml:space="preserve"> </w:t>
                                  </w:r>
                                  <w:r w:rsidRPr="004745CC">
                                    <w:rPr>
                                      <w:color w:val="231F20"/>
                                    </w:rPr>
                                    <w:t>60%</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the</w:t>
                                  </w:r>
                                  <w:r w:rsidRPr="004745CC">
                                    <w:rPr>
                                      <w:color w:val="231F20"/>
                                      <w:spacing w:val="-2"/>
                                    </w:rPr>
                                    <w:t xml:space="preserve"> </w:t>
                                  </w:r>
                                  <w:r w:rsidRPr="004745CC">
                                    <w:rPr>
                                      <w:color w:val="231F20"/>
                                    </w:rPr>
                                    <w:t>child’s</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weight</w:t>
                                  </w:r>
                                  <w:r w:rsidRPr="004745CC">
                                    <w:rPr>
                                      <w:color w:val="231F20"/>
                                      <w:spacing w:val="-2"/>
                                    </w:rPr>
                                    <w:t xml:space="preserve"> </w:t>
                                  </w:r>
                                  <w:r w:rsidRPr="004745CC">
                                    <w:rPr>
                                      <w:color w:val="231F20"/>
                                    </w:rPr>
                                    <w:t>(kg)</w:t>
                                  </w:r>
                                  <w:r w:rsidRPr="004745CC">
                                    <w:rPr>
                                      <w:color w:val="231F20"/>
                                      <w:spacing w:val="-2"/>
                                    </w:rPr>
                                    <w:t xml:space="preserve"> </w:t>
                                  </w:r>
                                  <w:r w:rsidRPr="004745CC">
                                    <w:rPr>
                                      <w:color w:val="231F20"/>
                                    </w:rPr>
                                    <w:t>(0.6</w:t>
                                  </w:r>
                                  <w:r w:rsidRPr="004745CC">
                                    <w:rPr>
                                      <w:color w:val="231F20"/>
                                      <w:spacing w:val="-1"/>
                                    </w:rPr>
                                    <w:t xml:space="preserve"> </w:t>
                                  </w:r>
                                  <w:r w:rsidRPr="004745CC">
                                    <w:rPr>
                                      <w:color w:val="231F20"/>
                                      <w:spacing w:val="-2"/>
                                    </w:rPr>
                                    <w:t>L/kg)</w:t>
                                  </w:r>
                                </w:p>
                                <w:p w14:paraId="2550C52F" w14:textId="77777777" w:rsidR="00042B6C" w:rsidRPr="004745CC" w:rsidRDefault="00042B6C" w:rsidP="00042B6C">
                                  <w:pPr>
                                    <w:tabs>
                                      <w:tab w:val="left" w:pos="879"/>
                                      <w:tab w:val="left" w:pos="880"/>
                                    </w:tabs>
                                    <w:rPr>
                                      <w:color w:val="231F20"/>
                                    </w:rPr>
                                  </w:pPr>
                                </w:p>
                                <w:p w14:paraId="26A961AD" w14:textId="77777777" w:rsidR="00042B6C" w:rsidRPr="004745CC" w:rsidRDefault="00042B6C" w:rsidP="00042B6C">
                                  <w:pPr>
                                    <w:tabs>
                                      <w:tab w:val="left" w:pos="879"/>
                                      <w:tab w:val="left" w:pos="880"/>
                                    </w:tabs>
                                    <w:rPr>
                                      <w:color w:val="231F20"/>
                                    </w:rPr>
                                  </w:pPr>
                                  <w:r w:rsidRPr="004745CC">
                                    <w:rPr>
                                      <w:color w:val="231F20"/>
                                    </w:rPr>
                                    <w:t>Thus,</w:t>
                                  </w:r>
                                  <w:r w:rsidRPr="004745CC">
                                    <w:rPr>
                                      <w:color w:val="231F20"/>
                                      <w:spacing w:val="-3"/>
                                    </w:rPr>
                                    <w:t xml:space="preserve"> </w:t>
                                  </w:r>
                                  <w:r w:rsidRPr="004745CC">
                                    <w:rPr>
                                      <w:color w:val="231F20"/>
                                    </w:rPr>
                                    <w:t>in</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6</w:t>
                                  </w:r>
                                  <w:r w:rsidRPr="004745CC">
                                    <w:rPr>
                                      <w:color w:val="231F20"/>
                                      <w:spacing w:val="-3"/>
                                    </w:rPr>
                                    <w:t xml:space="preserve"> </w:t>
                                  </w:r>
                                  <w:r w:rsidRPr="004745CC">
                                    <w:rPr>
                                      <w:color w:val="231F20"/>
                                    </w:rPr>
                                    <w:t>kg</w:t>
                                  </w:r>
                                  <w:r w:rsidRPr="004745CC">
                                    <w:rPr>
                                      <w:color w:val="231F20"/>
                                      <w:spacing w:val="-3"/>
                                    </w:rPr>
                                    <w:t xml:space="preserve"> </w:t>
                                  </w:r>
                                  <w:r w:rsidRPr="004745CC">
                                    <w:rPr>
                                      <w:color w:val="231F20"/>
                                    </w:rPr>
                                    <w:t>infant</w:t>
                                  </w:r>
                                  <w:r w:rsidRPr="004745CC">
                                    <w:rPr>
                                      <w:color w:val="231F20"/>
                                      <w:spacing w:val="-3"/>
                                    </w:rPr>
                                    <w:t xml:space="preserve"> </w:t>
                                  </w:r>
                                  <w:r w:rsidRPr="004745CC">
                                    <w:rPr>
                                      <w:color w:val="231F20"/>
                                    </w:rPr>
                                    <w:t>with</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plasma</w:t>
                                  </w:r>
                                  <w:r w:rsidRPr="004745CC">
                                    <w:rPr>
                                      <w:color w:val="231F20"/>
                                      <w:spacing w:val="-3"/>
                                    </w:rPr>
                                    <w:t xml:space="preserve"> </w:t>
                                  </w:r>
                                  <w:r w:rsidRPr="004745CC">
                                    <w:rPr>
                                      <w:color w:val="231F20"/>
                                    </w:rPr>
                                    <w:t>sodium</w:t>
                                  </w:r>
                                  <w:r w:rsidRPr="004745CC">
                                    <w:rPr>
                                      <w:color w:val="231F20"/>
                                      <w:spacing w:val="-3"/>
                                    </w:rPr>
                                    <w:t xml:space="preserve"> </w:t>
                                  </w:r>
                                  <w:r w:rsidRPr="004745CC">
                                    <w:rPr>
                                      <w:color w:val="231F20"/>
                                    </w:rPr>
                                    <w:t>of</w:t>
                                  </w:r>
                                  <w:r w:rsidRPr="004745CC">
                                    <w:rPr>
                                      <w:color w:val="231F20"/>
                                      <w:spacing w:val="-3"/>
                                    </w:rPr>
                                    <w:t xml:space="preserve"> </w:t>
                                  </w:r>
                                  <w:r w:rsidRPr="004745CC">
                                    <w:rPr>
                                      <w:color w:val="231F20"/>
                                    </w:rPr>
                                    <w:t>160,</w:t>
                                  </w:r>
                                  <w:r w:rsidRPr="004745CC">
                                    <w:rPr>
                                      <w:color w:val="231F20"/>
                                      <w:spacing w:val="-3"/>
                                    </w:rPr>
                                    <w:t xml:space="preserve"> </w:t>
                                  </w:r>
                                  <w:r w:rsidRPr="004745CC">
                                    <w:rPr>
                                      <w:color w:val="231F20"/>
                                    </w:rPr>
                                    <w:t>the</w:t>
                                  </w:r>
                                  <w:r w:rsidRPr="004745CC">
                                    <w:rPr>
                                      <w:color w:val="231F20"/>
                                      <w:spacing w:val="-3"/>
                                    </w:rPr>
                                    <w:t xml:space="preserve"> </w:t>
                                  </w:r>
                                  <w:r w:rsidRPr="004745CC">
                                    <w:rPr>
                                      <w:color w:val="231F20"/>
                                    </w:rPr>
                                    <w:t>free</w:t>
                                  </w:r>
                                  <w:r w:rsidRPr="004745CC">
                                    <w:rPr>
                                      <w:color w:val="231F20"/>
                                      <w:spacing w:val="-3"/>
                                    </w:rPr>
                                    <w:t xml:space="preserve"> </w:t>
                                  </w:r>
                                  <w:r w:rsidRPr="004745CC">
                                    <w:rPr>
                                      <w:color w:val="231F20"/>
                                    </w:rPr>
                                    <w:t>water</w:t>
                                  </w:r>
                                  <w:r w:rsidRPr="004745CC">
                                    <w:rPr>
                                      <w:color w:val="231F20"/>
                                      <w:spacing w:val="-3"/>
                                    </w:rPr>
                                    <w:t xml:space="preserve"> </w:t>
                                  </w:r>
                                  <w:r w:rsidRPr="004745CC">
                                    <w:rPr>
                                      <w:color w:val="231F20"/>
                                    </w:rPr>
                                    <w:t>deficit</w:t>
                                  </w:r>
                                  <w:r w:rsidRPr="004745CC">
                                    <w:rPr>
                                      <w:color w:val="231F20"/>
                                      <w:spacing w:val="-3"/>
                                    </w:rPr>
                                    <w:t xml:space="preserve"> </w:t>
                                  </w:r>
                                  <w:r w:rsidRPr="004745CC">
                                    <w:rPr>
                                      <w:color w:val="231F20"/>
                                    </w:rPr>
                                    <w:t>is: (0.6 L/kg) x (6 kg) x ([160/140] – 1) = 0.5L or 510 mL.</w:t>
                                  </w:r>
                                </w:p>
                                <w:p w14:paraId="4B14EA9F" w14:textId="77777777" w:rsidR="00042B6C" w:rsidRPr="004745CC" w:rsidRDefault="00042B6C" w:rsidP="00042B6C">
                                  <w:pPr>
                                    <w:jc w:val="center"/>
                                    <w:rPr>
                                      <w:color w:val="000000"/>
                                    </w:rPr>
                                  </w:pPr>
                                </w:p>
                              </w:txbxContent>
                            </wps:txbx>
                            <wps:bodyPr anchor="ctr">
                              <a:prstTxWarp prst="textNoShape">
                                <a:avLst/>
                              </a:prstTxWarp>
                              <a:noAutofit/>
                            </wps:bodyPr>
                          </wps:wsp>
                        </a:graphicData>
                      </a:graphic>
                    </wp:anchor>
                  </w:drawing>
                </mc:Choice>
                <mc:Fallback>
                  <w:pict>
                    <v:roundrect w14:anchorId="5833CA96" id="Rounded Rectangle 470" o:spid="_x0000_s1054" style="position:absolute;left:0;text-align:left;margin-left:11.45pt;margin-top:2.8pt;width:452.85pt;height:144.85pt;z-index:251672576;visibility:visible;mso-wrap-style:square;mso-wrap-distance-left:1pt;mso-wrap-distance-top:1pt;mso-wrap-distance-right:1.15pt;mso-wrap-distance-bottom:1.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" strokecolor="#f79646" strokeweight="1.5pt">
                      <v:textbox>
                        <w:txbxContent>
                          <w:p w:rsidR="00042B6C" w:rsidRPr="004745CC" w:rsidRDefault="00042B6C" w:rsidP="00042B6C">
                            <w:pPr>
                              <w:rPr>
                                <w:b/>
                              </w:rPr>
                            </w:pPr>
                            <w:r w:rsidRPr="004745CC">
                              <w:rPr>
                                <w:b/>
                                <w:color w:val="231F20"/>
                              </w:rPr>
                              <w:t>METHOD</w:t>
                            </w:r>
                            <w:r w:rsidRPr="004745CC">
                              <w:rPr>
                                <w:b/>
                                <w:color w:val="231F20"/>
                                <w:spacing w:val="-2"/>
                              </w:rPr>
                              <w:t xml:space="preserve"> </w:t>
                            </w:r>
                            <w:r w:rsidRPr="004745CC">
                              <w:rPr>
                                <w:b/>
                                <w:color w:val="231F20"/>
                                <w:spacing w:val="-5"/>
                              </w:rPr>
                              <w:t>1:</w:t>
                            </w:r>
                          </w:p>
                          <w:p w:rsidR="00042B6C" w:rsidRPr="004745CC" w:rsidRDefault="00042B6C" w:rsidP="00042B6C">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rsidR="00042B6C" w:rsidRPr="004745CC" w:rsidRDefault="00042B6C" w:rsidP="00042B6C">
                            <w:pPr>
                              <w:rPr>
                                <w:b/>
                              </w:rPr>
                            </w:pPr>
                            <w:r w:rsidRPr="004745CC">
                              <w:rPr>
                                <w:b/>
                                <w:color w:val="231F20"/>
                              </w:rPr>
                              <w:t>Current</w:t>
                            </w:r>
                            <w:r w:rsidRPr="004745CC">
                              <w:rPr>
                                <w:b/>
                                <w:color w:val="231F20"/>
                                <w:spacing w:val="-3"/>
                              </w:rPr>
                              <w:t xml:space="preserve"> </w:t>
                            </w:r>
                            <w:r w:rsidRPr="004745CC">
                              <w:rPr>
                                <w:b/>
                                <w:color w:val="231F20"/>
                              </w:rPr>
                              <w:t>total</w:t>
                            </w:r>
                            <w:r w:rsidRPr="004745CC">
                              <w:rPr>
                                <w:b/>
                                <w:color w:val="231F20"/>
                                <w:spacing w:val="-2"/>
                              </w:rPr>
                              <w:t xml:space="preserve"> </w:t>
                            </w:r>
                            <w:r w:rsidRPr="004745CC">
                              <w:rPr>
                                <w:b/>
                                <w:color w:val="231F20"/>
                              </w:rPr>
                              <w:t>body</w:t>
                            </w:r>
                            <w:r w:rsidRPr="004745CC">
                              <w:rPr>
                                <w:b/>
                                <w:color w:val="231F20"/>
                                <w:spacing w:val="-2"/>
                              </w:rPr>
                              <w:t xml:space="preserve"> </w:t>
                            </w:r>
                            <w:r w:rsidRPr="004745CC">
                              <w:rPr>
                                <w:b/>
                                <w:color w:val="231F20"/>
                              </w:rPr>
                              <w:t>water</w:t>
                            </w:r>
                            <w:r w:rsidRPr="004745CC">
                              <w:rPr>
                                <w:b/>
                                <w:color w:val="231F20"/>
                                <w:spacing w:val="-3"/>
                              </w:rPr>
                              <w:t xml:space="preserve"> </w:t>
                            </w:r>
                            <w:r w:rsidRPr="004745CC">
                              <w:rPr>
                                <w:b/>
                                <w:color w:val="231F20"/>
                              </w:rPr>
                              <w:t>x</w:t>
                            </w:r>
                            <w:r w:rsidRPr="004745CC">
                              <w:rPr>
                                <w:b/>
                                <w:color w:val="231F20"/>
                                <w:spacing w:val="-2"/>
                              </w:rPr>
                              <w:t xml:space="preserve"> </w:t>
                            </w:r>
                            <w:r w:rsidRPr="004745CC">
                              <w:rPr>
                                <w:b/>
                                <w:color w:val="231F20"/>
                              </w:rPr>
                              <w:t>([current</w:t>
                            </w:r>
                            <w:r w:rsidRPr="004745CC">
                              <w:rPr>
                                <w:b/>
                                <w:color w:val="231F20"/>
                                <w:spacing w:val="-2"/>
                              </w:rPr>
                              <w:t xml:space="preserve"> </w:t>
                            </w:r>
                            <w:r w:rsidRPr="004745CC">
                              <w:rPr>
                                <w:b/>
                                <w:color w:val="231F20"/>
                              </w:rPr>
                              <w:t>plasma</w:t>
                            </w:r>
                            <w:r w:rsidRPr="004745CC">
                              <w:rPr>
                                <w:b/>
                                <w:color w:val="231F20"/>
                                <w:spacing w:val="-3"/>
                              </w:rPr>
                              <w:t xml:space="preserve"> </w:t>
                            </w:r>
                            <w:r w:rsidRPr="004745CC">
                              <w:rPr>
                                <w:b/>
                                <w:color w:val="231F20"/>
                              </w:rPr>
                              <w:t>Na/140]</w:t>
                            </w:r>
                            <w:r w:rsidRPr="004745CC">
                              <w:rPr>
                                <w:b/>
                                <w:color w:val="231F20"/>
                                <w:spacing w:val="-2"/>
                              </w:rPr>
                              <w:t xml:space="preserve"> </w:t>
                            </w:r>
                            <w:r w:rsidRPr="004745CC">
                              <w:rPr>
                                <w:b/>
                                <w:color w:val="231F20"/>
                              </w:rPr>
                              <w:t>-</w:t>
                            </w:r>
                            <w:r w:rsidRPr="004745CC">
                              <w:rPr>
                                <w:b/>
                                <w:color w:val="231F20"/>
                                <w:spacing w:val="-2"/>
                              </w:rPr>
                              <w:t xml:space="preserve"> </w:t>
                            </w:r>
                            <w:r w:rsidRPr="004745CC">
                              <w:rPr>
                                <w:b/>
                                <w:color w:val="231F20"/>
                                <w:spacing w:val="-5"/>
                              </w:rPr>
                              <w:t>1)</w:t>
                            </w:r>
                          </w:p>
                          <w:p w:rsidR="00042B6C" w:rsidRPr="004745CC" w:rsidRDefault="00042B6C" w:rsidP="00042B6C">
                            <w:pPr>
                              <w:numPr>
                                <w:ilvl w:val="0"/>
                                <w:numId w:val="48"/>
                              </w:numPr>
                              <w:tabs>
                                <w:tab w:val="left" w:pos="879"/>
                                <w:tab w:val="left" w:pos="880"/>
                              </w:tabs>
                              <w:ind w:left="0"/>
                              <w:rPr>
                                <w:color w:val="231F20"/>
                              </w:rPr>
                            </w:pPr>
                            <w:r w:rsidRPr="004745CC">
                              <w:rPr>
                                <w:color w:val="231F20"/>
                              </w:rPr>
                              <w:t>Estimating</w:t>
                            </w:r>
                            <w:r w:rsidRPr="004745CC">
                              <w:rPr>
                                <w:color w:val="231F20"/>
                                <w:spacing w:val="-2"/>
                              </w:rPr>
                              <w:t xml:space="preserve"> </w:t>
                            </w:r>
                            <w:r w:rsidRPr="004745CC">
                              <w:rPr>
                                <w:color w:val="231F20"/>
                              </w:rPr>
                              <w:t>total</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water</w:t>
                            </w:r>
                            <w:r w:rsidRPr="004745CC">
                              <w:rPr>
                                <w:color w:val="231F20"/>
                                <w:spacing w:val="-2"/>
                              </w:rPr>
                              <w:t xml:space="preserve"> </w:t>
                            </w:r>
                            <w:r w:rsidRPr="004745CC">
                              <w:rPr>
                                <w:color w:val="231F20"/>
                              </w:rPr>
                              <w:t>(TBW)</w:t>
                            </w:r>
                            <w:r w:rsidRPr="004745CC">
                              <w:rPr>
                                <w:color w:val="231F20"/>
                                <w:spacing w:val="-2"/>
                              </w:rPr>
                              <w:t xml:space="preserve"> </w:t>
                            </w:r>
                            <w:r w:rsidRPr="004745CC">
                              <w:rPr>
                                <w:color w:val="231F20"/>
                              </w:rPr>
                              <w:t>as</w:t>
                            </w:r>
                            <w:r w:rsidRPr="004745CC">
                              <w:rPr>
                                <w:color w:val="231F20"/>
                                <w:spacing w:val="-2"/>
                              </w:rPr>
                              <w:t xml:space="preserve"> </w:t>
                            </w:r>
                            <w:r w:rsidRPr="004745CC">
                              <w:rPr>
                                <w:color w:val="231F20"/>
                              </w:rPr>
                              <w:t>60%</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the</w:t>
                            </w:r>
                            <w:r w:rsidRPr="004745CC">
                              <w:rPr>
                                <w:color w:val="231F20"/>
                                <w:spacing w:val="-2"/>
                              </w:rPr>
                              <w:t xml:space="preserve"> </w:t>
                            </w:r>
                            <w:r w:rsidRPr="004745CC">
                              <w:rPr>
                                <w:color w:val="231F20"/>
                              </w:rPr>
                              <w:t>child’s</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weight</w:t>
                            </w:r>
                            <w:r w:rsidRPr="004745CC">
                              <w:rPr>
                                <w:color w:val="231F20"/>
                                <w:spacing w:val="-2"/>
                              </w:rPr>
                              <w:t xml:space="preserve"> </w:t>
                            </w:r>
                            <w:r w:rsidRPr="004745CC">
                              <w:rPr>
                                <w:color w:val="231F20"/>
                              </w:rPr>
                              <w:t>(kg)</w:t>
                            </w:r>
                            <w:r w:rsidRPr="004745CC">
                              <w:rPr>
                                <w:color w:val="231F20"/>
                                <w:spacing w:val="-2"/>
                              </w:rPr>
                              <w:t xml:space="preserve"> </w:t>
                            </w:r>
                            <w:r w:rsidRPr="004745CC">
                              <w:rPr>
                                <w:color w:val="231F20"/>
                              </w:rPr>
                              <w:t>(0.6</w:t>
                            </w:r>
                            <w:r w:rsidRPr="004745CC">
                              <w:rPr>
                                <w:color w:val="231F20"/>
                                <w:spacing w:val="-1"/>
                              </w:rPr>
                              <w:t xml:space="preserve"> </w:t>
                            </w:r>
                            <w:r w:rsidRPr="004745CC">
                              <w:rPr>
                                <w:color w:val="231F20"/>
                                <w:spacing w:val="-2"/>
                              </w:rPr>
                              <w:t>L/kg)</w:t>
                            </w:r>
                          </w:p>
                          <w:p w:rsidR="00042B6C" w:rsidRPr="004745CC" w:rsidRDefault="00042B6C" w:rsidP="00042B6C">
                            <w:pPr>
                              <w:tabs>
                                <w:tab w:val="left" w:pos="879"/>
                                <w:tab w:val="left" w:pos="880"/>
                              </w:tabs>
                              <w:rPr>
                                <w:color w:val="231F20"/>
                              </w:rPr>
                            </w:pPr>
                          </w:p>
                          <w:p w:rsidR="00042B6C" w:rsidRPr="004745CC" w:rsidRDefault="00042B6C" w:rsidP="00042B6C">
                            <w:pPr>
                              <w:tabs>
                                <w:tab w:val="left" w:pos="879"/>
                                <w:tab w:val="left" w:pos="880"/>
                              </w:tabs>
                              <w:rPr>
                                <w:color w:val="231F20"/>
                              </w:rPr>
                            </w:pPr>
                            <w:r w:rsidRPr="004745CC">
                              <w:rPr>
                                <w:color w:val="231F20"/>
                              </w:rPr>
                              <w:t>Thus,</w:t>
                            </w:r>
                            <w:r w:rsidRPr="004745CC">
                              <w:rPr>
                                <w:color w:val="231F20"/>
                                <w:spacing w:val="-3"/>
                              </w:rPr>
                              <w:t xml:space="preserve"> </w:t>
                            </w:r>
                            <w:r w:rsidRPr="004745CC">
                              <w:rPr>
                                <w:color w:val="231F20"/>
                              </w:rPr>
                              <w:t>in</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6</w:t>
                            </w:r>
                            <w:r w:rsidRPr="004745CC">
                              <w:rPr>
                                <w:color w:val="231F20"/>
                                <w:spacing w:val="-3"/>
                              </w:rPr>
                              <w:t xml:space="preserve"> </w:t>
                            </w:r>
                            <w:r w:rsidRPr="004745CC">
                              <w:rPr>
                                <w:color w:val="231F20"/>
                              </w:rPr>
                              <w:t>kg</w:t>
                            </w:r>
                            <w:r w:rsidRPr="004745CC">
                              <w:rPr>
                                <w:color w:val="231F20"/>
                                <w:spacing w:val="-3"/>
                              </w:rPr>
                              <w:t xml:space="preserve"> </w:t>
                            </w:r>
                            <w:r w:rsidRPr="004745CC">
                              <w:rPr>
                                <w:color w:val="231F20"/>
                              </w:rPr>
                              <w:t>infant</w:t>
                            </w:r>
                            <w:r w:rsidRPr="004745CC">
                              <w:rPr>
                                <w:color w:val="231F20"/>
                                <w:spacing w:val="-3"/>
                              </w:rPr>
                              <w:t xml:space="preserve"> </w:t>
                            </w:r>
                            <w:r w:rsidRPr="004745CC">
                              <w:rPr>
                                <w:color w:val="231F20"/>
                              </w:rPr>
                              <w:t>with</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plasma</w:t>
                            </w:r>
                            <w:r w:rsidRPr="004745CC">
                              <w:rPr>
                                <w:color w:val="231F20"/>
                                <w:spacing w:val="-3"/>
                              </w:rPr>
                              <w:t xml:space="preserve"> </w:t>
                            </w:r>
                            <w:r w:rsidRPr="004745CC">
                              <w:rPr>
                                <w:color w:val="231F20"/>
                              </w:rPr>
                              <w:t>sodium</w:t>
                            </w:r>
                            <w:r w:rsidRPr="004745CC">
                              <w:rPr>
                                <w:color w:val="231F20"/>
                                <w:spacing w:val="-3"/>
                              </w:rPr>
                              <w:t xml:space="preserve"> </w:t>
                            </w:r>
                            <w:r w:rsidRPr="004745CC">
                              <w:rPr>
                                <w:color w:val="231F20"/>
                              </w:rPr>
                              <w:t>of</w:t>
                            </w:r>
                            <w:r w:rsidRPr="004745CC">
                              <w:rPr>
                                <w:color w:val="231F20"/>
                                <w:spacing w:val="-3"/>
                              </w:rPr>
                              <w:t xml:space="preserve"> </w:t>
                            </w:r>
                            <w:r w:rsidRPr="004745CC">
                              <w:rPr>
                                <w:color w:val="231F20"/>
                              </w:rPr>
                              <w:t>160,</w:t>
                            </w:r>
                            <w:r w:rsidRPr="004745CC">
                              <w:rPr>
                                <w:color w:val="231F20"/>
                                <w:spacing w:val="-3"/>
                              </w:rPr>
                              <w:t xml:space="preserve"> </w:t>
                            </w:r>
                            <w:r w:rsidRPr="004745CC">
                              <w:rPr>
                                <w:color w:val="231F20"/>
                              </w:rPr>
                              <w:t>the</w:t>
                            </w:r>
                            <w:r w:rsidRPr="004745CC">
                              <w:rPr>
                                <w:color w:val="231F20"/>
                                <w:spacing w:val="-3"/>
                              </w:rPr>
                              <w:t xml:space="preserve"> </w:t>
                            </w:r>
                            <w:r w:rsidRPr="004745CC">
                              <w:rPr>
                                <w:color w:val="231F20"/>
                              </w:rPr>
                              <w:t>free</w:t>
                            </w:r>
                            <w:r w:rsidRPr="004745CC">
                              <w:rPr>
                                <w:color w:val="231F20"/>
                                <w:spacing w:val="-3"/>
                              </w:rPr>
                              <w:t xml:space="preserve"> </w:t>
                            </w:r>
                            <w:r w:rsidRPr="004745CC">
                              <w:rPr>
                                <w:color w:val="231F20"/>
                              </w:rPr>
                              <w:t>water</w:t>
                            </w:r>
                            <w:r w:rsidRPr="004745CC">
                              <w:rPr>
                                <w:color w:val="231F20"/>
                                <w:spacing w:val="-3"/>
                              </w:rPr>
                              <w:t xml:space="preserve"> </w:t>
                            </w:r>
                            <w:r w:rsidRPr="004745CC">
                              <w:rPr>
                                <w:color w:val="231F20"/>
                              </w:rPr>
                              <w:t>deficit</w:t>
                            </w:r>
                            <w:r w:rsidRPr="004745CC">
                              <w:rPr>
                                <w:color w:val="231F20"/>
                                <w:spacing w:val="-3"/>
                              </w:rPr>
                              <w:t xml:space="preserve"> </w:t>
                            </w:r>
                            <w:r w:rsidRPr="004745CC">
                              <w:rPr>
                                <w:color w:val="231F20"/>
                              </w:rPr>
                              <w:t>is: (0.6 L/kg) x (6 kg) x ([160/140] – 1) = 0.5L or 510 mL.</w:t>
                            </w:r>
                          </w:p>
                          <w:p w:rsidR="00042B6C" w:rsidRPr="004745CC" w:rsidRDefault="00042B6C" w:rsidP="00042B6C">
                            <w:pPr>
                              <w:jc w:val="center"/>
                              <w:rPr>
                                <w:color w:val="000000"/>
                              </w:rPr>
                            </w:pPr>
                          </w:p>
                        </w:txbxContent>
                      </v:textbox>
                    </v:roundrect>
                  </w:pict>
                </mc:Fallback>
              </mc:AlternateContent>
            </w:r>
          </w:p>
          <w:p w14:paraId="22FA2740" w14:textId="77777777" w:rsidR="00042B6C" w:rsidRPr="004745CC" w:rsidRDefault="00042B6C" w:rsidP="006576EE">
            <w:pPr>
              <w:spacing w:before="3"/>
              <w:rPr>
                <w:rFonts w:cs="Segoe UI"/>
                <w:b/>
                <w:szCs w:val="26"/>
              </w:rPr>
            </w:pPr>
          </w:p>
          <w:p w14:paraId="71C080BD" w14:textId="77777777" w:rsidR="00042B6C" w:rsidRPr="004745CC" w:rsidRDefault="00042B6C" w:rsidP="006576EE">
            <w:pPr>
              <w:spacing w:before="3"/>
              <w:rPr>
                <w:rFonts w:cs="Segoe UI"/>
                <w:b/>
                <w:szCs w:val="26"/>
              </w:rPr>
            </w:pPr>
          </w:p>
          <w:p w14:paraId="0117BF3C" w14:textId="77777777" w:rsidR="00042B6C" w:rsidRPr="004745CC" w:rsidRDefault="00042B6C" w:rsidP="006576EE">
            <w:pPr>
              <w:spacing w:before="3"/>
              <w:rPr>
                <w:rFonts w:cs="Segoe UI"/>
                <w:b/>
                <w:szCs w:val="26"/>
              </w:rPr>
            </w:pPr>
          </w:p>
          <w:p w14:paraId="07101BEB" w14:textId="77777777" w:rsidR="00042B6C" w:rsidRPr="004745CC" w:rsidRDefault="00042B6C" w:rsidP="006576EE">
            <w:pPr>
              <w:spacing w:before="3"/>
              <w:rPr>
                <w:rFonts w:cs="Segoe UI"/>
                <w:b/>
                <w:szCs w:val="26"/>
              </w:rPr>
            </w:pPr>
          </w:p>
          <w:p w14:paraId="100BC5EA" w14:textId="77777777" w:rsidR="00042B6C" w:rsidRPr="004745CC" w:rsidRDefault="00042B6C" w:rsidP="006576EE">
            <w:pPr>
              <w:spacing w:before="3"/>
              <w:rPr>
                <w:rFonts w:cs="Segoe UI"/>
                <w:b/>
                <w:szCs w:val="26"/>
              </w:rPr>
            </w:pPr>
          </w:p>
          <w:p w14:paraId="2EB4622F" w14:textId="77777777" w:rsidR="00042B6C" w:rsidRPr="004745CC" w:rsidRDefault="00042B6C" w:rsidP="006576EE">
            <w:pPr>
              <w:spacing w:before="3"/>
              <w:rPr>
                <w:rFonts w:cs="Segoe UI"/>
                <w:b/>
                <w:szCs w:val="26"/>
              </w:rPr>
            </w:pPr>
          </w:p>
          <w:p w14:paraId="592781CC" w14:textId="77777777" w:rsidR="00042B6C" w:rsidRPr="004745CC" w:rsidRDefault="00042B6C" w:rsidP="006576EE">
            <w:pPr>
              <w:spacing w:before="3"/>
              <w:rPr>
                <w:rFonts w:cs="Segoe UI"/>
                <w:b/>
                <w:szCs w:val="26"/>
              </w:rPr>
            </w:pPr>
          </w:p>
          <w:p w14:paraId="5BAB53B3" w14:textId="77777777" w:rsidR="00042B6C" w:rsidRPr="004745CC" w:rsidRDefault="00042B6C" w:rsidP="006576EE">
            <w:pPr>
              <w:spacing w:before="10"/>
              <w:rPr>
                <w:rFonts w:cs="Segoe UI"/>
                <w:b/>
                <w:szCs w:val="26"/>
              </w:rPr>
            </w:pPr>
          </w:p>
          <w:p w14:paraId="56B6E16D" w14:textId="77777777" w:rsidR="00042B6C" w:rsidRPr="004745CC" w:rsidRDefault="00042B6C" w:rsidP="006576EE">
            <w:pPr>
              <w:spacing w:before="4"/>
              <w:rPr>
                <w:rFonts w:cs="Segoe UI"/>
                <w:b/>
                <w:szCs w:val="26"/>
              </w:rPr>
            </w:pPr>
          </w:p>
          <w:p w14:paraId="40F305EA" w14:textId="77777777" w:rsidR="00042B6C" w:rsidRPr="004745CC" w:rsidRDefault="00042B6C" w:rsidP="006576EE">
            <w:pPr>
              <w:spacing w:before="4"/>
              <w:rPr>
                <w:rFonts w:cs="Segoe UI"/>
                <w:b/>
                <w:szCs w:val="26"/>
              </w:rPr>
            </w:pPr>
          </w:p>
          <w:p w14:paraId="4636AA63" w14:textId="77777777" w:rsidR="00042B6C" w:rsidRPr="004745CC" w:rsidRDefault="00042B6C" w:rsidP="006576EE">
            <w:pPr>
              <w:spacing w:before="4"/>
              <w:rPr>
                <w:rFonts w:cs="Segoe UI"/>
                <w:b/>
                <w:szCs w:val="26"/>
              </w:rPr>
            </w:pPr>
          </w:p>
          <w:p w14:paraId="3A3383A3" w14:textId="77777777" w:rsidR="00042B6C" w:rsidRPr="004745CC" w:rsidRDefault="00042B6C" w:rsidP="006576EE">
            <w:pPr>
              <w:spacing w:before="4"/>
              <w:rPr>
                <w:rFonts w:cs="Segoe UI"/>
                <w:b/>
                <w:szCs w:val="26"/>
              </w:rPr>
            </w:pPr>
          </w:p>
          <w:p w14:paraId="654DDEBA" w14:textId="77777777" w:rsidR="00042B6C" w:rsidRPr="004745CC" w:rsidRDefault="00042B6C" w:rsidP="006576EE">
            <w:pPr>
              <w:spacing w:before="4"/>
              <w:rPr>
                <w:rFonts w:cs="Segoe UI"/>
                <w:b/>
                <w:szCs w:val="26"/>
              </w:rPr>
            </w:pPr>
          </w:p>
          <w:p w14:paraId="77666F97" w14:textId="77777777" w:rsidR="00042B6C" w:rsidRPr="004745CC" w:rsidRDefault="00042B6C" w:rsidP="006576EE">
            <w:pPr>
              <w:spacing w:before="4"/>
              <w:rPr>
                <w:rFonts w:cs="Segoe UI"/>
                <w:b/>
                <w:szCs w:val="26"/>
              </w:rPr>
            </w:pPr>
          </w:p>
          <w:p w14:paraId="2FD3F4E2" w14:textId="77777777" w:rsidR="00042B6C" w:rsidRPr="004745CC" w:rsidRDefault="00042B6C" w:rsidP="006576EE">
            <w:pPr>
              <w:spacing w:before="4"/>
              <w:rPr>
                <w:rFonts w:cs="Segoe UI"/>
                <w:b/>
                <w:szCs w:val="26"/>
              </w:rPr>
            </w:pPr>
          </w:p>
          <w:p w14:paraId="716653B2" w14:textId="77777777" w:rsidR="00042B6C" w:rsidRPr="004745CC" w:rsidRDefault="00042B6C" w:rsidP="006576EE">
            <w:pPr>
              <w:spacing w:before="4"/>
              <w:rPr>
                <w:rFonts w:cs="Segoe UI"/>
                <w:b/>
                <w:szCs w:val="26"/>
              </w:rPr>
            </w:pPr>
          </w:p>
          <w:p w14:paraId="7DA5CC72" w14:textId="77777777" w:rsidR="00042B6C" w:rsidRPr="004745CC" w:rsidRDefault="00042B6C" w:rsidP="006576EE">
            <w:pPr>
              <w:spacing w:before="4"/>
              <w:rPr>
                <w:rFonts w:cs="Segoe UI"/>
                <w:b/>
                <w:szCs w:val="26"/>
              </w:rPr>
            </w:pPr>
          </w:p>
          <w:p w14:paraId="5CA12A1F" w14:textId="77777777" w:rsidR="00042B6C" w:rsidRPr="004745CC" w:rsidRDefault="00042B6C" w:rsidP="006576EE">
            <w:pPr>
              <w:spacing w:before="4"/>
              <w:rPr>
                <w:rFonts w:cs="Segoe UI"/>
                <w:b/>
                <w:szCs w:val="26"/>
              </w:rPr>
            </w:pPr>
            <w:r w:rsidRPr="004745CC">
              <w:rPr>
                <w:rFonts w:cs="Segoe UI"/>
                <w:b/>
                <w:noProof/>
                <w:szCs w:val="26"/>
              </w:rPr>
              <w:lastRenderedPageBreak/>
              <mc:AlternateContent>
                <mc:Choice Requires="wps">
                  <w:drawing>
                    <wp:anchor distT="12700" distB="16510" distL="12700" distR="17145" simplePos="0" relativeHeight="251673600" behindDoc="0" locked="0" layoutInCell="1" allowOverlap="1" wp14:anchorId="05EE02B6" wp14:editId="16EABB03">
                      <wp:simplePos x="0" y="0"/>
                      <wp:positionH relativeFrom="column">
                        <wp:posOffset>165735</wp:posOffset>
                      </wp:positionH>
                      <wp:positionV relativeFrom="paragraph">
                        <wp:posOffset>129540</wp:posOffset>
                      </wp:positionV>
                      <wp:extent cx="5774055" cy="2244090"/>
                      <wp:effectExtent l="0" t="0" r="17145" b="22860"/>
                      <wp:wrapNone/>
                      <wp:docPr id="399" name="Rounded Rectangle 471"/>
                      <wp:cNvGraphicFramePr/>
                      <a:graphic xmlns:a="http://schemas.openxmlformats.org/drawingml/2006/main">
                        <a:graphicData uri="http://schemas.microsoft.com/office/word/2010/wordprocessingShape">
                          <wps:wsp>
                            <wps:cNvSpPr/>
                            <wps:spPr>
                              <a:xfrm>
                                <a:off x="0" y="0"/>
                                <a:ext cx="5774055" cy="224409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14:paraId="665C05AC" w14:textId="77777777" w:rsidR="00042B6C" w:rsidRPr="004745CC" w:rsidRDefault="00042B6C" w:rsidP="00042B6C">
                                  <w:pPr>
                                    <w:rPr>
                                      <w:b/>
                                    </w:rPr>
                                  </w:pPr>
                                  <w:r w:rsidRPr="004745CC">
                                    <w:rPr>
                                      <w:b/>
                                      <w:color w:val="231F20"/>
                                    </w:rPr>
                                    <w:t>METHOD</w:t>
                                  </w:r>
                                  <w:r w:rsidRPr="004745CC">
                                    <w:rPr>
                                      <w:b/>
                                      <w:color w:val="231F20"/>
                                      <w:spacing w:val="-2"/>
                                    </w:rPr>
                                    <w:t xml:space="preserve"> </w:t>
                                  </w:r>
                                  <w:r w:rsidRPr="004745CC">
                                    <w:rPr>
                                      <w:b/>
                                      <w:color w:val="231F20"/>
                                      <w:spacing w:val="-5"/>
                                    </w:rPr>
                                    <w:t>2:</w:t>
                                  </w:r>
                                </w:p>
                                <w:p w14:paraId="73527238" w14:textId="77777777" w:rsidR="00042B6C" w:rsidRPr="004745CC" w:rsidRDefault="00042B6C" w:rsidP="00042B6C">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14:paraId="3CF4CD46" w14:textId="77777777" w:rsidR="00042B6C" w:rsidRPr="004745CC" w:rsidRDefault="00042B6C" w:rsidP="00042B6C">
                                  <w:pPr>
                                    <w:rPr>
                                      <w:b/>
                                    </w:rPr>
                                  </w:pPr>
                                </w:p>
                                <w:p w14:paraId="1673C4BC" w14:textId="77777777" w:rsidR="00042B6C" w:rsidRPr="004745CC" w:rsidRDefault="00042B6C" w:rsidP="00042B6C">
                                  <w:pPr>
                                    <w:rPr>
                                      <w:b/>
                                    </w:rPr>
                                  </w:pPr>
                                  <w:r w:rsidRPr="004745CC">
                                    <w:rPr>
                                      <w:b/>
                                      <w:color w:val="231F20"/>
                                    </w:rPr>
                                    <w:t>(4</w:t>
                                  </w:r>
                                  <w:r w:rsidRPr="004745CC">
                                    <w:rPr>
                                      <w:b/>
                                      <w:color w:val="231F20"/>
                                      <w:spacing w:val="-2"/>
                                    </w:rPr>
                                    <w:t xml:space="preserve"> </w:t>
                                  </w:r>
                                  <w:r w:rsidRPr="004745CC">
                                    <w:rPr>
                                      <w:b/>
                                      <w:color w:val="231F20"/>
                                    </w:rPr>
                                    <w:t>mL/kg)</w:t>
                                  </w:r>
                                  <w:r w:rsidRPr="004745CC">
                                    <w:rPr>
                                      <w:b/>
                                      <w:color w:val="231F20"/>
                                      <w:spacing w:val="-1"/>
                                    </w:rPr>
                                    <w:t xml:space="preserve"> </w:t>
                                  </w:r>
                                  <w:r w:rsidRPr="004745CC">
                                    <w:rPr>
                                      <w:b/>
                                      <w:color w:val="231F20"/>
                                    </w:rPr>
                                    <w:t>x</w:t>
                                  </w:r>
                                  <w:r w:rsidRPr="004745CC">
                                    <w:rPr>
                                      <w:b/>
                                      <w:color w:val="231F20"/>
                                      <w:spacing w:val="-2"/>
                                    </w:rPr>
                                    <w:t xml:space="preserve"> </w:t>
                                  </w:r>
                                  <w:r w:rsidRPr="004745CC">
                                    <w:rPr>
                                      <w:b/>
                                      <w:color w:val="231F20"/>
                                    </w:rPr>
                                    <w:t>(weight</w:t>
                                  </w:r>
                                  <w:r w:rsidRPr="004745CC">
                                    <w:rPr>
                                      <w:b/>
                                      <w:color w:val="231F20"/>
                                      <w:spacing w:val="-1"/>
                                    </w:rPr>
                                    <w:t xml:space="preserve"> </w:t>
                                  </w:r>
                                  <w:r w:rsidRPr="004745CC">
                                    <w:rPr>
                                      <w:b/>
                                      <w:color w:val="231F20"/>
                                    </w:rPr>
                                    <w:t>in</w:t>
                                  </w:r>
                                  <w:r w:rsidRPr="004745CC">
                                    <w:rPr>
                                      <w:b/>
                                      <w:color w:val="231F20"/>
                                      <w:spacing w:val="-1"/>
                                    </w:rPr>
                                    <w:t xml:space="preserve"> </w:t>
                                  </w:r>
                                  <w:r w:rsidRPr="004745CC">
                                    <w:rPr>
                                      <w:b/>
                                      <w:color w:val="231F20"/>
                                    </w:rPr>
                                    <w:t>kg)</w:t>
                                  </w:r>
                                  <w:r w:rsidRPr="004745CC">
                                    <w:rPr>
                                      <w:b/>
                                      <w:color w:val="231F20"/>
                                      <w:spacing w:val="-2"/>
                                    </w:rPr>
                                    <w:t xml:space="preserve"> </w:t>
                                  </w:r>
                                  <w:r w:rsidRPr="004745CC">
                                    <w:rPr>
                                      <w:b/>
                                      <w:color w:val="231F20"/>
                                    </w:rPr>
                                    <w:t>x</w:t>
                                  </w:r>
                                  <w:r w:rsidRPr="004745CC">
                                    <w:rPr>
                                      <w:b/>
                                      <w:color w:val="231F20"/>
                                      <w:spacing w:val="-1"/>
                                    </w:rPr>
                                    <w:t xml:space="preserve"> </w:t>
                                  </w:r>
                                  <w:r w:rsidRPr="004745CC">
                                    <w:rPr>
                                      <w:b/>
                                      <w:color w:val="231F20"/>
                                    </w:rPr>
                                    <w:t>(desired</w:t>
                                  </w:r>
                                  <w:r w:rsidRPr="004745CC">
                                    <w:rPr>
                                      <w:b/>
                                      <w:color w:val="231F20"/>
                                      <w:spacing w:val="-1"/>
                                    </w:rPr>
                                    <w:t xml:space="preserve"> </w:t>
                                  </w:r>
                                  <w:r w:rsidRPr="004745CC">
                                    <w:rPr>
                                      <w:b/>
                                      <w:color w:val="231F20"/>
                                    </w:rPr>
                                    <w:t>change</w:t>
                                  </w:r>
                                  <w:r w:rsidRPr="004745CC">
                                    <w:rPr>
                                      <w:b/>
                                      <w:color w:val="231F20"/>
                                      <w:spacing w:val="-2"/>
                                    </w:rPr>
                                    <w:t xml:space="preserve"> </w:t>
                                  </w:r>
                                  <w:r w:rsidRPr="004745CC">
                                    <w:rPr>
                                      <w:b/>
                                      <w:color w:val="231F20"/>
                                    </w:rPr>
                                    <w:t>in</w:t>
                                  </w:r>
                                  <w:r w:rsidRPr="004745CC">
                                    <w:rPr>
                                      <w:b/>
                                      <w:color w:val="231F20"/>
                                      <w:spacing w:val="-1"/>
                                    </w:rPr>
                                    <w:t xml:space="preserve"> </w:t>
                                  </w:r>
                                  <w:r w:rsidRPr="004745CC">
                                    <w:rPr>
                                      <w:b/>
                                      <w:color w:val="231F20"/>
                                    </w:rPr>
                                    <w:t>plasma</w:t>
                                  </w:r>
                                  <w:r w:rsidRPr="004745CC">
                                    <w:rPr>
                                      <w:b/>
                                      <w:color w:val="231F20"/>
                                      <w:spacing w:val="-1"/>
                                    </w:rPr>
                                    <w:t xml:space="preserve"> </w:t>
                                  </w:r>
                                  <w:r w:rsidRPr="004745CC">
                                    <w:rPr>
                                      <w:b/>
                                      <w:color w:val="231F20"/>
                                      <w:spacing w:val="-5"/>
                                    </w:rPr>
                                    <w:t>Na)</w:t>
                                  </w:r>
                                </w:p>
                                <w:p w14:paraId="724F0CA7" w14:textId="77777777" w:rsidR="00042B6C" w:rsidRPr="004745CC" w:rsidRDefault="00042B6C" w:rsidP="00042B6C">
                                  <w:pPr>
                                    <w:rPr>
                                      <w:b/>
                                    </w:rPr>
                                  </w:pPr>
                                </w:p>
                                <w:p w14:paraId="5DA550E3" w14:textId="77777777" w:rsidR="00042B6C" w:rsidRPr="004745CC" w:rsidRDefault="00042B6C" w:rsidP="00042B6C">
                                  <w:r w:rsidRPr="004745CC">
                                    <w:rPr>
                                      <w:color w:val="231F20"/>
                                    </w:rPr>
                                    <w:t>Thus,</w:t>
                                  </w:r>
                                  <w:r w:rsidRPr="004745CC">
                                    <w:rPr>
                                      <w:color w:val="231F20"/>
                                      <w:spacing w:val="-4"/>
                                    </w:rPr>
                                    <w:t xml:space="preserve"> </w:t>
                                  </w:r>
                                  <w:r w:rsidRPr="004745CC">
                                    <w:rPr>
                                      <w:color w:val="231F20"/>
                                    </w:rPr>
                                    <w:t>for</w:t>
                                  </w:r>
                                  <w:r w:rsidRPr="004745CC">
                                    <w:rPr>
                                      <w:color w:val="231F20"/>
                                      <w:spacing w:val="-4"/>
                                    </w:rPr>
                                    <w:t xml:space="preserve"> </w:t>
                                  </w:r>
                                  <w:r w:rsidRPr="004745CC">
                                    <w:rPr>
                                      <w:color w:val="231F20"/>
                                    </w:rPr>
                                    <w:t>this</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6</w:t>
                                  </w:r>
                                  <w:r w:rsidRPr="004745CC">
                                    <w:rPr>
                                      <w:color w:val="231F20"/>
                                      <w:spacing w:val="-4"/>
                                    </w:rPr>
                                    <w:t xml:space="preserve"> </w:t>
                                  </w:r>
                                  <w:r w:rsidRPr="004745CC">
                                    <w:rPr>
                                      <w:color w:val="231F20"/>
                                    </w:rPr>
                                    <w:t>kg</w:t>
                                  </w:r>
                                  <w:r w:rsidRPr="004745CC">
                                    <w:rPr>
                                      <w:color w:val="231F20"/>
                                      <w:spacing w:val="-4"/>
                                    </w:rPr>
                                    <w:t xml:space="preserve"> </w:t>
                                  </w:r>
                                  <w:r w:rsidRPr="004745CC">
                                    <w:rPr>
                                      <w:color w:val="231F20"/>
                                    </w:rPr>
                                    <w:t>infant</w:t>
                                  </w:r>
                                  <w:r w:rsidRPr="004745CC">
                                    <w:rPr>
                                      <w:color w:val="231F20"/>
                                      <w:spacing w:val="-4"/>
                                    </w:rPr>
                                    <w:t xml:space="preserve"> </w:t>
                                  </w:r>
                                  <w:r w:rsidRPr="004745CC">
                                    <w:rPr>
                                      <w:color w:val="231F20"/>
                                    </w:rPr>
                                    <w:t>described</w:t>
                                  </w:r>
                                  <w:r w:rsidRPr="004745CC">
                                    <w:rPr>
                                      <w:color w:val="231F20"/>
                                      <w:spacing w:val="-4"/>
                                    </w:rPr>
                                    <w:t xml:space="preserve"> </w:t>
                                  </w:r>
                                  <w:r w:rsidRPr="004745CC">
                                    <w:rPr>
                                      <w:color w:val="231F20"/>
                                    </w:rPr>
                                    <w:t>above</w:t>
                                  </w:r>
                                  <w:r w:rsidRPr="004745CC">
                                    <w:rPr>
                                      <w:color w:val="231F20"/>
                                      <w:spacing w:val="-4"/>
                                    </w:rPr>
                                    <w:t xml:space="preserve"> </w:t>
                                  </w:r>
                                  <w:r w:rsidRPr="004745CC">
                                    <w:rPr>
                                      <w:color w:val="231F20"/>
                                    </w:rPr>
                                    <w:t>with</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elevated</w:t>
                                  </w:r>
                                  <w:r w:rsidRPr="004745CC">
                                    <w:rPr>
                                      <w:color w:val="231F20"/>
                                      <w:spacing w:val="-4"/>
                                    </w:rPr>
                                    <w:t xml:space="preserve"> </w:t>
                                  </w:r>
                                  <w:r w:rsidRPr="004745CC">
                                    <w:rPr>
                                      <w:color w:val="231F20"/>
                                    </w:rPr>
                                    <w:t>20</w:t>
                                  </w:r>
                                  <w:r w:rsidRPr="004745CC">
                                    <w:rPr>
                                      <w:color w:val="231F20"/>
                                      <w:spacing w:val="-4"/>
                                    </w:rPr>
                                    <w:t xml:space="preserve"> </w:t>
                                  </w:r>
                                  <w:r w:rsidRPr="004745CC">
                                    <w:rPr>
                                      <w:color w:val="231F20"/>
                                    </w:rPr>
                                    <w:t>mEq/L</w:t>
                                  </w:r>
                                  <w:r w:rsidRPr="004745CC">
                                    <w:rPr>
                                      <w:color w:val="231F20"/>
                                      <w:spacing w:val="-4"/>
                                    </w:rPr>
                                    <w:t xml:space="preserve"> </w:t>
                                  </w:r>
                                  <w:r w:rsidRPr="004745CC">
                                    <w:rPr>
                                      <w:color w:val="231F20"/>
                                    </w:rPr>
                                    <w:t>above desired (160 – 140), his or her water deficit would be:</w:t>
                                  </w:r>
                                </w:p>
                                <w:p w14:paraId="2A1CF5CC" w14:textId="77777777" w:rsidR="00042B6C" w:rsidRPr="004745CC" w:rsidRDefault="00042B6C" w:rsidP="00042B6C">
                                  <w:pPr>
                                    <w:rPr>
                                      <w:b/>
                                    </w:rPr>
                                  </w:pPr>
                                </w:p>
                                <w:p w14:paraId="340E6B14" w14:textId="77777777" w:rsidR="00042B6C" w:rsidRPr="002D0C9F" w:rsidRDefault="00042B6C" w:rsidP="00042B6C">
                                  <w:pPr>
                                    <w:rPr>
                                      <w:lang w:val="de-DE"/>
                                    </w:rPr>
                                  </w:pPr>
                                  <w:r w:rsidRPr="002D0C9F">
                                    <w:rPr>
                                      <w:color w:val="231F20"/>
                                      <w:lang w:val="de-DE"/>
                                    </w:rPr>
                                    <w:t xml:space="preserve">(4 mL/kg) x (6 kg) x (20 mEq/L) = 480 </w:t>
                                  </w:r>
                                  <w:r w:rsidRPr="002D0C9F">
                                    <w:rPr>
                                      <w:color w:val="231F20"/>
                                      <w:spacing w:val="-5"/>
                                      <w:lang w:val="de-DE"/>
                                    </w:rPr>
                                    <w:t>mL</w:t>
                                  </w:r>
                                </w:p>
                                <w:p w14:paraId="282E9B2F" w14:textId="77777777" w:rsidR="00042B6C" w:rsidRPr="004745CC" w:rsidRDefault="00042B6C" w:rsidP="00042B6C">
                                  <w:pPr>
                                    <w:numPr>
                                      <w:ilvl w:val="0"/>
                                      <w:numId w:val="48"/>
                                    </w:numPr>
                                    <w:tabs>
                                      <w:tab w:val="left" w:pos="880"/>
                                    </w:tabs>
                                    <w:ind w:left="0" w:right="1956"/>
                                    <w:rPr>
                                      <w:rFonts w:ascii="Courier New" w:hAnsi="Courier New"/>
                                      <w:color w:val="231F20"/>
                                    </w:rPr>
                                  </w:pPr>
                                  <w:r w:rsidRPr="004745CC">
                                    <w:rPr>
                                      <w:color w:val="231F20"/>
                                    </w:rPr>
                                    <w:t>Estimate</w:t>
                                  </w:r>
                                  <w:r w:rsidRPr="004745CC">
                                    <w:rPr>
                                      <w:color w:val="231F20"/>
                                      <w:spacing w:val="-4"/>
                                    </w:rPr>
                                    <w:t xml:space="preserve"> </w:t>
                                  </w:r>
                                  <w:r w:rsidRPr="004745CC">
                                    <w:rPr>
                                      <w:color w:val="231F20"/>
                                    </w:rPr>
                                    <w:t>that</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provision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4</w:t>
                                  </w:r>
                                  <w:r w:rsidRPr="004745CC">
                                    <w:rPr>
                                      <w:color w:val="231F20"/>
                                      <w:spacing w:val="-4"/>
                                    </w:rPr>
                                    <w:t xml:space="preserve"> </w:t>
                                  </w:r>
                                  <w:r w:rsidRPr="004745CC">
                                    <w:rPr>
                                      <w:color w:val="231F20"/>
                                    </w:rPr>
                                    <w:t>mL/kg</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free</w:t>
                                  </w:r>
                                  <w:r w:rsidRPr="004745CC">
                                    <w:rPr>
                                      <w:color w:val="231F20"/>
                                      <w:spacing w:val="-4"/>
                                    </w:rPr>
                                    <w:t xml:space="preserve"> </w:t>
                                  </w:r>
                                  <w:r w:rsidRPr="004745CC">
                                    <w:rPr>
                                      <w:color w:val="231F20"/>
                                    </w:rPr>
                                    <w:t>water</w:t>
                                  </w:r>
                                  <w:r w:rsidRPr="004745CC">
                                    <w:rPr>
                                      <w:color w:val="231F20"/>
                                      <w:spacing w:val="-4"/>
                                    </w:rPr>
                                    <w:t xml:space="preserve"> </w:t>
                                  </w:r>
                                  <w:r w:rsidRPr="004745CC">
                                    <w:rPr>
                                      <w:color w:val="231F20"/>
                                    </w:rPr>
                                    <w:t>will</w:t>
                                  </w:r>
                                  <w:r w:rsidRPr="004745CC">
                                    <w:rPr>
                                      <w:color w:val="231F20"/>
                                      <w:spacing w:val="-4"/>
                                    </w:rPr>
                                    <w:t xml:space="preserve"> </w:t>
                                  </w:r>
                                  <w:r w:rsidRPr="004745CC">
                                    <w:rPr>
                                      <w:color w:val="231F20"/>
                                    </w:rPr>
                                    <w:t>lower</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by approximately 1 mEq/L.</w:t>
                                  </w:r>
                                </w:p>
                                <w:p w14:paraId="1F042767" w14:textId="77777777" w:rsidR="00042B6C" w:rsidRPr="004745CC" w:rsidRDefault="00042B6C" w:rsidP="00042B6C">
                                  <w:pPr>
                                    <w:jc w:val="center"/>
                                    <w:rPr>
                                      <w:sz w:val="28"/>
                                      <w:szCs w:val="28"/>
                                    </w:rPr>
                                  </w:pPr>
                                </w:p>
                              </w:txbxContent>
                            </wps:txbx>
                            <wps:bodyPr anchor="ctr">
                              <a:prstTxWarp prst="textNoShape">
                                <a:avLst/>
                              </a:prstTxWarp>
                              <a:noAutofit/>
                            </wps:bodyPr>
                          </wps:wsp>
                        </a:graphicData>
                      </a:graphic>
                    </wp:anchor>
                  </w:drawing>
                </mc:Choice>
                <mc:Fallback>
                  <w:pict>
                    <v:roundrect w14:anchorId="6A1876B1" id="Rounded Rectangle 471" o:spid="_x0000_s1055" style="position:absolute;margin-left:13.05pt;margin-top:10.2pt;width:454.65pt;height:176.7pt;z-index:251673600;visibility:visible;mso-wrap-style:square;mso-wrap-distance-left:1pt;mso-wrap-distance-top:1pt;mso-wrap-distance-right:1.35pt;mso-wrap-distance-bottom:1.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" strokecolor="#f79646" strokeweight="1.5pt">
                      <v:textbox>
                        <w:txbxContent>
                          <w:p w:rsidR="00042B6C" w:rsidRPr="004745CC" w:rsidRDefault="00042B6C" w:rsidP="00042B6C">
                            <w:pPr>
                              <w:rPr>
                                <w:b/>
                              </w:rPr>
                            </w:pPr>
                            <w:r w:rsidRPr="004745CC">
                              <w:rPr>
                                <w:b/>
                                <w:color w:val="231F20"/>
                              </w:rPr>
                              <w:t>METHOD</w:t>
                            </w:r>
                            <w:r w:rsidRPr="004745CC">
                              <w:rPr>
                                <w:b/>
                                <w:color w:val="231F20"/>
                                <w:spacing w:val="-2"/>
                              </w:rPr>
                              <w:t xml:space="preserve"> </w:t>
                            </w:r>
                            <w:r w:rsidRPr="004745CC">
                              <w:rPr>
                                <w:b/>
                                <w:color w:val="231F20"/>
                                <w:spacing w:val="-5"/>
                              </w:rPr>
                              <w:t>2:</w:t>
                            </w:r>
                          </w:p>
                          <w:p w:rsidR="00042B6C" w:rsidRPr="004745CC" w:rsidRDefault="00042B6C" w:rsidP="00042B6C">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rsidR="00042B6C" w:rsidRPr="004745CC" w:rsidRDefault="00042B6C" w:rsidP="00042B6C">
                            <w:pPr>
                              <w:rPr>
                                <w:b/>
                              </w:rPr>
                            </w:pPr>
                          </w:p>
                          <w:p w:rsidR="00042B6C" w:rsidRPr="004745CC" w:rsidRDefault="00042B6C" w:rsidP="00042B6C">
                            <w:pPr>
                              <w:rPr>
                                <w:b/>
                              </w:rPr>
                            </w:pPr>
                            <w:r w:rsidRPr="004745CC">
                              <w:rPr>
                                <w:b/>
                                <w:color w:val="231F20"/>
                              </w:rPr>
                              <w:t>(4</w:t>
                            </w:r>
                            <w:r w:rsidRPr="004745CC">
                              <w:rPr>
                                <w:b/>
                                <w:color w:val="231F20"/>
                                <w:spacing w:val="-2"/>
                              </w:rPr>
                              <w:t xml:space="preserve"> </w:t>
                            </w:r>
                            <w:r w:rsidRPr="004745CC">
                              <w:rPr>
                                <w:b/>
                                <w:color w:val="231F20"/>
                              </w:rPr>
                              <w:t>mL/kg)</w:t>
                            </w:r>
                            <w:r w:rsidRPr="004745CC">
                              <w:rPr>
                                <w:b/>
                                <w:color w:val="231F20"/>
                                <w:spacing w:val="-1"/>
                              </w:rPr>
                              <w:t xml:space="preserve"> </w:t>
                            </w:r>
                            <w:r w:rsidRPr="004745CC">
                              <w:rPr>
                                <w:b/>
                                <w:color w:val="231F20"/>
                              </w:rPr>
                              <w:t>x</w:t>
                            </w:r>
                            <w:r w:rsidRPr="004745CC">
                              <w:rPr>
                                <w:b/>
                                <w:color w:val="231F20"/>
                                <w:spacing w:val="-2"/>
                              </w:rPr>
                              <w:t xml:space="preserve"> </w:t>
                            </w:r>
                            <w:r w:rsidRPr="004745CC">
                              <w:rPr>
                                <w:b/>
                                <w:color w:val="231F20"/>
                              </w:rPr>
                              <w:t>(weight</w:t>
                            </w:r>
                            <w:r w:rsidRPr="004745CC">
                              <w:rPr>
                                <w:b/>
                                <w:color w:val="231F20"/>
                                <w:spacing w:val="-1"/>
                              </w:rPr>
                              <w:t xml:space="preserve"> </w:t>
                            </w:r>
                            <w:r w:rsidRPr="004745CC">
                              <w:rPr>
                                <w:b/>
                                <w:color w:val="231F20"/>
                              </w:rPr>
                              <w:t>in</w:t>
                            </w:r>
                            <w:r w:rsidRPr="004745CC">
                              <w:rPr>
                                <w:b/>
                                <w:color w:val="231F20"/>
                                <w:spacing w:val="-1"/>
                              </w:rPr>
                              <w:t xml:space="preserve"> </w:t>
                            </w:r>
                            <w:r w:rsidRPr="004745CC">
                              <w:rPr>
                                <w:b/>
                                <w:color w:val="231F20"/>
                              </w:rPr>
                              <w:t>kg)</w:t>
                            </w:r>
                            <w:r w:rsidRPr="004745CC">
                              <w:rPr>
                                <w:b/>
                                <w:color w:val="231F20"/>
                                <w:spacing w:val="-2"/>
                              </w:rPr>
                              <w:t xml:space="preserve"> </w:t>
                            </w:r>
                            <w:r w:rsidRPr="004745CC">
                              <w:rPr>
                                <w:b/>
                                <w:color w:val="231F20"/>
                              </w:rPr>
                              <w:t>x</w:t>
                            </w:r>
                            <w:r w:rsidRPr="004745CC">
                              <w:rPr>
                                <w:b/>
                                <w:color w:val="231F20"/>
                                <w:spacing w:val="-1"/>
                              </w:rPr>
                              <w:t xml:space="preserve"> </w:t>
                            </w:r>
                            <w:r w:rsidRPr="004745CC">
                              <w:rPr>
                                <w:b/>
                                <w:color w:val="231F20"/>
                              </w:rPr>
                              <w:t>(desired</w:t>
                            </w:r>
                            <w:r w:rsidRPr="004745CC">
                              <w:rPr>
                                <w:b/>
                                <w:color w:val="231F20"/>
                                <w:spacing w:val="-1"/>
                              </w:rPr>
                              <w:t xml:space="preserve"> </w:t>
                            </w:r>
                            <w:r w:rsidRPr="004745CC">
                              <w:rPr>
                                <w:b/>
                                <w:color w:val="231F20"/>
                              </w:rPr>
                              <w:t>change</w:t>
                            </w:r>
                            <w:r w:rsidRPr="004745CC">
                              <w:rPr>
                                <w:b/>
                                <w:color w:val="231F20"/>
                                <w:spacing w:val="-2"/>
                              </w:rPr>
                              <w:t xml:space="preserve"> </w:t>
                            </w:r>
                            <w:r w:rsidRPr="004745CC">
                              <w:rPr>
                                <w:b/>
                                <w:color w:val="231F20"/>
                              </w:rPr>
                              <w:t>in</w:t>
                            </w:r>
                            <w:r w:rsidRPr="004745CC">
                              <w:rPr>
                                <w:b/>
                                <w:color w:val="231F20"/>
                                <w:spacing w:val="-1"/>
                              </w:rPr>
                              <w:t xml:space="preserve"> </w:t>
                            </w:r>
                            <w:r w:rsidRPr="004745CC">
                              <w:rPr>
                                <w:b/>
                                <w:color w:val="231F20"/>
                              </w:rPr>
                              <w:t>plasma</w:t>
                            </w:r>
                            <w:r w:rsidRPr="004745CC">
                              <w:rPr>
                                <w:b/>
                                <w:color w:val="231F20"/>
                                <w:spacing w:val="-1"/>
                              </w:rPr>
                              <w:t xml:space="preserve"> </w:t>
                            </w:r>
                            <w:r w:rsidRPr="004745CC">
                              <w:rPr>
                                <w:b/>
                                <w:color w:val="231F20"/>
                                <w:spacing w:val="-5"/>
                              </w:rPr>
                              <w:t>Na)</w:t>
                            </w:r>
                          </w:p>
                          <w:p w:rsidR="00042B6C" w:rsidRPr="004745CC" w:rsidRDefault="00042B6C" w:rsidP="00042B6C">
                            <w:pPr>
                              <w:rPr>
                                <w:b/>
                              </w:rPr>
                            </w:pPr>
                          </w:p>
                          <w:p w:rsidR="00042B6C" w:rsidRPr="004745CC" w:rsidRDefault="00042B6C" w:rsidP="00042B6C">
                            <w:r w:rsidRPr="004745CC">
                              <w:rPr>
                                <w:color w:val="231F20"/>
                              </w:rPr>
                              <w:t>Thus,</w:t>
                            </w:r>
                            <w:r w:rsidRPr="004745CC">
                              <w:rPr>
                                <w:color w:val="231F20"/>
                                <w:spacing w:val="-4"/>
                              </w:rPr>
                              <w:t xml:space="preserve"> </w:t>
                            </w:r>
                            <w:r w:rsidRPr="004745CC">
                              <w:rPr>
                                <w:color w:val="231F20"/>
                              </w:rPr>
                              <w:t>for</w:t>
                            </w:r>
                            <w:r w:rsidRPr="004745CC">
                              <w:rPr>
                                <w:color w:val="231F20"/>
                                <w:spacing w:val="-4"/>
                              </w:rPr>
                              <w:t xml:space="preserve"> </w:t>
                            </w:r>
                            <w:r w:rsidRPr="004745CC">
                              <w:rPr>
                                <w:color w:val="231F20"/>
                              </w:rPr>
                              <w:t>this</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6</w:t>
                            </w:r>
                            <w:r w:rsidRPr="004745CC">
                              <w:rPr>
                                <w:color w:val="231F20"/>
                                <w:spacing w:val="-4"/>
                              </w:rPr>
                              <w:t xml:space="preserve"> </w:t>
                            </w:r>
                            <w:r w:rsidRPr="004745CC">
                              <w:rPr>
                                <w:color w:val="231F20"/>
                              </w:rPr>
                              <w:t>kg</w:t>
                            </w:r>
                            <w:r w:rsidRPr="004745CC">
                              <w:rPr>
                                <w:color w:val="231F20"/>
                                <w:spacing w:val="-4"/>
                              </w:rPr>
                              <w:t xml:space="preserve"> </w:t>
                            </w:r>
                            <w:r w:rsidRPr="004745CC">
                              <w:rPr>
                                <w:color w:val="231F20"/>
                              </w:rPr>
                              <w:t>infant</w:t>
                            </w:r>
                            <w:r w:rsidRPr="004745CC">
                              <w:rPr>
                                <w:color w:val="231F20"/>
                                <w:spacing w:val="-4"/>
                              </w:rPr>
                              <w:t xml:space="preserve"> </w:t>
                            </w:r>
                            <w:r w:rsidRPr="004745CC">
                              <w:rPr>
                                <w:color w:val="231F20"/>
                              </w:rPr>
                              <w:t>described</w:t>
                            </w:r>
                            <w:r w:rsidRPr="004745CC">
                              <w:rPr>
                                <w:color w:val="231F20"/>
                                <w:spacing w:val="-4"/>
                              </w:rPr>
                              <w:t xml:space="preserve"> </w:t>
                            </w:r>
                            <w:r w:rsidRPr="004745CC">
                              <w:rPr>
                                <w:color w:val="231F20"/>
                              </w:rPr>
                              <w:t>above</w:t>
                            </w:r>
                            <w:r w:rsidRPr="004745CC">
                              <w:rPr>
                                <w:color w:val="231F20"/>
                                <w:spacing w:val="-4"/>
                              </w:rPr>
                              <w:t xml:space="preserve"> </w:t>
                            </w:r>
                            <w:r w:rsidRPr="004745CC">
                              <w:rPr>
                                <w:color w:val="231F20"/>
                              </w:rPr>
                              <w:t>with</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elevated</w:t>
                            </w:r>
                            <w:r w:rsidRPr="004745CC">
                              <w:rPr>
                                <w:color w:val="231F20"/>
                                <w:spacing w:val="-4"/>
                              </w:rPr>
                              <w:t xml:space="preserve"> </w:t>
                            </w:r>
                            <w:r w:rsidRPr="004745CC">
                              <w:rPr>
                                <w:color w:val="231F20"/>
                              </w:rPr>
                              <w:t>20</w:t>
                            </w:r>
                            <w:r w:rsidRPr="004745CC">
                              <w:rPr>
                                <w:color w:val="231F20"/>
                                <w:spacing w:val="-4"/>
                              </w:rPr>
                              <w:t xml:space="preserve"> </w:t>
                            </w:r>
                            <w:r w:rsidRPr="004745CC">
                              <w:rPr>
                                <w:color w:val="231F20"/>
                              </w:rPr>
                              <w:t>mEq/L</w:t>
                            </w:r>
                            <w:r w:rsidRPr="004745CC">
                              <w:rPr>
                                <w:color w:val="231F20"/>
                                <w:spacing w:val="-4"/>
                              </w:rPr>
                              <w:t xml:space="preserve"> </w:t>
                            </w:r>
                            <w:r w:rsidRPr="004745CC">
                              <w:rPr>
                                <w:color w:val="231F20"/>
                              </w:rPr>
                              <w:t>above desired (160 – 140), his or her water deficit would be:</w:t>
                            </w:r>
                          </w:p>
                          <w:p w:rsidR="00042B6C" w:rsidRPr="004745CC" w:rsidRDefault="00042B6C" w:rsidP="00042B6C">
                            <w:pPr>
                              <w:rPr>
                                <w:b/>
                              </w:rPr>
                            </w:pPr>
                          </w:p>
                          <w:p w:rsidR="00042B6C" w:rsidRPr="002D0C9F" w:rsidRDefault="00042B6C" w:rsidP="00042B6C">
                            <w:pPr>
                              <w:rPr>
                                <w:lang w:val="de-DE"/>
                              </w:rPr>
                            </w:pPr>
                            <w:r w:rsidRPr="002D0C9F">
                              <w:rPr>
                                <w:color w:val="231F20"/>
                                <w:lang w:val="de-DE"/>
                              </w:rPr>
                              <w:t xml:space="preserve">(4 mL/kg) x (6 kg) x (20 mEq/L) = 480 </w:t>
                            </w:r>
                            <w:r w:rsidRPr="002D0C9F">
                              <w:rPr>
                                <w:color w:val="231F20"/>
                                <w:spacing w:val="-5"/>
                                <w:lang w:val="de-DE"/>
                              </w:rPr>
                              <w:t>mL</w:t>
                            </w:r>
                          </w:p>
                          <w:p w:rsidR="00042B6C" w:rsidRPr="004745CC" w:rsidRDefault="00042B6C" w:rsidP="00042B6C">
                            <w:pPr>
                              <w:numPr>
                                <w:ilvl w:val="0"/>
                                <w:numId w:val="48"/>
                              </w:numPr>
                              <w:tabs>
                                <w:tab w:val="left" w:pos="880"/>
                              </w:tabs>
                              <w:ind w:left="0" w:right="1956"/>
                              <w:rPr>
                                <w:rFonts w:ascii="Courier New" w:hAnsi="Courier New"/>
                                <w:color w:val="231F20"/>
                              </w:rPr>
                            </w:pPr>
                            <w:r w:rsidRPr="004745CC">
                              <w:rPr>
                                <w:color w:val="231F20"/>
                              </w:rPr>
                              <w:t>Estimate</w:t>
                            </w:r>
                            <w:r w:rsidRPr="004745CC">
                              <w:rPr>
                                <w:color w:val="231F20"/>
                                <w:spacing w:val="-4"/>
                              </w:rPr>
                              <w:t xml:space="preserve"> </w:t>
                            </w:r>
                            <w:r w:rsidRPr="004745CC">
                              <w:rPr>
                                <w:color w:val="231F20"/>
                              </w:rPr>
                              <w:t>that</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provision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4</w:t>
                            </w:r>
                            <w:r w:rsidRPr="004745CC">
                              <w:rPr>
                                <w:color w:val="231F20"/>
                                <w:spacing w:val="-4"/>
                              </w:rPr>
                              <w:t xml:space="preserve"> </w:t>
                            </w:r>
                            <w:r w:rsidRPr="004745CC">
                              <w:rPr>
                                <w:color w:val="231F20"/>
                              </w:rPr>
                              <w:t>mL/kg</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free</w:t>
                            </w:r>
                            <w:r w:rsidRPr="004745CC">
                              <w:rPr>
                                <w:color w:val="231F20"/>
                                <w:spacing w:val="-4"/>
                              </w:rPr>
                              <w:t xml:space="preserve"> </w:t>
                            </w:r>
                            <w:r w:rsidRPr="004745CC">
                              <w:rPr>
                                <w:color w:val="231F20"/>
                              </w:rPr>
                              <w:t>water</w:t>
                            </w:r>
                            <w:r w:rsidRPr="004745CC">
                              <w:rPr>
                                <w:color w:val="231F20"/>
                                <w:spacing w:val="-4"/>
                              </w:rPr>
                              <w:t xml:space="preserve"> </w:t>
                            </w:r>
                            <w:r w:rsidRPr="004745CC">
                              <w:rPr>
                                <w:color w:val="231F20"/>
                              </w:rPr>
                              <w:t>will</w:t>
                            </w:r>
                            <w:r w:rsidRPr="004745CC">
                              <w:rPr>
                                <w:color w:val="231F20"/>
                                <w:spacing w:val="-4"/>
                              </w:rPr>
                              <w:t xml:space="preserve"> </w:t>
                            </w:r>
                            <w:r w:rsidRPr="004745CC">
                              <w:rPr>
                                <w:color w:val="231F20"/>
                              </w:rPr>
                              <w:t>lower</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by approximately 1 mEq/L.</w:t>
                            </w:r>
                          </w:p>
                          <w:p w:rsidR="00042B6C" w:rsidRPr="004745CC" w:rsidRDefault="00042B6C" w:rsidP="00042B6C">
                            <w:pPr>
                              <w:jc w:val="center"/>
                              <w:rPr>
                                <w:sz w:val="28"/>
                                <w:szCs w:val="28"/>
                              </w:rPr>
                            </w:pPr>
                          </w:p>
                        </w:txbxContent>
                      </v:textbox>
                    </v:roundrect>
                  </w:pict>
                </mc:Fallback>
              </mc:AlternateContent>
            </w:r>
          </w:p>
          <w:p w14:paraId="2DD9D914" w14:textId="77777777" w:rsidR="00042B6C" w:rsidRPr="004745CC" w:rsidRDefault="00042B6C" w:rsidP="006576EE">
            <w:pPr>
              <w:spacing w:before="4"/>
              <w:rPr>
                <w:rFonts w:cs="Segoe UI"/>
                <w:b/>
                <w:szCs w:val="26"/>
              </w:rPr>
            </w:pPr>
          </w:p>
          <w:p w14:paraId="1969AABC" w14:textId="77777777" w:rsidR="00042B6C" w:rsidRPr="004745CC" w:rsidRDefault="00042B6C" w:rsidP="006576EE">
            <w:pPr>
              <w:ind w:left="107"/>
              <w:rPr>
                <w:rFonts w:cs="Segoe UI"/>
                <w:b/>
                <w:color w:val="231F20"/>
                <w:szCs w:val="26"/>
              </w:rPr>
            </w:pPr>
          </w:p>
          <w:p w14:paraId="05C7B94E" w14:textId="77777777" w:rsidR="00042B6C" w:rsidRPr="004745CC" w:rsidRDefault="00042B6C" w:rsidP="006576EE">
            <w:pPr>
              <w:ind w:left="107"/>
              <w:rPr>
                <w:rFonts w:cs="Segoe UI"/>
                <w:b/>
                <w:color w:val="231F20"/>
                <w:szCs w:val="26"/>
              </w:rPr>
            </w:pPr>
          </w:p>
          <w:p w14:paraId="5A1C91FE" w14:textId="77777777" w:rsidR="00042B6C" w:rsidRPr="004745CC" w:rsidRDefault="00042B6C" w:rsidP="006576EE">
            <w:pPr>
              <w:ind w:left="107"/>
              <w:rPr>
                <w:rFonts w:cs="Segoe UI"/>
                <w:b/>
                <w:color w:val="231F20"/>
                <w:szCs w:val="26"/>
              </w:rPr>
            </w:pPr>
          </w:p>
          <w:p w14:paraId="1519A102" w14:textId="77777777" w:rsidR="00042B6C" w:rsidRPr="004745CC" w:rsidRDefault="00042B6C" w:rsidP="006576EE">
            <w:pPr>
              <w:ind w:left="107"/>
              <w:rPr>
                <w:rFonts w:cs="Segoe UI"/>
                <w:b/>
                <w:color w:val="231F20"/>
                <w:szCs w:val="26"/>
              </w:rPr>
            </w:pPr>
          </w:p>
          <w:p w14:paraId="13427424" w14:textId="77777777" w:rsidR="00042B6C" w:rsidRPr="004745CC" w:rsidRDefault="00042B6C" w:rsidP="006576EE">
            <w:pPr>
              <w:ind w:left="107"/>
              <w:rPr>
                <w:rFonts w:cs="Segoe UI"/>
                <w:b/>
                <w:color w:val="231F20"/>
                <w:szCs w:val="26"/>
              </w:rPr>
            </w:pPr>
          </w:p>
          <w:p w14:paraId="776E3535" w14:textId="77777777" w:rsidR="00042B6C" w:rsidRPr="004745CC" w:rsidRDefault="00042B6C" w:rsidP="006576EE">
            <w:pPr>
              <w:ind w:left="107"/>
              <w:rPr>
                <w:rFonts w:cs="Segoe UI"/>
                <w:b/>
                <w:color w:val="231F20"/>
                <w:szCs w:val="26"/>
              </w:rPr>
            </w:pPr>
          </w:p>
          <w:p w14:paraId="59FC31EE" w14:textId="77777777" w:rsidR="00042B6C" w:rsidRPr="004745CC" w:rsidRDefault="00042B6C" w:rsidP="006576EE">
            <w:pPr>
              <w:ind w:left="107"/>
              <w:rPr>
                <w:rFonts w:cs="Segoe UI"/>
                <w:b/>
                <w:color w:val="231F20"/>
                <w:szCs w:val="26"/>
              </w:rPr>
            </w:pPr>
          </w:p>
          <w:p w14:paraId="3B146515" w14:textId="77777777" w:rsidR="00042B6C" w:rsidRPr="004745CC" w:rsidRDefault="00042B6C" w:rsidP="006576EE">
            <w:pPr>
              <w:ind w:left="107"/>
              <w:rPr>
                <w:rFonts w:cs="Segoe UI"/>
                <w:b/>
                <w:color w:val="231F20"/>
                <w:szCs w:val="26"/>
              </w:rPr>
            </w:pPr>
          </w:p>
          <w:p w14:paraId="1876A681" w14:textId="77777777" w:rsidR="00042B6C" w:rsidRPr="004745CC" w:rsidRDefault="00042B6C" w:rsidP="006576EE">
            <w:pPr>
              <w:ind w:left="107"/>
              <w:rPr>
                <w:rFonts w:cs="Segoe UI"/>
                <w:b/>
                <w:color w:val="231F20"/>
                <w:szCs w:val="26"/>
              </w:rPr>
            </w:pPr>
          </w:p>
          <w:p w14:paraId="1ADE6E78" w14:textId="77777777" w:rsidR="00042B6C" w:rsidRPr="004745CC" w:rsidRDefault="00042B6C" w:rsidP="006576EE">
            <w:pPr>
              <w:ind w:left="107"/>
              <w:rPr>
                <w:rFonts w:cs="Segoe UI"/>
                <w:b/>
                <w:color w:val="231F20"/>
                <w:szCs w:val="26"/>
              </w:rPr>
            </w:pPr>
          </w:p>
          <w:p w14:paraId="6240AFA2" w14:textId="77777777" w:rsidR="00042B6C" w:rsidRPr="004745CC" w:rsidRDefault="00042B6C" w:rsidP="006576EE">
            <w:pPr>
              <w:ind w:left="107"/>
              <w:rPr>
                <w:rFonts w:cs="Segoe UI"/>
                <w:color w:val="231F20"/>
                <w:szCs w:val="26"/>
              </w:rPr>
            </w:pPr>
            <w:r w:rsidRPr="004745CC">
              <w:rPr>
                <w:rFonts w:cs="Segoe UI"/>
                <w:b/>
                <w:color w:val="231F20"/>
                <w:szCs w:val="26"/>
              </w:rPr>
              <w:t>N</w:t>
            </w:r>
            <w:r>
              <w:rPr>
                <w:rFonts w:cs="Segoe UI"/>
                <w:b/>
                <w:color w:val="231F20"/>
                <w:szCs w:val="26"/>
              </w:rPr>
              <w:t>ote</w:t>
            </w:r>
            <w:r w:rsidRPr="004745CC">
              <w:rPr>
                <w:rFonts w:cs="Segoe UI"/>
                <w:b/>
                <w:color w:val="231F20"/>
                <w:szCs w:val="26"/>
              </w:rPr>
              <w:t xml:space="preserve">: </w:t>
            </w:r>
            <w:r w:rsidRPr="004745CC">
              <w:rPr>
                <w:rFonts w:cs="Segoe UI"/>
                <w:color w:val="231F20"/>
                <w:szCs w:val="26"/>
              </w:rPr>
              <w:t>The variation in free water needed between the two calculations is generally clinically negligible. The calculated volumes are estimates and correction requires laboratory results and clinical exams to guide on-going changes.</w:t>
            </w:r>
          </w:p>
          <w:p w14:paraId="669EC2F9" w14:textId="77777777" w:rsidR="00042B6C" w:rsidRPr="004745CC" w:rsidRDefault="00042B6C" w:rsidP="006576EE">
            <w:pPr>
              <w:ind w:left="107"/>
              <w:rPr>
                <w:rFonts w:cs="Segoe UI"/>
                <w:b/>
                <w:color w:val="231F20"/>
                <w:szCs w:val="26"/>
              </w:rPr>
            </w:pPr>
          </w:p>
          <w:p w14:paraId="73AAC496" w14:textId="77777777" w:rsidR="00042B6C" w:rsidRPr="004745CC" w:rsidRDefault="00042B6C" w:rsidP="006576EE">
            <w:pPr>
              <w:spacing w:before="157"/>
              <w:ind w:left="579" w:right="537"/>
              <w:rPr>
                <w:rFonts w:cs="Segoe UI"/>
                <w:b/>
                <w:color w:val="231F20"/>
                <w:szCs w:val="26"/>
              </w:rPr>
            </w:pPr>
            <w:r w:rsidRPr="004745CC">
              <w:rPr>
                <w:rFonts w:cs="Segoe UI"/>
                <w:b/>
                <w:noProof/>
                <w:color w:val="231F20"/>
                <w:szCs w:val="26"/>
              </w:rPr>
              <mc:AlternateContent>
                <mc:Choice Requires="wps">
                  <w:drawing>
                    <wp:anchor distT="12700" distB="10795" distL="12700" distR="17780" simplePos="0" relativeHeight="251674624" behindDoc="0" locked="0" layoutInCell="1" allowOverlap="1" wp14:anchorId="46153316" wp14:editId="3655BA65">
                      <wp:simplePos x="0" y="0"/>
                      <wp:positionH relativeFrom="column">
                        <wp:posOffset>148590</wp:posOffset>
                      </wp:positionH>
                      <wp:positionV relativeFrom="paragraph">
                        <wp:posOffset>88900</wp:posOffset>
                      </wp:positionV>
                      <wp:extent cx="5786120" cy="1411605"/>
                      <wp:effectExtent l="0" t="0" r="24130" b="17145"/>
                      <wp:wrapNone/>
                      <wp:docPr id="400" name="Rounded Rectangle 472"/>
                      <wp:cNvGraphicFramePr/>
                      <a:graphic xmlns:a="http://schemas.openxmlformats.org/drawingml/2006/main">
                        <a:graphicData uri="http://schemas.microsoft.com/office/word/2010/wordprocessingShape">
                          <wps:wsp>
                            <wps:cNvSpPr/>
                            <wps:spPr>
                              <a:xfrm>
                                <a:off x="0" y="0"/>
                                <a:ext cx="5786120" cy="1411605"/>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14:paraId="281BFDDD" w14:textId="77777777" w:rsidR="00042B6C" w:rsidRPr="004745CC" w:rsidRDefault="00042B6C" w:rsidP="00042B6C">
                                  <w:pPr>
                                    <w:spacing w:before="157" w:line="228" w:lineRule="auto"/>
                                    <w:rPr>
                                      <w:rFonts w:cs="Segoe UI"/>
                                      <w:bCs/>
                                    </w:rPr>
                                  </w:pPr>
                                  <w:r w:rsidRPr="004745CC">
                                    <w:rPr>
                                      <w:rFonts w:cs="Segoe UI"/>
                                      <w:bCs/>
                                      <w:color w:val="231F20"/>
                                    </w:rPr>
                                    <w:t>In children with chronic hypernatremia (plasma sodium ≥150 mEq/L for greater than 24 hours) or</w:t>
                                  </w:r>
                                  <w:r w:rsidRPr="004745CC">
                                    <w:rPr>
                                      <w:rFonts w:cs="Segoe UI"/>
                                      <w:bCs/>
                                      <w:color w:val="231F20"/>
                                      <w:spacing w:val="-5"/>
                                    </w:rPr>
                                    <w:t xml:space="preserve"> </w:t>
                                  </w:r>
                                  <w:r w:rsidRPr="004745CC">
                                    <w:rPr>
                                      <w:rFonts w:cs="Segoe UI"/>
                                      <w:bCs/>
                                      <w:color w:val="231F20"/>
                                    </w:rPr>
                                    <w:t>those</w:t>
                                  </w:r>
                                  <w:r w:rsidRPr="004745CC">
                                    <w:rPr>
                                      <w:rFonts w:cs="Segoe UI"/>
                                      <w:bCs/>
                                      <w:color w:val="231F20"/>
                                      <w:spacing w:val="-5"/>
                                    </w:rPr>
                                    <w:t xml:space="preserve"> </w:t>
                                  </w:r>
                                  <w:r w:rsidRPr="004745CC">
                                    <w:rPr>
                                      <w:rFonts w:cs="Segoe UI"/>
                                      <w:bCs/>
                                      <w:color w:val="231F20"/>
                                    </w:rPr>
                                    <w:t>with</w:t>
                                  </w:r>
                                  <w:r w:rsidRPr="004745CC">
                                    <w:rPr>
                                      <w:rFonts w:cs="Segoe UI"/>
                                      <w:bCs/>
                                      <w:color w:val="231F20"/>
                                      <w:spacing w:val="-5"/>
                                    </w:rPr>
                                    <w:t xml:space="preserve"> </w:t>
                                  </w:r>
                                  <w:r w:rsidRPr="004745CC">
                                    <w:rPr>
                                      <w:rFonts w:cs="Segoe UI"/>
                                      <w:bCs/>
                                      <w:color w:val="231F20"/>
                                    </w:rPr>
                                    <w:t>acute</w:t>
                                  </w:r>
                                  <w:r w:rsidRPr="004745CC">
                                    <w:rPr>
                                      <w:rFonts w:cs="Segoe UI"/>
                                      <w:bCs/>
                                      <w:color w:val="231F20"/>
                                      <w:spacing w:val="-5"/>
                                    </w:rPr>
                                    <w:t xml:space="preserve"> </w:t>
                                  </w:r>
                                  <w:r w:rsidRPr="004745CC">
                                    <w:rPr>
                                      <w:rFonts w:cs="Segoe UI"/>
                                      <w:bCs/>
                                      <w:color w:val="231F20"/>
                                    </w:rPr>
                                    <w:t>severe</w:t>
                                  </w:r>
                                  <w:r w:rsidRPr="004745CC">
                                    <w:rPr>
                                      <w:rFonts w:cs="Segoe UI"/>
                                      <w:bCs/>
                                      <w:color w:val="231F20"/>
                                      <w:spacing w:val="-5"/>
                                    </w:rPr>
                                    <w:t xml:space="preserve"> </w:t>
                                  </w:r>
                                  <w:r w:rsidRPr="004745CC">
                                    <w:rPr>
                                      <w:rFonts w:cs="Segoe UI"/>
                                      <w:bCs/>
                                      <w:color w:val="231F20"/>
                                    </w:rPr>
                                    <w:t>hypernatremia</w:t>
                                  </w:r>
                                  <w:r w:rsidRPr="004745CC">
                                    <w:rPr>
                                      <w:rFonts w:cs="Segoe UI"/>
                                      <w:bCs/>
                                      <w:color w:val="231F20"/>
                                      <w:spacing w:val="-5"/>
                                    </w:rPr>
                                    <w:t xml:space="preserve"> </w:t>
                                  </w:r>
                                  <w:r w:rsidRPr="004745CC">
                                    <w:rPr>
                                      <w:rFonts w:cs="Segoe UI"/>
                                      <w:bCs/>
                                      <w:color w:val="231F20"/>
                                    </w:rPr>
                                    <w:t>(plasma</w:t>
                                  </w:r>
                                  <w:r w:rsidRPr="004745CC">
                                    <w:rPr>
                                      <w:rFonts w:cs="Segoe UI"/>
                                      <w:bCs/>
                                      <w:color w:val="231F20"/>
                                      <w:spacing w:val="-5"/>
                                    </w:rPr>
                                    <w:t xml:space="preserve"> </w:t>
                                  </w:r>
                                  <w:r w:rsidRPr="004745CC">
                                    <w:rPr>
                                      <w:rFonts w:cs="Segoe UI"/>
                                      <w:bCs/>
                                      <w:color w:val="231F20"/>
                                    </w:rPr>
                                    <w:t>sodium</w:t>
                                  </w:r>
                                  <w:r w:rsidRPr="004745CC">
                                    <w:rPr>
                                      <w:rFonts w:cs="Segoe UI"/>
                                      <w:bCs/>
                                      <w:color w:val="231F20"/>
                                      <w:spacing w:val="-5"/>
                                    </w:rPr>
                                    <w:t xml:space="preserve"> </w:t>
                                  </w:r>
                                  <w:r w:rsidRPr="004745CC">
                                    <w:rPr>
                                      <w:rFonts w:cs="Segoe UI"/>
                                      <w:bCs/>
                                      <w:color w:val="231F20"/>
                                    </w:rPr>
                                    <w:t>&gt;160</w:t>
                                  </w:r>
                                  <w:r w:rsidRPr="004745CC">
                                    <w:rPr>
                                      <w:rFonts w:cs="Segoe UI"/>
                                      <w:bCs/>
                                      <w:color w:val="231F20"/>
                                      <w:spacing w:val="-5"/>
                                    </w:rPr>
                                    <w:t xml:space="preserve"> </w:t>
                                  </w:r>
                                  <w:r w:rsidRPr="004745CC">
                                    <w:rPr>
                                      <w:rFonts w:cs="Segoe UI"/>
                                      <w:bCs/>
                                      <w:color w:val="231F20"/>
                                    </w:rPr>
                                    <w:t>mEq/L),</w:t>
                                  </w:r>
                                  <w:r w:rsidRPr="004745CC">
                                    <w:rPr>
                                      <w:rFonts w:cs="Segoe UI"/>
                                      <w:bCs/>
                                      <w:color w:val="231F20"/>
                                      <w:spacing w:val="-5"/>
                                    </w:rPr>
                                    <w:t xml:space="preserve"> </w:t>
                                  </w:r>
                                  <w:r w:rsidRPr="004745CC">
                                    <w:rPr>
                                      <w:rFonts w:cs="Segoe UI"/>
                                      <w:bCs/>
                                      <w:color w:val="231F20"/>
                                    </w:rPr>
                                    <w:t>it</w:t>
                                  </w:r>
                                  <w:r w:rsidRPr="004745CC">
                                    <w:rPr>
                                      <w:rFonts w:cs="Segoe UI"/>
                                      <w:bCs/>
                                      <w:color w:val="231F20"/>
                                      <w:spacing w:val="-5"/>
                                    </w:rPr>
                                    <w:t xml:space="preserve"> </w:t>
                                  </w:r>
                                  <w:r w:rsidRPr="004745CC">
                                    <w:rPr>
                                      <w:rFonts w:cs="Segoe UI"/>
                                      <w:bCs/>
                                      <w:color w:val="231F20"/>
                                    </w:rPr>
                                    <w:t>is</w:t>
                                  </w:r>
                                  <w:r w:rsidRPr="004745CC">
                                    <w:rPr>
                                      <w:rFonts w:cs="Segoe UI"/>
                                      <w:bCs/>
                                      <w:color w:val="231F20"/>
                                      <w:spacing w:val="-5"/>
                                    </w:rPr>
                                    <w:t xml:space="preserve"> </w:t>
                                  </w:r>
                                  <w:r w:rsidRPr="004745CC">
                                    <w:rPr>
                                      <w:rFonts w:cs="Segoe UI"/>
                                      <w:bCs/>
                                      <w:color w:val="231F20"/>
                                    </w:rPr>
                                    <w:t>recommended</w:t>
                                  </w:r>
                                  <w:r w:rsidRPr="004745CC">
                                    <w:rPr>
                                      <w:rFonts w:cs="Segoe UI"/>
                                      <w:bCs/>
                                      <w:color w:val="231F20"/>
                                      <w:spacing w:val="-5"/>
                                    </w:rPr>
                                    <w:t xml:space="preserve"> </w:t>
                                  </w:r>
                                  <w:r w:rsidRPr="004745CC">
                                    <w:rPr>
                                      <w:rFonts w:cs="Segoe UI"/>
                                      <w:bCs/>
                                      <w:color w:val="231F20"/>
                                    </w:rPr>
                                    <w:t>that a rate of correction does not exceed a fall of sodium greater than 0.5 mEq/L per hour (i.e., 10 to 12 mEq/L/day).</w:t>
                                  </w:r>
                                </w:p>
                                <w:p w14:paraId="54E6BD4F" w14:textId="77777777" w:rsidR="00042B6C" w:rsidRPr="004745CC" w:rsidRDefault="00042B6C" w:rsidP="00042B6C">
                                  <w:pPr>
                                    <w:jc w:val="center"/>
                                    <w:rPr>
                                      <w:bCs/>
                                    </w:rPr>
                                  </w:pPr>
                                </w:p>
                              </w:txbxContent>
                            </wps:txbx>
                            <wps:bodyPr anchor="ctr">
                              <a:prstTxWarp prst="textNoShape">
                                <a:avLst/>
                              </a:prstTxWarp>
                              <a:noAutofit/>
                            </wps:bodyPr>
                          </wps:wsp>
                        </a:graphicData>
                      </a:graphic>
                    </wp:anchor>
                  </w:drawing>
                </mc:Choice>
                <mc:Fallback>
                  <w:pict>
                    <v:roundrect w14:anchorId="3BBE2587" id="Rounded Rectangle 472" o:spid="_x0000_s1056" style="position:absolute;left:0;text-align:left;margin-left:11.7pt;margin-top:7pt;width:455.6pt;height:111.15pt;z-index:251674624;visibility:visible;mso-wrap-style:square;mso-wrap-distance-left:1pt;mso-wrap-distance-top:1pt;mso-wrap-distance-right:1.4pt;mso-wrap-distance-bottom:.8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" strokecolor="#f79646" strokeweight="1.5pt">
                      <v:textbox>
                        <w:txbxContent>
                          <w:p w:rsidR="00042B6C" w:rsidRPr="004745CC" w:rsidRDefault="00042B6C" w:rsidP="00042B6C">
                            <w:pPr>
                              <w:spacing w:before="157" w:line="228" w:lineRule="auto"/>
                              <w:rPr>
                                <w:rFonts w:cs="Segoe UI"/>
                                <w:bCs/>
                              </w:rPr>
                            </w:pPr>
                            <w:r w:rsidRPr="004745CC">
                              <w:rPr>
                                <w:rFonts w:cs="Segoe UI"/>
                                <w:bCs/>
                                <w:color w:val="231F20"/>
                              </w:rPr>
                              <w:t>In children with chronic hypernatremia (plasma sodium ≥150 mEq/L for greater than 24 hours) or</w:t>
                            </w:r>
                            <w:r w:rsidRPr="004745CC">
                              <w:rPr>
                                <w:rFonts w:cs="Segoe UI"/>
                                <w:bCs/>
                                <w:color w:val="231F20"/>
                                <w:spacing w:val="-5"/>
                              </w:rPr>
                              <w:t xml:space="preserve"> </w:t>
                            </w:r>
                            <w:r w:rsidRPr="004745CC">
                              <w:rPr>
                                <w:rFonts w:cs="Segoe UI"/>
                                <w:bCs/>
                                <w:color w:val="231F20"/>
                              </w:rPr>
                              <w:t>those</w:t>
                            </w:r>
                            <w:r w:rsidRPr="004745CC">
                              <w:rPr>
                                <w:rFonts w:cs="Segoe UI"/>
                                <w:bCs/>
                                <w:color w:val="231F20"/>
                                <w:spacing w:val="-5"/>
                              </w:rPr>
                              <w:t xml:space="preserve"> </w:t>
                            </w:r>
                            <w:r w:rsidRPr="004745CC">
                              <w:rPr>
                                <w:rFonts w:cs="Segoe UI"/>
                                <w:bCs/>
                                <w:color w:val="231F20"/>
                              </w:rPr>
                              <w:t>with</w:t>
                            </w:r>
                            <w:r w:rsidRPr="004745CC">
                              <w:rPr>
                                <w:rFonts w:cs="Segoe UI"/>
                                <w:bCs/>
                                <w:color w:val="231F20"/>
                                <w:spacing w:val="-5"/>
                              </w:rPr>
                              <w:t xml:space="preserve"> </w:t>
                            </w:r>
                            <w:r w:rsidRPr="004745CC">
                              <w:rPr>
                                <w:rFonts w:cs="Segoe UI"/>
                                <w:bCs/>
                                <w:color w:val="231F20"/>
                              </w:rPr>
                              <w:t>acute</w:t>
                            </w:r>
                            <w:r w:rsidRPr="004745CC">
                              <w:rPr>
                                <w:rFonts w:cs="Segoe UI"/>
                                <w:bCs/>
                                <w:color w:val="231F20"/>
                                <w:spacing w:val="-5"/>
                              </w:rPr>
                              <w:t xml:space="preserve"> </w:t>
                            </w:r>
                            <w:r w:rsidRPr="004745CC">
                              <w:rPr>
                                <w:rFonts w:cs="Segoe UI"/>
                                <w:bCs/>
                                <w:color w:val="231F20"/>
                              </w:rPr>
                              <w:t>severe</w:t>
                            </w:r>
                            <w:r w:rsidRPr="004745CC">
                              <w:rPr>
                                <w:rFonts w:cs="Segoe UI"/>
                                <w:bCs/>
                                <w:color w:val="231F20"/>
                                <w:spacing w:val="-5"/>
                              </w:rPr>
                              <w:t xml:space="preserve"> </w:t>
                            </w:r>
                            <w:r w:rsidRPr="004745CC">
                              <w:rPr>
                                <w:rFonts w:cs="Segoe UI"/>
                                <w:bCs/>
                                <w:color w:val="231F20"/>
                              </w:rPr>
                              <w:t>hypernatremia</w:t>
                            </w:r>
                            <w:r w:rsidRPr="004745CC">
                              <w:rPr>
                                <w:rFonts w:cs="Segoe UI"/>
                                <w:bCs/>
                                <w:color w:val="231F20"/>
                                <w:spacing w:val="-5"/>
                              </w:rPr>
                              <w:t xml:space="preserve"> </w:t>
                            </w:r>
                            <w:r w:rsidRPr="004745CC">
                              <w:rPr>
                                <w:rFonts w:cs="Segoe UI"/>
                                <w:bCs/>
                                <w:color w:val="231F20"/>
                              </w:rPr>
                              <w:t>(plasma</w:t>
                            </w:r>
                            <w:r w:rsidRPr="004745CC">
                              <w:rPr>
                                <w:rFonts w:cs="Segoe UI"/>
                                <w:bCs/>
                                <w:color w:val="231F20"/>
                                <w:spacing w:val="-5"/>
                              </w:rPr>
                              <w:t xml:space="preserve"> </w:t>
                            </w:r>
                            <w:r w:rsidRPr="004745CC">
                              <w:rPr>
                                <w:rFonts w:cs="Segoe UI"/>
                                <w:bCs/>
                                <w:color w:val="231F20"/>
                              </w:rPr>
                              <w:t>sodium</w:t>
                            </w:r>
                            <w:r w:rsidRPr="004745CC">
                              <w:rPr>
                                <w:rFonts w:cs="Segoe UI"/>
                                <w:bCs/>
                                <w:color w:val="231F20"/>
                                <w:spacing w:val="-5"/>
                              </w:rPr>
                              <w:t xml:space="preserve"> </w:t>
                            </w:r>
                            <w:r w:rsidRPr="004745CC">
                              <w:rPr>
                                <w:rFonts w:cs="Segoe UI"/>
                                <w:bCs/>
                                <w:color w:val="231F20"/>
                              </w:rPr>
                              <w:t>&gt;160</w:t>
                            </w:r>
                            <w:r w:rsidRPr="004745CC">
                              <w:rPr>
                                <w:rFonts w:cs="Segoe UI"/>
                                <w:bCs/>
                                <w:color w:val="231F20"/>
                                <w:spacing w:val="-5"/>
                              </w:rPr>
                              <w:t xml:space="preserve"> </w:t>
                            </w:r>
                            <w:r w:rsidRPr="004745CC">
                              <w:rPr>
                                <w:rFonts w:cs="Segoe UI"/>
                                <w:bCs/>
                                <w:color w:val="231F20"/>
                              </w:rPr>
                              <w:t>mEq/L),</w:t>
                            </w:r>
                            <w:r w:rsidRPr="004745CC">
                              <w:rPr>
                                <w:rFonts w:cs="Segoe UI"/>
                                <w:bCs/>
                                <w:color w:val="231F20"/>
                                <w:spacing w:val="-5"/>
                              </w:rPr>
                              <w:t xml:space="preserve"> </w:t>
                            </w:r>
                            <w:r w:rsidRPr="004745CC">
                              <w:rPr>
                                <w:rFonts w:cs="Segoe UI"/>
                                <w:bCs/>
                                <w:color w:val="231F20"/>
                              </w:rPr>
                              <w:t>it</w:t>
                            </w:r>
                            <w:r w:rsidRPr="004745CC">
                              <w:rPr>
                                <w:rFonts w:cs="Segoe UI"/>
                                <w:bCs/>
                                <w:color w:val="231F20"/>
                                <w:spacing w:val="-5"/>
                              </w:rPr>
                              <w:t xml:space="preserve"> </w:t>
                            </w:r>
                            <w:r w:rsidRPr="004745CC">
                              <w:rPr>
                                <w:rFonts w:cs="Segoe UI"/>
                                <w:bCs/>
                                <w:color w:val="231F20"/>
                              </w:rPr>
                              <w:t>is</w:t>
                            </w:r>
                            <w:r w:rsidRPr="004745CC">
                              <w:rPr>
                                <w:rFonts w:cs="Segoe UI"/>
                                <w:bCs/>
                                <w:color w:val="231F20"/>
                                <w:spacing w:val="-5"/>
                              </w:rPr>
                              <w:t xml:space="preserve"> </w:t>
                            </w:r>
                            <w:r w:rsidRPr="004745CC">
                              <w:rPr>
                                <w:rFonts w:cs="Segoe UI"/>
                                <w:bCs/>
                                <w:color w:val="231F20"/>
                              </w:rPr>
                              <w:t>recommended</w:t>
                            </w:r>
                            <w:r w:rsidRPr="004745CC">
                              <w:rPr>
                                <w:rFonts w:cs="Segoe UI"/>
                                <w:bCs/>
                                <w:color w:val="231F20"/>
                                <w:spacing w:val="-5"/>
                              </w:rPr>
                              <w:t xml:space="preserve"> </w:t>
                            </w:r>
                            <w:r w:rsidRPr="004745CC">
                              <w:rPr>
                                <w:rFonts w:cs="Segoe UI"/>
                                <w:bCs/>
                                <w:color w:val="231F20"/>
                              </w:rPr>
                              <w:t>that a rate of correction does not exceed a fall of sodium greater than 0.5 mEq/L per hour (i.e., 10 to 12 mEq/L/day).</w:t>
                            </w:r>
                          </w:p>
                          <w:p w:rsidR="00042B6C" w:rsidRPr="004745CC" w:rsidRDefault="00042B6C" w:rsidP="00042B6C">
                            <w:pPr>
                              <w:jc w:val="center"/>
                              <w:rPr>
                                <w:bCs/>
                              </w:rPr>
                            </w:pPr>
                          </w:p>
                        </w:txbxContent>
                      </v:textbox>
                    </v:roundrect>
                  </w:pict>
                </mc:Fallback>
              </mc:AlternateContent>
            </w:r>
          </w:p>
          <w:p w14:paraId="7944B18A" w14:textId="77777777" w:rsidR="00042B6C" w:rsidRPr="004745CC" w:rsidRDefault="00042B6C" w:rsidP="006576EE">
            <w:pPr>
              <w:spacing w:before="157"/>
              <w:ind w:left="579" w:right="537"/>
              <w:rPr>
                <w:rFonts w:cs="Segoe UI"/>
                <w:b/>
                <w:color w:val="231F20"/>
                <w:szCs w:val="26"/>
              </w:rPr>
            </w:pPr>
          </w:p>
          <w:p w14:paraId="5B5BEF7F" w14:textId="77777777" w:rsidR="00042B6C" w:rsidRPr="004745CC" w:rsidRDefault="00042B6C" w:rsidP="006576EE">
            <w:pPr>
              <w:spacing w:before="157"/>
              <w:ind w:left="579" w:right="537"/>
              <w:rPr>
                <w:rFonts w:cs="Segoe UI"/>
                <w:b/>
                <w:color w:val="231F20"/>
                <w:szCs w:val="26"/>
              </w:rPr>
            </w:pPr>
          </w:p>
          <w:p w14:paraId="70FFB86B" w14:textId="77777777" w:rsidR="00042B6C" w:rsidRPr="004745CC" w:rsidRDefault="00042B6C" w:rsidP="006576EE">
            <w:pPr>
              <w:spacing w:before="157"/>
              <w:ind w:left="579" w:right="537"/>
              <w:rPr>
                <w:rFonts w:cs="Segoe UI"/>
                <w:b/>
                <w:color w:val="231F20"/>
                <w:szCs w:val="26"/>
              </w:rPr>
            </w:pPr>
          </w:p>
          <w:p w14:paraId="1D52E68C" w14:textId="77777777" w:rsidR="00042B6C" w:rsidRPr="004745CC" w:rsidRDefault="00042B6C" w:rsidP="006576EE">
            <w:pPr>
              <w:rPr>
                <w:rFonts w:cs="Segoe UI"/>
                <w:b/>
                <w:color w:val="231F20"/>
                <w:szCs w:val="26"/>
              </w:rPr>
            </w:pPr>
          </w:p>
          <w:p w14:paraId="10633E23" w14:textId="77777777" w:rsidR="00042B6C" w:rsidRPr="004745CC" w:rsidRDefault="00042B6C" w:rsidP="006576EE">
            <w:pPr>
              <w:rPr>
                <w:rFonts w:cs="Segoe UI"/>
                <w:b/>
                <w:szCs w:val="26"/>
              </w:rPr>
            </w:pPr>
          </w:p>
          <w:p w14:paraId="4A537DCF" w14:textId="77777777" w:rsidR="00042B6C" w:rsidRPr="004745CC" w:rsidRDefault="00042B6C" w:rsidP="006576EE">
            <w:pPr>
              <w:ind w:left="107"/>
              <w:jc w:val="both"/>
              <w:rPr>
                <w:rFonts w:cs="Segoe UI"/>
                <w:b/>
                <w:szCs w:val="26"/>
              </w:rPr>
            </w:pPr>
            <w:r w:rsidRPr="004745CC">
              <w:rPr>
                <w:rFonts w:cs="Segoe UI"/>
                <w:b/>
                <w:color w:val="222222"/>
                <w:szCs w:val="26"/>
              </w:rPr>
              <w:t>Prescribed</w:t>
            </w:r>
            <w:r w:rsidRPr="004745CC">
              <w:rPr>
                <w:rFonts w:cs="Segoe UI"/>
                <w:b/>
                <w:color w:val="222222"/>
                <w:spacing w:val="-3"/>
                <w:szCs w:val="26"/>
              </w:rPr>
              <w:t xml:space="preserve"> </w:t>
            </w:r>
            <w:r w:rsidRPr="004745CC">
              <w:rPr>
                <w:rFonts w:cs="Segoe UI"/>
                <w:b/>
                <w:color w:val="222222"/>
                <w:spacing w:val="-2"/>
                <w:szCs w:val="26"/>
              </w:rPr>
              <w:t>fluids:</w:t>
            </w:r>
          </w:p>
          <w:p w14:paraId="000E57C7" w14:textId="77777777" w:rsidR="00042B6C" w:rsidRPr="004745CC" w:rsidRDefault="00042B6C" w:rsidP="006576EE">
            <w:pPr>
              <w:numPr>
                <w:ilvl w:val="0"/>
                <w:numId w:val="47"/>
              </w:numPr>
              <w:tabs>
                <w:tab w:val="left" w:pos="1188"/>
              </w:tabs>
              <w:ind w:left="927"/>
              <w:jc w:val="both"/>
              <w:rPr>
                <w:rFonts w:cs="Segoe UI"/>
                <w:szCs w:val="26"/>
              </w:rPr>
            </w:pPr>
            <w:r w:rsidRPr="004745CC">
              <w:rPr>
                <w:rFonts w:cs="Segoe UI"/>
                <w:color w:val="231F20"/>
                <w:szCs w:val="26"/>
              </w:rPr>
              <w:t>The</w:t>
            </w:r>
            <w:r w:rsidRPr="004745CC">
              <w:rPr>
                <w:rFonts w:cs="Segoe UI"/>
                <w:color w:val="231F20"/>
                <w:spacing w:val="-3"/>
                <w:szCs w:val="26"/>
              </w:rPr>
              <w:t xml:space="preserve"> </w:t>
            </w:r>
            <w:r w:rsidRPr="004745CC">
              <w:rPr>
                <w:rFonts w:cs="Segoe UI"/>
                <w:color w:val="231F20"/>
                <w:szCs w:val="26"/>
              </w:rPr>
              <w:t>total</w:t>
            </w:r>
            <w:r w:rsidRPr="004745CC">
              <w:rPr>
                <w:rFonts w:cs="Segoe UI"/>
                <w:color w:val="231F20"/>
                <w:spacing w:val="-2"/>
                <w:szCs w:val="26"/>
              </w:rPr>
              <w:t xml:space="preserve"> </w:t>
            </w:r>
            <w:r w:rsidRPr="004745CC">
              <w:rPr>
                <w:rFonts w:cs="Segoe UI"/>
                <w:color w:val="231F20"/>
                <w:szCs w:val="26"/>
              </w:rPr>
              <w:t>fluids</w:t>
            </w:r>
            <w:r w:rsidRPr="004745CC">
              <w:rPr>
                <w:rFonts w:cs="Segoe UI"/>
                <w:color w:val="231F20"/>
                <w:spacing w:val="-2"/>
                <w:szCs w:val="26"/>
              </w:rPr>
              <w:t xml:space="preserve"> </w:t>
            </w:r>
            <w:r w:rsidRPr="004745CC">
              <w:rPr>
                <w:rFonts w:cs="Segoe UI"/>
                <w:color w:val="231F20"/>
                <w:szCs w:val="26"/>
              </w:rPr>
              <w:t>given</w:t>
            </w:r>
            <w:r w:rsidRPr="004745CC">
              <w:rPr>
                <w:rFonts w:cs="Segoe UI"/>
                <w:color w:val="231F20"/>
                <w:spacing w:val="-2"/>
                <w:szCs w:val="26"/>
              </w:rPr>
              <w:t xml:space="preserve"> </w:t>
            </w:r>
            <w:r w:rsidRPr="004745CC">
              <w:rPr>
                <w:rFonts w:cs="Segoe UI"/>
                <w:color w:val="231F20"/>
                <w:szCs w:val="26"/>
              </w:rPr>
              <w:t>should</w:t>
            </w:r>
            <w:r w:rsidRPr="004745CC">
              <w:rPr>
                <w:rFonts w:cs="Segoe UI"/>
                <w:color w:val="231F20"/>
                <w:spacing w:val="-3"/>
                <w:szCs w:val="26"/>
              </w:rPr>
              <w:t xml:space="preserve"> </w:t>
            </w:r>
            <w:r w:rsidRPr="004745CC">
              <w:rPr>
                <w:rFonts w:cs="Segoe UI"/>
                <w:color w:val="231F20"/>
                <w:szCs w:val="26"/>
              </w:rPr>
              <w:t>be</w:t>
            </w:r>
            <w:r w:rsidRPr="004745CC">
              <w:rPr>
                <w:rFonts w:cs="Segoe UI"/>
                <w:color w:val="231F20"/>
                <w:spacing w:val="-2"/>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daily</w:t>
            </w:r>
            <w:r w:rsidRPr="004745CC">
              <w:rPr>
                <w:rFonts w:cs="Segoe UI"/>
                <w:color w:val="231F20"/>
                <w:spacing w:val="-2"/>
                <w:szCs w:val="26"/>
              </w:rPr>
              <w:t xml:space="preserve"> </w:t>
            </w:r>
            <w:r w:rsidRPr="004745CC">
              <w:rPr>
                <w:rFonts w:cs="Segoe UI"/>
                <w:color w:val="231F20"/>
                <w:szCs w:val="26"/>
              </w:rPr>
              <w:t>maintenance</w:t>
            </w:r>
            <w:r w:rsidRPr="004745CC">
              <w:rPr>
                <w:rFonts w:cs="Segoe UI"/>
                <w:color w:val="231F20"/>
                <w:spacing w:val="-4"/>
                <w:szCs w:val="26"/>
              </w:rPr>
              <w:t xml:space="preserve"> </w:t>
            </w:r>
            <w:r w:rsidRPr="004745CC">
              <w:rPr>
                <w:rFonts w:cs="Segoe UI"/>
                <w:b/>
                <w:color w:val="231F20"/>
                <w:szCs w:val="26"/>
              </w:rPr>
              <w:t>plus</w:t>
            </w:r>
            <w:r w:rsidRPr="004745CC">
              <w:rPr>
                <w:rFonts w:cs="Segoe UI"/>
                <w:b/>
                <w:color w:val="231F20"/>
                <w:spacing w:val="-2"/>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free</w:t>
            </w:r>
            <w:r w:rsidRPr="004745CC">
              <w:rPr>
                <w:rFonts w:cs="Segoe UI"/>
                <w:color w:val="231F20"/>
                <w:spacing w:val="-2"/>
                <w:szCs w:val="26"/>
              </w:rPr>
              <w:t xml:space="preserve"> </w:t>
            </w:r>
            <w:r w:rsidRPr="004745CC">
              <w:rPr>
                <w:rFonts w:cs="Segoe UI"/>
                <w:color w:val="231F20"/>
                <w:szCs w:val="26"/>
              </w:rPr>
              <w:t>water</w:t>
            </w:r>
            <w:r w:rsidRPr="004745CC">
              <w:rPr>
                <w:rFonts w:cs="Segoe UI"/>
                <w:color w:val="231F20"/>
                <w:spacing w:val="-2"/>
                <w:szCs w:val="26"/>
              </w:rPr>
              <w:t xml:space="preserve"> deficit.</w:t>
            </w:r>
          </w:p>
          <w:p w14:paraId="414A1E25" w14:textId="77777777" w:rsidR="00042B6C" w:rsidRPr="004745CC" w:rsidRDefault="00042B6C" w:rsidP="006576EE">
            <w:pPr>
              <w:numPr>
                <w:ilvl w:val="0"/>
                <w:numId w:val="47"/>
              </w:numPr>
              <w:tabs>
                <w:tab w:val="left" w:pos="1188"/>
              </w:tabs>
              <w:ind w:left="927"/>
              <w:jc w:val="both"/>
              <w:rPr>
                <w:rFonts w:cs="Segoe UI"/>
                <w:szCs w:val="26"/>
              </w:rPr>
            </w:pPr>
            <w:r w:rsidRPr="004745CC">
              <w:rPr>
                <w:rFonts w:cs="Segoe UI"/>
                <w:color w:val="231F20"/>
                <w:szCs w:val="26"/>
              </w:rPr>
              <w:t>The</w:t>
            </w:r>
            <w:r w:rsidRPr="004745CC">
              <w:rPr>
                <w:rFonts w:cs="Segoe UI"/>
                <w:color w:val="231F20"/>
                <w:spacing w:val="-3"/>
                <w:szCs w:val="26"/>
              </w:rPr>
              <w:t xml:space="preserve"> </w:t>
            </w:r>
            <w:r w:rsidRPr="004745CC">
              <w:rPr>
                <w:rFonts w:cs="Segoe UI"/>
                <w:color w:val="231F20"/>
                <w:szCs w:val="26"/>
              </w:rPr>
              <w:t>deficit</w:t>
            </w:r>
            <w:r w:rsidRPr="004745CC">
              <w:rPr>
                <w:rFonts w:cs="Segoe UI"/>
                <w:color w:val="231F20"/>
                <w:spacing w:val="2"/>
                <w:szCs w:val="26"/>
              </w:rPr>
              <w:t xml:space="preserve"> </w:t>
            </w:r>
            <w:r w:rsidRPr="004745CC">
              <w:rPr>
                <w:rFonts w:cs="Segoe UI"/>
                <w:color w:val="231F20"/>
                <w:szCs w:val="26"/>
              </w:rPr>
              <w:t>should</w:t>
            </w:r>
            <w:r w:rsidRPr="004745CC">
              <w:rPr>
                <w:rFonts w:cs="Segoe UI"/>
                <w:color w:val="231F20"/>
                <w:spacing w:val="-2"/>
                <w:szCs w:val="26"/>
              </w:rPr>
              <w:t xml:space="preserve"> </w:t>
            </w:r>
            <w:r w:rsidRPr="004745CC">
              <w:rPr>
                <w:rFonts w:cs="Segoe UI"/>
                <w:color w:val="231F20"/>
                <w:szCs w:val="26"/>
              </w:rPr>
              <w:t>be</w:t>
            </w:r>
            <w:r w:rsidRPr="004745CC">
              <w:rPr>
                <w:rFonts w:cs="Segoe UI"/>
                <w:color w:val="231F20"/>
                <w:spacing w:val="-3"/>
                <w:szCs w:val="26"/>
              </w:rPr>
              <w:t xml:space="preserve"> </w:t>
            </w:r>
            <w:r w:rsidRPr="004745CC">
              <w:rPr>
                <w:rFonts w:cs="Segoe UI"/>
                <w:color w:val="231F20"/>
                <w:szCs w:val="26"/>
              </w:rPr>
              <w:t>corrected</w:t>
            </w:r>
            <w:r w:rsidRPr="004745CC">
              <w:rPr>
                <w:rFonts w:cs="Segoe UI"/>
                <w:color w:val="231F20"/>
                <w:spacing w:val="-2"/>
                <w:szCs w:val="26"/>
              </w:rPr>
              <w:t xml:space="preserve"> </w:t>
            </w:r>
            <w:r w:rsidRPr="004745CC">
              <w:rPr>
                <w:rFonts w:cs="Segoe UI"/>
                <w:color w:val="231F20"/>
                <w:szCs w:val="26"/>
              </w:rPr>
              <w:t>over</w:t>
            </w:r>
            <w:r w:rsidRPr="004745CC">
              <w:rPr>
                <w:rFonts w:cs="Segoe UI"/>
                <w:color w:val="231F20"/>
                <w:spacing w:val="-3"/>
                <w:szCs w:val="26"/>
              </w:rPr>
              <w:t xml:space="preserve"> </w:t>
            </w:r>
            <w:r w:rsidRPr="004745CC">
              <w:rPr>
                <w:rFonts w:cs="Segoe UI"/>
                <w:color w:val="231F20"/>
                <w:szCs w:val="26"/>
              </w:rPr>
              <w:t>24</w:t>
            </w:r>
            <w:r w:rsidRPr="004745CC">
              <w:rPr>
                <w:rFonts w:cs="Segoe UI"/>
                <w:color w:val="231F20"/>
                <w:spacing w:val="-2"/>
                <w:szCs w:val="26"/>
              </w:rPr>
              <w:t xml:space="preserve"> </w:t>
            </w:r>
            <w:r w:rsidRPr="004745CC">
              <w:rPr>
                <w:rFonts w:cs="Segoe UI"/>
                <w:color w:val="231F20"/>
                <w:szCs w:val="26"/>
              </w:rPr>
              <w:t>-</w:t>
            </w:r>
            <w:r w:rsidRPr="004745CC">
              <w:rPr>
                <w:rFonts w:cs="Segoe UI"/>
                <w:color w:val="231F20"/>
                <w:spacing w:val="-3"/>
                <w:szCs w:val="26"/>
              </w:rPr>
              <w:t xml:space="preserve"> </w:t>
            </w:r>
            <w:r w:rsidRPr="004745CC">
              <w:rPr>
                <w:rFonts w:cs="Segoe UI"/>
                <w:color w:val="231F20"/>
                <w:szCs w:val="26"/>
              </w:rPr>
              <w:t>48hrs</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avoid</w:t>
            </w:r>
            <w:r w:rsidRPr="004745CC">
              <w:rPr>
                <w:rFonts w:cs="Segoe UI"/>
                <w:color w:val="231F20"/>
                <w:spacing w:val="-2"/>
                <w:szCs w:val="26"/>
              </w:rPr>
              <w:t xml:space="preserve"> complications.</w:t>
            </w:r>
          </w:p>
          <w:p w14:paraId="53735BC4" w14:textId="77777777" w:rsidR="00042B6C" w:rsidRPr="004745CC" w:rsidRDefault="00042B6C" w:rsidP="006576EE">
            <w:pPr>
              <w:numPr>
                <w:ilvl w:val="0"/>
                <w:numId w:val="47"/>
              </w:numPr>
              <w:tabs>
                <w:tab w:val="left" w:pos="1188"/>
              </w:tabs>
              <w:spacing w:before="6"/>
              <w:ind w:left="927" w:right="96"/>
              <w:jc w:val="both"/>
              <w:rPr>
                <w:rFonts w:cs="Segoe UI"/>
                <w:szCs w:val="26"/>
              </w:rPr>
            </w:pPr>
            <w:r w:rsidRPr="004745CC">
              <w:rPr>
                <w:rFonts w:cs="Segoe UI"/>
                <w:color w:val="231F20"/>
                <w:szCs w:val="26"/>
              </w:rPr>
              <w:t>Most administered fluid contains sodium, but IT is hypotonic to the patient’s plasma, thereby providing free water.</w:t>
            </w:r>
          </w:p>
          <w:p w14:paraId="0B944C04" w14:textId="77777777" w:rsidR="00042B6C" w:rsidRPr="004745CC" w:rsidRDefault="00042B6C" w:rsidP="006576EE">
            <w:pPr>
              <w:numPr>
                <w:ilvl w:val="0"/>
                <w:numId w:val="47"/>
              </w:numPr>
              <w:tabs>
                <w:tab w:val="left" w:pos="1188"/>
              </w:tabs>
              <w:ind w:left="927"/>
              <w:jc w:val="both"/>
              <w:rPr>
                <w:rFonts w:cs="Segoe UI"/>
                <w:szCs w:val="26"/>
              </w:rPr>
            </w:pPr>
            <w:r w:rsidRPr="004745CC">
              <w:rPr>
                <w:rFonts w:cs="Segoe UI"/>
                <w:color w:val="231F20"/>
                <w:szCs w:val="26"/>
              </w:rPr>
              <w:t>Can</w:t>
            </w:r>
            <w:r w:rsidRPr="004745CC">
              <w:rPr>
                <w:rFonts w:cs="Segoe UI"/>
                <w:color w:val="231F20"/>
                <w:spacing w:val="-5"/>
                <w:szCs w:val="26"/>
              </w:rPr>
              <w:t xml:space="preserve"> </w:t>
            </w:r>
            <w:r w:rsidRPr="004745CC">
              <w:rPr>
                <w:rFonts w:cs="Segoe UI"/>
                <w:color w:val="231F20"/>
                <w:szCs w:val="26"/>
              </w:rPr>
              <w:t>use</w:t>
            </w:r>
            <w:r w:rsidRPr="004745CC">
              <w:rPr>
                <w:rFonts w:cs="Segoe UI"/>
                <w:color w:val="231F20"/>
                <w:spacing w:val="-3"/>
                <w:szCs w:val="26"/>
              </w:rPr>
              <w:t xml:space="preserve"> </w:t>
            </w:r>
            <w:r w:rsidRPr="004745CC">
              <w:rPr>
                <w:rFonts w:cs="Segoe UI"/>
                <w:color w:val="231F20"/>
                <w:szCs w:val="26"/>
              </w:rPr>
              <w:t>0.45</w:t>
            </w:r>
            <w:r w:rsidRPr="004745CC">
              <w:rPr>
                <w:rFonts w:cs="Segoe UI"/>
                <w:color w:val="231F20"/>
                <w:spacing w:val="-3"/>
                <w:szCs w:val="26"/>
              </w:rPr>
              <w:t xml:space="preserve"> </w:t>
            </w:r>
            <w:r w:rsidRPr="004745CC">
              <w:rPr>
                <w:rFonts w:cs="Segoe UI"/>
                <w:color w:val="231F20"/>
                <w:szCs w:val="26"/>
              </w:rPr>
              <w:t>percent</w:t>
            </w:r>
            <w:r w:rsidRPr="004745CC">
              <w:rPr>
                <w:rFonts w:cs="Segoe UI"/>
                <w:color w:val="231F20"/>
                <w:spacing w:val="-3"/>
                <w:szCs w:val="26"/>
              </w:rPr>
              <w:t xml:space="preserve"> </w:t>
            </w:r>
            <w:r w:rsidRPr="004745CC">
              <w:rPr>
                <w:rFonts w:cs="Segoe UI"/>
                <w:color w:val="231F20"/>
                <w:szCs w:val="26"/>
              </w:rPr>
              <w:t>saline</w:t>
            </w:r>
            <w:r w:rsidRPr="004745CC">
              <w:rPr>
                <w:rFonts w:cs="Segoe UI"/>
                <w:color w:val="231F20"/>
                <w:spacing w:val="-3"/>
                <w:szCs w:val="26"/>
              </w:rPr>
              <w:t xml:space="preserve"> </w:t>
            </w:r>
            <w:r w:rsidRPr="004745CC">
              <w:rPr>
                <w:rFonts w:cs="Segoe UI"/>
                <w:color w:val="231F20"/>
                <w:szCs w:val="26"/>
              </w:rPr>
              <w:t>which</w:t>
            </w:r>
            <w:r w:rsidRPr="004745CC">
              <w:rPr>
                <w:rFonts w:cs="Segoe UI"/>
                <w:color w:val="231F20"/>
                <w:spacing w:val="-2"/>
                <w:szCs w:val="26"/>
              </w:rPr>
              <w:t xml:space="preserve"> </w:t>
            </w:r>
            <w:r w:rsidRPr="004745CC">
              <w:rPr>
                <w:rFonts w:cs="Segoe UI"/>
                <w:color w:val="231F20"/>
                <w:szCs w:val="26"/>
              </w:rPr>
              <w:t>is</w:t>
            </w:r>
            <w:r w:rsidRPr="004745CC">
              <w:rPr>
                <w:rFonts w:cs="Segoe UI"/>
                <w:color w:val="231F20"/>
                <w:spacing w:val="-3"/>
                <w:szCs w:val="26"/>
              </w:rPr>
              <w:t xml:space="preserve"> </w:t>
            </w:r>
            <w:r w:rsidRPr="004745CC">
              <w:rPr>
                <w:rFonts w:cs="Segoe UI"/>
                <w:color w:val="231F20"/>
                <w:szCs w:val="26"/>
              </w:rPr>
              <w:t>hypotonic</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the</w:t>
            </w:r>
            <w:r w:rsidRPr="004745CC">
              <w:rPr>
                <w:rFonts w:cs="Segoe UI"/>
                <w:color w:val="231F20"/>
                <w:spacing w:val="-3"/>
                <w:szCs w:val="26"/>
              </w:rPr>
              <w:t xml:space="preserve"> </w:t>
            </w:r>
            <w:r w:rsidRPr="004745CC">
              <w:rPr>
                <w:rFonts w:cs="Segoe UI"/>
                <w:color w:val="231F20"/>
                <w:szCs w:val="26"/>
              </w:rPr>
              <w:t>patient’s</w:t>
            </w:r>
            <w:r w:rsidRPr="004745CC">
              <w:rPr>
                <w:rFonts w:cs="Segoe UI"/>
                <w:color w:val="231F20"/>
                <w:spacing w:val="-2"/>
                <w:szCs w:val="26"/>
              </w:rPr>
              <w:t xml:space="preserve"> plasma</w:t>
            </w:r>
          </w:p>
          <w:p w14:paraId="5334F8D0" w14:textId="77777777" w:rsidR="00042B6C" w:rsidRPr="004745CC" w:rsidRDefault="00042B6C" w:rsidP="006576EE">
            <w:pPr>
              <w:numPr>
                <w:ilvl w:val="0"/>
                <w:numId w:val="47"/>
              </w:numPr>
              <w:tabs>
                <w:tab w:val="left" w:pos="1188"/>
              </w:tabs>
              <w:spacing w:before="4"/>
              <w:ind w:left="927" w:right="96"/>
              <w:jc w:val="both"/>
              <w:rPr>
                <w:rFonts w:cs="Segoe UI"/>
                <w:szCs w:val="26"/>
              </w:rPr>
            </w:pPr>
            <w:r w:rsidRPr="004745CC">
              <w:rPr>
                <w:rFonts w:cs="Segoe UI"/>
                <w:color w:val="231F20"/>
                <w:szCs w:val="26"/>
              </w:rPr>
              <w:t>Normal</w:t>
            </w:r>
            <w:r w:rsidRPr="004745CC">
              <w:rPr>
                <w:rFonts w:cs="Segoe UI"/>
                <w:color w:val="231F20"/>
                <w:spacing w:val="-9"/>
                <w:szCs w:val="26"/>
              </w:rPr>
              <w:t xml:space="preserve"> </w:t>
            </w:r>
            <w:r w:rsidRPr="004745CC">
              <w:rPr>
                <w:rFonts w:cs="Segoe UI"/>
                <w:color w:val="231F20"/>
                <w:szCs w:val="26"/>
              </w:rPr>
              <w:t>saline</w:t>
            </w:r>
            <w:r w:rsidRPr="004745CC">
              <w:rPr>
                <w:rFonts w:cs="Segoe UI"/>
                <w:color w:val="231F20"/>
                <w:spacing w:val="-9"/>
                <w:szCs w:val="26"/>
              </w:rPr>
              <w:t xml:space="preserve"> </w:t>
            </w:r>
            <w:r w:rsidRPr="004745CC">
              <w:rPr>
                <w:rFonts w:cs="Segoe UI"/>
                <w:color w:val="231F20"/>
                <w:szCs w:val="26"/>
              </w:rPr>
              <w:t>(0.9</w:t>
            </w:r>
            <w:r w:rsidRPr="004745CC">
              <w:rPr>
                <w:rFonts w:cs="Segoe UI"/>
                <w:color w:val="231F20"/>
                <w:spacing w:val="-9"/>
                <w:szCs w:val="26"/>
              </w:rPr>
              <w:t xml:space="preserve"> </w:t>
            </w:r>
            <w:r w:rsidRPr="004745CC">
              <w:rPr>
                <w:rFonts w:cs="Segoe UI"/>
                <w:color w:val="231F20"/>
                <w:szCs w:val="26"/>
              </w:rPr>
              <w:t>percent</w:t>
            </w:r>
            <w:r w:rsidRPr="004745CC">
              <w:rPr>
                <w:rFonts w:cs="Segoe UI"/>
                <w:color w:val="231F20"/>
                <w:spacing w:val="-9"/>
                <w:szCs w:val="26"/>
              </w:rPr>
              <w:t xml:space="preserve"> </w:t>
            </w:r>
            <w:r w:rsidRPr="004745CC">
              <w:rPr>
                <w:rFonts w:cs="Segoe UI"/>
                <w:color w:val="231F20"/>
                <w:szCs w:val="26"/>
              </w:rPr>
              <w:t>saline)</w:t>
            </w:r>
            <w:r w:rsidRPr="004745CC">
              <w:rPr>
                <w:rFonts w:cs="Segoe UI"/>
                <w:color w:val="231F20"/>
                <w:spacing w:val="-9"/>
                <w:szCs w:val="26"/>
              </w:rPr>
              <w:t xml:space="preserve"> </w:t>
            </w:r>
            <w:r w:rsidRPr="004745CC">
              <w:rPr>
                <w:rFonts w:cs="Segoe UI"/>
                <w:color w:val="231F20"/>
                <w:szCs w:val="26"/>
              </w:rPr>
              <w:t>is</w:t>
            </w:r>
            <w:r w:rsidRPr="004745CC">
              <w:rPr>
                <w:rFonts w:cs="Segoe UI"/>
                <w:color w:val="231F20"/>
                <w:spacing w:val="-9"/>
                <w:szCs w:val="26"/>
              </w:rPr>
              <w:t xml:space="preserve"> </w:t>
            </w:r>
            <w:r w:rsidRPr="004745CC">
              <w:rPr>
                <w:rFonts w:cs="Segoe UI"/>
                <w:color w:val="231F20"/>
                <w:szCs w:val="26"/>
              </w:rPr>
              <w:t>isotonic</w:t>
            </w:r>
            <w:r w:rsidRPr="004745CC">
              <w:rPr>
                <w:rFonts w:cs="Segoe UI"/>
                <w:color w:val="231F20"/>
                <w:spacing w:val="-9"/>
                <w:szCs w:val="26"/>
              </w:rPr>
              <w:t xml:space="preserve"> </w:t>
            </w:r>
            <w:r w:rsidRPr="004745CC">
              <w:rPr>
                <w:rFonts w:cs="Segoe UI"/>
                <w:color w:val="231F20"/>
                <w:szCs w:val="26"/>
              </w:rPr>
              <w:t>in</w:t>
            </w:r>
            <w:r w:rsidRPr="004745CC">
              <w:rPr>
                <w:rFonts w:cs="Segoe UI"/>
                <w:color w:val="231F20"/>
                <w:spacing w:val="-9"/>
                <w:szCs w:val="26"/>
              </w:rPr>
              <w:t xml:space="preserve"> </w:t>
            </w:r>
            <w:r w:rsidRPr="004745CC">
              <w:rPr>
                <w:rFonts w:cs="Segoe UI"/>
                <w:color w:val="231F20"/>
                <w:szCs w:val="26"/>
              </w:rPr>
              <w:t>patients</w:t>
            </w:r>
            <w:r w:rsidRPr="004745CC">
              <w:rPr>
                <w:rFonts w:cs="Segoe UI"/>
                <w:color w:val="231F20"/>
                <w:spacing w:val="-9"/>
                <w:szCs w:val="26"/>
              </w:rPr>
              <w:t xml:space="preserve"> </w:t>
            </w:r>
            <w:r w:rsidRPr="004745CC">
              <w:rPr>
                <w:rFonts w:cs="Segoe UI"/>
                <w:color w:val="231F20"/>
                <w:szCs w:val="26"/>
              </w:rPr>
              <w:t>with</w:t>
            </w:r>
            <w:r w:rsidRPr="004745CC">
              <w:rPr>
                <w:rFonts w:cs="Segoe UI"/>
                <w:color w:val="231F20"/>
                <w:spacing w:val="-9"/>
                <w:szCs w:val="26"/>
              </w:rPr>
              <w:t xml:space="preserve"> </w:t>
            </w:r>
            <w:r w:rsidRPr="004745CC">
              <w:rPr>
                <w:rFonts w:cs="Segoe UI"/>
                <w:color w:val="231F20"/>
                <w:szCs w:val="26"/>
              </w:rPr>
              <w:t>normal</w:t>
            </w:r>
            <w:r w:rsidRPr="004745CC">
              <w:rPr>
                <w:rFonts w:cs="Segoe UI"/>
                <w:color w:val="231F20"/>
                <w:spacing w:val="-9"/>
                <w:szCs w:val="26"/>
              </w:rPr>
              <w:t xml:space="preserve"> </w:t>
            </w:r>
            <w:r w:rsidRPr="004745CC">
              <w:rPr>
                <w:rFonts w:cs="Segoe UI"/>
                <w:color w:val="231F20"/>
                <w:szCs w:val="26"/>
              </w:rPr>
              <w:t>plasma</w:t>
            </w:r>
            <w:r w:rsidRPr="004745CC">
              <w:rPr>
                <w:rFonts w:cs="Segoe UI"/>
                <w:color w:val="231F20"/>
                <w:spacing w:val="-9"/>
                <w:szCs w:val="26"/>
              </w:rPr>
              <w:t xml:space="preserve"> </w:t>
            </w:r>
            <w:r w:rsidRPr="004745CC">
              <w:rPr>
                <w:rFonts w:cs="Segoe UI"/>
                <w:color w:val="231F20"/>
                <w:szCs w:val="26"/>
              </w:rPr>
              <w:t>sodium,</w:t>
            </w:r>
            <w:r w:rsidRPr="004745CC">
              <w:rPr>
                <w:rFonts w:cs="Segoe UI"/>
                <w:color w:val="231F20"/>
                <w:spacing w:val="-9"/>
                <w:szCs w:val="26"/>
              </w:rPr>
              <w:t xml:space="preserve"> </w:t>
            </w:r>
            <w:r w:rsidRPr="004745CC">
              <w:rPr>
                <w:rFonts w:cs="Segoe UI"/>
                <w:color w:val="231F20"/>
                <w:szCs w:val="26"/>
              </w:rPr>
              <w:t>BUT, it is a hypotonic fluid for children with hypernatremia, therefore it can be used as initial rehydration fluid for patients with Hypernatraemic hypovolaemia.</w:t>
            </w:r>
          </w:p>
          <w:p w14:paraId="323A28B8" w14:textId="77777777" w:rsidR="00042B6C" w:rsidRPr="004745CC" w:rsidRDefault="00042B6C" w:rsidP="006576EE">
            <w:pPr>
              <w:numPr>
                <w:ilvl w:val="0"/>
                <w:numId w:val="47"/>
              </w:numPr>
              <w:tabs>
                <w:tab w:val="left" w:pos="1188"/>
              </w:tabs>
              <w:ind w:left="927"/>
              <w:jc w:val="both"/>
              <w:rPr>
                <w:rFonts w:cs="Segoe UI"/>
                <w:szCs w:val="26"/>
              </w:rPr>
            </w:pPr>
            <w:r w:rsidRPr="004745CC">
              <w:rPr>
                <w:rFonts w:cs="Segoe UI"/>
                <w:color w:val="231F20"/>
                <w:szCs w:val="26"/>
              </w:rPr>
              <w:t>Enteral</w:t>
            </w:r>
            <w:r w:rsidRPr="004745CC">
              <w:rPr>
                <w:rFonts w:cs="Segoe UI"/>
                <w:color w:val="231F20"/>
                <w:spacing w:val="-6"/>
                <w:szCs w:val="26"/>
              </w:rPr>
              <w:t xml:space="preserve"> </w:t>
            </w:r>
            <w:r w:rsidRPr="004745CC">
              <w:rPr>
                <w:rFonts w:cs="Segoe UI"/>
                <w:color w:val="231F20"/>
                <w:szCs w:val="26"/>
              </w:rPr>
              <w:t>fluids</w:t>
            </w:r>
            <w:r w:rsidRPr="004745CC">
              <w:rPr>
                <w:rFonts w:cs="Segoe UI"/>
                <w:color w:val="231F20"/>
                <w:spacing w:val="-5"/>
                <w:szCs w:val="26"/>
              </w:rPr>
              <w:t xml:space="preserve"> </w:t>
            </w:r>
            <w:r w:rsidRPr="004745CC">
              <w:rPr>
                <w:rFonts w:cs="Segoe UI"/>
                <w:color w:val="231F20"/>
                <w:szCs w:val="26"/>
              </w:rPr>
              <w:t>including</w:t>
            </w:r>
            <w:r w:rsidRPr="004745CC">
              <w:rPr>
                <w:rFonts w:cs="Segoe UI"/>
                <w:color w:val="231F20"/>
                <w:spacing w:val="-6"/>
                <w:szCs w:val="26"/>
              </w:rPr>
              <w:t xml:space="preserve"> </w:t>
            </w:r>
            <w:r w:rsidRPr="004745CC">
              <w:rPr>
                <w:rFonts w:cs="Segoe UI"/>
                <w:color w:val="231F20"/>
                <w:szCs w:val="26"/>
              </w:rPr>
              <w:t>oral</w:t>
            </w:r>
            <w:r w:rsidRPr="004745CC">
              <w:rPr>
                <w:rFonts w:cs="Segoe UI"/>
                <w:color w:val="231F20"/>
                <w:spacing w:val="-5"/>
                <w:szCs w:val="26"/>
              </w:rPr>
              <w:t xml:space="preserve"> </w:t>
            </w:r>
            <w:r w:rsidRPr="004745CC">
              <w:rPr>
                <w:rFonts w:cs="Segoe UI"/>
                <w:color w:val="231F20"/>
                <w:szCs w:val="26"/>
              </w:rPr>
              <w:t>rehydration</w:t>
            </w:r>
            <w:r w:rsidRPr="004745CC">
              <w:rPr>
                <w:rFonts w:cs="Segoe UI"/>
                <w:color w:val="231F20"/>
                <w:spacing w:val="-6"/>
                <w:szCs w:val="26"/>
              </w:rPr>
              <w:t xml:space="preserve"> </w:t>
            </w:r>
            <w:r w:rsidRPr="004745CC">
              <w:rPr>
                <w:rFonts w:cs="Segoe UI"/>
                <w:color w:val="231F20"/>
                <w:szCs w:val="26"/>
              </w:rPr>
              <w:t>solution</w:t>
            </w:r>
            <w:r w:rsidRPr="004745CC">
              <w:rPr>
                <w:rFonts w:cs="Segoe UI"/>
                <w:color w:val="231F20"/>
                <w:spacing w:val="-5"/>
                <w:szCs w:val="26"/>
              </w:rPr>
              <w:t xml:space="preserve"> </w:t>
            </w:r>
            <w:r w:rsidRPr="004745CC">
              <w:rPr>
                <w:rFonts w:cs="Segoe UI"/>
                <w:color w:val="231F20"/>
                <w:szCs w:val="26"/>
              </w:rPr>
              <w:t>(ORS)</w:t>
            </w:r>
            <w:r w:rsidRPr="004745CC">
              <w:rPr>
                <w:rFonts w:cs="Segoe UI"/>
                <w:color w:val="231F20"/>
                <w:spacing w:val="-6"/>
                <w:szCs w:val="26"/>
              </w:rPr>
              <w:t xml:space="preserve"> </w:t>
            </w:r>
            <w:r w:rsidRPr="004745CC">
              <w:rPr>
                <w:rFonts w:cs="Segoe UI"/>
                <w:color w:val="231F20"/>
                <w:szCs w:val="26"/>
              </w:rPr>
              <w:t>are</w:t>
            </w:r>
            <w:r w:rsidRPr="004745CC">
              <w:rPr>
                <w:rFonts w:cs="Segoe UI"/>
                <w:color w:val="231F20"/>
                <w:spacing w:val="-5"/>
                <w:szCs w:val="26"/>
              </w:rPr>
              <w:t xml:space="preserve"> </w:t>
            </w:r>
            <w:r w:rsidRPr="004745CC">
              <w:rPr>
                <w:rFonts w:cs="Segoe UI"/>
                <w:color w:val="231F20"/>
                <w:szCs w:val="26"/>
              </w:rPr>
              <w:t>also</w:t>
            </w:r>
            <w:r w:rsidRPr="004745CC">
              <w:rPr>
                <w:rFonts w:cs="Segoe UI"/>
                <w:color w:val="231F20"/>
                <w:spacing w:val="-6"/>
                <w:szCs w:val="26"/>
              </w:rPr>
              <w:t xml:space="preserve"> </w:t>
            </w:r>
            <w:r w:rsidRPr="004745CC">
              <w:rPr>
                <w:rFonts w:cs="Segoe UI"/>
                <w:color w:val="231F20"/>
                <w:szCs w:val="26"/>
              </w:rPr>
              <w:t>typically</w:t>
            </w:r>
            <w:r w:rsidRPr="004745CC">
              <w:rPr>
                <w:rFonts w:cs="Segoe UI"/>
                <w:color w:val="231F20"/>
                <w:spacing w:val="-5"/>
                <w:szCs w:val="26"/>
              </w:rPr>
              <w:t xml:space="preserve"> </w:t>
            </w:r>
            <w:r w:rsidRPr="004745CC">
              <w:rPr>
                <w:rFonts w:cs="Segoe UI"/>
                <w:color w:val="231F20"/>
                <w:szCs w:val="26"/>
              </w:rPr>
              <w:t>hypotonic</w:t>
            </w:r>
            <w:r w:rsidRPr="004745CC">
              <w:rPr>
                <w:rFonts w:cs="Segoe UI"/>
                <w:color w:val="231F20"/>
                <w:spacing w:val="-5"/>
                <w:szCs w:val="26"/>
              </w:rPr>
              <w:t xml:space="preserve"> </w:t>
            </w:r>
            <w:r w:rsidRPr="004745CC">
              <w:rPr>
                <w:rFonts w:cs="Segoe UI"/>
                <w:color w:val="231F20"/>
                <w:spacing w:val="-2"/>
                <w:szCs w:val="26"/>
              </w:rPr>
              <w:t>fluids.</w:t>
            </w:r>
          </w:p>
          <w:p w14:paraId="7C38D68F" w14:textId="77777777" w:rsidR="00042B6C" w:rsidRPr="004745CC" w:rsidRDefault="00042B6C" w:rsidP="006576EE">
            <w:pPr>
              <w:numPr>
                <w:ilvl w:val="0"/>
                <w:numId w:val="46"/>
              </w:numPr>
              <w:tabs>
                <w:tab w:val="left" w:pos="468"/>
              </w:tabs>
              <w:spacing w:before="268"/>
              <w:ind w:hanging="361"/>
              <w:rPr>
                <w:rFonts w:cs="Segoe UI"/>
                <w:color w:val="222222"/>
                <w:szCs w:val="26"/>
              </w:rPr>
            </w:pPr>
            <w:r w:rsidRPr="004745CC">
              <w:rPr>
                <w:rFonts w:cs="Segoe UI"/>
                <w:b/>
                <w:color w:val="222222"/>
                <w:szCs w:val="26"/>
              </w:rPr>
              <w:t>Ongoing</w:t>
            </w:r>
            <w:r w:rsidRPr="004745CC">
              <w:rPr>
                <w:rFonts w:cs="Segoe UI"/>
                <w:b/>
                <w:color w:val="222222"/>
                <w:spacing w:val="-5"/>
                <w:szCs w:val="26"/>
              </w:rPr>
              <w:t xml:space="preserve"> </w:t>
            </w:r>
            <w:r w:rsidRPr="004745CC">
              <w:rPr>
                <w:rFonts w:cs="Segoe UI"/>
                <w:b/>
                <w:color w:val="222222"/>
                <w:szCs w:val="26"/>
              </w:rPr>
              <w:t>losses</w:t>
            </w:r>
            <w:r w:rsidRPr="004745CC">
              <w:rPr>
                <w:rFonts w:cs="Segoe UI"/>
                <w:b/>
                <w:color w:val="222222"/>
                <w:spacing w:val="-4"/>
                <w:szCs w:val="26"/>
              </w:rPr>
              <w:t xml:space="preserve"> </w:t>
            </w:r>
            <w:r w:rsidRPr="004745CC">
              <w:rPr>
                <w:rFonts w:cs="Segoe UI"/>
                <w:b/>
                <w:color w:val="222222"/>
                <w:szCs w:val="26"/>
              </w:rPr>
              <w:t>and</w:t>
            </w:r>
            <w:r w:rsidRPr="004745CC">
              <w:rPr>
                <w:rFonts w:cs="Segoe UI"/>
                <w:b/>
                <w:color w:val="222222"/>
                <w:spacing w:val="-4"/>
                <w:szCs w:val="26"/>
              </w:rPr>
              <w:t xml:space="preserve"> </w:t>
            </w:r>
            <w:r w:rsidRPr="004745CC">
              <w:rPr>
                <w:rFonts w:cs="Segoe UI"/>
                <w:b/>
                <w:color w:val="222222"/>
                <w:szCs w:val="26"/>
              </w:rPr>
              <w:t>maintenance</w:t>
            </w:r>
            <w:r w:rsidRPr="004745CC">
              <w:rPr>
                <w:rFonts w:cs="Segoe UI"/>
                <w:b/>
                <w:color w:val="222222"/>
                <w:spacing w:val="-4"/>
                <w:szCs w:val="26"/>
              </w:rPr>
              <w:t xml:space="preserve"> </w:t>
            </w:r>
            <w:r w:rsidRPr="004745CC">
              <w:rPr>
                <w:rFonts w:cs="Segoe UI"/>
                <w:b/>
                <w:color w:val="222222"/>
                <w:spacing w:val="-2"/>
                <w:szCs w:val="26"/>
              </w:rPr>
              <w:t>needs</w:t>
            </w:r>
          </w:p>
          <w:p w14:paraId="2B8C233D" w14:textId="77777777" w:rsidR="00042B6C" w:rsidRPr="003B4BE2" w:rsidRDefault="00042B6C" w:rsidP="006576EE">
            <w:pPr>
              <w:numPr>
                <w:ilvl w:val="1"/>
                <w:numId w:val="46"/>
              </w:numPr>
              <w:tabs>
                <w:tab w:val="left" w:pos="1188"/>
              </w:tabs>
              <w:spacing w:before="4"/>
              <w:ind w:left="927" w:right="96"/>
              <w:jc w:val="both"/>
              <w:rPr>
                <w:rFonts w:cs="Segoe UI"/>
                <w:szCs w:val="26"/>
              </w:rPr>
            </w:pPr>
            <w:r w:rsidRPr="003B4BE2">
              <w:rPr>
                <w:rFonts w:cs="Segoe UI"/>
                <w:color w:val="222222"/>
                <w:szCs w:val="26"/>
              </w:rPr>
              <w:t>The</w:t>
            </w:r>
            <w:r w:rsidRPr="003B4BE2">
              <w:rPr>
                <w:rFonts w:cs="Segoe UI"/>
                <w:color w:val="222222"/>
                <w:spacing w:val="30"/>
                <w:szCs w:val="26"/>
              </w:rPr>
              <w:t xml:space="preserve"> </w:t>
            </w:r>
            <w:r w:rsidRPr="003B4BE2">
              <w:rPr>
                <w:rFonts w:cs="Segoe UI"/>
                <w:color w:val="222222"/>
                <w:szCs w:val="26"/>
              </w:rPr>
              <w:t>above</w:t>
            </w:r>
            <w:r w:rsidRPr="003B4BE2">
              <w:rPr>
                <w:rFonts w:cs="Segoe UI"/>
                <w:color w:val="222222"/>
                <w:spacing w:val="30"/>
                <w:szCs w:val="26"/>
              </w:rPr>
              <w:t xml:space="preserve"> </w:t>
            </w:r>
            <w:r w:rsidRPr="003B4BE2">
              <w:rPr>
                <w:rFonts w:cs="Segoe UI"/>
                <w:color w:val="222222"/>
                <w:szCs w:val="26"/>
              </w:rPr>
              <w:t>calculations</w:t>
            </w:r>
            <w:r w:rsidRPr="003B4BE2">
              <w:rPr>
                <w:rFonts w:cs="Segoe UI"/>
                <w:color w:val="222222"/>
                <w:spacing w:val="31"/>
                <w:szCs w:val="26"/>
              </w:rPr>
              <w:t xml:space="preserve"> </w:t>
            </w:r>
            <w:r w:rsidRPr="003B4BE2">
              <w:rPr>
                <w:rFonts w:cs="Segoe UI"/>
                <w:color w:val="222222"/>
                <w:szCs w:val="26"/>
              </w:rPr>
              <w:t>correct</w:t>
            </w:r>
            <w:r w:rsidRPr="003B4BE2">
              <w:rPr>
                <w:rFonts w:cs="Segoe UI"/>
                <w:color w:val="222222"/>
                <w:spacing w:val="30"/>
                <w:szCs w:val="26"/>
              </w:rPr>
              <w:t xml:space="preserve"> </w:t>
            </w:r>
            <w:r w:rsidRPr="003B4BE2">
              <w:rPr>
                <w:rFonts w:cs="Segoe UI"/>
                <w:color w:val="222222"/>
                <w:szCs w:val="26"/>
              </w:rPr>
              <w:t>free</w:t>
            </w:r>
            <w:r w:rsidRPr="003B4BE2">
              <w:rPr>
                <w:rFonts w:cs="Segoe UI"/>
                <w:color w:val="222222"/>
                <w:spacing w:val="31"/>
                <w:szCs w:val="26"/>
              </w:rPr>
              <w:t xml:space="preserve"> </w:t>
            </w:r>
            <w:r w:rsidRPr="003B4BE2">
              <w:rPr>
                <w:rFonts w:cs="Segoe UI"/>
                <w:color w:val="222222"/>
                <w:szCs w:val="26"/>
              </w:rPr>
              <w:t>water</w:t>
            </w:r>
            <w:r w:rsidRPr="003B4BE2">
              <w:rPr>
                <w:rFonts w:cs="Segoe UI"/>
                <w:color w:val="222222"/>
                <w:spacing w:val="30"/>
                <w:szCs w:val="26"/>
              </w:rPr>
              <w:t xml:space="preserve"> </w:t>
            </w:r>
            <w:r w:rsidRPr="003B4BE2">
              <w:rPr>
                <w:rFonts w:cs="Segoe UI"/>
                <w:color w:val="222222"/>
                <w:szCs w:val="26"/>
              </w:rPr>
              <w:t>losses</w:t>
            </w:r>
            <w:r w:rsidRPr="003B4BE2">
              <w:rPr>
                <w:rFonts w:cs="Segoe UI"/>
                <w:color w:val="222222"/>
                <w:spacing w:val="31"/>
                <w:szCs w:val="26"/>
              </w:rPr>
              <w:t xml:space="preserve"> </w:t>
            </w:r>
            <w:r w:rsidRPr="003B4BE2">
              <w:rPr>
                <w:rFonts w:cs="Segoe UI"/>
                <w:color w:val="222222"/>
                <w:szCs w:val="26"/>
              </w:rPr>
              <w:t>that</w:t>
            </w:r>
            <w:r w:rsidRPr="003B4BE2">
              <w:rPr>
                <w:rFonts w:cs="Segoe UI"/>
                <w:color w:val="222222"/>
                <w:spacing w:val="30"/>
                <w:szCs w:val="26"/>
              </w:rPr>
              <w:t xml:space="preserve"> </w:t>
            </w:r>
            <w:r w:rsidRPr="003B4BE2">
              <w:rPr>
                <w:rFonts w:cs="Segoe UI"/>
                <w:color w:val="222222"/>
                <w:szCs w:val="26"/>
              </w:rPr>
              <w:t>have</w:t>
            </w:r>
            <w:r w:rsidRPr="003B4BE2">
              <w:rPr>
                <w:rFonts w:cs="Segoe UI"/>
                <w:color w:val="222222"/>
                <w:spacing w:val="30"/>
                <w:szCs w:val="26"/>
              </w:rPr>
              <w:t xml:space="preserve"> </w:t>
            </w:r>
            <w:r w:rsidRPr="003B4BE2">
              <w:rPr>
                <w:rFonts w:cs="Segoe UI"/>
                <w:color w:val="222222"/>
                <w:szCs w:val="26"/>
              </w:rPr>
              <w:t>occurred</w:t>
            </w:r>
            <w:r w:rsidRPr="003B4BE2">
              <w:rPr>
                <w:rFonts w:cs="Segoe UI"/>
                <w:color w:val="222222"/>
                <w:spacing w:val="31"/>
                <w:szCs w:val="26"/>
              </w:rPr>
              <w:t xml:space="preserve"> </w:t>
            </w:r>
            <w:r w:rsidRPr="003B4BE2">
              <w:rPr>
                <w:rFonts w:cs="Segoe UI"/>
                <w:color w:val="222222"/>
                <w:szCs w:val="26"/>
              </w:rPr>
              <w:t>up</w:t>
            </w:r>
            <w:r w:rsidRPr="003B4BE2">
              <w:rPr>
                <w:rFonts w:cs="Segoe UI"/>
                <w:color w:val="222222"/>
                <w:spacing w:val="30"/>
                <w:szCs w:val="26"/>
              </w:rPr>
              <w:t xml:space="preserve"> </w:t>
            </w:r>
            <w:r w:rsidRPr="003B4BE2">
              <w:rPr>
                <w:rFonts w:cs="Segoe UI"/>
                <w:color w:val="222222"/>
                <w:szCs w:val="26"/>
              </w:rPr>
              <w:t>to</w:t>
            </w:r>
            <w:r w:rsidRPr="003B4BE2">
              <w:rPr>
                <w:rFonts w:cs="Segoe UI"/>
                <w:color w:val="222222"/>
                <w:spacing w:val="31"/>
                <w:szCs w:val="26"/>
              </w:rPr>
              <w:t xml:space="preserve"> </w:t>
            </w:r>
            <w:r w:rsidRPr="003B4BE2">
              <w:rPr>
                <w:rFonts w:cs="Segoe UI"/>
                <w:color w:val="222222"/>
                <w:szCs w:val="26"/>
              </w:rPr>
              <w:t>the</w:t>
            </w:r>
            <w:r w:rsidRPr="003B4BE2">
              <w:rPr>
                <w:rFonts w:cs="Segoe UI"/>
                <w:color w:val="222222"/>
                <w:spacing w:val="30"/>
                <w:szCs w:val="26"/>
              </w:rPr>
              <w:t xml:space="preserve"> </w:t>
            </w:r>
            <w:r w:rsidRPr="003B4BE2">
              <w:rPr>
                <w:rFonts w:cs="Segoe UI"/>
                <w:color w:val="222222"/>
                <w:szCs w:val="26"/>
              </w:rPr>
              <w:t>time</w:t>
            </w:r>
            <w:r w:rsidRPr="003B4BE2">
              <w:rPr>
                <w:rFonts w:cs="Segoe UI"/>
                <w:color w:val="222222"/>
                <w:spacing w:val="31"/>
                <w:szCs w:val="26"/>
              </w:rPr>
              <w:t xml:space="preserve"> </w:t>
            </w:r>
            <w:r w:rsidRPr="003B4BE2">
              <w:rPr>
                <w:rFonts w:cs="Segoe UI"/>
                <w:color w:val="222222"/>
                <w:spacing w:val="-5"/>
                <w:szCs w:val="26"/>
              </w:rPr>
              <w:t>of</w:t>
            </w:r>
            <w:r>
              <w:rPr>
                <w:rFonts w:cs="Segoe UI"/>
                <w:color w:val="222222"/>
                <w:spacing w:val="-5"/>
                <w:szCs w:val="26"/>
              </w:rPr>
              <w:t xml:space="preserve"> </w:t>
            </w:r>
            <w:r w:rsidRPr="003B4BE2">
              <w:rPr>
                <w:rFonts w:cs="Segoe UI"/>
                <w:color w:val="222222"/>
                <w:spacing w:val="-2"/>
                <w:szCs w:val="26"/>
              </w:rPr>
              <w:t>presentation.</w:t>
            </w:r>
          </w:p>
          <w:p w14:paraId="3A30953B" w14:textId="77777777" w:rsidR="00042B6C" w:rsidRPr="004745CC" w:rsidRDefault="00042B6C" w:rsidP="006576EE">
            <w:pPr>
              <w:numPr>
                <w:ilvl w:val="1"/>
                <w:numId w:val="46"/>
              </w:numPr>
              <w:tabs>
                <w:tab w:val="left" w:pos="1188"/>
              </w:tabs>
              <w:spacing w:before="4"/>
              <w:ind w:left="927" w:right="96"/>
              <w:jc w:val="both"/>
              <w:rPr>
                <w:rFonts w:cs="Segoe UI"/>
                <w:color w:val="222222"/>
                <w:szCs w:val="26"/>
              </w:rPr>
            </w:pPr>
            <w:r w:rsidRPr="004745CC">
              <w:rPr>
                <w:rFonts w:cs="Segoe UI"/>
                <w:color w:val="222222"/>
                <w:szCs w:val="26"/>
              </w:rPr>
              <w:t xml:space="preserve">Children have ongoing normal maintenance needs and may also have </w:t>
            </w:r>
            <w:r w:rsidRPr="004745CC">
              <w:rPr>
                <w:rFonts w:cs="Segoe UI"/>
                <w:color w:val="222222"/>
                <w:szCs w:val="26"/>
              </w:rPr>
              <w:lastRenderedPageBreak/>
              <w:t>excess free water losses</w:t>
            </w:r>
            <w:r w:rsidRPr="004745CC">
              <w:rPr>
                <w:rFonts w:cs="Segoe UI"/>
                <w:color w:val="222222"/>
                <w:spacing w:val="-10"/>
                <w:szCs w:val="26"/>
              </w:rPr>
              <w:t xml:space="preserve"> </w:t>
            </w:r>
            <w:r w:rsidRPr="004745CC">
              <w:rPr>
                <w:rFonts w:cs="Segoe UI"/>
                <w:color w:val="222222"/>
                <w:szCs w:val="26"/>
              </w:rPr>
              <w:t>not</w:t>
            </w:r>
            <w:r w:rsidRPr="004745CC">
              <w:rPr>
                <w:rFonts w:cs="Segoe UI"/>
                <w:color w:val="222222"/>
                <w:spacing w:val="-10"/>
                <w:szCs w:val="26"/>
              </w:rPr>
              <w:t xml:space="preserve"> </w:t>
            </w:r>
            <w:r w:rsidRPr="004745CC">
              <w:rPr>
                <w:rFonts w:cs="Segoe UI"/>
                <w:color w:val="222222"/>
                <w:szCs w:val="26"/>
              </w:rPr>
              <w:t>accounted</w:t>
            </w:r>
            <w:r w:rsidRPr="004745CC">
              <w:rPr>
                <w:rFonts w:cs="Segoe UI"/>
                <w:color w:val="222222"/>
                <w:spacing w:val="-10"/>
                <w:szCs w:val="26"/>
              </w:rPr>
              <w:t xml:space="preserve"> </w:t>
            </w:r>
            <w:r w:rsidRPr="004745CC">
              <w:rPr>
                <w:rFonts w:cs="Segoe UI"/>
                <w:color w:val="222222"/>
                <w:szCs w:val="26"/>
              </w:rPr>
              <w:t>for</w:t>
            </w:r>
            <w:r w:rsidRPr="004745CC">
              <w:rPr>
                <w:rFonts w:cs="Segoe UI"/>
                <w:color w:val="222222"/>
                <w:spacing w:val="-10"/>
                <w:szCs w:val="26"/>
              </w:rPr>
              <w:t xml:space="preserve"> </w:t>
            </w:r>
            <w:r w:rsidRPr="004745CC">
              <w:rPr>
                <w:rFonts w:cs="Segoe UI"/>
                <w:color w:val="222222"/>
                <w:szCs w:val="26"/>
              </w:rPr>
              <w:t>by</w:t>
            </w:r>
            <w:r w:rsidRPr="004745CC">
              <w:rPr>
                <w:rFonts w:cs="Segoe UI"/>
                <w:color w:val="222222"/>
                <w:spacing w:val="-10"/>
                <w:szCs w:val="26"/>
              </w:rPr>
              <w:t xml:space="preserve"> </w:t>
            </w:r>
            <w:r w:rsidRPr="004745CC">
              <w:rPr>
                <w:rFonts w:cs="Segoe UI"/>
                <w:color w:val="222222"/>
                <w:szCs w:val="26"/>
              </w:rPr>
              <w:t>calculations</w:t>
            </w:r>
            <w:r w:rsidRPr="004745CC">
              <w:rPr>
                <w:rFonts w:cs="Segoe UI"/>
                <w:color w:val="222222"/>
                <w:spacing w:val="-6"/>
                <w:szCs w:val="26"/>
              </w:rPr>
              <w:t xml:space="preserve"> </w:t>
            </w:r>
            <w:r w:rsidRPr="004745CC">
              <w:rPr>
                <w:rFonts w:cs="Segoe UI"/>
                <w:color w:val="222222"/>
                <w:szCs w:val="26"/>
              </w:rPr>
              <w:t>for</w:t>
            </w:r>
            <w:r w:rsidRPr="004745CC">
              <w:rPr>
                <w:rFonts w:cs="Segoe UI"/>
                <w:color w:val="222222"/>
                <w:spacing w:val="-10"/>
                <w:szCs w:val="26"/>
              </w:rPr>
              <w:t xml:space="preserve"> </w:t>
            </w:r>
            <w:r w:rsidRPr="004745CC">
              <w:rPr>
                <w:rFonts w:cs="Segoe UI"/>
                <w:color w:val="222222"/>
                <w:szCs w:val="26"/>
              </w:rPr>
              <w:t>maintenance</w:t>
            </w:r>
            <w:r w:rsidRPr="004745CC">
              <w:rPr>
                <w:rFonts w:cs="Segoe UI"/>
                <w:color w:val="222222"/>
                <w:spacing w:val="-10"/>
                <w:szCs w:val="26"/>
              </w:rPr>
              <w:t xml:space="preserve"> </w:t>
            </w:r>
            <w:r w:rsidRPr="004745CC">
              <w:rPr>
                <w:rFonts w:cs="Segoe UI"/>
                <w:color w:val="222222"/>
                <w:szCs w:val="26"/>
              </w:rPr>
              <w:t>fluids</w:t>
            </w:r>
            <w:r w:rsidRPr="004745CC">
              <w:rPr>
                <w:rFonts w:cs="Segoe UI"/>
                <w:color w:val="222222"/>
                <w:spacing w:val="-10"/>
                <w:szCs w:val="26"/>
              </w:rPr>
              <w:t xml:space="preserve"> </w:t>
            </w:r>
            <w:r w:rsidRPr="004745CC">
              <w:rPr>
                <w:rFonts w:cs="Segoe UI"/>
                <w:color w:val="222222"/>
                <w:szCs w:val="26"/>
              </w:rPr>
              <w:t>(e.g.</w:t>
            </w:r>
            <w:r w:rsidRPr="004745CC">
              <w:rPr>
                <w:rFonts w:cs="Segoe UI"/>
                <w:color w:val="222222"/>
                <w:spacing w:val="-10"/>
                <w:szCs w:val="26"/>
              </w:rPr>
              <w:t xml:space="preserve"> </w:t>
            </w:r>
            <w:r w:rsidRPr="004745CC">
              <w:rPr>
                <w:rFonts w:cs="Segoe UI"/>
                <w:color w:val="222222"/>
                <w:szCs w:val="26"/>
              </w:rPr>
              <w:t>continuing</w:t>
            </w:r>
            <w:r w:rsidRPr="004745CC">
              <w:rPr>
                <w:rFonts w:cs="Segoe UI"/>
                <w:color w:val="222222"/>
                <w:spacing w:val="-10"/>
                <w:szCs w:val="26"/>
              </w:rPr>
              <w:t xml:space="preserve"> </w:t>
            </w:r>
            <w:r w:rsidRPr="004745CC">
              <w:rPr>
                <w:rFonts w:cs="Segoe UI"/>
                <w:color w:val="222222"/>
                <w:szCs w:val="26"/>
              </w:rPr>
              <w:t>diarrhoea or persistent fever), therefore, should receive replacement of these ongoing losses to prevent further electrolyte derangement.</w:t>
            </w:r>
          </w:p>
          <w:p w14:paraId="74D9C981" w14:textId="77777777" w:rsidR="00042B6C" w:rsidRPr="004745CC" w:rsidRDefault="00042B6C" w:rsidP="006576EE">
            <w:pPr>
              <w:numPr>
                <w:ilvl w:val="1"/>
                <w:numId w:val="46"/>
              </w:numPr>
              <w:tabs>
                <w:tab w:val="left" w:pos="1188"/>
              </w:tabs>
              <w:ind w:left="927"/>
              <w:jc w:val="both"/>
              <w:rPr>
                <w:rFonts w:cs="Segoe UI"/>
                <w:color w:val="222222"/>
                <w:szCs w:val="26"/>
              </w:rPr>
            </w:pPr>
            <w:r w:rsidRPr="004745CC">
              <w:rPr>
                <w:rFonts w:cs="Segoe UI"/>
                <w:color w:val="222222"/>
                <w:szCs w:val="26"/>
              </w:rPr>
              <w:t>Calculate</w:t>
            </w:r>
            <w:r w:rsidRPr="004745CC">
              <w:rPr>
                <w:rFonts w:cs="Segoe UI"/>
                <w:color w:val="222222"/>
                <w:spacing w:val="-3"/>
                <w:szCs w:val="26"/>
              </w:rPr>
              <w:t xml:space="preserve"> </w:t>
            </w:r>
            <w:r w:rsidRPr="004745CC">
              <w:rPr>
                <w:rFonts w:cs="Segoe UI"/>
                <w:color w:val="222222"/>
                <w:szCs w:val="26"/>
              </w:rPr>
              <w:t>the</w:t>
            </w:r>
            <w:r w:rsidRPr="004745CC">
              <w:rPr>
                <w:rFonts w:cs="Segoe UI"/>
                <w:color w:val="222222"/>
                <w:spacing w:val="-3"/>
                <w:szCs w:val="26"/>
              </w:rPr>
              <w:t xml:space="preserve"> </w:t>
            </w:r>
            <w:r w:rsidRPr="004745CC">
              <w:rPr>
                <w:rFonts w:cs="Segoe UI"/>
                <w:color w:val="222222"/>
                <w:szCs w:val="26"/>
              </w:rPr>
              <w:t>water</w:t>
            </w:r>
            <w:r w:rsidRPr="004745CC">
              <w:rPr>
                <w:rFonts w:cs="Segoe UI"/>
                <w:color w:val="222222"/>
                <w:spacing w:val="-3"/>
                <w:szCs w:val="26"/>
              </w:rPr>
              <w:t xml:space="preserve"> </w:t>
            </w:r>
            <w:r w:rsidRPr="004745CC">
              <w:rPr>
                <w:rFonts w:cs="Segoe UI"/>
                <w:color w:val="222222"/>
                <w:spacing w:val="-2"/>
                <w:szCs w:val="26"/>
              </w:rPr>
              <w:t>deficit</w:t>
            </w:r>
          </w:p>
          <w:p w14:paraId="6214483B" w14:textId="77777777" w:rsidR="00042B6C" w:rsidRPr="004745CC" w:rsidRDefault="00042B6C" w:rsidP="006576EE">
            <w:pPr>
              <w:numPr>
                <w:ilvl w:val="1"/>
                <w:numId w:val="46"/>
              </w:numPr>
              <w:tabs>
                <w:tab w:val="left" w:pos="1188"/>
              </w:tabs>
              <w:ind w:left="927"/>
              <w:jc w:val="both"/>
              <w:rPr>
                <w:rFonts w:cs="Segoe UI"/>
                <w:color w:val="222222"/>
                <w:szCs w:val="26"/>
              </w:rPr>
            </w:pPr>
            <w:r w:rsidRPr="004745CC">
              <w:rPr>
                <w:rFonts w:cs="Segoe UI"/>
                <w:color w:val="222222"/>
                <w:szCs w:val="26"/>
              </w:rPr>
              <w:t>Calculate</w:t>
            </w:r>
            <w:r w:rsidRPr="004745CC">
              <w:rPr>
                <w:rFonts w:cs="Segoe UI"/>
                <w:color w:val="222222"/>
                <w:spacing w:val="-5"/>
                <w:szCs w:val="26"/>
              </w:rPr>
              <w:t xml:space="preserve"> </w:t>
            </w:r>
            <w:r w:rsidRPr="004745CC">
              <w:rPr>
                <w:rFonts w:cs="Segoe UI"/>
                <w:color w:val="222222"/>
                <w:szCs w:val="26"/>
              </w:rPr>
              <w:t>maintenance</w:t>
            </w:r>
            <w:r w:rsidRPr="004745CC">
              <w:rPr>
                <w:rFonts w:cs="Segoe UI"/>
                <w:color w:val="222222"/>
                <w:spacing w:val="-5"/>
                <w:szCs w:val="26"/>
              </w:rPr>
              <w:t xml:space="preserve"> </w:t>
            </w:r>
            <w:r w:rsidRPr="004745CC">
              <w:rPr>
                <w:rFonts w:cs="Segoe UI"/>
                <w:color w:val="222222"/>
                <w:szCs w:val="26"/>
              </w:rPr>
              <w:t>fluids</w:t>
            </w:r>
            <w:r w:rsidRPr="004745CC">
              <w:rPr>
                <w:rFonts w:cs="Segoe UI"/>
                <w:color w:val="222222"/>
                <w:spacing w:val="-4"/>
                <w:szCs w:val="26"/>
              </w:rPr>
              <w:t xml:space="preserve"> </w:t>
            </w:r>
            <w:r w:rsidRPr="004745CC">
              <w:rPr>
                <w:rFonts w:cs="Segoe UI"/>
                <w:color w:val="222222"/>
                <w:szCs w:val="26"/>
              </w:rPr>
              <w:t>accounting</w:t>
            </w:r>
            <w:r w:rsidRPr="004745CC">
              <w:rPr>
                <w:rFonts w:cs="Segoe UI"/>
                <w:color w:val="222222"/>
                <w:spacing w:val="-5"/>
                <w:szCs w:val="26"/>
              </w:rPr>
              <w:t xml:space="preserve"> </w:t>
            </w:r>
            <w:r w:rsidRPr="004745CC">
              <w:rPr>
                <w:rFonts w:cs="Segoe UI"/>
                <w:color w:val="222222"/>
                <w:szCs w:val="26"/>
              </w:rPr>
              <w:t>for</w:t>
            </w:r>
            <w:r w:rsidRPr="004745CC">
              <w:rPr>
                <w:rFonts w:cs="Segoe UI"/>
                <w:color w:val="222222"/>
                <w:spacing w:val="-5"/>
                <w:szCs w:val="26"/>
              </w:rPr>
              <w:t xml:space="preserve"> </w:t>
            </w:r>
            <w:r w:rsidRPr="004745CC">
              <w:rPr>
                <w:rFonts w:cs="Segoe UI"/>
                <w:color w:val="222222"/>
                <w:szCs w:val="26"/>
              </w:rPr>
              <w:t>insensible</w:t>
            </w:r>
            <w:r w:rsidRPr="004745CC">
              <w:rPr>
                <w:rFonts w:cs="Segoe UI"/>
                <w:color w:val="222222"/>
                <w:spacing w:val="-4"/>
                <w:szCs w:val="26"/>
              </w:rPr>
              <w:t xml:space="preserve"> </w:t>
            </w:r>
            <w:r w:rsidRPr="004745CC">
              <w:rPr>
                <w:rFonts w:cs="Segoe UI"/>
                <w:color w:val="222222"/>
                <w:spacing w:val="-2"/>
                <w:szCs w:val="26"/>
              </w:rPr>
              <w:t>losses</w:t>
            </w:r>
          </w:p>
          <w:p w14:paraId="3F23EEB4" w14:textId="77777777" w:rsidR="00042B6C" w:rsidRPr="004745CC" w:rsidRDefault="00042B6C" w:rsidP="006576EE">
            <w:pPr>
              <w:numPr>
                <w:ilvl w:val="0"/>
                <w:numId w:val="46"/>
              </w:numPr>
              <w:tabs>
                <w:tab w:val="left" w:pos="468"/>
              </w:tabs>
              <w:spacing w:before="268"/>
              <w:ind w:hanging="361"/>
              <w:jc w:val="both"/>
              <w:rPr>
                <w:rFonts w:cs="Segoe UI"/>
                <w:color w:val="231F20"/>
                <w:szCs w:val="26"/>
              </w:rPr>
            </w:pPr>
            <w:r w:rsidRPr="004745CC">
              <w:rPr>
                <w:rFonts w:cs="Segoe UI"/>
                <w:b/>
                <w:color w:val="231F20"/>
                <w:spacing w:val="-2"/>
                <w:szCs w:val="26"/>
              </w:rPr>
              <w:t>Monitoring</w:t>
            </w:r>
          </w:p>
          <w:p w14:paraId="60893F1D" w14:textId="77777777" w:rsidR="00042B6C" w:rsidRPr="004745CC" w:rsidRDefault="00042B6C" w:rsidP="006576EE">
            <w:pPr>
              <w:numPr>
                <w:ilvl w:val="1"/>
                <w:numId w:val="46"/>
              </w:numPr>
              <w:tabs>
                <w:tab w:val="left" w:pos="1188"/>
              </w:tabs>
              <w:spacing w:before="4"/>
              <w:ind w:left="927" w:right="96"/>
              <w:jc w:val="both"/>
              <w:rPr>
                <w:rFonts w:cs="Segoe UI"/>
                <w:color w:val="222222"/>
                <w:szCs w:val="26"/>
              </w:rPr>
            </w:pPr>
            <w:r w:rsidRPr="004745CC">
              <w:rPr>
                <w:rFonts w:cs="Segoe UI"/>
                <w:color w:val="222222"/>
                <w:szCs w:val="26"/>
              </w:rPr>
              <w:t>Monitor clinical progress regularly every 30 minutes for the first 2 hours then 4 hourly regularly for improvement or deterioration (check mental status, seizures or coma, dehydration status, neurological status, fluid intake and urine output)</w:t>
            </w:r>
          </w:p>
          <w:p w14:paraId="0C471F91" w14:textId="77777777" w:rsidR="00042B6C" w:rsidRPr="004745CC" w:rsidRDefault="00042B6C" w:rsidP="006576EE">
            <w:pPr>
              <w:numPr>
                <w:ilvl w:val="1"/>
                <w:numId w:val="46"/>
              </w:numPr>
              <w:tabs>
                <w:tab w:val="left" w:pos="1188"/>
              </w:tabs>
              <w:spacing w:before="9"/>
              <w:ind w:left="927" w:right="96"/>
              <w:jc w:val="both"/>
              <w:rPr>
                <w:rFonts w:cs="Segoe UI"/>
                <w:color w:val="222222"/>
                <w:szCs w:val="26"/>
              </w:rPr>
            </w:pPr>
            <w:r w:rsidRPr="004745CC">
              <w:rPr>
                <w:rFonts w:cs="Segoe UI"/>
                <w:color w:val="222222"/>
                <w:szCs w:val="26"/>
              </w:rPr>
              <w:t>Monitor</w:t>
            </w:r>
            <w:r w:rsidRPr="004745CC">
              <w:rPr>
                <w:rFonts w:cs="Segoe UI"/>
                <w:color w:val="222222"/>
                <w:spacing w:val="-4"/>
                <w:szCs w:val="26"/>
              </w:rPr>
              <w:t xml:space="preserve"> </w:t>
            </w:r>
            <w:r w:rsidRPr="004745CC">
              <w:rPr>
                <w:rFonts w:cs="Segoe UI"/>
                <w:color w:val="222222"/>
                <w:szCs w:val="26"/>
              </w:rPr>
              <w:t>serum/plasma</w:t>
            </w:r>
            <w:r w:rsidRPr="004745CC">
              <w:rPr>
                <w:rFonts w:cs="Segoe UI"/>
                <w:color w:val="222222"/>
                <w:spacing w:val="-4"/>
                <w:szCs w:val="26"/>
              </w:rPr>
              <w:t xml:space="preserve"> </w:t>
            </w:r>
            <w:r w:rsidRPr="004745CC">
              <w:rPr>
                <w:rFonts w:cs="Segoe UI"/>
                <w:color w:val="222222"/>
                <w:szCs w:val="26"/>
              </w:rPr>
              <w:t>electrolytes</w:t>
            </w:r>
            <w:r w:rsidRPr="004745CC">
              <w:rPr>
                <w:rFonts w:cs="Segoe UI"/>
                <w:color w:val="222222"/>
                <w:spacing w:val="-4"/>
                <w:szCs w:val="26"/>
              </w:rPr>
              <w:t xml:space="preserve"> </w:t>
            </w:r>
            <w:r w:rsidRPr="004745CC">
              <w:rPr>
                <w:rFonts w:cs="Segoe UI"/>
                <w:color w:val="222222"/>
                <w:szCs w:val="26"/>
              </w:rPr>
              <w:t>every</w:t>
            </w:r>
            <w:r w:rsidRPr="004745CC">
              <w:rPr>
                <w:rFonts w:cs="Segoe UI"/>
                <w:color w:val="222222"/>
                <w:spacing w:val="-4"/>
                <w:szCs w:val="26"/>
              </w:rPr>
              <w:t xml:space="preserve"> </w:t>
            </w:r>
            <w:r w:rsidRPr="004745CC">
              <w:rPr>
                <w:rFonts w:cs="Segoe UI"/>
                <w:color w:val="222222"/>
                <w:szCs w:val="26"/>
              </w:rPr>
              <w:t>6</w:t>
            </w:r>
            <w:r w:rsidRPr="004745CC">
              <w:rPr>
                <w:rFonts w:cs="Segoe UI"/>
                <w:color w:val="222222"/>
                <w:spacing w:val="-4"/>
                <w:szCs w:val="26"/>
              </w:rPr>
              <w:t xml:space="preserve"> </w:t>
            </w:r>
            <w:r w:rsidRPr="004745CC">
              <w:rPr>
                <w:rFonts w:cs="Segoe UI"/>
                <w:color w:val="222222"/>
                <w:szCs w:val="26"/>
              </w:rPr>
              <w:t>hours</w:t>
            </w:r>
            <w:r w:rsidRPr="004745CC">
              <w:rPr>
                <w:rFonts w:cs="Segoe UI"/>
                <w:color w:val="222222"/>
                <w:spacing w:val="-4"/>
                <w:szCs w:val="26"/>
              </w:rPr>
              <w:t xml:space="preserve"> </w:t>
            </w:r>
            <w:r w:rsidRPr="004745CC">
              <w:rPr>
                <w:rFonts w:cs="Segoe UI"/>
                <w:color w:val="222222"/>
                <w:szCs w:val="26"/>
              </w:rPr>
              <w:t>if</w:t>
            </w:r>
            <w:r w:rsidRPr="004745CC">
              <w:rPr>
                <w:rFonts w:cs="Segoe UI"/>
                <w:color w:val="222222"/>
                <w:spacing w:val="-4"/>
                <w:szCs w:val="26"/>
              </w:rPr>
              <w:t xml:space="preserve"> </w:t>
            </w:r>
            <w:r w:rsidRPr="004745CC">
              <w:rPr>
                <w:rFonts w:cs="Segoe UI"/>
                <w:color w:val="222222"/>
                <w:szCs w:val="26"/>
              </w:rPr>
              <w:t>a</w:t>
            </w:r>
            <w:r w:rsidRPr="004745CC">
              <w:rPr>
                <w:rFonts w:cs="Segoe UI"/>
                <w:color w:val="222222"/>
                <w:spacing w:val="-4"/>
                <w:szCs w:val="26"/>
              </w:rPr>
              <w:t xml:space="preserve"> </w:t>
            </w:r>
            <w:r w:rsidRPr="004745CC">
              <w:rPr>
                <w:rFonts w:cs="Segoe UI"/>
                <w:color w:val="222222"/>
                <w:szCs w:val="26"/>
              </w:rPr>
              <w:t>blood</w:t>
            </w:r>
            <w:r w:rsidRPr="004745CC">
              <w:rPr>
                <w:rFonts w:cs="Segoe UI"/>
                <w:color w:val="222222"/>
                <w:spacing w:val="-4"/>
                <w:szCs w:val="26"/>
              </w:rPr>
              <w:t xml:space="preserve"> </w:t>
            </w:r>
            <w:r w:rsidRPr="004745CC">
              <w:rPr>
                <w:rFonts w:cs="Segoe UI"/>
                <w:color w:val="222222"/>
                <w:szCs w:val="26"/>
              </w:rPr>
              <w:t>gas</w:t>
            </w:r>
            <w:r w:rsidRPr="004745CC">
              <w:rPr>
                <w:rFonts w:cs="Segoe UI"/>
                <w:color w:val="222222"/>
                <w:spacing w:val="-4"/>
                <w:szCs w:val="26"/>
              </w:rPr>
              <w:t xml:space="preserve"> </w:t>
            </w:r>
            <w:r w:rsidRPr="004745CC">
              <w:rPr>
                <w:rFonts w:cs="Segoe UI"/>
                <w:color w:val="222222"/>
                <w:szCs w:val="26"/>
              </w:rPr>
              <w:t>analyser</w:t>
            </w:r>
            <w:r w:rsidRPr="004745CC">
              <w:rPr>
                <w:rFonts w:cs="Segoe UI"/>
                <w:color w:val="222222"/>
                <w:spacing w:val="-4"/>
                <w:szCs w:val="26"/>
              </w:rPr>
              <w:t xml:space="preserve"> </w:t>
            </w:r>
            <w:r w:rsidRPr="004745CC">
              <w:rPr>
                <w:rFonts w:cs="Segoe UI"/>
                <w:color w:val="222222"/>
                <w:szCs w:val="26"/>
              </w:rPr>
              <w:t>is</w:t>
            </w:r>
            <w:r w:rsidRPr="004745CC">
              <w:rPr>
                <w:rFonts w:cs="Segoe UI"/>
                <w:color w:val="222222"/>
                <w:spacing w:val="-4"/>
                <w:szCs w:val="26"/>
              </w:rPr>
              <w:t xml:space="preserve"> </w:t>
            </w:r>
            <w:r w:rsidRPr="004745CC">
              <w:rPr>
                <w:rFonts w:cs="Segoe UI"/>
                <w:color w:val="222222"/>
                <w:szCs w:val="26"/>
              </w:rPr>
              <w:t>available;</w:t>
            </w:r>
            <w:r w:rsidRPr="004745CC">
              <w:rPr>
                <w:rFonts w:cs="Segoe UI"/>
                <w:color w:val="222222"/>
                <w:spacing w:val="-4"/>
                <w:szCs w:val="26"/>
              </w:rPr>
              <w:t xml:space="preserve"> </w:t>
            </w:r>
            <w:r w:rsidRPr="004745CC">
              <w:rPr>
                <w:rFonts w:cs="Segoe UI"/>
                <w:color w:val="222222"/>
                <w:szCs w:val="26"/>
              </w:rPr>
              <w:t>BUN and creatinine every 24 hours. If not available monitor every 24 hours</w:t>
            </w:r>
          </w:p>
          <w:p w14:paraId="1F92C3F6" w14:textId="77777777" w:rsidR="00042B6C" w:rsidRPr="004745CC" w:rsidRDefault="00042B6C" w:rsidP="006576EE">
            <w:pPr>
              <w:tabs>
                <w:tab w:val="left" w:pos="1188"/>
              </w:tabs>
              <w:spacing w:before="9"/>
              <w:ind w:left="927" w:right="96"/>
              <w:jc w:val="both"/>
              <w:rPr>
                <w:rFonts w:cs="Segoe UI"/>
                <w:color w:val="222222"/>
                <w:szCs w:val="26"/>
              </w:rPr>
            </w:pPr>
          </w:p>
          <w:p w14:paraId="5C747661" w14:textId="77777777" w:rsidR="00042B6C" w:rsidRPr="004745CC" w:rsidRDefault="00042B6C" w:rsidP="006576EE">
            <w:pPr>
              <w:ind w:left="107"/>
              <w:rPr>
                <w:rFonts w:cs="Segoe UI"/>
                <w:color w:val="231F20"/>
                <w:szCs w:val="26"/>
              </w:rPr>
            </w:pPr>
            <w:r w:rsidRPr="004745CC">
              <w:rPr>
                <w:rFonts w:cs="Segoe UI"/>
                <w:color w:val="231F20"/>
                <w:szCs w:val="26"/>
              </w:rPr>
              <w:t>Consult paediatric nephrologist in all cases with no improvement or with clinical deterioration including development of AKI after 24 hours</w:t>
            </w:r>
          </w:p>
          <w:p w14:paraId="7AEE420C" w14:textId="77777777" w:rsidR="00042B6C" w:rsidRPr="004745CC" w:rsidRDefault="00042B6C" w:rsidP="006576EE">
            <w:pPr>
              <w:ind w:left="107"/>
              <w:rPr>
                <w:rFonts w:cs="Segoe UI"/>
                <w:b/>
                <w:color w:val="231F20"/>
                <w:szCs w:val="26"/>
              </w:rPr>
            </w:pPr>
          </w:p>
        </w:tc>
      </w:tr>
    </w:tbl>
    <w:p w14:paraId="4C70CA3B" w14:textId="77777777" w:rsidR="00042B6C" w:rsidRPr="004745CC" w:rsidRDefault="00042B6C" w:rsidP="00042B6C"/>
    <w:p w14:paraId="1E0B1380" w14:textId="77777777" w:rsidR="00042B6C" w:rsidRPr="004745CC" w:rsidRDefault="00042B6C" w:rsidP="00042B6C">
      <w:pPr>
        <w:rPr>
          <w:b/>
          <w:sz w:val="20"/>
        </w:rPr>
      </w:pPr>
      <w:r w:rsidRPr="004745CC">
        <w:rPr>
          <w:b/>
          <w:noProof/>
          <w:sz w:val="20"/>
        </w:rPr>
        <mc:AlternateContent>
          <mc:Choice Requires="wps">
            <w:drawing>
              <wp:anchor distT="0" distB="8890" distL="0" distR="11430" simplePos="0" relativeHeight="251701248" behindDoc="0" locked="0" layoutInCell="0" allowOverlap="1" wp14:anchorId="11DC81A5" wp14:editId="53665F52">
                <wp:simplePos x="0" y="0"/>
                <wp:positionH relativeFrom="page">
                  <wp:posOffset>7115810</wp:posOffset>
                </wp:positionH>
                <wp:positionV relativeFrom="page">
                  <wp:posOffset>4867910</wp:posOffset>
                </wp:positionV>
                <wp:extent cx="217170" cy="956310"/>
                <wp:effectExtent l="0" t="0" r="0" b="0"/>
                <wp:wrapNone/>
                <wp:docPr id="401" name="docshape146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22B63744"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447658E2" id="docshape1467" o:spid="_x0000_s1057" style="position:absolute;margin-left:560.3pt;margin-top:383.3pt;width:17.1pt;height:75.3pt;z-index:251701248;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anchory="page"/>
              </v:rect>
            </w:pict>
          </mc:Fallback>
        </mc:AlternateContent>
      </w:r>
    </w:p>
    <w:tbl>
      <w:tblPr>
        <w:tblW w:w="944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41"/>
      </w:tblGrid>
      <w:tr w:rsidR="00042B6C" w:rsidRPr="004745CC" w14:paraId="78CD6FF4" w14:textId="77777777" w:rsidTr="006576EE">
        <w:tc>
          <w:tcPr>
            <w:tcW w:w="9441" w:type="dxa"/>
            <w:shd w:val="clear" w:color="auto" w:fill="F09F9D" w:themeFill="accent6" w:themeFillTint="66"/>
          </w:tcPr>
          <w:p w14:paraId="29F7D5B7" w14:textId="77777777" w:rsidR="00042B6C" w:rsidRPr="004745CC" w:rsidRDefault="00042B6C" w:rsidP="006576EE">
            <w:pPr>
              <w:pStyle w:val="Heading3"/>
            </w:pPr>
            <w:r w:rsidRPr="004745CC">
              <w:lastRenderedPageBreak/>
              <w:t xml:space="preserve"> </w:t>
            </w:r>
            <w:bookmarkStart w:id="91" w:name="_Toc220575100"/>
            <w:r w:rsidRPr="004745CC">
              <w:t>Clinical example:</w:t>
            </w:r>
            <w:bookmarkEnd w:id="91"/>
          </w:p>
          <w:p w14:paraId="23CE9A82" w14:textId="77777777" w:rsidR="00042B6C" w:rsidRPr="004745CC" w:rsidRDefault="00042B6C" w:rsidP="006576EE">
            <w:pPr>
              <w:rPr>
                <w:szCs w:val="26"/>
              </w:rPr>
            </w:pPr>
          </w:p>
          <w:p w14:paraId="480A3C93" w14:textId="77777777" w:rsidR="00042B6C" w:rsidRPr="004745CC" w:rsidRDefault="00042B6C" w:rsidP="006576EE">
            <w:pPr>
              <w:spacing w:before="111"/>
              <w:ind w:left="102" w:right="102"/>
              <w:rPr>
                <w:szCs w:val="26"/>
              </w:rPr>
            </w:pPr>
            <w:r w:rsidRPr="004745CC">
              <w:rPr>
                <w:color w:val="231F20"/>
                <w:szCs w:val="26"/>
              </w:rPr>
              <w:t>A</w:t>
            </w:r>
            <w:r w:rsidRPr="004745CC">
              <w:rPr>
                <w:color w:val="231F20"/>
                <w:spacing w:val="-4"/>
                <w:szCs w:val="26"/>
              </w:rPr>
              <w:t xml:space="preserve"> </w:t>
            </w:r>
            <w:r w:rsidRPr="004745CC">
              <w:rPr>
                <w:color w:val="231F20"/>
                <w:szCs w:val="26"/>
              </w:rPr>
              <w:t>10</w:t>
            </w:r>
            <w:r w:rsidRPr="004745CC">
              <w:rPr>
                <w:color w:val="231F20"/>
                <w:spacing w:val="-4"/>
                <w:szCs w:val="26"/>
              </w:rPr>
              <w:t xml:space="preserve"> </w:t>
            </w:r>
            <w:r w:rsidRPr="004745CC">
              <w:rPr>
                <w:color w:val="231F20"/>
                <w:szCs w:val="26"/>
              </w:rPr>
              <w:t>kg</w:t>
            </w:r>
            <w:r w:rsidRPr="004745CC">
              <w:rPr>
                <w:color w:val="231F20"/>
                <w:spacing w:val="-4"/>
                <w:szCs w:val="26"/>
              </w:rPr>
              <w:t xml:space="preserve"> </w:t>
            </w:r>
            <w:r w:rsidRPr="004745CC">
              <w:rPr>
                <w:color w:val="231F20"/>
                <w:szCs w:val="26"/>
              </w:rPr>
              <w:t>child</w:t>
            </w:r>
            <w:r w:rsidRPr="004745CC">
              <w:rPr>
                <w:color w:val="231F20"/>
                <w:spacing w:val="-4"/>
                <w:szCs w:val="26"/>
              </w:rPr>
              <w:t xml:space="preserve"> </w:t>
            </w:r>
            <w:r w:rsidRPr="004745CC">
              <w:rPr>
                <w:color w:val="231F20"/>
                <w:szCs w:val="26"/>
              </w:rPr>
              <w:t>(TBW</w:t>
            </w:r>
            <w:r w:rsidRPr="004745CC">
              <w:rPr>
                <w:color w:val="231F20"/>
                <w:spacing w:val="-4"/>
                <w:szCs w:val="26"/>
              </w:rPr>
              <w:t xml:space="preserve"> </w:t>
            </w:r>
            <w:r w:rsidRPr="004745CC">
              <w:rPr>
                <w:color w:val="231F20"/>
                <w:szCs w:val="26"/>
              </w:rPr>
              <w:t>0.6</w:t>
            </w:r>
            <w:r w:rsidRPr="004745CC">
              <w:rPr>
                <w:color w:val="231F20"/>
                <w:spacing w:val="-4"/>
                <w:szCs w:val="26"/>
              </w:rPr>
              <w:t xml:space="preserve"> </w:t>
            </w:r>
            <w:r w:rsidRPr="004745CC">
              <w:rPr>
                <w:color w:val="231F20"/>
                <w:szCs w:val="26"/>
              </w:rPr>
              <w:t>x</w:t>
            </w:r>
            <w:r w:rsidRPr="004745CC">
              <w:rPr>
                <w:color w:val="231F20"/>
                <w:spacing w:val="-4"/>
                <w:szCs w:val="26"/>
              </w:rPr>
              <w:t xml:space="preserve"> </w:t>
            </w:r>
            <w:r w:rsidRPr="004745CC">
              <w:rPr>
                <w:color w:val="231F20"/>
                <w:szCs w:val="26"/>
              </w:rPr>
              <w:t>body</w:t>
            </w:r>
            <w:r w:rsidRPr="004745CC">
              <w:rPr>
                <w:color w:val="231F20"/>
                <w:spacing w:val="-4"/>
                <w:szCs w:val="26"/>
              </w:rPr>
              <w:t xml:space="preserve"> </w:t>
            </w:r>
            <w:r w:rsidRPr="004745CC">
              <w:rPr>
                <w:color w:val="231F20"/>
                <w:szCs w:val="26"/>
              </w:rPr>
              <w:t>weight)</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estimated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have</w:t>
            </w:r>
            <w:r w:rsidRPr="004745CC">
              <w:rPr>
                <w:color w:val="231F20"/>
                <w:spacing w:val="-4"/>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10</w:t>
            </w:r>
            <w:r w:rsidRPr="004745CC">
              <w:rPr>
                <w:color w:val="231F20"/>
                <w:spacing w:val="-4"/>
                <w:szCs w:val="26"/>
              </w:rPr>
              <w:t xml:space="preserve"> </w:t>
            </w:r>
            <w:r w:rsidRPr="004745CC">
              <w:rPr>
                <w:color w:val="231F20"/>
                <w:szCs w:val="26"/>
              </w:rPr>
              <w:t>percent</w:t>
            </w:r>
            <w:r w:rsidRPr="004745CC">
              <w:rPr>
                <w:color w:val="231F20"/>
                <w:spacing w:val="-4"/>
                <w:szCs w:val="26"/>
              </w:rPr>
              <w:t xml:space="preserve"> </w:t>
            </w:r>
            <w:r w:rsidRPr="004745CC">
              <w:rPr>
                <w:color w:val="231F20"/>
                <w:szCs w:val="26"/>
              </w:rPr>
              <w:t>hypovolemic</w:t>
            </w:r>
            <w:r w:rsidRPr="004745CC">
              <w:rPr>
                <w:color w:val="231F20"/>
                <w:spacing w:val="-4"/>
                <w:szCs w:val="26"/>
              </w:rPr>
              <w:t xml:space="preserve"> </w:t>
            </w:r>
            <w:r w:rsidRPr="004745CC">
              <w:rPr>
                <w:color w:val="231F20"/>
                <w:szCs w:val="26"/>
              </w:rPr>
              <w:t>loss</w:t>
            </w:r>
            <w:r w:rsidRPr="004745CC">
              <w:rPr>
                <w:color w:val="231F20"/>
                <w:spacing w:val="-4"/>
                <w:szCs w:val="26"/>
              </w:rPr>
              <w:t xml:space="preserve"> </w:t>
            </w:r>
            <w:r w:rsidRPr="004745CC">
              <w:rPr>
                <w:color w:val="231F20"/>
                <w:szCs w:val="26"/>
              </w:rPr>
              <w:t xml:space="preserve">(approximately 1 L of fluid) and a serum/plasma sodium concentration of 156 mEq/L. The following calculations can be </w:t>
            </w:r>
            <w:r w:rsidRPr="004745CC">
              <w:rPr>
                <w:color w:val="231F20"/>
                <w:spacing w:val="-2"/>
                <w:szCs w:val="26"/>
              </w:rPr>
              <w:t>made:</w:t>
            </w:r>
          </w:p>
          <w:p w14:paraId="4BC2BAF4" w14:textId="77777777" w:rsidR="00042B6C" w:rsidRPr="004745CC" w:rsidRDefault="00042B6C" w:rsidP="006576EE">
            <w:pPr>
              <w:rPr>
                <w:szCs w:val="26"/>
              </w:rPr>
            </w:pPr>
          </w:p>
          <w:p w14:paraId="088AFD88" w14:textId="77777777" w:rsidR="00042B6C" w:rsidRPr="004745CC" w:rsidRDefault="00042B6C" w:rsidP="006576EE">
            <w:pPr>
              <w:ind w:left="102"/>
              <w:rPr>
                <w:szCs w:val="26"/>
              </w:rPr>
            </w:pPr>
            <w:r w:rsidRPr="004745CC">
              <w:rPr>
                <w:b/>
                <w:i/>
                <w:color w:val="231F20"/>
                <w:szCs w:val="26"/>
              </w:rPr>
              <w:t>Total</w:t>
            </w:r>
            <w:r w:rsidRPr="004745CC">
              <w:rPr>
                <w:b/>
                <w:i/>
                <w:color w:val="231F20"/>
                <w:spacing w:val="-4"/>
                <w:szCs w:val="26"/>
              </w:rPr>
              <w:t xml:space="preserve"> </w:t>
            </w:r>
            <w:r w:rsidRPr="004745CC">
              <w:rPr>
                <w:b/>
                <w:i/>
                <w:color w:val="231F20"/>
                <w:szCs w:val="26"/>
              </w:rPr>
              <w:t>f</w:t>
            </w:r>
            <w:r>
              <w:rPr>
                <w:b/>
                <w:i/>
                <w:color w:val="231F20"/>
                <w:szCs w:val="26"/>
              </w:rPr>
              <w:t>l</w:t>
            </w:r>
            <w:r w:rsidRPr="004745CC">
              <w:rPr>
                <w:b/>
                <w:i/>
                <w:color w:val="231F20"/>
                <w:szCs w:val="26"/>
              </w:rPr>
              <w:t>uid</w:t>
            </w:r>
            <w:r w:rsidRPr="004745CC">
              <w:rPr>
                <w:b/>
                <w:i/>
                <w:color w:val="231F20"/>
                <w:spacing w:val="-3"/>
                <w:szCs w:val="26"/>
              </w:rPr>
              <w:t xml:space="preserve"> </w:t>
            </w:r>
            <w:r w:rsidRPr="004745CC">
              <w:rPr>
                <w:b/>
                <w:i/>
                <w:color w:val="231F20"/>
                <w:szCs w:val="26"/>
              </w:rPr>
              <w:t>deficit:</w:t>
            </w:r>
            <w:r w:rsidRPr="004745CC">
              <w:rPr>
                <w:b/>
                <w:i/>
                <w:color w:val="231F20"/>
                <w:spacing w:val="-4"/>
                <w:szCs w:val="26"/>
              </w:rPr>
              <w:t xml:space="preserve"> </w:t>
            </w:r>
            <w:r w:rsidRPr="004745CC">
              <w:rPr>
                <w:color w:val="231F20"/>
                <w:szCs w:val="26"/>
              </w:rPr>
              <w:t>10</w:t>
            </w:r>
            <w:r w:rsidRPr="004745CC">
              <w:rPr>
                <w:color w:val="231F20"/>
                <w:spacing w:val="-3"/>
                <w:szCs w:val="26"/>
              </w:rPr>
              <w:t xml:space="preserve"> </w:t>
            </w:r>
            <w:r w:rsidRPr="004745CC">
              <w:rPr>
                <w:color w:val="231F20"/>
                <w:szCs w:val="26"/>
              </w:rPr>
              <w:t>percent</w:t>
            </w:r>
            <w:r w:rsidRPr="004745CC">
              <w:rPr>
                <w:color w:val="231F20"/>
                <w:spacing w:val="-4"/>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10</w:t>
            </w:r>
            <w:r w:rsidRPr="004745CC">
              <w:rPr>
                <w:color w:val="231F20"/>
                <w:spacing w:val="-3"/>
                <w:szCs w:val="26"/>
              </w:rPr>
              <w:t xml:space="preserve"> </w:t>
            </w:r>
            <w:r w:rsidRPr="004745CC">
              <w:rPr>
                <w:color w:val="231F20"/>
                <w:szCs w:val="26"/>
              </w:rPr>
              <w:t>kg</w:t>
            </w:r>
            <w:r w:rsidRPr="004745CC">
              <w:rPr>
                <w:color w:val="231F20"/>
                <w:spacing w:val="-4"/>
                <w:szCs w:val="26"/>
              </w:rPr>
              <w:t xml:space="preserve"> </w:t>
            </w:r>
            <w:r w:rsidRPr="004745CC">
              <w:rPr>
                <w:color w:val="231F20"/>
                <w:szCs w:val="26"/>
              </w:rPr>
              <w:t>=</w:t>
            </w:r>
            <w:r w:rsidRPr="004745CC">
              <w:rPr>
                <w:color w:val="231F20"/>
                <w:spacing w:val="-3"/>
                <w:szCs w:val="26"/>
              </w:rPr>
              <w:t xml:space="preserve"> </w:t>
            </w:r>
            <w:r w:rsidRPr="004745CC">
              <w:rPr>
                <w:color w:val="231F20"/>
                <w:szCs w:val="26"/>
              </w:rPr>
              <w:t>1</w:t>
            </w:r>
            <w:r w:rsidRPr="004745CC">
              <w:rPr>
                <w:color w:val="231F20"/>
                <w:spacing w:val="-4"/>
                <w:szCs w:val="26"/>
              </w:rPr>
              <w:t xml:space="preserve"> </w:t>
            </w:r>
            <w:r w:rsidRPr="004745CC">
              <w:rPr>
                <w:color w:val="231F20"/>
                <w:szCs w:val="26"/>
              </w:rPr>
              <w:t>L</w:t>
            </w:r>
            <w:r w:rsidRPr="004745CC">
              <w:rPr>
                <w:color w:val="231F20"/>
                <w:spacing w:val="-3"/>
                <w:szCs w:val="26"/>
              </w:rPr>
              <w:t xml:space="preserve"> </w:t>
            </w:r>
            <w:r w:rsidRPr="004745CC">
              <w:rPr>
                <w:color w:val="231F20"/>
                <w:szCs w:val="26"/>
              </w:rPr>
              <w:t>(1000</w:t>
            </w:r>
            <w:r w:rsidRPr="004745CC">
              <w:rPr>
                <w:color w:val="231F20"/>
                <w:spacing w:val="-4"/>
                <w:szCs w:val="26"/>
              </w:rPr>
              <w:t xml:space="preserve"> </w:t>
            </w:r>
            <w:r w:rsidRPr="004745CC">
              <w:rPr>
                <w:color w:val="231F20"/>
                <w:spacing w:val="-5"/>
                <w:szCs w:val="26"/>
              </w:rPr>
              <w:t>mL)</w:t>
            </w:r>
          </w:p>
          <w:p w14:paraId="572D0A8B" w14:textId="77777777" w:rsidR="00042B6C" w:rsidRPr="004745CC" w:rsidRDefault="00042B6C" w:rsidP="006576EE">
            <w:pPr>
              <w:ind w:left="102"/>
              <w:rPr>
                <w:color w:val="231F20"/>
                <w:spacing w:val="-5"/>
                <w:szCs w:val="26"/>
              </w:rPr>
            </w:pPr>
            <w:r w:rsidRPr="004745CC">
              <w:rPr>
                <w:b/>
                <w:i/>
                <w:color w:val="231F20"/>
                <w:szCs w:val="26"/>
              </w:rPr>
              <w:t>Free</w:t>
            </w:r>
            <w:r w:rsidRPr="004745CC">
              <w:rPr>
                <w:b/>
                <w:i/>
                <w:color w:val="231F20"/>
                <w:spacing w:val="-1"/>
                <w:szCs w:val="26"/>
              </w:rPr>
              <w:t xml:space="preserve"> </w:t>
            </w:r>
            <w:r w:rsidRPr="004745CC">
              <w:rPr>
                <w:b/>
                <w:i/>
                <w:color w:val="231F20"/>
                <w:szCs w:val="26"/>
              </w:rPr>
              <w:t>water</w:t>
            </w:r>
            <w:r w:rsidRPr="004745CC">
              <w:rPr>
                <w:b/>
                <w:i/>
                <w:color w:val="231F20"/>
                <w:spacing w:val="-1"/>
                <w:szCs w:val="26"/>
              </w:rPr>
              <w:t xml:space="preserve"> </w:t>
            </w:r>
            <w:r w:rsidRPr="004745CC">
              <w:rPr>
                <w:b/>
                <w:i/>
                <w:color w:val="231F20"/>
                <w:szCs w:val="26"/>
              </w:rPr>
              <w:t>deficit:</w:t>
            </w:r>
            <w:r w:rsidRPr="004745CC">
              <w:rPr>
                <w:b/>
                <w:i/>
                <w:color w:val="231F20"/>
                <w:spacing w:val="-1"/>
                <w:szCs w:val="26"/>
              </w:rPr>
              <w:t xml:space="preserve"> </w:t>
            </w:r>
            <w:r w:rsidRPr="004745CC">
              <w:rPr>
                <w:color w:val="231F20"/>
                <w:szCs w:val="26"/>
              </w:rPr>
              <w:t>6 L</w:t>
            </w:r>
            <w:r w:rsidRPr="004745CC">
              <w:rPr>
                <w:color w:val="231F20"/>
                <w:spacing w:val="-1"/>
                <w:szCs w:val="26"/>
              </w:rPr>
              <w:t xml:space="preserve"> </w:t>
            </w:r>
            <w:r w:rsidRPr="004745CC">
              <w:rPr>
                <w:color w:val="231F20"/>
                <w:szCs w:val="26"/>
              </w:rPr>
              <w:t>[(156/140</w:t>
            </w:r>
            <w:r w:rsidRPr="004745CC">
              <w:rPr>
                <w:color w:val="231F20"/>
                <w:spacing w:val="-1"/>
                <w:szCs w:val="26"/>
              </w:rPr>
              <w:t xml:space="preserve"> </w:t>
            </w:r>
            <w:r w:rsidRPr="004745CC">
              <w:rPr>
                <w:color w:val="231F20"/>
                <w:szCs w:val="26"/>
              </w:rPr>
              <w:t>mEq/L) -</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 0.686</w:t>
            </w:r>
            <w:r w:rsidRPr="004745CC">
              <w:rPr>
                <w:color w:val="231F20"/>
                <w:spacing w:val="-1"/>
                <w:szCs w:val="26"/>
              </w:rPr>
              <w:t xml:space="preserve"> </w:t>
            </w:r>
            <w:r w:rsidRPr="004745CC">
              <w:rPr>
                <w:color w:val="231F20"/>
                <w:szCs w:val="26"/>
              </w:rPr>
              <w:t>L</w:t>
            </w:r>
            <w:r w:rsidRPr="004745CC">
              <w:rPr>
                <w:color w:val="231F20"/>
                <w:spacing w:val="-1"/>
                <w:szCs w:val="26"/>
              </w:rPr>
              <w:t xml:space="preserve"> </w:t>
            </w:r>
            <w:r w:rsidRPr="004745CC">
              <w:rPr>
                <w:color w:val="231F20"/>
                <w:szCs w:val="26"/>
              </w:rPr>
              <w:t xml:space="preserve">(686 </w:t>
            </w:r>
            <w:r w:rsidRPr="004745CC">
              <w:rPr>
                <w:color w:val="231F20"/>
                <w:spacing w:val="-5"/>
                <w:szCs w:val="26"/>
              </w:rPr>
              <w:t>mL)</w:t>
            </w:r>
          </w:p>
          <w:p w14:paraId="75FA62EA" w14:textId="77777777" w:rsidR="00042B6C" w:rsidRPr="004745CC" w:rsidRDefault="00042B6C" w:rsidP="006576EE">
            <w:pPr>
              <w:ind w:left="102"/>
              <w:rPr>
                <w:szCs w:val="26"/>
              </w:rPr>
            </w:pPr>
            <w:r w:rsidRPr="004745CC">
              <w:rPr>
                <w:b/>
                <w:i/>
                <w:color w:val="231F20"/>
                <w:szCs w:val="26"/>
              </w:rPr>
              <w:t>Isotonic</w:t>
            </w:r>
            <w:r w:rsidRPr="004745CC">
              <w:rPr>
                <w:b/>
                <w:i/>
                <w:color w:val="231F20"/>
                <w:spacing w:val="-4"/>
                <w:szCs w:val="26"/>
              </w:rPr>
              <w:t xml:space="preserve"> </w:t>
            </w:r>
            <w:r w:rsidRPr="004745CC">
              <w:rPr>
                <w:b/>
                <w:i/>
                <w:color w:val="231F20"/>
                <w:szCs w:val="26"/>
              </w:rPr>
              <w:t>loss:</w:t>
            </w:r>
            <w:r w:rsidRPr="004745CC">
              <w:rPr>
                <w:b/>
                <w:i/>
                <w:color w:val="231F20"/>
                <w:spacing w:val="-3"/>
                <w:szCs w:val="26"/>
              </w:rPr>
              <w:t xml:space="preserve"> </w:t>
            </w:r>
            <w:r w:rsidRPr="004745CC">
              <w:rPr>
                <w:color w:val="231F20"/>
                <w:szCs w:val="26"/>
              </w:rPr>
              <w:t>Total</w:t>
            </w:r>
            <w:r w:rsidRPr="004745CC">
              <w:rPr>
                <w:color w:val="231F20"/>
                <w:spacing w:val="-2"/>
                <w:szCs w:val="26"/>
              </w:rPr>
              <w:t xml:space="preserve"> </w:t>
            </w:r>
            <w:r w:rsidRPr="004745CC">
              <w:rPr>
                <w:color w:val="231F20"/>
                <w:szCs w:val="26"/>
              </w:rPr>
              <w:t>fluid</w:t>
            </w:r>
            <w:r w:rsidRPr="004745CC">
              <w:rPr>
                <w:color w:val="231F20"/>
                <w:spacing w:val="-2"/>
                <w:szCs w:val="26"/>
              </w:rPr>
              <w:t xml:space="preserve"> </w:t>
            </w:r>
            <w:r w:rsidRPr="004745CC">
              <w:rPr>
                <w:color w:val="231F20"/>
                <w:szCs w:val="26"/>
              </w:rPr>
              <w:t>deficit</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Water</w:t>
            </w:r>
            <w:r w:rsidRPr="004745CC">
              <w:rPr>
                <w:color w:val="231F20"/>
                <w:spacing w:val="-2"/>
                <w:szCs w:val="26"/>
              </w:rPr>
              <w:t xml:space="preserve"> </w:t>
            </w:r>
            <w:r w:rsidRPr="004745CC">
              <w:rPr>
                <w:color w:val="231F20"/>
                <w:szCs w:val="26"/>
              </w:rPr>
              <w:t>deficit</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1000</w:t>
            </w:r>
            <w:r w:rsidRPr="004745CC">
              <w:rPr>
                <w:color w:val="231F20"/>
                <w:spacing w:val="-2"/>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686</w:t>
            </w:r>
            <w:r w:rsidRPr="004745CC">
              <w:rPr>
                <w:color w:val="231F20"/>
                <w:spacing w:val="-2"/>
                <w:szCs w:val="26"/>
              </w:rPr>
              <w:t xml:space="preserve"> </w:t>
            </w:r>
            <w:r w:rsidRPr="004745CC">
              <w:rPr>
                <w:color w:val="231F20"/>
                <w:szCs w:val="26"/>
              </w:rPr>
              <w:t>mL</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314</w:t>
            </w:r>
            <w:r w:rsidRPr="004745CC">
              <w:rPr>
                <w:color w:val="231F20"/>
                <w:spacing w:val="-1"/>
                <w:szCs w:val="26"/>
              </w:rPr>
              <w:t xml:space="preserve"> </w:t>
            </w:r>
            <w:r w:rsidRPr="004745CC">
              <w:rPr>
                <w:color w:val="231F20"/>
                <w:spacing w:val="-5"/>
                <w:szCs w:val="26"/>
              </w:rPr>
              <w:t>Ml</w:t>
            </w:r>
          </w:p>
          <w:p w14:paraId="21B1A4D8" w14:textId="77777777" w:rsidR="00042B6C" w:rsidRPr="004745CC" w:rsidRDefault="00042B6C" w:rsidP="006576EE">
            <w:pPr>
              <w:rPr>
                <w:szCs w:val="26"/>
              </w:rPr>
            </w:pPr>
          </w:p>
          <w:p w14:paraId="370DB348" w14:textId="77777777" w:rsidR="00042B6C" w:rsidRPr="004745CC" w:rsidRDefault="00042B6C" w:rsidP="006576EE">
            <w:pPr>
              <w:ind w:left="102"/>
              <w:rPr>
                <w:b/>
                <w:i/>
                <w:szCs w:val="26"/>
              </w:rPr>
            </w:pPr>
            <w:r w:rsidRPr="004745CC">
              <w:rPr>
                <w:b/>
                <w:i/>
                <w:color w:val="231F20"/>
                <w:szCs w:val="26"/>
              </w:rPr>
              <w:t xml:space="preserve">During </w:t>
            </w:r>
            <w:r w:rsidRPr="004745CC">
              <w:rPr>
                <w:b/>
                <w:i/>
                <w:color w:val="231F20"/>
                <w:spacing w:val="-2"/>
                <w:szCs w:val="26"/>
              </w:rPr>
              <w:t>resuscitation:</w:t>
            </w:r>
          </w:p>
          <w:p w14:paraId="23A3AF91" w14:textId="77777777" w:rsidR="00042B6C" w:rsidRPr="004745CC" w:rsidRDefault="00042B6C" w:rsidP="006576EE">
            <w:pPr>
              <w:spacing w:before="5"/>
              <w:ind w:left="102" w:right="102"/>
              <w:rPr>
                <w:color w:val="231F20"/>
                <w:szCs w:val="26"/>
              </w:rPr>
            </w:pPr>
            <w:r w:rsidRPr="004745CC">
              <w:rPr>
                <w:color w:val="231F20"/>
                <w:szCs w:val="26"/>
              </w:rPr>
              <w:t xml:space="preserve">Received 20ml/kg bolus = 20ml x 10 kg = 200mls </w:t>
            </w:r>
          </w:p>
          <w:p w14:paraId="5993226B" w14:textId="77777777" w:rsidR="00042B6C" w:rsidRPr="004745CC" w:rsidRDefault="00042B6C" w:rsidP="006576EE">
            <w:pPr>
              <w:spacing w:before="5"/>
              <w:ind w:left="102" w:right="102"/>
              <w:rPr>
                <w:szCs w:val="26"/>
              </w:rPr>
            </w:pPr>
            <w:r w:rsidRPr="004745CC">
              <w:rPr>
                <w:color w:val="231F20"/>
                <w:szCs w:val="26"/>
              </w:rPr>
              <w:t>Remaining</w:t>
            </w:r>
            <w:r w:rsidRPr="004745CC">
              <w:rPr>
                <w:color w:val="231F20"/>
                <w:spacing w:val="-4"/>
                <w:szCs w:val="26"/>
              </w:rPr>
              <w:t xml:space="preserve"> </w:t>
            </w:r>
            <w:r w:rsidRPr="004745CC">
              <w:rPr>
                <w:color w:val="231F20"/>
                <w:szCs w:val="26"/>
              </w:rPr>
              <w:t>isotonic</w:t>
            </w:r>
            <w:r w:rsidRPr="004745CC">
              <w:rPr>
                <w:color w:val="231F20"/>
                <w:spacing w:val="-4"/>
                <w:szCs w:val="26"/>
              </w:rPr>
              <w:t xml:space="preserve"> </w:t>
            </w:r>
            <w:r w:rsidRPr="004745CC">
              <w:rPr>
                <w:color w:val="231F20"/>
                <w:szCs w:val="26"/>
              </w:rPr>
              <w:t>fluid</w:t>
            </w:r>
            <w:r w:rsidRPr="004745CC">
              <w:rPr>
                <w:color w:val="231F20"/>
                <w:spacing w:val="-4"/>
                <w:szCs w:val="26"/>
              </w:rPr>
              <w:t xml:space="preserve"> </w:t>
            </w:r>
            <w:r w:rsidRPr="004745CC">
              <w:rPr>
                <w:color w:val="231F20"/>
                <w:szCs w:val="26"/>
              </w:rPr>
              <w:t>loss</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314</w:t>
            </w:r>
            <w:r w:rsidRPr="004745CC">
              <w:rPr>
                <w:color w:val="231F20"/>
                <w:spacing w:val="-4"/>
                <w:szCs w:val="26"/>
              </w:rPr>
              <w:t xml:space="preserve"> </w:t>
            </w:r>
            <w:r w:rsidRPr="004745CC">
              <w:rPr>
                <w:color w:val="231F20"/>
                <w:szCs w:val="26"/>
              </w:rPr>
              <w:t>mL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200</w:t>
            </w:r>
            <w:r w:rsidRPr="004745CC">
              <w:rPr>
                <w:color w:val="231F20"/>
                <w:spacing w:val="-4"/>
                <w:szCs w:val="26"/>
              </w:rPr>
              <w:t xml:space="preserve"> </w:t>
            </w:r>
            <w:r w:rsidRPr="004745CC">
              <w:rPr>
                <w:color w:val="231F20"/>
                <w:szCs w:val="26"/>
              </w:rPr>
              <w:t>mL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114</w:t>
            </w:r>
            <w:r w:rsidRPr="004745CC">
              <w:rPr>
                <w:color w:val="231F20"/>
                <w:spacing w:val="-4"/>
                <w:szCs w:val="26"/>
              </w:rPr>
              <w:t xml:space="preserve"> </w:t>
            </w:r>
            <w:r w:rsidRPr="004745CC">
              <w:rPr>
                <w:color w:val="231F20"/>
                <w:szCs w:val="26"/>
              </w:rPr>
              <w:t>mL</w:t>
            </w:r>
          </w:p>
          <w:p w14:paraId="7C9C4D6A" w14:textId="77777777" w:rsidR="00042B6C" w:rsidRPr="004745CC" w:rsidRDefault="00042B6C" w:rsidP="006576EE">
            <w:pPr>
              <w:rPr>
                <w:szCs w:val="26"/>
              </w:rPr>
            </w:pPr>
          </w:p>
          <w:p w14:paraId="1352E6F4" w14:textId="77777777" w:rsidR="00042B6C" w:rsidRPr="004745CC" w:rsidRDefault="00042B6C" w:rsidP="006576EE">
            <w:pPr>
              <w:spacing w:before="1"/>
              <w:ind w:left="102" w:right="856"/>
              <w:rPr>
                <w:szCs w:val="26"/>
              </w:rPr>
            </w:pPr>
            <w:r w:rsidRPr="004745CC">
              <w:rPr>
                <w:color w:val="231F20"/>
                <w:szCs w:val="26"/>
              </w:rPr>
              <w:t>Replace</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remaining</w:t>
            </w:r>
            <w:r w:rsidRPr="004745CC">
              <w:rPr>
                <w:color w:val="231F20"/>
                <w:spacing w:val="-4"/>
                <w:szCs w:val="26"/>
              </w:rPr>
              <w:t xml:space="preserve"> </w:t>
            </w:r>
            <w:r w:rsidRPr="004745CC">
              <w:rPr>
                <w:color w:val="231F20"/>
                <w:szCs w:val="26"/>
              </w:rPr>
              <w:t>fluid</w:t>
            </w:r>
            <w:r w:rsidRPr="004745CC">
              <w:rPr>
                <w:color w:val="231F20"/>
                <w:spacing w:val="-4"/>
                <w:szCs w:val="26"/>
              </w:rPr>
              <w:t xml:space="preserve"> </w:t>
            </w:r>
            <w:r w:rsidRPr="004745CC">
              <w:rPr>
                <w:color w:val="231F20"/>
                <w:szCs w:val="26"/>
              </w:rPr>
              <w:t>deficit over</w:t>
            </w:r>
            <w:r w:rsidRPr="004745CC">
              <w:rPr>
                <w:color w:val="231F20"/>
                <w:spacing w:val="-4"/>
                <w:szCs w:val="26"/>
              </w:rPr>
              <w:t xml:space="preserve"> </w:t>
            </w:r>
            <w:r w:rsidRPr="004745CC">
              <w:rPr>
                <w:color w:val="231F20"/>
                <w:szCs w:val="26"/>
              </w:rPr>
              <w:t>36</w:t>
            </w:r>
            <w:r w:rsidRPr="004745CC">
              <w:rPr>
                <w:color w:val="231F20"/>
                <w:spacing w:val="-4"/>
                <w:szCs w:val="26"/>
              </w:rPr>
              <w:t xml:space="preserve"> </w:t>
            </w:r>
            <w:r w:rsidRPr="004745CC">
              <w:rPr>
                <w:color w:val="231F20"/>
                <w:szCs w:val="26"/>
              </w:rPr>
              <w:t>hours</w:t>
            </w:r>
            <w:r w:rsidRPr="004745CC">
              <w:rPr>
                <w:color w:val="231F20"/>
                <w:spacing w:val="-4"/>
                <w:szCs w:val="26"/>
              </w:rPr>
              <w:t xml:space="preserve"> </w:t>
            </w:r>
            <w:r w:rsidRPr="004745CC">
              <w:rPr>
                <w:color w:val="231F20"/>
                <w:szCs w:val="26"/>
              </w:rPr>
              <w:t>so</w:t>
            </w:r>
            <w:r w:rsidRPr="004745CC">
              <w:rPr>
                <w:color w:val="231F20"/>
                <w:spacing w:val="-4"/>
                <w:szCs w:val="26"/>
              </w:rPr>
              <w:t xml:space="preserve"> </w:t>
            </w:r>
            <w:r w:rsidRPr="004745CC">
              <w:rPr>
                <w:color w:val="231F20"/>
                <w:szCs w:val="26"/>
              </w:rPr>
              <w:t>that</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sodium</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lowered</w:t>
            </w:r>
            <w:r w:rsidRPr="004745CC">
              <w:rPr>
                <w:color w:val="231F20"/>
                <w:spacing w:val="-4"/>
                <w:szCs w:val="26"/>
              </w:rPr>
              <w:t xml:space="preserve"> </w:t>
            </w:r>
            <w:r w:rsidRPr="004745CC">
              <w:rPr>
                <w:color w:val="231F20"/>
                <w:szCs w:val="26"/>
              </w:rPr>
              <w:t>at</w:t>
            </w:r>
            <w:r w:rsidRPr="004745CC">
              <w:rPr>
                <w:color w:val="231F20"/>
                <w:spacing w:val="-4"/>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rate</w:t>
            </w:r>
            <w:r w:rsidRPr="004745CC">
              <w:rPr>
                <w:color w:val="231F20"/>
                <w:spacing w:val="-4"/>
                <w:szCs w:val="26"/>
              </w:rPr>
              <w:t xml:space="preserve"> </w:t>
            </w:r>
            <w:r w:rsidRPr="004745CC">
              <w:rPr>
                <w:color w:val="231F20"/>
                <w:szCs w:val="26"/>
              </w:rPr>
              <w:t>below</w:t>
            </w:r>
            <w:r w:rsidRPr="004745CC">
              <w:rPr>
                <w:color w:val="231F20"/>
                <w:spacing w:val="-4"/>
                <w:szCs w:val="26"/>
              </w:rPr>
              <w:t xml:space="preserve"> </w:t>
            </w:r>
            <w:r w:rsidRPr="004745CC">
              <w:rPr>
                <w:color w:val="231F20"/>
                <w:szCs w:val="26"/>
              </w:rPr>
              <w:t>0.5mEq/L per hour:</w:t>
            </w:r>
          </w:p>
          <w:p w14:paraId="6E72D376" w14:textId="77777777" w:rsidR="00042B6C" w:rsidRPr="004745CC" w:rsidRDefault="00042B6C" w:rsidP="006576EE">
            <w:pPr>
              <w:spacing w:before="2"/>
              <w:ind w:left="102" w:right="102"/>
              <w:rPr>
                <w:color w:val="231F20"/>
                <w:szCs w:val="26"/>
              </w:rPr>
            </w:pPr>
            <w:r w:rsidRPr="004745CC">
              <w:rPr>
                <w:color w:val="231F20"/>
                <w:szCs w:val="26"/>
              </w:rPr>
              <w:t>Free</w:t>
            </w:r>
            <w:r w:rsidRPr="004745CC">
              <w:rPr>
                <w:color w:val="231F20"/>
                <w:spacing w:val="-3"/>
                <w:szCs w:val="26"/>
              </w:rPr>
              <w:t xml:space="preserve"> </w:t>
            </w:r>
            <w:r w:rsidRPr="004745CC">
              <w:rPr>
                <w:color w:val="231F20"/>
                <w:szCs w:val="26"/>
              </w:rPr>
              <w:t>water</w:t>
            </w:r>
            <w:r w:rsidRPr="004745CC">
              <w:rPr>
                <w:color w:val="231F20"/>
                <w:spacing w:val="-3"/>
                <w:szCs w:val="26"/>
              </w:rPr>
              <w:t xml:space="preserve"> </w:t>
            </w:r>
            <w:r w:rsidRPr="004745CC">
              <w:rPr>
                <w:color w:val="231F20"/>
                <w:szCs w:val="26"/>
              </w:rPr>
              <w:t>deficit replacement</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686</w:t>
            </w:r>
            <w:r w:rsidRPr="004745CC">
              <w:rPr>
                <w:color w:val="231F20"/>
                <w:spacing w:val="-3"/>
                <w:szCs w:val="26"/>
              </w:rPr>
              <w:t xml:space="preserve"> </w:t>
            </w:r>
            <w:r w:rsidRPr="004745CC">
              <w:rPr>
                <w:color w:val="231F20"/>
                <w:szCs w:val="26"/>
              </w:rPr>
              <w:t>mL</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24</w:t>
            </w:r>
            <w:r w:rsidRPr="004745CC">
              <w:rPr>
                <w:color w:val="231F20"/>
                <w:spacing w:val="-3"/>
                <w:szCs w:val="26"/>
              </w:rPr>
              <w:t xml:space="preserve"> </w:t>
            </w:r>
            <w:r w:rsidRPr="004745CC">
              <w:rPr>
                <w:color w:val="231F20"/>
                <w:szCs w:val="26"/>
              </w:rPr>
              <w:t>hours</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(686</w:t>
            </w:r>
            <w:r w:rsidRPr="004745CC">
              <w:rPr>
                <w:color w:val="231F20"/>
                <w:spacing w:val="-3"/>
                <w:szCs w:val="26"/>
              </w:rPr>
              <w:t xml:space="preserve"> </w:t>
            </w:r>
            <w:r w:rsidRPr="004745CC">
              <w:rPr>
                <w:color w:val="231F20"/>
                <w:szCs w:val="26"/>
              </w:rPr>
              <w:t>mL/3)</w:t>
            </w:r>
            <w:r w:rsidRPr="004745CC">
              <w:rPr>
                <w:color w:val="231F20"/>
                <w:spacing w:val="-3"/>
                <w:szCs w:val="26"/>
              </w:rPr>
              <w:t xml:space="preserve"> </w:t>
            </w:r>
            <w:r w:rsidRPr="004745CC">
              <w:rPr>
                <w:color w:val="231F20"/>
                <w:szCs w:val="26"/>
              </w:rPr>
              <w:t>x</w:t>
            </w:r>
            <w:r w:rsidRPr="004745CC">
              <w:rPr>
                <w:color w:val="231F20"/>
                <w:spacing w:val="-3"/>
                <w:szCs w:val="26"/>
              </w:rPr>
              <w:t xml:space="preserve"> </w:t>
            </w:r>
            <w:r w:rsidRPr="004745CC">
              <w:rPr>
                <w:color w:val="231F20"/>
                <w:szCs w:val="26"/>
              </w:rPr>
              <w:t>2</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about</w:t>
            </w:r>
            <w:r w:rsidRPr="004745CC">
              <w:rPr>
                <w:color w:val="231F20"/>
                <w:spacing w:val="-3"/>
                <w:szCs w:val="26"/>
              </w:rPr>
              <w:t xml:space="preserve"> </w:t>
            </w:r>
            <w:r w:rsidRPr="004745CC">
              <w:rPr>
                <w:color w:val="231F20"/>
                <w:szCs w:val="26"/>
              </w:rPr>
              <w:t>460</w:t>
            </w:r>
            <w:r w:rsidRPr="004745CC">
              <w:rPr>
                <w:color w:val="231F20"/>
                <w:spacing w:val="-3"/>
                <w:szCs w:val="26"/>
              </w:rPr>
              <w:t xml:space="preserve"> </w:t>
            </w:r>
            <w:r w:rsidRPr="004745CC">
              <w:rPr>
                <w:color w:val="231F20"/>
                <w:szCs w:val="26"/>
              </w:rPr>
              <w:t xml:space="preserve">mL </w:t>
            </w:r>
          </w:p>
          <w:p w14:paraId="4627583E" w14:textId="77777777" w:rsidR="00042B6C" w:rsidRPr="004745CC" w:rsidRDefault="00042B6C" w:rsidP="006576EE">
            <w:pPr>
              <w:spacing w:before="2"/>
              <w:ind w:left="102" w:right="102"/>
              <w:rPr>
                <w:szCs w:val="26"/>
              </w:rPr>
            </w:pPr>
            <w:r w:rsidRPr="004745CC">
              <w:rPr>
                <w:color w:val="231F20"/>
                <w:szCs w:val="26"/>
              </w:rPr>
              <w:t>Maintenance fluid is 100 mL x 10kg = 1000 mL/day</w:t>
            </w:r>
          </w:p>
          <w:p w14:paraId="6E711E75" w14:textId="77777777" w:rsidR="00042B6C" w:rsidRPr="004745CC" w:rsidRDefault="00042B6C" w:rsidP="006576EE">
            <w:pPr>
              <w:ind w:left="102"/>
              <w:rPr>
                <w:szCs w:val="26"/>
              </w:rPr>
            </w:pPr>
            <w:r w:rsidRPr="004745CC">
              <w:rPr>
                <w:color w:val="231F20"/>
                <w:szCs w:val="26"/>
              </w:rPr>
              <w:t>Remaining</w:t>
            </w:r>
            <w:r w:rsidRPr="004745CC">
              <w:rPr>
                <w:color w:val="231F20"/>
                <w:spacing w:val="-4"/>
                <w:szCs w:val="26"/>
              </w:rPr>
              <w:t xml:space="preserve"> </w:t>
            </w:r>
            <w:r w:rsidRPr="004745CC">
              <w:rPr>
                <w:color w:val="231F20"/>
                <w:szCs w:val="26"/>
              </w:rPr>
              <w:t>isotonic</w:t>
            </w:r>
            <w:r w:rsidRPr="004745CC">
              <w:rPr>
                <w:color w:val="231F20"/>
                <w:spacing w:val="-1"/>
                <w:szCs w:val="26"/>
              </w:rPr>
              <w:t xml:space="preserve"> </w:t>
            </w:r>
            <w:r w:rsidRPr="004745CC">
              <w:rPr>
                <w:color w:val="231F20"/>
                <w:szCs w:val="26"/>
              </w:rPr>
              <w:t>fluid</w:t>
            </w:r>
            <w:r w:rsidRPr="004745CC">
              <w:rPr>
                <w:color w:val="231F20"/>
                <w:spacing w:val="-1"/>
                <w:szCs w:val="26"/>
              </w:rPr>
              <w:t xml:space="preserve"> </w:t>
            </w:r>
            <w:r w:rsidRPr="004745CC">
              <w:rPr>
                <w:color w:val="231F20"/>
                <w:szCs w:val="26"/>
              </w:rPr>
              <w:t>loss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314</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200</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114</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(excess</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going</w:t>
            </w:r>
            <w:r w:rsidRPr="004745CC">
              <w:rPr>
                <w:color w:val="231F20"/>
                <w:spacing w:val="-1"/>
                <w:szCs w:val="26"/>
              </w:rPr>
              <w:t xml:space="preserve"> </w:t>
            </w:r>
            <w:r w:rsidRPr="004745CC">
              <w:rPr>
                <w:color w:val="231F20"/>
                <w:szCs w:val="26"/>
              </w:rPr>
              <w:t>losses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fluid</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electrolyte)</w:t>
            </w:r>
          </w:p>
          <w:p w14:paraId="04AA69D7" w14:textId="77777777" w:rsidR="00042B6C" w:rsidRPr="004745CC" w:rsidRDefault="00042B6C" w:rsidP="006576EE">
            <w:pPr>
              <w:spacing w:before="252"/>
              <w:ind w:left="102"/>
              <w:rPr>
                <w:b/>
                <w:szCs w:val="26"/>
              </w:rPr>
            </w:pPr>
            <w:r w:rsidRPr="004745CC">
              <w:rPr>
                <w:b/>
                <w:color w:val="231F20"/>
                <w:szCs w:val="26"/>
                <w:u w:val="single" w:color="231F20"/>
              </w:rPr>
              <w:t>Therefore,</w:t>
            </w:r>
            <w:r w:rsidRPr="004745CC">
              <w:rPr>
                <w:b/>
                <w:color w:val="231F20"/>
                <w:spacing w:val="-4"/>
                <w:szCs w:val="26"/>
                <w:u w:val="single" w:color="231F20"/>
              </w:rPr>
              <w:t xml:space="preserve"> </w:t>
            </w:r>
            <w:r w:rsidRPr="004745CC">
              <w:rPr>
                <w:b/>
                <w:color w:val="231F20"/>
                <w:szCs w:val="26"/>
                <w:u w:val="single" w:color="231F20"/>
              </w:rPr>
              <w:t>the</w:t>
            </w:r>
            <w:r w:rsidRPr="004745CC">
              <w:rPr>
                <w:b/>
                <w:color w:val="231F20"/>
                <w:spacing w:val="-3"/>
                <w:szCs w:val="26"/>
                <w:u w:val="single" w:color="231F20"/>
              </w:rPr>
              <w:t xml:space="preserve"> </w:t>
            </w:r>
            <w:r w:rsidRPr="004745CC">
              <w:rPr>
                <w:b/>
                <w:color w:val="231F20"/>
                <w:szCs w:val="26"/>
                <w:u w:val="single" w:color="231F20"/>
              </w:rPr>
              <w:t>rate</w:t>
            </w:r>
            <w:r w:rsidRPr="004745CC">
              <w:rPr>
                <w:b/>
                <w:color w:val="231F20"/>
                <w:spacing w:val="-3"/>
                <w:szCs w:val="26"/>
                <w:u w:val="single" w:color="231F20"/>
              </w:rPr>
              <w:t xml:space="preserve"> </w:t>
            </w:r>
            <w:r w:rsidRPr="004745CC">
              <w:rPr>
                <w:b/>
                <w:color w:val="231F20"/>
                <w:szCs w:val="26"/>
                <w:u w:val="single" w:color="231F20"/>
              </w:rPr>
              <w:t>of</w:t>
            </w:r>
            <w:r w:rsidRPr="004745CC">
              <w:rPr>
                <w:b/>
                <w:color w:val="231F20"/>
                <w:spacing w:val="-3"/>
                <w:szCs w:val="26"/>
                <w:u w:val="single" w:color="231F20"/>
              </w:rPr>
              <w:t xml:space="preserve"> </w:t>
            </w:r>
            <w:r w:rsidRPr="004745CC">
              <w:rPr>
                <w:b/>
                <w:color w:val="231F20"/>
                <w:szCs w:val="26"/>
                <w:u w:val="single" w:color="231F20"/>
              </w:rPr>
              <w:t>fluid</w:t>
            </w:r>
            <w:r w:rsidRPr="004745CC">
              <w:rPr>
                <w:b/>
                <w:color w:val="231F20"/>
                <w:spacing w:val="-3"/>
                <w:szCs w:val="26"/>
                <w:u w:val="single" w:color="231F20"/>
              </w:rPr>
              <w:t xml:space="preserve"> </w:t>
            </w:r>
            <w:r w:rsidRPr="004745CC">
              <w:rPr>
                <w:b/>
                <w:color w:val="231F20"/>
                <w:szCs w:val="26"/>
                <w:u w:val="single" w:color="231F20"/>
              </w:rPr>
              <w:t>replacement</w:t>
            </w:r>
            <w:r w:rsidRPr="004745CC">
              <w:rPr>
                <w:b/>
                <w:color w:val="231F20"/>
                <w:spacing w:val="-3"/>
                <w:szCs w:val="26"/>
                <w:u w:val="single" w:color="231F20"/>
              </w:rPr>
              <w:t xml:space="preserve"> </w:t>
            </w:r>
            <w:r w:rsidRPr="004745CC">
              <w:rPr>
                <w:b/>
                <w:color w:val="231F20"/>
                <w:szCs w:val="26"/>
                <w:u w:val="single" w:color="231F20"/>
              </w:rPr>
              <w:t>using</w:t>
            </w:r>
            <w:r w:rsidRPr="004745CC">
              <w:rPr>
                <w:b/>
                <w:color w:val="231F20"/>
                <w:spacing w:val="-3"/>
                <w:szCs w:val="26"/>
                <w:u w:val="single" w:color="231F20"/>
              </w:rPr>
              <w:t xml:space="preserve"> </w:t>
            </w:r>
            <w:r w:rsidRPr="004745CC">
              <w:rPr>
                <w:b/>
                <w:color w:val="231F20"/>
                <w:szCs w:val="26"/>
                <w:u w:val="single" w:color="231F20"/>
              </w:rPr>
              <w:t>0.45</w:t>
            </w:r>
            <w:r w:rsidRPr="004745CC">
              <w:rPr>
                <w:b/>
                <w:color w:val="231F20"/>
                <w:spacing w:val="-3"/>
                <w:szCs w:val="26"/>
                <w:u w:val="single" w:color="231F20"/>
              </w:rPr>
              <w:t xml:space="preserve"> </w:t>
            </w:r>
            <w:r w:rsidRPr="004745CC">
              <w:rPr>
                <w:b/>
                <w:color w:val="231F20"/>
                <w:szCs w:val="26"/>
                <w:u w:val="single" w:color="231F20"/>
              </w:rPr>
              <w:t>percent</w:t>
            </w:r>
            <w:r w:rsidRPr="004745CC">
              <w:rPr>
                <w:b/>
                <w:color w:val="231F20"/>
                <w:spacing w:val="-3"/>
                <w:szCs w:val="26"/>
                <w:u w:val="single" w:color="231F20"/>
              </w:rPr>
              <w:t xml:space="preserve"> </w:t>
            </w:r>
            <w:r w:rsidRPr="004745CC">
              <w:rPr>
                <w:b/>
                <w:color w:val="231F20"/>
                <w:szCs w:val="26"/>
                <w:u w:val="single" w:color="231F20"/>
              </w:rPr>
              <w:t>saline</w:t>
            </w:r>
            <w:r w:rsidRPr="004745CC">
              <w:rPr>
                <w:b/>
                <w:color w:val="231F20"/>
                <w:spacing w:val="-3"/>
                <w:szCs w:val="26"/>
                <w:u w:val="single" w:color="231F20"/>
              </w:rPr>
              <w:t xml:space="preserve"> </w:t>
            </w:r>
            <w:r w:rsidRPr="004745CC">
              <w:rPr>
                <w:b/>
                <w:color w:val="231F20"/>
                <w:szCs w:val="26"/>
                <w:u w:val="single" w:color="231F20"/>
              </w:rPr>
              <w:t>=</w:t>
            </w:r>
            <w:r w:rsidRPr="004745CC">
              <w:rPr>
                <w:b/>
                <w:color w:val="231F20"/>
                <w:spacing w:val="-3"/>
                <w:szCs w:val="26"/>
                <w:u w:val="single" w:color="231F20"/>
              </w:rPr>
              <w:t xml:space="preserve"> </w:t>
            </w:r>
            <w:r w:rsidRPr="004745CC">
              <w:rPr>
                <w:b/>
                <w:color w:val="231F20"/>
                <w:szCs w:val="26"/>
                <w:u w:val="single" w:color="231F20"/>
              </w:rPr>
              <w:t>65</w:t>
            </w:r>
            <w:r w:rsidRPr="004745CC">
              <w:rPr>
                <w:b/>
                <w:color w:val="231F20"/>
                <w:spacing w:val="-3"/>
                <w:szCs w:val="26"/>
                <w:u w:val="single" w:color="231F20"/>
              </w:rPr>
              <w:t xml:space="preserve"> </w:t>
            </w:r>
            <w:r w:rsidRPr="004745CC">
              <w:rPr>
                <w:b/>
                <w:color w:val="231F20"/>
                <w:szCs w:val="26"/>
                <w:u w:val="single" w:color="231F20"/>
              </w:rPr>
              <w:t>mL</w:t>
            </w:r>
            <w:r w:rsidRPr="004745CC">
              <w:rPr>
                <w:b/>
                <w:color w:val="231F20"/>
                <w:spacing w:val="-3"/>
                <w:szCs w:val="26"/>
                <w:u w:val="single" w:color="231F20"/>
              </w:rPr>
              <w:t xml:space="preserve"> </w:t>
            </w:r>
            <w:r w:rsidRPr="004745CC">
              <w:rPr>
                <w:b/>
                <w:color w:val="231F20"/>
                <w:szCs w:val="26"/>
                <w:u w:val="single" w:color="231F20"/>
              </w:rPr>
              <w:t>/</w:t>
            </w:r>
            <w:r w:rsidRPr="004745CC">
              <w:rPr>
                <w:b/>
                <w:color w:val="231F20"/>
                <w:spacing w:val="-3"/>
                <w:szCs w:val="26"/>
                <w:u w:val="single" w:color="231F20"/>
              </w:rPr>
              <w:t xml:space="preserve"> </w:t>
            </w:r>
            <w:r w:rsidRPr="004745CC">
              <w:rPr>
                <w:b/>
                <w:color w:val="231F20"/>
                <w:spacing w:val="-4"/>
                <w:szCs w:val="26"/>
                <w:u w:val="single" w:color="231F20"/>
              </w:rPr>
              <w:t>hour</w:t>
            </w:r>
          </w:p>
          <w:p w14:paraId="18AB0FD6" w14:textId="77777777" w:rsidR="00042B6C" w:rsidRPr="004745CC" w:rsidRDefault="00042B6C" w:rsidP="006576EE">
            <w:pPr>
              <w:rPr>
                <w:szCs w:val="26"/>
              </w:rPr>
            </w:pPr>
          </w:p>
          <w:p w14:paraId="758B3717" w14:textId="77777777" w:rsidR="00042B6C" w:rsidRPr="004745CC" w:rsidRDefault="00042B6C" w:rsidP="006576EE"/>
        </w:tc>
      </w:tr>
    </w:tbl>
    <w:p w14:paraId="7C4CD48E" w14:textId="77777777" w:rsidR="00042B6C" w:rsidRPr="004745CC" w:rsidRDefault="00042B6C" w:rsidP="00042B6C"/>
    <w:p w14:paraId="2A83419A" w14:textId="77777777" w:rsidR="00042B6C" w:rsidRPr="004745CC" w:rsidRDefault="00042B6C" w:rsidP="00042B6C">
      <w:pPr>
        <w:pStyle w:val="Heading3"/>
        <w:spacing w:line="240" w:lineRule="auto"/>
      </w:pPr>
      <w:bookmarkStart w:id="92" w:name="_Toc220575101"/>
      <w:r w:rsidRPr="004745CC">
        <w:t>Follow</w:t>
      </w:r>
      <w:r w:rsidRPr="004745CC">
        <w:rPr>
          <w:spacing w:val="-7"/>
        </w:rPr>
        <w:t xml:space="preserve"> </w:t>
      </w:r>
      <w:r w:rsidRPr="004745CC">
        <w:rPr>
          <w:spacing w:val="-5"/>
        </w:rPr>
        <w:t>up</w:t>
      </w:r>
      <w:bookmarkEnd w:id="92"/>
    </w:p>
    <w:p w14:paraId="087867B9" w14:textId="77777777" w:rsidR="00042B6C" w:rsidRPr="004745CC" w:rsidRDefault="00042B6C" w:rsidP="00042B6C">
      <w:pPr>
        <w:numPr>
          <w:ilvl w:val="0"/>
          <w:numId w:val="138"/>
        </w:numPr>
        <w:ind w:left="360"/>
      </w:pPr>
      <w:r w:rsidRPr="004745CC">
        <w:t>Follow</w:t>
      </w:r>
      <w:r w:rsidRPr="004745CC">
        <w:rPr>
          <w:spacing w:val="-4"/>
        </w:rPr>
        <w:t xml:space="preserve"> </w:t>
      </w:r>
      <w:r w:rsidRPr="004745CC">
        <w:t>up</w:t>
      </w:r>
      <w:r w:rsidRPr="004745CC">
        <w:rPr>
          <w:spacing w:val="-3"/>
        </w:rPr>
        <w:t xml:space="preserve"> </w:t>
      </w:r>
      <w:r w:rsidRPr="004745CC">
        <w:t>all</w:t>
      </w:r>
      <w:r w:rsidRPr="004745CC">
        <w:rPr>
          <w:spacing w:val="-4"/>
        </w:rPr>
        <w:t xml:space="preserve"> </w:t>
      </w:r>
      <w:r w:rsidRPr="004745CC">
        <w:t>uncomplicated</w:t>
      </w:r>
      <w:r w:rsidRPr="004745CC">
        <w:rPr>
          <w:spacing w:val="-3"/>
        </w:rPr>
        <w:t xml:space="preserve"> </w:t>
      </w:r>
      <w:r w:rsidRPr="004745CC">
        <w:t>cases</w:t>
      </w:r>
      <w:r w:rsidRPr="004745CC">
        <w:rPr>
          <w:spacing w:val="-3"/>
        </w:rPr>
        <w:t xml:space="preserve"> </w:t>
      </w:r>
      <w:r w:rsidRPr="004745CC">
        <w:t>in</w:t>
      </w:r>
      <w:r w:rsidRPr="004745CC">
        <w:rPr>
          <w:spacing w:val="-4"/>
        </w:rPr>
        <w:t xml:space="preserve"> </w:t>
      </w:r>
      <w:r w:rsidRPr="004745CC">
        <w:t>general</w:t>
      </w:r>
      <w:r w:rsidRPr="004745CC">
        <w:rPr>
          <w:spacing w:val="-3"/>
        </w:rPr>
        <w:t xml:space="preserve"> </w:t>
      </w:r>
      <w:r w:rsidRPr="004745CC">
        <w:t>clinic</w:t>
      </w:r>
      <w:r w:rsidRPr="004745CC">
        <w:rPr>
          <w:spacing w:val="-2"/>
        </w:rPr>
        <w:t xml:space="preserve"> </w:t>
      </w:r>
      <w:r w:rsidRPr="004745CC">
        <w:t>in</w:t>
      </w:r>
      <w:r w:rsidRPr="004745CC">
        <w:rPr>
          <w:spacing w:val="-3"/>
        </w:rPr>
        <w:t xml:space="preserve"> </w:t>
      </w:r>
      <w:r w:rsidRPr="004745CC">
        <w:t>a</w:t>
      </w:r>
      <w:r w:rsidRPr="004745CC">
        <w:rPr>
          <w:spacing w:val="-3"/>
        </w:rPr>
        <w:t xml:space="preserve"> </w:t>
      </w:r>
      <w:r w:rsidRPr="004745CC">
        <w:rPr>
          <w:spacing w:val="-2"/>
        </w:rPr>
        <w:t>month</w:t>
      </w:r>
    </w:p>
    <w:p w14:paraId="0E2FCF38" w14:textId="77777777" w:rsidR="00042B6C" w:rsidRPr="004745CC" w:rsidRDefault="00042B6C" w:rsidP="00042B6C">
      <w:pPr>
        <w:numPr>
          <w:ilvl w:val="0"/>
          <w:numId w:val="138"/>
        </w:numPr>
        <w:ind w:left="360"/>
      </w:pPr>
      <w:r w:rsidRPr="004745CC">
        <w:t>Follow</w:t>
      </w:r>
      <w:r w:rsidRPr="004745CC">
        <w:rPr>
          <w:spacing w:val="-5"/>
        </w:rPr>
        <w:t xml:space="preserve"> </w:t>
      </w:r>
      <w:r w:rsidRPr="004745CC">
        <w:t>up</w:t>
      </w:r>
      <w:r w:rsidRPr="004745CC">
        <w:rPr>
          <w:spacing w:val="-2"/>
        </w:rPr>
        <w:t xml:space="preserve"> </w:t>
      </w:r>
      <w:r w:rsidRPr="004745CC">
        <w:t>all</w:t>
      </w:r>
      <w:r w:rsidRPr="004745CC">
        <w:rPr>
          <w:spacing w:val="-2"/>
        </w:rPr>
        <w:t xml:space="preserve"> </w:t>
      </w:r>
      <w:r w:rsidRPr="004745CC">
        <w:t>complicated</w:t>
      </w:r>
      <w:r w:rsidRPr="004745CC">
        <w:rPr>
          <w:spacing w:val="-3"/>
        </w:rPr>
        <w:t xml:space="preserve"> </w:t>
      </w:r>
      <w:r w:rsidRPr="004745CC">
        <w:t>cases</w:t>
      </w:r>
      <w:r w:rsidRPr="004745CC">
        <w:rPr>
          <w:spacing w:val="-2"/>
        </w:rPr>
        <w:t xml:space="preserve"> </w:t>
      </w:r>
      <w:r w:rsidRPr="004745CC">
        <w:t>in</w:t>
      </w:r>
      <w:r w:rsidRPr="004745CC">
        <w:rPr>
          <w:spacing w:val="-2"/>
        </w:rPr>
        <w:t xml:space="preserve"> </w:t>
      </w:r>
      <w:r w:rsidRPr="004745CC">
        <w:t>renal</w:t>
      </w:r>
      <w:r w:rsidRPr="004745CC">
        <w:rPr>
          <w:spacing w:val="-2"/>
        </w:rPr>
        <w:t xml:space="preserve"> </w:t>
      </w:r>
      <w:r w:rsidRPr="004745CC">
        <w:t>clinic</w:t>
      </w:r>
      <w:r w:rsidRPr="004745CC">
        <w:rPr>
          <w:spacing w:val="-1"/>
        </w:rPr>
        <w:t xml:space="preserve"> </w:t>
      </w:r>
      <w:r w:rsidRPr="004745CC">
        <w:t>if</w:t>
      </w:r>
      <w:r w:rsidRPr="004745CC">
        <w:rPr>
          <w:spacing w:val="-2"/>
        </w:rPr>
        <w:t xml:space="preserve"> </w:t>
      </w:r>
      <w:r w:rsidRPr="004745CC">
        <w:t>they</w:t>
      </w:r>
      <w:r w:rsidRPr="004745CC">
        <w:rPr>
          <w:spacing w:val="-2"/>
        </w:rPr>
        <w:t xml:space="preserve"> </w:t>
      </w:r>
      <w:r w:rsidRPr="004745CC">
        <w:t>had</w:t>
      </w:r>
      <w:r w:rsidRPr="004745CC">
        <w:rPr>
          <w:spacing w:val="-2"/>
        </w:rPr>
        <w:t xml:space="preserve"> </w:t>
      </w:r>
      <w:r w:rsidRPr="004745CC">
        <w:rPr>
          <w:spacing w:val="-5"/>
        </w:rPr>
        <w:t>AKI</w:t>
      </w:r>
    </w:p>
    <w:p w14:paraId="5B2D54DC" w14:textId="77777777" w:rsidR="00042B6C" w:rsidRPr="003B4BE2" w:rsidRDefault="00042B6C" w:rsidP="00042B6C">
      <w:pPr>
        <w:numPr>
          <w:ilvl w:val="0"/>
          <w:numId w:val="138"/>
        </w:numPr>
        <w:ind w:left="360"/>
      </w:pPr>
      <w:r w:rsidRPr="004745CC">
        <w:t>Follow</w:t>
      </w:r>
      <w:r w:rsidRPr="004745CC">
        <w:rPr>
          <w:spacing w:val="-4"/>
        </w:rPr>
        <w:t xml:space="preserve"> </w:t>
      </w:r>
      <w:r w:rsidRPr="004745CC">
        <w:t>all</w:t>
      </w:r>
      <w:r w:rsidRPr="004745CC">
        <w:rPr>
          <w:spacing w:val="-3"/>
        </w:rPr>
        <w:t xml:space="preserve"> </w:t>
      </w:r>
      <w:r w:rsidRPr="004745CC">
        <w:t>complicated</w:t>
      </w:r>
      <w:r w:rsidRPr="004745CC">
        <w:rPr>
          <w:spacing w:val="-3"/>
        </w:rPr>
        <w:t xml:space="preserve"> </w:t>
      </w:r>
      <w:r w:rsidRPr="004745CC">
        <w:t>cases</w:t>
      </w:r>
      <w:r w:rsidRPr="004745CC">
        <w:rPr>
          <w:spacing w:val="-4"/>
        </w:rPr>
        <w:t xml:space="preserve"> </w:t>
      </w:r>
      <w:r w:rsidRPr="004745CC">
        <w:t>with</w:t>
      </w:r>
      <w:r w:rsidRPr="004745CC">
        <w:rPr>
          <w:spacing w:val="-3"/>
        </w:rPr>
        <w:t xml:space="preserve"> </w:t>
      </w:r>
      <w:r w:rsidRPr="004745CC">
        <w:t>neurological</w:t>
      </w:r>
      <w:r w:rsidRPr="004745CC">
        <w:rPr>
          <w:spacing w:val="-3"/>
        </w:rPr>
        <w:t xml:space="preserve"> </w:t>
      </w:r>
      <w:r>
        <w:t>sequelae</w:t>
      </w:r>
      <w:r w:rsidRPr="004745CC">
        <w:t xml:space="preserve"> in</w:t>
      </w:r>
      <w:r w:rsidRPr="004745CC">
        <w:rPr>
          <w:spacing w:val="-3"/>
        </w:rPr>
        <w:t xml:space="preserve"> </w:t>
      </w:r>
      <w:r w:rsidRPr="004745CC">
        <w:t>neurology</w:t>
      </w:r>
      <w:r w:rsidRPr="004745CC">
        <w:rPr>
          <w:spacing w:val="-3"/>
        </w:rPr>
        <w:t xml:space="preserve"> </w:t>
      </w:r>
      <w:r w:rsidRPr="004745CC">
        <w:rPr>
          <w:spacing w:val="-2"/>
        </w:rPr>
        <w:t>clinic</w:t>
      </w:r>
    </w:p>
    <w:p w14:paraId="751D5AA1" w14:textId="77777777" w:rsidR="00042B6C" w:rsidRPr="004745CC" w:rsidRDefault="00042B6C" w:rsidP="00042B6C"/>
    <w:p w14:paraId="022AC31C" w14:textId="77777777" w:rsidR="00042B6C" w:rsidRPr="004745CC" w:rsidRDefault="00042B6C" w:rsidP="00042B6C">
      <w:pPr>
        <w:rPr>
          <w:b/>
          <w:bCs/>
          <w:color w:val="231F20"/>
          <w:spacing w:val="-2"/>
          <w:sz w:val="28"/>
          <w:szCs w:val="28"/>
        </w:rPr>
      </w:pPr>
      <w:bookmarkStart w:id="93" w:name="_TOC_250049"/>
      <w:bookmarkEnd w:id="93"/>
      <w:r w:rsidRPr="004745CC">
        <w:br w:type="page"/>
      </w:r>
    </w:p>
    <w:p w14:paraId="3D8BBCF3" w14:textId="77777777" w:rsidR="00042B6C" w:rsidRPr="004745CC" w:rsidRDefault="00042B6C" w:rsidP="00042B6C">
      <w:pPr>
        <w:pStyle w:val="Heading2"/>
        <w:spacing w:before="0"/>
      </w:pPr>
      <w:bookmarkStart w:id="94" w:name="_Toc219820686"/>
      <w:bookmarkStart w:id="95" w:name="_Toc220575102"/>
      <w:r w:rsidRPr="004745CC">
        <w:lastRenderedPageBreak/>
        <w:t>Hyponatremia</w:t>
      </w:r>
      <w:bookmarkEnd w:id="94"/>
      <w:bookmarkEnd w:id="95"/>
    </w:p>
    <w:p w14:paraId="34DC7D76" w14:textId="77777777" w:rsidR="00042B6C" w:rsidRPr="004745CC" w:rsidRDefault="00042B6C" w:rsidP="00042B6C">
      <w:pPr>
        <w:pStyle w:val="Heading3"/>
      </w:pPr>
      <w:bookmarkStart w:id="96" w:name="_Toc220575103"/>
      <w:r w:rsidRPr="004745CC">
        <w:t>Definition</w:t>
      </w:r>
      <w:bookmarkEnd w:id="96"/>
    </w:p>
    <w:p w14:paraId="09C5F7C7" w14:textId="77777777" w:rsidR="00042B6C" w:rsidRPr="004745CC" w:rsidRDefault="00042B6C" w:rsidP="00042B6C">
      <w:r w:rsidRPr="004745CC">
        <w:t>Hyponatraemia</w:t>
      </w:r>
      <w:r w:rsidRPr="004745CC">
        <w:rPr>
          <w:spacing w:val="-1"/>
        </w:rPr>
        <w:t xml:space="preserve"> </w:t>
      </w:r>
      <w:r w:rsidRPr="004745CC">
        <w:t>is</w:t>
      </w:r>
      <w:r w:rsidRPr="004745CC">
        <w:rPr>
          <w:spacing w:val="-1"/>
        </w:rPr>
        <w:t xml:space="preserve"> </w:t>
      </w:r>
      <w:r w:rsidRPr="004745CC">
        <w:t>defined as</w:t>
      </w:r>
      <w:r w:rsidRPr="004745CC">
        <w:rPr>
          <w:spacing w:val="-1"/>
        </w:rPr>
        <w:t xml:space="preserve"> </w:t>
      </w:r>
      <w:r w:rsidRPr="004745CC">
        <w:t>serum</w:t>
      </w:r>
      <w:r w:rsidRPr="004745CC">
        <w:rPr>
          <w:spacing w:val="-1"/>
        </w:rPr>
        <w:t xml:space="preserve"> </w:t>
      </w:r>
      <w:r w:rsidRPr="004745CC">
        <w:t>or plasma</w:t>
      </w:r>
      <w:r w:rsidRPr="004745CC">
        <w:rPr>
          <w:spacing w:val="-1"/>
        </w:rPr>
        <w:t xml:space="preserve"> </w:t>
      </w:r>
      <w:r w:rsidRPr="004745CC">
        <w:t>sodium</w:t>
      </w:r>
      <w:r w:rsidRPr="004745CC">
        <w:rPr>
          <w:spacing w:val="-1"/>
        </w:rPr>
        <w:t xml:space="preserve"> </w:t>
      </w:r>
      <w:r w:rsidRPr="004745CC">
        <w:t>level &lt;</w:t>
      </w:r>
      <w:r w:rsidRPr="004745CC">
        <w:rPr>
          <w:spacing w:val="-1"/>
        </w:rPr>
        <w:t xml:space="preserve"> </w:t>
      </w:r>
      <w:r w:rsidRPr="004745CC">
        <w:t xml:space="preserve">135 </w:t>
      </w:r>
      <w:r w:rsidRPr="004745CC">
        <w:rPr>
          <w:spacing w:val="-2"/>
        </w:rPr>
        <w:t>mEq/L.</w:t>
      </w:r>
    </w:p>
    <w:p w14:paraId="0ABF53F4" w14:textId="77777777" w:rsidR="00042B6C" w:rsidRPr="004745CC" w:rsidRDefault="00042B6C" w:rsidP="00042B6C">
      <w:pPr>
        <w:numPr>
          <w:ilvl w:val="0"/>
          <w:numId w:val="138"/>
        </w:numPr>
        <w:ind w:left="360"/>
        <w:rPr>
          <w:rFonts w:ascii="Courier New" w:hAnsi="Courier New"/>
        </w:rPr>
      </w:pPr>
      <w:r w:rsidRPr="004745CC">
        <w:t>Mild</w:t>
      </w:r>
      <w:r w:rsidRPr="004745CC">
        <w:rPr>
          <w:spacing w:val="-6"/>
        </w:rPr>
        <w:t xml:space="preserve"> </w:t>
      </w:r>
      <w:r w:rsidRPr="004745CC">
        <w:t>hyponatraemia</w:t>
      </w:r>
      <w:r w:rsidRPr="004745CC">
        <w:rPr>
          <w:spacing w:val="-3"/>
        </w:rPr>
        <w:t xml:space="preserve"> </w:t>
      </w:r>
      <w:r w:rsidRPr="004745CC">
        <w:t>–</w:t>
      </w:r>
      <w:r w:rsidRPr="004745CC">
        <w:rPr>
          <w:spacing w:val="-4"/>
        </w:rPr>
        <w:t xml:space="preserve"> </w:t>
      </w:r>
      <w:r w:rsidRPr="004745CC">
        <w:t>serum</w:t>
      </w:r>
      <w:r w:rsidRPr="004745CC">
        <w:rPr>
          <w:spacing w:val="-3"/>
        </w:rPr>
        <w:t xml:space="preserve"> </w:t>
      </w:r>
      <w:r w:rsidRPr="004745CC">
        <w:t>concentration</w:t>
      </w:r>
      <w:r w:rsidRPr="004745CC">
        <w:rPr>
          <w:spacing w:val="-4"/>
        </w:rPr>
        <w:t xml:space="preserve"> </w:t>
      </w:r>
      <w:r w:rsidRPr="004745CC">
        <w:t>between</w:t>
      </w:r>
      <w:r w:rsidRPr="004745CC">
        <w:rPr>
          <w:spacing w:val="-3"/>
        </w:rPr>
        <w:t xml:space="preserve"> </w:t>
      </w:r>
      <w:r w:rsidRPr="004745CC">
        <w:t>130</w:t>
      </w:r>
      <w:r w:rsidRPr="004745CC">
        <w:rPr>
          <w:spacing w:val="-4"/>
        </w:rPr>
        <w:t xml:space="preserve"> </w:t>
      </w:r>
      <w:r w:rsidRPr="004745CC">
        <w:t>and</w:t>
      </w:r>
      <w:r w:rsidRPr="004745CC">
        <w:rPr>
          <w:spacing w:val="-3"/>
        </w:rPr>
        <w:t xml:space="preserve"> </w:t>
      </w:r>
      <w:r w:rsidRPr="004745CC">
        <w:t>134</w:t>
      </w:r>
      <w:r w:rsidRPr="004745CC">
        <w:rPr>
          <w:spacing w:val="-3"/>
        </w:rPr>
        <w:t xml:space="preserve"> </w:t>
      </w:r>
      <w:r w:rsidRPr="004745CC">
        <w:rPr>
          <w:spacing w:val="-2"/>
        </w:rPr>
        <w:t>mEq/L</w:t>
      </w:r>
    </w:p>
    <w:p w14:paraId="69047621" w14:textId="77777777" w:rsidR="00042B6C" w:rsidRPr="004745CC" w:rsidRDefault="00042B6C" w:rsidP="00042B6C">
      <w:pPr>
        <w:numPr>
          <w:ilvl w:val="0"/>
          <w:numId w:val="138"/>
        </w:numPr>
        <w:ind w:left="360"/>
        <w:rPr>
          <w:rFonts w:ascii="Courier New" w:hAnsi="Courier New"/>
        </w:rPr>
      </w:pPr>
      <w:r w:rsidRPr="004745CC">
        <w:t>Moderate</w:t>
      </w:r>
      <w:r w:rsidRPr="004745CC">
        <w:rPr>
          <w:spacing w:val="-7"/>
        </w:rPr>
        <w:t xml:space="preserve"> </w:t>
      </w:r>
      <w:r w:rsidRPr="004745CC">
        <w:t>hyponatraemia</w:t>
      </w:r>
      <w:r w:rsidRPr="004745CC">
        <w:rPr>
          <w:spacing w:val="-5"/>
        </w:rPr>
        <w:t xml:space="preserve"> </w:t>
      </w:r>
      <w:r w:rsidRPr="004745CC">
        <w:t>–</w:t>
      </w:r>
      <w:r w:rsidRPr="004745CC">
        <w:rPr>
          <w:spacing w:val="-4"/>
        </w:rPr>
        <w:t xml:space="preserve"> </w:t>
      </w:r>
      <w:r w:rsidRPr="004745CC">
        <w:t>serum</w:t>
      </w:r>
      <w:r w:rsidRPr="004745CC">
        <w:rPr>
          <w:spacing w:val="-5"/>
        </w:rPr>
        <w:t xml:space="preserve"> </w:t>
      </w:r>
      <w:r w:rsidRPr="004745CC">
        <w:t>concentration</w:t>
      </w:r>
      <w:r w:rsidRPr="004745CC">
        <w:rPr>
          <w:spacing w:val="-5"/>
        </w:rPr>
        <w:t xml:space="preserve"> </w:t>
      </w:r>
      <w:r w:rsidRPr="004745CC">
        <w:t>between</w:t>
      </w:r>
      <w:r w:rsidRPr="004745CC">
        <w:rPr>
          <w:spacing w:val="-4"/>
        </w:rPr>
        <w:t xml:space="preserve"> </w:t>
      </w:r>
      <w:r w:rsidRPr="004745CC">
        <w:t>120</w:t>
      </w:r>
      <w:r w:rsidRPr="004745CC">
        <w:rPr>
          <w:spacing w:val="-5"/>
        </w:rPr>
        <w:t xml:space="preserve"> </w:t>
      </w:r>
      <w:r w:rsidRPr="004745CC">
        <w:t>to</w:t>
      </w:r>
      <w:r w:rsidRPr="004745CC">
        <w:rPr>
          <w:spacing w:val="-5"/>
        </w:rPr>
        <w:t xml:space="preserve"> </w:t>
      </w:r>
      <w:r w:rsidRPr="004745CC">
        <w:t>129</w:t>
      </w:r>
      <w:r w:rsidRPr="004745CC">
        <w:rPr>
          <w:spacing w:val="-4"/>
        </w:rPr>
        <w:t xml:space="preserve"> </w:t>
      </w:r>
      <w:r w:rsidRPr="004745CC">
        <w:rPr>
          <w:spacing w:val="-2"/>
        </w:rPr>
        <w:t>mEq/L</w:t>
      </w:r>
    </w:p>
    <w:p w14:paraId="6B34BC8F" w14:textId="77777777" w:rsidR="00042B6C" w:rsidRPr="004745CC" w:rsidRDefault="00042B6C" w:rsidP="00042B6C">
      <w:pPr>
        <w:numPr>
          <w:ilvl w:val="0"/>
          <w:numId w:val="138"/>
        </w:numPr>
        <w:ind w:left="360"/>
        <w:rPr>
          <w:rFonts w:ascii="Courier New" w:hAnsi="Courier New"/>
        </w:rPr>
      </w:pPr>
      <w:r w:rsidRPr="004745CC">
        <w:t>Severe</w:t>
      </w:r>
      <w:r w:rsidRPr="004745CC">
        <w:rPr>
          <w:spacing w:val="-5"/>
        </w:rPr>
        <w:t xml:space="preserve"> </w:t>
      </w:r>
      <w:r w:rsidRPr="004745CC">
        <w:t>hy</w:t>
      </w:r>
      <w:r w:rsidRPr="004745CC">
        <w:rPr>
          <w:color w:val="222222"/>
        </w:rPr>
        <w:t>ponatraemia</w:t>
      </w:r>
      <w:r w:rsidRPr="004745CC">
        <w:rPr>
          <w:color w:val="222222"/>
          <w:spacing w:val="-4"/>
        </w:rPr>
        <w:t xml:space="preserve"> </w:t>
      </w:r>
      <w:r w:rsidRPr="004745CC">
        <w:rPr>
          <w:color w:val="222222"/>
        </w:rPr>
        <w:t>–</w:t>
      </w:r>
      <w:r w:rsidRPr="004745CC">
        <w:rPr>
          <w:color w:val="222222"/>
          <w:spacing w:val="-5"/>
        </w:rPr>
        <w:t xml:space="preserve"> </w:t>
      </w:r>
      <w:r w:rsidRPr="004745CC">
        <w:rPr>
          <w:color w:val="222222"/>
        </w:rPr>
        <w:t>serum</w:t>
      </w:r>
      <w:r w:rsidRPr="004745CC">
        <w:rPr>
          <w:color w:val="222222"/>
          <w:spacing w:val="-4"/>
        </w:rPr>
        <w:t xml:space="preserve"> </w:t>
      </w:r>
      <w:r w:rsidRPr="004745CC">
        <w:rPr>
          <w:color w:val="222222"/>
        </w:rPr>
        <w:t>concentration</w:t>
      </w:r>
      <w:r w:rsidRPr="004745CC">
        <w:rPr>
          <w:color w:val="222222"/>
          <w:spacing w:val="-5"/>
        </w:rPr>
        <w:t xml:space="preserve"> </w:t>
      </w:r>
      <w:r w:rsidRPr="004745CC">
        <w:rPr>
          <w:color w:val="222222"/>
        </w:rPr>
        <w:t>&lt;120</w:t>
      </w:r>
      <w:r w:rsidRPr="004745CC">
        <w:rPr>
          <w:color w:val="222222"/>
          <w:spacing w:val="-4"/>
        </w:rPr>
        <w:t xml:space="preserve"> </w:t>
      </w:r>
      <w:r w:rsidRPr="004745CC">
        <w:rPr>
          <w:color w:val="222222"/>
          <w:spacing w:val="-2"/>
        </w:rPr>
        <w:t>mEq/L</w:t>
      </w:r>
    </w:p>
    <w:p w14:paraId="61329B5B" w14:textId="77777777" w:rsidR="00042B6C" w:rsidRPr="004745CC" w:rsidRDefault="00042B6C" w:rsidP="00042B6C">
      <w:pPr>
        <w:numPr>
          <w:ilvl w:val="0"/>
          <w:numId w:val="138"/>
        </w:numPr>
        <w:ind w:left="360"/>
        <w:rPr>
          <w:rFonts w:ascii="Courier New" w:hAnsi="Courier New"/>
        </w:rPr>
      </w:pPr>
      <w:r w:rsidRPr="004745CC">
        <w:t>Hyponatraemia</w:t>
      </w:r>
      <w:r w:rsidRPr="004745CC">
        <w:rPr>
          <w:spacing w:val="-3"/>
        </w:rPr>
        <w:t xml:space="preserve"> </w:t>
      </w:r>
      <w:r w:rsidRPr="004745CC">
        <w:t>is</w:t>
      </w:r>
      <w:r w:rsidRPr="004745CC">
        <w:rPr>
          <w:spacing w:val="-3"/>
        </w:rPr>
        <w:t xml:space="preserve"> </w:t>
      </w:r>
      <w:r w:rsidRPr="004745CC">
        <w:t>further</w:t>
      </w:r>
      <w:r w:rsidRPr="004745CC">
        <w:rPr>
          <w:spacing w:val="-3"/>
        </w:rPr>
        <w:t xml:space="preserve"> </w:t>
      </w:r>
      <w:r w:rsidRPr="004745CC">
        <w:t>classified</w:t>
      </w:r>
      <w:r w:rsidRPr="004745CC">
        <w:rPr>
          <w:spacing w:val="-2"/>
        </w:rPr>
        <w:t xml:space="preserve"> </w:t>
      </w:r>
      <w:r w:rsidRPr="004745CC">
        <w:rPr>
          <w:spacing w:val="-5"/>
        </w:rPr>
        <w:t>as:</w:t>
      </w:r>
    </w:p>
    <w:p w14:paraId="6D7ED0FE" w14:textId="77777777" w:rsidR="00042B6C" w:rsidRPr="004745CC" w:rsidRDefault="00042B6C" w:rsidP="00042B6C">
      <w:pPr>
        <w:numPr>
          <w:ilvl w:val="1"/>
          <w:numId w:val="138"/>
        </w:numPr>
        <w:ind w:left="927"/>
      </w:pPr>
      <w:r w:rsidRPr="004745CC">
        <w:t>Acute</w:t>
      </w:r>
      <w:r w:rsidRPr="004745CC">
        <w:rPr>
          <w:spacing w:val="-9"/>
        </w:rPr>
        <w:t xml:space="preserve"> </w:t>
      </w:r>
      <w:r w:rsidRPr="004745CC">
        <w:t>hyponatraemia</w:t>
      </w:r>
      <w:r w:rsidRPr="004745CC">
        <w:rPr>
          <w:spacing w:val="-9"/>
        </w:rPr>
        <w:t xml:space="preserve"> </w:t>
      </w:r>
      <w:r w:rsidRPr="004745CC">
        <w:t>developing</w:t>
      </w:r>
      <w:r w:rsidRPr="004745CC">
        <w:rPr>
          <w:spacing w:val="-8"/>
        </w:rPr>
        <w:t xml:space="preserve"> </w:t>
      </w:r>
      <w:r w:rsidRPr="004745CC">
        <w:t>over</w:t>
      </w:r>
      <w:r w:rsidRPr="004745CC">
        <w:rPr>
          <w:spacing w:val="-9"/>
        </w:rPr>
        <w:t xml:space="preserve"> </w:t>
      </w:r>
      <w:r w:rsidRPr="004745CC">
        <w:t>a</w:t>
      </w:r>
      <w:r w:rsidRPr="004745CC">
        <w:rPr>
          <w:spacing w:val="-8"/>
        </w:rPr>
        <w:t xml:space="preserve"> </w:t>
      </w:r>
      <w:r w:rsidRPr="004745CC">
        <w:t>period</w:t>
      </w:r>
      <w:r w:rsidRPr="004745CC">
        <w:rPr>
          <w:spacing w:val="-9"/>
        </w:rPr>
        <w:t xml:space="preserve"> </w:t>
      </w:r>
      <w:r w:rsidRPr="004745CC">
        <w:t>of</w:t>
      </w:r>
      <w:r w:rsidRPr="004745CC">
        <w:rPr>
          <w:spacing w:val="-9"/>
        </w:rPr>
        <w:t xml:space="preserve"> </w:t>
      </w:r>
      <w:r w:rsidRPr="004745CC">
        <w:t>less</w:t>
      </w:r>
      <w:r w:rsidRPr="004745CC">
        <w:rPr>
          <w:spacing w:val="-8"/>
        </w:rPr>
        <w:t xml:space="preserve"> </w:t>
      </w:r>
      <w:r w:rsidRPr="004745CC">
        <w:t>than</w:t>
      </w:r>
      <w:r w:rsidRPr="004745CC">
        <w:rPr>
          <w:spacing w:val="-9"/>
        </w:rPr>
        <w:t xml:space="preserve"> </w:t>
      </w:r>
      <w:r w:rsidRPr="004745CC">
        <w:t>48</w:t>
      </w:r>
      <w:r w:rsidRPr="004745CC">
        <w:rPr>
          <w:spacing w:val="-8"/>
        </w:rPr>
        <w:t xml:space="preserve"> </w:t>
      </w:r>
      <w:r w:rsidRPr="004745CC">
        <w:t>hours</w:t>
      </w:r>
      <w:r w:rsidRPr="004745CC">
        <w:rPr>
          <w:spacing w:val="-9"/>
        </w:rPr>
        <w:t xml:space="preserve"> </w:t>
      </w:r>
      <w:r w:rsidRPr="004745CC">
        <w:t>–</w:t>
      </w:r>
      <w:r w:rsidRPr="004745CC">
        <w:rPr>
          <w:spacing w:val="-9"/>
        </w:rPr>
        <w:t xml:space="preserve"> </w:t>
      </w:r>
      <w:r w:rsidRPr="004745CC">
        <w:t>risk</w:t>
      </w:r>
      <w:r w:rsidRPr="004745CC">
        <w:rPr>
          <w:spacing w:val="-8"/>
        </w:rPr>
        <w:t xml:space="preserve"> </w:t>
      </w:r>
      <w:r w:rsidRPr="004745CC">
        <w:t>of</w:t>
      </w:r>
      <w:r w:rsidRPr="004745CC">
        <w:rPr>
          <w:spacing w:val="-9"/>
        </w:rPr>
        <w:t xml:space="preserve"> </w:t>
      </w:r>
      <w:r w:rsidRPr="004745CC">
        <w:t>cerebral</w:t>
      </w:r>
      <w:r w:rsidRPr="004745CC">
        <w:rPr>
          <w:spacing w:val="-8"/>
        </w:rPr>
        <w:t xml:space="preserve"> </w:t>
      </w:r>
      <w:r w:rsidRPr="004745CC">
        <w:t>oedema</w:t>
      </w:r>
    </w:p>
    <w:p w14:paraId="35247F6F" w14:textId="77777777" w:rsidR="00042B6C" w:rsidRPr="004745CC" w:rsidRDefault="00042B6C" w:rsidP="00042B6C">
      <w:pPr>
        <w:numPr>
          <w:ilvl w:val="1"/>
          <w:numId w:val="138"/>
        </w:numPr>
        <w:ind w:left="927"/>
      </w:pPr>
      <w:r w:rsidRPr="004745CC">
        <w:t>Chronic</w:t>
      </w:r>
      <w:r w:rsidRPr="004745CC">
        <w:rPr>
          <w:spacing w:val="-8"/>
        </w:rPr>
        <w:t xml:space="preserve"> </w:t>
      </w:r>
      <w:r w:rsidRPr="004745CC">
        <w:t>hyponatraemia</w:t>
      </w:r>
      <w:r w:rsidRPr="004745CC">
        <w:rPr>
          <w:spacing w:val="-8"/>
        </w:rPr>
        <w:t xml:space="preserve"> </w:t>
      </w:r>
      <w:r w:rsidRPr="004745CC">
        <w:t>is</w:t>
      </w:r>
      <w:r w:rsidRPr="004745CC">
        <w:rPr>
          <w:spacing w:val="-8"/>
        </w:rPr>
        <w:t xml:space="preserve"> </w:t>
      </w:r>
      <w:r w:rsidRPr="004745CC">
        <w:t>defined</w:t>
      </w:r>
      <w:r w:rsidRPr="004745CC">
        <w:rPr>
          <w:spacing w:val="-8"/>
        </w:rPr>
        <w:t xml:space="preserve"> </w:t>
      </w:r>
      <w:r w:rsidRPr="004745CC">
        <w:t>as</w:t>
      </w:r>
      <w:r w:rsidRPr="004745CC">
        <w:rPr>
          <w:spacing w:val="-8"/>
        </w:rPr>
        <w:t xml:space="preserve"> </w:t>
      </w:r>
      <w:r w:rsidRPr="004745CC">
        <w:t>hyponatraemia</w:t>
      </w:r>
      <w:r w:rsidRPr="004745CC">
        <w:rPr>
          <w:spacing w:val="-8"/>
        </w:rPr>
        <w:t xml:space="preserve"> </w:t>
      </w:r>
      <w:r w:rsidRPr="004745CC">
        <w:t>that</w:t>
      </w:r>
      <w:r w:rsidRPr="004745CC">
        <w:rPr>
          <w:spacing w:val="-7"/>
        </w:rPr>
        <w:t xml:space="preserve"> </w:t>
      </w:r>
      <w:r w:rsidRPr="004745CC">
        <w:t>has</w:t>
      </w:r>
      <w:r w:rsidRPr="004745CC">
        <w:rPr>
          <w:spacing w:val="-8"/>
        </w:rPr>
        <w:t xml:space="preserve"> </w:t>
      </w:r>
      <w:r w:rsidRPr="004745CC">
        <w:t>been</w:t>
      </w:r>
      <w:r w:rsidRPr="004745CC">
        <w:rPr>
          <w:spacing w:val="-8"/>
        </w:rPr>
        <w:t xml:space="preserve"> </w:t>
      </w:r>
      <w:r w:rsidRPr="004745CC">
        <w:t>present</w:t>
      </w:r>
      <w:r w:rsidRPr="004745CC">
        <w:rPr>
          <w:spacing w:val="-8"/>
        </w:rPr>
        <w:t xml:space="preserve"> </w:t>
      </w:r>
      <w:r w:rsidRPr="004745CC">
        <w:t>for</w:t>
      </w:r>
      <w:r w:rsidRPr="004745CC">
        <w:rPr>
          <w:spacing w:val="-8"/>
        </w:rPr>
        <w:t xml:space="preserve"> </w:t>
      </w:r>
      <w:r w:rsidRPr="004745CC">
        <w:t>more</w:t>
      </w:r>
      <w:r w:rsidRPr="004745CC">
        <w:rPr>
          <w:spacing w:val="-8"/>
        </w:rPr>
        <w:t xml:space="preserve"> </w:t>
      </w:r>
      <w:r w:rsidRPr="004745CC">
        <w:t>than</w:t>
      </w:r>
      <w:r w:rsidRPr="004745CC">
        <w:rPr>
          <w:spacing w:val="-7"/>
        </w:rPr>
        <w:t xml:space="preserve"> </w:t>
      </w:r>
      <w:r w:rsidRPr="004745CC">
        <w:rPr>
          <w:spacing w:val="-5"/>
        </w:rPr>
        <w:t xml:space="preserve">48 </w:t>
      </w:r>
      <w:r w:rsidRPr="004745CC">
        <w:t>hours</w:t>
      </w:r>
    </w:p>
    <w:p w14:paraId="54399306" w14:textId="77777777" w:rsidR="00042B6C" w:rsidRPr="004745CC" w:rsidRDefault="00042B6C" w:rsidP="00042B6C"/>
    <w:p w14:paraId="3FCA34E1" w14:textId="77777777" w:rsidR="00042B6C" w:rsidRPr="004745CC" w:rsidRDefault="00042B6C" w:rsidP="00042B6C">
      <w:pPr>
        <w:pStyle w:val="Heading3"/>
        <w:spacing w:line="240" w:lineRule="auto"/>
      </w:pPr>
      <w:bookmarkStart w:id="97" w:name="_Toc220575104"/>
      <w:r w:rsidRPr="004745CC">
        <w:t>Causes/risk Factors</w:t>
      </w:r>
      <w:bookmarkEnd w:id="97"/>
    </w:p>
    <w:p w14:paraId="4B5B8490" w14:textId="77777777" w:rsidR="00042B6C" w:rsidRPr="004745CC" w:rsidRDefault="00042B6C" w:rsidP="00042B6C">
      <w:pPr>
        <w:rPr>
          <w:rFonts w:ascii="Courier New" w:hAnsi="Courier New"/>
          <w:b/>
          <w:bCs/>
        </w:rPr>
      </w:pPr>
      <w:r w:rsidRPr="004745CC">
        <w:rPr>
          <w:b/>
          <w:bCs/>
        </w:rPr>
        <w:t>Hypotonic</w:t>
      </w:r>
      <w:r w:rsidRPr="004745CC">
        <w:rPr>
          <w:b/>
          <w:bCs/>
          <w:spacing w:val="-3"/>
        </w:rPr>
        <w:t xml:space="preserve"> </w:t>
      </w:r>
      <w:r w:rsidRPr="004745CC">
        <w:rPr>
          <w:b/>
          <w:bCs/>
        </w:rPr>
        <w:t>hyponatraemia</w:t>
      </w:r>
    </w:p>
    <w:p w14:paraId="10F96693" w14:textId="77777777" w:rsidR="00042B6C" w:rsidRPr="004745CC" w:rsidRDefault="00042B6C" w:rsidP="00042B6C">
      <w:r w:rsidRPr="004745CC">
        <w:t>Hyponatraemia</w:t>
      </w:r>
      <w:r w:rsidRPr="004745CC">
        <w:rPr>
          <w:spacing w:val="-4"/>
        </w:rPr>
        <w:t xml:space="preserve"> </w:t>
      </w:r>
      <w:r w:rsidRPr="004745CC">
        <w:t>due</w:t>
      </w:r>
      <w:r w:rsidRPr="004745CC">
        <w:rPr>
          <w:spacing w:val="-3"/>
        </w:rPr>
        <w:t xml:space="preserve"> </w:t>
      </w:r>
      <w:r w:rsidRPr="004745CC">
        <w:t>to</w:t>
      </w:r>
      <w:r w:rsidRPr="004745CC">
        <w:rPr>
          <w:spacing w:val="-4"/>
        </w:rPr>
        <w:t xml:space="preserve"> </w:t>
      </w:r>
      <w:r w:rsidRPr="004745CC">
        <w:t>loss</w:t>
      </w:r>
      <w:r w:rsidRPr="004745CC">
        <w:rPr>
          <w:spacing w:val="-3"/>
        </w:rPr>
        <w:t xml:space="preserve"> </w:t>
      </w:r>
      <w:r w:rsidRPr="004745CC">
        <w:t>of</w:t>
      </w:r>
      <w:r w:rsidRPr="004745CC">
        <w:rPr>
          <w:spacing w:val="-4"/>
        </w:rPr>
        <w:t xml:space="preserve"> </w:t>
      </w:r>
      <w:r w:rsidRPr="004745CC">
        <w:t>sodium</w:t>
      </w:r>
      <w:r w:rsidRPr="004745CC">
        <w:rPr>
          <w:spacing w:val="-3"/>
        </w:rPr>
        <w:t xml:space="preserve"> </w:t>
      </w:r>
      <w:r w:rsidRPr="004745CC">
        <w:t>as</w:t>
      </w:r>
      <w:r w:rsidRPr="004745CC">
        <w:rPr>
          <w:spacing w:val="-4"/>
        </w:rPr>
        <w:t xml:space="preserve"> </w:t>
      </w:r>
      <w:r w:rsidRPr="004745CC">
        <w:t>well</w:t>
      </w:r>
      <w:r w:rsidRPr="004745CC">
        <w:rPr>
          <w:spacing w:val="-3"/>
        </w:rPr>
        <w:t xml:space="preserve"> </w:t>
      </w:r>
      <w:r w:rsidRPr="004745CC">
        <w:t>as</w:t>
      </w:r>
      <w:r w:rsidRPr="004745CC">
        <w:rPr>
          <w:spacing w:val="-4"/>
        </w:rPr>
        <w:t xml:space="preserve"> </w:t>
      </w:r>
      <w:r w:rsidRPr="004745CC">
        <w:t>free</w:t>
      </w:r>
      <w:r w:rsidRPr="004745CC">
        <w:rPr>
          <w:spacing w:val="-3"/>
        </w:rPr>
        <w:t xml:space="preserve"> </w:t>
      </w:r>
      <w:r w:rsidRPr="004745CC">
        <w:t>water,</w:t>
      </w:r>
      <w:r w:rsidRPr="004745CC">
        <w:rPr>
          <w:spacing w:val="-4"/>
        </w:rPr>
        <w:t xml:space="preserve"> </w:t>
      </w:r>
      <w:r w:rsidRPr="004745CC">
        <w:t>or</w:t>
      </w:r>
      <w:r w:rsidRPr="004745CC">
        <w:rPr>
          <w:spacing w:val="-3"/>
        </w:rPr>
        <w:t xml:space="preserve"> </w:t>
      </w:r>
      <w:r w:rsidRPr="004745CC">
        <w:t>due</w:t>
      </w:r>
      <w:r w:rsidRPr="004745CC">
        <w:rPr>
          <w:spacing w:val="-4"/>
        </w:rPr>
        <w:t xml:space="preserve"> </w:t>
      </w:r>
      <w:r w:rsidRPr="004745CC">
        <w:t>to</w:t>
      </w:r>
      <w:r w:rsidRPr="004745CC">
        <w:rPr>
          <w:spacing w:val="-3"/>
        </w:rPr>
        <w:t xml:space="preserve"> </w:t>
      </w:r>
      <w:r w:rsidRPr="004745CC">
        <w:t>excess</w:t>
      </w:r>
      <w:r w:rsidRPr="004745CC">
        <w:rPr>
          <w:spacing w:val="-4"/>
        </w:rPr>
        <w:t xml:space="preserve"> </w:t>
      </w:r>
      <w:r w:rsidRPr="004745CC">
        <w:t>free</w:t>
      </w:r>
      <w:r w:rsidRPr="004745CC">
        <w:rPr>
          <w:spacing w:val="-3"/>
        </w:rPr>
        <w:t xml:space="preserve"> </w:t>
      </w:r>
      <w:r w:rsidRPr="004745CC">
        <w:t>water</w:t>
      </w:r>
      <w:r w:rsidRPr="004745CC">
        <w:rPr>
          <w:spacing w:val="-3"/>
        </w:rPr>
        <w:t xml:space="preserve"> </w:t>
      </w:r>
      <w:r w:rsidRPr="004745CC">
        <w:rPr>
          <w:spacing w:val="-2"/>
        </w:rPr>
        <w:t>retention</w:t>
      </w:r>
    </w:p>
    <w:p w14:paraId="4AE0DC36" w14:textId="77777777" w:rsidR="00042B6C" w:rsidRPr="004745CC" w:rsidRDefault="00042B6C" w:rsidP="00042B6C"/>
    <w:p w14:paraId="2F6CD00C" w14:textId="77777777" w:rsidR="00042B6C" w:rsidRPr="004745CC" w:rsidRDefault="00042B6C" w:rsidP="00042B6C">
      <w:pPr>
        <w:rPr>
          <w:u w:val="single"/>
        </w:rPr>
      </w:pPr>
      <w:r w:rsidRPr="004745CC">
        <w:rPr>
          <w:u w:val="single"/>
        </w:rPr>
        <w:t>Hypovolaemia</w:t>
      </w:r>
      <w:r w:rsidRPr="004745CC">
        <w:rPr>
          <w:spacing w:val="-5"/>
          <w:u w:val="single"/>
        </w:rPr>
        <w:t xml:space="preserve"> </w:t>
      </w:r>
      <w:r w:rsidRPr="004745CC">
        <w:rPr>
          <w:u w:val="single"/>
        </w:rPr>
        <w:t>and</w:t>
      </w:r>
      <w:r w:rsidRPr="004745CC">
        <w:rPr>
          <w:spacing w:val="-2"/>
          <w:u w:val="single"/>
        </w:rPr>
        <w:t xml:space="preserve"> </w:t>
      </w:r>
      <w:r w:rsidRPr="004745CC">
        <w:rPr>
          <w:u w:val="single"/>
        </w:rPr>
        <w:t>persistent</w:t>
      </w:r>
      <w:r w:rsidRPr="004745CC">
        <w:rPr>
          <w:spacing w:val="-3"/>
          <w:u w:val="single"/>
        </w:rPr>
        <w:t xml:space="preserve"> </w:t>
      </w:r>
      <w:r w:rsidRPr="004745CC">
        <w:rPr>
          <w:u w:val="single"/>
        </w:rPr>
        <w:t>antidiuretic</w:t>
      </w:r>
      <w:r w:rsidRPr="004745CC">
        <w:rPr>
          <w:spacing w:val="-2"/>
          <w:u w:val="single"/>
        </w:rPr>
        <w:t xml:space="preserve"> </w:t>
      </w:r>
      <w:r w:rsidRPr="004745CC">
        <w:rPr>
          <w:u w:val="single"/>
        </w:rPr>
        <w:t>hormone</w:t>
      </w:r>
      <w:r w:rsidRPr="004745CC">
        <w:rPr>
          <w:spacing w:val="-3"/>
          <w:u w:val="single"/>
        </w:rPr>
        <w:t xml:space="preserve"> </w:t>
      </w:r>
      <w:r w:rsidRPr="004745CC">
        <w:rPr>
          <w:u w:val="single"/>
        </w:rPr>
        <w:t>(ADH)</w:t>
      </w:r>
      <w:r w:rsidRPr="004745CC">
        <w:rPr>
          <w:spacing w:val="-2"/>
          <w:u w:val="single"/>
        </w:rPr>
        <w:t xml:space="preserve"> levels:</w:t>
      </w:r>
    </w:p>
    <w:p w14:paraId="7C761A52" w14:textId="77777777" w:rsidR="00042B6C" w:rsidRPr="004745CC" w:rsidRDefault="00042B6C" w:rsidP="00042B6C">
      <w:pPr>
        <w:numPr>
          <w:ilvl w:val="1"/>
          <w:numId w:val="138"/>
        </w:numPr>
        <w:ind w:left="927"/>
      </w:pPr>
      <w:r w:rsidRPr="004745CC">
        <w:t>Hyponatraemia due to loss of sodium in excess of water</w:t>
      </w:r>
    </w:p>
    <w:p w14:paraId="59DCC44F" w14:textId="77777777" w:rsidR="00042B6C" w:rsidRPr="004745CC" w:rsidRDefault="00042B6C" w:rsidP="00042B6C">
      <w:pPr>
        <w:numPr>
          <w:ilvl w:val="1"/>
          <w:numId w:val="138"/>
        </w:numPr>
        <w:ind w:left="927"/>
      </w:pPr>
      <w:r w:rsidRPr="004745CC">
        <w:t>Urinary salt wasting in obstructive uropathy</w:t>
      </w:r>
    </w:p>
    <w:p w14:paraId="0563E298" w14:textId="77777777" w:rsidR="00042B6C" w:rsidRPr="004745CC" w:rsidRDefault="00042B6C" w:rsidP="00042B6C">
      <w:pPr>
        <w:numPr>
          <w:ilvl w:val="1"/>
          <w:numId w:val="138"/>
        </w:numPr>
        <w:ind w:left="927"/>
      </w:pPr>
      <w:r w:rsidRPr="004745CC">
        <w:rPr>
          <w:noProof/>
        </w:rPr>
        <mc:AlternateContent>
          <mc:Choice Requires="wps">
            <w:drawing>
              <wp:anchor distT="0" distB="8890" distL="0" distR="11430" simplePos="0" relativeHeight="251702272" behindDoc="0" locked="0" layoutInCell="0" allowOverlap="1" wp14:anchorId="1963B877" wp14:editId="21A86162">
                <wp:simplePos x="0" y="0"/>
                <wp:positionH relativeFrom="page">
                  <wp:posOffset>7115810</wp:posOffset>
                </wp:positionH>
                <wp:positionV relativeFrom="paragraph">
                  <wp:posOffset>101600</wp:posOffset>
                </wp:positionV>
                <wp:extent cx="217170" cy="956310"/>
                <wp:effectExtent l="0" t="0" r="0" b="0"/>
                <wp:wrapNone/>
                <wp:docPr id="402" name="docshape1475"/>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2913D772"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34B78562" id="docshape1475" o:spid="_x0000_s1058" style="position:absolute;left:0;text-align:left;margin-left:560.3pt;margin-top:8pt;width:17.1pt;height:75.3pt;z-index:251702272;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8yQ3gEAAB4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Skin losses in cystic fibrosis</w:t>
      </w:r>
    </w:p>
    <w:p w14:paraId="63F8972A" w14:textId="77777777" w:rsidR="00042B6C" w:rsidRPr="004745CC" w:rsidRDefault="00042B6C" w:rsidP="00042B6C">
      <w:pPr>
        <w:ind w:left="1240"/>
      </w:pPr>
    </w:p>
    <w:p w14:paraId="52CC1E11" w14:textId="77777777" w:rsidR="00042B6C" w:rsidRPr="004745CC" w:rsidRDefault="00042B6C" w:rsidP="00042B6C">
      <w:pPr>
        <w:rPr>
          <w:u w:val="single"/>
        </w:rPr>
      </w:pPr>
      <w:r w:rsidRPr="004745CC">
        <w:rPr>
          <w:u w:val="single"/>
        </w:rPr>
        <w:t>Normovolaemia</w:t>
      </w:r>
      <w:r w:rsidRPr="004745CC">
        <w:rPr>
          <w:spacing w:val="-2"/>
          <w:u w:val="single"/>
        </w:rPr>
        <w:t xml:space="preserve"> </w:t>
      </w:r>
      <w:r w:rsidRPr="004745CC">
        <w:rPr>
          <w:u w:val="single"/>
        </w:rPr>
        <w:t>and</w:t>
      </w:r>
      <w:r w:rsidRPr="004745CC">
        <w:rPr>
          <w:spacing w:val="-2"/>
          <w:u w:val="single"/>
        </w:rPr>
        <w:t xml:space="preserve"> </w:t>
      </w:r>
      <w:r w:rsidRPr="004745CC">
        <w:rPr>
          <w:u w:val="single"/>
        </w:rPr>
        <w:t>inappropriate</w:t>
      </w:r>
      <w:r w:rsidRPr="004745CC">
        <w:rPr>
          <w:spacing w:val="-2"/>
          <w:u w:val="single"/>
        </w:rPr>
        <w:t xml:space="preserve"> </w:t>
      </w:r>
      <w:r w:rsidRPr="004745CC">
        <w:rPr>
          <w:u w:val="single"/>
        </w:rPr>
        <w:t>ADH</w:t>
      </w:r>
      <w:r w:rsidRPr="004745CC">
        <w:rPr>
          <w:spacing w:val="-2"/>
          <w:u w:val="single"/>
        </w:rPr>
        <w:t xml:space="preserve"> levels:</w:t>
      </w:r>
    </w:p>
    <w:p w14:paraId="7BAA5D05" w14:textId="77777777" w:rsidR="00042B6C" w:rsidRPr="004745CC" w:rsidRDefault="00042B6C" w:rsidP="00042B6C">
      <w:pPr>
        <w:numPr>
          <w:ilvl w:val="1"/>
          <w:numId w:val="138"/>
        </w:numPr>
        <w:ind w:left="927"/>
      </w:pPr>
      <w:r w:rsidRPr="004745CC">
        <w:t>Excess water intake (suppresses ADH release, allowing free water excretion and the generation of a dilute urine)</w:t>
      </w:r>
    </w:p>
    <w:p w14:paraId="51BF89C4" w14:textId="77777777" w:rsidR="00042B6C" w:rsidRPr="004745CC" w:rsidRDefault="00042B6C" w:rsidP="00042B6C">
      <w:pPr>
        <w:numPr>
          <w:ilvl w:val="1"/>
          <w:numId w:val="138"/>
        </w:numPr>
        <w:ind w:left="927"/>
      </w:pPr>
      <w:r w:rsidRPr="004745CC">
        <w:t>Pulmonary and oncologic disorders</w:t>
      </w:r>
    </w:p>
    <w:p w14:paraId="3C151545" w14:textId="77777777" w:rsidR="00042B6C" w:rsidRPr="004745CC" w:rsidRDefault="00042B6C" w:rsidP="00042B6C">
      <w:pPr>
        <w:numPr>
          <w:ilvl w:val="1"/>
          <w:numId w:val="138"/>
        </w:numPr>
        <w:ind w:left="927"/>
      </w:pPr>
      <w:r w:rsidRPr="004745CC">
        <w:t>Recent surgery</w:t>
      </w:r>
    </w:p>
    <w:p w14:paraId="0FDDD595" w14:textId="77777777" w:rsidR="00042B6C" w:rsidRPr="004745CC" w:rsidRDefault="00042B6C" w:rsidP="00042B6C">
      <w:pPr>
        <w:numPr>
          <w:ilvl w:val="1"/>
          <w:numId w:val="138"/>
        </w:numPr>
        <w:ind w:left="927"/>
      </w:pPr>
      <w:r w:rsidRPr="004745CC">
        <w:t>Central nervous system (CNS) injury or infection</w:t>
      </w:r>
    </w:p>
    <w:p w14:paraId="4C575C9E" w14:textId="77777777" w:rsidR="00042B6C" w:rsidRPr="004745CC" w:rsidRDefault="00042B6C" w:rsidP="00042B6C">
      <w:pPr>
        <w:numPr>
          <w:ilvl w:val="1"/>
          <w:numId w:val="138"/>
        </w:numPr>
        <w:ind w:left="927"/>
      </w:pPr>
      <w:r w:rsidRPr="004745CC">
        <w:t>Endocrine disorders</w:t>
      </w:r>
    </w:p>
    <w:p w14:paraId="4E88E8AC" w14:textId="77777777" w:rsidR="00042B6C" w:rsidRPr="004745CC" w:rsidRDefault="00042B6C" w:rsidP="00042B6C">
      <w:pPr>
        <w:numPr>
          <w:ilvl w:val="1"/>
          <w:numId w:val="138"/>
        </w:numPr>
        <w:ind w:left="927"/>
      </w:pPr>
      <w:r w:rsidRPr="004745CC">
        <w:t>Medications e.g. some anticonvulsants and chemotherapeutic drugs</w:t>
      </w:r>
    </w:p>
    <w:p w14:paraId="7552EF10" w14:textId="77777777" w:rsidR="00042B6C" w:rsidRPr="004745CC" w:rsidRDefault="00042B6C" w:rsidP="00042B6C">
      <w:pPr>
        <w:ind w:left="1240"/>
      </w:pPr>
    </w:p>
    <w:p w14:paraId="09AA3E30" w14:textId="77777777" w:rsidR="00042B6C" w:rsidRPr="004745CC" w:rsidRDefault="00042B6C" w:rsidP="00042B6C">
      <w:pPr>
        <w:rPr>
          <w:u w:val="single"/>
        </w:rPr>
      </w:pPr>
      <w:r w:rsidRPr="004745CC">
        <w:rPr>
          <w:u w:val="single"/>
        </w:rPr>
        <w:t>Normovolaemia</w:t>
      </w:r>
    </w:p>
    <w:p w14:paraId="63207733" w14:textId="77777777" w:rsidR="00042B6C" w:rsidRPr="004745CC" w:rsidRDefault="00042B6C" w:rsidP="00042B6C">
      <w:pPr>
        <w:numPr>
          <w:ilvl w:val="1"/>
          <w:numId w:val="138"/>
        </w:numPr>
        <w:ind w:left="927"/>
      </w:pPr>
      <w:r w:rsidRPr="004745CC">
        <w:t>Primary</w:t>
      </w:r>
      <w:r w:rsidRPr="004745CC">
        <w:rPr>
          <w:spacing w:val="2"/>
        </w:rPr>
        <w:t xml:space="preserve"> </w:t>
      </w:r>
      <w:r w:rsidRPr="004745CC">
        <w:t>polydipsia</w:t>
      </w:r>
    </w:p>
    <w:p w14:paraId="6F89CF78" w14:textId="77777777" w:rsidR="00042B6C" w:rsidRPr="004745CC" w:rsidRDefault="00042B6C" w:rsidP="00042B6C">
      <w:pPr>
        <w:numPr>
          <w:ilvl w:val="1"/>
          <w:numId w:val="138"/>
        </w:numPr>
        <w:ind w:left="927"/>
      </w:pPr>
      <w:r w:rsidRPr="004745CC">
        <w:t>Reset</w:t>
      </w:r>
      <w:r w:rsidRPr="004745CC">
        <w:rPr>
          <w:spacing w:val="-9"/>
        </w:rPr>
        <w:t xml:space="preserve"> </w:t>
      </w:r>
      <w:r w:rsidRPr="004745CC">
        <w:t>osmostat</w:t>
      </w:r>
      <w:r w:rsidRPr="004745CC">
        <w:rPr>
          <w:spacing w:val="-7"/>
        </w:rPr>
        <w:t xml:space="preserve"> </w:t>
      </w:r>
      <w:r w:rsidRPr="004745CC">
        <w:t>(a</w:t>
      </w:r>
      <w:r w:rsidRPr="004745CC">
        <w:rPr>
          <w:spacing w:val="-7"/>
        </w:rPr>
        <w:t xml:space="preserve"> </w:t>
      </w:r>
      <w:r w:rsidRPr="004745CC">
        <w:t>condition</w:t>
      </w:r>
      <w:r w:rsidRPr="004745CC">
        <w:rPr>
          <w:spacing w:val="-7"/>
        </w:rPr>
        <w:t xml:space="preserve"> </w:t>
      </w:r>
      <w:r w:rsidRPr="004745CC">
        <w:t>with</w:t>
      </w:r>
      <w:r w:rsidRPr="004745CC">
        <w:rPr>
          <w:spacing w:val="-6"/>
        </w:rPr>
        <w:t xml:space="preserve"> </w:t>
      </w:r>
      <w:r w:rsidRPr="004745CC">
        <w:t>a</w:t>
      </w:r>
      <w:r w:rsidRPr="004745CC">
        <w:rPr>
          <w:spacing w:val="-7"/>
        </w:rPr>
        <w:t xml:space="preserve"> </w:t>
      </w:r>
      <w:r w:rsidRPr="004745CC">
        <w:t>lower-than-normal</w:t>
      </w:r>
      <w:r w:rsidRPr="004745CC">
        <w:rPr>
          <w:spacing w:val="-7"/>
        </w:rPr>
        <w:t xml:space="preserve"> </w:t>
      </w:r>
      <w:r w:rsidRPr="004745CC">
        <w:t>plasma</w:t>
      </w:r>
      <w:r w:rsidRPr="004745CC">
        <w:rPr>
          <w:spacing w:val="-6"/>
        </w:rPr>
        <w:t xml:space="preserve"> </w:t>
      </w:r>
      <w:r w:rsidRPr="004745CC">
        <w:t>osmolality</w:t>
      </w:r>
      <w:r w:rsidRPr="004745CC">
        <w:rPr>
          <w:spacing w:val="-7"/>
        </w:rPr>
        <w:t xml:space="preserve"> </w:t>
      </w:r>
      <w:r w:rsidRPr="004745CC">
        <w:t>threshold</w:t>
      </w:r>
      <w:r w:rsidRPr="004745CC">
        <w:rPr>
          <w:spacing w:val="-7"/>
        </w:rPr>
        <w:t xml:space="preserve"> </w:t>
      </w:r>
      <w:r w:rsidRPr="004745CC">
        <w:t>for</w:t>
      </w:r>
      <w:r w:rsidRPr="004745CC">
        <w:rPr>
          <w:spacing w:val="-6"/>
        </w:rPr>
        <w:t xml:space="preserve"> </w:t>
      </w:r>
      <w:r w:rsidRPr="004745CC">
        <w:rPr>
          <w:spacing w:val="-5"/>
        </w:rPr>
        <w:t xml:space="preserve">ADH </w:t>
      </w:r>
      <w:r w:rsidRPr="004745CC">
        <w:t>release)</w:t>
      </w:r>
    </w:p>
    <w:p w14:paraId="14E916AC" w14:textId="77777777" w:rsidR="00042B6C" w:rsidRPr="004745CC" w:rsidRDefault="00042B6C" w:rsidP="00042B6C"/>
    <w:p w14:paraId="4D178380" w14:textId="77777777" w:rsidR="00042B6C" w:rsidRPr="004745CC" w:rsidRDefault="00042B6C" w:rsidP="00042B6C">
      <w:pPr>
        <w:rPr>
          <w:u w:val="single"/>
        </w:rPr>
      </w:pPr>
      <w:r w:rsidRPr="004745CC">
        <w:rPr>
          <w:u w:val="single"/>
        </w:rPr>
        <w:t>Hypervolaemia</w:t>
      </w:r>
    </w:p>
    <w:p w14:paraId="1A1C9620" w14:textId="77777777" w:rsidR="00042B6C" w:rsidRPr="004745CC" w:rsidRDefault="00042B6C" w:rsidP="00042B6C">
      <w:pPr>
        <w:numPr>
          <w:ilvl w:val="1"/>
          <w:numId w:val="138"/>
        </w:numPr>
        <w:ind w:left="927"/>
      </w:pPr>
      <w:r w:rsidRPr="004745CC">
        <w:rPr>
          <w:spacing w:val="-2"/>
        </w:rPr>
        <w:t>Excess</w:t>
      </w:r>
      <w:r w:rsidRPr="004745CC">
        <w:rPr>
          <w:spacing w:val="-5"/>
        </w:rPr>
        <w:t xml:space="preserve"> </w:t>
      </w:r>
      <w:r w:rsidRPr="004745CC">
        <w:rPr>
          <w:spacing w:val="-2"/>
        </w:rPr>
        <w:t>water</w:t>
      </w:r>
      <w:r w:rsidRPr="004745CC">
        <w:rPr>
          <w:spacing w:val="-5"/>
        </w:rPr>
        <w:t xml:space="preserve"> </w:t>
      </w:r>
      <w:r w:rsidRPr="004745CC">
        <w:rPr>
          <w:spacing w:val="-2"/>
        </w:rPr>
        <w:t>retention,</w:t>
      </w:r>
      <w:r w:rsidRPr="004745CC">
        <w:rPr>
          <w:spacing w:val="-5"/>
        </w:rPr>
        <w:t xml:space="preserve"> </w:t>
      </w:r>
      <w:r w:rsidRPr="004745CC">
        <w:rPr>
          <w:spacing w:val="-2"/>
        </w:rPr>
        <w:t>promoted</w:t>
      </w:r>
      <w:r w:rsidRPr="004745CC">
        <w:rPr>
          <w:spacing w:val="-5"/>
        </w:rPr>
        <w:t xml:space="preserve"> </w:t>
      </w:r>
      <w:r w:rsidRPr="004745CC">
        <w:rPr>
          <w:spacing w:val="-2"/>
        </w:rPr>
        <w:t>by</w:t>
      </w:r>
      <w:r w:rsidRPr="004745CC">
        <w:rPr>
          <w:spacing w:val="-5"/>
        </w:rPr>
        <w:t xml:space="preserve"> </w:t>
      </w:r>
      <w:r w:rsidRPr="004745CC">
        <w:rPr>
          <w:spacing w:val="-2"/>
        </w:rPr>
        <w:t>a</w:t>
      </w:r>
      <w:r w:rsidRPr="004745CC">
        <w:rPr>
          <w:spacing w:val="-5"/>
        </w:rPr>
        <w:t xml:space="preserve"> </w:t>
      </w:r>
      <w:r w:rsidRPr="004745CC">
        <w:rPr>
          <w:spacing w:val="-2"/>
        </w:rPr>
        <w:t>decrease</w:t>
      </w:r>
      <w:r w:rsidRPr="004745CC">
        <w:rPr>
          <w:spacing w:val="-5"/>
        </w:rPr>
        <w:t xml:space="preserve"> </w:t>
      </w:r>
      <w:r w:rsidRPr="004745CC">
        <w:rPr>
          <w:spacing w:val="-2"/>
        </w:rPr>
        <w:t>in</w:t>
      </w:r>
      <w:r w:rsidRPr="004745CC">
        <w:rPr>
          <w:spacing w:val="-5"/>
        </w:rPr>
        <w:t xml:space="preserve"> </w:t>
      </w:r>
      <w:r w:rsidRPr="004745CC">
        <w:rPr>
          <w:spacing w:val="-2"/>
        </w:rPr>
        <w:t>kidney</w:t>
      </w:r>
      <w:r w:rsidRPr="004745CC">
        <w:rPr>
          <w:spacing w:val="-5"/>
        </w:rPr>
        <w:t xml:space="preserve"> </w:t>
      </w:r>
      <w:r w:rsidRPr="004745CC">
        <w:rPr>
          <w:spacing w:val="-2"/>
        </w:rPr>
        <w:t>perfusion</w:t>
      </w:r>
      <w:r w:rsidRPr="004745CC">
        <w:rPr>
          <w:spacing w:val="-5"/>
        </w:rPr>
        <w:t xml:space="preserve"> </w:t>
      </w:r>
      <w:r w:rsidRPr="004745CC">
        <w:rPr>
          <w:spacing w:val="-2"/>
        </w:rPr>
        <w:t>and</w:t>
      </w:r>
      <w:r w:rsidRPr="004745CC">
        <w:rPr>
          <w:spacing w:val="-5"/>
        </w:rPr>
        <w:t xml:space="preserve"> </w:t>
      </w:r>
      <w:r w:rsidRPr="004745CC">
        <w:rPr>
          <w:spacing w:val="-2"/>
        </w:rPr>
        <w:t>urine</w:t>
      </w:r>
      <w:r w:rsidRPr="004745CC">
        <w:rPr>
          <w:spacing w:val="-5"/>
        </w:rPr>
        <w:t xml:space="preserve"> </w:t>
      </w:r>
      <w:r w:rsidRPr="004745CC">
        <w:rPr>
          <w:spacing w:val="-2"/>
        </w:rPr>
        <w:t>output</w:t>
      </w:r>
      <w:r w:rsidRPr="004745CC">
        <w:rPr>
          <w:spacing w:val="-5"/>
        </w:rPr>
        <w:t xml:space="preserve"> </w:t>
      </w:r>
      <w:r w:rsidRPr="004745CC">
        <w:rPr>
          <w:spacing w:val="-2"/>
        </w:rPr>
        <w:t xml:space="preserve">leading </w:t>
      </w:r>
      <w:r w:rsidRPr="004745CC">
        <w:t>to a drop in serum sodium leading to decreased effective circulating volume (ECV).</w:t>
      </w:r>
    </w:p>
    <w:p w14:paraId="55B80E2F" w14:textId="77777777" w:rsidR="00042B6C" w:rsidRPr="004745CC" w:rsidRDefault="00042B6C" w:rsidP="00042B6C">
      <w:pPr>
        <w:numPr>
          <w:ilvl w:val="2"/>
          <w:numId w:val="71"/>
        </w:numPr>
        <w:ind w:left="1494" w:right="102"/>
      </w:pPr>
      <w:r w:rsidRPr="004745CC">
        <w:lastRenderedPageBreak/>
        <w:t>Nephrotic syndrome</w:t>
      </w:r>
    </w:p>
    <w:p w14:paraId="110502A2" w14:textId="77777777" w:rsidR="00042B6C" w:rsidRPr="004745CC" w:rsidRDefault="00042B6C" w:rsidP="00042B6C">
      <w:pPr>
        <w:numPr>
          <w:ilvl w:val="2"/>
          <w:numId w:val="71"/>
        </w:numPr>
        <w:ind w:left="1494" w:right="102"/>
      </w:pPr>
      <w:r w:rsidRPr="004745CC">
        <w:t>Liver cirrhosis</w:t>
      </w:r>
    </w:p>
    <w:p w14:paraId="0842C75D" w14:textId="77777777" w:rsidR="00042B6C" w:rsidRPr="004745CC" w:rsidRDefault="00042B6C" w:rsidP="00042B6C">
      <w:pPr>
        <w:numPr>
          <w:ilvl w:val="2"/>
          <w:numId w:val="71"/>
        </w:numPr>
        <w:ind w:left="1494" w:right="102"/>
      </w:pPr>
      <w:r w:rsidRPr="004745CC">
        <w:t>Heart failure</w:t>
      </w:r>
    </w:p>
    <w:p w14:paraId="04E6EB58" w14:textId="77777777" w:rsidR="00042B6C" w:rsidRPr="004745CC" w:rsidRDefault="00042B6C" w:rsidP="00042B6C">
      <w:pPr>
        <w:numPr>
          <w:ilvl w:val="1"/>
          <w:numId w:val="138"/>
        </w:numPr>
        <w:ind w:left="927"/>
      </w:pPr>
      <w:r w:rsidRPr="004745CC">
        <w:t>Kidney</w:t>
      </w:r>
      <w:r w:rsidRPr="004745CC">
        <w:rPr>
          <w:spacing w:val="-12"/>
        </w:rPr>
        <w:t xml:space="preserve"> </w:t>
      </w:r>
      <w:r w:rsidRPr="004745CC">
        <w:t>failure</w:t>
      </w:r>
      <w:r w:rsidRPr="004745CC">
        <w:rPr>
          <w:spacing w:val="-12"/>
        </w:rPr>
        <w:t xml:space="preserve"> </w:t>
      </w:r>
      <w:r w:rsidRPr="004745CC">
        <w:t>with</w:t>
      </w:r>
      <w:r w:rsidRPr="004745CC">
        <w:rPr>
          <w:spacing w:val="-12"/>
        </w:rPr>
        <w:t xml:space="preserve"> </w:t>
      </w:r>
      <w:r w:rsidRPr="004745CC">
        <w:t>a</w:t>
      </w:r>
      <w:r w:rsidRPr="004745CC">
        <w:rPr>
          <w:spacing w:val="-12"/>
        </w:rPr>
        <w:t xml:space="preserve"> </w:t>
      </w:r>
      <w:r w:rsidRPr="004745CC">
        <w:t>decrease</w:t>
      </w:r>
      <w:r w:rsidRPr="004745CC">
        <w:rPr>
          <w:spacing w:val="-12"/>
        </w:rPr>
        <w:t xml:space="preserve"> </w:t>
      </w:r>
      <w:r w:rsidRPr="004745CC">
        <w:t>in</w:t>
      </w:r>
      <w:r w:rsidRPr="004745CC">
        <w:rPr>
          <w:spacing w:val="-12"/>
        </w:rPr>
        <w:t xml:space="preserve"> </w:t>
      </w:r>
      <w:r w:rsidRPr="004745CC">
        <w:t>GFR,</w:t>
      </w:r>
      <w:r w:rsidRPr="004745CC">
        <w:rPr>
          <w:spacing w:val="-12"/>
        </w:rPr>
        <w:t xml:space="preserve"> </w:t>
      </w:r>
      <w:r w:rsidRPr="004745CC">
        <w:t>resulting</w:t>
      </w:r>
      <w:r w:rsidRPr="004745CC">
        <w:rPr>
          <w:spacing w:val="-12"/>
        </w:rPr>
        <w:t xml:space="preserve"> </w:t>
      </w:r>
      <w:r w:rsidRPr="004745CC">
        <w:t>in</w:t>
      </w:r>
      <w:r w:rsidRPr="004745CC">
        <w:rPr>
          <w:spacing w:val="-12"/>
        </w:rPr>
        <w:t xml:space="preserve"> </w:t>
      </w:r>
      <w:r w:rsidRPr="004745CC">
        <w:t>water</w:t>
      </w:r>
      <w:r w:rsidRPr="004745CC">
        <w:rPr>
          <w:spacing w:val="-12"/>
        </w:rPr>
        <w:t xml:space="preserve"> </w:t>
      </w:r>
      <w:r w:rsidRPr="004745CC">
        <w:t>retention,</w:t>
      </w:r>
      <w:r w:rsidRPr="004745CC">
        <w:rPr>
          <w:spacing w:val="-12"/>
        </w:rPr>
        <w:t xml:space="preserve"> </w:t>
      </w:r>
      <w:r w:rsidRPr="004745CC">
        <w:t>leading</w:t>
      </w:r>
      <w:r w:rsidRPr="004745CC">
        <w:rPr>
          <w:spacing w:val="-12"/>
        </w:rPr>
        <w:t xml:space="preserve"> </w:t>
      </w:r>
      <w:r w:rsidRPr="004745CC">
        <w:t>to</w:t>
      </w:r>
      <w:r w:rsidRPr="004745CC">
        <w:rPr>
          <w:spacing w:val="-12"/>
        </w:rPr>
        <w:t xml:space="preserve"> </w:t>
      </w:r>
      <w:r w:rsidRPr="004745CC">
        <w:t>a</w:t>
      </w:r>
      <w:r w:rsidRPr="004745CC">
        <w:rPr>
          <w:spacing w:val="-12"/>
        </w:rPr>
        <w:t xml:space="preserve"> </w:t>
      </w:r>
      <w:r w:rsidRPr="004745CC">
        <w:t>drop</w:t>
      </w:r>
      <w:r w:rsidRPr="004745CC">
        <w:rPr>
          <w:spacing w:val="-12"/>
        </w:rPr>
        <w:t xml:space="preserve"> </w:t>
      </w:r>
      <w:r w:rsidRPr="004745CC">
        <w:t>in</w:t>
      </w:r>
      <w:r w:rsidRPr="004745CC">
        <w:rPr>
          <w:spacing w:val="-12"/>
        </w:rPr>
        <w:t xml:space="preserve"> </w:t>
      </w:r>
      <w:r w:rsidRPr="004745CC">
        <w:t xml:space="preserve">serum </w:t>
      </w:r>
      <w:r w:rsidRPr="004745CC">
        <w:rPr>
          <w:spacing w:val="-2"/>
        </w:rPr>
        <w:t>sodium.</w:t>
      </w:r>
    </w:p>
    <w:p w14:paraId="29DF370F" w14:textId="77777777" w:rsidR="00042B6C" w:rsidRPr="004745CC" w:rsidRDefault="00042B6C" w:rsidP="00042B6C"/>
    <w:p w14:paraId="734FF4BE" w14:textId="77777777" w:rsidR="00042B6C" w:rsidRPr="004745CC" w:rsidRDefault="00042B6C" w:rsidP="00042B6C">
      <w:pPr>
        <w:numPr>
          <w:ilvl w:val="0"/>
          <w:numId w:val="138"/>
        </w:numPr>
        <w:ind w:left="360"/>
        <w:rPr>
          <w:rFonts w:ascii="Courier New" w:hAnsi="Courier New"/>
          <w:b/>
          <w:bCs/>
        </w:rPr>
      </w:pPr>
      <w:r w:rsidRPr="004745CC">
        <w:rPr>
          <w:b/>
          <w:bCs/>
        </w:rPr>
        <w:t>Hyponatraemia</w:t>
      </w:r>
      <w:r w:rsidRPr="004745CC">
        <w:rPr>
          <w:b/>
          <w:bCs/>
          <w:spacing w:val="-4"/>
        </w:rPr>
        <w:t xml:space="preserve"> </w:t>
      </w:r>
      <w:r w:rsidRPr="004745CC">
        <w:rPr>
          <w:b/>
          <w:bCs/>
        </w:rPr>
        <w:t>without</w:t>
      </w:r>
      <w:r w:rsidRPr="004745CC">
        <w:rPr>
          <w:b/>
          <w:bCs/>
          <w:spacing w:val="-3"/>
        </w:rPr>
        <w:t xml:space="preserve"> </w:t>
      </w:r>
      <w:r w:rsidRPr="004745CC">
        <w:rPr>
          <w:b/>
          <w:bCs/>
          <w:spacing w:val="-2"/>
        </w:rPr>
        <w:t>Hypotonicity</w:t>
      </w:r>
    </w:p>
    <w:p w14:paraId="5D6D0300" w14:textId="77777777" w:rsidR="00042B6C" w:rsidRPr="00A37D87" w:rsidRDefault="00042B6C" w:rsidP="00042B6C">
      <w:pPr>
        <w:ind w:left="567"/>
        <w:rPr>
          <w:iCs/>
          <w:szCs w:val="26"/>
        </w:rPr>
      </w:pPr>
      <w:r w:rsidRPr="00A37D87">
        <w:rPr>
          <w:iCs/>
          <w:color w:val="222222"/>
          <w:szCs w:val="26"/>
          <w:u w:val="single" w:color="222222"/>
        </w:rPr>
        <w:t>Increased</w:t>
      </w:r>
      <w:r w:rsidRPr="00A37D87">
        <w:rPr>
          <w:iCs/>
          <w:color w:val="222222"/>
          <w:spacing w:val="-3"/>
          <w:szCs w:val="26"/>
          <w:u w:val="single" w:color="222222"/>
        </w:rPr>
        <w:t xml:space="preserve"> </w:t>
      </w:r>
      <w:r w:rsidRPr="00A37D87">
        <w:rPr>
          <w:iCs/>
          <w:color w:val="222222"/>
          <w:spacing w:val="-2"/>
          <w:szCs w:val="26"/>
          <w:u w:val="single" w:color="222222"/>
        </w:rPr>
        <w:t>tonicity</w:t>
      </w:r>
      <w:r w:rsidRPr="00A37D87">
        <w:rPr>
          <w:iCs/>
          <w:color w:val="222222"/>
          <w:spacing w:val="40"/>
          <w:szCs w:val="26"/>
          <w:u w:val="single" w:color="222222"/>
        </w:rPr>
        <w:t xml:space="preserve"> </w:t>
      </w:r>
    </w:p>
    <w:p w14:paraId="3A18F915" w14:textId="77777777" w:rsidR="00042B6C" w:rsidRPr="004745CC" w:rsidRDefault="00042B6C" w:rsidP="00042B6C">
      <w:pPr>
        <w:numPr>
          <w:ilvl w:val="1"/>
          <w:numId w:val="138"/>
        </w:numPr>
        <w:ind w:left="927"/>
      </w:pPr>
      <w:r w:rsidRPr="004745CC">
        <w:t>Endogenous</w:t>
      </w:r>
      <w:r w:rsidRPr="004745CC">
        <w:rPr>
          <w:spacing w:val="-5"/>
        </w:rPr>
        <w:t xml:space="preserve"> </w:t>
      </w:r>
      <w:r w:rsidRPr="004745CC">
        <w:t>sources</w:t>
      </w:r>
      <w:r w:rsidRPr="004745CC">
        <w:rPr>
          <w:spacing w:val="-5"/>
        </w:rPr>
        <w:t xml:space="preserve"> </w:t>
      </w:r>
      <w:r w:rsidRPr="004745CC">
        <w:t>e.g.</w:t>
      </w:r>
      <w:r w:rsidRPr="004745CC">
        <w:rPr>
          <w:spacing w:val="-5"/>
        </w:rPr>
        <w:t xml:space="preserve"> </w:t>
      </w:r>
      <w:r w:rsidRPr="004745CC">
        <w:t>hyperglycaemia</w:t>
      </w:r>
      <w:r w:rsidRPr="004745CC">
        <w:rPr>
          <w:spacing w:val="-5"/>
        </w:rPr>
        <w:t xml:space="preserve"> </w:t>
      </w:r>
      <w:r w:rsidRPr="004745CC">
        <w:t>and</w:t>
      </w:r>
      <w:r w:rsidRPr="004745CC">
        <w:rPr>
          <w:spacing w:val="-5"/>
        </w:rPr>
        <w:t xml:space="preserve"> </w:t>
      </w:r>
      <w:r w:rsidRPr="004745CC">
        <w:t>increased</w:t>
      </w:r>
      <w:r w:rsidRPr="004745CC">
        <w:rPr>
          <w:spacing w:val="-5"/>
        </w:rPr>
        <w:t xml:space="preserve"> </w:t>
      </w:r>
      <w:r w:rsidRPr="004745CC">
        <w:t>urea</w:t>
      </w:r>
      <w:r w:rsidRPr="004745CC">
        <w:rPr>
          <w:spacing w:val="-5"/>
        </w:rPr>
        <w:t xml:space="preserve"> </w:t>
      </w:r>
      <w:r w:rsidRPr="004745CC">
        <w:rPr>
          <w:spacing w:val="-2"/>
        </w:rPr>
        <w:t>(azotaemia)</w:t>
      </w:r>
    </w:p>
    <w:p w14:paraId="6B186B8D" w14:textId="77777777" w:rsidR="00042B6C" w:rsidRPr="004745CC" w:rsidRDefault="00042B6C" w:rsidP="00042B6C">
      <w:pPr>
        <w:numPr>
          <w:ilvl w:val="1"/>
          <w:numId w:val="138"/>
        </w:numPr>
        <w:ind w:left="927"/>
      </w:pPr>
      <w:r w:rsidRPr="004745CC">
        <w:t>Exogenous</w:t>
      </w:r>
      <w:r w:rsidRPr="004745CC">
        <w:rPr>
          <w:spacing w:val="-5"/>
        </w:rPr>
        <w:t xml:space="preserve"> </w:t>
      </w:r>
      <w:r w:rsidRPr="004745CC">
        <w:t>sources</w:t>
      </w:r>
      <w:r w:rsidRPr="004745CC">
        <w:rPr>
          <w:spacing w:val="-4"/>
        </w:rPr>
        <w:t xml:space="preserve"> </w:t>
      </w:r>
      <w:r w:rsidRPr="004745CC">
        <w:t>e.g.</w:t>
      </w:r>
      <w:r w:rsidRPr="004745CC">
        <w:rPr>
          <w:spacing w:val="-4"/>
        </w:rPr>
        <w:t xml:space="preserve"> </w:t>
      </w:r>
      <w:r w:rsidRPr="004745CC">
        <w:t>mannitol</w:t>
      </w:r>
      <w:r w:rsidRPr="004745CC">
        <w:rPr>
          <w:spacing w:val="-4"/>
        </w:rPr>
        <w:t xml:space="preserve"> </w:t>
      </w:r>
      <w:r w:rsidRPr="004745CC">
        <w:t>and</w:t>
      </w:r>
      <w:r w:rsidRPr="004745CC">
        <w:rPr>
          <w:spacing w:val="-4"/>
        </w:rPr>
        <w:t xml:space="preserve"> </w:t>
      </w:r>
      <w:r w:rsidRPr="004745CC">
        <w:rPr>
          <w:spacing w:val="-2"/>
        </w:rPr>
        <w:t>sorbitol</w:t>
      </w:r>
    </w:p>
    <w:p w14:paraId="22E2E0A8" w14:textId="77777777" w:rsidR="00042B6C" w:rsidRPr="004745CC" w:rsidRDefault="00042B6C" w:rsidP="00042B6C">
      <w:pPr>
        <w:ind w:left="927"/>
      </w:pPr>
    </w:p>
    <w:p w14:paraId="74D15E2D" w14:textId="77777777" w:rsidR="00042B6C" w:rsidRPr="004745CC" w:rsidRDefault="00042B6C" w:rsidP="00042B6C">
      <w:pPr>
        <w:numPr>
          <w:ilvl w:val="0"/>
          <w:numId w:val="138"/>
        </w:numPr>
        <w:ind w:left="360"/>
        <w:rPr>
          <w:rFonts w:ascii="Courier New" w:hAnsi="Courier New"/>
          <w:b/>
          <w:bCs/>
        </w:rPr>
      </w:pPr>
      <w:r>
        <w:rPr>
          <w:rStyle w:val="Strong"/>
        </w:rPr>
        <w:t>Pseudohyponatraemia</w:t>
      </w:r>
    </w:p>
    <w:p w14:paraId="1F16D9B0" w14:textId="77777777" w:rsidR="00042B6C" w:rsidRPr="004745CC" w:rsidRDefault="00042B6C" w:rsidP="00042B6C">
      <w:pPr>
        <w:numPr>
          <w:ilvl w:val="1"/>
          <w:numId w:val="138"/>
        </w:numPr>
        <w:ind w:left="927"/>
      </w:pPr>
      <w:r w:rsidRPr="004745CC">
        <w:t>Common in patients with hyperlipidaemia or hyperproteinaemia.</w:t>
      </w:r>
    </w:p>
    <w:p w14:paraId="4AA9F9A5" w14:textId="77777777" w:rsidR="00042B6C" w:rsidRPr="004745CC" w:rsidRDefault="00042B6C" w:rsidP="00042B6C">
      <w:pPr>
        <w:numPr>
          <w:ilvl w:val="2"/>
          <w:numId w:val="71"/>
        </w:numPr>
        <w:ind w:left="1494" w:right="102"/>
      </w:pPr>
      <w:r w:rsidRPr="004745CC">
        <w:t>Total parenteral nutrition (TPN)</w:t>
      </w:r>
    </w:p>
    <w:p w14:paraId="75DB1E6F" w14:textId="77777777" w:rsidR="00042B6C" w:rsidRPr="004745CC" w:rsidRDefault="00042B6C" w:rsidP="00042B6C">
      <w:pPr>
        <w:numPr>
          <w:ilvl w:val="2"/>
          <w:numId w:val="71"/>
        </w:numPr>
        <w:ind w:left="1494" w:right="102"/>
      </w:pPr>
      <w:r w:rsidRPr="004745CC">
        <w:t>Hyperproteinaemia is uncommon in children</w:t>
      </w:r>
    </w:p>
    <w:p w14:paraId="722B6CF3" w14:textId="77777777" w:rsidR="00042B6C" w:rsidRPr="004745CC" w:rsidRDefault="00042B6C" w:rsidP="00042B6C">
      <w:pPr>
        <w:numPr>
          <w:ilvl w:val="1"/>
          <w:numId w:val="138"/>
        </w:numPr>
        <w:ind w:left="927"/>
      </w:pPr>
      <w:r w:rsidRPr="004745CC">
        <w:t>Always</w:t>
      </w:r>
      <w:r w:rsidRPr="004745CC">
        <w:rPr>
          <w:spacing w:val="35"/>
        </w:rPr>
        <w:t xml:space="preserve"> </w:t>
      </w:r>
      <w:r w:rsidRPr="004745CC">
        <w:t>confirm</w:t>
      </w:r>
      <w:r w:rsidRPr="004745CC">
        <w:rPr>
          <w:spacing w:val="35"/>
        </w:rPr>
        <w:t xml:space="preserve"> </w:t>
      </w:r>
      <w:r w:rsidRPr="004745CC">
        <w:t>the</w:t>
      </w:r>
      <w:r w:rsidRPr="004745CC">
        <w:rPr>
          <w:spacing w:val="35"/>
        </w:rPr>
        <w:t xml:space="preserve"> </w:t>
      </w:r>
      <w:r w:rsidRPr="004745CC">
        <w:t>laboratory</w:t>
      </w:r>
      <w:r w:rsidRPr="004745CC">
        <w:rPr>
          <w:spacing w:val="35"/>
        </w:rPr>
        <w:t xml:space="preserve"> </w:t>
      </w:r>
      <w:r w:rsidRPr="004745CC">
        <w:t>method</w:t>
      </w:r>
      <w:r w:rsidRPr="004745CC">
        <w:rPr>
          <w:spacing w:val="35"/>
        </w:rPr>
        <w:t xml:space="preserve"> </w:t>
      </w:r>
      <w:r w:rsidRPr="004745CC">
        <w:t>used</w:t>
      </w:r>
      <w:r w:rsidRPr="004745CC">
        <w:rPr>
          <w:spacing w:val="35"/>
        </w:rPr>
        <w:t xml:space="preserve"> </w:t>
      </w:r>
      <w:r w:rsidRPr="004745CC">
        <w:t>to</w:t>
      </w:r>
      <w:r w:rsidRPr="004745CC">
        <w:rPr>
          <w:spacing w:val="35"/>
        </w:rPr>
        <w:t xml:space="preserve"> </w:t>
      </w:r>
      <w:r w:rsidRPr="004745CC">
        <w:t>measure</w:t>
      </w:r>
      <w:r w:rsidRPr="004745CC">
        <w:rPr>
          <w:spacing w:val="35"/>
        </w:rPr>
        <w:t xml:space="preserve"> </w:t>
      </w:r>
      <w:r w:rsidRPr="004745CC">
        <w:t>sodium</w:t>
      </w:r>
      <w:r w:rsidRPr="004745CC">
        <w:rPr>
          <w:spacing w:val="35"/>
        </w:rPr>
        <w:t xml:space="preserve"> </w:t>
      </w:r>
      <w:r w:rsidRPr="004745CC">
        <w:t>before</w:t>
      </w:r>
      <w:r w:rsidRPr="004745CC">
        <w:rPr>
          <w:spacing w:val="35"/>
        </w:rPr>
        <w:t xml:space="preserve"> </w:t>
      </w:r>
      <w:r w:rsidRPr="004745CC">
        <w:t>interpreting</w:t>
      </w:r>
      <w:r w:rsidRPr="004745CC">
        <w:rPr>
          <w:spacing w:val="35"/>
        </w:rPr>
        <w:t xml:space="preserve"> </w:t>
      </w:r>
      <w:r w:rsidRPr="004745CC">
        <w:t>the results in patients with confirmed hyperlipidaemia or hyperproteinaemia</w:t>
      </w:r>
    </w:p>
    <w:p w14:paraId="06FFA463" w14:textId="77777777" w:rsidR="00042B6C" w:rsidRPr="004745CC" w:rsidRDefault="00042B6C" w:rsidP="00042B6C"/>
    <w:p w14:paraId="1852120E" w14:textId="77777777" w:rsidR="00042B6C" w:rsidRPr="004745CC" w:rsidRDefault="00042B6C" w:rsidP="00042B6C">
      <w:pPr>
        <w:pStyle w:val="Heading3"/>
      </w:pPr>
      <w:bookmarkStart w:id="98" w:name="_Toc220575105"/>
      <w:r w:rsidRPr="004745CC">
        <w:t>Promotion/Prevention</w:t>
      </w:r>
      <w:bookmarkEnd w:id="98"/>
    </w:p>
    <w:p w14:paraId="1F8B5D62" w14:textId="77777777" w:rsidR="00042B6C" w:rsidRPr="004745CC" w:rsidRDefault="00042B6C" w:rsidP="00042B6C">
      <w:pPr>
        <w:numPr>
          <w:ilvl w:val="0"/>
          <w:numId w:val="138"/>
        </w:numPr>
        <w:ind w:left="360"/>
        <w:rPr>
          <w:rFonts w:ascii="Courier New" w:hAnsi="Courier New"/>
        </w:rPr>
      </w:pPr>
      <w:r w:rsidRPr="004745CC">
        <w:t>Avoid</w:t>
      </w:r>
      <w:r w:rsidRPr="004745CC">
        <w:rPr>
          <w:spacing w:val="-6"/>
        </w:rPr>
        <w:t xml:space="preserve"> </w:t>
      </w:r>
      <w:r w:rsidRPr="004745CC">
        <w:t>administration</w:t>
      </w:r>
      <w:r w:rsidRPr="004745CC">
        <w:rPr>
          <w:spacing w:val="-6"/>
        </w:rPr>
        <w:t xml:space="preserve"> </w:t>
      </w:r>
      <w:r w:rsidRPr="004745CC">
        <w:t>of</w:t>
      </w:r>
      <w:r w:rsidRPr="004745CC">
        <w:rPr>
          <w:spacing w:val="-6"/>
        </w:rPr>
        <w:t xml:space="preserve"> </w:t>
      </w:r>
      <w:r w:rsidRPr="004745CC">
        <w:t>unrestricted</w:t>
      </w:r>
      <w:r w:rsidRPr="004745CC">
        <w:rPr>
          <w:spacing w:val="-6"/>
        </w:rPr>
        <w:t xml:space="preserve"> </w:t>
      </w:r>
      <w:r w:rsidRPr="004745CC">
        <w:t>hypotonic</w:t>
      </w:r>
      <w:r w:rsidRPr="004745CC">
        <w:rPr>
          <w:spacing w:val="-6"/>
        </w:rPr>
        <w:t xml:space="preserve"> </w:t>
      </w:r>
      <w:r w:rsidRPr="004745CC">
        <w:t>fluids</w:t>
      </w:r>
      <w:r w:rsidRPr="004745CC">
        <w:rPr>
          <w:spacing w:val="-6"/>
        </w:rPr>
        <w:t xml:space="preserve"> </w:t>
      </w:r>
      <w:r w:rsidRPr="004745CC">
        <w:t>to</w:t>
      </w:r>
      <w:r w:rsidRPr="004745CC">
        <w:rPr>
          <w:spacing w:val="-6"/>
        </w:rPr>
        <w:t xml:space="preserve"> </w:t>
      </w:r>
      <w:r w:rsidRPr="004745CC">
        <w:t>at</w:t>
      </w:r>
      <w:r w:rsidRPr="004745CC">
        <w:rPr>
          <w:spacing w:val="-6"/>
        </w:rPr>
        <w:t xml:space="preserve"> </w:t>
      </w:r>
      <w:r w:rsidRPr="004745CC">
        <w:t>risk</w:t>
      </w:r>
      <w:r w:rsidRPr="004745CC">
        <w:rPr>
          <w:spacing w:val="-6"/>
        </w:rPr>
        <w:t xml:space="preserve"> </w:t>
      </w:r>
      <w:r w:rsidRPr="004745CC">
        <w:t>paediatric</w:t>
      </w:r>
      <w:r w:rsidRPr="004745CC">
        <w:rPr>
          <w:spacing w:val="-6"/>
        </w:rPr>
        <w:t xml:space="preserve"> </w:t>
      </w:r>
      <w:r w:rsidRPr="004745CC">
        <w:t>population</w:t>
      </w:r>
      <w:r w:rsidRPr="004745CC">
        <w:rPr>
          <w:spacing w:val="-6"/>
        </w:rPr>
        <w:t xml:space="preserve"> </w:t>
      </w:r>
      <w:r w:rsidRPr="004745CC">
        <w:t>intravenously or by mouth. They are at risk of developing syndrome of inappropriate anti-diuretic hormone secretion (SIADH).</w:t>
      </w:r>
    </w:p>
    <w:p w14:paraId="408A3837" w14:textId="77777777" w:rsidR="00042B6C" w:rsidRPr="004745CC" w:rsidRDefault="00042B6C" w:rsidP="00042B6C">
      <w:pPr>
        <w:numPr>
          <w:ilvl w:val="0"/>
          <w:numId w:val="138"/>
        </w:numPr>
        <w:ind w:left="360"/>
        <w:rPr>
          <w:rFonts w:ascii="Courier New" w:hAnsi="Courier New"/>
        </w:rPr>
      </w:pPr>
      <w:r w:rsidRPr="004745CC">
        <w:t>At-risk population include postoperative cases, children with central nervous system injury or illness</w:t>
      </w:r>
      <w:r w:rsidRPr="004745CC">
        <w:rPr>
          <w:spacing w:val="-6"/>
        </w:rPr>
        <w:t xml:space="preserve"> </w:t>
      </w:r>
      <w:r w:rsidRPr="004745CC">
        <w:t>(e.g.</w:t>
      </w:r>
      <w:r w:rsidRPr="004745CC">
        <w:rPr>
          <w:spacing w:val="-6"/>
        </w:rPr>
        <w:t xml:space="preserve"> </w:t>
      </w:r>
      <w:r w:rsidRPr="004745CC">
        <w:t>meningitis</w:t>
      </w:r>
      <w:r w:rsidRPr="004745CC">
        <w:rPr>
          <w:spacing w:val="-6"/>
        </w:rPr>
        <w:t xml:space="preserve"> </w:t>
      </w:r>
      <w:r w:rsidRPr="004745CC">
        <w:t>or</w:t>
      </w:r>
      <w:r w:rsidRPr="004745CC">
        <w:rPr>
          <w:spacing w:val="-6"/>
        </w:rPr>
        <w:t xml:space="preserve"> </w:t>
      </w:r>
      <w:r w:rsidRPr="004745CC">
        <w:t>encephalitis</w:t>
      </w:r>
      <w:r w:rsidRPr="004745CC">
        <w:rPr>
          <w:spacing w:val="-6"/>
        </w:rPr>
        <w:t xml:space="preserve"> </w:t>
      </w:r>
      <w:r w:rsidRPr="004745CC">
        <w:t>etc.)</w:t>
      </w:r>
      <w:r w:rsidRPr="004745CC">
        <w:rPr>
          <w:spacing w:val="-1"/>
        </w:rPr>
        <w:t xml:space="preserve"> </w:t>
      </w:r>
      <w:r w:rsidRPr="004745CC">
        <w:t>and</w:t>
      </w:r>
      <w:r w:rsidRPr="004745CC">
        <w:rPr>
          <w:spacing w:val="-6"/>
        </w:rPr>
        <w:t xml:space="preserve"> </w:t>
      </w:r>
      <w:r w:rsidRPr="004745CC">
        <w:t>those</w:t>
      </w:r>
      <w:r w:rsidRPr="004745CC">
        <w:rPr>
          <w:spacing w:val="-6"/>
        </w:rPr>
        <w:t xml:space="preserve"> </w:t>
      </w:r>
      <w:r w:rsidRPr="004745CC">
        <w:t>with</w:t>
      </w:r>
      <w:r w:rsidRPr="004745CC">
        <w:rPr>
          <w:spacing w:val="-6"/>
        </w:rPr>
        <w:t xml:space="preserve"> </w:t>
      </w:r>
      <w:r w:rsidRPr="004745CC">
        <w:t>respiratory</w:t>
      </w:r>
      <w:r w:rsidRPr="004745CC">
        <w:rPr>
          <w:spacing w:val="-6"/>
        </w:rPr>
        <w:t xml:space="preserve"> </w:t>
      </w:r>
      <w:r w:rsidRPr="004745CC">
        <w:t>disorders</w:t>
      </w:r>
      <w:r w:rsidRPr="004745CC">
        <w:rPr>
          <w:spacing w:val="-6"/>
        </w:rPr>
        <w:t xml:space="preserve"> </w:t>
      </w:r>
      <w:r w:rsidRPr="004745CC">
        <w:t>(e.g.</w:t>
      </w:r>
      <w:r w:rsidRPr="004745CC">
        <w:rPr>
          <w:spacing w:val="-6"/>
        </w:rPr>
        <w:t xml:space="preserve"> </w:t>
      </w:r>
      <w:r w:rsidRPr="004745CC">
        <w:t>pneumonia</w:t>
      </w:r>
      <w:r w:rsidRPr="004745CC">
        <w:rPr>
          <w:spacing w:val="-6"/>
        </w:rPr>
        <w:t xml:space="preserve"> </w:t>
      </w:r>
      <w:r w:rsidRPr="004745CC">
        <w:t xml:space="preserve">or </w:t>
      </w:r>
      <w:r w:rsidRPr="004745CC">
        <w:rPr>
          <w:spacing w:val="-2"/>
        </w:rPr>
        <w:t>bronchiolitis).</w:t>
      </w:r>
    </w:p>
    <w:p w14:paraId="119B77FD" w14:textId="77777777" w:rsidR="00042B6C" w:rsidRPr="004745CC" w:rsidRDefault="00042B6C" w:rsidP="00042B6C">
      <w:pPr>
        <w:numPr>
          <w:ilvl w:val="0"/>
          <w:numId w:val="138"/>
        </w:numPr>
        <w:ind w:left="360"/>
        <w:rPr>
          <w:rFonts w:ascii="Courier New" w:hAnsi="Courier New"/>
        </w:rPr>
      </w:pPr>
      <w:r w:rsidRPr="004745CC">
        <w:rPr>
          <w:spacing w:val="-2"/>
        </w:rPr>
        <w:t>Prescribe</w:t>
      </w:r>
      <w:r w:rsidRPr="004745CC">
        <w:rPr>
          <w:spacing w:val="-3"/>
        </w:rPr>
        <w:t xml:space="preserve"> </w:t>
      </w:r>
      <w:r w:rsidRPr="004745CC">
        <w:rPr>
          <w:spacing w:val="-2"/>
        </w:rPr>
        <w:t>fluids</w:t>
      </w:r>
      <w:r w:rsidRPr="004745CC">
        <w:rPr>
          <w:spacing w:val="-6"/>
        </w:rPr>
        <w:t xml:space="preserve"> </w:t>
      </w:r>
      <w:r w:rsidRPr="004745CC">
        <w:rPr>
          <w:spacing w:val="-2"/>
        </w:rPr>
        <w:t>accurately</w:t>
      </w:r>
      <w:r w:rsidRPr="004745CC">
        <w:rPr>
          <w:spacing w:val="-6"/>
        </w:rPr>
        <w:t xml:space="preserve"> </w:t>
      </w:r>
      <w:r w:rsidRPr="004745CC">
        <w:rPr>
          <w:spacing w:val="-2"/>
        </w:rPr>
        <w:t>and</w:t>
      </w:r>
      <w:r w:rsidRPr="004745CC">
        <w:rPr>
          <w:spacing w:val="-6"/>
        </w:rPr>
        <w:t xml:space="preserve"> </w:t>
      </w:r>
      <w:r w:rsidRPr="004745CC">
        <w:rPr>
          <w:spacing w:val="-2"/>
        </w:rPr>
        <w:t>correct</w:t>
      </w:r>
      <w:r w:rsidRPr="004745CC">
        <w:rPr>
          <w:spacing w:val="-1"/>
        </w:rPr>
        <w:t xml:space="preserve"> </w:t>
      </w:r>
      <w:r w:rsidRPr="004745CC">
        <w:rPr>
          <w:spacing w:val="-2"/>
        </w:rPr>
        <w:t>any</w:t>
      </w:r>
      <w:r w:rsidRPr="004745CC">
        <w:rPr>
          <w:spacing w:val="-6"/>
        </w:rPr>
        <w:t xml:space="preserve"> </w:t>
      </w:r>
      <w:r w:rsidRPr="004745CC">
        <w:rPr>
          <w:spacing w:val="-2"/>
        </w:rPr>
        <w:t>electrolyte</w:t>
      </w:r>
      <w:r w:rsidRPr="004745CC">
        <w:rPr>
          <w:spacing w:val="-6"/>
        </w:rPr>
        <w:t xml:space="preserve"> </w:t>
      </w:r>
      <w:r w:rsidRPr="004745CC">
        <w:rPr>
          <w:spacing w:val="-2"/>
        </w:rPr>
        <w:t>imbalance</w:t>
      </w:r>
      <w:r w:rsidRPr="004745CC">
        <w:rPr>
          <w:spacing w:val="-6"/>
        </w:rPr>
        <w:t xml:space="preserve"> </w:t>
      </w:r>
      <w:r w:rsidRPr="004745CC">
        <w:rPr>
          <w:spacing w:val="-2"/>
        </w:rPr>
        <w:t>to</w:t>
      </w:r>
      <w:r w:rsidRPr="004745CC">
        <w:rPr>
          <w:spacing w:val="-7"/>
        </w:rPr>
        <w:t xml:space="preserve"> </w:t>
      </w:r>
      <w:r w:rsidRPr="004745CC">
        <w:rPr>
          <w:spacing w:val="-2"/>
        </w:rPr>
        <w:t>avoid</w:t>
      </w:r>
      <w:r w:rsidRPr="004745CC">
        <w:rPr>
          <w:spacing w:val="-6"/>
        </w:rPr>
        <w:t xml:space="preserve"> </w:t>
      </w:r>
      <w:r w:rsidRPr="004745CC">
        <w:rPr>
          <w:spacing w:val="-2"/>
        </w:rPr>
        <w:t>giving</w:t>
      </w:r>
      <w:r w:rsidRPr="004745CC">
        <w:rPr>
          <w:spacing w:val="-6"/>
        </w:rPr>
        <w:t xml:space="preserve"> </w:t>
      </w:r>
      <w:r w:rsidRPr="004745CC">
        <w:rPr>
          <w:spacing w:val="-2"/>
        </w:rPr>
        <w:t>excessive</w:t>
      </w:r>
      <w:r w:rsidRPr="004745CC">
        <w:rPr>
          <w:spacing w:val="-6"/>
        </w:rPr>
        <w:t xml:space="preserve"> </w:t>
      </w:r>
      <w:r w:rsidRPr="004745CC">
        <w:rPr>
          <w:spacing w:val="-2"/>
        </w:rPr>
        <w:t>free</w:t>
      </w:r>
      <w:r w:rsidRPr="004745CC">
        <w:rPr>
          <w:spacing w:val="-6"/>
        </w:rPr>
        <w:t xml:space="preserve"> </w:t>
      </w:r>
      <w:r w:rsidRPr="004745CC">
        <w:rPr>
          <w:spacing w:val="-4"/>
        </w:rPr>
        <w:t>water</w:t>
      </w:r>
    </w:p>
    <w:p w14:paraId="1456EEDE" w14:textId="77777777" w:rsidR="00042B6C" w:rsidRPr="004745CC" w:rsidRDefault="00042B6C" w:rsidP="00042B6C">
      <w:pPr>
        <w:ind w:left="360"/>
        <w:rPr>
          <w:rFonts w:ascii="Courier New" w:hAnsi="Courier New"/>
        </w:rPr>
      </w:pPr>
    </w:p>
    <w:p w14:paraId="661678D6" w14:textId="77777777" w:rsidR="00042B6C" w:rsidRPr="004745CC" w:rsidRDefault="00042B6C" w:rsidP="00042B6C">
      <w:pPr>
        <w:pStyle w:val="Heading3"/>
      </w:pPr>
      <w:bookmarkStart w:id="99" w:name="_Toc220575106"/>
      <w:r w:rsidRPr="004745CC">
        <w:t>Signs and symptoms</w:t>
      </w:r>
      <w:bookmarkEnd w:id="99"/>
    </w:p>
    <w:p w14:paraId="0726A0CF" w14:textId="77777777" w:rsidR="00042B6C" w:rsidRPr="004745CC" w:rsidRDefault="00042B6C" w:rsidP="00042B6C">
      <w:pPr>
        <w:numPr>
          <w:ilvl w:val="0"/>
          <w:numId w:val="138"/>
        </w:numPr>
        <w:ind w:left="360"/>
        <w:rPr>
          <w:rFonts w:ascii="Courier New" w:hAnsi="Courier New"/>
        </w:rPr>
      </w:pPr>
      <w:r w:rsidRPr="004745CC">
        <w:t>History</w:t>
      </w:r>
      <w:r w:rsidRPr="004745CC">
        <w:rPr>
          <w:spacing w:val="-2"/>
        </w:rPr>
        <w:t xml:space="preserve"> </w:t>
      </w:r>
      <w:r w:rsidRPr="004745CC">
        <w:t>and</w:t>
      </w:r>
      <w:r w:rsidRPr="004745CC">
        <w:rPr>
          <w:spacing w:val="-2"/>
        </w:rPr>
        <w:t xml:space="preserve"> </w:t>
      </w:r>
      <w:r w:rsidRPr="004745CC">
        <w:t>physical</w:t>
      </w:r>
      <w:r w:rsidRPr="004745CC">
        <w:rPr>
          <w:spacing w:val="-1"/>
        </w:rPr>
        <w:t xml:space="preserve"> </w:t>
      </w:r>
      <w:r w:rsidRPr="004745CC">
        <w:t>examination</w:t>
      </w:r>
      <w:r w:rsidRPr="004745CC">
        <w:rPr>
          <w:spacing w:val="-2"/>
        </w:rPr>
        <w:t xml:space="preserve"> </w:t>
      </w:r>
      <w:r w:rsidRPr="004745CC">
        <w:t>with</w:t>
      </w:r>
      <w:r w:rsidRPr="004745CC">
        <w:rPr>
          <w:spacing w:val="-2"/>
        </w:rPr>
        <w:t xml:space="preserve"> </w:t>
      </w:r>
      <w:r w:rsidRPr="004745CC">
        <w:t>focus</w:t>
      </w:r>
      <w:r w:rsidRPr="004745CC">
        <w:rPr>
          <w:spacing w:val="1"/>
        </w:rPr>
        <w:t xml:space="preserve"> </w:t>
      </w:r>
      <w:r w:rsidRPr="004745CC">
        <w:t>on</w:t>
      </w:r>
      <w:r w:rsidRPr="004745CC">
        <w:rPr>
          <w:spacing w:val="-2"/>
        </w:rPr>
        <w:t xml:space="preserve"> </w:t>
      </w:r>
      <w:r w:rsidRPr="004745CC">
        <w:t>the</w:t>
      </w:r>
      <w:r w:rsidRPr="004745CC">
        <w:rPr>
          <w:spacing w:val="-1"/>
        </w:rPr>
        <w:t xml:space="preserve"> </w:t>
      </w:r>
      <w:r w:rsidRPr="004745CC">
        <w:rPr>
          <w:spacing w:val="-2"/>
        </w:rPr>
        <w:t>following:</w:t>
      </w:r>
    </w:p>
    <w:p w14:paraId="6FF3CA5C" w14:textId="77777777" w:rsidR="00042B6C" w:rsidRPr="004745CC" w:rsidRDefault="00042B6C" w:rsidP="00042B6C">
      <w:pPr>
        <w:numPr>
          <w:ilvl w:val="1"/>
          <w:numId w:val="138"/>
        </w:numPr>
        <w:ind w:left="927"/>
      </w:pPr>
      <w:r w:rsidRPr="004745CC">
        <w:t>Fluid</w:t>
      </w:r>
      <w:r w:rsidRPr="004745CC">
        <w:rPr>
          <w:spacing w:val="-15"/>
        </w:rPr>
        <w:t xml:space="preserve"> </w:t>
      </w:r>
      <w:r w:rsidRPr="004745CC">
        <w:t>loss</w:t>
      </w:r>
      <w:r w:rsidRPr="004745CC">
        <w:rPr>
          <w:spacing w:val="-15"/>
        </w:rPr>
        <w:t xml:space="preserve"> </w:t>
      </w:r>
      <w:r w:rsidRPr="004745CC">
        <w:t>e.g.</w:t>
      </w:r>
      <w:r w:rsidRPr="004745CC">
        <w:rPr>
          <w:spacing w:val="-15"/>
        </w:rPr>
        <w:t xml:space="preserve"> </w:t>
      </w:r>
      <w:r w:rsidRPr="004745CC">
        <w:t>vomiting</w:t>
      </w:r>
      <w:r w:rsidRPr="004745CC">
        <w:rPr>
          <w:spacing w:val="-15"/>
        </w:rPr>
        <w:t xml:space="preserve"> </w:t>
      </w:r>
      <w:r w:rsidRPr="004745CC">
        <w:t>and</w:t>
      </w:r>
      <w:r w:rsidRPr="004745CC">
        <w:rPr>
          <w:spacing w:val="-15"/>
        </w:rPr>
        <w:t xml:space="preserve"> </w:t>
      </w:r>
      <w:r w:rsidRPr="004745CC">
        <w:t>diarrhoea,</w:t>
      </w:r>
      <w:r w:rsidRPr="004745CC">
        <w:rPr>
          <w:spacing w:val="-15"/>
        </w:rPr>
        <w:t xml:space="preserve"> </w:t>
      </w:r>
      <w:r w:rsidRPr="004745CC">
        <w:t>excessive</w:t>
      </w:r>
      <w:r w:rsidRPr="004745CC">
        <w:rPr>
          <w:spacing w:val="-15"/>
        </w:rPr>
        <w:t xml:space="preserve"> </w:t>
      </w:r>
      <w:r w:rsidRPr="004745CC">
        <w:t>water</w:t>
      </w:r>
      <w:r w:rsidRPr="004745CC">
        <w:rPr>
          <w:spacing w:val="-15"/>
        </w:rPr>
        <w:t xml:space="preserve"> </w:t>
      </w:r>
      <w:r w:rsidRPr="004745CC">
        <w:t>intake,</w:t>
      </w:r>
      <w:r w:rsidRPr="004745CC">
        <w:rPr>
          <w:spacing w:val="-15"/>
        </w:rPr>
        <w:t xml:space="preserve"> </w:t>
      </w:r>
      <w:r w:rsidRPr="004745CC">
        <w:t>excessive</w:t>
      </w:r>
      <w:r w:rsidRPr="004745CC">
        <w:rPr>
          <w:spacing w:val="-15"/>
        </w:rPr>
        <w:t xml:space="preserve"> </w:t>
      </w:r>
      <w:r w:rsidRPr="004745CC">
        <w:t>salt</w:t>
      </w:r>
      <w:r w:rsidRPr="004745CC">
        <w:rPr>
          <w:spacing w:val="-15"/>
        </w:rPr>
        <w:t xml:space="preserve"> </w:t>
      </w:r>
      <w:r w:rsidRPr="004745CC">
        <w:t>loss,</w:t>
      </w:r>
      <w:r w:rsidRPr="004745CC">
        <w:rPr>
          <w:spacing w:val="-15"/>
        </w:rPr>
        <w:t xml:space="preserve"> </w:t>
      </w:r>
      <w:r w:rsidRPr="004745CC">
        <w:t>medications, administration of TPN</w:t>
      </w:r>
    </w:p>
    <w:p w14:paraId="76A72F38" w14:textId="77777777" w:rsidR="00042B6C" w:rsidRPr="004745CC" w:rsidRDefault="00042B6C" w:rsidP="00042B6C">
      <w:pPr>
        <w:numPr>
          <w:ilvl w:val="1"/>
          <w:numId w:val="138"/>
        </w:numPr>
        <w:ind w:left="927"/>
      </w:pPr>
      <w:r w:rsidRPr="004745CC">
        <w:t xml:space="preserve">Medical conditions associated with unsuppressed ADH release e.g. CNS injury or infections, pulmonary diseases, </w:t>
      </w:r>
      <w:r>
        <w:t>immobilisation</w:t>
      </w:r>
      <w:r w:rsidRPr="004745CC">
        <w:t xml:space="preserve"> etc.</w:t>
      </w:r>
    </w:p>
    <w:p w14:paraId="06CB64AB" w14:textId="77777777" w:rsidR="00042B6C" w:rsidRPr="004745CC" w:rsidRDefault="00042B6C" w:rsidP="00042B6C">
      <w:pPr>
        <w:numPr>
          <w:ilvl w:val="1"/>
          <w:numId w:val="138"/>
        </w:numPr>
        <w:ind w:left="927"/>
      </w:pPr>
      <w:r w:rsidRPr="004745CC">
        <w:t>Anuria or oliguria, oedema and ascites with reduced Effective Circulating Volume (ECV (e.g. nephrotic syndrome, liver failure and heart failure)</w:t>
      </w:r>
    </w:p>
    <w:p w14:paraId="43E1A832" w14:textId="77777777" w:rsidR="00042B6C" w:rsidRPr="004745CC" w:rsidRDefault="00042B6C" w:rsidP="00042B6C">
      <w:pPr>
        <w:numPr>
          <w:ilvl w:val="0"/>
          <w:numId w:val="138"/>
        </w:numPr>
        <w:ind w:left="360"/>
        <w:rPr>
          <w:rFonts w:ascii="Courier New" w:hAnsi="Courier New"/>
        </w:rPr>
      </w:pPr>
      <w:r w:rsidRPr="004745CC">
        <w:t>Acute</w:t>
      </w:r>
      <w:r w:rsidRPr="004745CC">
        <w:rPr>
          <w:spacing w:val="-5"/>
        </w:rPr>
        <w:t xml:space="preserve"> </w:t>
      </w:r>
      <w:r w:rsidRPr="004745CC">
        <w:t>hyponatraemia:</w:t>
      </w:r>
    </w:p>
    <w:p w14:paraId="42FE6938" w14:textId="77777777" w:rsidR="00042B6C" w:rsidRPr="004745CC" w:rsidRDefault="00042B6C" w:rsidP="00042B6C">
      <w:pPr>
        <w:numPr>
          <w:ilvl w:val="1"/>
          <w:numId w:val="138"/>
        </w:numPr>
        <w:ind w:left="927"/>
      </w:pPr>
      <w:r w:rsidRPr="004745CC">
        <w:t>Patients are more likely to be symptomatic and symptoms dependent on the severity of hyponatraemia</w:t>
      </w:r>
    </w:p>
    <w:p w14:paraId="35176821" w14:textId="77777777" w:rsidR="00042B6C" w:rsidRPr="004745CC" w:rsidRDefault="00042B6C" w:rsidP="00042B6C">
      <w:pPr>
        <w:numPr>
          <w:ilvl w:val="1"/>
          <w:numId w:val="138"/>
        </w:numPr>
        <w:ind w:left="927"/>
      </w:pPr>
      <w:r w:rsidRPr="004745CC">
        <w:t>Sodium &gt;125 mEq/L: minimal specific symptoms related to hyponatraemia</w:t>
      </w:r>
    </w:p>
    <w:p w14:paraId="5E028B36" w14:textId="77777777" w:rsidR="00042B6C" w:rsidRPr="004745CC" w:rsidRDefault="00042B6C" w:rsidP="00042B6C">
      <w:pPr>
        <w:numPr>
          <w:ilvl w:val="1"/>
          <w:numId w:val="138"/>
        </w:numPr>
        <w:ind w:left="927"/>
      </w:pPr>
      <w:r w:rsidRPr="004745CC">
        <w:lastRenderedPageBreak/>
        <w:t>Sodium below 125 mEq/L: some neurologic symptoms observed e.g. nausea and malaise</w:t>
      </w:r>
    </w:p>
    <w:p w14:paraId="22A36C90" w14:textId="77777777" w:rsidR="00042B6C" w:rsidRPr="004745CC" w:rsidRDefault="00042B6C" w:rsidP="00042B6C">
      <w:pPr>
        <w:numPr>
          <w:ilvl w:val="1"/>
          <w:numId w:val="138"/>
        </w:numPr>
        <w:ind w:left="927"/>
      </w:pPr>
      <w:r w:rsidRPr="004745CC">
        <w:t>Sodium below 120 mEq/L: may present with headache, lethargy, obtundation, and seizures.</w:t>
      </w:r>
    </w:p>
    <w:p w14:paraId="728890E6" w14:textId="77777777" w:rsidR="00042B6C" w:rsidRPr="004745CC" w:rsidRDefault="00042B6C" w:rsidP="00042B6C">
      <w:pPr>
        <w:numPr>
          <w:ilvl w:val="1"/>
          <w:numId w:val="138"/>
        </w:numPr>
        <w:ind w:left="927"/>
      </w:pPr>
      <w:r w:rsidRPr="004745CC">
        <w:t>In</w:t>
      </w:r>
      <w:r w:rsidRPr="004745CC">
        <w:rPr>
          <w:spacing w:val="-3"/>
        </w:rPr>
        <w:t xml:space="preserve"> </w:t>
      </w:r>
      <w:r w:rsidRPr="004745CC">
        <w:t>severe</w:t>
      </w:r>
      <w:r w:rsidRPr="004745CC">
        <w:rPr>
          <w:spacing w:val="-2"/>
        </w:rPr>
        <w:t xml:space="preserve"> </w:t>
      </w:r>
      <w:r w:rsidRPr="004745CC">
        <w:t>cases,</w:t>
      </w:r>
      <w:r w:rsidRPr="004745CC">
        <w:rPr>
          <w:spacing w:val="-2"/>
        </w:rPr>
        <w:t xml:space="preserve"> </w:t>
      </w:r>
      <w:r w:rsidRPr="004745CC">
        <w:t>brain</w:t>
      </w:r>
      <w:r w:rsidRPr="004745CC">
        <w:rPr>
          <w:spacing w:val="-2"/>
        </w:rPr>
        <w:t xml:space="preserve"> </w:t>
      </w:r>
      <w:r w:rsidRPr="004745CC">
        <w:t>herniation</w:t>
      </w:r>
      <w:r w:rsidRPr="004745CC">
        <w:rPr>
          <w:spacing w:val="-2"/>
        </w:rPr>
        <w:t xml:space="preserve"> </w:t>
      </w:r>
      <w:r w:rsidRPr="004745CC">
        <w:t>and</w:t>
      </w:r>
      <w:r w:rsidRPr="004745CC">
        <w:rPr>
          <w:spacing w:val="-2"/>
        </w:rPr>
        <w:t xml:space="preserve"> </w:t>
      </w:r>
      <w:r w:rsidRPr="004745CC">
        <w:t>death</w:t>
      </w:r>
      <w:r w:rsidRPr="004745CC">
        <w:rPr>
          <w:spacing w:val="-2"/>
        </w:rPr>
        <w:t xml:space="preserve"> </w:t>
      </w:r>
      <w:r w:rsidRPr="004745CC">
        <w:t>may</w:t>
      </w:r>
      <w:r w:rsidRPr="004745CC">
        <w:rPr>
          <w:spacing w:val="-2"/>
        </w:rPr>
        <w:t xml:space="preserve"> occur.</w:t>
      </w:r>
    </w:p>
    <w:p w14:paraId="7C2BB76B" w14:textId="77777777" w:rsidR="00042B6C" w:rsidRPr="004745CC" w:rsidRDefault="00042B6C" w:rsidP="00042B6C">
      <w:pPr>
        <w:numPr>
          <w:ilvl w:val="0"/>
          <w:numId w:val="138"/>
        </w:numPr>
        <w:ind w:left="360"/>
        <w:rPr>
          <w:rFonts w:ascii="Courier New" w:hAnsi="Courier New"/>
        </w:rPr>
      </w:pPr>
      <w:r w:rsidRPr="004745CC">
        <w:t>Chronic</w:t>
      </w:r>
      <w:r w:rsidRPr="004745CC">
        <w:rPr>
          <w:spacing w:val="-5"/>
        </w:rPr>
        <w:t xml:space="preserve"> </w:t>
      </w:r>
      <w:r w:rsidRPr="004745CC">
        <w:t>hyponatraemia:</w:t>
      </w:r>
    </w:p>
    <w:p w14:paraId="34288B6B" w14:textId="77777777" w:rsidR="00042B6C" w:rsidRPr="004745CC" w:rsidRDefault="00042B6C" w:rsidP="00042B6C">
      <w:pPr>
        <w:numPr>
          <w:ilvl w:val="1"/>
          <w:numId w:val="138"/>
        </w:numPr>
        <w:ind w:left="927"/>
      </w:pPr>
      <w:r w:rsidRPr="004745CC">
        <w:t>Usually</w:t>
      </w:r>
      <w:r w:rsidRPr="004745CC">
        <w:rPr>
          <w:spacing w:val="-1"/>
        </w:rPr>
        <w:t xml:space="preserve"> </w:t>
      </w:r>
      <w:r w:rsidRPr="004745CC">
        <w:t>asymptomatic</w:t>
      </w:r>
    </w:p>
    <w:p w14:paraId="127951FA" w14:textId="77777777" w:rsidR="00042B6C" w:rsidRPr="004745CC" w:rsidRDefault="00042B6C" w:rsidP="00042B6C">
      <w:pPr>
        <w:numPr>
          <w:ilvl w:val="1"/>
          <w:numId w:val="138"/>
        </w:numPr>
        <w:ind w:left="927"/>
      </w:pPr>
      <w:r w:rsidRPr="004745CC">
        <w:t>May present</w:t>
      </w:r>
      <w:r w:rsidRPr="004745CC">
        <w:rPr>
          <w:spacing w:val="3"/>
        </w:rPr>
        <w:t xml:space="preserve"> </w:t>
      </w:r>
      <w:r w:rsidRPr="004745CC">
        <w:t>with</w:t>
      </w:r>
      <w:r w:rsidRPr="004745CC">
        <w:rPr>
          <w:spacing w:val="3"/>
        </w:rPr>
        <w:t xml:space="preserve"> </w:t>
      </w:r>
      <w:r w:rsidRPr="004745CC">
        <w:t>subtle</w:t>
      </w:r>
      <w:r w:rsidRPr="004745CC">
        <w:rPr>
          <w:spacing w:val="3"/>
        </w:rPr>
        <w:t xml:space="preserve"> </w:t>
      </w:r>
      <w:r w:rsidRPr="004745CC">
        <w:t>neurologic</w:t>
      </w:r>
      <w:r w:rsidRPr="004745CC">
        <w:rPr>
          <w:spacing w:val="3"/>
        </w:rPr>
        <w:t xml:space="preserve"> </w:t>
      </w:r>
      <w:r w:rsidRPr="004745CC">
        <w:t>manifestations</w:t>
      </w:r>
      <w:r w:rsidRPr="004745CC">
        <w:rPr>
          <w:spacing w:val="2"/>
        </w:rPr>
        <w:t xml:space="preserve"> </w:t>
      </w:r>
      <w:r w:rsidRPr="004745CC">
        <w:t>such</w:t>
      </w:r>
      <w:r w:rsidRPr="004745CC">
        <w:rPr>
          <w:spacing w:val="3"/>
        </w:rPr>
        <w:t xml:space="preserve"> </w:t>
      </w:r>
      <w:r w:rsidRPr="004745CC">
        <w:t>as</w:t>
      </w:r>
      <w:r w:rsidRPr="004745CC">
        <w:rPr>
          <w:spacing w:val="3"/>
        </w:rPr>
        <w:t xml:space="preserve"> </w:t>
      </w:r>
      <w:r w:rsidRPr="004745CC">
        <w:t>restlessness,</w:t>
      </w:r>
      <w:r w:rsidRPr="004745CC">
        <w:rPr>
          <w:spacing w:val="3"/>
        </w:rPr>
        <w:t xml:space="preserve"> </w:t>
      </w:r>
      <w:r w:rsidRPr="004745CC">
        <w:t>weakness,</w:t>
      </w:r>
      <w:r w:rsidRPr="004745CC">
        <w:rPr>
          <w:spacing w:val="3"/>
        </w:rPr>
        <w:t xml:space="preserve"> </w:t>
      </w:r>
      <w:r w:rsidRPr="004745CC">
        <w:t>fatigue, or irritability</w:t>
      </w:r>
    </w:p>
    <w:p w14:paraId="534AAFF2" w14:textId="77777777" w:rsidR="00042B6C" w:rsidRPr="004745CC" w:rsidRDefault="00042B6C" w:rsidP="00042B6C">
      <w:pPr>
        <w:numPr>
          <w:ilvl w:val="1"/>
          <w:numId w:val="138"/>
        </w:numPr>
        <w:ind w:left="927"/>
      </w:pPr>
      <w:r w:rsidRPr="004745CC">
        <w:t>If some acute event causes rapid decreases in sodium level in chronic hyponatraemia the</w:t>
      </w:r>
      <w:r w:rsidRPr="004745CC">
        <w:rPr>
          <w:spacing w:val="40"/>
        </w:rPr>
        <w:t xml:space="preserve"> </w:t>
      </w:r>
      <w:r w:rsidRPr="004745CC">
        <w:t>patients may present as in severe acute hyponatraemia (Acute-on-chronic presentation)</w:t>
      </w:r>
    </w:p>
    <w:p w14:paraId="734CC5BB" w14:textId="77777777" w:rsidR="00042B6C" w:rsidRPr="004745CC" w:rsidRDefault="00042B6C" w:rsidP="00042B6C"/>
    <w:p w14:paraId="634A8992" w14:textId="77777777" w:rsidR="00042B6C" w:rsidRPr="004745CC" w:rsidRDefault="00042B6C" w:rsidP="00042B6C">
      <w:pPr>
        <w:pStyle w:val="Heading3"/>
      </w:pPr>
      <w:bookmarkStart w:id="100" w:name="_Toc220575107"/>
      <w:r w:rsidRPr="004745CC">
        <w:t>Investigations</w:t>
      </w:r>
      <w:bookmarkEnd w:id="100"/>
    </w:p>
    <w:p w14:paraId="3D8CA2CC" w14:textId="77777777" w:rsidR="00042B6C" w:rsidRPr="004745CC" w:rsidRDefault="00042B6C" w:rsidP="00042B6C">
      <w:r w:rsidRPr="004745CC">
        <w:t>Laboratory</w:t>
      </w:r>
      <w:r w:rsidRPr="004745CC">
        <w:rPr>
          <w:spacing w:val="-4"/>
        </w:rPr>
        <w:t xml:space="preserve"> </w:t>
      </w:r>
      <w:r w:rsidRPr="004745CC">
        <w:t>investigations</w:t>
      </w:r>
      <w:r w:rsidRPr="004745CC">
        <w:rPr>
          <w:spacing w:val="-3"/>
        </w:rPr>
        <w:t xml:space="preserve"> </w:t>
      </w:r>
      <w:r w:rsidRPr="004745CC">
        <w:t>should</w:t>
      </w:r>
      <w:r w:rsidRPr="004745CC">
        <w:rPr>
          <w:spacing w:val="-3"/>
        </w:rPr>
        <w:t xml:space="preserve"> </w:t>
      </w:r>
      <w:r w:rsidRPr="004745CC">
        <w:rPr>
          <w:spacing w:val="-2"/>
        </w:rPr>
        <w:t>include:</w:t>
      </w:r>
    </w:p>
    <w:p w14:paraId="574E3025" w14:textId="77777777" w:rsidR="00042B6C" w:rsidRPr="004745CC" w:rsidRDefault="00042B6C" w:rsidP="00042B6C">
      <w:pPr>
        <w:numPr>
          <w:ilvl w:val="0"/>
          <w:numId w:val="138"/>
        </w:numPr>
        <w:ind w:left="360"/>
        <w:rPr>
          <w:rFonts w:ascii="Courier New" w:hAnsi="Courier New"/>
        </w:rPr>
      </w:pPr>
      <w:r w:rsidRPr="004745CC">
        <w:t>RBS,</w:t>
      </w:r>
      <w:r w:rsidRPr="004745CC">
        <w:rPr>
          <w:spacing w:val="-5"/>
        </w:rPr>
        <w:t xml:space="preserve"> </w:t>
      </w:r>
      <w:r w:rsidRPr="004745CC">
        <w:t>serum</w:t>
      </w:r>
      <w:r w:rsidRPr="004745CC">
        <w:rPr>
          <w:spacing w:val="-2"/>
        </w:rPr>
        <w:t xml:space="preserve"> </w:t>
      </w:r>
      <w:r w:rsidRPr="004745CC">
        <w:t>BUN,</w:t>
      </w:r>
      <w:r w:rsidRPr="004745CC">
        <w:rPr>
          <w:spacing w:val="-2"/>
        </w:rPr>
        <w:t xml:space="preserve"> </w:t>
      </w:r>
      <w:r w:rsidRPr="004745CC">
        <w:t>creatinine</w:t>
      </w:r>
      <w:r w:rsidRPr="004745CC">
        <w:rPr>
          <w:spacing w:val="-2"/>
        </w:rPr>
        <w:t xml:space="preserve"> </w:t>
      </w:r>
      <w:r w:rsidRPr="004745CC">
        <w:t>and</w:t>
      </w:r>
      <w:r w:rsidRPr="004745CC">
        <w:rPr>
          <w:spacing w:val="-2"/>
        </w:rPr>
        <w:t xml:space="preserve"> electrolytes</w:t>
      </w:r>
    </w:p>
    <w:p w14:paraId="6D99D295" w14:textId="77777777" w:rsidR="00042B6C" w:rsidRPr="004745CC" w:rsidRDefault="00042B6C" w:rsidP="00042B6C">
      <w:pPr>
        <w:numPr>
          <w:ilvl w:val="1"/>
          <w:numId w:val="138"/>
        </w:numPr>
        <w:ind w:left="927"/>
      </w:pPr>
      <w:r w:rsidRPr="004745CC">
        <w:t>Hyponatraemia</w:t>
      </w:r>
      <w:r w:rsidRPr="004745CC">
        <w:rPr>
          <w:spacing w:val="-2"/>
        </w:rPr>
        <w:t xml:space="preserve"> </w:t>
      </w:r>
      <w:r w:rsidRPr="004745CC">
        <w:t>and</w:t>
      </w:r>
      <w:r w:rsidRPr="004745CC">
        <w:rPr>
          <w:spacing w:val="-1"/>
        </w:rPr>
        <w:t xml:space="preserve"> </w:t>
      </w:r>
      <w:r w:rsidRPr="004745CC">
        <w:t>hyperkalaemia</w:t>
      </w:r>
      <w:r w:rsidRPr="004745CC">
        <w:rPr>
          <w:spacing w:val="-2"/>
        </w:rPr>
        <w:t xml:space="preserve"> </w:t>
      </w:r>
      <w:r w:rsidRPr="004745CC">
        <w:t>may</w:t>
      </w:r>
      <w:r w:rsidRPr="004745CC">
        <w:rPr>
          <w:spacing w:val="-1"/>
        </w:rPr>
        <w:t xml:space="preserve"> </w:t>
      </w:r>
      <w:r w:rsidRPr="004745CC">
        <w:t>be</w:t>
      </w:r>
      <w:r w:rsidRPr="004745CC">
        <w:rPr>
          <w:spacing w:val="-2"/>
        </w:rPr>
        <w:t xml:space="preserve"> </w:t>
      </w:r>
      <w:r w:rsidRPr="004745CC">
        <w:t>a</w:t>
      </w:r>
      <w:r w:rsidRPr="004745CC">
        <w:rPr>
          <w:spacing w:val="-1"/>
        </w:rPr>
        <w:t xml:space="preserve"> </w:t>
      </w:r>
      <w:r w:rsidRPr="004745CC">
        <w:t>sign</w:t>
      </w:r>
      <w:r w:rsidRPr="004745CC">
        <w:rPr>
          <w:spacing w:val="-2"/>
        </w:rPr>
        <w:t xml:space="preserve"> </w:t>
      </w:r>
      <w:r w:rsidRPr="004745CC">
        <w:t>of</w:t>
      </w:r>
      <w:r w:rsidRPr="004745CC">
        <w:rPr>
          <w:spacing w:val="-1"/>
        </w:rPr>
        <w:t xml:space="preserve"> </w:t>
      </w:r>
      <w:r w:rsidRPr="004745CC">
        <w:t>adrenal</w:t>
      </w:r>
      <w:r w:rsidRPr="004745CC">
        <w:rPr>
          <w:spacing w:val="-1"/>
        </w:rPr>
        <w:t xml:space="preserve"> </w:t>
      </w:r>
      <w:r w:rsidRPr="004745CC">
        <w:rPr>
          <w:spacing w:val="-2"/>
        </w:rPr>
        <w:t>insufficiency</w:t>
      </w:r>
    </w:p>
    <w:p w14:paraId="4130817C" w14:textId="77777777" w:rsidR="00042B6C" w:rsidRPr="004745CC" w:rsidRDefault="00042B6C" w:rsidP="00042B6C">
      <w:pPr>
        <w:numPr>
          <w:ilvl w:val="0"/>
          <w:numId w:val="138"/>
        </w:numPr>
        <w:ind w:left="360"/>
        <w:rPr>
          <w:rFonts w:ascii="Courier New" w:hAnsi="Courier New"/>
        </w:rPr>
      </w:pPr>
      <w:r w:rsidRPr="004745CC">
        <w:t>Urine dipstick</w:t>
      </w:r>
    </w:p>
    <w:p w14:paraId="7CE44656" w14:textId="77777777" w:rsidR="00042B6C" w:rsidRPr="004745CC" w:rsidRDefault="00042B6C" w:rsidP="00042B6C">
      <w:pPr>
        <w:numPr>
          <w:ilvl w:val="0"/>
          <w:numId w:val="138"/>
        </w:numPr>
        <w:ind w:left="360"/>
        <w:rPr>
          <w:rFonts w:ascii="Courier New" w:hAnsi="Courier New"/>
        </w:rPr>
      </w:pPr>
      <w:r w:rsidRPr="004745CC">
        <w:t xml:space="preserve">Other </w:t>
      </w:r>
      <w:r w:rsidRPr="004745CC">
        <w:rPr>
          <w:spacing w:val="-2"/>
        </w:rPr>
        <w:t>tests:</w:t>
      </w:r>
    </w:p>
    <w:p w14:paraId="5C6B5EB5" w14:textId="77777777" w:rsidR="00042B6C" w:rsidRPr="004745CC" w:rsidRDefault="00042B6C" w:rsidP="00042B6C">
      <w:pPr>
        <w:numPr>
          <w:ilvl w:val="1"/>
          <w:numId w:val="138"/>
        </w:numPr>
        <w:ind w:left="927"/>
      </w:pPr>
      <w:r w:rsidRPr="004745CC">
        <w:t>Lipemic</w:t>
      </w:r>
      <w:r w:rsidRPr="004745CC">
        <w:rPr>
          <w:spacing w:val="-2"/>
        </w:rPr>
        <w:t xml:space="preserve"> </w:t>
      </w:r>
      <w:r w:rsidRPr="004745CC">
        <w:t>plasma</w:t>
      </w:r>
      <w:r w:rsidRPr="004745CC">
        <w:rPr>
          <w:spacing w:val="-2"/>
        </w:rPr>
        <w:t xml:space="preserve"> </w:t>
      </w:r>
      <w:r w:rsidRPr="004745CC">
        <w:t>and</w:t>
      </w:r>
      <w:r w:rsidRPr="004745CC">
        <w:rPr>
          <w:spacing w:val="-2"/>
        </w:rPr>
        <w:t xml:space="preserve"> </w:t>
      </w:r>
      <w:r w:rsidRPr="004745CC">
        <w:t>serum</w:t>
      </w:r>
      <w:r w:rsidRPr="004745CC">
        <w:rPr>
          <w:spacing w:val="-2"/>
        </w:rPr>
        <w:t xml:space="preserve"> </w:t>
      </w:r>
      <w:r w:rsidRPr="004745CC">
        <w:t>tests</w:t>
      </w:r>
      <w:r w:rsidRPr="004745CC">
        <w:rPr>
          <w:spacing w:val="-2"/>
        </w:rPr>
        <w:t xml:space="preserve"> </w:t>
      </w:r>
      <w:r w:rsidRPr="004745CC">
        <w:t>to</w:t>
      </w:r>
      <w:r w:rsidRPr="004745CC">
        <w:rPr>
          <w:spacing w:val="-2"/>
        </w:rPr>
        <w:t xml:space="preserve"> </w:t>
      </w:r>
      <w:r w:rsidRPr="004745CC">
        <w:t>exclude</w:t>
      </w:r>
      <w:r w:rsidRPr="004745CC">
        <w:rPr>
          <w:spacing w:val="-1"/>
        </w:rPr>
        <w:t xml:space="preserve"> </w:t>
      </w:r>
      <w:r w:rsidRPr="004745CC">
        <w:rPr>
          <w:spacing w:val="-2"/>
        </w:rPr>
        <w:t>pseudohyponatremia</w:t>
      </w:r>
    </w:p>
    <w:p w14:paraId="1E1D1D33" w14:textId="77777777" w:rsidR="00042B6C" w:rsidRPr="004745CC" w:rsidRDefault="00042B6C" w:rsidP="00042B6C">
      <w:pPr>
        <w:numPr>
          <w:ilvl w:val="1"/>
          <w:numId w:val="138"/>
        </w:numPr>
        <w:ind w:left="927"/>
      </w:pPr>
      <w:r w:rsidRPr="004745CC">
        <w:t>Serum</w:t>
      </w:r>
      <w:r w:rsidRPr="004745CC">
        <w:rPr>
          <w:spacing w:val="-21"/>
        </w:rPr>
        <w:t xml:space="preserve"> </w:t>
      </w:r>
      <w:r w:rsidRPr="004745CC">
        <w:t>osmolality</w:t>
      </w:r>
      <w:r w:rsidRPr="004745CC">
        <w:rPr>
          <w:spacing w:val="-19"/>
        </w:rPr>
        <w:t xml:space="preserve"> </w:t>
      </w:r>
      <w:r w:rsidRPr="004745CC">
        <w:t>and</w:t>
      </w:r>
      <w:r w:rsidRPr="004745CC">
        <w:rPr>
          <w:spacing w:val="-19"/>
        </w:rPr>
        <w:t xml:space="preserve"> </w:t>
      </w:r>
      <w:r w:rsidRPr="004745CC">
        <w:t>tonicity</w:t>
      </w:r>
      <w:r w:rsidRPr="004745CC">
        <w:rPr>
          <w:spacing w:val="-19"/>
        </w:rPr>
        <w:t xml:space="preserve"> </w:t>
      </w:r>
      <w:r w:rsidRPr="004745CC">
        <w:t>–</w:t>
      </w:r>
      <w:r w:rsidRPr="004745CC">
        <w:rPr>
          <w:spacing w:val="-19"/>
        </w:rPr>
        <w:t xml:space="preserve"> </w:t>
      </w:r>
      <w:r w:rsidRPr="004745CC">
        <w:t>hyponatraemic</w:t>
      </w:r>
      <w:r w:rsidRPr="004745CC">
        <w:rPr>
          <w:spacing w:val="-19"/>
        </w:rPr>
        <w:t xml:space="preserve"> </w:t>
      </w:r>
      <w:r w:rsidRPr="004745CC">
        <w:t>children</w:t>
      </w:r>
      <w:r w:rsidRPr="004745CC">
        <w:rPr>
          <w:spacing w:val="-19"/>
        </w:rPr>
        <w:t xml:space="preserve"> </w:t>
      </w:r>
      <w:r w:rsidRPr="004745CC">
        <w:t>are</w:t>
      </w:r>
      <w:r>
        <w:t xml:space="preserve"> </w:t>
      </w:r>
      <w:r w:rsidRPr="004745CC">
        <w:t>hypotonic</w:t>
      </w:r>
      <w:r w:rsidRPr="004745CC">
        <w:rPr>
          <w:spacing w:val="-19"/>
        </w:rPr>
        <w:t xml:space="preserve"> </w:t>
      </w:r>
      <w:r w:rsidRPr="004745CC">
        <w:t>with</w:t>
      </w:r>
      <w:r w:rsidRPr="004745CC">
        <w:rPr>
          <w:spacing w:val="-19"/>
        </w:rPr>
        <w:t xml:space="preserve"> </w:t>
      </w:r>
      <w:r w:rsidRPr="004745CC">
        <w:t>serum</w:t>
      </w:r>
      <w:r w:rsidRPr="004745CC">
        <w:rPr>
          <w:spacing w:val="-19"/>
        </w:rPr>
        <w:t xml:space="preserve"> </w:t>
      </w:r>
      <w:r w:rsidRPr="004745CC">
        <w:t>osmolality lower than the normal &lt;275 mOsm/kg</w:t>
      </w:r>
    </w:p>
    <w:p w14:paraId="5DF5E007" w14:textId="77777777" w:rsidR="00042B6C" w:rsidRPr="004745CC" w:rsidRDefault="00042B6C" w:rsidP="00042B6C">
      <w:pPr>
        <w:numPr>
          <w:ilvl w:val="1"/>
          <w:numId w:val="138"/>
        </w:numPr>
        <w:ind w:left="927"/>
      </w:pPr>
      <w:r w:rsidRPr="004745CC">
        <w:t xml:space="preserve">Urine </w:t>
      </w:r>
      <w:r w:rsidRPr="004745CC">
        <w:rPr>
          <w:spacing w:val="-2"/>
        </w:rPr>
        <w:t>osmolality</w:t>
      </w:r>
    </w:p>
    <w:p w14:paraId="3CA056B8" w14:textId="77777777" w:rsidR="00042B6C" w:rsidRPr="004745CC" w:rsidRDefault="00042B6C" w:rsidP="00042B6C">
      <w:pPr>
        <w:numPr>
          <w:ilvl w:val="2"/>
          <w:numId w:val="71"/>
        </w:numPr>
        <w:ind w:left="1494" w:right="102"/>
      </w:pPr>
      <w:r w:rsidRPr="004745CC">
        <w:rPr>
          <w:b/>
        </w:rPr>
        <w:t>Hyponatraemia and hypotonicity</w:t>
      </w:r>
      <w:r w:rsidRPr="004745CC">
        <w:t>, urine osmolality &gt;100 mOsm/kg is indicative of impaired water excretion - SIADH and renal impairment</w:t>
      </w:r>
    </w:p>
    <w:p w14:paraId="6E2B9314" w14:textId="77777777" w:rsidR="00042B6C" w:rsidRPr="004745CC" w:rsidRDefault="00042B6C" w:rsidP="00042B6C">
      <w:pPr>
        <w:numPr>
          <w:ilvl w:val="2"/>
          <w:numId w:val="71"/>
        </w:numPr>
        <w:ind w:left="1494" w:right="102"/>
      </w:pPr>
      <w:r w:rsidRPr="004745CC">
        <w:rPr>
          <w:b/>
        </w:rPr>
        <w:t>Hyponatraemia and increased total body water (oedema)</w:t>
      </w:r>
      <w:r w:rsidRPr="004745CC">
        <w:t xml:space="preserve">, urine osmolality &gt;100 </w:t>
      </w:r>
      <w:r>
        <w:t>100 mOsm/kg</w:t>
      </w:r>
      <w:r w:rsidRPr="004745CC">
        <w:rPr>
          <w:spacing w:val="-2"/>
        </w:rPr>
        <w:t xml:space="preserve"> is</w:t>
      </w:r>
      <w:r w:rsidRPr="004745CC">
        <w:rPr>
          <w:spacing w:val="-5"/>
        </w:rPr>
        <w:t xml:space="preserve"> </w:t>
      </w:r>
      <w:r w:rsidRPr="004745CC">
        <w:rPr>
          <w:spacing w:val="-2"/>
        </w:rPr>
        <w:t>indicative</w:t>
      </w:r>
      <w:r w:rsidRPr="004745CC">
        <w:rPr>
          <w:spacing w:val="-5"/>
        </w:rPr>
        <w:t xml:space="preserve"> </w:t>
      </w:r>
      <w:r w:rsidRPr="004745CC">
        <w:rPr>
          <w:spacing w:val="-2"/>
        </w:rPr>
        <w:t>of</w:t>
      </w:r>
      <w:r w:rsidRPr="004745CC">
        <w:rPr>
          <w:spacing w:val="-5"/>
        </w:rPr>
        <w:t xml:space="preserve"> </w:t>
      </w:r>
      <w:r w:rsidRPr="004745CC">
        <w:rPr>
          <w:spacing w:val="-2"/>
        </w:rPr>
        <w:t>reduced</w:t>
      </w:r>
      <w:r w:rsidRPr="004745CC">
        <w:rPr>
          <w:spacing w:val="-5"/>
        </w:rPr>
        <w:t xml:space="preserve"> </w:t>
      </w:r>
      <w:r w:rsidRPr="004745CC">
        <w:rPr>
          <w:spacing w:val="-2"/>
        </w:rPr>
        <w:t>ECV,</w:t>
      </w:r>
      <w:r w:rsidRPr="004745CC">
        <w:rPr>
          <w:spacing w:val="-5"/>
        </w:rPr>
        <w:t xml:space="preserve"> </w:t>
      </w:r>
      <w:r w:rsidRPr="004745CC">
        <w:rPr>
          <w:spacing w:val="-2"/>
        </w:rPr>
        <w:t>leading</w:t>
      </w:r>
      <w:r w:rsidRPr="004745CC">
        <w:rPr>
          <w:spacing w:val="-5"/>
        </w:rPr>
        <w:t xml:space="preserve"> </w:t>
      </w:r>
      <w:r w:rsidRPr="004745CC">
        <w:rPr>
          <w:spacing w:val="-2"/>
        </w:rPr>
        <w:t>to</w:t>
      </w:r>
      <w:r w:rsidRPr="004745CC">
        <w:rPr>
          <w:spacing w:val="-5"/>
        </w:rPr>
        <w:t xml:space="preserve"> </w:t>
      </w:r>
      <w:r w:rsidRPr="004745CC">
        <w:rPr>
          <w:spacing w:val="-2"/>
        </w:rPr>
        <w:t>ADH</w:t>
      </w:r>
      <w:r w:rsidRPr="004745CC">
        <w:rPr>
          <w:spacing w:val="-5"/>
        </w:rPr>
        <w:t xml:space="preserve"> </w:t>
      </w:r>
      <w:r w:rsidRPr="004745CC">
        <w:rPr>
          <w:spacing w:val="-2"/>
        </w:rPr>
        <w:t>release</w:t>
      </w:r>
      <w:r w:rsidRPr="004745CC">
        <w:rPr>
          <w:spacing w:val="-5"/>
        </w:rPr>
        <w:t xml:space="preserve"> </w:t>
      </w:r>
      <w:r w:rsidRPr="004745CC">
        <w:rPr>
          <w:spacing w:val="-2"/>
        </w:rPr>
        <w:t>-</w:t>
      </w:r>
      <w:r w:rsidRPr="004745CC">
        <w:rPr>
          <w:spacing w:val="-5"/>
        </w:rPr>
        <w:t xml:space="preserve"> </w:t>
      </w:r>
      <w:r w:rsidRPr="004745CC">
        <w:rPr>
          <w:spacing w:val="-2"/>
        </w:rPr>
        <w:t>nephrotic</w:t>
      </w:r>
      <w:r w:rsidRPr="004745CC">
        <w:rPr>
          <w:spacing w:val="-5"/>
        </w:rPr>
        <w:t xml:space="preserve"> </w:t>
      </w:r>
      <w:r w:rsidRPr="004745CC">
        <w:rPr>
          <w:spacing w:val="-2"/>
        </w:rPr>
        <w:t xml:space="preserve">syndrome, </w:t>
      </w:r>
      <w:r w:rsidRPr="004745CC">
        <w:t>heart failure, and liver cirrhosis</w:t>
      </w:r>
    </w:p>
    <w:p w14:paraId="18B655FD" w14:textId="77777777" w:rsidR="00042B6C" w:rsidRPr="004745CC" w:rsidRDefault="00042B6C" w:rsidP="00042B6C">
      <w:pPr>
        <w:numPr>
          <w:ilvl w:val="2"/>
          <w:numId w:val="71"/>
        </w:numPr>
        <w:ind w:left="1494" w:right="102"/>
      </w:pPr>
      <w:r w:rsidRPr="004745CC">
        <w:rPr>
          <w:b/>
        </w:rPr>
        <w:t>Hyponatraemia and dilute urine</w:t>
      </w:r>
      <w:r w:rsidRPr="004745CC">
        <w:t>, urine osmolality &lt;100 mOsm/kg, the differential diagnosis includes:</w:t>
      </w:r>
    </w:p>
    <w:p w14:paraId="260D77CB" w14:textId="77777777" w:rsidR="00042B6C" w:rsidRPr="00A37D87" w:rsidRDefault="00042B6C" w:rsidP="00042B6C">
      <w:pPr>
        <w:numPr>
          <w:ilvl w:val="3"/>
          <w:numId w:val="45"/>
        </w:numPr>
        <w:tabs>
          <w:tab w:val="left" w:pos="2841"/>
          <w:tab w:val="left" w:pos="2842"/>
        </w:tabs>
        <w:ind w:left="2061"/>
        <w:rPr>
          <w:bCs/>
        </w:rPr>
      </w:pPr>
      <w:r w:rsidRPr="00A37D87">
        <w:rPr>
          <w:bCs/>
          <w:color w:val="222222"/>
        </w:rPr>
        <w:t>Psychogenic</w:t>
      </w:r>
      <w:r w:rsidRPr="00A37D87">
        <w:rPr>
          <w:bCs/>
          <w:color w:val="222222"/>
          <w:spacing w:val="-10"/>
        </w:rPr>
        <w:t xml:space="preserve"> </w:t>
      </w:r>
      <w:r w:rsidRPr="00A37D87">
        <w:rPr>
          <w:bCs/>
          <w:color w:val="222222"/>
          <w:spacing w:val="-2"/>
        </w:rPr>
        <w:t>polydipsia</w:t>
      </w:r>
    </w:p>
    <w:p w14:paraId="6DB97904" w14:textId="77777777" w:rsidR="00042B6C" w:rsidRPr="00A37D87" w:rsidRDefault="00042B6C" w:rsidP="00042B6C">
      <w:pPr>
        <w:numPr>
          <w:ilvl w:val="3"/>
          <w:numId w:val="45"/>
        </w:numPr>
        <w:tabs>
          <w:tab w:val="left" w:pos="2841"/>
          <w:tab w:val="left" w:pos="2842"/>
        </w:tabs>
        <w:ind w:left="2061"/>
        <w:rPr>
          <w:bCs/>
        </w:rPr>
      </w:pPr>
      <w:r w:rsidRPr="00A37D87">
        <w:rPr>
          <w:bCs/>
          <w:color w:val="222222"/>
        </w:rPr>
        <w:t>Reset</w:t>
      </w:r>
      <w:r w:rsidRPr="00A37D87">
        <w:rPr>
          <w:bCs/>
          <w:color w:val="222222"/>
          <w:spacing w:val="-10"/>
        </w:rPr>
        <w:t xml:space="preserve"> </w:t>
      </w:r>
      <w:r w:rsidRPr="00A37D87">
        <w:rPr>
          <w:bCs/>
          <w:color w:val="222222"/>
          <w:spacing w:val="-2"/>
        </w:rPr>
        <w:t>osmostat</w:t>
      </w:r>
    </w:p>
    <w:p w14:paraId="7F647939" w14:textId="77777777" w:rsidR="00042B6C" w:rsidRPr="00A37D87" w:rsidRDefault="00042B6C" w:rsidP="00042B6C">
      <w:pPr>
        <w:numPr>
          <w:ilvl w:val="3"/>
          <w:numId w:val="45"/>
        </w:numPr>
        <w:tabs>
          <w:tab w:val="left" w:pos="2841"/>
          <w:tab w:val="left" w:pos="2842"/>
        </w:tabs>
        <w:ind w:left="2061"/>
        <w:rPr>
          <w:bCs/>
        </w:rPr>
      </w:pPr>
      <w:r w:rsidRPr="00A37D87">
        <w:rPr>
          <w:bCs/>
          <w:color w:val="222222"/>
        </w:rPr>
        <w:t>Salt-losing</w:t>
      </w:r>
      <w:r w:rsidRPr="00A37D87">
        <w:rPr>
          <w:bCs/>
          <w:color w:val="222222"/>
          <w:spacing w:val="-11"/>
        </w:rPr>
        <w:t xml:space="preserve"> </w:t>
      </w:r>
      <w:r w:rsidRPr="00A37D87">
        <w:rPr>
          <w:bCs/>
          <w:color w:val="222222"/>
          <w:spacing w:val="-2"/>
        </w:rPr>
        <w:t>nephropathy</w:t>
      </w:r>
    </w:p>
    <w:p w14:paraId="4C8B79C4" w14:textId="77777777" w:rsidR="00042B6C" w:rsidRPr="004745CC" w:rsidRDefault="00042B6C" w:rsidP="00042B6C">
      <w:pPr>
        <w:spacing w:after="3"/>
        <w:rPr>
          <w:b/>
          <w:color w:val="222222"/>
          <w:sz w:val="24"/>
        </w:rPr>
      </w:pPr>
    </w:p>
    <w:p w14:paraId="1DCB2A00" w14:textId="77777777" w:rsidR="00042B6C" w:rsidRPr="004745CC" w:rsidRDefault="00042B6C" w:rsidP="00042B6C">
      <w:pPr>
        <w:spacing w:after="3"/>
        <w:ind w:left="160"/>
        <w:rPr>
          <w:b/>
          <w:color w:val="222222"/>
          <w:sz w:val="24"/>
        </w:rPr>
      </w:pPr>
    </w:p>
    <w:p w14:paraId="1616F4A8" w14:textId="77777777" w:rsidR="00042B6C" w:rsidRPr="004745CC" w:rsidRDefault="00042B6C" w:rsidP="00042B6C">
      <w:pPr>
        <w:spacing w:after="3"/>
        <w:ind w:left="160"/>
        <w:rPr>
          <w:b/>
          <w:color w:val="222222"/>
          <w:sz w:val="24"/>
        </w:rPr>
      </w:pPr>
      <w:r w:rsidRPr="004745CC">
        <w:br w:type="page"/>
      </w:r>
    </w:p>
    <w:p w14:paraId="09B47C6B" w14:textId="77777777" w:rsidR="00042B6C" w:rsidRPr="004745CC" w:rsidRDefault="00042B6C" w:rsidP="00042B6C">
      <w:pPr>
        <w:pStyle w:val="Heading3"/>
        <w:spacing w:before="0"/>
      </w:pPr>
      <w:bookmarkStart w:id="101" w:name="_Toc220575108"/>
      <w:r w:rsidRPr="004745CC">
        <w:lastRenderedPageBreak/>
        <w:t>Plasma</w:t>
      </w:r>
      <w:r w:rsidRPr="004745CC">
        <w:rPr>
          <w:spacing w:val="-1"/>
        </w:rPr>
        <w:t xml:space="preserve"> </w:t>
      </w:r>
      <w:r w:rsidRPr="004745CC">
        <w:t>and</w:t>
      </w:r>
      <w:r w:rsidRPr="004745CC">
        <w:rPr>
          <w:spacing w:val="-1"/>
        </w:rPr>
        <w:t xml:space="preserve"> </w:t>
      </w:r>
      <w:r w:rsidRPr="004745CC">
        <w:t>Urine</w:t>
      </w:r>
      <w:r w:rsidRPr="004745CC">
        <w:rPr>
          <w:spacing w:val="-1"/>
        </w:rPr>
        <w:t xml:space="preserve"> </w:t>
      </w:r>
      <w:r w:rsidRPr="004745CC">
        <w:t>osmolality and</w:t>
      </w:r>
      <w:r w:rsidRPr="004745CC">
        <w:rPr>
          <w:spacing w:val="-1"/>
        </w:rPr>
        <w:t xml:space="preserve"> </w:t>
      </w:r>
      <w:r w:rsidRPr="004745CC">
        <w:t>Plasma</w:t>
      </w:r>
      <w:r w:rsidRPr="004745CC">
        <w:rPr>
          <w:spacing w:val="-1"/>
        </w:rPr>
        <w:t xml:space="preserve"> </w:t>
      </w:r>
      <w:r w:rsidRPr="004745CC">
        <w:t>tonicity measurement</w:t>
      </w:r>
      <w:bookmarkEnd w:id="101"/>
    </w:p>
    <w:p w14:paraId="6C15CEDD" w14:textId="77777777" w:rsidR="00042B6C" w:rsidRPr="004745CC" w:rsidRDefault="00042B6C" w:rsidP="00042B6C">
      <w:r w:rsidRPr="004745CC">
        <w:rPr>
          <w:noProof/>
        </w:rPr>
        <mc:AlternateContent>
          <mc:Choice Requires="wps">
            <w:drawing>
              <wp:inline distT="0" distB="0" distL="0" distR="0" wp14:anchorId="53ACB043" wp14:editId="22F2D501">
                <wp:extent cx="6113780" cy="5634990"/>
                <wp:effectExtent l="0" t="0" r="0" b="3810"/>
                <wp:docPr id="403" name="docshape1483"/>
                <wp:cNvGraphicFramePr/>
                <a:graphic xmlns:a="http://schemas.openxmlformats.org/drawingml/2006/main">
                  <a:graphicData uri="http://schemas.microsoft.com/office/word/2010/wordprocessingShape">
                    <wps:wsp>
                      <wps:cNvSpPr/>
                      <wps:spPr>
                        <a:xfrm>
                          <a:off x="0" y="0"/>
                          <a:ext cx="6113880" cy="5635080"/>
                        </a:xfrm>
                        <a:prstGeom prst="rect">
                          <a:avLst/>
                        </a:prstGeom>
                        <a:solidFill>
                          <a:srgbClr val="FDC995"/>
                        </a:solidFill>
                        <a:ln w="0">
                          <a:noFill/>
                        </a:ln>
                      </wps:spPr>
                      <wps:style>
                        <a:lnRef idx="0">
                          <a:scrgbClr r="0" g="0" b="0"/>
                        </a:lnRef>
                        <a:fillRef idx="0">
                          <a:scrgbClr r="0" g="0" b="0"/>
                        </a:fillRef>
                        <a:effectRef idx="0">
                          <a:scrgbClr r="0" g="0" b="0"/>
                        </a:effectRef>
                        <a:fontRef idx="minor"/>
                      </wps:style>
                      <wps:txbx>
                        <w:txbxContent>
                          <w:p w14:paraId="322A3A8B" w14:textId="77777777" w:rsidR="00042B6C" w:rsidRPr="004745CC" w:rsidRDefault="00042B6C" w:rsidP="00042B6C">
                            <w:pPr>
                              <w:spacing w:before="118" w:line="270" w:lineRule="exact"/>
                              <w:ind w:left="184"/>
                              <w:rPr>
                                <w:color w:val="000000"/>
                                <w:szCs w:val="26"/>
                              </w:rPr>
                            </w:pPr>
                            <w:r w:rsidRPr="004745CC">
                              <w:rPr>
                                <w:b/>
                                <w:color w:val="231F20"/>
                                <w:szCs w:val="26"/>
                                <w:u w:val="single" w:color="231F20"/>
                              </w:rPr>
                              <w:t>Plasma</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rPr>
                              <w:t xml:space="preserve"> </w:t>
                            </w:r>
                            <w:r w:rsidRPr="004745CC">
                              <w:rPr>
                                <w:color w:val="231F20"/>
                                <w:spacing w:val="-2"/>
                                <w:szCs w:val="26"/>
                              </w:rPr>
                              <w:t>(Posm)</w:t>
                            </w:r>
                          </w:p>
                          <w:p w14:paraId="1914A3DD" w14:textId="77777777" w:rsidR="00042B6C" w:rsidRPr="004745CC" w:rsidRDefault="00042B6C" w:rsidP="00042B6C">
                            <w:pPr>
                              <w:spacing w:before="4" w:line="228" w:lineRule="auto"/>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b/>
                                <w:color w:val="231F20"/>
                                <w:szCs w:val="26"/>
                              </w:rPr>
                              <w:t>ratio</w:t>
                            </w:r>
                            <w:r w:rsidRPr="004745CC">
                              <w:rPr>
                                <w:b/>
                                <w:color w:val="231F20"/>
                                <w:spacing w:val="-6"/>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solutes</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water.</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normal</w:t>
                            </w:r>
                            <w:r w:rsidRPr="004745CC">
                              <w:rPr>
                                <w:color w:val="231F20"/>
                                <w:spacing w:val="-5"/>
                                <w:szCs w:val="26"/>
                              </w:rPr>
                              <w:t xml:space="preserve"> </w:t>
                            </w:r>
                            <w:r w:rsidRPr="004745CC">
                              <w:rPr>
                                <w:color w:val="231F20"/>
                                <w:szCs w:val="26"/>
                              </w:rPr>
                              <w:t>Posm</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275</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290</w:t>
                            </w:r>
                            <w:r w:rsidRPr="004745CC">
                              <w:rPr>
                                <w:color w:val="231F20"/>
                                <w:spacing w:val="-5"/>
                                <w:szCs w:val="26"/>
                              </w:rPr>
                              <w:t xml:space="preserve"> </w:t>
                            </w:r>
                            <w:r w:rsidRPr="004745CC">
                              <w:rPr>
                                <w:color w:val="231F20"/>
                                <w:szCs w:val="26"/>
                              </w:rPr>
                              <w:t>mosmol/kg.</w:t>
                            </w:r>
                            <w:r w:rsidRPr="004745CC">
                              <w:rPr>
                                <w:color w:val="231F20"/>
                                <w:spacing w:val="-5"/>
                                <w:szCs w:val="26"/>
                              </w:rPr>
                              <w:t xml:space="preserve"> </w:t>
                            </w:r>
                            <w:r w:rsidRPr="004745CC">
                              <w:rPr>
                                <w:color w:val="231F20"/>
                                <w:szCs w:val="26"/>
                              </w:rPr>
                              <w:t>Estimated Posmo calculation:</w:t>
                            </w:r>
                          </w:p>
                          <w:p w14:paraId="47DF260F" w14:textId="77777777" w:rsidR="00042B6C" w:rsidRPr="004745CC" w:rsidRDefault="00042B6C" w:rsidP="00042B6C">
                            <w:pPr>
                              <w:rPr>
                                <w:szCs w:val="26"/>
                              </w:rPr>
                            </w:pPr>
                          </w:p>
                          <w:p w14:paraId="56C3DFF2" w14:textId="77777777" w:rsidR="00042B6C" w:rsidRPr="004745CC" w:rsidRDefault="00042B6C" w:rsidP="00042B6C">
                            <w:pPr>
                              <w:spacing w:before="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14:paraId="3373203B" w14:textId="77777777" w:rsidR="00042B6C" w:rsidRPr="004745CC" w:rsidRDefault="00042B6C" w:rsidP="00042B6C">
                            <w:pPr>
                              <w:spacing w:line="270" w:lineRule="exact"/>
                              <w:ind w:left="567"/>
                              <w:rPr>
                                <w:b/>
                                <w:color w:val="000000"/>
                                <w:szCs w:val="26"/>
                              </w:rPr>
                            </w:pPr>
                            <w:r w:rsidRPr="004745CC">
                              <w:rPr>
                                <w:b/>
                                <w:color w:val="231F20"/>
                                <w:szCs w:val="26"/>
                              </w:rPr>
                              <w:t>Posm</w:t>
                            </w:r>
                            <w:r w:rsidRPr="004745CC">
                              <w:rPr>
                                <w:b/>
                                <w:color w:val="231F20"/>
                                <w:spacing w:val="42"/>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2"/>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[Glucose]/18</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Blood</w:t>
                            </w:r>
                            <w:r w:rsidRPr="004745CC">
                              <w:rPr>
                                <w:b/>
                                <w:color w:val="231F20"/>
                                <w:spacing w:val="-2"/>
                                <w:szCs w:val="26"/>
                              </w:rPr>
                              <w:t xml:space="preserve"> </w:t>
                            </w:r>
                            <w:r w:rsidRPr="004745CC">
                              <w:rPr>
                                <w:b/>
                                <w:color w:val="231F20"/>
                                <w:szCs w:val="26"/>
                              </w:rPr>
                              <w:t>urea</w:t>
                            </w:r>
                            <w:r w:rsidRPr="004745CC">
                              <w:rPr>
                                <w:b/>
                                <w:color w:val="231F20"/>
                                <w:spacing w:val="-1"/>
                                <w:szCs w:val="26"/>
                              </w:rPr>
                              <w:t xml:space="preserve"> </w:t>
                            </w:r>
                            <w:r w:rsidRPr="004745CC">
                              <w:rPr>
                                <w:b/>
                                <w:color w:val="231F20"/>
                                <w:spacing w:val="-2"/>
                                <w:szCs w:val="26"/>
                              </w:rPr>
                              <w:t>nitrogen/2.8</w:t>
                            </w:r>
                          </w:p>
                          <w:p w14:paraId="62A83EB0" w14:textId="77777777" w:rsidR="00042B6C" w:rsidRPr="004745CC" w:rsidRDefault="00042B6C" w:rsidP="00042B6C">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reports</w:t>
                            </w:r>
                            <w:r w:rsidRPr="004745CC">
                              <w:rPr>
                                <w:color w:val="231F20"/>
                                <w:spacing w:val="-3"/>
                                <w:szCs w:val="26"/>
                              </w:rPr>
                              <w:t xml:space="preserve"> </w:t>
                            </w:r>
                            <w:r w:rsidRPr="004745CC">
                              <w:rPr>
                                <w:color w:val="231F20"/>
                                <w:szCs w:val="26"/>
                              </w:rPr>
                              <w:t>in</w:t>
                            </w:r>
                            <w:r w:rsidRPr="004745CC">
                              <w:rPr>
                                <w:color w:val="231F20"/>
                                <w:spacing w:val="-2"/>
                                <w:szCs w:val="26"/>
                              </w:rPr>
                              <w:t xml:space="preserve"> mmol/L:</w:t>
                            </w:r>
                          </w:p>
                          <w:p w14:paraId="6B79DC2C" w14:textId="77777777" w:rsidR="00042B6C" w:rsidRPr="004745CC" w:rsidRDefault="00042B6C" w:rsidP="00042B6C">
                            <w:pPr>
                              <w:spacing w:line="270" w:lineRule="exact"/>
                              <w:ind w:left="567"/>
                              <w:rPr>
                                <w:b/>
                                <w:color w:val="000000"/>
                                <w:szCs w:val="26"/>
                              </w:rPr>
                            </w:pPr>
                            <w:r w:rsidRPr="004745CC">
                              <w:rPr>
                                <w:b/>
                                <w:color w:val="231F20"/>
                                <w:szCs w:val="26"/>
                              </w:rPr>
                              <w:t>Posm</w:t>
                            </w:r>
                            <w:r w:rsidRPr="004745CC">
                              <w:rPr>
                                <w:b/>
                                <w:color w:val="231F20"/>
                                <w:spacing w:val="43"/>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3"/>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w:t>
                            </w:r>
                            <w:r w:rsidRPr="004745CC">
                              <w:rPr>
                                <w:b/>
                                <w:color w:val="231F20"/>
                                <w:spacing w:val="-2"/>
                                <w:szCs w:val="26"/>
                              </w:rPr>
                              <w:t xml:space="preserve"> </w:t>
                            </w:r>
                            <w:r w:rsidRPr="004745CC">
                              <w:rPr>
                                <w:b/>
                                <w:color w:val="231F20"/>
                                <w:szCs w:val="26"/>
                              </w:rPr>
                              <w:t>[Glucose]</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pacing w:val="-2"/>
                                <w:szCs w:val="26"/>
                              </w:rPr>
                              <w:t>[Urea]</w:t>
                            </w:r>
                          </w:p>
                          <w:p w14:paraId="3D0075F3" w14:textId="77777777" w:rsidR="00042B6C" w:rsidRPr="004745CC" w:rsidRDefault="00042B6C" w:rsidP="00042B6C">
                            <w:pPr>
                              <w:spacing w:before="252" w:line="270" w:lineRule="exact"/>
                              <w:ind w:left="184"/>
                              <w:rPr>
                                <w:color w:val="000000"/>
                                <w:szCs w:val="26"/>
                              </w:rPr>
                            </w:pPr>
                            <w:r w:rsidRPr="004745CC">
                              <w:rPr>
                                <w:b/>
                                <w:color w:val="231F20"/>
                                <w:szCs w:val="26"/>
                                <w:u w:val="single" w:color="231F20"/>
                              </w:rPr>
                              <w:t>Urine</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u w:val="single" w:color="231F20"/>
                              </w:rPr>
                              <w:t xml:space="preserve"> </w:t>
                            </w:r>
                            <w:r w:rsidRPr="004745CC">
                              <w:rPr>
                                <w:color w:val="231F20"/>
                                <w:spacing w:val="-2"/>
                                <w:szCs w:val="26"/>
                                <w:u w:val="single" w:color="231F20"/>
                              </w:rPr>
                              <w:t>(Uosm)</w:t>
                            </w:r>
                          </w:p>
                          <w:p w14:paraId="55B9CFC1" w14:textId="77777777" w:rsidR="00042B6C" w:rsidRPr="004745CC" w:rsidRDefault="00042B6C" w:rsidP="00042B6C">
                            <w:pPr>
                              <w:spacing w:before="4" w:line="228" w:lineRule="auto"/>
                              <w:ind w:left="184" w:right="178"/>
                              <w:rPr>
                                <w:color w:val="000000"/>
                                <w:szCs w:val="26"/>
                              </w:rPr>
                            </w:pPr>
                            <w:r w:rsidRPr="004745CC">
                              <w:rPr>
                                <w:color w:val="231F20"/>
                                <w:szCs w:val="26"/>
                              </w:rPr>
                              <w:t>Uosm</w:t>
                            </w:r>
                            <w:r w:rsidRPr="004745CC">
                              <w:rPr>
                                <w:color w:val="231F20"/>
                                <w:spacing w:val="-5"/>
                                <w:szCs w:val="26"/>
                              </w:rPr>
                              <w:t xml:space="preserve"> </w:t>
                            </w:r>
                            <w:r w:rsidRPr="004745CC">
                              <w:rPr>
                                <w:color w:val="231F20"/>
                                <w:szCs w:val="26"/>
                              </w:rPr>
                              <w:t>can</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calculated</w:t>
                            </w:r>
                            <w:r w:rsidRPr="004745CC">
                              <w:rPr>
                                <w:color w:val="231F20"/>
                                <w:spacing w:val="-5"/>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urine</w:t>
                            </w:r>
                            <w:r w:rsidRPr="004745CC">
                              <w:rPr>
                                <w:color w:val="231F20"/>
                                <w:spacing w:val="-5"/>
                                <w:szCs w:val="26"/>
                              </w:rPr>
                              <w:t xml:space="preserve"> </w:t>
                            </w:r>
                            <w:r w:rsidRPr="004745CC">
                              <w:rPr>
                                <w:color w:val="231F20"/>
                                <w:szCs w:val="26"/>
                              </w:rPr>
                              <w:t>concentrations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sodium</w:t>
                            </w:r>
                            <w:r w:rsidRPr="004745CC">
                              <w:rPr>
                                <w:color w:val="231F20"/>
                                <w:spacing w:val="-5"/>
                                <w:szCs w:val="26"/>
                              </w:rPr>
                              <w:t xml:space="preserve"> </w:t>
                            </w:r>
                            <w:r w:rsidRPr="004745CC">
                              <w:rPr>
                                <w:color w:val="231F20"/>
                                <w:szCs w:val="26"/>
                              </w:rPr>
                              <w:t>(Na),</w:t>
                            </w:r>
                            <w:r w:rsidRPr="004745CC">
                              <w:rPr>
                                <w:color w:val="231F20"/>
                                <w:spacing w:val="-5"/>
                                <w:szCs w:val="26"/>
                              </w:rPr>
                              <w:t xml:space="preserve"> </w:t>
                            </w:r>
                            <w:r w:rsidRPr="004745CC">
                              <w:rPr>
                                <w:color w:val="231F20"/>
                                <w:szCs w:val="26"/>
                              </w:rPr>
                              <w:t>potassium</w:t>
                            </w:r>
                            <w:r w:rsidRPr="004745CC">
                              <w:rPr>
                                <w:color w:val="231F20"/>
                                <w:spacing w:val="-5"/>
                                <w:szCs w:val="26"/>
                              </w:rPr>
                              <w:t xml:space="preserve"> </w:t>
                            </w:r>
                            <w:r w:rsidRPr="004745CC">
                              <w:rPr>
                                <w:color w:val="231F20"/>
                                <w:szCs w:val="26"/>
                              </w:rPr>
                              <w:t>(K),</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urea</w:t>
                            </w:r>
                            <w:r w:rsidRPr="004745CC">
                              <w:rPr>
                                <w:color w:val="231F20"/>
                                <w:spacing w:val="-5"/>
                                <w:szCs w:val="26"/>
                              </w:rPr>
                              <w:t xml:space="preserve"> </w:t>
                            </w:r>
                            <w:r w:rsidRPr="004745CC">
                              <w:rPr>
                                <w:color w:val="231F20"/>
                                <w:szCs w:val="26"/>
                              </w:rPr>
                              <w:t>when</w:t>
                            </w:r>
                            <w:r w:rsidRPr="004745CC">
                              <w:rPr>
                                <w:color w:val="231F20"/>
                                <w:spacing w:val="-5"/>
                                <w:szCs w:val="26"/>
                              </w:rPr>
                              <w:t xml:space="preserve"> </w:t>
                            </w:r>
                            <w:r w:rsidRPr="004745CC">
                              <w:rPr>
                                <w:color w:val="231F20"/>
                                <w:szCs w:val="26"/>
                              </w:rPr>
                              <w:t>there is no marked glucosuria and metabolic acidosis:</w:t>
                            </w:r>
                          </w:p>
                          <w:p w14:paraId="54640F35" w14:textId="77777777" w:rsidR="00042B6C" w:rsidRPr="004745CC" w:rsidRDefault="00042B6C" w:rsidP="00042B6C">
                            <w:pPr>
                              <w:rPr>
                                <w:szCs w:val="26"/>
                              </w:rPr>
                            </w:pPr>
                          </w:p>
                          <w:p w14:paraId="1DA833E8" w14:textId="77777777" w:rsidR="00042B6C" w:rsidRPr="004745CC" w:rsidRDefault="00042B6C" w:rsidP="00042B6C">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14:paraId="58DC01FA" w14:textId="77777777" w:rsidR="00042B6C" w:rsidRPr="004745CC" w:rsidRDefault="00042B6C" w:rsidP="00042B6C">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2 (Urine</w:t>
                            </w:r>
                            <w:r w:rsidRPr="004745CC">
                              <w:rPr>
                                <w:b/>
                                <w:color w:val="231F20"/>
                                <w:spacing w:val="-1"/>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K)</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[Urea</w:t>
                            </w:r>
                            <w:r w:rsidRPr="004745CC">
                              <w:rPr>
                                <w:b/>
                                <w:color w:val="231F20"/>
                                <w:spacing w:val="-1"/>
                                <w:szCs w:val="26"/>
                              </w:rPr>
                              <w:t xml:space="preserve"> </w:t>
                            </w:r>
                            <w:r w:rsidRPr="004745CC">
                              <w:rPr>
                                <w:b/>
                                <w:color w:val="231F20"/>
                                <w:szCs w:val="26"/>
                              </w:rPr>
                              <w:t xml:space="preserve">÷ </w:t>
                            </w:r>
                            <w:r w:rsidRPr="004745CC">
                              <w:rPr>
                                <w:b/>
                                <w:color w:val="231F20"/>
                                <w:spacing w:val="-4"/>
                                <w:szCs w:val="26"/>
                              </w:rPr>
                              <w:t>2.8]</w:t>
                            </w:r>
                          </w:p>
                          <w:p w14:paraId="0B44C497" w14:textId="77777777" w:rsidR="00042B6C" w:rsidRPr="004745CC" w:rsidRDefault="00042B6C" w:rsidP="00042B6C">
                            <w:pPr>
                              <w:rPr>
                                <w:szCs w:val="26"/>
                              </w:rPr>
                            </w:pPr>
                          </w:p>
                          <w:p w14:paraId="6836967E" w14:textId="77777777" w:rsidR="00042B6C" w:rsidRPr="004745CC" w:rsidRDefault="00042B6C" w:rsidP="00042B6C">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reported</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mmol/L</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formula</w:t>
                            </w:r>
                            <w:r w:rsidRPr="004745CC">
                              <w:rPr>
                                <w:color w:val="231F20"/>
                                <w:spacing w:val="-2"/>
                                <w:szCs w:val="26"/>
                              </w:rPr>
                              <w:t xml:space="preserve"> </w:t>
                            </w:r>
                            <w:r w:rsidRPr="004745CC">
                              <w:rPr>
                                <w:color w:val="231F20"/>
                                <w:spacing w:val="-5"/>
                                <w:szCs w:val="26"/>
                              </w:rPr>
                              <w:t>is:</w:t>
                            </w:r>
                          </w:p>
                          <w:p w14:paraId="11383E1D" w14:textId="77777777" w:rsidR="00042B6C" w:rsidRPr="004745CC" w:rsidRDefault="00042B6C" w:rsidP="00042B6C">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 2 (Urine Na +</w:t>
                            </w:r>
                            <w:r w:rsidRPr="004745CC">
                              <w:rPr>
                                <w:b/>
                                <w:color w:val="231F20"/>
                                <w:spacing w:val="-1"/>
                                <w:szCs w:val="26"/>
                              </w:rPr>
                              <w:t xml:space="preserve"> </w:t>
                            </w:r>
                            <w:r w:rsidRPr="004745CC">
                              <w:rPr>
                                <w:b/>
                                <w:color w:val="231F20"/>
                                <w:szCs w:val="26"/>
                              </w:rPr>
                              <w:t xml:space="preserve">Urine K) + Urine </w:t>
                            </w:r>
                            <w:r w:rsidRPr="004745CC">
                              <w:rPr>
                                <w:b/>
                                <w:color w:val="231F20"/>
                                <w:spacing w:val="-2"/>
                                <w:szCs w:val="26"/>
                              </w:rPr>
                              <w:t>[Urea]</w:t>
                            </w:r>
                          </w:p>
                          <w:p w14:paraId="35B385F3" w14:textId="77777777" w:rsidR="00042B6C" w:rsidRPr="004745CC" w:rsidRDefault="00042B6C" w:rsidP="00042B6C">
                            <w:pPr>
                              <w:rPr>
                                <w:szCs w:val="26"/>
                              </w:rPr>
                            </w:pPr>
                          </w:p>
                          <w:p w14:paraId="43268395" w14:textId="77777777" w:rsidR="00042B6C" w:rsidRPr="004745CC" w:rsidRDefault="00042B6C" w:rsidP="00042B6C">
                            <w:pPr>
                              <w:spacing w:before="1" w:line="270" w:lineRule="exact"/>
                              <w:ind w:left="184"/>
                              <w:rPr>
                                <w:b/>
                                <w:color w:val="000000"/>
                                <w:szCs w:val="26"/>
                                <w:u w:val="single"/>
                              </w:rPr>
                            </w:pPr>
                            <w:r w:rsidRPr="004745CC">
                              <w:rPr>
                                <w:b/>
                                <w:color w:val="231F20"/>
                                <w:szCs w:val="26"/>
                                <w:u w:val="single"/>
                              </w:rPr>
                              <w:t xml:space="preserve">Plasma </w:t>
                            </w:r>
                            <w:r w:rsidRPr="004745CC">
                              <w:rPr>
                                <w:b/>
                                <w:color w:val="231F20"/>
                                <w:spacing w:val="-2"/>
                                <w:szCs w:val="26"/>
                                <w:u w:val="single"/>
                              </w:rPr>
                              <w:t>Tonicity</w:t>
                            </w:r>
                          </w:p>
                          <w:p w14:paraId="3792CFD5" w14:textId="77777777" w:rsidR="00042B6C" w:rsidRPr="004745CC" w:rsidRDefault="00042B6C" w:rsidP="00042B6C">
                            <w:pPr>
                              <w:spacing w:line="270" w:lineRule="exact"/>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b/>
                                <w:color w:val="231F20"/>
                                <w:szCs w:val="26"/>
                              </w:rPr>
                              <w:t>effective</w:t>
                            </w:r>
                            <w:r w:rsidRPr="004745CC">
                              <w:rPr>
                                <w:b/>
                                <w:color w:val="231F20"/>
                                <w:spacing w:val="-5"/>
                                <w:szCs w:val="26"/>
                              </w:rPr>
                              <w:t xml:space="preserve"> </w:t>
                            </w:r>
                            <w:r w:rsidRPr="004745CC">
                              <w:rPr>
                                <w:color w:val="231F20"/>
                                <w:szCs w:val="26"/>
                              </w:rPr>
                              <w:t>plasma</w:t>
                            </w:r>
                            <w:r w:rsidRPr="004745CC">
                              <w:rPr>
                                <w:color w:val="231F20"/>
                                <w:spacing w:val="-2"/>
                                <w:szCs w:val="26"/>
                              </w:rPr>
                              <w:t xml:space="preserve"> osmolality.</w:t>
                            </w:r>
                          </w:p>
                          <w:p w14:paraId="163BFD04" w14:textId="77777777" w:rsidR="00042B6C" w:rsidRPr="004745CC" w:rsidRDefault="00042B6C" w:rsidP="00042B6C">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mg/dL:</w:t>
                            </w:r>
                          </w:p>
                          <w:p w14:paraId="166645BE" w14:textId="77777777" w:rsidR="00042B6C" w:rsidRPr="004745CC" w:rsidRDefault="00042B6C" w:rsidP="00042B6C">
                            <w:pPr>
                              <w:spacing w:line="270" w:lineRule="exact"/>
                              <w:ind w:left="567"/>
                              <w:rPr>
                                <w:b/>
                                <w:color w:val="000000"/>
                                <w:szCs w:val="26"/>
                              </w:rPr>
                            </w:pPr>
                            <w:r w:rsidRPr="004745CC">
                              <w:rPr>
                                <w:b/>
                                <w:color w:val="231F20"/>
                                <w:szCs w:val="26"/>
                              </w:rPr>
                              <w:t>Plasma</w:t>
                            </w:r>
                            <w:r w:rsidRPr="004745CC">
                              <w:rPr>
                                <w:b/>
                                <w:color w:val="231F20"/>
                                <w:spacing w:val="-1"/>
                                <w:szCs w:val="26"/>
                              </w:rPr>
                              <w:t xml:space="preserve"> </w:t>
                            </w:r>
                            <w:r w:rsidRPr="004745CC">
                              <w:rPr>
                                <w:b/>
                                <w:color w:val="231F20"/>
                                <w:szCs w:val="26"/>
                              </w:rPr>
                              <w:t>tonicity =</w:t>
                            </w:r>
                            <w:r w:rsidRPr="004745CC">
                              <w:rPr>
                                <w:b/>
                                <w:color w:val="231F20"/>
                                <w:spacing w:val="-1"/>
                                <w:szCs w:val="26"/>
                              </w:rPr>
                              <w:t xml:space="preserve"> </w:t>
                            </w:r>
                            <w:r w:rsidRPr="004745CC">
                              <w:rPr>
                                <w:b/>
                                <w:color w:val="231F20"/>
                                <w:szCs w:val="26"/>
                              </w:rPr>
                              <w:t>2 x</w:t>
                            </w:r>
                            <w:r w:rsidRPr="004745CC">
                              <w:rPr>
                                <w:b/>
                                <w:color w:val="231F20"/>
                                <w:spacing w:val="-1"/>
                                <w:szCs w:val="26"/>
                              </w:rPr>
                              <w:t xml:space="preserve"> </w:t>
                            </w:r>
                            <w:r w:rsidRPr="004745CC">
                              <w:rPr>
                                <w:b/>
                                <w:color w:val="231F20"/>
                                <w:szCs w:val="26"/>
                              </w:rPr>
                              <w:t xml:space="preserve">[Na] + </w:t>
                            </w:r>
                            <w:r w:rsidRPr="004745CC">
                              <w:rPr>
                                <w:b/>
                                <w:color w:val="231F20"/>
                                <w:spacing w:val="-2"/>
                                <w:szCs w:val="26"/>
                              </w:rPr>
                              <w:t>[Glucose]/18</w:t>
                            </w:r>
                          </w:p>
                          <w:p w14:paraId="6C8E41D8" w14:textId="77777777" w:rsidR="00042B6C" w:rsidRPr="004745CC" w:rsidRDefault="00042B6C" w:rsidP="00042B6C">
                            <w:pPr>
                              <w:spacing w:before="251" w:line="270" w:lineRule="exact"/>
                              <w:ind w:left="184"/>
                              <w:rPr>
                                <w:color w:val="231F20"/>
                                <w:spacing w:val="-2"/>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mmol/L:</w:t>
                            </w:r>
                          </w:p>
                          <w:p w14:paraId="2880E1AC" w14:textId="77777777" w:rsidR="00042B6C" w:rsidRPr="004745CC" w:rsidRDefault="00042B6C" w:rsidP="00042B6C">
                            <w:pPr>
                              <w:spacing w:line="270" w:lineRule="exact"/>
                              <w:ind w:left="567"/>
                              <w:rPr>
                                <w:b/>
                                <w:color w:val="000000"/>
                              </w:rPr>
                            </w:pPr>
                            <w:r w:rsidRPr="004745CC">
                              <w:rPr>
                                <w:b/>
                                <w:color w:val="231F20"/>
                              </w:rPr>
                              <w:t>Plasma</w:t>
                            </w:r>
                            <w:r w:rsidRPr="004745CC">
                              <w:rPr>
                                <w:b/>
                                <w:color w:val="231F20"/>
                                <w:spacing w:val="-1"/>
                              </w:rPr>
                              <w:t xml:space="preserve"> </w:t>
                            </w:r>
                            <w:r w:rsidRPr="004745CC">
                              <w:rPr>
                                <w:b/>
                                <w:color w:val="231F20"/>
                              </w:rPr>
                              <w:t>tonicity =</w:t>
                            </w:r>
                            <w:r w:rsidRPr="004745CC">
                              <w:rPr>
                                <w:b/>
                                <w:color w:val="231F20"/>
                                <w:spacing w:val="-1"/>
                              </w:rPr>
                              <w:t xml:space="preserve"> </w:t>
                            </w:r>
                            <w:r w:rsidRPr="004745CC">
                              <w:rPr>
                                <w:b/>
                                <w:color w:val="231F20"/>
                              </w:rPr>
                              <w:t>2 x</w:t>
                            </w:r>
                            <w:r w:rsidRPr="004745CC">
                              <w:rPr>
                                <w:b/>
                                <w:color w:val="231F20"/>
                                <w:spacing w:val="-1"/>
                              </w:rPr>
                              <w:t xml:space="preserve"> </w:t>
                            </w:r>
                            <w:r w:rsidRPr="004745CC">
                              <w:rPr>
                                <w:b/>
                                <w:color w:val="231F20"/>
                              </w:rPr>
                              <w:t xml:space="preserve">[Na] + </w:t>
                            </w:r>
                            <w:r w:rsidRPr="004745CC">
                              <w:rPr>
                                <w:b/>
                                <w:color w:val="231F20"/>
                                <w:spacing w:val="-2"/>
                              </w:rPr>
                              <w:t>[Glucose]</w:t>
                            </w:r>
                          </w:p>
                        </w:txbxContent>
                      </wps:txbx>
                      <wps:bodyPr lIns="0" tIns="0" rIns="0" bIns="0" anchor="t" upright="1">
                        <a:noAutofit/>
                      </wps:bodyPr>
                    </wps:wsp>
                  </a:graphicData>
                </a:graphic>
              </wp:inline>
            </w:drawing>
          </mc:Choice>
          <mc:Fallback>
            <w:pict>
              <v:rect w14:anchorId="26EDD087" id="docshape1483" o:spid="_x0000_s1059" style="width:481.4pt;height:4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" fillcolor="#fdc995" stroked="f" strokeweight="0">
                <v:textbox inset="0,0,0,0">
                  <w:txbxContent>
                    <w:p w:rsidR="00042B6C" w:rsidRPr="004745CC" w:rsidRDefault="00042B6C" w:rsidP="00042B6C">
                      <w:pPr>
                        <w:spacing w:before="118" w:line="270" w:lineRule="exact"/>
                        <w:ind w:left="184"/>
                        <w:rPr>
                          <w:color w:val="000000"/>
                          <w:szCs w:val="26"/>
                        </w:rPr>
                      </w:pPr>
                      <w:r w:rsidRPr="004745CC">
                        <w:rPr>
                          <w:b/>
                          <w:color w:val="231F20"/>
                          <w:szCs w:val="26"/>
                          <w:u w:val="single" w:color="231F20"/>
                        </w:rPr>
                        <w:t>Plasma</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rPr>
                        <w:t xml:space="preserve"> </w:t>
                      </w:r>
                      <w:r w:rsidRPr="004745CC">
                        <w:rPr>
                          <w:color w:val="231F20"/>
                          <w:spacing w:val="-2"/>
                          <w:szCs w:val="26"/>
                        </w:rPr>
                        <w:t>(Posm)</w:t>
                      </w:r>
                    </w:p>
                    <w:p w:rsidR="00042B6C" w:rsidRPr="004745CC" w:rsidRDefault="00042B6C" w:rsidP="00042B6C">
                      <w:pPr>
                        <w:spacing w:before="4" w:line="228" w:lineRule="auto"/>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b/>
                          <w:color w:val="231F20"/>
                          <w:szCs w:val="26"/>
                        </w:rPr>
                        <w:t>ratio</w:t>
                      </w:r>
                      <w:r w:rsidRPr="004745CC">
                        <w:rPr>
                          <w:b/>
                          <w:color w:val="231F20"/>
                          <w:spacing w:val="-6"/>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solutes</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water.</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normal</w:t>
                      </w:r>
                      <w:r w:rsidRPr="004745CC">
                        <w:rPr>
                          <w:color w:val="231F20"/>
                          <w:spacing w:val="-5"/>
                          <w:szCs w:val="26"/>
                        </w:rPr>
                        <w:t xml:space="preserve"> </w:t>
                      </w:r>
                      <w:r w:rsidRPr="004745CC">
                        <w:rPr>
                          <w:color w:val="231F20"/>
                          <w:szCs w:val="26"/>
                        </w:rPr>
                        <w:t>Posm</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275</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290</w:t>
                      </w:r>
                      <w:r w:rsidRPr="004745CC">
                        <w:rPr>
                          <w:color w:val="231F20"/>
                          <w:spacing w:val="-5"/>
                          <w:szCs w:val="26"/>
                        </w:rPr>
                        <w:t xml:space="preserve"> </w:t>
                      </w:r>
                      <w:r w:rsidRPr="004745CC">
                        <w:rPr>
                          <w:color w:val="231F20"/>
                          <w:szCs w:val="26"/>
                        </w:rPr>
                        <w:t>mosmol/kg.</w:t>
                      </w:r>
                      <w:r w:rsidRPr="004745CC">
                        <w:rPr>
                          <w:color w:val="231F20"/>
                          <w:spacing w:val="-5"/>
                          <w:szCs w:val="26"/>
                        </w:rPr>
                        <w:t xml:space="preserve"> </w:t>
                      </w:r>
                      <w:r w:rsidRPr="004745CC">
                        <w:rPr>
                          <w:color w:val="231F20"/>
                          <w:szCs w:val="26"/>
                        </w:rPr>
                        <w:t>Estimated Posmo calculation:</w:t>
                      </w:r>
                    </w:p>
                    <w:p w:rsidR="00042B6C" w:rsidRPr="004745CC" w:rsidRDefault="00042B6C" w:rsidP="00042B6C">
                      <w:pPr>
                        <w:rPr>
                          <w:szCs w:val="26"/>
                        </w:rPr>
                      </w:pPr>
                    </w:p>
                    <w:p w:rsidR="00042B6C" w:rsidRPr="004745CC" w:rsidRDefault="00042B6C" w:rsidP="00042B6C">
                      <w:pPr>
                        <w:spacing w:before="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rsidR="00042B6C" w:rsidRPr="004745CC" w:rsidRDefault="00042B6C" w:rsidP="00042B6C">
                      <w:pPr>
                        <w:spacing w:line="270" w:lineRule="exact"/>
                        <w:ind w:left="567"/>
                        <w:rPr>
                          <w:b/>
                          <w:color w:val="000000"/>
                          <w:szCs w:val="26"/>
                        </w:rPr>
                      </w:pPr>
                      <w:r w:rsidRPr="004745CC">
                        <w:rPr>
                          <w:b/>
                          <w:color w:val="231F20"/>
                          <w:szCs w:val="26"/>
                        </w:rPr>
                        <w:t>Posm</w:t>
                      </w:r>
                      <w:r w:rsidRPr="004745CC">
                        <w:rPr>
                          <w:b/>
                          <w:color w:val="231F20"/>
                          <w:spacing w:val="42"/>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2"/>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[Glucose]/18</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Blood</w:t>
                      </w:r>
                      <w:r w:rsidRPr="004745CC">
                        <w:rPr>
                          <w:b/>
                          <w:color w:val="231F20"/>
                          <w:spacing w:val="-2"/>
                          <w:szCs w:val="26"/>
                        </w:rPr>
                        <w:t xml:space="preserve"> </w:t>
                      </w:r>
                      <w:r w:rsidRPr="004745CC">
                        <w:rPr>
                          <w:b/>
                          <w:color w:val="231F20"/>
                          <w:szCs w:val="26"/>
                        </w:rPr>
                        <w:t>urea</w:t>
                      </w:r>
                      <w:r w:rsidRPr="004745CC">
                        <w:rPr>
                          <w:b/>
                          <w:color w:val="231F20"/>
                          <w:spacing w:val="-1"/>
                          <w:szCs w:val="26"/>
                        </w:rPr>
                        <w:t xml:space="preserve"> </w:t>
                      </w:r>
                      <w:r w:rsidRPr="004745CC">
                        <w:rPr>
                          <w:b/>
                          <w:color w:val="231F20"/>
                          <w:spacing w:val="-2"/>
                          <w:szCs w:val="26"/>
                        </w:rPr>
                        <w:t>nitrogen/2.8</w:t>
                      </w:r>
                    </w:p>
                    <w:p w:rsidR="00042B6C" w:rsidRPr="004745CC" w:rsidRDefault="00042B6C" w:rsidP="00042B6C">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reports</w:t>
                      </w:r>
                      <w:r w:rsidRPr="004745CC">
                        <w:rPr>
                          <w:color w:val="231F20"/>
                          <w:spacing w:val="-3"/>
                          <w:szCs w:val="26"/>
                        </w:rPr>
                        <w:t xml:space="preserve"> </w:t>
                      </w:r>
                      <w:r w:rsidRPr="004745CC">
                        <w:rPr>
                          <w:color w:val="231F20"/>
                          <w:szCs w:val="26"/>
                        </w:rPr>
                        <w:t>in</w:t>
                      </w:r>
                      <w:r w:rsidRPr="004745CC">
                        <w:rPr>
                          <w:color w:val="231F20"/>
                          <w:spacing w:val="-2"/>
                          <w:szCs w:val="26"/>
                        </w:rPr>
                        <w:t xml:space="preserve"> mmol/L:</w:t>
                      </w:r>
                    </w:p>
                    <w:p w:rsidR="00042B6C" w:rsidRPr="004745CC" w:rsidRDefault="00042B6C" w:rsidP="00042B6C">
                      <w:pPr>
                        <w:spacing w:line="270" w:lineRule="exact"/>
                        <w:ind w:left="567"/>
                        <w:rPr>
                          <w:b/>
                          <w:color w:val="000000"/>
                          <w:szCs w:val="26"/>
                        </w:rPr>
                      </w:pPr>
                      <w:r w:rsidRPr="004745CC">
                        <w:rPr>
                          <w:b/>
                          <w:color w:val="231F20"/>
                          <w:szCs w:val="26"/>
                        </w:rPr>
                        <w:t>Posm</w:t>
                      </w:r>
                      <w:r w:rsidRPr="004745CC">
                        <w:rPr>
                          <w:b/>
                          <w:color w:val="231F20"/>
                          <w:spacing w:val="43"/>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3"/>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w:t>
                      </w:r>
                      <w:r w:rsidRPr="004745CC">
                        <w:rPr>
                          <w:b/>
                          <w:color w:val="231F20"/>
                          <w:spacing w:val="-2"/>
                          <w:szCs w:val="26"/>
                        </w:rPr>
                        <w:t xml:space="preserve"> </w:t>
                      </w:r>
                      <w:r w:rsidRPr="004745CC">
                        <w:rPr>
                          <w:b/>
                          <w:color w:val="231F20"/>
                          <w:szCs w:val="26"/>
                        </w:rPr>
                        <w:t>[Glucose]</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pacing w:val="-2"/>
                          <w:szCs w:val="26"/>
                        </w:rPr>
                        <w:t>[Urea]</w:t>
                      </w:r>
                    </w:p>
                    <w:p w:rsidR="00042B6C" w:rsidRPr="004745CC" w:rsidRDefault="00042B6C" w:rsidP="00042B6C">
                      <w:pPr>
                        <w:spacing w:before="252" w:line="270" w:lineRule="exact"/>
                        <w:ind w:left="184"/>
                        <w:rPr>
                          <w:color w:val="000000"/>
                          <w:szCs w:val="26"/>
                        </w:rPr>
                      </w:pPr>
                      <w:r w:rsidRPr="004745CC">
                        <w:rPr>
                          <w:b/>
                          <w:color w:val="231F20"/>
                          <w:szCs w:val="26"/>
                          <w:u w:val="single" w:color="231F20"/>
                        </w:rPr>
                        <w:t>Urine</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u w:val="single" w:color="231F20"/>
                        </w:rPr>
                        <w:t xml:space="preserve"> </w:t>
                      </w:r>
                      <w:r w:rsidRPr="004745CC">
                        <w:rPr>
                          <w:color w:val="231F20"/>
                          <w:spacing w:val="-2"/>
                          <w:szCs w:val="26"/>
                          <w:u w:val="single" w:color="231F20"/>
                        </w:rPr>
                        <w:t>(Uosm)</w:t>
                      </w:r>
                    </w:p>
                    <w:p w:rsidR="00042B6C" w:rsidRPr="004745CC" w:rsidRDefault="00042B6C" w:rsidP="00042B6C">
                      <w:pPr>
                        <w:spacing w:before="4" w:line="228" w:lineRule="auto"/>
                        <w:ind w:left="184" w:right="178"/>
                        <w:rPr>
                          <w:color w:val="000000"/>
                          <w:szCs w:val="26"/>
                        </w:rPr>
                      </w:pPr>
                      <w:r w:rsidRPr="004745CC">
                        <w:rPr>
                          <w:color w:val="231F20"/>
                          <w:szCs w:val="26"/>
                        </w:rPr>
                        <w:t>Uosm</w:t>
                      </w:r>
                      <w:r w:rsidRPr="004745CC">
                        <w:rPr>
                          <w:color w:val="231F20"/>
                          <w:spacing w:val="-5"/>
                          <w:szCs w:val="26"/>
                        </w:rPr>
                        <w:t xml:space="preserve"> </w:t>
                      </w:r>
                      <w:r w:rsidRPr="004745CC">
                        <w:rPr>
                          <w:color w:val="231F20"/>
                          <w:szCs w:val="26"/>
                        </w:rPr>
                        <w:t>can</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calculated</w:t>
                      </w:r>
                      <w:r w:rsidRPr="004745CC">
                        <w:rPr>
                          <w:color w:val="231F20"/>
                          <w:spacing w:val="-5"/>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urine</w:t>
                      </w:r>
                      <w:r w:rsidRPr="004745CC">
                        <w:rPr>
                          <w:color w:val="231F20"/>
                          <w:spacing w:val="-5"/>
                          <w:szCs w:val="26"/>
                        </w:rPr>
                        <w:t xml:space="preserve"> </w:t>
                      </w:r>
                      <w:r w:rsidRPr="004745CC">
                        <w:rPr>
                          <w:color w:val="231F20"/>
                          <w:szCs w:val="26"/>
                        </w:rPr>
                        <w:t>concentrations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sodium</w:t>
                      </w:r>
                      <w:r w:rsidRPr="004745CC">
                        <w:rPr>
                          <w:color w:val="231F20"/>
                          <w:spacing w:val="-5"/>
                          <w:szCs w:val="26"/>
                        </w:rPr>
                        <w:t xml:space="preserve"> </w:t>
                      </w:r>
                      <w:r w:rsidRPr="004745CC">
                        <w:rPr>
                          <w:color w:val="231F20"/>
                          <w:szCs w:val="26"/>
                        </w:rPr>
                        <w:t>(Na),</w:t>
                      </w:r>
                      <w:r w:rsidRPr="004745CC">
                        <w:rPr>
                          <w:color w:val="231F20"/>
                          <w:spacing w:val="-5"/>
                          <w:szCs w:val="26"/>
                        </w:rPr>
                        <w:t xml:space="preserve"> </w:t>
                      </w:r>
                      <w:r w:rsidRPr="004745CC">
                        <w:rPr>
                          <w:color w:val="231F20"/>
                          <w:szCs w:val="26"/>
                        </w:rPr>
                        <w:t>potassium</w:t>
                      </w:r>
                      <w:r w:rsidRPr="004745CC">
                        <w:rPr>
                          <w:color w:val="231F20"/>
                          <w:spacing w:val="-5"/>
                          <w:szCs w:val="26"/>
                        </w:rPr>
                        <w:t xml:space="preserve"> </w:t>
                      </w:r>
                      <w:r w:rsidRPr="004745CC">
                        <w:rPr>
                          <w:color w:val="231F20"/>
                          <w:szCs w:val="26"/>
                        </w:rPr>
                        <w:t>(K),</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urea</w:t>
                      </w:r>
                      <w:r w:rsidRPr="004745CC">
                        <w:rPr>
                          <w:color w:val="231F20"/>
                          <w:spacing w:val="-5"/>
                          <w:szCs w:val="26"/>
                        </w:rPr>
                        <w:t xml:space="preserve"> </w:t>
                      </w:r>
                      <w:r w:rsidRPr="004745CC">
                        <w:rPr>
                          <w:color w:val="231F20"/>
                          <w:szCs w:val="26"/>
                        </w:rPr>
                        <w:t>when</w:t>
                      </w:r>
                      <w:r w:rsidRPr="004745CC">
                        <w:rPr>
                          <w:color w:val="231F20"/>
                          <w:spacing w:val="-5"/>
                          <w:szCs w:val="26"/>
                        </w:rPr>
                        <w:t xml:space="preserve"> </w:t>
                      </w:r>
                      <w:r w:rsidRPr="004745CC">
                        <w:rPr>
                          <w:color w:val="231F20"/>
                          <w:szCs w:val="26"/>
                        </w:rPr>
                        <w:t>there is no marked glucosuria and metabolic acidosis:</w:t>
                      </w:r>
                    </w:p>
                    <w:p w:rsidR="00042B6C" w:rsidRPr="004745CC" w:rsidRDefault="00042B6C" w:rsidP="00042B6C">
                      <w:pPr>
                        <w:rPr>
                          <w:szCs w:val="26"/>
                        </w:rPr>
                      </w:pPr>
                    </w:p>
                    <w:p w:rsidR="00042B6C" w:rsidRPr="004745CC" w:rsidRDefault="00042B6C" w:rsidP="00042B6C">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rsidR="00042B6C" w:rsidRPr="004745CC" w:rsidRDefault="00042B6C" w:rsidP="00042B6C">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2 (Urine</w:t>
                      </w:r>
                      <w:r w:rsidRPr="004745CC">
                        <w:rPr>
                          <w:b/>
                          <w:color w:val="231F20"/>
                          <w:spacing w:val="-1"/>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K)</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[Urea</w:t>
                      </w:r>
                      <w:r w:rsidRPr="004745CC">
                        <w:rPr>
                          <w:b/>
                          <w:color w:val="231F20"/>
                          <w:spacing w:val="-1"/>
                          <w:szCs w:val="26"/>
                        </w:rPr>
                        <w:t xml:space="preserve"> </w:t>
                      </w:r>
                      <w:r w:rsidRPr="004745CC">
                        <w:rPr>
                          <w:b/>
                          <w:color w:val="231F20"/>
                          <w:szCs w:val="26"/>
                        </w:rPr>
                        <w:t xml:space="preserve">÷ </w:t>
                      </w:r>
                      <w:r w:rsidRPr="004745CC">
                        <w:rPr>
                          <w:b/>
                          <w:color w:val="231F20"/>
                          <w:spacing w:val="-4"/>
                          <w:szCs w:val="26"/>
                        </w:rPr>
                        <w:t>2.8]</w:t>
                      </w:r>
                    </w:p>
                    <w:p w:rsidR="00042B6C" w:rsidRPr="004745CC" w:rsidRDefault="00042B6C" w:rsidP="00042B6C">
                      <w:pPr>
                        <w:rPr>
                          <w:szCs w:val="26"/>
                        </w:rPr>
                      </w:pPr>
                    </w:p>
                    <w:p w:rsidR="00042B6C" w:rsidRPr="004745CC" w:rsidRDefault="00042B6C" w:rsidP="00042B6C">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reported</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mmol/L</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formula</w:t>
                      </w:r>
                      <w:r w:rsidRPr="004745CC">
                        <w:rPr>
                          <w:color w:val="231F20"/>
                          <w:spacing w:val="-2"/>
                          <w:szCs w:val="26"/>
                        </w:rPr>
                        <w:t xml:space="preserve"> </w:t>
                      </w:r>
                      <w:r w:rsidRPr="004745CC">
                        <w:rPr>
                          <w:color w:val="231F20"/>
                          <w:spacing w:val="-5"/>
                          <w:szCs w:val="26"/>
                        </w:rPr>
                        <w:t>is:</w:t>
                      </w:r>
                    </w:p>
                    <w:p w:rsidR="00042B6C" w:rsidRPr="004745CC" w:rsidRDefault="00042B6C" w:rsidP="00042B6C">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 2 (Urine Na +</w:t>
                      </w:r>
                      <w:r w:rsidRPr="004745CC">
                        <w:rPr>
                          <w:b/>
                          <w:color w:val="231F20"/>
                          <w:spacing w:val="-1"/>
                          <w:szCs w:val="26"/>
                        </w:rPr>
                        <w:t xml:space="preserve"> </w:t>
                      </w:r>
                      <w:r w:rsidRPr="004745CC">
                        <w:rPr>
                          <w:b/>
                          <w:color w:val="231F20"/>
                          <w:szCs w:val="26"/>
                        </w:rPr>
                        <w:t xml:space="preserve">Urine K) + Urine </w:t>
                      </w:r>
                      <w:r w:rsidRPr="004745CC">
                        <w:rPr>
                          <w:b/>
                          <w:color w:val="231F20"/>
                          <w:spacing w:val="-2"/>
                          <w:szCs w:val="26"/>
                        </w:rPr>
                        <w:t>[Urea]</w:t>
                      </w:r>
                    </w:p>
                    <w:p w:rsidR="00042B6C" w:rsidRPr="004745CC" w:rsidRDefault="00042B6C" w:rsidP="00042B6C">
                      <w:pPr>
                        <w:rPr>
                          <w:szCs w:val="26"/>
                        </w:rPr>
                      </w:pPr>
                    </w:p>
                    <w:p w:rsidR="00042B6C" w:rsidRPr="004745CC" w:rsidRDefault="00042B6C" w:rsidP="00042B6C">
                      <w:pPr>
                        <w:spacing w:before="1" w:line="270" w:lineRule="exact"/>
                        <w:ind w:left="184"/>
                        <w:rPr>
                          <w:b/>
                          <w:color w:val="000000"/>
                          <w:szCs w:val="26"/>
                          <w:u w:val="single"/>
                        </w:rPr>
                      </w:pPr>
                      <w:r w:rsidRPr="004745CC">
                        <w:rPr>
                          <w:b/>
                          <w:color w:val="231F20"/>
                          <w:szCs w:val="26"/>
                          <w:u w:val="single"/>
                        </w:rPr>
                        <w:t xml:space="preserve">Plasma </w:t>
                      </w:r>
                      <w:r w:rsidRPr="004745CC">
                        <w:rPr>
                          <w:b/>
                          <w:color w:val="231F20"/>
                          <w:spacing w:val="-2"/>
                          <w:szCs w:val="26"/>
                          <w:u w:val="single"/>
                        </w:rPr>
                        <w:t>Tonicity</w:t>
                      </w:r>
                    </w:p>
                    <w:p w:rsidR="00042B6C" w:rsidRPr="004745CC" w:rsidRDefault="00042B6C" w:rsidP="00042B6C">
                      <w:pPr>
                        <w:spacing w:line="270" w:lineRule="exact"/>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b/>
                          <w:color w:val="231F20"/>
                          <w:szCs w:val="26"/>
                        </w:rPr>
                        <w:t>effective</w:t>
                      </w:r>
                      <w:r w:rsidRPr="004745CC">
                        <w:rPr>
                          <w:b/>
                          <w:color w:val="231F20"/>
                          <w:spacing w:val="-5"/>
                          <w:szCs w:val="26"/>
                        </w:rPr>
                        <w:t xml:space="preserve"> </w:t>
                      </w:r>
                      <w:r w:rsidRPr="004745CC">
                        <w:rPr>
                          <w:color w:val="231F20"/>
                          <w:szCs w:val="26"/>
                        </w:rPr>
                        <w:t>plasma</w:t>
                      </w:r>
                      <w:r w:rsidRPr="004745CC">
                        <w:rPr>
                          <w:color w:val="231F20"/>
                          <w:spacing w:val="-2"/>
                          <w:szCs w:val="26"/>
                        </w:rPr>
                        <w:t xml:space="preserve"> osmolality.</w:t>
                      </w:r>
                    </w:p>
                    <w:p w:rsidR="00042B6C" w:rsidRPr="004745CC" w:rsidRDefault="00042B6C" w:rsidP="00042B6C">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mg/dL:</w:t>
                      </w:r>
                    </w:p>
                    <w:p w:rsidR="00042B6C" w:rsidRPr="004745CC" w:rsidRDefault="00042B6C" w:rsidP="00042B6C">
                      <w:pPr>
                        <w:spacing w:line="270" w:lineRule="exact"/>
                        <w:ind w:left="567"/>
                        <w:rPr>
                          <w:b/>
                          <w:color w:val="000000"/>
                          <w:szCs w:val="26"/>
                        </w:rPr>
                      </w:pPr>
                      <w:r w:rsidRPr="004745CC">
                        <w:rPr>
                          <w:b/>
                          <w:color w:val="231F20"/>
                          <w:szCs w:val="26"/>
                        </w:rPr>
                        <w:t>Plasma</w:t>
                      </w:r>
                      <w:r w:rsidRPr="004745CC">
                        <w:rPr>
                          <w:b/>
                          <w:color w:val="231F20"/>
                          <w:spacing w:val="-1"/>
                          <w:szCs w:val="26"/>
                        </w:rPr>
                        <w:t xml:space="preserve"> </w:t>
                      </w:r>
                      <w:r w:rsidRPr="004745CC">
                        <w:rPr>
                          <w:b/>
                          <w:color w:val="231F20"/>
                          <w:szCs w:val="26"/>
                        </w:rPr>
                        <w:t>tonicity =</w:t>
                      </w:r>
                      <w:r w:rsidRPr="004745CC">
                        <w:rPr>
                          <w:b/>
                          <w:color w:val="231F20"/>
                          <w:spacing w:val="-1"/>
                          <w:szCs w:val="26"/>
                        </w:rPr>
                        <w:t xml:space="preserve"> </w:t>
                      </w:r>
                      <w:r w:rsidRPr="004745CC">
                        <w:rPr>
                          <w:b/>
                          <w:color w:val="231F20"/>
                          <w:szCs w:val="26"/>
                        </w:rPr>
                        <w:t>2 x</w:t>
                      </w:r>
                      <w:r w:rsidRPr="004745CC">
                        <w:rPr>
                          <w:b/>
                          <w:color w:val="231F20"/>
                          <w:spacing w:val="-1"/>
                          <w:szCs w:val="26"/>
                        </w:rPr>
                        <w:t xml:space="preserve"> </w:t>
                      </w:r>
                      <w:r w:rsidRPr="004745CC">
                        <w:rPr>
                          <w:b/>
                          <w:color w:val="231F20"/>
                          <w:szCs w:val="26"/>
                        </w:rPr>
                        <w:t xml:space="preserve">[Na] + </w:t>
                      </w:r>
                      <w:r w:rsidRPr="004745CC">
                        <w:rPr>
                          <w:b/>
                          <w:color w:val="231F20"/>
                          <w:spacing w:val="-2"/>
                          <w:szCs w:val="26"/>
                        </w:rPr>
                        <w:t>[Glucose]/18</w:t>
                      </w:r>
                    </w:p>
                    <w:p w:rsidR="00042B6C" w:rsidRPr="004745CC" w:rsidRDefault="00042B6C" w:rsidP="00042B6C">
                      <w:pPr>
                        <w:spacing w:before="251" w:line="270" w:lineRule="exact"/>
                        <w:ind w:left="184"/>
                        <w:rPr>
                          <w:color w:val="231F20"/>
                          <w:spacing w:val="-2"/>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mmol/L:</w:t>
                      </w:r>
                    </w:p>
                    <w:p w:rsidR="00042B6C" w:rsidRPr="004745CC" w:rsidRDefault="00042B6C" w:rsidP="00042B6C">
                      <w:pPr>
                        <w:spacing w:line="270" w:lineRule="exact"/>
                        <w:ind w:left="567"/>
                        <w:rPr>
                          <w:b/>
                          <w:color w:val="000000"/>
                        </w:rPr>
                      </w:pPr>
                      <w:r w:rsidRPr="004745CC">
                        <w:rPr>
                          <w:b/>
                          <w:color w:val="231F20"/>
                        </w:rPr>
                        <w:t>Plasma</w:t>
                      </w:r>
                      <w:r w:rsidRPr="004745CC">
                        <w:rPr>
                          <w:b/>
                          <w:color w:val="231F20"/>
                          <w:spacing w:val="-1"/>
                        </w:rPr>
                        <w:t xml:space="preserve"> </w:t>
                      </w:r>
                      <w:r w:rsidRPr="004745CC">
                        <w:rPr>
                          <w:b/>
                          <w:color w:val="231F20"/>
                        </w:rPr>
                        <w:t>tonicity =</w:t>
                      </w:r>
                      <w:r w:rsidRPr="004745CC">
                        <w:rPr>
                          <w:b/>
                          <w:color w:val="231F20"/>
                          <w:spacing w:val="-1"/>
                        </w:rPr>
                        <w:t xml:space="preserve"> </w:t>
                      </w:r>
                      <w:r w:rsidRPr="004745CC">
                        <w:rPr>
                          <w:b/>
                          <w:color w:val="231F20"/>
                        </w:rPr>
                        <w:t>2 x</w:t>
                      </w:r>
                      <w:r w:rsidRPr="004745CC">
                        <w:rPr>
                          <w:b/>
                          <w:color w:val="231F20"/>
                          <w:spacing w:val="-1"/>
                        </w:rPr>
                        <w:t xml:space="preserve"> </w:t>
                      </w:r>
                      <w:r w:rsidRPr="004745CC">
                        <w:rPr>
                          <w:b/>
                          <w:color w:val="231F20"/>
                        </w:rPr>
                        <w:t xml:space="preserve">[Na] + </w:t>
                      </w:r>
                      <w:r w:rsidRPr="004745CC">
                        <w:rPr>
                          <w:b/>
                          <w:color w:val="231F20"/>
                          <w:spacing w:val="-2"/>
                        </w:rPr>
                        <w:t>[Glucose]</w:t>
                      </w:r>
                    </w:p>
                  </w:txbxContent>
                </v:textbox>
                <w10:anchorlock/>
              </v:rect>
            </w:pict>
          </mc:Fallback>
        </mc:AlternateContent>
      </w:r>
    </w:p>
    <w:p w14:paraId="1BADE4C1" w14:textId="77777777" w:rsidR="00042B6C" w:rsidRPr="004745CC" w:rsidRDefault="00042B6C" w:rsidP="00042B6C">
      <w:pPr>
        <w:spacing w:before="43"/>
        <w:rPr>
          <w:b/>
          <w:color w:val="222222"/>
          <w:spacing w:val="-2"/>
          <w:sz w:val="24"/>
        </w:rPr>
      </w:pPr>
    </w:p>
    <w:p w14:paraId="792D8C50" w14:textId="77777777" w:rsidR="00042B6C" w:rsidRPr="004745CC" w:rsidRDefault="00042B6C" w:rsidP="00042B6C">
      <w:pPr>
        <w:pStyle w:val="Heading3"/>
      </w:pPr>
      <w:bookmarkStart w:id="102" w:name="_Toc220575109"/>
      <w:r w:rsidRPr="004745CC">
        <w:t>Management</w:t>
      </w:r>
      <w:bookmarkEnd w:id="102"/>
    </w:p>
    <w:p w14:paraId="636CCED9" w14:textId="77777777" w:rsidR="00042B6C" w:rsidRPr="004745CC" w:rsidRDefault="00042B6C" w:rsidP="00042B6C">
      <w:pPr>
        <w:numPr>
          <w:ilvl w:val="0"/>
          <w:numId w:val="138"/>
        </w:numPr>
        <w:ind w:left="360"/>
      </w:pPr>
      <w:r w:rsidRPr="004745CC">
        <w:t>Relieve the symptoms of hyponatraemia</w:t>
      </w:r>
    </w:p>
    <w:p w14:paraId="6048495A" w14:textId="77777777" w:rsidR="00042B6C" w:rsidRPr="004745CC" w:rsidRDefault="00042B6C" w:rsidP="00042B6C">
      <w:pPr>
        <w:numPr>
          <w:ilvl w:val="0"/>
          <w:numId w:val="138"/>
        </w:numPr>
        <w:ind w:left="360"/>
      </w:pPr>
      <w:r w:rsidRPr="004745CC">
        <w:t>Avoid too rapid correction to prevent central nervous system (CNS) complications</w:t>
      </w:r>
    </w:p>
    <w:p w14:paraId="5032D876" w14:textId="77777777" w:rsidR="00042B6C" w:rsidRPr="004745CC" w:rsidRDefault="00042B6C" w:rsidP="00042B6C">
      <w:pPr>
        <w:numPr>
          <w:ilvl w:val="0"/>
          <w:numId w:val="138"/>
        </w:numPr>
        <w:ind w:left="360"/>
      </w:pPr>
      <w:r w:rsidRPr="004745CC">
        <w:t>Prevent a further decline in sodium concentration</w:t>
      </w:r>
    </w:p>
    <w:p w14:paraId="49A70DBE" w14:textId="77777777" w:rsidR="00042B6C" w:rsidRPr="004745CC" w:rsidRDefault="00042B6C" w:rsidP="00042B6C">
      <w:pPr>
        <w:numPr>
          <w:ilvl w:val="0"/>
          <w:numId w:val="138"/>
        </w:numPr>
        <w:ind w:left="360"/>
      </w:pPr>
      <w:r w:rsidRPr="004745CC">
        <w:t>Determining and treating the underlying cause</w:t>
      </w:r>
    </w:p>
    <w:p w14:paraId="28C71AED" w14:textId="77777777" w:rsidR="00042B6C" w:rsidRPr="004745CC" w:rsidRDefault="00042B6C" w:rsidP="00042B6C">
      <w:pPr>
        <w:numPr>
          <w:ilvl w:val="0"/>
          <w:numId w:val="138"/>
        </w:numPr>
        <w:ind w:left="360"/>
      </w:pPr>
      <w:r w:rsidRPr="004745CC">
        <w:t>Treatment approach depends on:</w:t>
      </w:r>
    </w:p>
    <w:p w14:paraId="7960B4F6" w14:textId="77777777" w:rsidR="00042B6C" w:rsidRPr="004745CC" w:rsidRDefault="00042B6C" w:rsidP="00042B6C">
      <w:pPr>
        <w:numPr>
          <w:ilvl w:val="1"/>
          <w:numId w:val="138"/>
        </w:numPr>
        <w:ind w:left="927"/>
      </w:pPr>
      <w:r w:rsidRPr="004745CC">
        <w:t>Duration</w:t>
      </w:r>
      <w:r w:rsidRPr="004745CC">
        <w:rPr>
          <w:spacing w:val="-4"/>
        </w:rPr>
        <w:t xml:space="preserve"> </w:t>
      </w:r>
      <w:r w:rsidRPr="004745CC">
        <w:t>of</w:t>
      </w:r>
      <w:r w:rsidRPr="004745CC">
        <w:rPr>
          <w:spacing w:val="-3"/>
        </w:rPr>
        <w:t xml:space="preserve"> </w:t>
      </w:r>
      <w:r w:rsidRPr="004745CC">
        <w:t>hyponatraemia</w:t>
      </w:r>
      <w:r w:rsidRPr="004745CC">
        <w:rPr>
          <w:spacing w:val="-3"/>
        </w:rPr>
        <w:t xml:space="preserve"> </w:t>
      </w:r>
      <w:r w:rsidRPr="004745CC">
        <w:t>–</w:t>
      </w:r>
      <w:r w:rsidRPr="004745CC">
        <w:rPr>
          <w:spacing w:val="-4"/>
        </w:rPr>
        <w:t xml:space="preserve"> </w:t>
      </w:r>
      <w:r w:rsidRPr="004745CC">
        <w:t>Acute</w:t>
      </w:r>
      <w:r w:rsidRPr="004745CC">
        <w:rPr>
          <w:spacing w:val="-3"/>
        </w:rPr>
        <w:t xml:space="preserve"> </w:t>
      </w:r>
      <w:r w:rsidRPr="004745CC">
        <w:t>versus</w:t>
      </w:r>
      <w:r w:rsidRPr="004745CC">
        <w:rPr>
          <w:spacing w:val="-3"/>
        </w:rPr>
        <w:t xml:space="preserve"> </w:t>
      </w:r>
      <w:r w:rsidRPr="004745CC">
        <w:t>chronic</w:t>
      </w:r>
      <w:r w:rsidRPr="004745CC">
        <w:rPr>
          <w:spacing w:val="-3"/>
        </w:rPr>
        <w:t xml:space="preserve"> </w:t>
      </w:r>
      <w:r w:rsidRPr="004745CC">
        <w:rPr>
          <w:spacing w:val="-2"/>
        </w:rPr>
        <w:t>hyponatraemia</w:t>
      </w:r>
    </w:p>
    <w:p w14:paraId="0E0B2A6C" w14:textId="77777777" w:rsidR="00042B6C" w:rsidRPr="004745CC" w:rsidRDefault="00042B6C" w:rsidP="00042B6C">
      <w:pPr>
        <w:numPr>
          <w:ilvl w:val="1"/>
          <w:numId w:val="138"/>
        </w:numPr>
        <w:ind w:left="927"/>
      </w:pPr>
      <w:r w:rsidRPr="004745CC">
        <w:t>Severity</w:t>
      </w:r>
      <w:r w:rsidRPr="004745CC">
        <w:rPr>
          <w:spacing w:val="-4"/>
        </w:rPr>
        <w:t xml:space="preserve"> </w:t>
      </w:r>
      <w:r w:rsidRPr="004745CC">
        <w:t>of</w:t>
      </w:r>
      <w:r w:rsidRPr="004745CC">
        <w:rPr>
          <w:spacing w:val="-2"/>
        </w:rPr>
        <w:t xml:space="preserve"> </w:t>
      </w:r>
      <w:r w:rsidRPr="004745CC">
        <w:t>hyponatraemia</w:t>
      </w:r>
      <w:r w:rsidRPr="004745CC">
        <w:rPr>
          <w:spacing w:val="-2"/>
        </w:rPr>
        <w:t xml:space="preserve"> </w:t>
      </w:r>
      <w:r w:rsidRPr="004745CC">
        <w:t>based</w:t>
      </w:r>
      <w:r w:rsidRPr="004745CC">
        <w:rPr>
          <w:spacing w:val="-2"/>
        </w:rPr>
        <w:t xml:space="preserve"> </w:t>
      </w:r>
      <w:r w:rsidRPr="004745CC">
        <w:t>on</w:t>
      </w:r>
      <w:r w:rsidRPr="004745CC">
        <w:rPr>
          <w:spacing w:val="-2"/>
        </w:rPr>
        <w:t xml:space="preserve"> </w:t>
      </w:r>
      <w:r w:rsidRPr="004745CC">
        <w:t>the</w:t>
      </w:r>
      <w:r w:rsidRPr="004745CC">
        <w:rPr>
          <w:spacing w:val="-2"/>
        </w:rPr>
        <w:t xml:space="preserve"> </w:t>
      </w:r>
      <w:r w:rsidRPr="004745CC">
        <w:t>presence</w:t>
      </w:r>
      <w:r w:rsidRPr="004745CC">
        <w:rPr>
          <w:spacing w:val="-2"/>
        </w:rPr>
        <w:t xml:space="preserve"> </w:t>
      </w:r>
      <w:r w:rsidRPr="004745CC">
        <w:t>and</w:t>
      </w:r>
      <w:r w:rsidRPr="004745CC">
        <w:rPr>
          <w:spacing w:val="-2"/>
        </w:rPr>
        <w:t xml:space="preserve"> </w:t>
      </w:r>
      <w:r w:rsidRPr="004745CC">
        <w:t>severity</w:t>
      </w:r>
      <w:r w:rsidRPr="004745CC">
        <w:rPr>
          <w:spacing w:val="-2"/>
        </w:rPr>
        <w:t xml:space="preserve"> </w:t>
      </w:r>
      <w:r w:rsidRPr="004745CC">
        <w:t>of</w:t>
      </w:r>
      <w:r w:rsidRPr="004745CC">
        <w:rPr>
          <w:spacing w:val="-2"/>
        </w:rPr>
        <w:t xml:space="preserve"> symptoms</w:t>
      </w:r>
    </w:p>
    <w:p w14:paraId="5D6717AC" w14:textId="77777777" w:rsidR="00042B6C" w:rsidRPr="004745CC" w:rsidRDefault="00042B6C" w:rsidP="00042B6C">
      <w:pPr>
        <w:numPr>
          <w:ilvl w:val="0"/>
          <w:numId w:val="138"/>
        </w:numPr>
        <w:ind w:left="360"/>
        <w:rPr>
          <w:rFonts w:ascii="Courier New" w:hAnsi="Courier New"/>
        </w:rPr>
      </w:pPr>
      <w:r w:rsidRPr="004745CC">
        <w:t>Frequent monitoring to reassess and adjust therapy based on clinical examinations and follow-up laboratory evaluation, including subsequent assessment of sodium levels.</w:t>
      </w:r>
    </w:p>
    <w:p w14:paraId="5704024A" w14:textId="77777777" w:rsidR="00042B6C" w:rsidRPr="004745CC" w:rsidRDefault="00042B6C" w:rsidP="00042B6C"/>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3B9F3580" w14:textId="77777777" w:rsidTr="006576EE">
        <w:trPr>
          <w:trHeight w:val="389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FD8C4CC" w14:textId="77777777" w:rsidR="00042B6C" w:rsidRPr="004745CC" w:rsidRDefault="00042B6C" w:rsidP="006576EE">
            <w:pPr>
              <w:ind w:left="108"/>
              <w:rPr>
                <w:b/>
                <w:szCs w:val="26"/>
              </w:rPr>
            </w:pPr>
            <w:r w:rsidRPr="004745CC">
              <w:rPr>
                <w:b/>
                <w:color w:val="222222"/>
                <w:szCs w:val="26"/>
              </w:rPr>
              <w:lastRenderedPageBreak/>
              <w:t>Primary</w:t>
            </w:r>
            <w:r w:rsidRPr="004745CC">
              <w:rPr>
                <w:b/>
                <w:color w:val="222222"/>
                <w:spacing w:val="1"/>
                <w:szCs w:val="26"/>
              </w:rPr>
              <w:t xml:space="preserve"> </w:t>
            </w:r>
            <w:r w:rsidRPr="004745CC">
              <w:rPr>
                <w:b/>
                <w:color w:val="222222"/>
                <w:spacing w:val="-2"/>
                <w:szCs w:val="26"/>
              </w:rPr>
              <w:t>level</w:t>
            </w:r>
          </w:p>
          <w:p w14:paraId="4A029FE0" w14:textId="77777777" w:rsidR="00042B6C" w:rsidRPr="004745CC" w:rsidRDefault="00042B6C" w:rsidP="006576EE">
            <w:pPr>
              <w:numPr>
                <w:ilvl w:val="0"/>
                <w:numId w:val="138"/>
              </w:numPr>
              <w:ind w:left="360"/>
            </w:pPr>
            <w:r w:rsidRPr="004745CC">
              <w:t>Assess</w:t>
            </w:r>
            <w:r w:rsidRPr="004745CC">
              <w:rPr>
                <w:spacing w:val="-3"/>
              </w:rPr>
              <w:t xml:space="preserve"> </w:t>
            </w:r>
            <w:r w:rsidRPr="004745CC">
              <w:t>the</w:t>
            </w:r>
            <w:r w:rsidRPr="004745CC">
              <w:rPr>
                <w:spacing w:val="-2"/>
              </w:rPr>
              <w:t xml:space="preserve"> </w:t>
            </w:r>
            <w:r w:rsidRPr="004745CC">
              <w:t>hydration</w:t>
            </w:r>
            <w:r w:rsidRPr="004745CC">
              <w:rPr>
                <w:spacing w:val="-2"/>
              </w:rPr>
              <w:t xml:space="preserve"> status</w:t>
            </w:r>
          </w:p>
          <w:p w14:paraId="61BC1F14" w14:textId="77777777" w:rsidR="00042B6C" w:rsidRPr="004745CC" w:rsidRDefault="00042B6C" w:rsidP="006576EE">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4"/>
              </w:rPr>
              <w:t xml:space="preserve"> </w:t>
            </w:r>
            <w:r w:rsidRPr="004745CC">
              <w:t>hospital</w:t>
            </w:r>
            <w:r w:rsidRPr="004745CC">
              <w:rPr>
                <w:spacing w:val="-4"/>
              </w:rPr>
              <w:t xml:space="preserve"> </w:t>
            </w:r>
            <w:r w:rsidRPr="004745CC">
              <w:rPr>
                <w:spacing w:val="-2"/>
              </w:rPr>
              <w:t>facilities:</w:t>
            </w:r>
          </w:p>
          <w:p w14:paraId="09011FC8" w14:textId="77777777" w:rsidR="00042B6C" w:rsidRPr="004745CC" w:rsidRDefault="00042B6C" w:rsidP="006576EE">
            <w:pPr>
              <w:numPr>
                <w:ilvl w:val="1"/>
                <w:numId w:val="138"/>
              </w:numPr>
              <w:ind w:left="927"/>
            </w:pPr>
            <w:r w:rsidRPr="004745CC">
              <w:t>All</w:t>
            </w:r>
            <w:r w:rsidRPr="004745CC">
              <w:rPr>
                <w:spacing w:val="-4"/>
              </w:rPr>
              <w:t xml:space="preserve"> </w:t>
            </w:r>
            <w:r w:rsidRPr="004745CC">
              <w:t>cases</w:t>
            </w:r>
            <w:r w:rsidRPr="004745CC">
              <w:rPr>
                <w:spacing w:val="-4"/>
              </w:rPr>
              <w:t xml:space="preserve"> </w:t>
            </w:r>
            <w:r w:rsidRPr="004745CC">
              <w:t>with</w:t>
            </w:r>
            <w:r w:rsidRPr="004745CC">
              <w:rPr>
                <w:spacing w:val="-4"/>
              </w:rPr>
              <w:t xml:space="preserve"> </w:t>
            </w:r>
            <w:r w:rsidRPr="004745CC">
              <w:t>a</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vomiting</w:t>
            </w:r>
            <w:r w:rsidRPr="004745CC">
              <w:rPr>
                <w:spacing w:val="-4"/>
              </w:rPr>
              <w:t xml:space="preserve"> </w:t>
            </w:r>
            <w:r w:rsidRPr="004745CC">
              <w:t>and</w:t>
            </w:r>
            <w:r w:rsidRPr="004745CC">
              <w:rPr>
                <w:spacing w:val="-4"/>
              </w:rPr>
              <w:t xml:space="preserve"> </w:t>
            </w:r>
            <w:r w:rsidRPr="004745CC">
              <w:t>diarrhoea</w:t>
            </w:r>
            <w:r w:rsidRPr="004745CC">
              <w:rPr>
                <w:spacing w:val="-4"/>
              </w:rPr>
              <w:t xml:space="preserve"> </w:t>
            </w:r>
            <w:r w:rsidRPr="004745CC">
              <w:t>not</w:t>
            </w:r>
            <w:r w:rsidRPr="004745CC">
              <w:rPr>
                <w:spacing w:val="-4"/>
              </w:rPr>
              <w:t xml:space="preserve"> </w:t>
            </w:r>
            <w:r w:rsidRPr="004745CC">
              <w:t>tolerating</w:t>
            </w:r>
            <w:r w:rsidRPr="004745CC">
              <w:rPr>
                <w:spacing w:val="-4"/>
              </w:rPr>
              <w:t xml:space="preserve"> </w:t>
            </w:r>
            <w:r w:rsidRPr="004745CC">
              <w:t>Plan</w:t>
            </w:r>
            <w:r w:rsidRPr="004745CC">
              <w:rPr>
                <w:spacing w:val="-4"/>
              </w:rPr>
              <w:t xml:space="preserve"> </w:t>
            </w:r>
            <w:r w:rsidRPr="004745CC">
              <w:t>A</w:t>
            </w:r>
            <w:r w:rsidRPr="004745CC">
              <w:rPr>
                <w:spacing w:val="-4"/>
              </w:rPr>
              <w:t xml:space="preserve"> </w:t>
            </w:r>
            <w:r w:rsidRPr="004745CC">
              <w:t>with</w:t>
            </w:r>
            <w:r w:rsidRPr="004745CC">
              <w:rPr>
                <w:spacing w:val="-4"/>
              </w:rPr>
              <w:t xml:space="preserve"> </w:t>
            </w:r>
            <w:r w:rsidRPr="004745CC">
              <w:t>ORS</w:t>
            </w:r>
            <w:r w:rsidRPr="004745CC">
              <w:rPr>
                <w:spacing w:val="-4"/>
              </w:rPr>
              <w:t xml:space="preserve"> </w:t>
            </w:r>
            <w:r w:rsidRPr="004745CC">
              <w:t>(see management of dehydration - Plan A)</w:t>
            </w:r>
          </w:p>
          <w:p w14:paraId="0B2CE326" w14:textId="77777777" w:rsidR="00042B6C" w:rsidRPr="004745CC" w:rsidRDefault="00042B6C" w:rsidP="006576EE">
            <w:pPr>
              <w:numPr>
                <w:ilvl w:val="1"/>
                <w:numId w:val="138"/>
              </w:numPr>
              <w:ind w:left="927"/>
            </w:pPr>
            <w:r w:rsidRPr="004745CC">
              <w:t>All</w:t>
            </w:r>
            <w:r w:rsidRPr="004745CC">
              <w:rPr>
                <w:spacing w:val="-1"/>
              </w:rPr>
              <w:t xml:space="preserve"> </w:t>
            </w:r>
            <w:r w:rsidRPr="004745CC">
              <w:t>cases</w:t>
            </w:r>
            <w:r w:rsidRPr="004745CC">
              <w:rPr>
                <w:spacing w:val="-1"/>
              </w:rPr>
              <w:t xml:space="preserve"> </w:t>
            </w:r>
            <w:r w:rsidRPr="004745CC">
              <w:t>with</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severe</w:t>
            </w:r>
            <w:r w:rsidRPr="004745CC">
              <w:rPr>
                <w:spacing w:val="-1"/>
              </w:rPr>
              <w:t xml:space="preserve"> </w:t>
            </w:r>
            <w:r w:rsidRPr="004745CC">
              <w:rPr>
                <w:spacing w:val="-2"/>
              </w:rPr>
              <w:t>dehydration</w:t>
            </w:r>
          </w:p>
          <w:p w14:paraId="5412D1B7" w14:textId="77777777" w:rsidR="00042B6C" w:rsidRPr="004745CC" w:rsidRDefault="00042B6C" w:rsidP="006576EE">
            <w:pPr>
              <w:numPr>
                <w:ilvl w:val="1"/>
                <w:numId w:val="138"/>
              </w:numPr>
              <w:ind w:left="927"/>
            </w:pPr>
            <w:r w:rsidRPr="004745CC">
              <w:t>All</w:t>
            </w:r>
            <w:r w:rsidRPr="004745CC">
              <w:rPr>
                <w:spacing w:val="-2"/>
              </w:rPr>
              <w:t xml:space="preserve"> </w:t>
            </w:r>
            <w:r w:rsidRPr="004745CC">
              <w:t>cases</w:t>
            </w:r>
            <w:r w:rsidRPr="004745CC">
              <w:rPr>
                <w:spacing w:val="-2"/>
              </w:rPr>
              <w:t xml:space="preserve"> </w:t>
            </w:r>
            <w:r w:rsidRPr="004745CC">
              <w:t>with</w:t>
            </w:r>
            <w:r w:rsidRPr="004745CC">
              <w:rPr>
                <w:spacing w:val="-2"/>
              </w:rPr>
              <w:t xml:space="preserve"> </w:t>
            </w:r>
            <w:r w:rsidRPr="004745CC">
              <w:t>clinical</w:t>
            </w:r>
            <w:r w:rsidRPr="004745CC">
              <w:rPr>
                <w:spacing w:val="-1"/>
              </w:rPr>
              <w:t xml:space="preserve"> </w:t>
            </w:r>
            <w:r w:rsidRPr="004745CC">
              <w:t>signs</w:t>
            </w:r>
            <w:r w:rsidRPr="004745CC">
              <w:rPr>
                <w:spacing w:val="-2"/>
              </w:rPr>
              <w:t xml:space="preserve"> </w:t>
            </w:r>
            <w:r w:rsidRPr="004745CC">
              <w:t>suggestive</w:t>
            </w:r>
            <w:r w:rsidRPr="004745CC">
              <w:rPr>
                <w:spacing w:val="-2"/>
              </w:rPr>
              <w:t xml:space="preserve"> </w:t>
            </w:r>
            <w:r w:rsidRPr="004745CC">
              <w:t>of</w:t>
            </w:r>
            <w:r w:rsidRPr="004745CC">
              <w:rPr>
                <w:spacing w:val="-1"/>
              </w:rPr>
              <w:t xml:space="preserve"> </w:t>
            </w:r>
            <w:r w:rsidRPr="004745CC">
              <w:rPr>
                <w:spacing w:val="-2"/>
              </w:rPr>
              <w:t>hyponatraemia</w:t>
            </w:r>
          </w:p>
          <w:p w14:paraId="71043A0F" w14:textId="77777777" w:rsidR="00042B6C" w:rsidRPr="004745CC" w:rsidRDefault="00042B6C" w:rsidP="006576EE">
            <w:pPr>
              <w:numPr>
                <w:ilvl w:val="0"/>
                <w:numId w:val="138"/>
              </w:numPr>
              <w:ind w:left="360"/>
            </w:pPr>
            <w:r w:rsidRPr="004745CC">
              <w:t>Refer</w:t>
            </w:r>
            <w:r w:rsidRPr="004745CC">
              <w:rPr>
                <w:spacing w:val="-8"/>
              </w:rPr>
              <w:t xml:space="preserve"> </w:t>
            </w:r>
            <w:r w:rsidRPr="004745CC">
              <w:t>the</w:t>
            </w:r>
            <w:r w:rsidRPr="004745CC">
              <w:rPr>
                <w:spacing w:val="-8"/>
              </w:rPr>
              <w:t xml:space="preserve"> </w:t>
            </w:r>
            <w:r w:rsidRPr="004745CC">
              <w:t>patient</w:t>
            </w:r>
            <w:r w:rsidRPr="004745CC">
              <w:rPr>
                <w:spacing w:val="-8"/>
              </w:rPr>
              <w:t xml:space="preserve"> </w:t>
            </w:r>
            <w:r w:rsidRPr="004745CC">
              <w:t>after</w:t>
            </w:r>
            <w:r w:rsidRPr="004745CC">
              <w:rPr>
                <w:spacing w:val="-8"/>
              </w:rPr>
              <w:t xml:space="preserve"> </w:t>
            </w:r>
            <w:r w:rsidRPr="004745CC">
              <w:t>inserting</w:t>
            </w:r>
            <w:r w:rsidRPr="004745CC">
              <w:rPr>
                <w:spacing w:val="-8"/>
              </w:rPr>
              <w:t xml:space="preserve"> </w:t>
            </w:r>
            <w:r w:rsidRPr="004745CC">
              <w:t>an</w:t>
            </w:r>
            <w:r w:rsidRPr="004745CC">
              <w:rPr>
                <w:spacing w:val="-8"/>
              </w:rPr>
              <w:t xml:space="preserve"> </w:t>
            </w:r>
            <w:r w:rsidRPr="004745CC">
              <w:t>IV</w:t>
            </w:r>
            <w:r w:rsidRPr="004745CC">
              <w:rPr>
                <w:spacing w:val="-8"/>
              </w:rPr>
              <w:t xml:space="preserve"> </w:t>
            </w:r>
            <w:r w:rsidRPr="004745CC">
              <w:t>line</w:t>
            </w:r>
            <w:r w:rsidRPr="004745CC">
              <w:rPr>
                <w:spacing w:val="-8"/>
              </w:rPr>
              <w:t xml:space="preserve"> </w:t>
            </w:r>
            <w:r w:rsidRPr="004745CC">
              <w:t>and</w:t>
            </w:r>
            <w:r w:rsidRPr="004745CC">
              <w:rPr>
                <w:spacing w:val="-8"/>
              </w:rPr>
              <w:t xml:space="preserve"> </w:t>
            </w:r>
            <w:r w:rsidRPr="004745CC">
              <w:t>after</w:t>
            </w:r>
            <w:r w:rsidRPr="004745CC">
              <w:rPr>
                <w:spacing w:val="-8"/>
              </w:rPr>
              <w:t xml:space="preserve"> </w:t>
            </w:r>
            <w:r w:rsidRPr="004745CC">
              <w:t>commencing</w:t>
            </w:r>
            <w:r w:rsidRPr="004745CC">
              <w:rPr>
                <w:spacing w:val="-3"/>
              </w:rPr>
              <w:t xml:space="preserve"> </w:t>
            </w:r>
            <w:r w:rsidRPr="004745CC">
              <w:t>intravenous</w:t>
            </w:r>
            <w:r w:rsidRPr="004745CC">
              <w:rPr>
                <w:spacing w:val="-8"/>
              </w:rPr>
              <w:t xml:space="preserve"> </w:t>
            </w:r>
            <w:r w:rsidRPr="004745CC">
              <w:t>maintenance</w:t>
            </w:r>
            <w:r w:rsidRPr="004745CC">
              <w:rPr>
                <w:spacing w:val="-8"/>
              </w:rPr>
              <w:t xml:space="preserve"> </w:t>
            </w:r>
            <w:r w:rsidRPr="004745CC">
              <w:t>fluid: Normal saline (0.9%)</w:t>
            </w:r>
          </w:p>
          <w:p w14:paraId="4A3456D2" w14:textId="77777777" w:rsidR="00042B6C" w:rsidRPr="004745CC" w:rsidRDefault="00042B6C" w:rsidP="006576EE">
            <w:pPr>
              <w:numPr>
                <w:ilvl w:val="0"/>
                <w:numId w:val="138"/>
              </w:numPr>
              <w:ind w:left="360"/>
            </w:pPr>
            <w:r w:rsidRPr="004745CC">
              <w:t>If</w:t>
            </w:r>
            <w:r w:rsidRPr="004745CC">
              <w:rPr>
                <w:spacing w:val="-5"/>
              </w:rPr>
              <w:t xml:space="preserve"> </w:t>
            </w:r>
            <w:r w:rsidRPr="004745CC">
              <w:t>IV</w:t>
            </w:r>
            <w:r w:rsidRPr="004745CC">
              <w:rPr>
                <w:spacing w:val="-2"/>
              </w:rPr>
              <w:t xml:space="preserve"> </w:t>
            </w:r>
            <w:r w:rsidRPr="004745CC">
              <w:t>access</w:t>
            </w:r>
            <w:r w:rsidRPr="004745CC">
              <w:rPr>
                <w:spacing w:val="-2"/>
              </w:rPr>
              <w:t xml:space="preserve"> </w:t>
            </w:r>
            <w:r w:rsidRPr="004745CC">
              <w:t>not</w:t>
            </w:r>
            <w:r w:rsidRPr="004745CC">
              <w:rPr>
                <w:spacing w:val="-3"/>
              </w:rPr>
              <w:t xml:space="preserve"> </w:t>
            </w:r>
            <w:r w:rsidRPr="004745CC">
              <w:t>possible,</w:t>
            </w:r>
            <w:r w:rsidRPr="004745CC">
              <w:rPr>
                <w:spacing w:val="-2"/>
              </w:rPr>
              <w:t xml:space="preserve"> </w:t>
            </w:r>
            <w:r w:rsidRPr="004745CC">
              <w:t>insert</w:t>
            </w:r>
            <w:r w:rsidRPr="004745CC">
              <w:rPr>
                <w:spacing w:val="-2"/>
              </w:rPr>
              <w:t xml:space="preserve"> </w:t>
            </w:r>
            <w:r w:rsidRPr="004745CC">
              <w:t>NGT</w:t>
            </w:r>
            <w:r w:rsidRPr="004745CC">
              <w:rPr>
                <w:spacing w:val="-3"/>
              </w:rPr>
              <w:t xml:space="preserve"> </w:t>
            </w:r>
            <w:r w:rsidRPr="004745CC">
              <w:t>and</w:t>
            </w:r>
            <w:r w:rsidRPr="004745CC">
              <w:rPr>
                <w:spacing w:val="-2"/>
              </w:rPr>
              <w:t xml:space="preserve"> </w:t>
            </w:r>
            <w:r w:rsidRPr="004745CC">
              <w:t>commence</w:t>
            </w:r>
            <w:r w:rsidRPr="004745CC">
              <w:rPr>
                <w:spacing w:val="-2"/>
              </w:rPr>
              <w:t xml:space="preserve"> </w:t>
            </w:r>
            <w:r w:rsidRPr="004745CC">
              <w:t>Plan</w:t>
            </w:r>
            <w:r w:rsidRPr="004745CC">
              <w:rPr>
                <w:spacing w:val="-2"/>
              </w:rPr>
              <w:t xml:space="preserve"> </w:t>
            </w:r>
            <w:r w:rsidRPr="004745CC">
              <w:t>B</w:t>
            </w:r>
            <w:r w:rsidRPr="004745CC">
              <w:rPr>
                <w:spacing w:val="-3"/>
              </w:rPr>
              <w:t xml:space="preserve"> </w:t>
            </w:r>
            <w:r w:rsidRPr="004745CC">
              <w:t>with</w:t>
            </w:r>
            <w:r w:rsidRPr="004745CC">
              <w:rPr>
                <w:spacing w:val="-2"/>
              </w:rPr>
              <w:t xml:space="preserve"> </w:t>
            </w:r>
            <w:r w:rsidRPr="004745CC">
              <w:t>ORS</w:t>
            </w:r>
            <w:r w:rsidRPr="004745CC">
              <w:rPr>
                <w:spacing w:val="-2"/>
              </w:rPr>
              <w:t xml:space="preserve"> </w:t>
            </w:r>
            <w:r w:rsidRPr="004745CC">
              <w:t>and</w:t>
            </w:r>
            <w:r w:rsidRPr="004745CC">
              <w:rPr>
                <w:spacing w:val="-3"/>
              </w:rPr>
              <w:t xml:space="preserve"> </w:t>
            </w:r>
            <w:r w:rsidRPr="004745CC">
              <w:t>refer</w:t>
            </w:r>
            <w:r w:rsidRPr="004745CC">
              <w:rPr>
                <w:spacing w:val="-2"/>
              </w:rPr>
              <w:t xml:space="preserve"> </w:t>
            </w:r>
            <w:r w:rsidRPr="004745CC">
              <w:t>as</w:t>
            </w:r>
            <w:r w:rsidRPr="004745CC">
              <w:rPr>
                <w:spacing w:val="-2"/>
              </w:rPr>
              <w:t xml:space="preserve"> </w:t>
            </w:r>
            <w:r w:rsidRPr="004745CC">
              <w:t>soon</w:t>
            </w:r>
            <w:r w:rsidRPr="004745CC">
              <w:rPr>
                <w:spacing w:val="-2"/>
              </w:rPr>
              <w:t xml:space="preserve"> </w:t>
            </w:r>
            <w:r w:rsidRPr="004745CC">
              <w:rPr>
                <w:spacing w:val="-5"/>
              </w:rPr>
              <w:t>as</w:t>
            </w:r>
          </w:p>
          <w:p w14:paraId="54F39C6A" w14:textId="77777777" w:rsidR="00042B6C" w:rsidRPr="004745CC" w:rsidRDefault="00042B6C" w:rsidP="006576EE">
            <w:pPr>
              <w:numPr>
                <w:ilvl w:val="0"/>
                <w:numId w:val="138"/>
              </w:numPr>
              <w:ind w:left="360"/>
            </w:pPr>
            <w:r w:rsidRPr="004745CC">
              <w:rPr>
                <w:spacing w:val="-2"/>
              </w:rPr>
              <w:t>possible.</w:t>
            </w:r>
          </w:p>
          <w:p w14:paraId="20C47E74" w14:textId="77777777" w:rsidR="00042B6C" w:rsidRPr="004745CC" w:rsidRDefault="00042B6C" w:rsidP="006576EE">
            <w:pPr>
              <w:numPr>
                <w:ilvl w:val="0"/>
                <w:numId w:val="138"/>
              </w:numPr>
              <w:ind w:left="360"/>
              <w:rPr>
                <w:sz w:val="24"/>
              </w:rPr>
            </w:pPr>
            <w:r w:rsidRPr="004745CC">
              <w:t>Replace</w:t>
            </w:r>
            <w:r w:rsidRPr="004745CC">
              <w:rPr>
                <w:spacing w:val="-4"/>
              </w:rPr>
              <w:t xml:space="preserve"> </w:t>
            </w:r>
            <w:r w:rsidRPr="004745CC">
              <w:t>on</w:t>
            </w:r>
            <w:r w:rsidRPr="004745CC">
              <w:rPr>
                <w:spacing w:val="-2"/>
              </w:rPr>
              <w:t xml:space="preserve"> </w:t>
            </w:r>
            <w:r w:rsidRPr="004745CC">
              <w:t>going</w:t>
            </w:r>
            <w:r w:rsidRPr="004745CC">
              <w:rPr>
                <w:spacing w:val="-1"/>
              </w:rPr>
              <w:t xml:space="preserve"> </w:t>
            </w:r>
            <w:r w:rsidRPr="004745CC">
              <w:t>losses</w:t>
            </w:r>
            <w:r w:rsidRPr="004745CC">
              <w:rPr>
                <w:spacing w:val="-2"/>
              </w:rPr>
              <w:t xml:space="preserve"> </w:t>
            </w:r>
            <w:r w:rsidRPr="004745CC">
              <w:t>with</w:t>
            </w:r>
            <w:r w:rsidRPr="004745CC">
              <w:rPr>
                <w:spacing w:val="-2"/>
              </w:rPr>
              <w:t xml:space="preserve"> </w:t>
            </w:r>
            <w:r w:rsidRPr="004745CC">
              <w:t>ORS</w:t>
            </w:r>
            <w:r w:rsidRPr="004745CC">
              <w:rPr>
                <w:spacing w:val="-1"/>
              </w:rPr>
              <w:t xml:space="preserve"> </w:t>
            </w:r>
            <w:r w:rsidRPr="004745CC">
              <w:t>as</w:t>
            </w:r>
            <w:r w:rsidRPr="004745CC">
              <w:rPr>
                <w:spacing w:val="-2"/>
              </w:rPr>
              <w:t xml:space="preserve"> </w:t>
            </w:r>
            <w:r w:rsidRPr="004745CC">
              <w:t>in</w:t>
            </w:r>
            <w:r w:rsidRPr="004745CC">
              <w:rPr>
                <w:spacing w:val="-1"/>
              </w:rPr>
              <w:t xml:space="preserve"> </w:t>
            </w:r>
            <w:r w:rsidRPr="004745CC">
              <w:t>Plan</w:t>
            </w:r>
            <w:r w:rsidRPr="004745CC">
              <w:rPr>
                <w:spacing w:val="-2"/>
              </w:rPr>
              <w:t xml:space="preserve"> </w:t>
            </w:r>
            <w:r w:rsidRPr="004745CC">
              <w:t>A</w:t>
            </w:r>
            <w:r w:rsidRPr="004745CC">
              <w:rPr>
                <w:spacing w:val="-2"/>
              </w:rPr>
              <w:t xml:space="preserve"> </w:t>
            </w:r>
            <w:r w:rsidRPr="004745CC">
              <w:t>using</w:t>
            </w:r>
            <w:r w:rsidRPr="004745CC">
              <w:rPr>
                <w:spacing w:val="-1"/>
              </w:rPr>
              <w:t xml:space="preserve"> </w:t>
            </w:r>
            <w:r w:rsidRPr="004745CC">
              <w:t>NGT</w:t>
            </w:r>
            <w:r w:rsidRPr="004745CC">
              <w:rPr>
                <w:spacing w:val="-2"/>
              </w:rPr>
              <w:t xml:space="preserve"> </w:t>
            </w:r>
            <w:r w:rsidRPr="004745CC">
              <w:t>if</w:t>
            </w:r>
            <w:r w:rsidRPr="004745CC">
              <w:rPr>
                <w:spacing w:val="-2"/>
              </w:rPr>
              <w:t xml:space="preserve"> </w:t>
            </w:r>
            <w:r w:rsidRPr="004745CC">
              <w:t>the</w:t>
            </w:r>
            <w:r w:rsidRPr="004745CC">
              <w:rPr>
                <w:spacing w:val="-1"/>
              </w:rPr>
              <w:t xml:space="preserve"> </w:t>
            </w:r>
            <w:r w:rsidRPr="004745CC">
              <w:t>child</w:t>
            </w:r>
            <w:r w:rsidRPr="004745CC">
              <w:rPr>
                <w:spacing w:val="3"/>
              </w:rPr>
              <w:t xml:space="preserve"> </w:t>
            </w:r>
            <w:r w:rsidRPr="004745CC">
              <w:t>is</w:t>
            </w:r>
            <w:r w:rsidRPr="004745CC">
              <w:rPr>
                <w:spacing w:val="-2"/>
              </w:rPr>
              <w:t xml:space="preserve"> </w:t>
            </w:r>
            <w:r w:rsidRPr="004745CC">
              <w:t>not</w:t>
            </w:r>
            <w:r w:rsidRPr="004745CC">
              <w:rPr>
                <w:spacing w:val="-1"/>
              </w:rPr>
              <w:t xml:space="preserve"> </w:t>
            </w:r>
            <w:r w:rsidRPr="004745CC">
              <w:t>able</w:t>
            </w:r>
            <w:r w:rsidRPr="004745CC">
              <w:rPr>
                <w:spacing w:val="-2"/>
              </w:rPr>
              <w:t xml:space="preserve"> </w:t>
            </w:r>
            <w:r w:rsidRPr="004745CC">
              <w:t>to</w:t>
            </w:r>
            <w:r w:rsidRPr="004745CC">
              <w:rPr>
                <w:spacing w:val="-1"/>
                <w:sz w:val="24"/>
              </w:rPr>
              <w:t xml:space="preserve"> </w:t>
            </w:r>
            <w:r w:rsidRPr="004745CC">
              <w:rPr>
                <w:spacing w:val="-2"/>
                <w:sz w:val="24"/>
              </w:rPr>
              <w:t>drink</w:t>
            </w:r>
          </w:p>
          <w:p w14:paraId="2D33E9DB" w14:textId="77777777" w:rsidR="00042B6C" w:rsidRPr="004745CC" w:rsidRDefault="00042B6C" w:rsidP="006576EE">
            <w:pPr>
              <w:tabs>
                <w:tab w:val="left" w:pos="468"/>
              </w:tabs>
              <w:ind w:left="468"/>
              <w:rPr>
                <w:sz w:val="24"/>
              </w:rPr>
            </w:pPr>
          </w:p>
        </w:tc>
      </w:tr>
      <w:tr w:rsidR="00042B6C" w:rsidRPr="004745CC" w14:paraId="2DC10A6A" w14:textId="77777777" w:rsidTr="006576EE">
        <w:trPr>
          <w:trHeight w:val="211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5D43927" w14:textId="77777777" w:rsidR="00042B6C" w:rsidRPr="004745CC" w:rsidRDefault="00042B6C" w:rsidP="006576EE">
            <w:pPr>
              <w:ind w:left="108"/>
              <w:rPr>
                <w:b/>
                <w:szCs w:val="26"/>
              </w:rPr>
            </w:pPr>
            <w:r w:rsidRPr="004745CC">
              <w:rPr>
                <w:b/>
                <w:color w:val="222222"/>
                <w:szCs w:val="26"/>
              </w:rPr>
              <w:t>Secondary</w:t>
            </w:r>
            <w:r w:rsidRPr="004745CC">
              <w:rPr>
                <w:b/>
                <w:color w:val="222222"/>
                <w:spacing w:val="-6"/>
                <w:szCs w:val="26"/>
              </w:rPr>
              <w:t xml:space="preserve"> </w:t>
            </w:r>
            <w:r w:rsidRPr="004745CC">
              <w:rPr>
                <w:b/>
                <w:color w:val="222222"/>
                <w:spacing w:val="-2"/>
                <w:szCs w:val="26"/>
              </w:rPr>
              <w:t>level</w:t>
            </w:r>
          </w:p>
          <w:p w14:paraId="19A17C37" w14:textId="77777777" w:rsidR="00042B6C" w:rsidRPr="004745CC" w:rsidRDefault="00042B6C" w:rsidP="006576EE">
            <w:pPr>
              <w:numPr>
                <w:ilvl w:val="0"/>
                <w:numId w:val="138"/>
              </w:numPr>
              <w:ind w:left="360"/>
            </w:pPr>
            <w:r w:rsidRPr="004745CC">
              <w:t>Assess</w:t>
            </w:r>
            <w:r w:rsidRPr="004745CC">
              <w:rPr>
                <w:spacing w:val="-4"/>
              </w:rPr>
              <w:t xml:space="preserve"> </w:t>
            </w:r>
            <w:r w:rsidRPr="004745CC">
              <w:t>hydration</w:t>
            </w:r>
            <w:r w:rsidRPr="004745CC">
              <w:rPr>
                <w:spacing w:val="-3"/>
              </w:rPr>
              <w:t xml:space="preserve"> </w:t>
            </w:r>
            <w:r w:rsidRPr="004745CC">
              <w:rPr>
                <w:spacing w:val="-2"/>
              </w:rPr>
              <w:t>status</w:t>
            </w:r>
          </w:p>
          <w:p w14:paraId="632704CC" w14:textId="77777777" w:rsidR="00042B6C" w:rsidRPr="004745CC" w:rsidRDefault="00042B6C" w:rsidP="006576EE">
            <w:pPr>
              <w:numPr>
                <w:ilvl w:val="0"/>
                <w:numId w:val="138"/>
              </w:numPr>
              <w:ind w:left="360"/>
            </w:pPr>
            <w:r w:rsidRPr="004745CC">
              <w:t>Start</w:t>
            </w:r>
            <w:r w:rsidRPr="004745CC">
              <w:rPr>
                <w:spacing w:val="-3"/>
              </w:rPr>
              <w:t xml:space="preserve"> </w:t>
            </w:r>
            <w:r w:rsidRPr="004745CC">
              <w:t>initial</w:t>
            </w:r>
            <w:r w:rsidRPr="004745CC">
              <w:rPr>
                <w:spacing w:val="-3"/>
              </w:rPr>
              <w:t xml:space="preserve"> </w:t>
            </w:r>
            <w:r w:rsidRPr="004745CC">
              <w:t>management</w:t>
            </w:r>
            <w:r w:rsidRPr="004745CC">
              <w:rPr>
                <w:spacing w:val="-2"/>
              </w:rPr>
              <w:t xml:space="preserve"> </w:t>
            </w:r>
            <w:r w:rsidRPr="004745CC">
              <w:t>of</w:t>
            </w:r>
            <w:r w:rsidRPr="004745CC">
              <w:rPr>
                <w:spacing w:val="-3"/>
              </w:rPr>
              <w:t xml:space="preserve"> </w:t>
            </w:r>
            <w:r w:rsidRPr="004745CC">
              <w:t>severe</w:t>
            </w:r>
            <w:r w:rsidRPr="004745CC">
              <w:rPr>
                <w:spacing w:val="-2"/>
              </w:rPr>
              <w:t xml:space="preserve"> </w:t>
            </w:r>
            <w:r w:rsidRPr="004745CC">
              <w:t>dehydration</w:t>
            </w:r>
            <w:r w:rsidRPr="004745CC">
              <w:rPr>
                <w:spacing w:val="-3"/>
              </w:rPr>
              <w:t xml:space="preserve"> </w:t>
            </w:r>
            <w:r w:rsidRPr="004745CC">
              <w:t>(see</w:t>
            </w:r>
            <w:r w:rsidRPr="004745CC">
              <w:rPr>
                <w:spacing w:val="-2"/>
              </w:rPr>
              <w:t xml:space="preserve"> </w:t>
            </w:r>
            <w:r w:rsidRPr="004745CC">
              <w:t>management</w:t>
            </w:r>
            <w:r w:rsidRPr="004745CC">
              <w:rPr>
                <w:spacing w:val="-3"/>
              </w:rPr>
              <w:t xml:space="preserve"> </w:t>
            </w:r>
            <w:r w:rsidRPr="004745CC">
              <w:t>of</w:t>
            </w:r>
            <w:r w:rsidRPr="004745CC">
              <w:rPr>
                <w:spacing w:val="-2"/>
              </w:rPr>
              <w:t xml:space="preserve"> dehydration)</w:t>
            </w:r>
          </w:p>
          <w:p w14:paraId="6AEFF680" w14:textId="77777777" w:rsidR="00042B6C" w:rsidRPr="004745CC" w:rsidRDefault="00042B6C" w:rsidP="006576EE">
            <w:pPr>
              <w:numPr>
                <w:ilvl w:val="0"/>
                <w:numId w:val="138"/>
              </w:numPr>
              <w:ind w:left="360"/>
            </w:pPr>
            <w:r w:rsidRPr="004745CC">
              <w:t>Initial</w:t>
            </w:r>
            <w:r w:rsidRPr="004745CC">
              <w:rPr>
                <w:spacing w:val="-4"/>
              </w:rPr>
              <w:t xml:space="preserve"> </w:t>
            </w:r>
            <w:r w:rsidRPr="004745CC">
              <w:t>investigations:</w:t>
            </w:r>
            <w:r w:rsidRPr="004745CC">
              <w:rPr>
                <w:spacing w:val="-1"/>
              </w:rPr>
              <w:t xml:space="preserve"> </w:t>
            </w:r>
            <w:r w:rsidRPr="004745CC">
              <w:t>MPS,</w:t>
            </w:r>
            <w:r w:rsidRPr="004745CC">
              <w:rPr>
                <w:spacing w:val="-2"/>
              </w:rPr>
              <w:t xml:space="preserve"> </w:t>
            </w:r>
            <w:r w:rsidRPr="004745CC">
              <w:t>FBC,</w:t>
            </w:r>
            <w:r w:rsidRPr="004745CC">
              <w:rPr>
                <w:spacing w:val="-1"/>
              </w:rPr>
              <w:t xml:space="preserve"> </w:t>
            </w:r>
            <w:r w:rsidRPr="004745CC">
              <w:t>BUN</w:t>
            </w:r>
            <w:r w:rsidRPr="004745CC">
              <w:rPr>
                <w:spacing w:val="-2"/>
              </w:rPr>
              <w:t xml:space="preserve"> </w:t>
            </w:r>
            <w:r w:rsidRPr="004745CC">
              <w:t>and</w:t>
            </w:r>
            <w:r w:rsidRPr="004745CC">
              <w:rPr>
                <w:spacing w:val="-1"/>
              </w:rPr>
              <w:t xml:space="preserve"> </w:t>
            </w:r>
            <w:r w:rsidRPr="004745CC">
              <w:t>creatinine,</w:t>
            </w:r>
            <w:r w:rsidRPr="004745CC">
              <w:rPr>
                <w:spacing w:val="-2"/>
              </w:rPr>
              <w:t xml:space="preserve"> </w:t>
            </w:r>
            <w:r w:rsidRPr="004745CC">
              <w:t>serum</w:t>
            </w:r>
            <w:r w:rsidRPr="004745CC">
              <w:rPr>
                <w:spacing w:val="-1"/>
              </w:rPr>
              <w:t xml:space="preserve"> </w:t>
            </w:r>
            <w:r w:rsidRPr="004745CC">
              <w:t>or</w:t>
            </w:r>
            <w:r w:rsidRPr="004745CC">
              <w:rPr>
                <w:spacing w:val="-2"/>
              </w:rPr>
              <w:t xml:space="preserve"> </w:t>
            </w:r>
            <w:r w:rsidRPr="004745CC">
              <w:t>plasma</w:t>
            </w:r>
            <w:r w:rsidRPr="004745CC">
              <w:rPr>
                <w:spacing w:val="-1"/>
              </w:rPr>
              <w:t xml:space="preserve"> </w:t>
            </w:r>
            <w:r w:rsidRPr="004745CC">
              <w:rPr>
                <w:spacing w:val="-2"/>
              </w:rPr>
              <w:t>electrolytes</w:t>
            </w:r>
          </w:p>
          <w:p w14:paraId="12D07806" w14:textId="77777777" w:rsidR="00042B6C" w:rsidRPr="004745CC" w:rsidRDefault="00042B6C" w:rsidP="006576EE">
            <w:pPr>
              <w:numPr>
                <w:ilvl w:val="1"/>
                <w:numId w:val="138"/>
              </w:numPr>
              <w:ind w:left="927"/>
            </w:pPr>
            <w:r w:rsidRPr="004745CC">
              <w:t>Blood</w:t>
            </w:r>
            <w:r w:rsidRPr="004745CC">
              <w:rPr>
                <w:spacing w:val="-4"/>
              </w:rPr>
              <w:t xml:space="preserve"> </w:t>
            </w:r>
            <w:r w:rsidRPr="004745CC">
              <w:t>culture</w:t>
            </w:r>
            <w:r w:rsidRPr="004745CC">
              <w:rPr>
                <w:spacing w:val="-2"/>
              </w:rPr>
              <w:t xml:space="preserve"> </w:t>
            </w:r>
            <w:r w:rsidRPr="004745CC">
              <w:t>and</w:t>
            </w:r>
            <w:r w:rsidRPr="004745CC">
              <w:rPr>
                <w:spacing w:val="-2"/>
              </w:rPr>
              <w:t xml:space="preserve"> </w:t>
            </w:r>
            <w:r w:rsidRPr="004745CC">
              <w:t>Lumbar</w:t>
            </w:r>
            <w:r w:rsidRPr="004745CC">
              <w:rPr>
                <w:spacing w:val="-1"/>
              </w:rPr>
              <w:t xml:space="preserve"> </w:t>
            </w:r>
            <w:r w:rsidRPr="004745CC">
              <w:t>puncture</w:t>
            </w:r>
            <w:r w:rsidRPr="004745CC">
              <w:rPr>
                <w:spacing w:val="-2"/>
              </w:rPr>
              <w:t xml:space="preserve"> </w:t>
            </w:r>
            <w:r w:rsidRPr="004745CC">
              <w:t>if</w:t>
            </w:r>
            <w:r w:rsidRPr="004745CC">
              <w:rPr>
                <w:spacing w:val="-2"/>
              </w:rPr>
              <w:t xml:space="preserve"> </w:t>
            </w:r>
            <w:r w:rsidRPr="004745CC">
              <w:t>one</w:t>
            </w:r>
            <w:r w:rsidRPr="004745CC">
              <w:rPr>
                <w:spacing w:val="-1"/>
              </w:rPr>
              <w:t xml:space="preserve"> </w:t>
            </w:r>
            <w:r w:rsidRPr="004745CC">
              <w:t>suspects</w:t>
            </w:r>
            <w:r w:rsidRPr="004745CC">
              <w:rPr>
                <w:spacing w:val="-2"/>
              </w:rPr>
              <w:t xml:space="preserve"> </w:t>
            </w:r>
            <w:r w:rsidRPr="004745CC">
              <w:t>sepsis</w:t>
            </w:r>
            <w:r w:rsidRPr="004745CC">
              <w:rPr>
                <w:spacing w:val="-2"/>
              </w:rPr>
              <w:t xml:space="preserve"> </w:t>
            </w:r>
            <w:r w:rsidRPr="004745CC">
              <w:t>or</w:t>
            </w:r>
            <w:r w:rsidRPr="004745CC">
              <w:rPr>
                <w:spacing w:val="-1"/>
              </w:rPr>
              <w:t xml:space="preserve"> </w:t>
            </w:r>
            <w:r w:rsidRPr="004745CC">
              <w:rPr>
                <w:spacing w:val="-2"/>
              </w:rPr>
              <w:t>meningitis</w:t>
            </w:r>
          </w:p>
          <w:p w14:paraId="62994AD4" w14:textId="77777777" w:rsidR="00042B6C" w:rsidRPr="004745CC" w:rsidRDefault="00042B6C" w:rsidP="006576EE">
            <w:pPr>
              <w:numPr>
                <w:ilvl w:val="0"/>
                <w:numId w:val="138"/>
              </w:numPr>
              <w:ind w:left="360"/>
            </w:pPr>
            <w:r w:rsidRPr="004745CC">
              <w:t>Start</w:t>
            </w:r>
            <w:r w:rsidRPr="004745CC">
              <w:rPr>
                <w:spacing w:val="-3"/>
              </w:rPr>
              <w:t xml:space="preserve"> </w:t>
            </w:r>
            <w:r w:rsidRPr="004745CC">
              <w:t>treating</w:t>
            </w:r>
            <w:r w:rsidRPr="004745CC">
              <w:rPr>
                <w:spacing w:val="-2"/>
              </w:rPr>
              <w:t xml:space="preserve"> </w:t>
            </w:r>
            <w:r w:rsidRPr="004745CC">
              <w:t>the</w:t>
            </w:r>
            <w:r w:rsidRPr="004745CC">
              <w:rPr>
                <w:spacing w:val="-2"/>
              </w:rPr>
              <w:t xml:space="preserve"> </w:t>
            </w:r>
            <w:r w:rsidRPr="004745CC">
              <w:t>underlying</w:t>
            </w:r>
            <w:r w:rsidRPr="004745CC">
              <w:rPr>
                <w:spacing w:val="-2"/>
              </w:rPr>
              <w:t xml:space="preserve"> </w:t>
            </w:r>
            <w:r w:rsidRPr="004745CC">
              <w:t>cause</w:t>
            </w:r>
            <w:r w:rsidRPr="004745CC">
              <w:rPr>
                <w:spacing w:val="-2"/>
              </w:rPr>
              <w:t xml:space="preserve"> </w:t>
            </w:r>
            <w:r w:rsidRPr="004745CC">
              <w:t>and</w:t>
            </w:r>
            <w:r w:rsidRPr="004745CC">
              <w:rPr>
                <w:spacing w:val="-2"/>
              </w:rPr>
              <w:t xml:space="preserve"> </w:t>
            </w:r>
            <w:r w:rsidRPr="004745CC">
              <w:t>cover</w:t>
            </w:r>
            <w:r w:rsidRPr="004745CC">
              <w:rPr>
                <w:spacing w:val="-3"/>
              </w:rPr>
              <w:t xml:space="preserve"> </w:t>
            </w:r>
            <w:r w:rsidRPr="004745CC">
              <w:t>for</w:t>
            </w:r>
            <w:r w:rsidRPr="004745CC">
              <w:rPr>
                <w:spacing w:val="-2"/>
              </w:rPr>
              <w:t xml:space="preserve"> </w:t>
            </w:r>
            <w:r w:rsidRPr="004745CC">
              <w:t>sepsis</w:t>
            </w:r>
            <w:r w:rsidRPr="004745CC">
              <w:rPr>
                <w:spacing w:val="-2"/>
              </w:rPr>
              <w:t xml:space="preserve"> </w:t>
            </w:r>
            <w:r w:rsidRPr="004745CC">
              <w:t>or</w:t>
            </w:r>
            <w:r w:rsidRPr="004745CC">
              <w:rPr>
                <w:spacing w:val="-2"/>
              </w:rPr>
              <w:t xml:space="preserve"> </w:t>
            </w:r>
            <w:r w:rsidRPr="004745CC">
              <w:t>meningitis</w:t>
            </w:r>
            <w:r w:rsidRPr="004745CC">
              <w:rPr>
                <w:spacing w:val="-2"/>
              </w:rPr>
              <w:t xml:space="preserve"> </w:t>
            </w:r>
            <w:r w:rsidRPr="004745CC">
              <w:t>if</w:t>
            </w:r>
            <w:r w:rsidRPr="004745CC">
              <w:rPr>
                <w:spacing w:val="-2"/>
              </w:rPr>
              <w:t xml:space="preserve"> suspected</w:t>
            </w:r>
          </w:p>
          <w:p w14:paraId="2DD8A040" w14:textId="77777777" w:rsidR="00042B6C" w:rsidRPr="004745CC" w:rsidRDefault="00042B6C" w:rsidP="006576EE">
            <w:pPr>
              <w:numPr>
                <w:ilvl w:val="0"/>
                <w:numId w:val="138"/>
              </w:numPr>
              <w:ind w:left="360"/>
            </w:pPr>
            <w:r w:rsidRPr="004745CC">
              <w:t>Catheterise</w:t>
            </w:r>
            <w:r w:rsidRPr="004745CC">
              <w:rPr>
                <w:spacing w:val="-2"/>
              </w:rPr>
              <w:t xml:space="preserve"> </w:t>
            </w:r>
            <w:r w:rsidRPr="004745CC">
              <w:t>and</w:t>
            </w:r>
            <w:r w:rsidRPr="004745CC">
              <w:rPr>
                <w:spacing w:val="-2"/>
              </w:rPr>
              <w:t xml:space="preserve"> </w:t>
            </w:r>
            <w:r w:rsidRPr="004745CC">
              <w:t>monitor</w:t>
            </w:r>
            <w:r w:rsidRPr="004745CC">
              <w:rPr>
                <w:spacing w:val="-2"/>
              </w:rPr>
              <w:t xml:space="preserve"> </w:t>
            </w:r>
            <w:r w:rsidRPr="004745CC">
              <w:t>input</w:t>
            </w:r>
            <w:r w:rsidRPr="004745CC">
              <w:rPr>
                <w:spacing w:val="-2"/>
              </w:rPr>
              <w:t xml:space="preserve"> </w:t>
            </w:r>
            <w:r w:rsidRPr="004745CC">
              <w:t>and</w:t>
            </w:r>
            <w:r w:rsidRPr="004745CC">
              <w:rPr>
                <w:spacing w:val="-2"/>
              </w:rPr>
              <w:t xml:space="preserve"> output</w:t>
            </w:r>
          </w:p>
          <w:p w14:paraId="6A888D0A" w14:textId="77777777" w:rsidR="00042B6C" w:rsidRPr="004745CC" w:rsidRDefault="00042B6C" w:rsidP="006576EE">
            <w:pPr>
              <w:spacing w:before="267"/>
              <w:ind w:left="108"/>
              <w:rPr>
                <w:szCs w:val="26"/>
              </w:rPr>
            </w:pPr>
            <w:r w:rsidRPr="004745CC">
              <w:rPr>
                <w:color w:val="231F20"/>
                <w:szCs w:val="26"/>
                <w:u w:val="single" w:color="231F20"/>
              </w:rPr>
              <w:t xml:space="preserve">Sodium </w:t>
            </w:r>
            <w:r w:rsidRPr="004745CC">
              <w:rPr>
                <w:color w:val="231F20"/>
                <w:spacing w:val="-2"/>
                <w:szCs w:val="26"/>
                <w:u w:val="single" w:color="231F20"/>
              </w:rPr>
              <w:t>Correction</w:t>
            </w:r>
          </w:p>
          <w:p w14:paraId="1397B804" w14:textId="77777777" w:rsidR="00042B6C" w:rsidRPr="004745CC" w:rsidRDefault="00042B6C" w:rsidP="006576EE">
            <w:pPr>
              <w:ind w:left="567"/>
              <w:rPr>
                <w:szCs w:val="26"/>
              </w:rPr>
            </w:pPr>
            <w:r w:rsidRPr="004745CC">
              <w:rPr>
                <w:color w:val="231F20"/>
                <w:szCs w:val="26"/>
              </w:rPr>
              <w:t>Asymptomatic</w:t>
            </w:r>
            <w:r w:rsidRPr="004745CC">
              <w:rPr>
                <w:color w:val="231F20"/>
                <w:spacing w:val="-3"/>
                <w:szCs w:val="26"/>
              </w:rPr>
              <w:t xml:space="preserve"> </w:t>
            </w:r>
            <w:r w:rsidRPr="004745CC">
              <w:rPr>
                <w:color w:val="231F20"/>
                <w:spacing w:val="-2"/>
                <w:szCs w:val="26"/>
              </w:rPr>
              <w:t>hyponatraemia:</w:t>
            </w:r>
          </w:p>
          <w:p w14:paraId="3E7B1CD6" w14:textId="77777777" w:rsidR="00042B6C" w:rsidRPr="004745CC" w:rsidRDefault="00042B6C" w:rsidP="006576EE">
            <w:pPr>
              <w:ind w:left="567"/>
              <w:rPr>
                <w:szCs w:val="26"/>
              </w:rPr>
            </w:pPr>
            <w:r w:rsidRPr="004745CC">
              <w:rPr>
                <w:color w:val="231F20"/>
                <w:szCs w:val="26"/>
              </w:rPr>
              <w:t>Treat</w:t>
            </w:r>
            <w:r w:rsidRPr="004745CC">
              <w:rPr>
                <w:color w:val="231F20"/>
                <w:spacing w:val="-7"/>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underlying</w:t>
            </w:r>
            <w:r w:rsidRPr="004745CC">
              <w:rPr>
                <w:color w:val="231F20"/>
                <w:spacing w:val="-6"/>
                <w:szCs w:val="26"/>
              </w:rPr>
              <w:t xml:space="preserve"> </w:t>
            </w:r>
            <w:r w:rsidRPr="004745CC">
              <w:rPr>
                <w:color w:val="231F20"/>
                <w:spacing w:val="-2"/>
                <w:szCs w:val="26"/>
              </w:rPr>
              <w:t>cause</w:t>
            </w:r>
          </w:p>
          <w:p w14:paraId="140E1E1A" w14:textId="77777777" w:rsidR="00042B6C" w:rsidRPr="004745CC" w:rsidRDefault="00042B6C" w:rsidP="006576EE">
            <w:pPr>
              <w:spacing w:before="5"/>
              <w:ind w:left="927" w:hanging="360"/>
              <w:rPr>
                <w:szCs w:val="26"/>
              </w:rPr>
            </w:pPr>
            <w:r w:rsidRPr="004745CC">
              <w:rPr>
                <w:color w:val="231F20"/>
                <w:szCs w:val="26"/>
              </w:rPr>
              <w:t>If</w:t>
            </w:r>
            <w:r w:rsidRPr="004745CC">
              <w:rPr>
                <w:color w:val="231F20"/>
                <w:spacing w:val="-6"/>
                <w:szCs w:val="26"/>
              </w:rPr>
              <w:t xml:space="preserve"> </w:t>
            </w:r>
            <w:r w:rsidRPr="004745CC">
              <w:rPr>
                <w:color w:val="231F20"/>
                <w:szCs w:val="26"/>
              </w:rPr>
              <w:t>hyponatraemia</w:t>
            </w:r>
            <w:r w:rsidRPr="004745CC">
              <w:rPr>
                <w:color w:val="231F20"/>
                <w:spacing w:val="-6"/>
                <w:szCs w:val="26"/>
              </w:rPr>
              <w:t xml:space="preserve"> </w:t>
            </w:r>
            <w:r w:rsidRPr="004745CC">
              <w:rPr>
                <w:color w:val="231F20"/>
                <w:szCs w:val="26"/>
              </w:rPr>
              <w:t>is</w:t>
            </w:r>
            <w:r w:rsidRPr="004745CC">
              <w:rPr>
                <w:color w:val="231F20"/>
                <w:spacing w:val="-6"/>
                <w:szCs w:val="26"/>
              </w:rPr>
              <w:t xml:space="preserve"> </w:t>
            </w:r>
            <w:r w:rsidRPr="004745CC">
              <w:rPr>
                <w:color w:val="231F20"/>
                <w:szCs w:val="26"/>
              </w:rPr>
              <w:t>not</w:t>
            </w:r>
            <w:r w:rsidRPr="004745CC">
              <w:rPr>
                <w:color w:val="231F20"/>
                <w:spacing w:val="-6"/>
                <w:szCs w:val="26"/>
              </w:rPr>
              <w:t xml:space="preserve"> </w:t>
            </w:r>
            <w:r w:rsidRPr="004745CC">
              <w:rPr>
                <w:color w:val="231F20"/>
                <w:szCs w:val="26"/>
              </w:rPr>
              <w:t>being</w:t>
            </w:r>
            <w:r w:rsidRPr="004745CC">
              <w:rPr>
                <w:color w:val="231F20"/>
                <w:spacing w:val="-6"/>
                <w:szCs w:val="26"/>
              </w:rPr>
              <w:t xml:space="preserve"> </w:t>
            </w:r>
            <w:r w:rsidRPr="004745CC">
              <w:rPr>
                <w:color w:val="231F20"/>
                <w:szCs w:val="26"/>
              </w:rPr>
              <w:t>corrected,</w:t>
            </w:r>
            <w:r w:rsidRPr="004745CC">
              <w:rPr>
                <w:color w:val="231F20"/>
                <w:spacing w:val="-6"/>
                <w:szCs w:val="26"/>
              </w:rPr>
              <w:t xml:space="preserve"> </w:t>
            </w:r>
            <w:r w:rsidRPr="004745CC">
              <w:rPr>
                <w:color w:val="231F20"/>
                <w:szCs w:val="26"/>
              </w:rPr>
              <w:t>then</w:t>
            </w:r>
            <w:r w:rsidRPr="004745CC">
              <w:rPr>
                <w:color w:val="231F20"/>
                <w:spacing w:val="-6"/>
                <w:szCs w:val="26"/>
              </w:rPr>
              <w:t xml:space="preserve"> </w:t>
            </w:r>
            <w:r w:rsidRPr="004745CC">
              <w:rPr>
                <w:color w:val="231F20"/>
                <w:szCs w:val="26"/>
              </w:rPr>
              <w:t>concurrently</w:t>
            </w:r>
            <w:r w:rsidRPr="004745CC">
              <w:rPr>
                <w:color w:val="231F20"/>
                <w:spacing w:val="-6"/>
                <w:szCs w:val="26"/>
              </w:rPr>
              <w:t xml:space="preserve"> </w:t>
            </w:r>
            <w:r w:rsidRPr="004745CC">
              <w:rPr>
                <w:color w:val="231F20"/>
                <w:szCs w:val="26"/>
              </w:rPr>
              <w:t>give</w:t>
            </w:r>
            <w:r w:rsidRPr="004745CC">
              <w:rPr>
                <w:color w:val="231F20"/>
                <w:spacing w:val="-6"/>
                <w:szCs w:val="26"/>
              </w:rPr>
              <w:t xml:space="preserve"> </w:t>
            </w:r>
            <w:r w:rsidRPr="004745CC">
              <w:rPr>
                <w:color w:val="231F20"/>
                <w:szCs w:val="26"/>
              </w:rPr>
              <w:t>normal</w:t>
            </w:r>
            <w:r w:rsidRPr="004745CC">
              <w:rPr>
                <w:color w:val="231F20"/>
                <w:spacing w:val="-6"/>
                <w:szCs w:val="26"/>
              </w:rPr>
              <w:t xml:space="preserve"> </w:t>
            </w:r>
            <w:r w:rsidRPr="004745CC">
              <w:rPr>
                <w:color w:val="231F20"/>
                <w:szCs w:val="26"/>
              </w:rPr>
              <w:t>saline</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correct</w:t>
            </w:r>
            <w:r w:rsidRPr="004745CC">
              <w:rPr>
                <w:color w:val="231F20"/>
                <w:spacing w:val="-2"/>
                <w:szCs w:val="26"/>
              </w:rPr>
              <w:t xml:space="preserve"> </w:t>
            </w:r>
            <w:r w:rsidRPr="004745CC">
              <w:rPr>
                <w:color w:val="231F20"/>
                <w:szCs w:val="26"/>
              </w:rPr>
              <w:t>any associated electrolyte imbalance</w:t>
            </w:r>
          </w:p>
          <w:p w14:paraId="7CA5958C" w14:textId="77777777" w:rsidR="00042B6C" w:rsidRPr="004745CC" w:rsidRDefault="00042B6C" w:rsidP="006576EE">
            <w:pPr>
              <w:spacing w:before="3"/>
              <w:rPr>
                <w:szCs w:val="26"/>
              </w:rPr>
            </w:pPr>
          </w:p>
          <w:p w14:paraId="77670E59" w14:textId="77777777" w:rsidR="00042B6C" w:rsidRPr="004745CC" w:rsidRDefault="00042B6C" w:rsidP="006576EE">
            <w:pPr>
              <w:ind w:left="567"/>
              <w:rPr>
                <w:szCs w:val="26"/>
              </w:rPr>
            </w:pPr>
            <w:r w:rsidRPr="004745CC">
              <w:rPr>
                <w:color w:val="231F20"/>
                <w:szCs w:val="26"/>
              </w:rPr>
              <w:t>Mild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Moderate</w:t>
            </w:r>
            <w:r w:rsidRPr="004745CC">
              <w:rPr>
                <w:color w:val="231F20"/>
                <w:spacing w:val="-4"/>
                <w:szCs w:val="26"/>
              </w:rPr>
              <w:t xml:space="preserve"> </w:t>
            </w:r>
            <w:r w:rsidRPr="004745CC">
              <w:rPr>
                <w:color w:val="231F20"/>
                <w:szCs w:val="26"/>
              </w:rPr>
              <w:t>symptomatic</w:t>
            </w:r>
            <w:r w:rsidRPr="004745CC">
              <w:rPr>
                <w:color w:val="231F20"/>
                <w:spacing w:val="-3"/>
                <w:szCs w:val="26"/>
              </w:rPr>
              <w:t xml:space="preserve"> </w:t>
            </w:r>
            <w:r w:rsidRPr="004745CC">
              <w:rPr>
                <w:color w:val="231F20"/>
                <w:spacing w:val="-2"/>
                <w:szCs w:val="26"/>
              </w:rPr>
              <w:t>hyponatraemia:</w:t>
            </w:r>
          </w:p>
          <w:p w14:paraId="479E5B27" w14:textId="77777777" w:rsidR="00042B6C" w:rsidRPr="004745CC" w:rsidRDefault="00042B6C" w:rsidP="006576EE">
            <w:pPr>
              <w:ind w:left="567"/>
              <w:rPr>
                <w:szCs w:val="26"/>
              </w:rPr>
            </w:pPr>
            <w:r w:rsidRPr="004745CC">
              <w:rPr>
                <w:color w:val="231F20"/>
                <w:szCs w:val="26"/>
                <w:u w:val="single" w:color="231F20"/>
              </w:rPr>
              <w:t>If</w:t>
            </w:r>
            <w:r w:rsidRPr="004745CC">
              <w:rPr>
                <w:color w:val="231F20"/>
                <w:spacing w:val="-1"/>
                <w:szCs w:val="26"/>
                <w:u w:val="single" w:color="231F20"/>
              </w:rPr>
              <w:t xml:space="preserve"> </w:t>
            </w:r>
            <w:r w:rsidRPr="004745CC">
              <w:rPr>
                <w:color w:val="231F20"/>
                <w:szCs w:val="26"/>
                <w:u w:val="single" w:color="231F20"/>
              </w:rPr>
              <w:t>no hypovolemia:</w:t>
            </w:r>
            <w:r w:rsidRPr="004745CC">
              <w:rPr>
                <w:color w:val="231F20"/>
                <w:spacing w:val="-1"/>
                <w:szCs w:val="26"/>
              </w:rPr>
              <w:t xml:space="preserve"> </w:t>
            </w:r>
            <w:r w:rsidRPr="004745CC">
              <w:rPr>
                <w:color w:val="231F20"/>
                <w:szCs w:val="26"/>
              </w:rPr>
              <w:t xml:space="preserve">Fluid </w:t>
            </w:r>
            <w:r w:rsidRPr="004745CC">
              <w:rPr>
                <w:color w:val="231F20"/>
                <w:spacing w:val="-2"/>
                <w:szCs w:val="26"/>
              </w:rPr>
              <w:t>restriction</w:t>
            </w:r>
          </w:p>
          <w:p w14:paraId="211BB386" w14:textId="77777777" w:rsidR="00042B6C" w:rsidRPr="004745CC" w:rsidRDefault="00042B6C" w:rsidP="006576EE">
            <w:pPr>
              <w:ind w:left="567"/>
              <w:rPr>
                <w:szCs w:val="26"/>
              </w:rPr>
            </w:pPr>
            <w:r w:rsidRPr="004745CC">
              <w:rPr>
                <w:color w:val="231F20"/>
                <w:szCs w:val="26"/>
                <w:u w:val="single" w:color="231F20"/>
              </w:rPr>
              <w:t>If</w:t>
            </w:r>
            <w:r w:rsidRPr="004745CC">
              <w:rPr>
                <w:color w:val="231F20"/>
                <w:spacing w:val="-5"/>
                <w:szCs w:val="26"/>
                <w:u w:val="single" w:color="231F20"/>
              </w:rPr>
              <w:t xml:space="preserve"> </w:t>
            </w:r>
            <w:r w:rsidRPr="004745CC">
              <w:rPr>
                <w:color w:val="231F20"/>
                <w:szCs w:val="26"/>
                <w:u w:val="single" w:color="231F20"/>
              </w:rPr>
              <w:t>hypovolemia</w:t>
            </w:r>
            <w:r w:rsidRPr="004745CC">
              <w:rPr>
                <w:color w:val="231F20"/>
                <w:spacing w:val="-3"/>
                <w:szCs w:val="26"/>
                <w:u w:val="single" w:color="231F20"/>
              </w:rPr>
              <w:t xml:space="preserve"> </w:t>
            </w:r>
            <w:r w:rsidRPr="004745CC">
              <w:rPr>
                <w:color w:val="231F20"/>
                <w:szCs w:val="26"/>
                <w:u w:val="single" w:color="231F20"/>
              </w:rPr>
              <w:t>present:</w:t>
            </w:r>
            <w:r w:rsidRPr="004745CC">
              <w:rPr>
                <w:color w:val="231F20"/>
                <w:spacing w:val="-3"/>
                <w:szCs w:val="26"/>
              </w:rPr>
              <w:t xml:space="preserve"> </w:t>
            </w:r>
            <w:r w:rsidRPr="004745CC">
              <w:rPr>
                <w:color w:val="231F20"/>
                <w:szCs w:val="26"/>
              </w:rPr>
              <w:t>correct</w:t>
            </w:r>
            <w:r w:rsidRPr="004745CC">
              <w:rPr>
                <w:color w:val="231F20"/>
                <w:spacing w:val="1"/>
                <w:szCs w:val="26"/>
              </w:rPr>
              <w:t xml:space="preserve"> </w:t>
            </w:r>
            <w:r w:rsidRPr="004745CC">
              <w:rPr>
                <w:color w:val="231F20"/>
                <w:szCs w:val="26"/>
              </w:rPr>
              <w:t>hydration</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saline</w:t>
            </w:r>
            <w:r w:rsidRPr="004745CC">
              <w:rPr>
                <w:color w:val="231F20"/>
                <w:spacing w:val="-2"/>
                <w:szCs w:val="26"/>
              </w:rPr>
              <w:t xml:space="preserve"> </w:t>
            </w:r>
            <w:r w:rsidRPr="004745CC">
              <w:rPr>
                <w:color w:val="231F20"/>
                <w:spacing w:val="-5"/>
                <w:szCs w:val="26"/>
              </w:rPr>
              <w:t>IV</w:t>
            </w:r>
          </w:p>
          <w:p w14:paraId="3EC2D2AD" w14:textId="77777777" w:rsidR="00042B6C" w:rsidRPr="004745CC" w:rsidRDefault="00042B6C" w:rsidP="006576EE">
            <w:pPr>
              <w:ind w:left="567"/>
              <w:rPr>
                <w:szCs w:val="26"/>
              </w:rPr>
            </w:pPr>
            <w:r w:rsidRPr="004745CC">
              <w:rPr>
                <w:color w:val="231F20"/>
                <w:szCs w:val="26"/>
              </w:rPr>
              <w:t>Aim</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exceed</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in</w:t>
            </w:r>
            <w:r w:rsidRPr="004745CC">
              <w:rPr>
                <w:color w:val="231F20"/>
                <w:spacing w:val="-4"/>
                <w:szCs w:val="26"/>
              </w:rPr>
              <w:t xml:space="preserve"> </w:t>
            </w:r>
            <w:r w:rsidRPr="004745CC">
              <w:rPr>
                <w:color w:val="231F20"/>
                <w:szCs w:val="26"/>
              </w:rPr>
              <w:t>serum</w:t>
            </w:r>
            <w:r w:rsidRPr="004745CC">
              <w:rPr>
                <w:color w:val="231F20"/>
                <w:spacing w:val="-4"/>
                <w:szCs w:val="26"/>
              </w:rPr>
              <w:t xml:space="preserve"> </w:t>
            </w:r>
            <w:r w:rsidRPr="004745CC">
              <w:rPr>
                <w:color w:val="231F20"/>
                <w:szCs w:val="26"/>
              </w:rPr>
              <w:t>sodium</w:t>
            </w:r>
            <w:r w:rsidRPr="004745CC">
              <w:rPr>
                <w:color w:val="231F20"/>
                <w:spacing w:val="-4"/>
                <w:szCs w:val="26"/>
              </w:rPr>
              <w:t xml:space="preserve"> </w:t>
            </w:r>
            <w:r w:rsidRPr="004745CC">
              <w:rPr>
                <w:color w:val="231F20"/>
                <w:szCs w:val="26"/>
              </w:rPr>
              <w:t>concentration</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0.5</w:t>
            </w:r>
            <w:r w:rsidRPr="004745CC">
              <w:rPr>
                <w:color w:val="231F20"/>
                <w:spacing w:val="-3"/>
                <w:szCs w:val="26"/>
              </w:rPr>
              <w:t xml:space="preserve"> </w:t>
            </w:r>
            <w:r w:rsidRPr="004745CC">
              <w:rPr>
                <w:color w:val="231F20"/>
                <w:spacing w:val="-2"/>
                <w:szCs w:val="26"/>
              </w:rPr>
              <w:t>mmol/L/hour</w:t>
            </w:r>
          </w:p>
          <w:p w14:paraId="53191D20" w14:textId="77777777" w:rsidR="00042B6C" w:rsidRPr="004745CC" w:rsidRDefault="00042B6C" w:rsidP="006576EE">
            <w:pPr>
              <w:spacing w:before="11"/>
              <w:rPr>
                <w:szCs w:val="26"/>
              </w:rPr>
            </w:pPr>
          </w:p>
          <w:p w14:paraId="057F2C25" w14:textId="77777777" w:rsidR="00042B6C" w:rsidRPr="004745CC" w:rsidRDefault="00042B6C" w:rsidP="006576EE">
            <w:pPr>
              <w:numPr>
                <w:ilvl w:val="0"/>
                <w:numId w:val="138"/>
              </w:numPr>
              <w:ind w:left="360"/>
            </w:pPr>
            <w:r w:rsidRPr="004745CC">
              <w:t>Monitor clinical progress regularly every 30 minutes for the first 2 hours then every 4h ours regularly for improvement or deterioration (check mental status, seizures or coma, dehydration status, neurological status, fluid intake and urine output)</w:t>
            </w:r>
          </w:p>
          <w:p w14:paraId="7ACD40E8" w14:textId="77777777" w:rsidR="00042B6C" w:rsidRPr="004745CC" w:rsidRDefault="00042B6C" w:rsidP="006576EE">
            <w:pPr>
              <w:numPr>
                <w:ilvl w:val="0"/>
                <w:numId w:val="138"/>
              </w:numPr>
              <w:ind w:left="360"/>
            </w:pPr>
            <w:r w:rsidRPr="004745CC">
              <w:t>Monitor serum/plasma electrolytes, BUN and creatinine regularly at least every 24 hours if a blood gas analyser is not available</w:t>
            </w:r>
          </w:p>
          <w:p w14:paraId="2F4010B3" w14:textId="77777777" w:rsidR="00042B6C" w:rsidRPr="004745CC" w:rsidRDefault="00042B6C" w:rsidP="006576EE">
            <w:pPr>
              <w:numPr>
                <w:ilvl w:val="0"/>
                <w:numId w:val="138"/>
              </w:numPr>
              <w:ind w:left="360"/>
            </w:pPr>
            <w:r w:rsidRPr="004745CC">
              <w:lastRenderedPageBreak/>
              <w:t>Refer all cases with no improvement or with clinical deterioration including development of AKI after 24 hours</w:t>
            </w:r>
          </w:p>
          <w:p w14:paraId="47CD65A3" w14:textId="77777777" w:rsidR="00042B6C" w:rsidRPr="004745CC" w:rsidRDefault="00042B6C" w:rsidP="006576EE">
            <w:pPr>
              <w:numPr>
                <w:ilvl w:val="0"/>
                <w:numId w:val="138"/>
              </w:numPr>
              <w:ind w:left="360"/>
              <w:rPr>
                <w:sz w:val="24"/>
              </w:rPr>
            </w:pPr>
            <w:r w:rsidRPr="004745CC">
              <w:t>Refer all cases with severe hyponatraemia</w:t>
            </w:r>
          </w:p>
        </w:tc>
      </w:tr>
      <w:tr w:rsidR="00042B6C" w:rsidRPr="004745CC" w14:paraId="454AB829" w14:textId="77777777" w:rsidTr="006576EE">
        <w:trPr>
          <w:trHeight w:val="286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61B94312" w14:textId="77777777" w:rsidR="00042B6C" w:rsidRPr="004745CC" w:rsidRDefault="00042B6C" w:rsidP="006576EE">
            <w:pPr>
              <w:ind w:left="108"/>
              <w:rPr>
                <w:b/>
                <w:szCs w:val="26"/>
              </w:rPr>
            </w:pPr>
            <w:r w:rsidRPr="004745CC">
              <w:rPr>
                <w:b/>
                <w:color w:val="222222"/>
                <w:spacing w:val="-2"/>
                <w:szCs w:val="26"/>
              </w:rPr>
              <w:lastRenderedPageBreak/>
              <w:t>Tertiary</w:t>
            </w:r>
            <w:r w:rsidRPr="004745CC">
              <w:rPr>
                <w:b/>
                <w:color w:val="222222"/>
                <w:spacing w:val="-4"/>
                <w:szCs w:val="26"/>
              </w:rPr>
              <w:t xml:space="preserve"> </w:t>
            </w:r>
            <w:r w:rsidRPr="004745CC">
              <w:rPr>
                <w:b/>
                <w:color w:val="222222"/>
                <w:spacing w:val="-2"/>
                <w:szCs w:val="26"/>
              </w:rPr>
              <w:t>level</w:t>
            </w:r>
          </w:p>
          <w:p w14:paraId="1B4EFD15" w14:textId="77777777" w:rsidR="00042B6C" w:rsidRPr="004745CC" w:rsidRDefault="00042B6C" w:rsidP="006576EE">
            <w:pPr>
              <w:numPr>
                <w:ilvl w:val="0"/>
                <w:numId w:val="138"/>
              </w:numPr>
              <w:ind w:left="360"/>
              <w:rPr>
                <w:rFonts w:ascii="Courier New" w:hAnsi="Courier New"/>
              </w:rPr>
            </w:pPr>
            <w:r w:rsidRPr="004745CC">
              <w:t>Manage</w:t>
            </w:r>
            <w:r w:rsidRPr="004745CC">
              <w:rPr>
                <w:spacing w:val="-3"/>
              </w:rPr>
              <w:t xml:space="preserve"> </w:t>
            </w:r>
            <w:r w:rsidRPr="004745CC">
              <w:t>mild</w:t>
            </w:r>
            <w:r w:rsidRPr="004745CC">
              <w:rPr>
                <w:spacing w:val="-3"/>
              </w:rPr>
              <w:t xml:space="preserve"> </w:t>
            </w:r>
            <w:r w:rsidRPr="004745CC">
              <w:t>and</w:t>
            </w:r>
            <w:r w:rsidRPr="004745CC">
              <w:rPr>
                <w:spacing w:val="-2"/>
              </w:rPr>
              <w:t xml:space="preserve"> </w:t>
            </w:r>
            <w:r w:rsidRPr="004745CC">
              <w:t>moderate</w:t>
            </w:r>
            <w:r w:rsidRPr="004745CC">
              <w:rPr>
                <w:spacing w:val="-3"/>
              </w:rPr>
              <w:t xml:space="preserve"> </w:t>
            </w:r>
            <w:r w:rsidRPr="004745CC">
              <w:t>hypernatremia</w:t>
            </w:r>
            <w:r w:rsidRPr="004745CC">
              <w:rPr>
                <w:spacing w:val="-2"/>
              </w:rPr>
              <w:t xml:space="preserve"> </w:t>
            </w:r>
            <w:r w:rsidRPr="004745CC">
              <w:t>as</w:t>
            </w:r>
            <w:r w:rsidRPr="004745CC">
              <w:rPr>
                <w:spacing w:val="-3"/>
              </w:rPr>
              <w:t xml:space="preserve"> </w:t>
            </w:r>
            <w:r w:rsidRPr="004745CC">
              <w:t>in</w:t>
            </w:r>
            <w:r w:rsidRPr="004745CC">
              <w:rPr>
                <w:spacing w:val="-2"/>
              </w:rPr>
              <w:t xml:space="preserve"> </w:t>
            </w:r>
            <w:r w:rsidRPr="004745CC">
              <w:t>secondary</w:t>
            </w:r>
            <w:r w:rsidRPr="004745CC">
              <w:rPr>
                <w:spacing w:val="-3"/>
              </w:rPr>
              <w:t xml:space="preserve"> </w:t>
            </w:r>
            <w:r w:rsidRPr="004745CC">
              <w:t>level</w:t>
            </w:r>
            <w:r w:rsidRPr="004745CC">
              <w:rPr>
                <w:spacing w:val="-2"/>
              </w:rPr>
              <w:t xml:space="preserve"> above.</w:t>
            </w:r>
          </w:p>
          <w:p w14:paraId="404FC58D" w14:textId="77777777" w:rsidR="00042B6C" w:rsidRPr="004745CC" w:rsidRDefault="00042B6C" w:rsidP="006576EE">
            <w:pPr>
              <w:spacing w:before="267"/>
              <w:ind w:left="107"/>
              <w:rPr>
                <w:szCs w:val="26"/>
              </w:rPr>
            </w:pPr>
            <w:r w:rsidRPr="004745CC">
              <w:rPr>
                <w:color w:val="222222"/>
                <w:szCs w:val="26"/>
                <w:u w:val="single" w:color="222222"/>
              </w:rPr>
              <w:t>Acute</w:t>
            </w:r>
            <w:r w:rsidRPr="004745CC">
              <w:rPr>
                <w:color w:val="222222"/>
                <w:spacing w:val="-3"/>
                <w:szCs w:val="26"/>
                <w:u w:val="single" w:color="222222"/>
              </w:rPr>
              <w:t xml:space="preserve"> </w:t>
            </w:r>
            <w:r w:rsidRPr="004745CC">
              <w:rPr>
                <w:color w:val="222222"/>
                <w:spacing w:val="-2"/>
                <w:szCs w:val="26"/>
                <w:u w:val="single" w:color="222222"/>
              </w:rPr>
              <w:t>hyponatraemia</w:t>
            </w:r>
          </w:p>
          <w:p w14:paraId="4F5A9188" w14:textId="77777777" w:rsidR="00042B6C" w:rsidRPr="004745CC" w:rsidRDefault="00042B6C" w:rsidP="006576EE">
            <w:pPr>
              <w:numPr>
                <w:ilvl w:val="0"/>
                <w:numId w:val="138"/>
              </w:numPr>
              <w:ind w:left="360"/>
            </w:pPr>
            <w:r w:rsidRPr="004745CC">
              <w:t>There is inadequate cerebral adaptation. Saline therapy should be given to all symptomatic patients to prevent development of complications of hyponatraemia</w:t>
            </w:r>
          </w:p>
          <w:p w14:paraId="608DEA0B" w14:textId="77777777" w:rsidR="00042B6C" w:rsidRPr="004745CC" w:rsidRDefault="00042B6C" w:rsidP="006576EE">
            <w:pPr>
              <w:spacing w:before="3"/>
              <w:rPr>
                <w:szCs w:val="26"/>
              </w:rPr>
            </w:pPr>
          </w:p>
          <w:p w14:paraId="3F588775" w14:textId="77777777" w:rsidR="00042B6C" w:rsidRPr="004745CC" w:rsidRDefault="00042B6C" w:rsidP="006576EE">
            <w:pPr>
              <w:ind w:left="102"/>
              <w:rPr>
                <w:b/>
                <w:i/>
                <w:szCs w:val="26"/>
              </w:rPr>
            </w:pPr>
            <w:r w:rsidRPr="004745CC">
              <w:rPr>
                <w:b/>
                <w:i/>
                <w:color w:val="222222"/>
                <w:szCs w:val="26"/>
              </w:rPr>
              <w:t>Severe</w:t>
            </w:r>
            <w:r w:rsidRPr="004745CC">
              <w:rPr>
                <w:b/>
                <w:i/>
                <w:color w:val="222222"/>
                <w:spacing w:val="-7"/>
                <w:szCs w:val="26"/>
              </w:rPr>
              <w:t xml:space="preserve"> </w:t>
            </w:r>
            <w:r w:rsidRPr="004745CC">
              <w:rPr>
                <w:b/>
                <w:i/>
                <w:color w:val="222222"/>
                <w:szCs w:val="26"/>
              </w:rPr>
              <w:t>hyponatraemia</w:t>
            </w:r>
            <w:r w:rsidRPr="004745CC">
              <w:rPr>
                <w:b/>
                <w:i/>
                <w:color w:val="222222"/>
                <w:spacing w:val="-5"/>
                <w:szCs w:val="26"/>
              </w:rPr>
              <w:t xml:space="preserve"> </w:t>
            </w:r>
            <w:r w:rsidRPr="004745CC">
              <w:rPr>
                <w:b/>
                <w:i/>
                <w:color w:val="222222"/>
                <w:szCs w:val="26"/>
              </w:rPr>
              <w:t>(seizures,</w:t>
            </w:r>
            <w:r w:rsidRPr="004745CC">
              <w:rPr>
                <w:b/>
                <w:i/>
                <w:color w:val="222222"/>
                <w:spacing w:val="-5"/>
                <w:szCs w:val="26"/>
              </w:rPr>
              <w:t xml:space="preserve"> </w:t>
            </w:r>
            <w:r w:rsidRPr="004745CC">
              <w:rPr>
                <w:b/>
                <w:i/>
                <w:color w:val="222222"/>
                <w:szCs w:val="26"/>
              </w:rPr>
              <w:t>obtundation,</w:t>
            </w:r>
            <w:r w:rsidRPr="004745CC">
              <w:rPr>
                <w:b/>
                <w:i/>
                <w:color w:val="222222"/>
                <w:spacing w:val="-5"/>
                <w:szCs w:val="26"/>
              </w:rPr>
              <w:t xml:space="preserve"> </w:t>
            </w:r>
            <w:r w:rsidRPr="004745CC">
              <w:rPr>
                <w:b/>
                <w:i/>
                <w:color w:val="222222"/>
                <w:szCs w:val="26"/>
              </w:rPr>
              <w:t>and</w:t>
            </w:r>
            <w:r w:rsidRPr="004745CC">
              <w:rPr>
                <w:b/>
                <w:i/>
                <w:color w:val="222222"/>
                <w:spacing w:val="-4"/>
                <w:szCs w:val="26"/>
              </w:rPr>
              <w:t xml:space="preserve"> </w:t>
            </w:r>
            <w:r w:rsidRPr="004745CC">
              <w:rPr>
                <w:b/>
                <w:i/>
                <w:color w:val="222222"/>
                <w:spacing w:val="-2"/>
                <w:szCs w:val="26"/>
              </w:rPr>
              <w:t>coma):</w:t>
            </w:r>
          </w:p>
          <w:p w14:paraId="425156B7" w14:textId="77777777" w:rsidR="00042B6C" w:rsidRPr="004745CC" w:rsidRDefault="00042B6C" w:rsidP="006576EE">
            <w:pPr>
              <w:numPr>
                <w:ilvl w:val="1"/>
                <w:numId w:val="138"/>
              </w:numPr>
              <w:ind w:left="927"/>
            </w:pPr>
            <w:r w:rsidRPr="004745CC">
              <w:t>Give hypertonic saline (3% saline) at rate of 1-2ml/kg/hour. Aim to raise sodium by 8-9mmol/L over the initial 24 hours.</w:t>
            </w:r>
          </w:p>
          <w:p w14:paraId="457881B2" w14:textId="77777777" w:rsidR="00042B6C" w:rsidRPr="004745CC" w:rsidRDefault="00042B6C" w:rsidP="006576EE">
            <w:pPr>
              <w:numPr>
                <w:ilvl w:val="1"/>
                <w:numId w:val="138"/>
              </w:numPr>
              <w:ind w:left="927"/>
            </w:pPr>
            <w:r w:rsidRPr="004745CC">
              <w:t>If hypertonic saline is not available, give homemade NaCl via NGT</w:t>
            </w:r>
          </w:p>
          <w:p w14:paraId="3B1473FD" w14:textId="77777777" w:rsidR="00042B6C" w:rsidRPr="004745CC" w:rsidRDefault="00042B6C" w:rsidP="006576EE">
            <w:pPr>
              <w:numPr>
                <w:ilvl w:val="2"/>
                <w:numId w:val="71"/>
              </w:numPr>
              <w:ind w:left="1494" w:right="102"/>
            </w:pPr>
            <w:r w:rsidRPr="004745CC">
              <w:t>1</w:t>
            </w:r>
            <w:r w:rsidRPr="004745CC">
              <w:rPr>
                <w:spacing w:val="-2"/>
              </w:rPr>
              <w:t xml:space="preserve"> </w:t>
            </w:r>
            <w:r w:rsidRPr="004745CC">
              <w:t>teaspoon</w:t>
            </w:r>
            <w:r w:rsidRPr="004745CC">
              <w:rPr>
                <w:spacing w:val="-1"/>
              </w:rPr>
              <w:t xml:space="preserve"> </w:t>
            </w:r>
            <w:r w:rsidRPr="004745CC">
              <w:t>of</w:t>
            </w:r>
            <w:r w:rsidRPr="004745CC">
              <w:rPr>
                <w:spacing w:val="-2"/>
              </w:rPr>
              <w:t xml:space="preserve"> </w:t>
            </w:r>
            <w:r w:rsidRPr="004745CC">
              <w:t>salt</w:t>
            </w:r>
            <w:r w:rsidRPr="004745CC">
              <w:rPr>
                <w:spacing w:val="-1"/>
              </w:rPr>
              <w:t xml:space="preserve"> </w:t>
            </w:r>
            <w:r w:rsidRPr="004745CC">
              <w:t>=</w:t>
            </w:r>
            <w:r w:rsidRPr="004745CC">
              <w:rPr>
                <w:spacing w:val="-1"/>
              </w:rPr>
              <w:t xml:space="preserve"> </w:t>
            </w:r>
            <w:r w:rsidRPr="004745CC">
              <w:rPr>
                <w:spacing w:val="-2"/>
              </w:rPr>
              <w:t>17mmol</w:t>
            </w:r>
          </w:p>
          <w:p w14:paraId="1AB28116" w14:textId="77777777" w:rsidR="00042B6C" w:rsidRPr="004745CC" w:rsidRDefault="00042B6C" w:rsidP="006576EE">
            <w:pPr>
              <w:numPr>
                <w:ilvl w:val="2"/>
                <w:numId w:val="71"/>
              </w:numPr>
              <w:ind w:left="1494" w:right="102"/>
            </w:pPr>
            <w:r w:rsidRPr="004745CC">
              <w:t>Mix</w:t>
            </w:r>
            <w:r w:rsidRPr="004745CC">
              <w:rPr>
                <w:spacing w:val="-2"/>
              </w:rPr>
              <w:t xml:space="preserve"> </w:t>
            </w:r>
            <w:r w:rsidRPr="004745CC">
              <w:t>1</w:t>
            </w:r>
            <w:r w:rsidRPr="004745CC">
              <w:rPr>
                <w:spacing w:val="-1"/>
              </w:rPr>
              <w:t xml:space="preserve"> </w:t>
            </w:r>
            <w:r w:rsidRPr="004745CC">
              <w:t>teaspoon</w:t>
            </w:r>
            <w:r w:rsidRPr="004745CC">
              <w:rPr>
                <w:spacing w:val="-1"/>
              </w:rPr>
              <w:t xml:space="preserve"> </w:t>
            </w:r>
            <w:r w:rsidRPr="004745CC">
              <w:t>of</w:t>
            </w:r>
            <w:r w:rsidRPr="004745CC">
              <w:rPr>
                <w:spacing w:val="-1"/>
              </w:rPr>
              <w:t xml:space="preserve"> </w:t>
            </w:r>
            <w:r w:rsidRPr="004745CC">
              <w:t>salt</w:t>
            </w:r>
            <w:r w:rsidRPr="004745CC">
              <w:rPr>
                <w:spacing w:val="-1"/>
              </w:rPr>
              <w:t xml:space="preserve"> </w:t>
            </w:r>
            <w:r w:rsidRPr="004745CC">
              <w:t>in</w:t>
            </w:r>
            <w:r w:rsidRPr="004745CC">
              <w:rPr>
                <w:spacing w:val="-1"/>
              </w:rPr>
              <w:t xml:space="preserve"> </w:t>
            </w:r>
            <w:r w:rsidRPr="004745CC">
              <w:t>15mL</w:t>
            </w:r>
            <w:r w:rsidRPr="004745CC">
              <w:rPr>
                <w:spacing w:val="-2"/>
              </w:rPr>
              <w:t xml:space="preserve"> </w:t>
            </w:r>
            <w:r w:rsidRPr="004745CC">
              <w:t>of</w:t>
            </w:r>
            <w:r w:rsidRPr="004745CC">
              <w:rPr>
                <w:spacing w:val="-1"/>
              </w:rPr>
              <w:t xml:space="preserve"> </w:t>
            </w:r>
            <w:r w:rsidRPr="004745CC">
              <w:t>water</w:t>
            </w:r>
            <w:r w:rsidRPr="004745CC">
              <w:rPr>
                <w:spacing w:val="-1"/>
              </w:rPr>
              <w:t xml:space="preserve"> </w:t>
            </w:r>
            <w:r w:rsidRPr="004745CC">
              <w:t>and</w:t>
            </w:r>
            <w:r w:rsidRPr="004745CC">
              <w:rPr>
                <w:spacing w:val="-1"/>
              </w:rPr>
              <w:t xml:space="preserve"> </w:t>
            </w:r>
            <w:r w:rsidRPr="004745CC">
              <w:t>give</w:t>
            </w:r>
            <w:r w:rsidRPr="004745CC">
              <w:rPr>
                <w:spacing w:val="-1"/>
              </w:rPr>
              <w:t xml:space="preserve"> </w:t>
            </w:r>
            <w:r w:rsidRPr="004745CC">
              <w:t>5mL=</w:t>
            </w:r>
            <w:r w:rsidRPr="004745CC">
              <w:rPr>
                <w:spacing w:val="-1"/>
              </w:rPr>
              <w:t xml:space="preserve"> </w:t>
            </w:r>
            <w:r w:rsidRPr="004745CC">
              <w:rPr>
                <w:spacing w:val="-2"/>
              </w:rPr>
              <w:t>5.7mmol</w:t>
            </w:r>
          </w:p>
          <w:p w14:paraId="4D0EEA1B" w14:textId="77777777" w:rsidR="00042B6C" w:rsidRPr="004745CC" w:rsidRDefault="00042B6C" w:rsidP="006576EE">
            <w:pPr>
              <w:numPr>
                <w:ilvl w:val="2"/>
                <w:numId w:val="71"/>
              </w:numPr>
              <w:ind w:left="1494" w:right="102"/>
            </w:pPr>
            <w:r w:rsidRPr="004745CC">
              <w:t>This</w:t>
            </w:r>
            <w:r w:rsidRPr="004745CC">
              <w:rPr>
                <w:spacing w:val="-2"/>
              </w:rPr>
              <w:t xml:space="preserve"> </w:t>
            </w:r>
            <w:r w:rsidRPr="004745CC">
              <w:t>dose</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given</w:t>
            </w:r>
            <w:r w:rsidRPr="004745CC">
              <w:rPr>
                <w:spacing w:val="-1"/>
              </w:rPr>
              <w:t xml:space="preserve"> </w:t>
            </w:r>
            <w:r w:rsidRPr="004745CC">
              <w:t>once</w:t>
            </w:r>
            <w:r w:rsidRPr="004745CC">
              <w:rPr>
                <w:spacing w:val="-1"/>
              </w:rPr>
              <w:t xml:space="preserve"> </w:t>
            </w:r>
            <w:r w:rsidRPr="004745CC">
              <w:rPr>
                <w:spacing w:val="-2"/>
              </w:rPr>
              <w:t>daily.</w:t>
            </w:r>
          </w:p>
          <w:p w14:paraId="5037E1BA" w14:textId="77777777" w:rsidR="00042B6C" w:rsidRPr="004745CC" w:rsidRDefault="00042B6C" w:rsidP="006576EE">
            <w:pPr>
              <w:numPr>
                <w:ilvl w:val="2"/>
                <w:numId w:val="71"/>
              </w:numPr>
              <w:ind w:left="1494" w:right="102"/>
            </w:pPr>
            <w:r w:rsidRPr="004745CC">
              <w:t>Aim</w:t>
            </w:r>
            <w:r w:rsidRPr="004745CC">
              <w:rPr>
                <w:spacing w:val="-2"/>
              </w:rPr>
              <w:t xml:space="preserve"> </w:t>
            </w:r>
            <w:r w:rsidRPr="004745CC">
              <w:t>to</w:t>
            </w:r>
            <w:r w:rsidRPr="004745CC">
              <w:rPr>
                <w:spacing w:val="-2"/>
              </w:rPr>
              <w:t xml:space="preserve"> </w:t>
            </w:r>
            <w:r w:rsidRPr="004745CC">
              <w:t>increase</w:t>
            </w:r>
            <w:r w:rsidRPr="004745CC">
              <w:rPr>
                <w:spacing w:val="-2"/>
              </w:rPr>
              <w:t xml:space="preserve"> </w:t>
            </w:r>
            <w:r w:rsidRPr="004745CC">
              <w:t>serum</w:t>
            </w:r>
            <w:r w:rsidRPr="004745CC">
              <w:rPr>
                <w:spacing w:val="-2"/>
              </w:rPr>
              <w:t xml:space="preserve"> </w:t>
            </w:r>
            <w:r w:rsidRPr="004745CC">
              <w:t>sodium</w:t>
            </w:r>
            <w:r w:rsidRPr="004745CC">
              <w:rPr>
                <w:spacing w:val="-2"/>
              </w:rPr>
              <w:t xml:space="preserve"> </w:t>
            </w:r>
            <w:r w:rsidRPr="004745CC">
              <w:t>by</w:t>
            </w:r>
            <w:r w:rsidRPr="004745CC">
              <w:rPr>
                <w:spacing w:val="-1"/>
              </w:rPr>
              <w:t xml:space="preserve"> </w:t>
            </w:r>
            <w:r w:rsidRPr="004745CC">
              <w:rPr>
                <w:spacing w:val="-2"/>
              </w:rPr>
              <w:t>3mmol/L.</w:t>
            </w:r>
          </w:p>
          <w:p w14:paraId="0ADB8732" w14:textId="77777777" w:rsidR="00042B6C" w:rsidRPr="004745CC" w:rsidRDefault="00042B6C" w:rsidP="006576EE">
            <w:pPr>
              <w:numPr>
                <w:ilvl w:val="1"/>
                <w:numId w:val="138"/>
              </w:numPr>
              <w:ind w:left="927"/>
            </w:pPr>
            <w:r w:rsidRPr="004745CC">
              <w:t>Check serum Sodium 6 hourly after the administration of oral dose. If there is no increase in sodium or further reduction in sodium, repeat the oral dose.</w:t>
            </w:r>
          </w:p>
          <w:p w14:paraId="22DE4ED9" w14:textId="77777777" w:rsidR="00042B6C" w:rsidRPr="004745CC" w:rsidRDefault="00042B6C" w:rsidP="006576EE">
            <w:pPr>
              <w:spacing w:before="3"/>
              <w:rPr>
                <w:szCs w:val="26"/>
              </w:rPr>
            </w:pPr>
          </w:p>
          <w:p w14:paraId="4583B1D3" w14:textId="77777777" w:rsidR="00042B6C" w:rsidRPr="004745CC" w:rsidRDefault="00042B6C" w:rsidP="006576EE">
            <w:pPr>
              <w:ind w:left="107"/>
              <w:jc w:val="both"/>
              <w:rPr>
                <w:szCs w:val="26"/>
              </w:rPr>
            </w:pPr>
            <w:r w:rsidRPr="004745CC">
              <w:rPr>
                <w:color w:val="222222"/>
                <w:szCs w:val="26"/>
                <w:u w:val="single" w:color="222222"/>
              </w:rPr>
              <w:t>Sodium</w:t>
            </w:r>
            <w:r w:rsidRPr="004745CC">
              <w:rPr>
                <w:color w:val="222222"/>
                <w:spacing w:val="-3"/>
                <w:szCs w:val="26"/>
                <w:u w:val="single" w:color="222222"/>
              </w:rPr>
              <w:t xml:space="preserve"> </w:t>
            </w:r>
            <w:r w:rsidRPr="004745CC">
              <w:rPr>
                <w:color w:val="222222"/>
                <w:szCs w:val="26"/>
                <w:u w:val="single" w:color="222222"/>
              </w:rPr>
              <w:t>correction</w:t>
            </w:r>
            <w:r w:rsidRPr="004745CC">
              <w:rPr>
                <w:color w:val="222222"/>
                <w:spacing w:val="-3"/>
                <w:szCs w:val="26"/>
                <w:u w:val="single" w:color="222222"/>
              </w:rPr>
              <w:t xml:space="preserve"> </w:t>
            </w:r>
            <w:r w:rsidRPr="004745CC">
              <w:rPr>
                <w:color w:val="222222"/>
                <w:szCs w:val="26"/>
                <w:u w:val="single" w:color="222222"/>
              </w:rPr>
              <w:t>in</w:t>
            </w:r>
            <w:r w:rsidRPr="004745CC">
              <w:rPr>
                <w:color w:val="222222"/>
                <w:spacing w:val="-3"/>
                <w:szCs w:val="26"/>
                <w:u w:val="single" w:color="222222"/>
              </w:rPr>
              <w:t xml:space="preserve"> </w:t>
            </w:r>
            <w:r w:rsidRPr="004745CC">
              <w:rPr>
                <w:color w:val="222222"/>
                <w:szCs w:val="26"/>
                <w:u w:val="single" w:color="222222"/>
              </w:rPr>
              <w:t>chronic</w:t>
            </w:r>
            <w:r w:rsidRPr="004745CC">
              <w:rPr>
                <w:color w:val="222222"/>
                <w:spacing w:val="-3"/>
                <w:szCs w:val="26"/>
                <w:u w:val="single" w:color="222222"/>
              </w:rPr>
              <w:t xml:space="preserve"> </w:t>
            </w:r>
            <w:r w:rsidRPr="004745CC">
              <w:rPr>
                <w:color w:val="222222"/>
                <w:spacing w:val="-2"/>
                <w:szCs w:val="26"/>
                <w:u w:val="single" w:color="222222"/>
              </w:rPr>
              <w:t>hyponatraemia</w:t>
            </w:r>
          </w:p>
          <w:p w14:paraId="6849C112" w14:textId="77777777" w:rsidR="00042B6C" w:rsidRPr="004745CC" w:rsidRDefault="00042B6C" w:rsidP="006576EE">
            <w:pPr>
              <w:numPr>
                <w:ilvl w:val="1"/>
                <w:numId w:val="138"/>
              </w:numPr>
              <w:ind w:left="927"/>
            </w:pPr>
            <w:r w:rsidRPr="004745CC">
              <w:t>Cerebral adaptation has occurred therefore if plasma sodium is corrected too quickly, the patient is at risk of osmotic demyelination</w:t>
            </w:r>
          </w:p>
          <w:p w14:paraId="7080AC13" w14:textId="77777777" w:rsidR="00042B6C" w:rsidRPr="004745CC" w:rsidRDefault="00042B6C" w:rsidP="006576EE">
            <w:pPr>
              <w:numPr>
                <w:ilvl w:val="1"/>
                <w:numId w:val="138"/>
              </w:numPr>
              <w:ind w:left="927"/>
            </w:pPr>
            <w:r w:rsidRPr="004745CC">
              <w:t>Identify</w:t>
            </w:r>
            <w:r w:rsidRPr="004745CC">
              <w:rPr>
                <w:spacing w:val="-2"/>
              </w:rPr>
              <w:t xml:space="preserve"> </w:t>
            </w:r>
            <w:r w:rsidRPr="004745CC">
              <w:t>and</w:t>
            </w:r>
            <w:r w:rsidRPr="004745CC">
              <w:rPr>
                <w:spacing w:val="-1"/>
              </w:rPr>
              <w:t xml:space="preserve"> </w:t>
            </w:r>
            <w:r w:rsidRPr="004745CC">
              <w:t>treat</w:t>
            </w:r>
            <w:r w:rsidRPr="004745CC">
              <w:rPr>
                <w:spacing w:val="-2"/>
              </w:rPr>
              <w:t xml:space="preserve"> </w:t>
            </w:r>
            <w:r w:rsidRPr="004745CC">
              <w:t>the</w:t>
            </w:r>
            <w:r w:rsidRPr="004745CC">
              <w:rPr>
                <w:spacing w:val="-1"/>
              </w:rPr>
              <w:t xml:space="preserve"> </w:t>
            </w:r>
            <w:r w:rsidRPr="004745CC">
              <w:t>underlying</w:t>
            </w:r>
            <w:r w:rsidRPr="004745CC">
              <w:rPr>
                <w:spacing w:val="-1"/>
              </w:rPr>
              <w:t xml:space="preserve"> </w:t>
            </w:r>
            <w:r w:rsidRPr="004745CC">
              <w:rPr>
                <w:spacing w:val="-2"/>
              </w:rPr>
              <w:t>cause</w:t>
            </w:r>
          </w:p>
          <w:p w14:paraId="13563B42" w14:textId="77777777" w:rsidR="00042B6C" w:rsidRPr="004745CC" w:rsidRDefault="00042B6C" w:rsidP="006576EE">
            <w:pPr>
              <w:numPr>
                <w:ilvl w:val="1"/>
                <w:numId w:val="138"/>
              </w:numPr>
              <w:ind w:left="927"/>
              <w:rPr>
                <w:b/>
              </w:rPr>
            </w:pPr>
            <w:r w:rsidRPr="004745CC">
              <w:rPr>
                <w:b/>
              </w:rPr>
              <w:t>In cases where the patient has chronic hyponatraemia with acute exacerbation leading</w:t>
            </w:r>
            <w:r w:rsidRPr="004745CC">
              <w:rPr>
                <w:b/>
                <w:spacing w:val="-3"/>
              </w:rPr>
              <w:t xml:space="preserve"> </w:t>
            </w:r>
            <w:r w:rsidRPr="004745CC">
              <w:rPr>
                <w:b/>
              </w:rPr>
              <w:t>to</w:t>
            </w:r>
            <w:r w:rsidRPr="004745CC">
              <w:rPr>
                <w:b/>
                <w:spacing w:val="-3"/>
              </w:rPr>
              <w:t xml:space="preserve"> </w:t>
            </w:r>
            <w:r w:rsidRPr="004745CC">
              <w:rPr>
                <w:b/>
              </w:rPr>
              <w:t>symptomatic</w:t>
            </w:r>
            <w:r w:rsidRPr="004745CC">
              <w:rPr>
                <w:b/>
                <w:spacing w:val="-3"/>
              </w:rPr>
              <w:t xml:space="preserve"> </w:t>
            </w:r>
            <w:r w:rsidRPr="004745CC">
              <w:rPr>
                <w:b/>
              </w:rPr>
              <w:t>presentation</w:t>
            </w:r>
            <w:r w:rsidRPr="004745CC">
              <w:rPr>
                <w:b/>
                <w:spacing w:val="-3"/>
              </w:rPr>
              <w:t xml:space="preserve"> </w:t>
            </w:r>
            <w:r w:rsidRPr="004745CC">
              <w:rPr>
                <w:b/>
              </w:rPr>
              <w:t>then</w:t>
            </w:r>
            <w:r w:rsidRPr="004745CC">
              <w:rPr>
                <w:b/>
                <w:spacing w:val="-3"/>
              </w:rPr>
              <w:t xml:space="preserve"> </w:t>
            </w:r>
            <w:r w:rsidRPr="004745CC">
              <w:rPr>
                <w:b/>
              </w:rPr>
              <w:t>initiate</w:t>
            </w:r>
            <w:r w:rsidRPr="004745CC">
              <w:rPr>
                <w:b/>
                <w:spacing w:val="-3"/>
              </w:rPr>
              <w:t xml:space="preserve"> </w:t>
            </w:r>
            <w:r w:rsidRPr="004745CC">
              <w:rPr>
                <w:b/>
              </w:rPr>
              <w:t>therapy</w:t>
            </w:r>
            <w:r w:rsidRPr="004745CC">
              <w:rPr>
                <w:b/>
                <w:spacing w:val="-3"/>
              </w:rPr>
              <w:t xml:space="preserve"> </w:t>
            </w:r>
            <w:r w:rsidRPr="004745CC">
              <w:rPr>
                <w:b/>
              </w:rPr>
              <w:t>as</w:t>
            </w:r>
            <w:r w:rsidRPr="004745CC">
              <w:rPr>
                <w:b/>
                <w:spacing w:val="-3"/>
              </w:rPr>
              <w:t xml:space="preserve"> </w:t>
            </w:r>
            <w:r w:rsidRPr="004745CC">
              <w:rPr>
                <w:b/>
              </w:rPr>
              <w:t>for</w:t>
            </w:r>
            <w:r w:rsidRPr="004745CC">
              <w:rPr>
                <w:b/>
                <w:spacing w:val="-3"/>
              </w:rPr>
              <w:t xml:space="preserve"> </w:t>
            </w:r>
            <w:r w:rsidRPr="004745CC">
              <w:rPr>
                <w:b/>
              </w:rPr>
              <w:t>acute</w:t>
            </w:r>
            <w:r w:rsidRPr="004745CC">
              <w:rPr>
                <w:b/>
                <w:spacing w:val="-3"/>
              </w:rPr>
              <w:t xml:space="preserve"> </w:t>
            </w:r>
            <w:r w:rsidRPr="004745CC">
              <w:rPr>
                <w:b/>
              </w:rPr>
              <w:t>hyponatremia to increase serum sodium levels.</w:t>
            </w:r>
          </w:p>
          <w:p w14:paraId="6E2C0B18" w14:textId="77777777" w:rsidR="00042B6C" w:rsidRPr="004745CC" w:rsidRDefault="00042B6C" w:rsidP="006576EE">
            <w:pPr>
              <w:spacing w:before="5"/>
              <w:rPr>
                <w:szCs w:val="26"/>
              </w:rPr>
            </w:pPr>
          </w:p>
          <w:p w14:paraId="2AB299CC" w14:textId="77777777" w:rsidR="00042B6C" w:rsidRPr="004745CC" w:rsidRDefault="00042B6C" w:rsidP="006576EE">
            <w:pPr>
              <w:ind w:left="107"/>
              <w:rPr>
                <w:szCs w:val="26"/>
              </w:rPr>
            </w:pPr>
            <w:r w:rsidRPr="004745CC">
              <w:rPr>
                <w:color w:val="222222"/>
                <w:szCs w:val="26"/>
                <w:u w:val="single" w:color="222222"/>
              </w:rPr>
              <w:t>Sodium</w:t>
            </w:r>
            <w:r w:rsidRPr="004745CC">
              <w:rPr>
                <w:color w:val="222222"/>
                <w:spacing w:val="-3"/>
                <w:szCs w:val="26"/>
                <w:u w:val="single" w:color="222222"/>
              </w:rPr>
              <w:t xml:space="preserve"> </w:t>
            </w:r>
            <w:r w:rsidRPr="004745CC">
              <w:rPr>
                <w:color w:val="222222"/>
                <w:szCs w:val="26"/>
                <w:u w:val="single" w:color="222222"/>
              </w:rPr>
              <w:t>correction</w:t>
            </w:r>
            <w:r w:rsidRPr="004745CC">
              <w:rPr>
                <w:color w:val="222222"/>
                <w:spacing w:val="-2"/>
                <w:szCs w:val="26"/>
                <w:u w:val="single" w:color="222222"/>
              </w:rPr>
              <w:t xml:space="preserve"> </w:t>
            </w:r>
            <w:r w:rsidRPr="004745CC">
              <w:rPr>
                <w:color w:val="222222"/>
                <w:szCs w:val="26"/>
                <w:u w:val="single" w:color="222222"/>
              </w:rPr>
              <w:t>in</w:t>
            </w:r>
            <w:r w:rsidRPr="004745CC">
              <w:rPr>
                <w:color w:val="222222"/>
                <w:spacing w:val="-3"/>
                <w:szCs w:val="26"/>
                <w:u w:val="single" w:color="222222"/>
              </w:rPr>
              <w:t xml:space="preserve"> </w:t>
            </w:r>
            <w:r w:rsidRPr="004745CC">
              <w:rPr>
                <w:color w:val="222222"/>
                <w:szCs w:val="26"/>
                <w:u w:val="single" w:color="222222"/>
              </w:rPr>
              <w:t>unknown</w:t>
            </w:r>
            <w:r w:rsidRPr="004745CC">
              <w:rPr>
                <w:color w:val="222222"/>
                <w:spacing w:val="-2"/>
                <w:szCs w:val="26"/>
                <w:u w:val="single" w:color="222222"/>
              </w:rPr>
              <w:t xml:space="preserve"> classification</w:t>
            </w:r>
          </w:p>
          <w:p w14:paraId="20C2E72D" w14:textId="77777777" w:rsidR="00042B6C" w:rsidRPr="004745CC" w:rsidRDefault="00042B6C" w:rsidP="006576EE">
            <w:pPr>
              <w:numPr>
                <w:ilvl w:val="1"/>
                <w:numId w:val="138"/>
              </w:numPr>
              <w:ind w:left="927"/>
            </w:pPr>
            <w:r w:rsidRPr="004745CC">
              <w:t>Duration of hyponatraemia is unknown.</w:t>
            </w:r>
          </w:p>
          <w:p w14:paraId="702B686F" w14:textId="77777777" w:rsidR="00042B6C" w:rsidRPr="004745CC" w:rsidRDefault="00042B6C" w:rsidP="006576EE">
            <w:pPr>
              <w:numPr>
                <w:ilvl w:val="1"/>
                <w:numId w:val="138"/>
              </w:numPr>
              <w:ind w:left="927"/>
            </w:pPr>
            <w:r w:rsidRPr="004745CC">
              <w:t>Treat patients as in chronic hyponatraemia</w:t>
            </w:r>
          </w:p>
          <w:p w14:paraId="4C526847" w14:textId="77777777" w:rsidR="00042B6C" w:rsidRPr="004745CC" w:rsidRDefault="00042B6C" w:rsidP="006576EE">
            <w:pPr>
              <w:numPr>
                <w:ilvl w:val="1"/>
                <w:numId w:val="138"/>
              </w:numPr>
              <w:ind w:left="927"/>
            </w:pPr>
            <w:r w:rsidRPr="004745CC">
              <w:t>If symptomatic, then correct hyponatraemia by giving normal saline (0.9%) to increase the concentration of sodium</w:t>
            </w:r>
          </w:p>
          <w:p w14:paraId="107752AC" w14:textId="77777777" w:rsidR="00042B6C" w:rsidRPr="004745CC" w:rsidRDefault="00042B6C" w:rsidP="006576EE">
            <w:pPr>
              <w:spacing w:before="4"/>
              <w:rPr>
                <w:szCs w:val="26"/>
              </w:rPr>
            </w:pPr>
          </w:p>
          <w:p w14:paraId="4CAB5305" w14:textId="77777777" w:rsidR="00042B6C" w:rsidRPr="004745CC" w:rsidRDefault="00042B6C" w:rsidP="006576EE">
            <w:pPr>
              <w:numPr>
                <w:ilvl w:val="0"/>
                <w:numId w:val="138"/>
              </w:numPr>
              <w:ind w:left="360"/>
            </w:pPr>
            <w:r w:rsidRPr="004745CC">
              <w:t xml:space="preserve">Monitor clinical progress regularly every 30 minutes for the first 2 hours then 4hourly regularly for improvement or deterioration (check mental status, </w:t>
            </w:r>
            <w:r w:rsidRPr="004745CC">
              <w:lastRenderedPageBreak/>
              <w:t>seizures or coma, dehydration status, neurological status, fluid intake and urine output)</w:t>
            </w:r>
          </w:p>
          <w:p w14:paraId="639CCC0B" w14:textId="77777777" w:rsidR="00042B6C" w:rsidRPr="004745CC" w:rsidRDefault="00042B6C" w:rsidP="006576EE">
            <w:pPr>
              <w:numPr>
                <w:ilvl w:val="0"/>
                <w:numId w:val="138"/>
              </w:numPr>
              <w:ind w:left="360"/>
            </w:pPr>
            <w:r w:rsidRPr="004745CC">
              <w:t>Monitor serum/plasma electrolytes every 6 hours if available, BUN and creatinine every 24 hours.</w:t>
            </w:r>
          </w:p>
          <w:p w14:paraId="114CAB0C" w14:textId="77777777" w:rsidR="00042B6C" w:rsidRPr="004745CC" w:rsidRDefault="00042B6C" w:rsidP="006576EE">
            <w:pPr>
              <w:numPr>
                <w:ilvl w:val="0"/>
                <w:numId w:val="138"/>
              </w:numPr>
              <w:ind w:left="360"/>
              <w:rPr>
                <w:rFonts w:ascii="Courier New" w:hAnsi="Courier New"/>
              </w:rPr>
            </w:pPr>
            <w:r w:rsidRPr="004745CC">
              <w:t>Consult a paediatric nephrologist/endocrinologist (as appropriate) if there is no improvement or with clinical deterioration including development of AKI after 24 hrs</w:t>
            </w:r>
          </w:p>
        </w:tc>
      </w:tr>
    </w:tbl>
    <w:p w14:paraId="5E87DDB3" w14:textId="77777777" w:rsidR="00042B6C" w:rsidRPr="004745CC" w:rsidRDefault="00042B6C" w:rsidP="00042B6C"/>
    <w:p w14:paraId="1D510FF2" w14:textId="77777777" w:rsidR="00042B6C" w:rsidRPr="004745CC" w:rsidRDefault="00042B6C" w:rsidP="00042B6C">
      <w:pPr>
        <w:pStyle w:val="Heading3"/>
        <w:spacing w:line="240" w:lineRule="auto"/>
      </w:pPr>
      <w:bookmarkStart w:id="103" w:name="_Toc220575110"/>
      <w:r w:rsidRPr="004745CC">
        <w:t>Follow</w:t>
      </w:r>
      <w:r w:rsidRPr="004745CC">
        <w:rPr>
          <w:spacing w:val="-7"/>
        </w:rPr>
        <w:t xml:space="preserve"> </w:t>
      </w:r>
      <w:r w:rsidRPr="004745CC">
        <w:rPr>
          <w:spacing w:val="-5"/>
        </w:rPr>
        <w:t>up</w:t>
      </w:r>
      <w:bookmarkEnd w:id="103"/>
    </w:p>
    <w:p w14:paraId="49DD6A51" w14:textId="77777777" w:rsidR="00042B6C" w:rsidRPr="004745CC" w:rsidRDefault="00042B6C" w:rsidP="00042B6C">
      <w:pPr>
        <w:numPr>
          <w:ilvl w:val="0"/>
          <w:numId w:val="138"/>
        </w:numPr>
        <w:ind w:left="360"/>
      </w:pPr>
      <w:r w:rsidRPr="004745CC">
        <w:t>Follow</w:t>
      </w:r>
      <w:r w:rsidRPr="004745CC">
        <w:rPr>
          <w:spacing w:val="-3"/>
        </w:rPr>
        <w:t xml:space="preserve"> </w:t>
      </w:r>
      <w:r w:rsidRPr="004745CC">
        <w:t>up</w:t>
      </w:r>
      <w:r w:rsidRPr="004745CC">
        <w:rPr>
          <w:spacing w:val="-3"/>
        </w:rPr>
        <w:t xml:space="preserve"> </w:t>
      </w:r>
      <w:r w:rsidRPr="004745CC">
        <w:t>all</w:t>
      </w:r>
      <w:r w:rsidRPr="004745CC">
        <w:rPr>
          <w:spacing w:val="-3"/>
        </w:rPr>
        <w:t xml:space="preserve"> </w:t>
      </w:r>
      <w:r w:rsidRPr="004745CC">
        <w:t>uncomplicated</w:t>
      </w:r>
      <w:r w:rsidRPr="004745CC">
        <w:rPr>
          <w:spacing w:val="-3"/>
        </w:rPr>
        <w:t xml:space="preserve"> </w:t>
      </w:r>
      <w:r w:rsidRPr="004745CC">
        <w:t>cases</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general</w:t>
      </w:r>
      <w:r w:rsidRPr="004745CC">
        <w:rPr>
          <w:spacing w:val="-3"/>
        </w:rPr>
        <w:t xml:space="preserve"> </w:t>
      </w:r>
      <w:r w:rsidRPr="004745CC">
        <w:t>clinic</w:t>
      </w:r>
      <w:r w:rsidRPr="004745CC">
        <w:rPr>
          <w:spacing w:val="-2"/>
        </w:rPr>
        <w:t xml:space="preserve"> </w:t>
      </w:r>
      <w:r w:rsidRPr="004745CC">
        <w:t>in</w:t>
      </w:r>
      <w:r w:rsidRPr="004745CC">
        <w:rPr>
          <w:spacing w:val="-3"/>
        </w:rPr>
        <w:t xml:space="preserve"> </w:t>
      </w:r>
      <w:r w:rsidRPr="004745CC">
        <w:t>a</w:t>
      </w:r>
      <w:r w:rsidRPr="004745CC">
        <w:rPr>
          <w:spacing w:val="-2"/>
        </w:rPr>
        <w:t xml:space="preserve"> month</w:t>
      </w:r>
    </w:p>
    <w:p w14:paraId="4E447021" w14:textId="77777777" w:rsidR="00042B6C" w:rsidRPr="004745CC" w:rsidRDefault="00042B6C" w:rsidP="00042B6C">
      <w:pPr>
        <w:numPr>
          <w:ilvl w:val="0"/>
          <w:numId w:val="138"/>
        </w:numPr>
        <w:ind w:left="360"/>
      </w:pPr>
      <w:r w:rsidRPr="004745CC">
        <w:t>Follow</w:t>
      </w:r>
      <w:r w:rsidRPr="004745CC">
        <w:rPr>
          <w:spacing w:val="-3"/>
        </w:rPr>
        <w:t xml:space="preserve"> </w:t>
      </w:r>
      <w:r w:rsidRPr="004745CC">
        <w:t>up</w:t>
      </w:r>
      <w:r w:rsidRPr="004745CC">
        <w:rPr>
          <w:spacing w:val="-2"/>
        </w:rPr>
        <w:t xml:space="preserve"> </w:t>
      </w:r>
      <w:r w:rsidRPr="004745CC">
        <w:t>all</w:t>
      </w:r>
      <w:r w:rsidRPr="004745CC">
        <w:rPr>
          <w:spacing w:val="-2"/>
        </w:rPr>
        <w:t xml:space="preserve"> </w:t>
      </w:r>
      <w:r w:rsidRPr="004745CC">
        <w:t>complicated</w:t>
      </w:r>
      <w:r w:rsidRPr="004745CC">
        <w:rPr>
          <w:spacing w:val="-3"/>
        </w:rPr>
        <w:t xml:space="preserve"> </w:t>
      </w:r>
      <w:r w:rsidRPr="004745CC">
        <w:t>cases</w:t>
      </w:r>
      <w:r w:rsidRPr="004745CC">
        <w:rPr>
          <w:spacing w:val="-2"/>
        </w:rPr>
        <w:t xml:space="preserve"> </w:t>
      </w:r>
      <w:r w:rsidRPr="004745CC">
        <w:t>with</w:t>
      </w:r>
      <w:r w:rsidRPr="004745CC">
        <w:rPr>
          <w:spacing w:val="-2"/>
        </w:rPr>
        <w:t xml:space="preserve"> </w:t>
      </w:r>
      <w:r w:rsidRPr="004745CC">
        <w:t>AKI</w:t>
      </w:r>
      <w:r w:rsidRPr="004745CC">
        <w:rPr>
          <w:spacing w:val="-3"/>
        </w:rPr>
        <w:t xml:space="preserve"> </w:t>
      </w:r>
      <w:r w:rsidRPr="004745CC">
        <w:t>in</w:t>
      </w:r>
      <w:r w:rsidRPr="004745CC">
        <w:rPr>
          <w:spacing w:val="-2"/>
        </w:rPr>
        <w:t xml:space="preserve"> </w:t>
      </w:r>
      <w:r w:rsidRPr="004745CC">
        <w:t>the</w:t>
      </w:r>
      <w:r w:rsidRPr="004745CC">
        <w:rPr>
          <w:spacing w:val="-2"/>
        </w:rPr>
        <w:t xml:space="preserve"> </w:t>
      </w:r>
      <w:r w:rsidRPr="004745CC">
        <w:t>renal</w:t>
      </w:r>
      <w:r w:rsidRPr="004745CC">
        <w:rPr>
          <w:spacing w:val="-2"/>
        </w:rPr>
        <w:t xml:space="preserve"> clinic</w:t>
      </w:r>
    </w:p>
    <w:p w14:paraId="328E7F80" w14:textId="77777777" w:rsidR="00042B6C" w:rsidRPr="004745CC" w:rsidRDefault="00042B6C" w:rsidP="00042B6C">
      <w:pPr>
        <w:numPr>
          <w:ilvl w:val="0"/>
          <w:numId w:val="138"/>
        </w:numPr>
        <w:ind w:left="360"/>
      </w:pPr>
      <w:r w:rsidRPr="004745CC">
        <w:t>Follow</w:t>
      </w:r>
      <w:r w:rsidRPr="004745CC">
        <w:rPr>
          <w:spacing w:val="-5"/>
        </w:rPr>
        <w:t xml:space="preserve"> </w:t>
      </w:r>
      <w:r w:rsidRPr="004745CC">
        <w:t>all</w:t>
      </w:r>
      <w:r w:rsidRPr="004745CC">
        <w:rPr>
          <w:spacing w:val="-3"/>
        </w:rPr>
        <w:t xml:space="preserve"> </w:t>
      </w:r>
      <w:r w:rsidRPr="004745CC">
        <w:t>complicated</w:t>
      </w:r>
      <w:r w:rsidRPr="004745CC">
        <w:rPr>
          <w:spacing w:val="-3"/>
        </w:rPr>
        <w:t xml:space="preserve"> </w:t>
      </w:r>
      <w:r w:rsidRPr="004745CC">
        <w:t>cases</w:t>
      </w:r>
      <w:r w:rsidRPr="004745CC">
        <w:rPr>
          <w:spacing w:val="-3"/>
        </w:rPr>
        <w:t xml:space="preserve"> </w:t>
      </w:r>
      <w:r w:rsidRPr="004745CC">
        <w:t>with</w:t>
      </w:r>
      <w:r w:rsidRPr="004745CC">
        <w:rPr>
          <w:spacing w:val="-3"/>
        </w:rPr>
        <w:t xml:space="preserve"> </w:t>
      </w:r>
      <w:r w:rsidRPr="004745CC">
        <w:t>neurological</w:t>
      </w:r>
      <w:r w:rsidRPr="004745CC">
        <w:rPr>
          <w:spacing w:val="-3"/>
        </w:rPr>
        <w:t xml:space="preserve"> </w:t>
      </w:r>
      <w:r>
        <w:t>sequelae</w:t>
      </w:r>
      <w:r w:rsidRPr="004745CC">
        <w:t xml:space="preserve"> in</w:t>
      </w:r>
      <w:r w:rsidRPr="004745CC">
        <w:rPr>
          <w:spacing w:val="-3"/>
        </w:rPr>
        <w:t xml:space="preserve"> </w:t>
      </w:r>
      <w:r w:rsidRPr="004745CC">
        <w:t>the</w:t>
      </w:r>
      <w:r w:rsidRPr="004745CC">
        <w:rPr>
          <w:spacing w:val="-3"/>
        </w:rPr>
        <w:t xml:space="preserve"> </w:t>
      </w:r>
      <w:r w:rsidRPr="004745CC">
        <w:t>neurology</w:t>
      </w:r>
      <w:r w:rsidRPr="004745CC">
        <w:rPr>
          <w:spacing w:val="-3"/>
        </w:rPr>
        <w:t xml:space="preserve"> </w:t>
      </w:r>
      <w:r w:rsidRPr="004745CC">
        <w:rPr>
          <w:spacing w:val="-2"/>
        </w:rPr>
        <w:t>clinic</w:t>
      </w:r>
    </w:p>
    <w:p w14:paraId="1FBE1F5A" w14:textId="77777777" w:rsidR="00042B6C" w:rsidRPr="004745CC" w:rsidRDefault="00042B6C" w:rsidP="00042B6C"/>
    <w:p w14:paraId="5BC58EF8" w14:textId="77777777" w:rsidR="00042B6C" w:rsidRPr="004745CC" w:rsidRDefault="00042B6C" w:rsidP="00042B6C">
      <w:pPr>
        <w:pStyle w:val="Heading2"/>
      </w:pPr>
      <w:bookmarkStart w:id="104" w:name="_TOC_250048"/>
      <w:bookmarkStart w:id="105" w:name="_Toc219820687"/>
      <w:bookmarkStart w:id="106" w:name="_Toc220575111"/>
      <w:bookmarkEnd w:id="104"/>
      <w:r w:rsidRPr="004745CC">
        <w:t>Calcium</w:t>
      </w:r>
      <w:bookmarkEnd w:id="105"/>
      <w:bookmarkEnd w:id="106"/>
    </w:p>
    <w:p w14:paraId="450AA0AD" w14:textId="77777777" w:rsidR="00042B6C" w:rsidRPr="004745CC" w:rsidRDefault="00042B6C" w:rsidP="00042B6C">
      <w:r w:rsidRPr="004745CC">
        <w:rPr>
          <w:noProof/>
        </w:rPr>
        <mc:AlternateContent>
          <mc:Choice Requires="wpg">
            <w:drawing>
              <wp:anchor distT="0" distB="11430" distL="0" distR="1270" simplePos="0" relativeHeight="251664384" behindDoc="0" locked="0" layoutInCell="0" allowOverlap="1" wp14:anchorId="58E258F6" wp14:editId="7E7BA7C9">
                <wp:simplePos x="0" y="0"/>
                <wp:positionH relativeFrom="margin">
                  <wp:align>left</wp:align>
                </wp:positionH>
                <wp:positionV relativeFrom="paragraph">
                  <wp:posOffset>429260</wp:posOffset>
                </wp:positionV>
                <wp:extent cx="6081395" cy="2211705"/>
                <wp:effectExtent l="0" t="0" r="0" b="17145"/>
                <wp:wrapTopAndBottom/>
                <wp:docPr id="404" name="docshapegroup1494"/>
                <wp:cNvGraphicFramePr/>
                <a:graphic xmlns:a="http://schemas.openxmlformats.org/drawingml/2006/main">
                  <a:graphicData uri="http://schemas.microsoft.com/office/word/2010/wordprocessingGroup">
                    <wpg:wgp>
                      <wpg:cNvGrpSpPr/>
                      <wpg:grpSpPr>
                        <a:xfrm>
                          <a:off x="0" y="0"/>
                          <a:ext cx="6081395" cy="2211705"/>
                          <a:chOff x="0" y="0"/>
                          <a:chExt cx="6081480" cy="2211840"/>
                        </a:xfrm>
                      </wpg:grpSpPr>
                      <wps:wsp>
                        <wps:cNvPr id="405" name="docshape1495"/>
                        <wps:cNvSpPr/>
                        <wps:spPr>
                          <a:xfrm>
                            <a:off x="0" y="0"/>
                            <a:ext cx="6081480" cy="2115360"/>
                          </a:xfrm>
                          <a:prstGeom prst="rect">
                            <a:avLst/>
                          </a:prstGeom>
                          <a:solidFill>
                            <a:srgbClr val="FDC995"/>
                          </a:solidFill>
                          <a:ln w="0">
                            <a:noFill/>
                          </a:ln>
                        </wps:spPr>
                        <wps:style>
                          <a:lnRef idx="0">
                            <a:scrgbClr r="0" g="0" b="0"/>
                          </a:lnRef>
                          <a:fillRef idx="0">
                            <a:scrgbClr r="0" g="0" b="0"/>
                          </a:fillRef>
                          <a:effectRef idx="0">
                            <a:scrgbClr r="0" g="0" b="0"/>
                          </a:effectRef>
                          <a:fontRef idx="minor"/>
                        </wps:style>
                        <wps:bodyPr/>
                      </wps:wsp>
                      <wps:wsp>
                        <wps:cNvPr id="406" name="docshape1496"/>
                        <wps:cNvSpPr/>
                        <wps:spPr>
                          <a:xfrm>
                            <a:off x="110520" y="93240"/>
                            <a:ext cx="141480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04CA9ADD" w14:textId="77777777" w:rsidR="00042B6C" w:rsidRPr="004745CC" w:rsidRDefault="00042B6C" w:rsidP="00042B6C">
                              <w:r w:rsidRPr="004745CC">
                                <w:rPr>
                                  <w:color w:val="231F20"/>
                                </w:rPr>
                                <w:t>Neonates</w:t>
                              </w:r>
                              <w:r w:rsidRPr="004745CC">
                                <w:rPr>
                                  <w:color w:val="231F20"/>
                                  <w:spacing w:val="-3"/>
                                </w:rPr>
                                <w:t xml:space="preserve"> </w:t>
                              </w:r>
                              <w:r w:rsidRPr="004745CC">
                                <w:rPr>
                                  <w:color w:val="231F20"/>
                                </w:rPr>
                                <w:t>1</w:t>
                              </w:r>
                              <w:r w:rsidRPr="004745CC">
                                <w:rPr>
                                  <w:color w:val="231F20"/>
                                  <w:spacing w:val="-1"/>
                                </w:rPr>
                                <w:t xml:space="preserve"> </w:t>
                              </w:r>
                              <w:r w:rsidRPr="004745CC">
                                <w:rPr>
                                  <w:color w:val="231F20"/>
                                </w:rPr>
                                <w:t>month</w:t>
                              </w:r>
                              <w:r w:rsidRPr="004745CC">
                                <w:rPr>
                                  <w:color w:val="231F20"/>
                                  <w:spacing w:val="-1"/>
                                </w:rPr>
                                <w:t xml:space="preserve"> </w:t>
                              </w:r>
                              <w:r w:rsidRPr="004745CC">
                                <w:rPr>
                                  <w:color w:val="231F20"/>
                                </w:rPr>
                                <w:t xml:space="preserve">of </w:t>
                              </w:r>
                              <w:r w:rsidRPr="004745CC">
                                <w:rPr>
                                  <w:color w:val="231F20"/>
                                  <w:spacing w:val="-4"/>
                                </w:rPr>
                                <w:t>age:</w:t>
                              </w:r>
                            </w:p>
                          </w:txbxContent>
                        </wps:txbx>
                        <wps:bodyPr lIns="0" tIns="0" rIns="0" bIns="0" anchor="t">
                          <a:noAutofit/>
                        </wps:bodyPr>
                      </wps:wsp>
                      <wps:wsp>
                        <wps:cNvPr id="407" name="docshape1497"/>
                        <wps:cNvSpPr/>
                        <wps:spPr>
                          <a:xfrm>
                            <a:off x="1833120" y="93240"/>
                            <a:ext cx="3920061"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06600D15" w14:textId="77777777" w:rsidR="00042B6C" w:rsidRPr="004745CC" w:rsidRDefault="00042B6C" w:rsidP="00042B6C">
                              <w:r w:rsidRPr="004745CC">
                                <w:rPr>
                                  <w:color w:val="231F20"/>
                                </w:rPr>
                                <w:t>5.2</w:t>
                              </w:r>
                              <w:r w:rsidRPr="004745CC">
                                <w:rPr>
                                  <w:color w:val="231F20"/>
                                  <w:spacing w:val="-3"/>
                                </w:rPr>
                                <w:t xml:space="preserve"> </w:t>
                              </w:r>
                              <w:r w:rsidRPr="004745CC">
                                <w:rPr>
                                  <w:color w:val="231F20"/>
                                </w:rPr>
                                <w:t>to 6.1</w:t>
                              </w:r>
                              <w:r w:rsidRPr="004745CC">
                                <w:rPr>
                                  <w:color w:val="231F20"/>
                                  <w:spacing w:val="-1"/>
                                </w:rPr>
                                <w:t xml:space="preserve"> </w:t>
                              </w:r>
                              <w:r w:rsidRPr="004745CC">
                                <w:rPr>
                                  <w:color w:val="231F20"/>
                                </w:rPr>
                                <w:t>mg/dL (1.29</w:t>
                              </w:r>
                              <w:r w:rsidRPr="004745CC">
                                <w:rPr>
                                  <w:color w:val="231F20"/>
                                  <w:spacing w:val="-1"/>
                                </w:rPr>
                                <w:t xml:space="preserve"> </w:t>
                              </w:r>
                              <w:r w:rsidRPr="004745CC">
                                <w:rPr>
                                  <w:color w:val="231F20"/>
                                </w:rPr>
                                <w:t xml:space="preserve">to </w:t>
                              </w:r>
                              <w:r>
                                <w:t>1.52 mmol/L)</w:t>
                              </w:r>
                              <w:r w:rsidRPr="004745CC">
                                <w:rPr>
                                  <w:color w:val="231F20"/>
                                </w:rPr>
                                <w:t xml:space="preserve"> </w:t>
                              </w:r>
                            </w:p>
                          </w:txbxContent>
                        </wps:txbx>
                        <wps:bodyPr lIns="0" tIns="0" rIns="0" bIns="0" anchor="t">
                          <a:noAutofit/>
                        </wps:bodyPr>
                      </wps:wsp>
                      <wps:wsp>
                        <wps:cNvPr id="408" name="docshape1498"/>
                        <wps:cNvSpPr/>
                        <wps:spPr>
                          <a:xfrm>
                            <a:off x="110520" y="509760"/>
                            <a:ext cx="132732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6822E672" w14:textId="77777777" w:rsidR="00042B6C" w:rsidRPr="004745CC" w:rsidRDefault="00042B6C" w:rsidP="00042B6C">
                              <w:r w:rsidRPr="004745CC">
                                <w:rPr>
                                  <w:color w:val="231F20"/>
                                </w:rPr>
                                <w:t>Infants</w:t>
                              </w:r>
                              <w:r w:rsidRPr="004745CC">
                                <w:rPr>
                                  <w:color w:val="231F20"/>
                                  <w:spacing w:val="-4"/>
                                </w:rPr>
                                <w:t xml:space="preserve"> </w:t>
                              </w:r>
                              <w:r w:rsidRPr="004745CC">
                                <w:rPr>
                                  <w:color w:val="231F20"/>
                                </w:rPr>
                                <w:t>3</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wps:txbx>
                        <wps:bodyPr lIns="0" tIns="0" rIns="0" bIns="0" anchor="t">
                          <a:noAutofit/>
                        </wps:bodyPr>
                      </wps:wsp>
                      <wps:wsp>
                        <wps:cNvPr id="409" name="docshape1499"/>
                        <wps:cNvSpPr/>
                        <wps:spPr>
                          <a:xfrm>
                            <a:off x="1833120" y="509760"/>
                            <a:ext cx="3158050" cy="299914"/>
                          </a:xfrm>
                          <a:prstGeom prst="rect">
                            <a:avLst/>
                          </a:prstGeom>
                          <a:noFill/>
                          <a:ln w="0">
                            <a:noFill/>
                          </a:ln>
                        </wps:spPr>
                        <wps:style>
                          <a:lnRef idx="0">
                            <a:scrgbClr r="0" g="0" b="0"/>
                          </a:lnRef>
                          <a:fillRef idx="0">
                            <a:scrgbClr r="0" g="0" b="0"/>
                          </a:fillRef>
                          <a:effectRef idx="0">
                            <a:scrgbClr r="0" g="0" b="0"/>
                          </a:effectRef>
                          <a:fontRef idx="minor"/>
                        </wps:style>
                        <wps:txbx>
                          <w:txbxContent>
                            <w:p w14:paraId="0862AFC1" w14:textId="77777777" w:rsidR="00042B6C" w:rsidRPr="004745CC" w:rsidRDefault="00042B6C" w:rsidP="00042B6C">
                              <w:r w:rsidRPr="004745CC">
                                <w:rPr>
                                  <w:color w:val="231F20"/>
                                </w:rPr>
                                <w:t>5.2</w:t>
                              </w:r>
                              <w:r w:rsidRPr="004745CC">
                                <w:rPr>
                                  <w:color w:val="231F20"/>
                                  <w:spacing w:val="-3"/>
                                </w:rPr>
                                <w:t xml:space="preserve"> </w:t>
                              </w:r>
                              <w:r w:rsidRPr="004745CC">
                                <w:rPr>
                                  <w:color w:val="231F20"/>
                                </w:rPr>
                                <w:t>to 6.0</w:t>
                              </w:r>
                              <w:r w:rsidRPr="004745CC">
                                <w:rPr>
                                  <w:color w:val="231F20"/>
                                  <w:spacing w:val="-1"/>
                                </w:rPr>
                                <w:t xml:space="preserve"> </w:t>
                              </w:r>
                              <w:r w:rsidRPr="004745CC">
                                <w:rPr>
                                  <w:color w:val="231F20"/>
                                </w:rPr>
                                <w:t>mg/dL (1.30</w:t>
                              </w:r>
                              <w:r w:rsidRPr="004745CC">
                                <w:rPr>
                                  <w:color w:val="231F20"/>
                                  <w:spacing w:val="-1"/>
                                </w:rPr>
                                <w:t xml:space="preserve"> </w:t>
                              </w:r>
                              <w:r w:rsidRPr="004745CC">
                                <w:rPr>
                                  <w:color w:val="231F20"/>
                                </w:rPr>
                                <w:t xml:space="preserve">to 1.49 </w:t>
                              </w:r>
                              <w:r w:rsidRPr="004745CC">
                                <w:rPr>
                                  <w:color w:val="231F20"/>
                                  <w:spacing w:val="-2"/>
                                </w:rPr>
                                <w:t>mmol/L)</w:t>
                              </w:r>
                            </w:p>
                          </w:txbxContent>
                        </wps:txbx>
                        <wps:bodyPr lIns="0" tIns="0" rIns="0" bIns="0" anchor="t">
                          <a:noAutofit/>
                        </wps:bodyPr>
                      </wps:wsp>
                      <wps:wsp>
                        <wps:cNvPr id="410" name="docshape1500"/>
                        <wps:cNvSpPr/>
                        <wps:spPr>
                          <a:xfrm>
                            <a:off x="110520" y="925920"/>
                            <a:ext cx="1392480" cy="218520"/>
                          </a:xfrm>
                          <a:prstGeom prst="rect">
                            <a:avLst/>
                          </a:prstGeom>
                          <a:noFill/>
                          <a:ln w="0">
                            <a:noFill/>
                          </a:ln>
                        </wps:spPr>
                        <wps:style>
                          <a:lnRef idx="0">
                            <a:scrgbClr r="0" g="0" b="0"/>
                          </a:lnRef>
                          <a:fillRef idx="0">
                            <a:scrgbClr r="0" g="0" b="0"/>
                          </a:fillRef>
                          <a:effectRef idx="0">
                            <a:scrgbClr r="0" g="0" b="0"/>
                          </a:effectRef>
                          <a:fontRef idx="minor"/>
                        </wps:style>
                        <wps:txbx>
                          <w:txbxContent>
                            <w:p w14:paraId="27F52341" w14:textId="77777777" w:rsidR="00042B6C" w:rsidRPr="004745CC" w:rsidRDefault="00042B6C" w:rsidP="00042B6C">
                              <w:r w:rsidRPr="004745CC">
                                <w:rPr>
                                  <w:color w:val="231F20"/>
                                </w:rPr>
                                <w:t>Infants</w:t>
                              </w:r>
                              <w:r w:rsidRPr="004745CC">
                                <w:rPr>
                                  <w:color w:val="231F20"/>
                                  <w:spacing w:val="-2"/>
                                </w:rPr>
                                <w:t xml:space="preserve"> </w:t>
                              </w:r>
                              <w:r w:rsidRPr="004745CC">
                                <w:rPr>
                                  <w:color w:val="231F20"/>
                                </w:rPr>
                                <w:t>12</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wps:txbx>
                        <wps:bodyPr lIns="0" tIns="0" rIns="0" bIns="0" anchor="t">
                          <a:noAutofit/>
                        </wps:bodyPr>
                      </wps:wsp>
                      <wps:wsp>
                        <wps:cNvPr id="411" name="docshape1501"/>
                        <wps:cNvSpPr/>
                        <wps:spPr>
                          <a:xfrm>
                            <a:off x="1814069" y="944971"/>
                            <a:ext cx="3129475" cy="218520"/>
                          </a:xfrm>
                          <a:prstGeom prst="rect">
                            <a:avLst/>
                          </a:prstGeom>
                          <a:noFill/>
                          <a:ln w="0">
                            <a:noFill/>
                          </a:ln>
                        </wps:spPr>
                        <wps:style>
                          <a:lnRef idx="0">
                            <a:scrgbClr r="0" g="0" b="0"/>
                          </a:lnRef>
                          <a:fillRef idx="0">
                            <a:scrgbClr r="0" g="0" b="0"/>
                          </a:fillRef>
                          <a:effectRef idx="0">
                            <a:scrgbClr r="0" g="0" b="0"/>
                          </a:effectRef>
                          <a:fontRef idx="minor"/>
                        </wps:style>
                        <wps:txbx>
                          <w:txbxContent>
                            <w:p w14:paraId="4199E601" w14:textId="77777777" w:rsidR="00042B6C" w:rsidRPr="004745CC" w:rsidRDefault="00042B6C" w:rsidP="00042B6C">
                              <w:r w:rsidRPr="004745CC">
                                <w:rPr>
                                  <w:color w:val="231F20"/>
                                </w:rPr>
                                <w:t>5.0</w:t>
                              </w:r>
                              <w:r w:rsidRPr="004745CC">
                                <w:rPr>
                                  <w:color w:val="231F20"/>
                                  <w:spacing w:val="-3"/>
                                </w:rPr>
                                <w:t xml:space="preserve"> </w:t>
                              </w:r>
                              <w:r w:rsidRPr="004745CC">
                                <w:rPr>
                                  <w:color w:val="231F20"/>
                                </w:rPr>
                                <w:t>to 5.6</w:t>
                              </w:r>
                              <w:r w:rsidRPr="004745CC">
                                <w:rPr>
                                  <w:color w:val="231F20"/>
                                  <w:spacing w:val="-1"/>
                                </w:rPr>
                                <w:t xml:space="preserve"> </w:t>
                              </w:r>
                              <w:r w:rsidRPr="004745CC">
                                <w:rPr>
                                  <w:color w:val="231F20"/>
                                </w:rPr>
                                <w:t>mg/dL (1.24</w:t>
                              </w:r>
                              <w:r w:rsidRPr="004745CC">
                                <w:rPr>
                                  <w:color w:val="231F20"/>
                                  <w:spacing w:val="-1"/>
                                </w:rPr>
                                <w:t xml:space="preserve"> </w:t>
                              </w:r>
                              <w:r w:rsidRPr="004745CC">
                                <w:rPr>
                                  <w:color w:val="231F20"/>
                                </w:rPr>
                                <w:t xml:space="preserve">to 1.39 </w:t>
                              </w:r>
                              <w:r w:rsidRPr="004745CC">
                                <w:rPr>
                                  <w:color w:val="231F20"/>
                                  <w:spacing w:val="-2"/>
                                </w:rPr>
                                <w:t>mmol/L)</w:t>
                              </w:r>
                            </w:p>
                          </w:txbxContent>
                        </wps:txbx>
                        <wps:bodyPr lIns="0" tIns="0" rIns="0" bIns="0" anchor="t">
                          <a:noAutofit/>
                        </wps:bodyPr>
                      </wps:wsp>
                      <wps:wsp>
                        <wps:cNvPr id="412" name="docshape1502"/>
                        <wps:cNvSpPr/>
                        <wps:spPr>
                          <a:xfrm>
                            <a:off x="110520" y="1343160"/>
                            <a:ext cx="5627520" cy="868680"/>
                          </a:xfrm>
                          <a:prstGeom prst="rect">
                            <a:avLst/>
                          </a:prstGeom>
                          <a:noFill/>
                          <a:ln w="0">
                            <a:noFill/>
                          </a:ln>
                        </wps:spPr>
                        <wps:style>
                          <a:lnRef idx="0">
                            <a:scrgbClr r="0" g="0" b="0"/>
                          </a:lnRef>
                          <a:fillRef idx="0">
                            <a:scrgbClr r="0" g="0" b="0"/>
                          </a:fillRef>
                          <a:effectRef idx="0">
                            <a:scrgbClr r="0" g="0" b="0"/>
                          </a:effectRef>
                          <a:fontRef idx="minor"/>
                        </wps:style>
                        <wps:txbx>
                          <w:txbxContent>
                            <w:p w14:paraId="19C72EAB" w14:textId="77777777" w:rsidR="00042B6C" w:rsidRPr="004745CC" w:rsidRDefault="00042B6C" w:rsidP="00042B6C">
                              <w:pPr>
                                <w:spacing w:line="270" w:lineRule="exact"/>
                              </w:pPr>
                              <w:r w:rsidRPr="004745CC">
                                <w:rPr>
                                  <w:color w:val="231F20"/>
                                </w:rPr>
                                <w:t>After</w:t>
                              </w:r>
                              <w:r w:rsidRPr="004745CC">
                                <w:rPr>
                                  <w:color w:val="231F20"/>
                                  <w:spacing w:val="-4"/>
                                </w:rPr>
                                <w:t xml:space="preserve"> </w:t>
                              </w:r>
                              <w:r w:rsidRPr="004745CC">
                                <w:rPr>
                                  <w:color w:val="231F20"/>
                                </w:rPr>
                                <w:t>12</w:t>
                              </w:r>
                              <w:r w:rsidRPr="004745CC">
                                <w:rPr>
                                  <w:color w:val="231F20"/>
                                  <w:spacing w:val="-4"/>
                                </w:rPr>
                                <w:t xml:space="preserve"> </w:t>
                              </w:r>
                              <w:r w:rsidRPr="004745CC">
                                <w:rPr>
                                  <w:color w:val="231F20"/>
                                </w:rPr>
                                <w:t>months</w:t>
                              </w:r>
                              <w:r w:rsidRPr="004745CC">
                                <w:rPr>
                                  <w:color w:val="231F20"/>
                                  <w:spacing w:val="-3"/>
                                </w:rPr>
                                <w:t xml:space="preserve"> </w:t>
                              </w:r>
                              <w:r w:rsidRPr="004745CC">
                                <w:rPr>
                                  <w:color w:val="231F20"/>
                                </w:rPr>
                                <w:t>of</w:t>
                              </w:r>
                              <w:r w:rsidRPr="004745CC">
                                <w:rPr>
                                  <w:color w:val="231F20"/>
                                  <w:spacing w:val="-4"/>
                                </w:rPr>
                                <w:t xml:space="preserve"> age:</w:t>
                              </w:r>
                            </w:p>
                            <w:p w14:paraId="09561943" w14:textId="77777777" w:rsidR="00042B6C" w:rsidRPr="004745CC" w:rsidRDefault="00042B6C" w:rsidP="00042B6C">
                              <w:pPr>
                                <w:spacing w:line="264" w:lineRule="exact"/>
                                <w:ind w:left="720"/>
                              </w:pPr>
                              <w:r w:rsidRPr="004745CC">
                                <w:rPr>
                                  <w:color w:val="231F20"/>
                                </w:rPr>
                                <w:t>Ionized</w:t>
                              </w:r>
                              <w:r w:rsidRPr="004745CC">
                                <w:rPr>
                                  <w:color w:val="231F20"/>
                                  <w:spacing w:val="-1"/>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4.65</w:t>
                              </w:r>
                              <w:r w:rsidRPr="004745CC">
                                <w:rPr>
                                  <w:color w:val="231F20"/>
                                  <w:spacing w:val="-1"/>
                                </w:rPr>
                                <w:t xml:space="preserve"> </w:t>
                              </w:r>
                              <w:r w:rsidRPr="004745CC">
                                <w:rPr>
                                  <w:color w:val="231F20"/>
                                </w:rPr>
                                <w:t>to</w:t>
                              </w:r>
                              <w:r w:rsidRPr="004745CC">
                                <w:rPr>
                                  <w:color w:val="231F20"/>
                                  <w:spacing w:val="-1"/>
                                </w:rPr>
                                <w:t xml:space="preserve"> </w:t>
                              </w:r>
                              <w:r w:rsidRPr="004745CC">
                                <w:rPr>
                                  <w:color w:val="231F20"/>
                                </w:rPr>
                                <w:t>5.25</w:t>
                              </w:r>
                              <w:r w:rsidRPr="004745CC">
                                <w:rPr>
                                  <w:color w:val="231F20"/>
                                  <w:spacing w:val="-1"/>
                                </w:rPr>
                                <w:t xml:space="preserve"> </w:t>
                              </w:r>
                              <w:r w:rsidRPr="004745CC">
                                <w:rPr>
                                  <w:color w:val="231F20"/>
                                </w:rPr>
                                <w:t>mg/dL</w:t>
                              </w:r>
                              <w:r w:rsidRPr="004745CC">
                                <w:rPr>
                                  <w:color w:val="231F20"/>
                                  <w:spacing w:val="-1"/>
                                </w:rPr>
                                <w:t xml:space="preserve"> </w:t>
                              </w:r>
                              <w:r w:rsidRPr="004745CC">
                                <w:rPr>
                                  <w:color w:val="231F20"/>
                                </w:rPr>
                                <w:t>(1.2</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 xml:space="preserve">1.3 </w:t>
                              </w:r>
                              <w:r w:rsidRPr="004745CC">
                                <w:rPr>
                                  <w:color w:val="231F20"/>
                                  <w:spacing w:val="-2"/>
                                </w:rPr>
                                <w:t>mmol/L)</w:t>
                              </w:r>
                            </w:p>
                            <w:p w14:paraId="4713C93A" w14:textId="77777777" w:rsidR="00042B6C" w:rsidRPr="004745CC" w:rsidRDefault="00042B6C" w:rsidP="00042B6C">
                              <w:pPr>
                                <w:spacing w:line="270" w:lineRule="exact"/>
                                <w:ind w:left="720"/>
                              </w:pPr>
                              <w:r w:rsidRPr="004745CC">
                                <w:rPr>
                                  <w:color w:val="231F20"/>
                                </w:rPr>
                                <w:t>Total</w:t>
                              </w:r>
                              <w:r w:rsidRPr="004745CC">
                                <w:rPr>
                                  <w:color w:val="231F20"/>
                                  <w:spacing w:val="-5"/>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2"/>
                                </w:rPr>
                                <w:t xml:space="preserve"> </w:t>
                              </w:r>
                              <w:r w:rsidRPr="004745CC">
                                <w:rPr>
                                  <w:color w:val="231F20"/>
                                </w:rPr>
                                <w:t>8.5</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10.5</w:t>
                              </w:r>
                              <w:r w:rsidRPr="004745CC">
                                <w:rPr>
                                  <w:color w:val="231F20"/>
                                  <w:spacing w:val="-3"/>
                                </w:rPr>
                                <w:t xml:space="preserve"> </w:t>
                              </w:r>
                              <w:r w:rsidRPr="004745CC">
                                <w:rPr>
                                  <w:color w:val="231F20"/>
                                </w:rPr>
                                <w:t>mg/dL</w:t>
                              </w:r>
                              <w:r w:rsidRPr="004745CC">
                                <w:rPr>
                                  <w:color w:val="231F20"/>
                                  <w:spacing w:val="-2"/>
                                </w:rPr>
                                <w:t xml:space="preserve"> </w:t>
                              </w:r>
                              <w:r w:rsidRPr="004745CC">
                                <w:rPr>
                                  <w:color w:val="231F20"/>
                                </w:rPr>
                                <w:t>(2.12</w:t>
                              </w:r>
                              <w:r w:rsidRPr="004745CC">
                                <w:rPr>
                                  <w:color w:val="231F20"/>
                                  <w:spacing w:val="-3"/>
                                </w:rPr>
                                <w:t xml:space="preserve"> </w:t>
                              </w:r>
                              <w:r w:rsidRPr="004745CC">
                                <w:rPr>
                                  <w:color w:val="231F20"/>
                                </w:rPr>
                                <w:t>-</w:t>
                              </w:r>
                              <w:r w:rsidRPr="004745CC">
                                <w:rPr>
                                  <w:color w:val="231F20"/>
                                  <w:spacing w:val="-2"/>
                                </w:rPr>
                                <w:t xml:space="preserve"> </w:t>
                              </w:r>
                              <w:r w:rsidRPr="004745CC">
                                <w:rPr>
                                  <w:color w:val="231F20"/>
                                </w:rPr>
                                <w:t>2.62</w:t>
                              </w:r>
                              <w:r w:rsidRPr="004745CC">
                                <w:rPr>
                                  <w:color w:val="231F20"/>
                                  <w:spacing w:val="-2"/>
                                </w:rPr>
                                <w:t xml:space="preserve"> mmol/L)</w:t>
                              </w:r>
                            </w:p>
                          </w:txbxContent>
                        </wps:txbx>
                        <wps:bodyPr lIns="0" tIns="0" rIns="0" bIns="0" anchor="t">
                          <a:noAutofit/>
                        </wps:bodyPr>
                      </wps:wsp>
                    </wpg:wgp>
                  </a:graphicData>
                </a:graphic>
              </wp:anchor>
            </w:drawing>
          </mc:Choice>
          <mc:Fallback>
            <w:pict>
              <v:group w14:anchorId="2DA4FB20" id="docshapegroup1494" o:spid="_x0000_s1060" style="position:absolute;margin-left:0;margin-top:33.8pt;width:478.85pt;height:174.15pt;z-index:251664384;mso-wrap-distance-left:0;mso-wrap-distance-right:.1pt;mso-wrap-distance-bottom:.9pt;mso-position-horizontal:left;mso-position-horizontal-relative:margin;mso-position-vertical-relative:text" coordsize="60814,22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" o:allowincell="f">
                <v:rect id="docshape1495" o:spid="_x0000_s1061" style="position:absolute;width:60814;height:2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" fillcolor="#fdc995" stroked="f" strokeweight="0"/>
                <v:rect id="docshape1496" o:spid="_x0000_s1062" style="position:absolute;left:1105;top:932;width:1414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" filled="f" stroked="f" strokeweight="0">
                  <v:textbox inset="0,0,0,0">
                    <w:txbxContent>
                      <w:p w:rsidR="00042B6C" w:rsidRPr="004745CC" w:rsidRDefault="00042B6C" w:rsidP="00042B6C">
                        <w:r w:rsidRPr="004745CC">
                          <w:rPr>
                            <w:color w:val="231F20"/>
                          </w:rPr>
                          <w:t>Neonates</w:t>
                        </w:r>
                        <w:r w:rsidRPr="004745CC">
                          <w:rPr>
                            <w:color w:val="231F20"/>
                            <w:spacing w:val="-3"/>
                          </w:rPr>
                          <w:t xml:space="preserve"> </w:t>
                        </w:r>
                        <w:r w:rsidRPr="004745CC">
                          <w:rPr>
                            <w:color w:val="231F20"/>
                          </w:rPr>
                          <w:t>1</w:t>
                        </w:r>
                        <w:r w:rsidRPr="004745CC">
                          <w:rPr>
                            <w:color w:val="231F20"/>
                            <w:spacing w:val="-1"/>
                          </w:rPr>
                          <w:t xml:space="preserve"> </w:t>
                        </w:r>
                        <w:r w:rsidRPr="004745CC">
                          <w:rPr>
                            <w:color w:val="231F20"/>
                          </w:rPr>
                          <w:t>month</w:t>
                        </w:r>
                        <w:r w:rsidRPr="004745CC">
                          <w:rPr>
                            <w:color w:val="231F20"/>
                            <w:spacing w:val="-1"/>
                          </w:rPr>
                          <w:t xml:space="preserve"> </w:t>
                        </w:r>
                        <w:r w:rsidRPr="004745CC">
                          <w:rPr>
                            <w:color w:val="231F20"/>
                          </w:rPr>
                          <w:t xml:space="preserve">of </w:t>
                        </w:r>
                        <w:r w:rsidRPr="004745CC">
                          <w:rPr>
                            <w:color w:val="231F20"/>
                            <w:spacing w:val="-4"/>
                          </w:rPr>
                          <w:t>age:</w:t>
                        </w:r>
                      </w:p>
                    </w:txbxContent>
                  </v:textbox>
                </v:rect>
                <v:rect id="docshape1497" o:spid="_x0000_s1063" style="position:absolute;left:18331;top:932;width:39200;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" filled="f" stroked="f" strokeweight="0">
                  <v:textbox inset="0,0,0,0">
                    <w:txbxContent>
                      <w:p w:rsidR="00042B6C" w:rsidRPr="004745CC" w:rsidRDefault="00042B6C" w:rsidP="00042B6C">
                        <w:r w:rsidRPr="004745CC">
                          <w:rPr>
                            <w:color w:val="231F20"/>
                          </w:rPr>
                          <w:t>5.2</w:t>
                        </w:r>
                        <w:r w:rsidRPr="004745CC">
                          <w:rPr>
                            <w:color w:val="231F20"/>
                            <w:spacing w:val="-3"/>
                          </w:rPr>
                          <w:t xml:space="preserve"> </w:t>
                        </w:r>
                        <w:r w:rsidRPr="004745CC">
                          <w:rPr>
                            <w:color w:val="231F20"/>
                          </w:rPr>
                          <w:t>to 6.1</w:t>
                        </w:r>
                        <w:r w:rsidRPr="004745CC">
                          <w:rPr>
                            <w:color w:val="231F20"/>
                            <w:spacing w:val="-1"/>
                          </w:rPr>
                          <w:t xml:space="preserve"> </w:t>
                        </w:r>
                        <w:r w:rsidRPr="004745CC">
                          <w:rPr>
                            <w:color w:val="231F20"/>
                          </w:rPr>
                          <w:t>mg/dL (1.29</w:t>
                        </w:r>
                        <w:r w:rsidRPr="004745CC">
                          <w:rPr>
                            <w:color w:val="231F20"/>
                            <w:spacing w:val="-1"/>
                          </w:rPr>
                          <w:t xml:space="preserve"> </w:t>
                        </w:r>
                        <w:r w:rsidRPr="004745CC">
                          <w:rPr>
                            <w:color w:val="231F20"/>
                          </w:rPr>
                          <w:t xml:space="preserve">to </w:t>
                        </w:r>
                        <w:r>
                          <w:t>1.52 mmol/L)</w:t>
                        </w:r>
                        <w:r w:rsidRPr="004745CC">
                          <w:rPr>
                            <w:color w:val="231F20"/>
                          </w:rPr>
                          <w:t xml:space="preserve"> </w:t>
                        </w:r>
                      </w:p>
                    </w:txbxContent>
                  </v:textbox>
                </v:rect>
                <v:rect id="docshape1498" o:spid="_x0000_s1064" style="position:absolute;left:1105;top:5097;width:1327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" filled="f" stroked="f" strokeweight="0">
                  <v:textbox inset="0,0,0,0">
                    <w:txbxContent>
                      <w:p w:rsidR="00042B6C" w:rsidRPr="004745CC" w:rsidRDefault="00042B6C" w:rsidP="00042B6C">
                        <w:r w:rsidRPr="004745CC">
                          <w:rPr>
                            <w:color w:val="231F20"/>
                          </w:rPr>
                          <w:t>Infants</w:t>
                        </w:r>
                        <w:r w:rsidRPr="004745CC">
                          <w:rPr>
                            <w:color w:val="231F20"/>
                            <w:spacing w:val="-4"/>
                          </w:rPr>
                          <w:t xml:space="preserve"> </w:t>
                        </w:r>
                        <w:r w:rsidRPr="004745CC">
                          <w:rPr>
                            <w:color w:val="231F20"/>
                          </w:rPr>
                          <w:t>3</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v:textbox>
                </v:rect>
                <v:rect id="docshape1499" o:spid="_x0000_s1065" style="position:absolute;left:18331;top:5097;width:31580;height:2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" filled="f" stroked="f" strokeweight="0">
                  <v:textbox inset="0,0,0,0">
                    <w:txbxContent>
                      <w:p w:rsidR="00042B6C" w:rsidRPr="004745CC" w:rsidRDefault="00042B6C" w:rsidP="00042B6C">
                        <w:r w:rsidRPr="004745CC">
                          <w:rPr>
                            <w:color w:val="231F20"/>
                          </w:rPr>
                          <w:t>5.2</w:t>
                        </w:r>
                        <w:r w:rsidRPr="004745CC">
                          <w:rPr>
                            <w:color w:val="231F20"/>
                            <w:spacing w:val="-3"/>
                          </w:rPr>
                          <w:t xml:space="preserve"> </w:t>
                        </w:r>
                        <w:r w:rsidRPr="004745CC">
                          <w:rPr>
                            <w:color w:val="231F20"/>
                          </w:rPr>
                          <w:t>to 6.0</w:t>
                        </w:r>
                        <w:r w:rsidRPr="004745CC">
                          <w:rPr>
                            <w:color w:val="231F20"/>
                            <w:spacing w:val="-1"/>
                          </w:rPr>
                          <w:t xml:space="preserve"> </w:t>
                        </w:r>
                        <w:r w:rsidRPr="004745CC">
                          <w:rPr>
                            <w:color w:val="231F20"/>
                          </w:rPr>
                          <w:t>mg/dL (1.30</w:t>
                        </w:r>
                        <w:r w:rsidRPr="004745CC">
                          <w:rPr>
                            <w:color w:val="231F20"/>
                            <w:spacing w:val="-1"/>
                          </w:rPr>
                          <w:t xml:space="preserve"> </w:t>
                        </w:r>
                        <w:r w:rsidRPr="004745CC">
                          <w:rPr>
                            <w:color w:val="231F20"/>
                          </w:rPr>
                          <w:t xml:space="preserve">to 1.49 </w:t>
                        </w:r>
                        <w:r w:rsidRPr="004745CC">
                          <w:rPr>
                            <w:color w:val="231F20"/>
                            <w:spacing w:val="-2"/>
                          </w:rPr>
                          <w:t>mmol/L)</w:t>
                        </w:r>
                      </w:p>
                    </w:txbxContent>
                  </v:textbox>
                </v:rect>
                <v:rect id="docshape1500" o:spid="_x0000_s1066" style="position:absolute;left:1105;top:9259;width:1392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" filled="f" stroked="f" strokeweight="0">
                  <v:textbox inset="0,0,0,0">
                    <w:txbxContent>
                      <w:p w:rsidR="00042B6C" w:rsidRPr="004745CC" w:rsidRDefault="00042B6C" w:rsidP="00042B6C">
                        <w:r w:rsidRPr="004745CC">
                          <w:rPr>
                            <w:color w:val="231F20"/>
                          </w:rPr>
                          <w:t>Infants</w:t>
                        </w:r>
                        <w:r w:rsidRPr="004745CC">
                          <w:rPr>
                            <w:color w:val="231F20"/>
                            <w:spacing w:val="-2"/>
                          </w:rPr>
                          <w:t xml:space="preserve"> </w:t>
                        </w:r>
                        <w:r w:rsidRPr="004745CC">
                          <w:rPr>
                            <w:color w:val="231F20"/>
                          </w:rPr>
                          <w:t>12</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v:textbox>
                </v:rect>
                <v:rect id="docshape1501" o:spid="_x0000_s1067" style="position:absolute;left:18140;top:9449;width:3129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" filled="f" stroked="f" strokeweight="0">
                  <v:textbox inset="0,0,0,0">
                    <w:txbxContent>
                      <w:p w:rsidR="00042B6C" w:rsidRPr="004745CC" w:rsidRDefault="00042B6C" w:rsidP="00042B6C">
                        <w:r w:rsidRPr="004745CC">
                          <w:rPr>
                            <w:color w:val="231F20"/>
                          </w:rPr>
                          <w:t>5.0</w:t>
                        </w:r>
                        <w:r w:rsidRPr="004745CC">
                          <w:rPr>
                            <w:color w:val="231F20"/>
                            <w:spacing w:val="-3"/>
                          </w:rPr>
                          <w:t xml:space="preserve"> </w:t>
                        </w:r>
                        <w:r w:rsidRPr="004745CC">
                          <w:rPr>
                            <w:color w:val="231F20"/>
                          </w:rPr>
                          <w:t>to 5.6</w:t>
                        </w:r>
                        <w:r w:rsidRPr="004745CC">
                          <w:rPr>
                            <w:color w:val="231F20"/>
                            <w:spacing w:val="-1"/>
                          </w:rPr>
                          <w:t xml:space="preserve"> </w:t>
                        </w:r>
                        <w:r w:rsidRPr="004745CC">
                          <w:rPr>
                            <w:color w:val="231F20"/>
                          </w:rPr>
                          <w:t>mg/dL (1.24</w:t>
                        </w:r>
                        <w:r w:rsidRPr="004745CC">
                          <w:rPr>
                            <w:color w:val="231F20"/>
                            <w:spacing w:val="-1"/>
                          </w:rPr>
                          <w:t xml:space="preserve"> </w:t>
                        </w:r>
                        <w:r w:rsidRPr="004745CC">
                          <w:rPr>
                            <w:color w:val="231F20"/>
                          </w:rPr>
                          <w:t xml:space="preserve">to 1.39 </w:t>
                        </w:r>
                        <w:r w:rsidRPr="004745CC">
                          <w:rPr>
                            <w:color w:val="231F20"/>
                            <w:spacing w:val="-2"/>
                          </w:rPr>
                          <w:t>mmol/L)</w:t>
                        </w:r>
                      </w:p>
                    </w:txbxContent>
                  </v:textbox>
                </v:rect>
                <v:rect id="docshape1502" o:spid="_x0000_s1068" style="position:absolute;left:1105;top:13431;width:56275;height:8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" filled="f" stroked="f" strokeweight="0">
                  <v:textbox inset="0,0,0,0">
                    <w:txbxContent>
                      <w:p w:rsidR="00042B6C" w:rsidRPr="004745CC" w:rsidRDefault="00042B6C" w:rsidP="00042B6C">
                        <w:pPr>
                          <w:spacing w:line="270" w:lineRule="exact"/>
                        </w:pPr>
                        <w:r w:rsidRPr="004745CC">
                          <w:rPr>
                            <w:color w:val="231F20"/>
                          </w:rPr>
                          <w:t>After</w:t>
                        </w:r>
                        <w:r w:rsidRPr="004745CC">
                          <w:rPr>
                            <w:color w:val="231F20"/>
                            <w:spacing w:val="-4"/>
                          </w:rPr>
                          <w:t xml:space="preserve"> </w:t>
                        </w:r>
                        <w:r w:rsidRPr="004745CC">
                          <w:rPr>
                            <w:color w:val="231F20"/>
                          </w:rPr>
                          <w:t>12</w:t>
                        </w:r>
                        <w:r w:rsidRPr="004745CC">
                          <w:rPr>
                            <w:color w:val="231F20"/>
                            <w:spacing w:val="-4"/>
                          </w:rPr>
                          <w:t xml:space="preserve"> </w:t>
                        </w:r>
                        <w:r w:rsidRPr="004745CC">
                          <w:rPr>
                            <w:color w:val="231F20"/>
                          </w:rPr>
                          <w:t>months</w:t>
                        </w:r>
                        <w:r w:rsidRPr="004745CC">
                          <w:rPr>
                            <w:color w:val="231F20"/>
                            <w:spacing w:val="-3"/>
                          </w:rPr>
                          <w:t xml:space="preserve"> </w:t>
                        </w:r>
                        <w:r w:rsidRPr="004745CC">
                          <w:rPr>
                            <w:color w:val="231F20"/>
                          </w:rPr>
                          <w:t>of</w:t>
                        </w:r>
                        <w:r w:rsidRPr="004745CC">
                          <w:rPr>
                            <w:color w:val="231F20"/>
                            <w:spacing w:val="-4"/>
                          </w:rPr>
                          <w:t xml:space="preserve"> age:</w:t>
                        </w:r>
                      </w:p>
                      <w:p w:rsidR="00042B6C" w:rsidRPr="004745CC" w:rsidRDefault="00042B6C" w:rsidP="00042B6C">
                        <w:pPr>
                          <w:spacing w:line="264" w:lineRule="exact"/>
                          <w:ind w:left="720"/>
                        </w:pPr>
                        <w:r w:rsidRPr="004745CC">
                          <w:rPr>
                            <w:color w:val="231F20"/>
                          </w:rPr>
                          <w:t>Ionized</w:t>
                        </w:r>
                        <w:r w:rsidRPr="004745CC">
                          <w:rPr>
                            <w:color w:val="231F20"/>
                            <w:spacing w:val="-1"/>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4.65</w:t>
                        </w:r>
                        <w:r w:rsidRPr="004745CC">
                          <w:rPr>
                            <w:color w:val="231F20"/>
                            <w:spacing w:val="-1"/>
                          </w:rPr>
                          <w:t xml:space="preserve"> </w:t>
                        </w:r>
                        <w:r w:rsidRPr="004745CC">
                          <w:rPr>
                            <w:color w:val="231F20"/>
                          </w:rPr>
                          <w:t>to</w:t>
                        </w:r>
                        <w:r w:rsidRPr="004745CC">
                          <w:rPr>
                            <w:color w:val="231F20"/>
                            <w:spacing w:val="-1"/>
                          </w:rPr>
                          <w:t xml:space="preserve"> </w:t>
                        </w:r>
                        <w:r w:rsidRPr="004745CC">
                          <w:rPr>
                            <w:color w:val="231F20"/>
                          </w:rPr>
                          <w:t>5.25</w:t>
                        </w:r>
                        <w:r w:rsidRPr="004745CC">
                          <w:rPr>
                            <w:color w:val="231F20"/>
                            <w:spacing w:val="-1"/>
                          </w:rPr>
                          <w:t xml:space="preserve"> </w:t>
                        </w:r>
                        <w:r w:rsidRPr="004745CC">
                          <w:rPr>
                            <w:color w:val="231F20"/>
                          </w:rPr>
                          <w:t>mg/dL</w:t>
                        </w:r>
                        <w:r w:rsidRPr="004745CC">
                          <w:rPr>
                            <w:color w:val="231F20"/>
                            <w:spacing w:val="-1"/>
                          </w:rPr>
                          <w:t xml:space="preserve"> </w:t>
                        </w:r>
                        <w:r w:rsidRPr="004745CC">
                          <w:rPr>
                            <w:color w:val="231F20"/>
                          </w:rPr>
                          <w:t>(1.2</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 xml:space="preserve">1.3 </w:t>
                        </w:r>
                        <w:r w:rsidRPr="004745CC">
                          <w:rPr>
                            <w:color w:val="231F20"/>
                            <w:spacing w:val="-2"/>
                          </w:rPr>
                          <w:t>mmol/L)</w:t>
                        </w:r>
                      </w:p>
                      <w:p w:rsidR="00042B6C" w:rsidRPr="004745CC" w:rsidRDefault="00042B6C" w:rsidP="00042B6C">
                        <w:pPr>
                          <w:spacing w:line="270" w:lineRule="exact"/>
                          <w:ind w:left="720"/>
                        </w:pPr>
                        <w:r w:rsidRPr="004745CC">
                          <w:rPr>
                            <w:color w:val="231F20"/>
                          </w:rPr>
                          <w:t>Total</w:t>
                        </w:r>
                        <w:r w:rsidRPr="004745CC">
                          <w:rPr>
                            <w:color w:val="231F20"/>
                            <w:spacing w:val="-5"/>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2"/>
                          </w:rPr>
                          <w:t xml:space="preserve"> </w:t>
                        </w:r>
                        <w:r w:rsidRPr="004745CC">
                          <w:rPr>
                            <w:color w:val="231F20"/>
                          </w:rPr>
                          <w:t>8.5</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10.5</w:t>
                        </w:r>
                        <w:r w:rsidRPr="004745CC">
                          <w:rPr>
                            <w:color w:val="231F20"/>
                            <w:spacing w:val="-3"/>
                          </w:rPr>
                          <w:t xml:space="preserve"> </w:t>
                        </w:r>
                        <w:r w:rsidRPr="004745CC">
                          <w:rPr>
                            <w:color w:val="231F20"/>
                          </w:rPr>
                          <w:t>mg/dL</w:t>
                        </w:r>
                        <w:r w:rsidRPr="004745CC">
                          <w:rPr>
                            <w:color w:val="231F20"/>
                            <w:spacing w:val="-2"/>
                          </w:rPr>
                          <w:t xml:space="preserve"> </w:t>
                        </w:r>
                        <w:r w:rsidRPr="004745CC">
                          <w:rPr>
                            <w:color w:val="231F20"/>
                          </w:rPr>
                          <w:t>(2.12</w:t>
                        </w:r>
                        <w:r w:rsidRPr="004745CC">
                          <w:rPr>
                            <w:color w:val="231F20"/>
                            <w:spacing w:val="-3"/>
                          </w:rPr>
                          <w:t xml:space="preserve"> </w:t>
                        </w:r>
                        <w:r w:rsidRPr="004745CC">
                          <w:rPr>
                            <w:color w:val="231F20"/>
                          </w:rPr>
                          <w:t>-</w:t>
                        </w:r>
                        <w:r w:rsidRPr="004745CC">
                          <w:rPr>
                            <w:color w:val="231F20"/>
                            <w:spacing w:val="-2"/>
                          </w:rPr>
                          <w:t xml:space="preserve"> </w:t>
                        </w:r>
                        <w:r w:rsidRPr="004745CC">
                          <w:rPr>
                            <w:color w:val="231F20"/>
                          </w:rPr>
                          <w:t>2.62</w:t>
                        </w:r>
                        <w:r w:rsidRPr="004745CC">
                          <w:rPr>
                            <w:color w:val="231F20"/>
                            <w:spacing w:val="-2"/>
                          </w:rPr>
                          <w:t xml:space="preserve"> mmol/L)</w:t>
                        </w:r>
                      </w:p>
                    </w:txbxContent>
                  </v:textbox>
                </v:rect>
                <w10:wrap type="topAndBottom" anchorx="margin"/>
              </v:group>
            </w:pict>
          </mc:Fallback>
        </mc:AlternateContent>
      </w:r>
      <w:r w:rsidRPr="004745CC">
        <w:t>The</w:t>
      </w:r>
      <w:r w:rsidRPr="004745CC">
        <w:rPr>
          <w:spacing w:val="-4"/>
        </w:rPr>
        <w:t xml:space="preserve"> </w:t>
      </w:r>
      <w:r w:rsidRPr="004745CC">
        <w:t>normal</w:t>
      </w:r>
      <w:r w:rsidRPr="004745CC">
        <w:rPr>
          <w:spacing w:val="-2"/>
        </w:rPr>
        <w:t xml:space="preserve"> </w:t>
      </w:r>
      <w:r w:rsidRPr="004745CC">
        <w:t>ranges</w:t>
      </w:r>
      <w:r w:rsidRPr="004745CC">
        <w:rPr>
          <w:spacing w:val="-2"/>
        </w:rPr>
        <w:t xml:space="preserve"> </w:t>
      </w:r>
      <w:r w:rsidRPr="004745CC">
        <w:t>of</w:t>
      </w:r>
      <w:r w:rsidRPr="004745CC">
        <w:rPr>
          <w:spacing w:val="-1"/>
        </w:rPr>
        <w:t xml:space="preserve"> </w:t>
      </w:r>
      <w:r w:rsidRPr="004745CC">
        <w:t>ionized</w:t>
      </w:r>
      <w:r w:rsidRPr="004745CC">
        <w:rPr>
          <w:spacing w:val="-2"/>
        </w:rPr>
        <w:t xml:space="preserve"> </w:t>
      </w:r>
      <w:r w:rsidRPr="004745CC">
        <w:t>serum</w:t>
      </w:r>
      <w:r w:rsidRPr="004745CC">
        <w:rPr>
          <w:spacing w:val="-2"/>
        </w:rPr>
        <w:t xml:space="preserve"> </w:t>
      </w:r>
      <w:r w:rsidRPr="004745CC">
        <w:t>or</w:t>
      </w:r>
      <w:r w:rsidRPr="004745CC">
        <w:rPr>
          <w:spacing w:val="-2"/>
        </w:rPr>
        <w:t xml:space="preserve"> </w:t>
      </w:r>
      <w:r w:rsidRPr="004745CC">
        <w:t>whole</w:t>
      </w:r>
      <w:r w:rsidRPr="004745CC">
        <w:rPr>
          <w:spacing w:val="-1"/>
        </w:rPr>
        <w:t xml:space="preserve"> </w:t>
      </w:r>
      <w:r w:rsidRPr="004745CC">
        <w:t>blood</w:t>
      </w:r>
      <w:r w:rsidRPr="004745CC">
        <w:rPr>
          <w:spacing w:val="-2"/>
        </w:rPr>
        <w:t xml:space="preserve"> </w:t>
      </w:r>
      <w:r w:rsidRPr="004745CC">
        <w:t>varies</w:t>
      </w:r>
      <w:r w:rsidRPr="004745CC">
        <w:rPr>
          <w:spacing w:val="-2"/>
        </w:rPr>
        <w:t xml:space="preserve"> </w:t>
      </w:r>
      <w:r w:rsidRPr="004745CC">
        <w:t>with</w:t>
      </w:r>
      <w:r w:rsidRPr="004745CC">
        <w:rPr>
          <w:spacing w:val="-1"/>
        </w:rPr>
        <w:t xml:space="preserve"> </w:t>
      </w:r>
      <w:r w:rsidRPr="004745CC">
        <w:rPr>
          <w:spacing w:val="-4"/>
        </w:rPr>
        <w:t>age.</w:t>
      </w:r>
    </w:p>
    <w:bookmarkStart w:id="107" w:name="_Toc220575112"/>
    <w:p w14:paraId="43C2EBDB" w14:textId="77777777" w:rsidR="00042B6C" w:rsidRPr="004745CC" w:rsidRDefault="00042B6C" w:rsidP="00042B6C">
      <w:pPr>
        <w:pStyle w:val="Heading3"/>
      </w:pPr>
      <w:r w:rsidRPr="004745CC">
        <w:rPr>
          <w:noProof/>
        </w:rPr>
        <mc:AlternateContent>
          <mc:Choice Requires="wps">
            <w:drawing>
              <wp:anchor distT="0" distB="1270" distL="0" distR="1270" simplePos="0" relativeHeight="251665408" behindDoc="0" locked="0" layoutInCell="0" allowOverlap="1" wp14:anchorId="68E0C2BA" wp14:editId="119B4B64">
                <wp:simplePos x="0" y="0"/>
                <wp:positionH relativeFrom="margin">
                  <wp:align>left</wp:align>
                </wp:positionH>
                <wp:positionV relativeFrom="paragraph">
                  <wp:posOffset>2747645</wp:posOffset>
                </wp:positionV>
                <wp:extent cx="6081395" cy="1790700"/>
                <wp:effectExtent l="0" t="0" r="0" b="0"/>
                <wp:wrapTopAndBottom/>
                <wp:docPr id="413" name="docshape1503"/>
                <wp:cNvGraphicFramePr/>
                <a:graphic xmlns:a="http://schemas.openxmlformats.org/drawingml/2006/main">
                  <a:graphicData uri="http://schemas.microsoft.com/office/word/2010/wordprocessingShape">
                    <wps:wsp>
                      <wps:cNvSpPr/>
                      <wps:spPr>
                        <a:xfrm>
                          <a:off x="0" y="0"/>
                          <a:ext cx="6081395" cy="1790700"/>
                        </a:xfrm>
                        <a:prstGeom prst="rect">
                          <a:avLst/>
                        </a:prstGeom>
                        <a:solidFill>
                          <a:srgbClr val="FDC995"/>
                        </a:solidFill>
                        <a:ln w="0">
                          <a:noFill/>
                        </a:ln>
                      </wps:spPr>
                      <wps:style>
                        <a:lnRef idx="0">
                          <a:scrgbClr r="0" g="0" b="0"/>
                        </a:lnRef>
                        <a:fillRef idx="0">
                          <a:scrgbClr r="0" g="0" b="0"/>
                        </a:fillRef>
                        <a:effectRef idx="0">
                          <a:scrgbClr r="0" g="0" b="0"/>
                        </a:effectRef>
                        <a:fontRef idx="minor"/>
                      </wps:style>
                      <wps:txbx>
                        <w:txbxContent>
                          <w:p w14:paraId="02C36DF8" w14:textId="77777777" w:rsidR="00042B6C" w:rsidRDefault="00042B6C" w:rsidP="00042B6C">
                            <w:pPr>
                              <w:spacing w:before="118" w:line="270" w:lineRule="exact"/>
                              <w:ind w:left="184"/>
                              <w:rPr>
                                <w:b/>
                                <w:color w:val="231F20"/>
                                <w:spacing w:val="-2"/>
                              </w:rPr>
                            </w:pPr>
                            <w:r w:rsidRPr="004745CC">
                              <w:rPr>
                                <w:b/>
                                <w:color w:val="231F20"/>
                              </w:rPr>
                              <w:t>Distribution</w:t>
                            </w:r>
                            <w:r w:rsidRPr="004745CC">
                              <w:rPr>
                                <w:b/>
                                <w:color w:val="231F20"/>
                                <w:spacing w:val="-2"/>
                              </w:rPr>
                              <w:t xml:space="preserve"> </w:t>
                            </w:r>
                            <w:r w:rsidRPr="004745CC">
                              <w:rPr>
                                <w:b/>
                                <w:color w:val="231F20"/>
                              </w:rPr>
                              <w:t>of</w:t>
                            </w:r>
                            <w:r w:rsidRPr="004745CC">
                              <w:rPr>
                                <w:b/>
                                <w:color w:val="231F20"/>
                                <w:spacing w:val="-2"/>
                              </w:rPr>
                              <w:t xml:space="preserve"> </w:t>
                            </w:r>
                            <w:r w:rsidRPr="004745CC">
                              <w:rPr>
                                <w:b/>
                                <w:color w:val="231F20"/>
                              </w:rPr>
                              <w:t>total</w:t>
                            </w:r>
                            <w:r w:rsidRPr="004745CC">
                              <w:rPr>
                                <w:b/>
                                <w:color w:val="231F20"/>
                                <w:spacing w:val="-2"/>
                              </w:rPr>
                              <w:t xml:space="preserve"> </w:t>
                            </w:r>
                            <w:r w:rsidRPr="004745CC">
                              <w:rPr>
                                <w:b/>
                                <w:color w:val="231F20"/>
                              </w:rPr>
                              <w:t>serum</w:t>
                            </w:r>
                            <w:r w:rsidRPr="004745CC">
                              <w:rPr>
                                <w:b/>
                                <w:color w:val="231F20"/>
                                <w:spacing w:val="-2"/>
                              </w:rPr>
                              <w:t xml:space="preserve"> calcium</w:t>
                            </w:r>
                          </w:p>
                          <w:p w14:paraId="1E5E87BB" w14:textId="77777777" w:rsidR="00042B6C" w:rsidRPr="004745CC" w:rsidRDefault="00042B6C" w:rsidP="00042B6C">
                            <w:pPr>
                              <w:spacing w:before="118" w:line="270" w:lineRule="exact"/>
                              <w:ind w:left="184"/>
                              <w:rPr>
                                <w:b/>
                                <w:color w:val="000000"/>
                              </w:rPr>
                            </w:pPr>
                          </w:p>
                          <w:p w14:paraId="2B89D319" w14:textId="77777777" w:rsidR="00042B6C" w:rsidRPr="004745CC" w:rsidRDefault="00042B6C" w:rsidP="00042B6C">
                            <w:pPr>
                              <w:numPr>
                                <w:ilvl w:val="0"/>
                                <w:numId w:val="44"/>
                              </w:numPr>
                              <w:tabs>
                                <w:tab w:val="left" w:pos="504"/>
                                <w:tab w:val="left" w:pos="505"/>
                              </w:tabs>
                              <w:spacing w:before="4" w:line="228" w:lineRule="auto"/>
                              <w:ind w:right="849"/>
                              <w:rPr>
                                <w:color w:val="000000"/>
                              </w:rPr>
                            </w:pPr>
                            <w:r w:rsidRPr="004745CC">
                              <w:rPr>
                                <w:color w:val="231F20"/>
                              </w:rPr>
                              <w:t>15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of</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is</w:t>
                            </w:r>
                            <w:r w:rsidRPr="004745CC">
                              <w:rPr>
                                <w:color w:val="231F20"/>
                                <w:spacing w:val="-5"/>
                              </w:rPr>
                              <w:t xml:space="preserve"> </w:t>
                            </w:r>
                            <w:r w:rsidRPr="004745CC">
                              <w:rPr>
                                <w:color w:val="231F20"/>
                              </w:rPr>
                              <w:t>bound</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multiple</w:t>
                            </w:r>
                            <w:r w:rsidRPr="004745CC">
                              <w:rPr>
                                <w:color w:val="231F20"/>
                                <w:spacing w:val="-5"/>
                              </w:rPr>
                              <w:t xml:space="preserve"> </w:t>
                            </w:r>
                            <w:r w:rsidRPr="004745CC">
                              <w:rPr>
                                <w:color w:val="231F20"/>
                              </w:rPr>
                              <w:t>organic</w:t>
                            </w:r>
                            <w:r w:rsidRPr="004745CC">
                              <w:rPr>
                                <w:color w:val="231F20"/>
                                <w:spacing w:val="-5"/>
                              </w:rPr>
                              <w:t xml:space="preserve"> </w:t>
                            </w:r>
                            <w:r w:rsidRPr="004745CC">
                              <w:rPr>
                                <w:color w:val="231F20"/>
                              </w:rPr>
                              <w:t>and</w:t>
                            </w:r>
                            <w:r w:rsidRPr="004745CC">
                              <w:rPr>
                                <w:color w:val="231F20"/>
                                <w:spacing w:val="-5"/>
                              </w:rPr>
                              <w:t xml:space="preserve"> </w:t>
                            </w:r>
                            <w:r w:rsidRPr="004745CC">
                              <w:rPr>
                                <w:color w:val="231F20"/>
                              </w:rPr>
                              <w:t>inorganic</w:t>
                            </w:r>
                            <w:r w:rsidRPr="004745CC">
                              <w:rPr>
                                <w:color w:val="231F20"/>
                                <w:spacing w:val="-5"/>
                              </w:rPr>
                              <w:t xml:space="preserve"> </w:t>
                            </w:r>
                            <w:r w:rsidRPr="004745CC">
                              <w:rPr>
                                <w:color w:val="231F20"/>
                              </w:rPr>
                              <w:t>anions</w:t>
                            </w:r>
                            <w:r w:rsidRPr="004745CC">
                              <w:rPr>
                                <w:color w:val="231F20"/>
                                <w:spacing w:val="-5"/>
                              </w:rPr>
                              <w:t xml:space="preserve"> </w:t>
                            </w:r>
                            <w:r w:rsidRPr="004745CC">
                              <w:rPr>
                                <w:color w:val="231F20"/>
                              </w:rPr>
                              <w:t>such</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sulphate, phosphate, lactate, and citrate</w:t>
                            </w:r>
                          </w:p>
                          <w:p w14:paraId="61743F78" w14:textId="77777777" w:rsidR="00042B6C" w:rsidRPr="004745CC" w:rsidRDefault="00042B6C" w:rsidP="00042B6C">
                            <w:pPr>
                              <w:numPr>
                                <w:ilvl w:val="0"/>
                                <w:numId w:val="44"/>
                              </w:numPr>
                              <w:tabs>
                                <w:tab w:val="left" w:pos="504"/>
                                <w:tab w:val="left" w:pos="505"/>
                              </w:tabs>
                              <w:spacing w:line="262" w:lineRule="exact"/>
                              <w:rPr>
                                <w:color w:val="000000"/>
                              </w:rPr>
                            </w:pPr>
                            <w:r w:rsidRPr="004745CC">
                              <w:rPr>
                                <w:color w:val="231F20"/>
                              </w:rPr>
                              <w:t>40</w:t>
                            </w:r>
                            <w:r w:rsidRPr="004745CC">
                              <w:rPr>
                                <w:color w:val="231F20"/>
                                <w:spacing w:val="-5"/>
                              </w:rPr>
                              <w:t xml:space="preserve"> </w:t>
                            </w:r>
                            <w:r w:rsidRPr="004745CC">
                              <w:rPr>
                                <w:color w:val="231F20"/>
                              </w:rPr>
                              <w:t>to</w:t>
                            </w:r>
                            <w:r w:rsidRPr="004745CC">
                              <w:rPr>
                                <w:color w:val="231F20"/>
                                <w:spacing w:val="-2"/>
                              </w:rPr>
                              <w:t xml:space="preserve"> </w:t>
                            </w:r>
                            <w:r w:rsidRPr="004745CC">
                              <w:rPr>
                                <w:color w:val="231F20"/>
                              </w:rPr>
                              <w:t>45</w:t>
                            </w:r>
                            <w:r w:rsidRPr="004745CC">
                              <w:rPr>
                                <w:color w:val="231F20"/>
                                <w:spacing w:val="-2"/>
                              </w:rPr>
                              <w:t xml:space="preserve"> </w:t>
                            </w:r>
                            <w:r w:rsidRPr="004745CC">
                              <w:rPr>
                                <w:color w:val="231F20"/>
                              </w:rPr>
                              <w:t>percent</w:t>
                            </w:r>
                            <w:r w:rsidRPr="004745CC">
                              <w:rPr>
                                <w:color w:val="231F20"/>
                                <w:spacing w:val="-3"/>
                              </w:rPr>
                              <w:t xml:space="preserve"> </w:t>
                            </w:r>
                            <w:r w:rsidRPr="004745CC">
                              <w:rPr>
                                <w:color w:val="231F20"/>
                              </w:rPr>
                              <w:t>of</w:t>
                            </w:r>
                            <w:r w:rsidRPr="004745CC">
                              <w:rPr>
                                <w:color w:val="231F20"/>
                                <w:spacing w:val="-2"/>
                              </w:rPr>
                              <w:t xml:space="preserve"> </w:t>
                            </w:r>
                            <w:r w:rsidRPr="004745CC">
                              <w:rPr>
                                <w:color w:val="231F20"/>
                              </w:rPr>
                              <w:t>serum</w:t>
                            </w:r>
                            <w:r w:rsidRPr="004745CC">
                              <w:rPr>
                                <w:color w:val="231F20"/>
                                <w:spacing w:val="-2"/>
                              </w:rPr>
                              <w:t xml:space="preserve"> </w:t>
                            </w:r>
                            <w:r w:rsidRPr="004745CC">
                              <w:rPr>
                                <w:color w:val="231F20"/>
                              </w:rPr>
                              <w:t>calcium</w:t>
                            </w:r>
                            <w:r w:rsidRPr="004745CC">
                              <w:rPr>
                                <w:color w:val="231F20"/>
                                <w:spacing w:val="1"/>
                              </w:rPr>
                              <w:t xml:space="preserve"> </w:t>
                            </w:r>
                            <w:r w:rsidRPr="004745CC">
                              <w:rPr>
                                <w:color w:val="231F20"/>
                              </w:rPr>
                              <w:t>is</w:t>
                            </w:r>
                            <w:r w:rsidRPr="004745CC">
                              <w:rPr>
                                <w:color w:val="231F20"/>
                                <w:spacing w:val="-2"/>
                              </w:rPr>
                              <w:t xml:space="preserve"> </w:t>
                            </w:r>
                            <w:r w:rsidRPr="004745CC">
                              <w:rPr>
                                <w:color w:val="231F20"/>
                              </w:rPr>
                              <w:t>bound</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proteins,</w:t>
                            </w:r>
                            <w:r w:rsidRPr="004745CC">
                              <w:rPr>
                                <w:color w:val="231F20"/>
                                <w:spacing w:val="-2"/>
                              </w:rPr>
                              <w:t xml:space="preserve"> </w:t>
                            </w:r>
                            <w:r w:rsidRPr="004745CC">
                              <w:rPr>
                                <w:color w:val="231F20"/>
                              </w:rPr>
                              <w:t>primarily</w:t>
                            </w:r>
                            <w:r w:rsidRPr="004745CC">
                              <w:rPr>
                                <w:color w:val="231F20"/>
                                <w:spacing w:val="-2"/>
                              </w:rPr>
                              <w:t xml:space="preserve"> albumin</w:t>
                            </w:r>
                          </w:p>
                          <w:p w14:paraId="43B3D32F" w14:textId="77777777" w:rsidR="00042B6C" w:rsidRPr="004745CC" w:rsidRDefault="00042B6C" w:rsidP="00042B6C">
                            <w:pPr>
                              <w:numPr>
                                <w:ilvl w:val="0"/>
                                <w:numId w:val="44"/>
                              </w:numPr>
                              <w:tabs>
                                <w:tab w:val="left" w:pos="504"/>
                                <w:tab w:val="left" w:pos="505"/>
                              </w:tabs>
                              <w:spacing w:before="5" w:line="228" w:lineRule="auto"/>
                              <w:ind w:right="1205"/>
                              <w:rPr>
                                <w:color w:val="000000"/>
                              </w:rPr>
                            </w:pPr>
                            <w:r w:rsidRPr="004745CC">
                              <w:rPr>
                                <w:color w:val="231F20"/>
                              </w:rPr>
                              <w:t>The</w:t>
                            </w:r>
                            <w:r w:rsidRPr="004745CC">
                              <w:rPr>
                                <w:color w:val="231F20"/>
                                <w:spacing w:val="-5"/>
                              </w:rPr>
                              <w:t xml:space="preserve"> </w:t>
                            </w:r>
                            <w:r w:rsidRPr="004745CC">
                              <w:rPr>
                                <w:color w:val="231F20"/>
                              </w:rPr>
                              <w:t>remaining</w:t>
                            </w:r>
                            <w:r w:rsidRPr="004745CC">
                              <w:rPr>
                                <w:color w:val="231F20"/>
                                <w:spacing w:val="-5"/>
                              </w:rPr>
                              <w:t xml:space="preserve"> </w:t>
                            </w:r>
                            <w:r w:rsidRPr="004745CC">
                              <w:rPr>
                                <w:color w:val="231F20"/>
                              </w:rPr>
                              <w:t>40</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45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circulates</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physiologically</w:t>
                            </w:r>
                            <w:r w:rsidRPr="004745CC">
                              <w:rPr>
                                <w:color w:val="231F20"/>
                                <w:spacing w:val="-5"/>
                              </w:rPr>
                              <w:t xml:space="preserve"> </w:t>
                            </w:r>
                            <w:r w:rsidRPr="004745CC">
                              <w:rPr>
                                <w:color w:val="231F20"/>
                              </w:rPr>
                              <w:t>active</w:t>
                            </w:r>
                            <w:r w:rsidRPr="004745CC">
                              <w:rPr>
                                <w:color w:val="231F20"/>
                                <w:spacing w:val="-5"/>
                              </w:rPr>
                              <w:t xml:space="preserve"> </w:t>
                            </w:r>
                            <w:r w:rsidRPr="004745CC">
                              <w:rPr>
                                <w:color w:val="231F20"/>
                              </w:rPr>
                              <w:t>ionized</w:t>
                            </w:r>
                            <w:r w:rsidRPr="004745CC">
                              <w:rPr>
                                <w:color w:val="231F20"/>
                                <w:spacing w:val="-5"/>
                              </w:rPr>
                              <w:t xml:space="preserve"> </w:t>
                            </w:r>
                            <w:r w:rsidRPr="004745CC">
                              <w:rPr>
                                <w:color w:val="231F20"/>
                              </w:rPr>
                              <w:t>(or free) calcium</w:t>
                            </w:r>
                          </w:p>
                        </w:txbxContent>
                      </wps:txbx>
                      <wps:bodyPr wrap="square" lIns="0" tIns="0" rIns="0" bIns="0" anchor="t" upright="1">
                        <a:noAutofit/>
                      </wps:bodyPr>
                    </wps:wsp>
                  </a:graphicData>
                </a:graphic>
                <wp14:sizeRelV relativeFrom="margin">
                  <wp14:pctHeight>0</wp14:pctHeight>
                </wp14:sizeRelV>
              </wp:anchor>
            </w:drawing>
          </mc:Choice>
          <mc:Fallback>
            <w:pict>
              <v:rect w14:anchorId="77A9ED3A" id="docshape1503" o:spid="_x0000_s1069" style="position:absolute;margin-left:0;margin-top:216.35pt;width:478.85pt;height:141pt;z-index:251665408;visibility:visible;mso-wrap-style:square;mso-height-percent:0;mso-wrap-distance-left:0;mso-wrap-distance-top:0;mso-wrap-distance-right:.1pt;mso-wrap-distance-bottom:.1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" o:allowincell="f" fillcolor="#fdc995" stroked="f" strokeweight="0">
                <v:textbox inset="0,0,0,0">
                  <w:txbxContent>
                    <w:p w:rsidR="00042B6C" w:rsidRDefault="00042B6C" w:rsidP="00042B6C">
                      <w:pPr>
                        <w:spacing w:before="118" w:line="270" w:lineRule="exact"/>
                        <w:ind w:left="184"/>
                        <w:rPr>
                          <w:b/>
                          <w:color w:val="231F20"/>
                          <w:spacing w:val="-2"/>
                        </w:rPr>
                      </w:pPr>
                      <w:r w:rsidRPr="004745CC">
                        <w:rPr>
                          <w:b/>
                          <w:color w:val="231F20"/>
                        </w:rPr>
                        <w:t>Distribution</w:t>
                      </w:r>
                      <w:r w:rsidRPr="004745CC">
                        <w:rPr>
                          <w:b/>
                          <w:color w:val="231F20"/>
                          <w:spacing w:val="-2"/>
                        </w:rPr>
                        <w:t xml:space="preserve"> </w:t>
                      </w:r>
                      <w:r w:rsidRPr="004745CC">
                        <w:rPr>
                          <w:b/>
                          <w:color w:val="231F20"/>
                        </w:rPr>
                        <w:t>of</w:t>
                      </w:r>
                      <w:r w:rsidRPr="004745CC">
                        <w:rPr>
                          <w:b/>
                          <w:color w:val="231F20"/>
                          <w:spacing w:val="-2"/>
                        </w:rPr>
                        <w:t xml:space="preserve"> </w:t>
                      </w:r>
                      <w:r w:rsidRPr="004745CC">
                        <w:rPr>
                          <w:b/>
                          <w:color w:val="231F20"/>
                        </w:rPr>
                        <w:t>total</w:t>
                      </w:r>
                      <w:r w:rsidRPr="004745CC">
                        <w:rPr>
                          <w:b/>
                          <w:color w:val="231F20"/>
                          <w:spacing w:val="-2"/>
                        </w:rPr>
                        <w:t xml:space="preserve"> </w:t>
                      </w:r>
                      <w:r w:rsidRPr="004745CC">
                        <w:rPr>
                          <w:b/>
                          <w:color w:val="231F20"/>
                        </w:rPr>
                        <w:t>serum</w:t>
                      </w:r>
                      <w:r w:rsidRPr="004745CC">
                        <w:rPr>
                          <w:b/>
                          <w:color w:val="231F20"/>
                          <w:spacing w:val="-2"/>
                        </w:rPr>
                        <w:t xml:space="preserve"> calcium</w:t>
                      </w:r>
                    </w:p>
                    <w:p w:rsidR="00042B6C" w:rsidRPr="004745CC" w:rsidRDefault="00042B6C" w:rsidP="00042B6C">
                      <w:pPr>
                        <w:spacing w:before="118" w:line="270" w:lineRule="exact"/>
                        <w:ind w:left="184"/>
                        <w:rPr>
                          <w:b/>
                          <w:color w:val="000000"/>
                        </w:rPr>
                      </w:pPr>
                    </w:p>
                    <w:p w:rsidR="00042B6C" w:rsidRPr="004745CC" w:rsidRDefault="00042B6C" w:rsidP="00042B6C">
                      <w:pPr>
                        <w:numPr>
                          <w:ilvl w:val="0"/>
                          <w:numId w:val="44"/>
                        </w:numPr>
                        <w:tabs>
                          <w:tab w:val="left" w:pos="504"/>
                          <w:tab w:val="left" w:pos="505"/>
                        </w:tabs>
                        <w:spacing w:before="4" w:line="228" w:lineRule="auto"/>
                        <w:ind w:right="849"/>
                        <w:rPr>
                          <w:color w:val="000000"/>
                        </w:rPr>
                      </w:pPr>
                      <w:r w:rsidRPr="004745CC">
                        <w:rPr>
                          <w:color w:val="231F20"/>
                        </w:rPr>
                        <w:t>15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of</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is</w:t>
                      </w:r>
                      <w:r w:rsidRPr="004745CC">
                        <w:rPr>
                          <w:color w:val="231F20"/>
                          <w:spacing w:val="-5"/>
                        </w:rPr>
                        <w:t xml:space="preserve"> </w:t>
                      </w:r>
                      <w:r w:rsidRPr="004745CC">
                        <w:rPr>
                          <w:color w:val="231F20"/>
                        </w:rPr>
                        <w:t>bound</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multiple</w:t>
                      </w:r>
                      <w:r w:rsidRPr="004745CC">
                        <w:rPr>
                          <w:color w:val="231F20"/>
                          <w:spacing w:val="-5"/>
                        </w:rPr>
                        <w:t xml:space="preserve"> </w:t>
                      </w:r>
                      <w:r w:rsidRPr="004745CC">
                        <w:rPr>
                          <w:color w:val="231F20"/>
                        </w:rPr>
                        <w:t>organic</w:t>
                      </w:r>
                      <w:r w:rsidRPr="004745CC">
                        <w:rPr>
                          <w:color w:val="231F20"/>
                          <w:spacing w:val="-5"/>
                        </w:rPr>
                        <w:t xml:space="preserve"> </w:t>
                      </w:r>
                      <w:r w:rsidRPr="004745CC">
                        <w:rPr>
                          <w:color w:val="231F20"/>
                        </w:rPr>
                        <w:t>and</w:t>
                      </w:r>
                      <w:r w:rsidRPr="004745CC">
                        <w:rPr>
                          <w:color w:val="231F20"/>
                          <w:spacing w:val="-5"/>
                        </w:rPr>
                        <w:t xml:space="preserve"> </w:t>
                      </w:r>
                      <w:r w:rsidRPr="004745CC">
                        <w:rPr>
                          <w:color w:val="231F20"/>
                        </w:rPr>
                        <w:t>inorganic</w:t>
                      </w:r>
                      <w:r w:rsidRPr="004745CC">
                        <w:rPr>
                          <w:color w:val="231F20"/>
                          <w:spacing w:val="-5"/>
                        </w:rPr>
                        <w:t xml:space="preserve"> </w:t>
                      </w:r>
                      <w:r w:rsidRPr="004745CC">
                        <w:rPr>
                          <w:color w:val="231F20"/>
                        </w:rPr>
                        <w:t>anions</w:t>
                      </w:r>
                      <w:r w:rsidRPr="004745CC">
                        <w:rPr>
                          <w:color w:val="231F20"/>
                          <w:spacing w:val="-5"/>
                        </w:rPr>
                        <w:t xml:space="preserve"> </w:t>
                      </w:r>
                      <w:r w:rsidRPr="004745CC">
                        <w:rPr>
                          <w:color w:val="231F20"/>
                        </w:rPr>
                        <w:t>such</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sulphate, phosphate, lactate, and citrate</w:t>
                      </w:r>
                    </w:p>
                    <w:p w:rsidR="00042B6C" w:rsidRPr="004745CC" w:rsidRDefault="00042B6C" w:rsidP="00042B6C">
                      <w:pPr>
                        <w:numPr>
                          <w:ilvl w:val="0"/>
                          <w:numId w:val="44"/>
                        </w:numPr>
                        <w:tabs>
                          <w:tab w:val="left" w:pos="504"/>
                          <w:tab w:val="left" w:pos="505"/>
                        </w:tabs>
                        <w:spacing w:line="262" w:lineRule="exact"/>
                        <w:rPr>
                          <w:color w:val="000000"/>
                        </w:rPr>
                      </w:pPr>
                      <w:r w:rsidRPr="004745CC">
                        <w:rPr>
                          <w:color w:val="231F20"/>
                        </w:rPr>
                        <w:t>40</w:t>
                      </w:r>
                      <w:r w:rsidRPr="004745CC">
                        <w:rPr>
                          <w:color w:val="231F20"/>
                          <w:spacing w:val="-5"/>
                        </w:rPr>
                        <w:t xml:space="preserve"> </w:t>
                      </w:r>
                      <w:r w:rsidRPr="004745CC">
                        <w:rPr>
                          <w:color w:val="231F20"/>
                        </w:rPr>
                        <w:t>to</w:t>
                      </w:r>
                      <w:r w:rsidRPr="004745CC">
                        <w:rPr>
                          <w:color w:val="231F20"/>
                          <w:spacing w:val="-2"/>
                        </w:rPr>
                        <w:t xml:space="preserve"> </w:t>
                      </w:r>
                      <w:r w:rsidRPr="004745CC">
                        <w:rPr>
                          <w:color w:val="231F20"/>
                        </w:rPr>
                        <w:t>45</w:t>
                      </w:r>
                      <w:r w:rsidRPr="004745CC">
                        <w:rPr>
                          <w:color w:val="231F20"/>
                          <w:spacing w:val="-2"/>
                        </w:rPr>
                        <w:t xml:space="preserve"> </w:t>
                      </w:r>
                      <w:r w:rsidRPr="004745CC">
                        <w:rPr>
                          <w:color w:val="231F20"/>
                        </w:rPr>
                        <w:t>percent</w:t>
                      </w:r>
                      <w:r w:rsidRPr="004745CC">
                        <w:rPr>
                          <w:color w:val="231F20"/>
                          <w:spacing w:val="-3"/>
                        </w:rPr>
                        <w:t xml:space="preserve"> </w:t>
                      </w:r>
                      <w:r w:rsidRPr="004745CC">
                        <w:rPr>
                          <w:color w:val="231F20"/>
                        </w:rPr>
                        <w:t>of</w:t>
                      </w:r>
                      <w:r w:rsidRPr="004745CC">
                        <w:rPr>
                          <w:color w:val="231F20"/>
                          <w:spacing w:val="-2"/>
                        </w:rPr>
                        <w:t xml:space="preserve"> </w:t>
                      </w:r>
                      <w:r w:rsidRPr="004745CC">
                        <w:rPr>
                          <w:color w:val="231F20"/>
                        </w:rPr>
                        <w:t>serum</w:t>
                      </w:r>
                      <w:r w:rsidRPr="004745CC">
                        <w:rPr>
                          <w:color w:val="231F20"/>
                          <w:spacing w:val="-2"/>
                        </w:rPr>
                        <w:t xml:space="preserve"> </w:t>
                      </w:r>
                      <w:r w:rsidRPr="004745CC">
                        <w:rPr>
                          <w:color w:val="231F20"/>
                        </w:rPr>
                        <w:t>calcium</w:t>
                      </w:r>
                      <w:r w:rsidRPr="004745CC">
                        <w:rPr>
                          <w:color w:val="231F20"/>
                          <w:spacing w:val="1"/>
                        </w:rPr>
                        <w:t xml:space="preserve"> </w:t>
                      </w:r>
                      <w:r w:rsidRPr="004745CC">
                        <w:rPr>
                          <w:color w:val="231F20"/>
                        </w:rPr>
                        <w:t>is</w:t>
                      </w:r>
                      <w:r w:rsidRPr="004745CC">
                        <w:rPr>
                          <w:color w:val="231F20"/>
                          <w:spacing w:val="-2"/>
                        </w:rPr>
                        <w:t xml:space="preserve"> </w:t>
                      </w:r>
                      <w:r w:rsidRPr="004745CC">
                        <w:rPr>
                          <w:color w:val="231F20"/>
                        </w:rPr>
                        <w:t>bound</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proteins,</w:t>
                      </w:r>
                      <w:r w:rsidRPr="004745CC">
                        <w:rPr>
                          <w:color w:val="231F20"/>
                          <w:spacing w:val="-2"/>
                        </w:rPr>
                        <w:t xml:space="preserve"> </w:t>
                      </w:r>
                      <w:r w:rsidRPr="004745CC">
                        <w:rPr>
                          <w:color w:val="231F20"/>
                        </w:rPr>
                        <w:t>primarily</w:t>
                      </w:r>
                      <w:r w:rsidRPr="004745CC">
                        <w:rPr>
                          <w:color w:val="231F20"/>
                          <w:spacing w:val="-2"/>
                        </w:rPr>
                        <w:t xml:space="preserve"> albumin</w:t>
                      </w:r>
                    </w:p>
                    <w:p w:rsidR="00042B6C" w:rsidRPr="004745CC" w:rsidRDefault="00042B6C" w:rsidP="00042B6C">
                      <w:pPr>
                        <w:numPr>
                          <w:ilvl w:val="0"/>
                          <w:numId w:val="44"/>
                        </w:numPr>
                        <w:tabs>
                          <w:tab w:val="left" w:pos="504"/>
                          <w:tab w:val="left" w:pos="505"/>
                        </w:tabs>
                        <w:spacing w:before="5" w:line="228" w:lineRule="auto"/>
                        <w:ind w:right="1205"/>
                        <w:rPr>
                          <w:color w:val="000000"/>
                        </w:rPr>
                      </w:pPr>
                      <w:r w:rsidRPr="004745CC">
                        <w:rPr>
                          <w:color w:val="231F20"/>
                        </w:rPr>
                        <w:t>The</w:t>
                      </w:r>
                      <w:r w:rsidRPr="004745CC">
                        <w:rPr>
                          <w:color w:val="231F20"/>
                          <w:spacing w:val="-5"/>
                        </w:rPr>
                        <w:t xml:space="preserve"> </w:t>
                      </w:r>
                      <w:r w:rsidRPr="004745CC">
                        <w:rPr>
                          <w:color w:val="231F20"/>
                        </w:rPr>
                        <w:t>remaining</w:t>
                      </w:r>
                      <w:r w:rsidRPr="004745CC">
                        <w:rPr>
                          <w:color w:val="231F20"/>
                          <w:spacing w:val="-5"/>
                        </w:rPr>
                        <w:t xml:space="preserve"> </w:t>
                      </w:r>
                      <w:r w:rsidRPr="004745CC">
                        <w:rPr>
                          <w:color w:val="231F20"/>
                        </w:rPr>
                        <w:t>40</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45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circulates</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physiologically</w:t>
                      </w:r>
                      <w:r w:rsidRPr="004745CC">
                        <w:rPr>
                          <w:color w:val="231F20"/>
                          <w:spacing w:val="-5"/>
                        </w:rPr>
                        <w:t xml:space="preserve"> </w:t>
                      </w:r>
                      <w:r w:rsidRPr="004745CC">
                        <w:rPr>
                          <w:color w:val="231F20"/>
                        </w:rPr>
                        <w:t>active</w:t>
                      </w:r>
                      <w:r w:rsidRPr="004745CC">
                        <w:rPr>
                          <w:color w:val="231F20"/>
                          <w:spacing w:val="-5"/>
                        </w:rPr>
                        <w:t xml:space="preserve"> </w:t>
                      </w:r>
                      <w:r w:rsidRPr="004745CC">
                        <w:rPr>
                          <w:color w:val="231F20"/>
                        </w:rPr>
                        <w:t>ionized</w:t>
                      </w:r>
                      <w:r w:rsidRPr="004745CC">
                        <w:rPr>
                          <w:color w:val="231F20"/>
                          <w:spacing w:val="-5"/>
                        </w:rPr>
                        <w:t xml:space="preserve"> </w:t>
                      </w:r>
                      <w:r w:rsidRPr="004745CC">
                        <w:rPr>
                          <w:color w:val="231F20"/>
                        </w:rPr>
                        <w:t>(or free) calcium</w:t>
                      </w:r>
                    </w:p>
                  </w:txbxContent>
                </v:textbox>
                <w10:wrap type="topAndBottom" anchorx="margin"/>
              </v:rect>
            </w:pict>
          </mc:Fallback>
        </mc:AlternateContent>
      </w:r>
      <w:r w:rsidRPr="004745CC">
        <w:t>Normal ranges of calcium according to age</w:t>
      </w:r>
      <w:bookmarkEnd w:id="107"/>
    </w:p>
    <w:p w14:paraId="27DF16B0" w14:textId="77777777" w:rsidR="00042B6C" w:rsidRPr="004745CC" w:rsidRDefault="00042B6C" w:rsidP="00042B6C">
      <w:pPr>
        <w:rPr>
          <w:b/>
          <w:bCs/>
          <w:color w:val="231F20"/>
          <w:spacing w:val="-2"/>
          <w:sz w:val="28"/>
          <w:szCs w:val="28"/>
        </w:rPr>
      </w:pPr>
      <w:bookmarkStart w:id="108" w:name="_TOC_250047"/>
      <w:bookmarkEnd w:id="108"/>
      <w:r w:rsidRPr="004745CC">
        <w:br w:type="page"/>
      </w:r>
    </w:p>
    <w:p w14:paraId="34762785" w14:textId="77777777" w:rsidR="00042B6C" w:rsidRPr="004745CC" w:rsidRDefault="00042B6C" w:rsidP="00042B6C">
      <w:pPr>
        <w:pStyle w:val="Heading2"/>
        <w:spacing w:before="0"/>
      </w:pPr>
      <w:bookmarkStart w:id="109" w:name="_Toc219820688"/>
      <w:bookmarkStart w:id="110" w:name="_Toc220575113"/>
      <w:r w:rsidRPr="004745CC">
        <w:lastRenderedPageBreak/>
        <w:t>Hypercalcaemia</w:t>
      </w:r>
      <w:bookmarkEnd w:id="109"/>
      <w:bookmarkEnd w:id="110"/>
    </w:p>
    <w:p w14:paraId="33D6DB08" w14:textId="77777777" w:rsidR="00042B6C" w:rsidRPr="004745CC" w:rsidRDefault="00042B6C" w:rsidP="00042B6C">
      <w:pPr>
        <w:pStyle w:val="Heading3"/>
        <w:spacing w:line="240" w:lineRule="auto"/>
      </w:pPr>
      <w:bookmarkStart w:id="111" w:name="_Toc220575114"/>
      <w:r w:rsidRPr="004745CC">
        <w:t>Definition</w:t>
      </w:r>
      <w:bookmarkEnd w:id="111"/>
    </w:p>
    <w:p w14:paraId="549D80D8" w14:textId="77777777" w:rsidR="00042B6C" w:rsidRPr="004745CC" w:rsidRDefault="00042B6C" w:rsidP="00042B6C">
      <w:r w:rsidRPr="004745CC">
        <w:t>A</w:t>
      </w:r>
      <w:r w:rsidRPr="004745CC">
        <w:rPr>
          <w:spacing w:val="-4"/>
        </w:rPr>
        <w:t xml:space="preserve"> </w:t>
      </w:r>
      <w:r w:rsidRPr="004745CC">
        <w:t>clinical</w:t>
      </w:r>
      <w:r w:rsidRPr="004745CC">
        <w:rPr>
          <w:spacing w:val="-3"/>
        </w:rPr>
        <w:t xml:space="preserve"> </w:t>
      </w:r>
      <w:r w:rsidRPr="004745CC">
        <w:t>condition</w:t>
      </w:r>
      <w:r w:rsidRPr="004745CC">
        <w:rPr>
          <w:spacing w:val="-3"/>
        </w:rPr>
        <w:t xml:space="preserve"> </w:t>
      </w:r>
      <w:r w:rsidRPr="004745CC">
        <w:t>in</w:t>
      </w:r>
      <w:r w:rsidRPr="004745CC">
        <w:rPr>
          <w:spacing w:val="-3"/>
        </w:rPr>
        <w:t xml:space="preserve"> </w:t>
      </w:r>
      <w:r w:rsidRPr="004745CC">
        <w:t>which</w:t>
      </w:r>
      <w:r w:rsidRPr="004745CC">
        <w:rPr>
          <w:spacing w:val="2"/>
        </w:rPr>
        <w:t xml:space="preserve"> </w:t>
      </w:r>
      <w:r w:rsidRPr="004745CC">
        <w:t>serum</w:t>
      </w:r>
      <w:r w:rsidRPr="004745CC">
        <w:rPr>
          <w:spacing w:val="-3"/>
        </w:rPr>
        <w:t xml:space="preserve"> </w:t>
      </w:r>
      <w:r w:rsidRPr="004745CC">
        <w:t>or</w:t>
      </w:r>
      <w:r w:rsidRPr="004745CC">
        <w:rPr>
          <w:spacing w:val="-4"/>
        </w:rPr>
        <w:t xml:space="preserve"> </w:t>
      </w:r>
      <w:r w:rsidRPr="004745CC">
        <w:t>plasma</w:t>
      </w:r>
      <w:r w:rsidRPr="004745CC">
        <w:rPr>
          <w:spacing w:val="-3"/>
        </w:rPr>
        <w:t xml:space="preserve"> </w:t>
      </w:r>
      <w:r w:rsidRPr="004745CC">
        <w:t>calcium</w:t>
      </w:r>
      <w:r w:rsidRPr="004745CC">
        <w:rPr>
          <w:spacing w:val="2"/>
        </w:rPr>
        <w:t xml:space="preserve"> </w:t>
      </w:r>
      <w:r w:rsidRPr="004745CC">
        <w:t>concentration</w:t>
      </w:r>
      <w:r w:rsidRPr="004745CC">
        <w:rPr>
          <w:spacing w:val="-3"/>
        </w:rPr>
        <w:t xml:space="preserve"> </w:t>
      </w:r>
      <w:r w:rsidRPr="004745CC">
        <w:t>&gt;11</w:t>
      </w:r>
      <w:r w:rsidRPr="004745CC">
        <w:rPr>
          <w:spacing w:val="-3"/>
        </w:rPr>
        <w:t xml:space="preserve"> </w:t>
      </w:r>
      <w:r w:rsidRPr="004745CC">
        <w:t>mg/dL</w:t>
      </w:r>
      <w:r w:rsidRPr="004745CC">
        <w:rPr>
          <w:spacing w:val="-3"/>
        </w:rPr>
        <w:t xml:space="preserve"> </w:t>
      </w:r>
      <w:r w:rsidRPr="004745CC">
        <w:t>(2.75</w:t>
      </w:r>
      <w:r w:rsidRPr="004745CC">
        <w:rPr>
          <w:spacing w:val="-3"/>
        </w:rPr>
        <w:t xml:space="preserve"> </w:t>
      </w:r>
      <w:r w:rsidRPr="004745CC">
        <w:rPr>
          <w:spacing w:val="-2"/>
        </w:rPr>
        <w:t>mmol/L)</w:t>
      </w:r>
    </w:p>
    <w:p w14:paraId="3964CE7D" w14:textId="77777777" w:rsidR="00042B6C" w:rsidRPr="004745CC" w:rsidRDefault="00042B6C" w:rsidP="00042B6C">
      <w:pPr>
        <w:numPr>
          <w:ilvl w:val="0"/>
          <w:numId w:val="138"/>
        </w:numPr>
        <w:ind w:left="360"/>
      </w:pPr>
      <w:r w:rsidRPr="004745CC">
        <w:rPr>
          <w:b/>
        </w:rPr>
        <w:t>Mild hypercalcemia</w:t>
      </w:r>
      <w:r w:rsidRPr="004745CC">
        <w:rPr>
          <w:b/>
          <w:spacing w:val="-1"/>
        </w:rPr>
        <w:t xml:space="preserve"> </w:t>
      </w:r>
      <w:r w:rsidRPr="004745CC">
        <w:t xml:space="preserve">– Serum or plasma calcium above the upper limit of normal but &lt;12 mg/dL [3 </w:t>
      </w:r>
      <w:r w:rsidRPr="004745CC">
        <w:rPr>
          <w:spacing w:val="-2"/>
        </w:rPr>
        <w:t>mmol/L])</w:t>
      </w:r>
    </w:p>
    <w:p w14:paraId="6B525A17" w14:textId="77777777" w:rsidR="00042B6C" w:rsidRPr="004745CC" w:rsidRDefault="00042B6C" w:rsidP="00042B6C">
      <w:pPr>
        <w:numPr>
          <w:ilvl w:val="0"/>
          <w:numId w:val="138"/>
        </w:numPr>
        <w:ind w:left="360"/>
      </w:pPr>
      <w:r w:rsidRPr="004745CC">
        <w:rPr>
          <w:b/>
        </w:rPr>
        <w:t xml:space="preserve">Moderate hypercalcemia </w:t>
      </w:r>
      <w:r w:rsidRPr="004745CC">
        <w:t>–serum or plasma calcium concentration between 12 to 14 mg/dL (3 to 3.5 mmol/L)</w:t>
      </w:r>
    </w:p>
    <w:p w14:paraId="51570589" w14:textId="77777777" w:rsidR="00042B6C" w:rsidRPr="004745CC" w:rsidRDefault="00042B6C" w:rsidP="00042B6C">
      <w:pPr>
        <w:numPr>
          <w:ilvl w:val="0"/>
          <w:numId w:val="138"/>
        </w:numPr>
        <w:ind w:left="360"/>
      </w:pPr>
      <w:r w:rsidRPr="004745CC">
        <w:rPr>
          <w:b/>
        </w:rPr>
        <w:t>Severe</w:t>
      </w:r>
      <w:r w:rsidRPr="004745CC">
        <w:rPr>
          <w:b/>
          <w:spacing w:val="-5"/>
        </w:rPr>
        <w:t xml:space="preserve"> </w:t>
      </w:r>
      <w:r w:rsidRPr="004745CC">
        <w:rPr>
          <w:b/>
        </w:rPr>
        <w:t>hypercalcemia</w:t>
      </w:r>
      <w:r w:rsidRPr="004745CC">
        <w:rPr>
          <w:b/>
          <w:spacing w:val="-5"/>
        </w:rPr>
        <w:t xml:space="preserve"> </w:t>
      </w:r>
      <w:r w:rsidRPr="004745CC">
        <w:t>–</w:t>
      </w:r>
      <w:r w:rsidRPr="004745CC">
        <w:rPr>
          <w:spacing w:val="-4"/>
        </w:rPr>
        <w:t xml:space="preserve"> </w:t>
      </w:r>
      <w:r w:rsidRPr="004745CC">
        <w:t>serum</w:t>
      </w:r>
      <w:r w:rsidRPr="004745CC">
        <w:rPr>
          <w:spacing w:val="-4"/>
        </w:rPr>
        <w:t xml:space="preserve"> </w:t>
      </w:r>
      <w:r w:rsidRPr="004745CC">
        <w:t>or</w:t>
      </w:r>
      <w:r w:rsidRPr="004745CC">
        <w:rPr>
          <w:spacing w:val="-4"/>
        </w:rPr>
        <w:t xml:space="preserve"> </w:t>
      </w:r>
      <w:r w:rsidRPr="004745CC">
        <w:t>plasma</w:t>
      </w:r>
      <w:r w:rsidRPr="004745CC">
        <w:rPr>
          <w:spacing w:val="-4"/>
        </w:rPr>
        <w:t xml:space="preserve"> </w:t>
      </w:r>
      <w:r w:rsidRPr="004745CC">
        <w:t>calcium concentration</w:t>
      </w:r>
      <w:r w:rsidRPr="004745CC">
        <w:rPr>
          <w:spacing w:val="-4"/>
        </w:rPr>
        <w:t xml:space="preserve"> </w:t>
      </w:r>
      <w:r w:rsidRPr="004745CC">
        <w:t>&gt;14</w:t>
      </w:r>
      <w:r w:rsidRPr="004745CC">
        <w:rPr>
          <w:spacing w:val="-4"/>
        </w:rPr>
        <w:t xml:space="preserve"> </w:t>
      </w:r>
      <w:r w:rsidRPr="004745CC">
        <w:t>mg/dL</w:t>
      </w:r>
      <w:r w:rsidRPr="004745CC">
        <w:rPr>
          <w:spacing w:val="-4"/>
        </w:rPr>
        <w:t xml:space="preserve"> </w:t>
      </w:r>
      <w:r w:rsidRPr="004745CC">
        <w:t>[3.5</w:t>
      </w:r>
      <w:r w:rsidRPr="004745CC">
        <w:rPr>
          <w:spacing w:val="-3"/>
        </w:rPr>
        <w:t xml:space="preserve"> </w:t>
      </w:r>
      <w:r w:rsidRPr="004745CC">
        <w:rPr>
          <w:spacing w:val="-2"/>
        </w:rPr>
        <w:t>mmol/L])</w:t>
      </w:r>
    </w:p>
    <w:p w14:paraId="127C493D" w14:textId="77777777" w:rsidR="00042B6C" w:rsidRPr="004745CC" w:rsidRDefault="00042B6C" w:rsidP="00042B6C">
      <w:pPr>
        <w:numPr>
          <w:ilvl w:val="0"/>
          <w:numId w:val="138"/>
        </w:numPr>
        <w:ind w:left="360"/>
      </w:pPr>
      <w:r w:rsidRPr="004745CC">
        <w:t>Serum</w:t>
      </w:r>
      <w:r w:rsidRPr="004745CC">
        <w:rPr>
          <w:spacing w:val="-5"/>
        </w:rPr>
        <w:t xml:space="preserve"> </w:t>
      </w:r>
      <w:r w:rsidRPr="004745CC">
        <w:t>or</w:t>
      </w:r>
      <w:r w:rsidRPr="004745CC">
        <w:rPr>
          <w:spacing w:val="-3"/>
        </w:rPr>
        <w:t xml:space="preserve"> </w:t>
      </w:r>
      <w:r w:rsidRPr="004745CC">
        <w:t>plasma</w:t>
      </w:r>
      <w:r w:rsidRPr="004745CC">
        <w:rPr>
          <w:spacing w:val="-3"/>
        </w:rPr>
        <w:t xml:space="preserve"> </w:t>
      </w:r>
      <w:r w:rsidRPr="004745CC">
        <w:t>calcium</w:t>
      </w:r>
      <w:r w:rsidRPr="004745CC">
        <w:rPr>
          <w:spacing w:val="2"/>
        </w:rPr>
        <w:t xml:space="preserve"> </w:t>
      </w:r>
      <w:r w:rsidRPr="004745CC">
        <w:t>concentrations</w:t>
      </w:r>
      <w:r w:rsidRPr="004745CC">
        <w:rPr>
          <w:spacing w:val="-2"/>
        </w:rPr>
        <w:t xml:space="preserve"> </w:t>
      </w:r>
      <w:r w:rsidRPr="004745CC">
        <w:t>&gt;15</w:t>
      </w:r>
      <w:r w:rsidRPr="004745CC">
        <w:rPr>
          <w:spacing w:val="-3"/>
        </w:rPr>
        <w:t xml:space="preserve"> </w:t>
      </w:r>
      <w:r w:rsidRPr="004745CC">
        <w:t>mg/dL</w:t>
      </w:r>
      <w:r w:rsidRPr="004745CC">
        <w:rPr>
          <w:spacing w:val="-3"/>
        </w:rPr>
        <w:t xml:space="preserve"> </w:t>
      </w:r>
      <w:r w:rsidRPr="004745CC">
        <w:t>(3.75</w:t>
      </w:r>
      <w:r w:rsidRPr="004745CC">
        <w:rPr>
          <w:spacing w:val="-2"/>
        </w:rPr>
        <w:t xml:space="preserve"> </w:t>
      </w:r>
      <w:r w:rsidRPr="004745CC">
        <w:t>mmol/L)</w:t>
      </w:r>
      <w:r w:rsidRPr="004745CC">
        <w:rPr>
          <w:spacing w:val="-3"/>
        </w:rPr>
        <w:t xml:space="preserve"> </w:t>
      </w:r>
      <w:r w:rsidRPr="004745CC">
        <w:t>are</w:t>
      </w:r>
      <w:r w:rsidRPr="004745CC">
        <w:rPr>
          <w:spacing w:val="-3"/>
        </w:rPr>
        <w:t xml:space="preserve"> </w:t>
      </w:r>
      <w:r w:rsidRPr="004745CC">
        <w:t>life</w:t>
      </w:r>
      <w:r w:rsidRPr="004745CC">
        <w:rPr>
          <w:spacing w:val="-2"/>
        </w:rPr>
        <w:t xml:space="preserve"> threatening</w:t>
      </w:r>
    </w:p>
    <w:p w14:paraId="4512754A" w14:textId="77777777" w:rsidR="00042B6C" w:rsidRPr="004745CC" w:rsidRDefault="00042B6C" w:rsidP="00042B6C"/>
    <w:p w14:paraId="702A6056" w14:textId="77777777" w:rsidR="00042B6C" w:rsidRPr="004745CC" w:rsidRDefault="00042B6C" w:rsidP="00042B6C">
      <w:pPr>
        <w:pStyle w:val="Heading3"/>
        <w:spacing w:line="240" w:lineRule="auto"/>
      </w:pPr>
      <w:bookmarkStart w:id="112" w:name="_Toc220575115"/>
      <w:r w:rsidRPr="004745CC">
        <w:t>Risk Factors / Causes Parathyroid-mediated</w:t>
      </w:r>
      <w:bookmarkEnd w:id="112"/>
    </w:p>
    <w:p w14:paraId="24BEB5E2" w14:textId="77777777" w:rsidR="00042B6C" w:rsidRPr="004745CC" w:rsidRDefault="00042B6C" w:rsidP="00042B6C">
      <w:pPr>
        <w:numPr>
          <w:ilvl w:val="0"/>
          <w:numId w:val="138"/>
        </w:numPr>
        <w:ind w:left="360"/>
      </w:pPr>
      <w:r w:rsidRPr="004745CC">
        <w:t>Primary hyperparathyroidism</w:t>
      </w:r>
    </w:p>
    <w:p w14:paraId="4354757E" w14:textId="77777777" w:rsidR="00042B6C" w:rsidRPr="004745CC" w:rsidRDefault="00042B6C" w:rsidP="00042B6C">
      <w:pPr>
        <w:numPr>
          <w:ilvl w:val="0"/>
          <w:numId w:val="138"/>
        </w:numPr>
        <w:ind w:left="360"/>
      </w:pPr>
      <w:r w:rsidRPr="004745CC">
        <w:t>Secondary hyperparathyroidism e.g. severe CKD</w:t>
      </w:r>
    </w:p>
    <w:p w14:paraId="1A2C4D2D" w14:textId="77777777" w:rsidR="00042B6C" w:rsidRDefault="00042B6C" w:rsidP="00042B6C">
      <w:pPr>
        <w:numPr>
          <w:ilvl w:val="0"/>
          <w:numId w:val="138"/>
        </w:numPr>
        <w:ind w:left="360"/>
      </w:pPr>
      <w:r w:rsidRPr="004745CC">
        <w:t>Familial hypocalciuric hypercalcaemia (autosomal dominant disorder)</w:t>
      </w:r>
    </w:p>
    <w:p w14:paraId="30996821" w14:textId="77777777" w:rsidR="00042B6C" w:rsidRPr="004745CC" w:rsidRDefault="00042B6C" w:rsidP="00042B6C">
      <w:pPr>
        <w:numPr>
          <w:ilvl w:val="0"/>
          <w:numId w:val="138"/>
        </w:numPr>
        <w:ind w:left="360"/>
      </w:pPr>
      <w:r>
        <w:t>Metaphyseal chondrodysplasia: A rare form of dwarfism – Jansen-type metaphyseal chondrodysplasia</w:t>
      </w:r>
    </w:p>
    <w:p w14:paraId="083C76FC" w14:textId="77777777" w:rsidR="00042B6C" w:rsidRPr="004745CC" w:rsidRDefault="00042B6C" w:rsidP="00042B6C">
      <w:pPr>
        <w:ind w:left="360"/>
      </w:pPr>
    </w:p>
    <w:p w14:paraId="12AD4F7B" w14:textId="77777777" w:rsidR="00042B6C" w:rsidRPr="004745CC" w:rsidRDefault="00042B6C" w:rsidP="00042B6C">
      <w:pPr>
        <w:pStyle w:val="Heading3"/>
        <w:spacing w:line="240" w:lineRule="auto"/>
      </w:pPr>
      <w:bookmarkStart w:id="113" w:name="_Toc220575116"/>
      <w:r w:rsidRPr="004745CC">
        <w:t>Non-parathyroid</w:t>
      </w:r>
      <w:r w:rsidRPr="004745CC">
        <w:rPr>
          <w:spacing w:val="17"/>
        </w:rPr>
        <w:t xml:space="preserve"> </w:t>
      </w:r>
      <w:r w:rsidRPr="004745CC">
        <w:t>mediated</w:t>
      </w:r>
      <w:bookmarkEnd w:id="113"/>
    </w:p>
    <w:p w14:paraId="1DCEE26D" w14:textId="77777777" w:rsidR="00042B6C" w:rsidRPr="004745CC" w:rsidRDefault="00042B6C" w:rsidP="00042B6C">
      <w:pPr>
        <w:numPr>
          <w:ilvl w:val="0"/>
          <w:numId w:val="138"/>
        </w:numPr>
        <w:ind w:left="360"/>
      </w:pPr>
      <w:r w:rsidRPr="004745CC">
        <w:t>Malignancy e.g. most solid tumours and leukaemia</w:t>
      </w:r>
    </w:p>
    <w:p w14:paraId="24D120AD" w14:textId="77777777" w:rsidR="00042B6C" w:rsidRPr="004745CC" w:rsidRDefault="00042B6C" w:rsidP="00042B6C">
      <w:pPr>
        <w:numPr>
          <w:ilvl w:val="0"/>
          <w:numId w:val="138"/>
        </w:numPr>
        <w:ind w:left="360"/>
      </w:pPr>
      <w:r w:rsidRPr="004745CC">
        <w:t>Hypervitaminosis D</w:t>
      </w:r>
    </w:p>
    <w:p w14:paraId="05DF65B7" w14:textId="77777777" w:rsidR="00042B6C" w:rsidRPr="004745CC" w:rsidRDefault="00042B6C" w:rsidP="00042B6C">
      <w:pPr>
        <w:numPr>
          <w:ilvl w:val="0"/>
          <w:numId w:val="138"/>
        </w:numPr>
        <w:ind w:left="360"/>
      </w:pPr>
      <w:r w:rsidRPr="004745CC">
        <w:t>Immobilisation: occurs due to a non-parathyroid-mediated increase in bone resorption</w:t>
      </w:r>
    </w:p>
    <w:p w14:paraId="664DE14A" w14:textId="77777777" w:rsidR="00042B6C" w:rsidRPr="004745CC" w:rsidRDefault="00042B6C" w:rsidP="00042B6C">
      <w:pPr>
        <w:numPr>
          <w:ilvl w:val="0"/>
          <w:numId w:val="138"/>
        </w:numPr>
        <w:ind w:left="360"/>
      </w:pPr>
      <w:r w:rsidRPr="004745CC">
        <w:t xml:space="preserve">Medications e.g. Lithium, thiazide diuretics, PTH or PTHrP </w:t>
      </w:r>
      <w:r>
        <w:t>analogues</w:t>
      </w:r>
    </w:p>
    <w:p w14:paraId="54C8BC7B" w14:textId="77777777" w:rsidR="00042B6C" w:rsidRPr="004745CC" w:rsidRDefault="00042B6C" w:rsidP="00042B6C">
      <w:pPr>
        <w:numPr>
          <w:ilvl w:val="0"/>
          <w:numId w:val="138"/>
        </w:numPr>
        <w:ind w:left="360"/>
      </w:pPr>
      <w:r w:rsidRPr="004745CC">
        <w:t>Increased</w:t>
      </w:r>
      <w:r w:rsidRPr="004745CC">
        <w:rPr>
          <w:spacing w:val="-5"/>
        </w:rPr>
        <w:t xml:space="preserve"> </w:t>
      </w:r>
      <w:r w:rsidRPr="004745CC">
        <w:t>calcium</w:t>
      </w:r>
      <w:r w:rsidRPr="004745CC">
        <w:rPr>
          <w:spacing w:val="-5"/>
        </w:rPr>
        <w:t xml:space="preserve"> </w:t>
      </w:r>
      <w:r w:rsidRPr="004745CC">
        <w:rPr>
          <w:spacing w:val="-2"/>
        </w:rPr>
        <w:t>intake</w:t>
      </w:r>
    </w:p>
    <w:p w14:paraId="33F3AA67" w14:textId="77777777" w:rsidR="00042B6C" w:rsidRPr="004745CC" w:rsidRDefault="00042B6C" w:rsidP="00042B6C">
      <w:pPr>
        <w:numPr>
          <w:ilvl w:val="1"/>
          <w:numId w:val="138"/>
        </w:numPr>
        <w:ind w:left="927"/>
      </w:pPr>
      <w:r w:rsidRPr="004745CC">
        <w:t>Chronic</w:t>
      </w:r>
      <w:r w:rsidRPr="004745CC">
        <w:rPr>
          <w:spacing w:val="-2"/>
        </w:rPr>
        <w:t xml:space="preserve"> </w:t>
      </w:r>
      <w:r w:rsidRPr="004745CC">
        <w:t>kidney</w:t>
      </w:r>
      <w:r w:rsidRPr="004745CC">
        <w:rPr>
          <w:spacing w:val="-2"/>
        </w:rPr>
        <w:t xml:space="preserve"> </w:t>
      </w:r>
      <w:r w:rsidRPr="004745CC">
        <w:t>disease</w:t>
      </w:r>
      <w:r w:rsidRPr="004745CC">
        <w:rPr>
          <w:spacing w:val="-2"/>
        </w:rPr>
        <w:t xml:space="preserve"> treatment</w:t>
      </w:r>
    </w:p>
    <w:p w14:paraId="25DD0497" w14:textId="77777777" w:rsidR="00042B6C" w:rsidRPr="004745CC" w:rsidRDefault="00042B6C" w:rsidP="00042B6C">
      <w:pPr>
        <w:numPr>
          <w:ilvl w:val="1"/>
          <w:numId w:val="138"/>
        </w:numPr>
        <w:ind w:left="927"/>
      </w:pPr>
      <w:r w:rsidRPr="004745CC">
        <w:t>Milk-alkali</w:t>
      </w:r>
      <w:r w:rsidRPr="004745CC">
        <w:rPr>
          <w:spacing w:val="47"/>
        </w:rPr>
        <w:t xml:space="preserve"> </w:t>
      </w:r>
      <w:r w:rsidRPr="004745CC">
        <w:t>syndrome:</w:t>
      </w:r>
      <w:r w:rsidRPr="004745CC">
        <w:rPr>
          <w:spacing w:val="46"/>
        </w:rPr>
        <w:t xml:space="preserve"> </w:t>
      </w:r>
      <w:r w:rsidRPr="004745CC">
        <w:t>Excess</w:t>
      </w:r>
      <w:r w:rsidRPr="004745CC">
        <w:rPr>
          <w:spacing w:val="46"/>
        </w:rPr>
        <w:t xml:space="preserve"> </w:t>
      </w:r>
      <w:r w:rsidRPr="004745CC">
        <w:t>calcium</w:t>
      </w:r>
      <w:r w:rsidRPr="004745CC">
        <w:rPr>
          <w:spacing w:val="49"/>
        </w:rPr>
        <w:t xml:space="preserve"> </w:t>
      </w:r>
      <w:r w:rsidRPr="004745CC">
        <w:t>carbonate</w:t>
      </w:r>
      <w:r w:rsidRPr="004745CC">
        <w:rPr>
          <w:spacing w:val="47"/>
        </w:rPr>
        <w:t xml:space="preserve"> </w:t>
      </w:r>
      <w:r w:rsidRPr="004745CC">
        <w:t>supplementation</w:t>
      </w:r>
      <w:r w:rsidRPr="004745CC">
        <w:rPr>
          <w:spacing w:val="46"/>
        </w:rPr>
        <w:t xml:space="preserve"> </w:t>
      </w:r>
      <w:r w:rsidRPr="004745CC">
        <w:t>to</w:t>
      </w:r>
      <w:r w:rsidRPr="004745CC">
        <w:rPr>
          <w:spacing w:val="47"/>
        </w:rPr>
        <w:t xml:space="preserve"> </w:t>
      </w:r>
      <w:r w:rsidRPr="004745CC">
        <w:t>treat</w:t>
      </w:r>
      <w:r w:rsidRPr="004745CC">
        <w:rPr>
          <w:spacing w:val="47"/>
        </w:rPr>
        <w:t xml:space="preserve"> </w:t>
      </w:r>
      <w:r w:rsidRPr="004745CC">
        <w:t>osteoporosis</w:t>
      </w:r>
      <w:r w:rsidRPr="004745CC">
        <w:rPr>
          <w:spacing w:val="47"/>
        </w:rPr>
        <w:t xml:space="preserve"> </w:t>
      </w:r>
      <w:r w:rsidRPr="004745CC">
        <w:rPr>
          <w:spacing w:val="-5"/>
        </w:rPr>
        <w:t xml:space="preserve">or </w:t>
      </w:r>
      <w:r w:rsidRPr="004745CC">
        <w:t>dyspepsia</w:t>
      </w:r>
    </w:p>
    <w:p w14:paraId="2B05E029" w14:textId="77777777" w:rsidR="00042B6C" w:rsidRPr="004745CC" w:rsidRDefault="00042B6C" w:rsidP="00042B6C">
      <w:pPr>
        <w:numPr>
          <w:ilvl w:val="0"/>
          <w:numId w:val="138"/>
        </w:numPr>
        <w:ind w:left="360"/>
      </w:pPr>
      <w:r w:rsidRPr="004745CC">
        <w:t>Hypervitaminosis A: Retinoic acid causes a dose-dependent increase in bone resorption</w:t>
      </w:r>
    </w:p>
    <w:p w14:paraId="1B754D6D" w14:textId="77777777" w:rsidR="00042B6C" w:rsidRPr="004745CC" w:rsidRDefault="00042B6C" w:rsidP="00042B6C">
      <w:pPr>
        <w:numPr>
          <w:ilvl w:val="0"/>
          <w:numId w:val="138"/>
        </w:numPr>
        <w:ind w:left="360"/>
      </w:pPr>
      <w:r w:rsidRPr="004745CC">
        <w:t>Theophylline toxicity</w:t>
      </w:r>
    </w:p>
    <w:p w14:paraId="7E2821D7" w14:textId="77777777" w:rsidR="00042B6C" w:rsidRPr="004745CC" w:rsidRDefault="00042B6C" w:rsidP="00042B6C">
      <w:pPr>
        <w:ind w:left="360"/>
      </w:pPr>
    </w:p>
    <w:p w14:paraId="64A72DBD" w14:textId="77777777" w:rsidR="00042B6C" w:rsidRPr="004745CC" w:rsidRDefault="00042B6C" w:rsidP="00042B6C">
      <w:pPr>
        <w:pStyle w:val="Heading3"/>
        <w:spacing w:line="240" w:lineRule="auto"/>
      </w:pPr>
      <w:bookmarkStart w:id="114" w:name="_Toc220575117"/>
      <w:r w:rsidRPr="004745CC">
        <w:t>Endocrine disorders</w:t>
      </w:r>
      <w:bookmarkEnd w:id="114"/>
    </w:p>
    <w:p w14:paraId="7C92966E" w14:textId="77777777" w:rsidR="00042B6C" w:rsidRPr="004745CC" w:rsidRDefault="00042B6C" w:rsidP="00042B6C">
      <w:pPr>
        <w:numPr>
          <w:ilvl w:val="0"/>
          <w:numId w:val="138"/>
        </w:numPr>
        <w:ind w:left="360"/>
      </w:pPr>
      <w:r w:rsidRPr="004745CC">
        <w:t>Thyrotoxicosis - thyroid hormone-mediated increase in bone resorption</w:t>
      </w:r>
    </w:p>
    <w:p w14:paraId="1EA1F3F2" w14:textId="77777777" w:rsidR="00042B6C" w:rsidRPr="004745CC" w:rsidRDefault="00042B6C" w:rsidP="00042B6C">
      <w:pPr>
        <w:numPr>
          <w:ilvl w:val="0"/>
          <w:numId w:val="138"/>
        </w:numPr>
        <w:ind w:left="360"/>
      </w:pPr>
      <w:r w:rsidRPr="004745CC">
        <w:t>Pheochromocytoma - Tumour production of Parathyroid Hormone -related Protein (PTHrP)</w:t>
      </w:r>
    </w:p>
    <w:p w14:paraId="461859AA" w14:textId="77777777" w:rsidR="00042B6C" w:rsidRPr="004745CC" w:rsidRDefault="00042B6C" w:rsidP="00042B6C">
      <w:pPr>
        <w:numPr>
          <w:ilvl w:val="0"/>
          <w:numId w:val="138"/>
        </w:numPr>
        <w:ind w:left="360"/>
      </w:pPr>
      <w:r w:rsidRPr="004745CC">
        <w:lastRenderedPageBreak/>
        <w:t>Adrenal</w:t>
      </w:r>
      <w:r w:rsidRPr="004745CC">
        <w:rPr>
          <w:spacing w:val="38"/>
        </w:rPr>
        <w:t xml:space="preserve"> </w:t>
      </w:r>
      <w:r w:rsidRPr="004745CC">
        <w:t>insufficiency</w:t>
      </w:r>
      <w:r w:rsidRPr="004745CC">
        <w:rPr>
          <w:spacing w:val="38"/>
        </w:rPr>
        <w:t xml:space="preserve"> </w:t>
      </w:r>
      <w:r w:rsidRPr="004745CC">
        <w:t>–</w:t>
      </w:r>
      <w:r w:rsidRPr="004745CC">
        <w:rPr>
          <w:spacing w:val="38"/>
        </w:rPr>
        <w:t xml:space="preserve"> </w:t>
      </w:r>
      <w:r w:rsidRPr="004745CC">
        <w:t>there</w:t>
      </w:r>
      <w:r w:rsidRPr="004745CC">
        <w:rPr>
          <w:spacing w:val="38"/>
        </w:rPr>
        <w:t xml:space="preserve"> </w:t>
      </w:r>
      <w:r w:rsidRPr="004745CC">
        <w:t>is</w:t>
      </w:r>
      <w:r w:rsidRPr="004745CC">
        <w:rPr>
          <w:spacing w:val="38"/>
        </w:rPr>
        <w:t xml:space="preserve"> </w:t>
      </w:r>
      <w:r w:rsidRPr="004745CC">
        <w:t>increased</w:t>
      </w:r>
      <w:r w:rsidRPr="004745CC">
        <w:rPr>
          <w:spacing w:val="38"/>
        </w:rPr>
        <w:t xml:space="preserve"> </w:t>
      </w:r>
      <w:r w:rsidRPr="004745CC">
        <w:t>bone</w:t>
      </w:r>
      <w:r w:rsidRPr="004745CC">
        <w:rPr>
          <w:spacing w:val="38"/>
        </w:rPr>
        <w:t xml:space="preserve"> </w:t>
      </w:r>
      <w:r w:rsidRPr="004745CC">
        <w:t>resorption,</w:t>
      </w:r>
      <w:r w:rsidRPr="004745CC">
        <w:rPr>
          <w:spacing w:val="38"/>
        </w:rPr>
        <w:t xml:space="preserve"> </w:t>
      </w:r>
      <w:r w:rsidRPr="004745CC">
        <w:t>increased</w:t>
      </w:r>
      <w:r w:rsidRPr="004745CC">
        <w:rPr>
          <w:spacing w:val="38"/>
        </w:rPr>
        <w:t xml:space="preserve"> </w:t>
      </w:r>
      <w:r w:rsidRPr="004745CC">
        <w:t>proximal</w:t>
      </w:r>
      <w:r w:rsidRPr="004745CC">
        <w:rPr>
          <w:spacing w:val="38"/>
        </w:rPr>
        <w:t xml:space="preserve"> </w:t>
      </w:r>
      <w:r w:rsidRPr="004745CC">
        <w:t>tubular</w:t>
      </w:r>
      <w:r w:rsidRPr="004745CC">
        <w:rPr>
          <w:spacing w:val="38"/>
        </w:rPr>
        <w:t xml:space="preserve"> </w:t>
      </w:r>
      <w:r w:rsidRPr="004745CC">
        <w:t>calcium reabsorption and increased binding of calcium to serum proteins</w:t>
      </w:r>
    </w:p>
    <w:p w14:paraId="2F34A4ED" w14:textId="77777777" w:rsidR="00042B6C" w:rsidRPr="004745CC" w:rsidRDefault="00042B6C" w:rsidP="00042B6C"/>
    <w:p w14:paraId="11A7ED98" w14:textId="77777777" w:rsidR="00042B6C" w:rsidRPr="004745CC" w:rsidRDefault="00042B6C" w:rsidP="00042B6C">
      <w:pPr>
        <w:pStyle w:val="Heading3"/>
        <w:spacing w:line="240" w:lineRule="auto"/>
      </w:pPr>
      <w:bookmarkStart w:id="115" w:name="_Toc220575118"/>
      <w:r w:rsidRPr="004745CC">
        <w:t>Miscellaneous</w:t>
      </w:r>
      <w:r w:rsidRPr="004745CC">
        <w:rPr>
          <w:spacing w:val="42"/>
        </w:rPr>
        <w:t xml:space="preserve"> </w:t>
      </w:r>
      <w:r w:rsidRPr="004745CC">
        <w:t>causes</w:t>
      </w:r>
      <w:bookmarkEnd w:id="115"/>
    </w:p>
    <w:p w14:paraId="72529D5C" w14:textId="77777777" w:rsidR="00042B6C" w:rsidRPr="004745CC" w:rsidRDefault="00042B6C" w:rsidP="00042B6C">
      <w:pPr>
        <w:numPr>
          <w:ilvl w:val="0"/>
          <w:numId w:val="138"/>
        </w:numPr>
        <w:ind w:left="360"/>
      </w:pPr>
      <w:r w:rsidRPr="004745CC">
        <w:t>Rhabdomyolysis associated with acute renal failure - mobilisation of calcium deposited in the injured muscle</w:t>
      </w:r>
    </w:p>
    <w:p w14:paraId="666BB4A7" w14:textId="77777777" w:rsidR="00042B6C" w:rsidRPr="004745CC" w:rsidRDefault="00042B6C" w:rsidP="00042B6C">
      <w:pPr>
        <w:numPr>
          <w:ilvl w:val="0"/>
          <w:numId w:val="138"/>
        </w:numPr>
        <w:ind w:left="360"/>
      </w:pPr>
      <w:r w:rsidRPr="004745CC">
        <w:t>Congenital lactase deficiency - increase in calcium absorption in the ileum in the presence of non-hydrolysed lactose.</w:t>
      </w:r>
    </w:p>
    <w:p w14:paraId="4CFE499A" w14:textId="77777777" w:rsidR="00042B6C" w:rsidRPr="004745CC" w:rsidRDefault="00042B6C" w:rsidP="00042B6C"/>
    <w:p w14:paraId="525A781A" w14:textId="77777777" w:rsidR="00042B6C" w:rsidRPr="004745CC" w:rsidRDefault="00042B6C" w:rsidP="00042B6C">
      <w:pPr>
        <w:pStyle w:val="Heading3"/>
        <w:spacing w:line="240" w:lineRule="auto"/>
      </w:pPr>
      <w:bookmarkStart w:id="116" w:name="_Toc220575119"/>
      <w:r w:rsidRPr="004745CC">
        <w:t>Prevention/</w:t>
      </w:r>
      <w:r w:rsidRPr="004745CC">
        <w:rPr>
          <w:spacing w:val="-7"/>
        </w:rPr>
        <w:t xml:space="preserve"> </w:t>
      </w:r>
      <w:r w:rsidRPr="004745CC">
        <w:t>Promotion</w:t>
      </w:r>
      <w:bookmarkEnd w:id="116"/>
    </w:p>
    <w:p w14:paraId="73BE7182" w14:textId="77777777" w:rsidR="00042B6C" w:rsidRPr="004745CC" w:rsidRDefault="00042B6C" w:rsidP="00042B6C">
      <w:pPr>
        <w:numPr>
          <w:ilvl w:val="0"/>
          <w:numId w:val="138"/>
        </w:numPr>
        <w:ind w:left="360"/>
      </w:pPr>
      <w:r w:rsidRPr="004745CC">
        <w:t>Early detection and treatment</w:t>
      </w:r>
    </w:p>
    <w:p w14:paraId="6C156FED" w14:textId="77777777" w:rsidR="00042B6C" w:rsidRPr="004745CC" w:rsidRDefault="00042B6C" w:rsidP="00042B6C">
      <w:pPr>
        <w:numPr>
          <w:ilvl w:val="0"/>
          <w:numId w:val="138"/>
        </w:numPr>
        <w:ind w:left="360"/>
      </w:pPr>
      <w:r w:rsidRPr="004745CC">
        <w:t>Appropriate dosing of calcium, vitamin D and vitamin A</w:t>
      </w:r>
    </w:p>
    <w:p w14:paraId="0D73BFED" w14:textId="77777777" w:rsidR="00042B6C" w:rsidRPr="004745CC" w:rsidRDefault="00042B6C" w:rsidP="00042B6C">
      <w:pPr>
        <w:ind w:left="360"/>
      </w:pPr>
    </w:p>
    <w:p w14:paraId="2C969F12" w14:textId="77777777" w:rsidR="00042B6C" w:rsidRPr="004745CC" w:rsidRDefault="00042B6C" w:rsidP="00042B6C">
      <w:pPr>
        <w:pStyle w:val="Heading3"/>
        <w:spacing w:line="240" w:lineRule="auto"/>
      </w:pPr>
      <w:bookmarkStart w:id="117" w:name="_Toc220575120"/>
      <w:r w:rsidRPr="004745CC">
        <w:t>Signs and symptoms</w:t>
      </w:r>
      <w:bookmarkEnd w:id="117"/>
    </w:p>
    <w:p w14:paraId="29614351" w14:textId="77777777" w:rsidR="00042B6C" w:rsidRPr="004745CC" w:rsidRDefault="00042B6C" w:rsidP="00042B6C">
      <w:pPr>
        <w:numPr>
          <w:ilvl w:val="0"/>
          <w:numId w:val="138"/>
        </w:numPr>
        <w:ind w:left="360"/>
      </w:pPr>
      <w:r w:rsidRPr="004745CC">
        <w:t>Asymptomatic</w:t>
      </w:r>
    </w:p>
    <w:p w14:paraId="136042BC" w14:textId="77777777" w:rsidR="00042B6C" w:rsidRPr="004745CC" w:rsidRDefault="00042B6C" w:rsidP="00042B6C">
      <w:pPr>
        <w:numPr>
          <w:ilvl w:val="0"/>
          <w:numId w:val="138"/>
        </w:numPr>
        <w:ind w:left="360"/>
      </w:pPr>
      <w:r w:rsidRPr="004745CC">
        <w:t>GIT</w:t>
      </w:r>
      <w:r w:rsidRPr="004745CC">
        <w:rPr>
          <w:spacing w:val="34"/>
        </w:rPr>
        <w:t xml:space="preserve"> </w:t>
      </w:r>
      <w:r w:rsidRPr="004745CC">
        <w:t>symptoms</w:t>
      </w:r>
      <w:r w:rsidRPr="004745CC">
        <w:rPr>
          <w:spacing w:val="36"/>
        </w:rPr>
        <w:t xml:space="preserve"> </w:t>
      </w:r>
      <w:r w:rsidRPr="004745CC">
        <w:t>e.g.</w:t>
      </w:r>
      <w:r w:rsidRPr="004745CC">
        <w:rPr>
          <w:spacing w:val="36"/>
        </w:rPr>
        <w:t xml:space="preserve"> </w:t>
      </w:r>
      <w:r w:rsidRPr="004745CC">
        <w:t>anorexia,</w:t>
      </w:r>
      <w:r w:rsidRPr="004745CC">
        <w:rPr>
          <w:spacing w:val="37"/>
        </w:rPr>
        <w:t xml:space="preserve"> </w:t>
      </w:r>
      <w:r w:rsidRPr="004745CC">
        <w:t>nausea,</w:t>
      </w:r>
      <w:r w:rsidRPr="004745CC">
        <w:rPr>
          <w:spacing w:val="36"/>
        </w:rPr>
        <w:t xml:space="preserve"> </w:t>
      </w:r>
      <w:r w:rsidRPr="004745CC">
        <w:t>vomiting,</w:t>
      </w:r>
      <w:r w:rsidRPr="004745CC">
        <w:rPr>
          <w:spacing w:val="36"/>
        </w:rPr>
        <w:t xml:space="preserve"> </w:t>
      </w:r>
      <w:r w:rsidRPr="004745CC">
        <w:t>and</w:t>
      </w:r>
      <w:r w:rsidRPr="004745CC">
        <w:rPr>
          <w:spacing w:val="36"/>
        </w:rPr>
        <w:t xml:space="preserve"> </w:t>
      </w:r>
      <w:r w:rsidRPr="004745CC">
        <w:t>constipation,</w:t>
      </w:r>
      <w:r w:rsidRPr="004745CC">
        <w:rPr>
          <w:spacing w:val="37"/>
        </w:rPr>
        <w:t xml:space="preserve"> </w:t>
      </w:r>
      <w:r w:rsidRPr="004745CC">
        <w:t>pancreatitis</w:t>
      </w:r>
      <w:r w:rsidRPr="004745CC">
        <w:rPr>
          <w:spacing w:val="36"/>
        </w:rPr>
        <w:t xml:space="preserve"> </w:t>
      </w:r>
      <w:r w:rsidRPr="004745CC">
        <w:t>and</w:t>
      </w:r>
      <w:r w:rsidRPr="004745CC">
        <w:rPr>
          <w:spacing w:val="36"/>
        </w:rPr>
        <w:t xml:space="preserve"> </w:t>
      </w:r>
      <w:r w:rsidRPr="004745CC">
        <w:t>Peptic</w:t>
      </w:r>
      <w:r w:rsidRPr="004745CC">
        <w:rPr>
          <w:spacing w:val="37"/>
        </w:rPr>
        <w:t xml:space="preserve"> </w:t>
      </w:r>
      <w:r w:rsidRPr="004745CC">
        <w:rPr>
          <w:spacing w:val="-4"/>
        </w:rPr>
        <w:t xml:space="preserve">Ulcer </w:t>
      </w:r>
      <w:r w:rsidRPr="004745CC">
        <w:t>Disease</w:t>
      </w:r>
      <w:r w:rsidRPr="004745CC">
        <w:rPr>
          <w:spacing w:val="-6"/>
        </w:rPr>
        <w:t xml:space="preserve"> </w:t>
      </w:r>
      <w:r w:rsidRPr="004745CC">
        <w:rPr>
          <w:spacing w:val="-4"/>
        </w:rPr>
        <w:t>(PUD)</w:t>
      </w:r>
    </w:p>
    <w:p w14:paraId="6EECE4A2" w14:textId="77777777" w:rsidR="00042B6C" w:rsidRPr="004745CC" w:rsidRDefault="00042B6C" w:rsidP="00042B6C">
      <w:pPr>
        <w:numPr>
          <w:ilvl w:val="0"/>
          <w:numId w:val="138"/>
        </w:numPr>
        <w:ind w:left="360"/>
      </w:pPr>
      <w:r w:rsidRPr="004745CC">
        <w:t>Cardiovascular</w:t>
      </w:r>
      <w:r w:rsidRPr="004745CC">
        <w:rPr>
          <w:spacing w:val="-6"/>
        </w:rPr>
        <w:t xml:space="preserve"> </w:t>
      </w:r>
      <w:r w:rsidRPr="004745CC">
        <w:t>e.g.</w:t>
      </w:r>
      <w:r w:rsidRPr="004745CC">
        <w:rPr>
          <w:spacing w:val="-6"/>
        </w:rPr>
        <w:t xml:space="preserve"> </w:t>
      </w:r>
      <w:r w:rsidRPr="004745CC">
        <w:t>hypertension,</w:t>
      </w:r>
      <w:r w:rsidRPr="004745CC">
        <w:rPr>
          <w:spacing w:val="-6"/>
        </w:rPr>
        <w:t xml:space="preserve"> </w:t>
      </w:r>
      <w:r w:rsidRPr="004745CC">
        <w:t>bradycardia,</w:t>
      </w:r>
      <w:r w:rsidRPr="004745CC">
        <w:rPr>
          <w:spacing w:val="-5"/>
        </w:rPr>
        <w:t xml:space="preserve"> </w:t>
      </w:r>
      <w:r w:rsidRPr="004745CC">
        <w:t>short</w:t>
      </w:r>
      <w:r w:rsidRPr="004745CC">
        <w:rPr>
          <w:spacing w:val="-6"/>
        </w:rPr>
        <w:t xml:space="preserve"> </w:t>
      </w:r>
      <w:r w:rsidRPr="004745CC">
        <w:t>QT</w:t>
      </w:r>
      <w:r w:rsidRPr="004745CC">
        <w:rPr>
          <w:spacing w:val="-5"/>
        </w:rPr>
        <w:t xml:space="preserve"> </w:t>
      </w:r>
      <w:r w:rsidRPr="004745CC">
        <w:rPr>
          <w:spacing w:val="-2"/>
        </w:rPr>
        <w:t>interval</w:t>
      </w:r>
    </w:p>
    <w:p w14:paraId="110C1FDA" w14:textId="77777777" w:rsidR="00042B6C" w:rsidRPr="004745CC" w:rsidRDefault="00042B6C" w:rsidP="00042B6C">
      <w:pPr>
        <w:numPr>
          <w:ilvl w:val="0"/>
          <w:numId w:val="138"/>
        </w:numPr>
        <w:ind w:left="360"/>
      </w:pPr>
      <w:r w:rsidRPr="004745CC">
        <w:t>Renal</w:t>
      </w:r>
      <w:r w:rsidRPr="004745CC">
        <w:rPr>
          <w:spacing w:val="-5"/>
        </w:rPr>
        <w:t xml:space="preserve"> </w:t>
      </w:r>
      <w:r w:rsidRPr="004745CC">
        <w:t>e.g.</w:t>
      </w:r>
      <w:r w:rsidRPr="004745CC">
        <w:rPr>
          <w:spacing w:val="-4"/>
        </w:rPr>
        <w:t xml:space="preserve"> </w:t>
      </w:r>
      <w:r w:rsidRPr="004745CC">
        <w:t>polydipsia,</w:t>
      </w:r>
      <w:r w:rsidRPr="004745CC">
        <w:rPr>
          <w:spacing w:val="-4"/>
        </w:rPr>
        <w:t xml:space="preserve"> </w:t>
      </w:r>
      <w:r w:rsidRPr="004745CC">
        <w:t>polyuria,</w:t>
      </w:r>
      <w:r w:rsidRPr="004745CC">
        <w:rPr>
          <w:spacing w:val="-4"/>
        </w:rPr>
        <w:t xml:space="preserve"> </w:t>
      </w:r>
      <w:r w:rsidRPr="004745CC">
        <w:t>nephrocalcinosis,</w:t>
      </w:r>
      <w:r w:rsidRPr="004745CC">
        <w:rPr>
          <w:spacing w:val="-4"/>
        </w:rPr>
        <w:t xml:space="preserve"> </w:t>
      </w:r>
      <w:r w:rsidRPr="004745CC">
        <w:t>renal</w:t>
      </w:r>
      <w:r w:rsidRPr="004745CC">
        <w:rPr>
          <w:spacing w:val="-4"/>
        </w:rPr>
        <w:t xml:space="preserve"> </w:t>
      </w:r>
      <w:r w:rsidRPr="004745CC">
        <w:t>insufficiency,</w:t>
      </w:r>
      <w:r w:rsidRPr="004745CC">
        <w:rPr>
          <w:spacing w:val="-5"/>
        </w:rPr>
        <w:t xml:space="preserve"> </w:t>
      </w:r>
      <w:r w:rsidRPr="004745CC">
        <w:t>renal</w:t>
      </w:r>
      <w:r w:rsidRPr="004745CC">
        <w:rPr>
          <w:spacing w:val="-4"/>
        </w:rPr>
        <w:t xml:space="preserve"> </w:t>
      </w:r>
      <w:r w:rsidRPr="004745CC">
        <w:t>tubular</w:t>
      </w:r>
      <w:r w:rsidRPr="004745CC">
        <w:rPr>
          <w:spacing w:val="-4"/>
        </w:rPr>
        <w:t xml:space="preserve"> </w:t>
      </w:r>
      <w:r w:rsidRPr="004745CC">
        <w:rPr>
          <w:spacing w:val="-2"/>
        </w:rPr>
        <w:t>acidosis</w:t>
      </w:r>
    </w:p>
    <w:p w14:paraId="192EB18F" w14:textId="77777777" w:rsidR="00042B6C" w:rsidRPr="004745CC" w:rsidRDefault="00042B6C" w:rsidP="00042B6C">
      <w:pPr>
        <w:numPr>
          <w:ilvl w:val="0"/>
          <w:numId w:val="138"/>
        </w:numPr>
        <w:ind w:left="360"/>
      </w:pPr>
      <w:r w:rsidRPr="004745CC">
        <w:t>Dermatological</w:t>
      </w:r>
      <w:r w:rsidRPr="004745CC">
        <w:rPr>
          <w:spacing w:val="-3"/>
        </w:rPr>
        <w:t xml:space="preserve"> </w:t>
      </w:r>
      <w:r w:rsidRPr="004745CC">
        <w:t>e.g.,</w:t>
      </w:r>
      <w:r w:rsidRPr="004745CC">
        <w:rPr>
          <w:spacing w:val="-3"/>
        </w:rPr>
        <w:t xml:space="preserve"> </w:t>
      </w:r>
      <w:r w:rsidRPr="004745CC">
        <w:rPr>
          <w:spacing w:val="-2"/>
        </w:rPr>
        <w:t>pruritus</w:t>
      </w:r>
    </w:p>
    <w:p w14:paraId="2F5E79BE" w14:textId="77777777" w:rsidR="00042B6C" w:rsidRPr="004745CC" w:rsidRDefault="00042B6C" w:rsidP="00042B6C">
      <w:pPr>
        <w:numPr>
          <w:ilvl w:val="0"/>
          <w:numId w:val="138"/>
        </w:numPr>
        <w:ind w:left="360"/>
      </w:pPr>
      <w:r w:rsidRPr="004745CC">
        <w:rPr>
          <w:spacing w:val="-2"/>
        </w:rPr>
        <w:t>Neurologic</w:t>
      </w:r>
      <w:r w:rsidRPr="004745CC">
        <w:rPr>
          <w:spacing w:val="-4"/>
        </w:rPr>
        <w:t xml:space="preserve"> </w:t>
      </w:r>
      <w:r w:rsidRPr="004745CC">
        <w:rPr>
          <w:spacing w:val="-2"/>
        </w:rPr>
        <w:t>e.g.</w:t>
      </w:r>
      <w:r w:rsidRPr="004745CC">
        <w:rPr>
          <w:spacing w:val="-1"/>
        </w:rPr>
        <w:t xml:space="preserve"> </w:t>
      </w:r>
      <w:r w:rsidRPr="004745CC">
        <w:rPr>
          <w:spacing w:val="-2"/>
        </w:rPr>
        <w:t>headache,</w:t>
      </w:r>
      <w:r w:rsidRPr="004745CC">
        <w:rPr>
          <w:spacing w:val="5"/>
        </w:rPr>
        <w:t xml:space="preserve"> </w:t>
      </w:r>
      <w:r w:rsidRPr="004745CC">
        <w:rPr>
          <w:spacing w:val="-2"/>
        </w:rPr>
        <w:t>irritability,</w:t>
      </w:r>
      <w:r w:rsidRPr="004745CC">
        <w:rPr>
          <w:spacing w:val="-1"/>
        </w:rPr>
        <w:t xml:space="preserve"> </w:t>
      </w:r>
      <w:r w:rsidRPr="004745CC">
        <w:rPr>
          <w:spacing w:val="-2"/>
        </w:rPr>
        <w:t>weakness,</w:t>
      </w:r>
      <w:r w:rsidRPr="004745CC">
        <w:rPr>
          <w:spacing w:val="-1"/>
        </w:rPr>
        <w:t xml:space="preserve"> </w:t>
      </w:r>
      <w:r w:rsidRPr="004745CC">
        <w:rPr>
          <w:spacing w:val="-2"/>
        </w:rPr>
        <w:t>and lethargy,</w:t>
      </w:r>
      <w:r w:rsidRPr="004745CC">
        <w:rPr>
          <w:spacing w:val="-1"/>
        </w:rPr>
        <w:t xml:space="preserve"> </w:t>
      </w:r>
      <w:r w:rsidRPr="004745CC">
        <w:rPr>
          <w:spacing w:val="-2"/>
        </w:rPr>
        <w:t>seizures,</w:t>
      </w:r>
      <w:r w:rsidRPr="004745CC">
        <w:rPr>
          <w:spacing w:val="-1"/>
        </w:rPr>
        <w:t xml:space="preserve"> </w:t>
      </w:r>
      <w:r w:rsidRPr="004745CC">
        <w:rPr>
          <w:spacing w:val="-2"/>
        </w:rPr>
        <w:t>confusion,</w:t>
      </w:r>
      <w:r w:rsidRPr="004745CC">
        <w:rPr>
          <w:spacing w:val="-1"/>
        </w:rPr>
        <w:t xml:space="preserve"> </w:t>
      </w:r>
      <w:r w:rsidRPr="004745CC">
        <w:rPr>
          <w:spacing w:val="-2"/>
        </w:rPr>
        <w:t>stupor,</w:t>
      </w:r>
      <w:r w:rsidRPr="004745CC">
        <w:rPr>
          <w:spacing w:val="-1"/>
        </w:rPr>
        <w:t xml:space="preserve"> </w:t>
      </w:r>
      <w:r w:rsidRPr="004745CC">
        <w:rPr>
          <w:spacing w:val="-2"/>
        </w:rPr>
        <w:t>coma</w:t>
      </w:r>
      <w:r w:rsidRPr="004745CC">
        <w:rPr>
          <w:spacing w:val="-1"/>
        </w:rPr>
        <w:t xml:space="preserve"> </w:t>
      </w:r>
      <w:r w:rsidRPr="004745CC">
        <w:rPr>
          <w:spacing w:val="-5"/>
        </w:rPr>
        <w:t xml:space="preserve">and </w:t>
      </w:r>
      <w:r w:rsidRPr="004745CC">
        <w:t>death</w:t>
      </w:r>
    </w:p>
    <w:p w14:paraId="567129BE" w14:textId="77777777" w:rsidR="00042B6C" w:rsidRPr="004745CC" w:rsidRDefault="00042B6C" w:rsidP="00042B6C">
      <w:pPr>
        <w:numPr>
          <w:ilvl w:val="0"/>
          <w:numId w:val="138"/>
        </w:numPr>
        <w:ind w:left="360"/>
      </w:pPr>
      <w:r w:rsidRPr="004745CC">
        <w:t>Neuropsychiatric</w:t>
      </w:r>
      <w:r w:rsidRPr="004745CC">
        <w:rPr>
          <w:spacing w:val="-7"/>
        </w:rPr>
        <w:t xml:space="preserve"> </w:t>
      </w:r>
      <w:r w:rsidRPr="004745CC">
        <w:t>e.g.</w:t>
      </w:r>
      <w:r w:rsidRPr="004745CC">
        <w:rPr>
          <w:spacing w:val="-5"/>
        </w:rPr>
        <w:t xml:space="preserve"> </w:t>
      </w:r>
      <w:r w:rsidRPr="004745CC">
        <w:t>behavioural</w:t>
      </w:r>
      <w:r w:rsidRPr="004745CC">
        <w:rPr>
          <w:spacing w:val="-4"/>
        </w:rPr>
        <w:t xml:space="preserve"> </w:t>
      </w:r>
      <w:r w:rsidRPr="004745CC">
        <w:t>changes,</w:t>
      </w:r>
      <w:r w:rsidRPr="004745CC">
        <w:rPr>
          <w:spacing w:val="-5"/>
        </w:rPr>
        <w:t xml:space="preserve"> </w:t>
      </w:r>
      <w:r w:rsidRPr="004745CC">
        <w:t>delirium,</w:t>
      </w:r>
      <w:r w:rsidRPr="004745CC">
        <w:rPr>
          <w:spacing w:val="-5"/>
        </w:rPr>
        <w:t xml:space="preserve"> </w:t>
      </w:r>
      <w:r w:rsidRPr="004745CC">
        <w:t>anxiety,</w:t>
      </w:r>
      <w:r w:rsidRPr="004745CC">
        <w:rPr>
          <w:spacing w:val="-4"/>
        </w:rPr>
        <w:t xml:space="preserve"> </w:t>
      </w:r>
      <w:r w:rsidRPr="004745CC">
        <w:rPr>
          <w:spacing w:val="-2"/>
        </w:rPr>
        <w:t>depression</w:t>
      </w:r>
    </w:p>
    <w:p w14:paraId="4E5B2EF2" w14:textId="77777777" w:rsidR="00042B6C" w:rsidRPr="004745CC" w:rsidRDefault="00042B6C" w:rsidP="00042B6C">
      <w:pPr>
        <w:ind w:left="360"/>
      </w:pPr>
    </w:p>
    <w:p w14:paraId="1B24DA59" w14:textId="77777777" w:rsidR="00042B6C" w:rsidRPr="004745CC" w:rsidRDefault="00042B6C" w:rsidP="00042B6C">
      <w:pPr>
        <w:pStyle w:val="Heading3"/>
      </w:pPr>
      <w:bookmarkStart w:id="118" w:name="_Toc220575121"/>
      <w:r w:rsidRPr="004745CC">
        <w:t>Investigations</w:t>
      </w:r>
      <w:bookmarkEnd w:id="118"/>
    </w:p>
    <w:p w14:paraId="6FD95967" w14:textId="77777777" w:rsidR="00042B6C" w:rsidRPr="004745CC" w:rsidRDefault="00042B6C" w:rsidP="00042B6C">
      <w:pPr>
        <w:numPr>
          <w:ilvl w:val="0"/>
          <w:numId w:val="138"/>
        </w:numPr>
        <w:ind w:left="360"/>
      </w:pPr>
      <w:r w:rsidRPr="004745CC">
        <w:t>Exclude</w:t>
      </w:r>
      <w:r w:rsidRPr="004745CC">
        <w:rPr>
          <w:spacing w:val="-2"/>
        </w:rPr>
        <w:t xml:space="preserve"> </w:t>
      </w:r>
      <w:r w:rsidRPr="004745CC">
        <w:t>malaria</w:t>
      </w:r>
      <w:r w:rsidRPr="004745CC">
        <w:rPr>
          <w:spacing w:val="-2"/>
        </w:rPr>
        <w:t xml:space="preserve"> </w:t>
      </w:r>
      <w:r w:rsidRPr="004745CC">
        <w:t>with</w:t>
      </w:r>
      <w:r w:rsidRPr="004745CC">
        <w:rPr>
          <w:spacing w:val="-1"/>
        </w:rPr>
        <w:t xml:space="preserve"> </w:t>
      </w:r>
      <w:r w:rsidRPr="004745CC">
        <w:t>MPS</w:t>
      </w:r>
      <w:r w:rsidRPr="004745CC">
        <w:rPr>
          <w:spacing w:val="-2"/>
        </w:rPr>
        <w:t xml:space="preserve"> </w:t>
      </w:r>
      <w:r w:rsidRPr="004745CC">
        <w:t>and</w:t>
      </w:r>
      <w:r w:rsidRPr="004745CC">
        <w:rPr>
          <w:spacing w:val="-1"/>
        </w:rPr>
        <w:t xml:space="preserve"> </w:t>
      </w:r>
      <w:r w:rsidRPr="004745CC">
        <w:rPr>
          <w:spacing w:val="-4"/>
        </w:rPr>
        <w:t>MRDT</w:t>
      </w:r>
    </w:p>
    <w:p w14:paraId="0047B2CB" w14:textId="77777777" w:rsidR="00042B6C" w:rsidRPr="004745CC" w:rsidRDefault="00042B6C" w:rsidP="00042B6C">
      <w:pPr>
        <w:numPr>
          <w:ilvl w:val="0"/>
          <w:numId w:val="138"/>
        </w:numPr>
        <w:ind w:left="360"/>
      </w:pPr>
      <w:r w:rsidRPr="004745CC">
        <w:t xml:space="preserve">Blood </w:t>
      </w:r>
      <w:r w:rsidRPr="004745CC">
        <w:rPr>
          <w:spacing w:val="-2"/>
        </w:rPr>
        <w:t>culture</w:t>
      </w:r>
    </w:p>
    <w:p w14:paraId="59A2B849" w14:textId="77777777" w:rsidR="00042B6C" w:rsidRPr="004745CC" w:rsidRDefault="00042B6C" w:rsidP="00042B6C">
      <w:pPr>
        <w:numPr>
          <w:ilvl w:val="0"/>
          <w:numId w:val="138"/>
        </w:numPr>
        <w:ind w:left="360"/>
      </w:pPr>
      <w:r w:rsidRPr="004745CC">
        <w:t>Lumbar</w:t>
      </w:r>
      <w:r w:rsidRPr="004745CC">
        <w:rPr>
          <w:spacing w:val="-6"/>
        </w:rPr>
        <w:t xml:space="preserve"> </w:t>
      </w:r>
      <w:r w:rsidRPr="004745CC">
        <w:t>puncture</w:t>
      </w:r>
      <w:r w:rsidRPr="004745CC">
        <w:rPr>
          <w:spacing w:val="-5"/>
        </w:rPr>
        <w:t xml:space="preserve"> </w:t>
      </w:r>
      <w:r w:rsidRPr="004745CC">
        <w:t>for</w:t>
      </w:r>
      <w:r w:rsidRPr="004745CC">
        <w:rPr>
          <w:spacing w:val="-5"/>
        </w:rPr>
        <w:t xml:space="preserve"> </w:t>
      </w:r>
      <w:r w:rsidRPr="004745CC">
        <w:t>CSF</w:t>
      </w:r>
      <w:r w:rsidRPr="004745CC">
        <w:rPr>
          <w:spacing w:val="-5"/>
        </w:rPr>
        <w:t xml:space="preserve"> </w:t>
      </w:r>
      <w:r w:rsidRPr="004745CC">
        <w:rPr>
          <w:spacing w:val="-2"/>
        </w:rPr>
        <w:t>analysis</w:t>
      </w:r>
    </w:p>
    <w:p w14:paraId="5284BE9B" w14:textId="77777777" w:rsidR="00042B6C" w:rsidRPr="004745CC" w:rsidRDefault="00042B6C" w:rsidP="00042B6C">
      <w:pPr>
        <w:numPr>
          <w:ilvl w:val="0"/>
          <w:numId w:val="138"/>
        </w:numPr>
        <w:ind w:left="360"/>
      </w:pPr>
      <w:r w:rsidRPr="004745CC">
        <w:t xml:space="preserve">BUN and </w:t>
      </w:r>
      <w:r w:rsidRPr="004745CC">
        <w:rPr>
          <w:spacing w:val="-2"/>
        </w:rPr>
        <w:t>creatinine</w:t>
      </w:r>
    </w:p>
    <w:p w14:paraId="499132B9" w14:textId="77777777" w:rsidR="00042B6C" w:rsidRPr="004745CC" w:rsidRDefault="00042B6C" w:rsidP="00042B6C">
      <w:pPr>
        <w:numPr>
          <w:ilvl w:val="0"/>
          <w:numId w:val="138"/>
        </w:numPr>
        <w:ind w:left="360"/>
      </w:pPr>
      <w:r w:rsidRPr="004745CC">
        <w:t>Serum</w:t>
      </w:r>
      <w:r w:rsidRPr="004745CC">
        <w:rPr>
          <w:spacing w:val="-2"/>
        </w:rPr>
        <w:t xml:space="preserve"> </w:t>
      </w:r>
      <w:r w:rsidRPr="004745CC">
        <w:t>electrolytes</w:t>
      </w:r>
      <w:r w:rsidRPr="004745CC">
        <w:rPr>
          <w:spacing w:val="-2"/>
        </w:rPr>
        <w:t xml:space="preserve"> </w:t>
      </w:r>
      <w:r w:rsidRPr="004745CC">
        <w:t>including</w:t>
      </w:r>
      <w:r w:rsidRPr="004745CC">
        <w:rPr>
          <w:spacing w:val="-2"/>
        </w:rPr>
        <w:t xml:space="preserve"> </w:t>
      </w:r>
      <w:r w:rsidRPr="004745CC">
        <w:t>calcium,</w:t>
      </w:r>
      <w:r w:rsidRPr="004745CC">
        <w:rPr>
          <w:spacing w:val="-1"/>
        </w:rPr>
        <w:t xml:space="preserve"> </w:t>
      </w:r>
      <w:r w:rsidRPr="004745CC">
        <w:t>magnesium</w:t>
      </w:r>
      <w:r w:rsidRPr="004745CC">
        <w:rPr>
          <w:spacing w:val="-2"/>
        </w:rPr>
        <w:t xml:space="preserve"> </w:t>
      </w:r>
      <w:r w:rsidRPr="004745CC">
        <w:t>and</w:t>
      </w:r>
      <w:r w:rsidRPr="004745CC">
        <w:rPr>
          <w:spacing w:val="-2"/>
        </w:rPr>
        <w:t xml:space="preserve"> </w:t>
      </w:r>
      <w:r w:rsidRPr="004745CC">
        <w:t>phosphate</w:t>
      </w:r>
      <w:r w:rsidRPr="004745CC">
        <w:rPr>
          <w:spacing w:val="-1"/>
        </w:rPr>
        <w:t xml:space="preserve"> </w:t>
      </w:r>
      <w:r w:rsidRPr="004745CC">
        <w:rPr>
          <w:spacing w:val="-2"/>
        </w:rPr>
        <w:t>(CMP)</w:t>
      </w:r>
    </w:p>
    <w:p w14:paraId="6253CB0E" w14:textId="77777777" w:rsidR="00042B6C" w:rsidRPr="004745CC" w:rsidRDefault="00042B6C" w:rsidP="00042B6C">
      <w:pPr>
        <w:numPr>
          <w:ilvl w:val="0"/>
          <w:numId w:val="138"/>
        </w:numPr>
        <w:ind w:left="360"/>
      </w:pPr>
      <w:r w:rsidRPr="004745CC">
        <w:rPr>
          <w:spacing w:val="-2"/>
        </w:rPr>
        <w:t>Parathyroid</w:t>
      </w:r>
      <w:r w:rsidRPr="004745CC">
        <w:t xml:space="preserve"> </w:t>
      </w:r>
      <w:r w:rsidRPr="004745CC">
        <w:rPr>
          <w:spacing w:val="-2"/>
        </w:rPr>
        <w:t>hormone</w:t>
      </w:r>
    </w:p>
    <w:p w14:paraId="43A1CED9" w14:textId="77777777" w:rsidR="00042B6C" w:rsidRPr="004745CC" w:rsidRDefault="00042B6C" w:rsidP="00042B6C">
      <w:pPr>
        <w:numPr>
          <w:ilvl w:val="0"/>
          <w:numId w:val="138"/>
        </w:numPr>
        <w:ind w:left="360"/>
      </w:pPr>
      <w:r w:rsidRPr="004745CC">
        <w:t>Vitamin</w:t>
      </w:r>
      <w:r w:rsidRPr="004745CC">
        <w:rPr>
          <w:spacing w:val="-5"/>
        </w:rPr>
        <w:t xml:space="preserve"> </w:t>
      </w:r>
      <w:r w:rsidRPr="004745CC">
        <w:rPr>
          <w:spacing w:val="-10"/>
        </w:rPr>
        <w:t>D</w:t>
      </w:r>
    </w:p>
    <w:p w14:paraId="318930DA" w14:textId="77777777" w:rsidR="00042B6C" w:rsidRPr="004745CC" w:rsidRDefault="00042B6C" w:rsidP="00042B6C">
      <w:pPr>
        <w:numPr>
          <w:ilvl w:val="0"/>
          <w:numId w:val="138"/>
        </w:numPr>
        <w:ind w:left="360"/>
      </w:pPr>
      <w:r w:rsidRPr="004745CC">
        <w:t>Serum</w:t>
      </w:r>
      <w:r w:rsidRPr="004745CC">
        <w:rPr>
          <w:spacing w:val="-3"/>
        </w:rPr>
        <w:t xml:space="preserve"> </w:t>
      </w:r>
      <w:r w:rsidRPr="004745CC">
        <w:t>albumin,</w:t>
      </w:r>
      <w:r w:rsidRPr="004745CC">
        <w:rPr>
          <w:spacing w:val="-3"/>
        </w:rPr>
        <w:t xml:space="preserve"> </w:t>
      </w:r>
      <w:r w:rsidRPr="004745CC">
        <w:t>total</w:t>
      </w:r>
      <w:r w:rsidRPr="004745CC">
        <w:rPr>
          <w:spacing w:val="-3"/>
        </w:rPr>
        <w:t xml:space="preserve"> </w:t>
      </w:r>
      <w:r w:rsidRPr="004745CC">
        <w:t>protein</w:t>
      </w:r>
      <w:r w:rsidRPr="004745CC">
        <w:rPr>
          <w:spacing w:val="-2"/>
        </w:rPr>
        <w:t xml:space="preserve"> </w:t>
      </w:r>
      <w:r w:rsidRPr="004745CC">
        <w:t>and</w:t>
      </w:r>
      <w:r w:rsidRPr="004745CC">
        <w:rPr>
          <w:spacing w:val="-3"/>
        </w:rPr>
        <w:t xml:space="preserve"> </w:t>
      </w:r>
      <w:r w:rsidRPr="004745CC">
        <w:t>liver</w:t>
      </w:r>
      <w:r w:rsidRPr="004745CC">
        <w:rPr>
          <w:spacing w:val="-3"/>
        </w:rPr>
        <w:t xml:space="preserve"> </w:t>
      </w:r>
      <w:r w:rsidRPr="004745CC">
        <w:t>function</w:t>
      </w:r>
      <w:r w:rsidRPr="004745CC">
        <w:rPr>
          <w:spacing w:val="-2"/>
        </w:rPr>
        <w:t xml:space="preserve"> tests</w:t>
      </w:r>
    </w:p>
    <w:p w14:paraId="7723E2C0" w14:textId="77777777" w:rsidR="00042B6C" w:rsidRPr="004745CC" w:rsidRDefault="00042B6C" w:rsidP="00042B6C">
      <w:pPr>
        <w:numPr>
          <w:ilvl w:val="0"/>
          <w:numId w:val="138"/>
        </w:numPr>
        <w:ind w:left="360"/>
      </w:pPr>
      <w:r w:rsidRPr="004745CC">
        <w:t>Urine</w:t>
      </w:r>
      <w:r w:rsidRPr="004745CC">
        <w:rPr>
          <w:spacing w:val="1"/>
        </w:rPr>
        <w:t xml:space="preserve"> </w:t>
      </w:r>
      <w:r w:rsidRPr="004745CC">
        <w:t>dipstick,</w:t>
      </w:r>
      <w:r w:rsidRPr="004745CC">
        <w:rPr>
          <w:spacing w:val="1"/>
        </w:rPr>
        <w:t xml:space="preserve"> </w:t>
      </w:r>
      <w:r w:rsidRPr="004745CC">
        <w:t>Urine</w:t>
      </w:r>
      <w:r w:rsidRPr="004745CC">
        <w:rPr>
          <w:spacing w:val="1"/>
        </w:rPr>
        <w:t xml:space="preserve"> </w:t>
      </w:r>
      <w:r w:rsidRPr="004745CC">
        <w:rPr>
          <w:spacing w:val="-5"/>
        </w:rPr>
        <w:t>MCS</w:t>
      </w:r>
    </w:p>
    <w:p w14:paraId="36BECB7F" w14:textId="77777777" w:rsidR="00042B6C" w:rsidRPr="004745CC" w:rsidRDefault="00042B6C" w:rsidP="00042B6C">
      <w:pPr>
        <w:numPr>
          <w:ilvl w:val="0"/>
          <w:numId w:val="138"/>
        </w:numPr>
        <w:ind w:left="360"/>
      </w:pPr>
      <w:r w:rsidRPr="004745CC">
        <w:t>Plain</w:t>
      </w:r>
      <w:r w:rsidRPr="004745CC">
        <w:rPr>
          <w:spacing w:val="-4"/>
        </w:rPr>
        <w:t xml:space="preserve"> </w:t>
      </w:r>
      <w:r w:rsidRPr="004745CC">
        <w:t>abdominal</w:t>
      </w:r>
      <w:r w:rsidRPr="004745CC">
        <w:rPr>
          <w:spacing w:val="-3"/>
        </w:rPr>
        <w:t xml:space="preserve"> </w:t>
      </w:r>
      <w:r w:rsidRPr="004745CC">
        <w:t>X-</w:t>
      </w:r>
      <w:r w:rsidRPr="004745CC">
        <w:rPr>
          <w:spacing w:val="-5"/>
        </w:rPr>
        <w:t>ray</w:t>
      </w:r>
    </w:p>
    <w:p w14:paraId="5091A89E" w14:textId="77777777" w:rsidR="00042B6C" w:rsidRPr="004745CC" w:rsidRDefault="00042B6C" w:rsidP="00042B6C">
      <w:pPr>
        <w:numPr>
          <w:ilvl w:val="0"/>
          <w:numId w:val="138"/>
        </w:numPr>
        <w:ind w:left="360"/>
      </w:pPr>
      <w:r w:rsidRPr="004745CC">
        <w:t>Cardiac</w:t>
      </w:r>
      <w:r w:rsidRPr="004745CC">
        <w:rPr>
          <w:spacing w:val="-8"/>
        </w:rPr>
        <w:t xml:space="preserve"> </w:t>
      </w:r>
      <w:r w:rsidRPr="004745CC">
        <w:t>echocardiography</w:t>
      </w:r>
      <w:r w:rsidRPr="004745CC">
        <w:rPr>
          <w:spacing w:val="-8"/>
        </w:rPr>
        <w:t xml:space="preserve"> </w:t>
      </w:r>
      <w:r w:rsidRPr="004745CC">
        <w:t>and</w:t>
      </w:r>
      <w:r w:rsidRPr="004745CC">
        <w:rPr>
          <w:spacing w:val="-8"/>
        </w:rPr>
        <w:t xml:space="preserve"> </w:t>
      </w:r>
      <w:r w:rsidRPr="004745CC">
        <w:t>electrocardiography</w:t>
      </w:r>
      <w:r w:rsidRPr="004745CC">
        <w:rPr>
          <w:spacing w:val="-7"/>
        </w:rPr>
        <w:t xml:space="preserve"> </w:t>
      </w:r>
      <w:r w:rsidRPr="004745CC">
        <w:rPr>
          <w:spacing w:val="-2"/>
        </w:rPr>
        <w:t>(ECG)</w:t>
      </w:r>
    </w:p>
    <w:p w14:paraId="7EFE9B4C" w14:textId="77777777" w:rsidR="00042B6C" w:rsidRPr="004745CC" w:rsidRDefault="00042B6C" w:rsidP="00042B6C">
      <w:pPr>
        <w:numPr>
          <w:ilvl w:val="0"/>
          <w:numId w:val="138"/>
        </w:numPr>
        <w:ind w:left="360"/>
      </w:pPr>
      <w:r w:rsidRPr="004745CC">
        <w:t>Abdominal</w:t>
      </w:r>
      <w:r w:rsidRPr="004745CC">
        <w:rPr>
          <w:spacing w:val="-3"/>
        </w:rPr>
        <w:t xml:space="preserve"> </w:t>
      </w:r>
      <w:r w:rsidRPr="004745CC">
        <w:t>USS</w:t>
      </w:r>
      <w:r w:rsidRPr="004745CC">
        <w:rPr>
          <w:spacing w:val="-2"/>
        </w:rPr>
        <w:t xml:space="preserve"> </w:t>
      </w:r>
      <w:r w:rsidRPr="004745CC">
        <w:t>and</w:t>
      </w:r>
      <w:r w:rsidRPr="004745CC">
        <w:rPr>
          <w:spacing w:val="-2"/>
        </w:rPr>
        <w:t xml:space="preserve"> </w:t>
      </w:r>
      <w:r w:rsidRPr="004745CC">
        <w:rPr>
          <w:spacing w:val="-5"/>
        </w:rPr>
        <w:t>KUB</w:t>
      </w:r>
    </w:p>
    <w:p w14:paraId="0898B404" w14:textId="77777777" w:rsidR="00042B6C" w:rsidRPr="00FB334B" w:rsidRDefault="00042B6C" w:rsidP="00042B6C">
      <w:pPr>
        <w:numPr>
          <w:ilvl w:val="0"/>
          <w:numId w:val="138"/>
        </w:numPr>
        <w:ind w:left="360"/>
        <w:rPr>
          <w:spacing w:val="-5"/>
        </w:rPr>
      </w:pPr>
      <w:r w:rsidRPr="004745CC">
        <w:lastRenderedPageBreak/>
        <w:t>Abdominal</w:t>
      </w:r>
      <w:r w:rsidRPr="004745CC">
        <w:rPr>
          <w:spacing w:val="-2"/>
        </w:rPr>
        <w:t xml:space="preserve"> </w:t>
      </w:r>
      <w:r w:rsidRPr="004745CC">
        <w:t>CT</w:t>
      </w:r>
      <w:r w:rsidRPr="004745CC">
        <w:rPr>
          <w:spacing w:val="-2"/>
        </w:rPr>
        <w:t xml:space="preserve"> </w:t>
      </w:r>
      <w:r w:rsidRPr="004745CC">
        <w:t>scan</w:t>
      </w:r>
      <w:r w:rsidRPr="004745CC">
        <w:rPr>
          <w:spacing w:val="-2"/>
        </w:rPr>
        <w:t xml:space="preserve"> </w:t>
      </w:r>
      <w:r w:rsidRPr="004745CC">
        <w:t>or</w:t>
      </w:r>
      <w:r w:rsidRPr="004745CC">
        <w:rPr>
          <w:spacing w:val="-2"/>
        </w:rPr>
        <w:t xml:space="preserve"> </w:t>
      </w:r>
      <w:r w:rsidRPr="004745CC">
        <w:rPr>
          <w:spacing w:val="-5"/>
        </w:rPr>
        <w:t>MRI</w:t>
      </w:r>
    </w:p>
    <w:p w14:paraId="653EA53D" w14:textId="77777777" w:rsidR="00042B6C" w:rsidRPr="00FB334B" w:rsidRDefault="00042B6C" w:rsidP="00042B6C">
      <w:pPr>
        <w:numPr>
          <w:ilvl w:val="0"/>
          <w:numId w:val="138"/>
        </w:numPr>
        <w:ind w:left="360"/>
        <w:rPr>
          <w:spacing w:val="-5"/>
        </w:rPr>
      </w:pPr>
      <w:r w:rsidRPr="004745CC">
        <w:t>Brain</w:t>
      </w:r>
      <w:r w:rsidRPr="00FB334B">
        <w:rPr>
          <w:spacing w:val="-4"/>
        </w:rPr>
        <w:t xml:space="preserve"> </w:t>
      </w:r>
      <w:r w:rsidRPr="004745CC">
        <w:t>CT</w:t>
      </w:r>
      <w:r w:rsidRPr="00FB334B">
        <w:rPr>
          <w:spacing w:val="-3"/>
        </w:rPr>
        <w:t xml:space="preserve"> </w:t>
      </w:r>
      <w:r w:rsidRPr="004745CC">
        <w:t>scan</w:t>
      </w:r>
      <w:r w:rsidRPr="00FB334B">
        <w:rPr>
          <w:spacing w:val="-4"/>
        </w:rPr>
        <w:t xml:space="preserve"> </w:t>
      </w:r>
      <w:r w:rsidRPr="004745CC">
        <w:t>or</w:t>
      </w:r>
      <w:r w:rsidRPr="00FB334B">
        <w:rPr>
          <w:spacing w:val="-3"/>
        </w:rPr>
        <w:t xml:space="preserve"> </w:t>
      </w:r>
      <w:r w:rsidRPr="00FB334B">
        <w:rPr>
          <w:spacing w:val="-5"/>
        </w:rPr>
        <w:t>MRI</w:t>
      </w:r>
    </w:p>
    <w:p w14:paraId="2F56004F" w14:textId="77777777" w:rsidR="00042B6C" w:rsidRPr="004745CC" w:rsidRDefault="00042B6C" w:rsidP="00042B6C">
      <w:pPr>
        <w:ind w:left="360"/>
      </w:pPr>
    </w:p>
    <w:p w14:paraId="1156A6CD" w14:textId="77777777" w:rsidR="00042B6C" w:rsidRPr="004745CC" w:rsidRDefault="00042B6C" w:rsidP="00042B6C">
      <w:pPr>
        <w:pStyle w:val="Heading3"/>
        <w:spacing w:line="240" w:lineRule="auto"/>
      </w:pPr>
      <w:bookmarkStart w:id="119" w:name="_Toc220575122"/>
      <w:r w:rsidRPr="004745CC">
        <w:t>Differential</w:t>
      </w:r>
      <w:r w:rsidRPr="004745CC">
        <w:rPr>
          <w:spacing w:val="10"/>
        </w:rPr>
        <w:t xml:space="preserve"> </w:t>
      </w:r>
      <w:r w:rsidRPr="004745CC">
        <w:t>diagnosis</w:t>
      </w:r>
      <w:bookmarkEnd w:id="119"/>
    </w:p>
    <w:p w14:paraId="4449C09E" w14:textId="77777777" w:rsidR="00042B6C" w:rsidRPr="004745CC" w:rsidRDefault="00042B6C" w:rsidP="00042B6C">
      <w:pPr>
        <w:numPr>
          <w:ilvl w:val="0"/>
          <w:numId w:val="138"/>
        </w:numPr>
        <w:ind w:left="360"/>
      </w:pPr>
      <w:r w:rsidRPr="004745CC">
        <w:t>Acute</w:t>
      </w:r>
      <w:r w:rsidRPr="004745CC">
        <w:rPr>
          <w:spacing w:val="-5"/>
        </w:rPr>
        <w:t xml:space="preserve"> </w:t>
      </w:r>
      <w:r w:rsidRPr="004745CC">
        <w:t>gastroenteritis</w:t>
      </w:r>
    </w:p>
    <w:p w14:paraId="5C6F4570" w14:textId="77777777" w:rsidR="00042B6C" w:rsidRPr="004745CC" w:rsidRDefault="00042B6C" w:rsidP="00042B6C">
      <w:pPr>
        <w:numPr>
          <w:ilvl w:val="0"/>
          <w:numId w:val="138"/>
        </w:numPr>
        <w:ind w:left="360"/>
      </w:pPr>
      <w:r w:rsidRPr="004745CC">
        <w:t>Sepsis, meningitis, encephalitis</w:t>
      </w:r>
    </w:p>
    <w:p w14:paraId="33C7C3F0" w14:textId="77777777" w:rsidR="00042B6C" w:rsidRPr="004745CC" w:rsidRDefault="00042B6C" w:rsidP="00042B6C">
      <w:pPr>
        <w:numPr>
          <w:ilvl w:val="0"/>
          <w:numId w:val="138"/>
        </w:numPr>
        <w:ind w:left="360"/>
      </w:pPr>
      <w:r w:rsidRPr="004745CC">
        <w:t>Hyperparathyroidism</w:t>
      </w:r>
    </w:p>
    <w:p w14:paraId="11B49765" w14:textId="77777777" w:rsidR="00042B6C" w:rsidRPr="004745CC" w:rsidRDefault="00042B6C" w:rsidP="00042B6C">
      <w:pPr>
        <w:numPr>
          <w:ilvl w:val="0"/>
          <w:numId w:val="138"/>
        </w:numPr>
        <w:ind w:left="360"/>
      </w:pPr>
      <w:r w:rsidRPr="004745CC">
        <w:t>Chronic</w:t>
      </w:r>
      <w:r w:rsidRPr="004745CC">
        <w:rPr>
          <w:spacing w:val="-1"/>
        </w:rPr>
        <w:t xml:space="preserve"> </w:t>
      </w:r>
      <w:r w:rsidRPr="004745CC">
        <w:t>kidney</w:t>
      </w:r>
      <w:r w:rsidRPr="004745CC">
        <w:rPr>
          <w:spacing w:val="-1"/>
        </w:rPr>
        <w:t xml:space="preserve"> </w:t>
      </w:r>
      <w:r w:rsidRPr="004745CC">
        <w:t>disease</w:t>
      </w:r>
    </w:p>
    <w:p w14:paraId="5820C2ED" w14:textId="77777777" w:rsidR="00042B6C" w:rsidRPr="004745CC" w:rsidRDefault="00042B6C" w:rsidP="00042B6C">
      <w:pPr>
        <w:numPr>
          <w:ilvl w:val="0"/>
          <w:numId w:val="138"/>
        </w:numPr>
        <w:ind w:left="360"/>
      </w:pPr>
      <w:r w:rsidRPr="004745CC">
        <w:t>Hypervitaminosis</w:t>
      </w:r>
      <w:r w:rsidRPr="004745CC">
        <w:rPr>
          <w:spacing w:val="-1"/>
        </w:rPr>
        <w:t xml:space="preserve"> </w:t>
      </w:r>
      <w:r w:rsidRPr="004745CC">
        <w:t xml:space="preserve">D and </w:t>
      </w:r>
      <w:r w:rsidRPr="004745CC">
        <w:rPr>
          <w:spacing w:val="-12"/>
        </w:rPr>
        <w:t>A</w:t>
      </w:r>
    </w:p>
    <w:p w14:paraId="7BE2D1A4" w14:textId="77777777" w:rsidR="00042B6C" w:rsidRPr="004745CC" w:rsidRDefault="00042B6C" w:rsidP="00042B6C">
      <w:pPr>
        <w:numPr>
          <w:ilvl w:val="0"/>
          <w:numId w:val="138"/>
        </w:numPr>
        <w:ind w:left="360"/>
      </w:pPr>
      <w:r w:rsidRPr="004745CC">
        <w:t>Pancreatitis</w:t>
      </w:r>
    </w:p>
    <w:p w14:paraId="47916EB9" w14:textId="77777777" w:rsidR="00042B6C" w:rsidRPr="004745CC" w:rsidRDefault="00042B6C" w:rsidP="00042B6C">
      <w:pPr>
        <w:numPr>
          <w:ilvl w:val="0"/>
          <w:numId w:val="138"/>
        </w:numPr>
        <w:ind w:left="360"/>
      </w:pPr>
      <w:r w:rsidRPr="004745CC">
        <w:t>Addison crisis</w:t>
      </w:r>
    </w:p>
    <w:p w14:paraId="3151897F" w14:textId="77777777" w:rsidR="00042B6C" w:rsidRPr="004745CC" w:rsidRDefault="00042B6C" w:rsidP="00042B6C">
      <w:pPr>
        <w:numPr>
          <w:ilvl w:val="0"/>
          <w:numId w:val="138"/>
        </w:numPr>
        <w:ind w:left="360"/>
      </w:pPr>
      <w:r w:rsidRPr="004745CC">
        <w:t>Malignancies</w:t>
      </w:r>
    </w:p>
    <w:p w14:paraId="2014A242" w14:textId="77777777" w:rsidR="00042B6C" w:rsidRPr="004745CC" w:rsidRDefault="00042B6C" w:rsidP="00042B6C">
      <w:pPr>
        <w:numPr>
          <w:ilvl w:val="0"/>
          <w:numId w:val="138"/>
        </w:numPr>
        <w:ind w:left="360"/>
      </w:pPr>
      <w:r w:rsidRPr="004745CC">
        <w:t>Neonatal</w:t>
      </w:r>
      <w:r w:rsidRPr="004745CC">
        <w:rPr>
          <w:spacing w:val="-7"/>
        </w:rPr>
        <w:t xml:space="preserve"> </w:t>
      </w:r>
      <w:r w:rsidRPr="004745CC">
        <w:t>subcutaneous</w:t>
      </w:r>
      <w:r w:rsidRPr="004745CC">
        <w:rPr>
          <w:spacing w:val="-5"/>
        </w:rPr>
        <w:t xml:space="preserve"> </w:t>
      </w:r>
      <w:r w:rsidRPr="004745CC">
        <w:t>fat</w:t>
      </w:r>
      <w:r w:rsidRPr="004745CC">
        <w:rPr>
          <w:spacing w:val="-5"/>
        </w:rPr>
        <w:t xml:space="preserve"> </w:t>
      </w:r>
      <w:r w:rsidRPr="004745CC">
        <w:t>necrosis</w:t>
      </w:r>
    </w:p>
    <w:p w14:paraId="52A17EA4" w14:textId="77777777" w:rsidR="00042B6C" w:rsidRPr="004745CC" w:rsidRDefault="00042B6C" w:rsidP="00042B6C">
      <w:pPr>
        <w:ind w:left="360"/>
      </w:pPr>
    </w:p>
    <w:p w14:paraId="18842A0E" w14:textId="77777777" w:rsidR="00042B6C" w:rsidRPr="004745CC" w:rsidRDefault="00042B6C" w:rsidP="00042B6C">
      <w:pPr>
        <w:pStyle w:val="Heading3"/>
        <w:spacing w:line="240" w:lineRule="auto"/>
      </w:pPr>
      <w:bookmarkStart w:id="120" w:name="_Toc220575123"/>
      <w:r w:rsidRPr="004745CC">
        <w:t>Management</w:t>
      </w:r>
      <w:bookmarkEnd w:id="120"/>
    </w:p>
    <w:p w14:paraId="214E11B6" w14:textId="77777777" w:rsidR="00042B6C" w:rsidRPr="004745CC" w:rsidRDefault="00042B6C" w:rsidP="00042B6C">
      <w:pPr>
        <w:numPr>
          <w:ilvl w:val="0"/>
          <w:numId w:val="138"/>
        </w:numPr>
        <w:ind w:left="360"/>
      </w:pPr>
      <w:r w:rsidRPr="004745CC">
        <w:t>Treat</w:t>
      </w:r>
      <w:r w:rsidRPr="004745CC">
        <w:rPr>
          <w:spacing w:val="-8"/>
        </w:rPr>
        <w:t xml:space="preserve"> </w:t>
      </w:r>
      <w:r w:rsidRPr="004745CC">
        <w:t>the</w:t>
      </w:r>
      <w:r w:rsidRPr="004745CC">
        <w:rPr>
          <w:spacing w:val="-7"/>
        </w:rPr>
        <w:t xml:space="preserve"> </w:t>
      </w:r>
      <w:r w:rsidRPr="004745CC">
        <w:t>presenting</w:t>
      </w:r>
      <w:r w:rsidRPr="004745CC">
        <w:rPr>
          <w:spacing w:val="-7"/>
        </w:rPr>
        <w:t xml:space="preserve"> </w:t>
      </w:r>
      <w:r w:rsidRPr="004745CC">
        <w:rPr>
          <w:spacing w:val="-2"/>
        </w:rPr>
        <w:t>symptoms</w:t>
      </w:r>
    </w:p>
    <w:p w14:paraId="4B0A368D" w14:textId="77777777" w:rsidR="00042B6C" w:rsidRPr="004745CC" w:rsidRDefault="00042B6C" w:rsidP="00042B6C">
      <w:pPr>
        <w:numPr>
          <w:ilvl w:val="0"/>
          <w:numId w:val="138"/>
        </w:numPr>
        <w:ind w:left="360"/>
      </w:pPr>
      <w:r w:rsidRPr="004745CC">
        <w:t>Treat</w:t>
      </w:r>
      <w:r w:rsidRPr="004745CC">
        <w:rPr>
          <w:spacing w:val="-7"/>
        </w:rPr>
        <w:t xml:space="preserve"> </w:t>
      </w:r>
      <w:r w:rsidRPr="004745CC">
        <w:t>the</w:t>
      </w:r>
      <w:r w:rsidRPr="004745CC">
        <w:rPr>
          <w:spacing w:val="-6"/>
        </w:rPr>
        <w:t xml:space="preserve"> </w:t>
      </w:r>
      <w:r w:rsidRPr="004745CC">
        <w:t>underlying</w:t>
      </w:r>
      <w:r w:rsidRPr="004745CC">
        <w:rPr>
          <w:spacing w:val="-6"/>
        </w:rPr>
        <w:t xml:space="preserve"> </w:t>
      </w:r>
      <w:r w:rsidRPr="004745CC">
        <w:rPr>
          <w:spacing w:val="-2"/>
        </w:rPr>
        <w:t>cause</w:t>
      </w:r>
    </w:p>
    <w:p w14:paraId="61DBAB58" w14:textId="77777777" w:rsidR="00042B6C" w:rsidRPr="004745CC" w:rsidRDefault="00042B6C" w:rsidP="00042B6C">
      <w:pPr>
        <w:numPr>
          <w:ilvl w:val="0"/>
          <w:numId w:val="138"/>
        </w:numPr>
        <w:ind w:left="360"/>
      </w:pPr>
      <w:r w:rsidRPr="004745CC">
        <w:t>Mild</w:t>
      </w:r>
      <w:r w:rsidRPr="004745CC">
        <w:rPr>
          <w:spacing w:val="7"/>
        </w:rPr>
        <w:t xml:space="preserve"> </w:t>
      </w:r>
      <w:r w:rsidRPr="004745CC">
        <w:t>and</w:t>
      </w:r>
      <w:r w:rsidRPr="004745CC">
        <w:rPr>
          <w:spacing w:val="8"/>
        </w:rPr>
        <w:t xml:space="preserve"> </w:t>
      </w:r>
      <w:r w:rsidRPr="004745CC">
        <w:t>moderate</w:t>
      </w:r>
      <w:r w:rsidRPr="004745CC">
        <w:rPr>
          <w:spacing w:val="7"/>
        </w:rPr>
        <w:t xml:space="preserve"> </w:t>
      </w:r>
      <w:r w:rsidRPr="004745CC">
        <w:t>hyper calcium</w:t>
      </w:r>
      <w:r w:rsidRPr="004745CC">
        <w:rPr>
          <w:spacing w:val="9"/>
        </w:rPr>
        <w:t xml:space="preserve"> </w:t>
      </w:r>
      <w:r w:rsidRPr="004745CC">
        <w:t>do</w:t>
      </w:r>
      <w:r w:rsidRPr="004745CC">
        <w:rPr>
          <w:spacing w:val="8"/>
        </w:rPr>
        <w:t xml:space="preserve"> </w:t>
      </w:r>
      <w:r w:rsidRPr="004745CC">
        <w:t>not</w:t>
      </w:r>
      <w:r w:rsidRPr="004745CC">
        <w:rPr>
          <w:spacing w:val="7"/>
        </w:rPr>
        <w:t xml:space="preserve"> </w:t>
      </w:r>
      <w:r w:rsidRPr="004745CC">
        <w:t>need</w:t>
      </w:r>
      <w:r w:rsidRPr="004745CC">
        <w:rPr>
          <w:spacing w:val="8"/>
        </w:rPr>
        <w:t xml:space="preserve"> </w:t>
      </w:r>
      <w:r w:rsidRPr="004745CC">
        <w:t>immediate</w:t>
      </w:r>
      <w:r w:rsidRPr="004745CC">
        <w:rPr>
          <w:spacing w:val="7"/>
        </w:rPr>
        <w:t xml:space="preserve"> </w:t>
      </w:r>
      <w:r w:rsidRPr="004745CC">
        <w:t>treatment</w:t>
      </w:r>
      <w:r w:rsidRPr="004745CC">
        <w:rPr>
          <w:spacing w:val="8"/>
        </w:rPr>
        <w:t xml:space="preserve"> </w:t>
      </w:r>
      <w:r w:rsidRPr="004745CC">
        <w:t>but</w:t>
      </w:r>
      <w:r w:rsidRPr="004745CC">
        <w:rPr>
          <w:spacing w:val="7"/>
        </w:rPr>
        <w:t xml:space="preserve"> </w:t>
      </w:r>
      <w:r w:rsidRPr="004745CC">
        <w:t>should</w:t>
      </w:r>
      <w:r w:rsidRPr="004745CC">
        <w:rPr>
          <w:spacing w:val="8"/>
        </w:rPr>
        <w:t xml:space="preserve"> </w:t>
      </w:r>
      <w:r w:rsidRPr="004745CC">
        <w:t>avoid</w:t>
      </w:r>
      <w:r w:rsidRPr="004745CC">
        <w:rPr>
          <w:spacing w:val="8"/>
        </w:rPr>
        <w:t xml:space="preserve"> </w:t>
      </w:r>
      <w:r w:rsidRPr="004745CC">
        <w:rPr>
          <w:spacing w:val="-2"/>
        </w:rPr>
        <w:t xml:space="preserve">aggravating </w:t>
      </w:r>
      <w:r w:rsidRPr="004745CC">
        <w:t>factors</w:t>
      </w:r>
      <w:r w:rsidRPr="004745CC">
        <w:rPr>
          <w:spacing w:val="-11"/>
        </w:rPr>
        <w:t xml:space="preserve"> </w:t>
      </w:r>
      <w:r w:rsidRPr="004745CC">
        <w:rPr>
          <w:spacing w:val="-4"/>
        </w:rPr>
        <w:t>e.g.</w:t>
      </w:r>
    </w:p>
    <w:p w14:paraId="43492CEE" w14:textId="77777777" w:rsidR="00042B6C" w:rsidRPr="004745CC" w:rsidRDefault="00042B6C" w:rsidP="00042B6C">
      <w:pPr>
        <w:numPr>
          <w:ilvl w:val="1"/>
          <w:numId w:val="138"/>
        </w:numPr>
        <w:ind w:left="927"/>
      </w:pPr>
      <w:r w:rsidRPr="004745CC">
        <w:t>Thiazide diuretics,</w:t>
      </w:r>
    </w:p>
    <w:p w14:paraId="694D77C2" w14:textId="77777777" w:rsidR="00042B6C" w:rsidRPr="004745CC" w:rsidRDefault="00042B6C" w:rsidP="00042B6C">
      <w:pPr>
        <w:numPr>
          <w:ilvl w:val="1"/>
          <w:numId w:val="138"/>
        </w:numPr>
        <w:ind w:left="927"/>
      </w:pPr>
      <w:r w:rsidRPr="004745CC">
        <w:t>Lithium,</w:t>
      </w:r>
    </w:p>
    <w:p w14:paraId="5BF82A63" w14:textId="77777777" w:rsidR="00042B6C" w:rsidRPr="004745CC" w:rsidRDefault="00042B6C" w:rsidP="00042B6C">
      <w:pPr>
        <w:numPr>
          <w:ilvl w:val="1"/>
          <w:numId w:val="138"/>
        </w:numPr>
        <w:ind w:left="927"/>
      </w:pPr>
      <w:r w:rsidRPr="004745CC">
        <w:t>Volume depletion,</w:t>
      </w:r>
    </w:p>
    <w:p w14:paraId="5A7EFACB" w14:textId="77777777" w:rsidR="00042B6C" w:rsidRPr="004745CC" w:rsidRDefault="00042B6C" w:rsidP="00042B6C">
      <w:pPr>
        <w:numPr>
          <w:ilvl w:val="1"/>
          <w:numId w:val="138"/>
        </w:numPr>
        <w:ind w:left="927"/>
      </w:pPr>
      <w:r w:rsidRPr="004745CC">
        <w:t>Prolonged bedrest/inactivity,</w:t>
      </w:r>
    </w:p>
    <w:p w14:paraId="54682DFD" w14:textId="77777777" w:rsidR="00042B6C" w:rsidRPr="004745CC" w:rsidRDefault="00042B6C" w:rsidP="00042B6C">
      <w:pPr>
        <w:numPr>
          <w:ilvl w:val="1"/>
          <w:numId w:val="138"/>
        </w:numPr>
        <w:ind w:left="927"/>
      </w:pPr>
      <w:r w:rsidRPr="004745CC">
        <w:t>High calcium diet &gt;1000mg/day,</w:t>
      </w:r>
    </w:p>
    <w:p w14:paraId="3BB9207F" w14:textId="77777777" w:rsidR="00042B6C" w:rsidRPr="004745CC" w:rsidRDefault="00042B6C" w:rsidP="00042B6C">
      <w:pPr>
        <w:numPr>
          <w:ilvl w:val="1"/>
          <w:numId w:val="138"/>
        </w:numPr>
        <w:ind w:left="927"/>
      </w:pPr>
      <w:r w:rsidRPr="004745CC">
        <w:t>Calcium supplements,</w:t>
      </w:r>
    </w:p>
    <w:p w14:paraId="48207CF5" w14:textId="77777777" w:rsidR="00042B6C" w:rsidRPr="004745CC" w:rsidRDefault="00042B6C" w:rsidP="00042B6C">
      <w:pPr>
        <w:numPr>
          <w:ilvl w:val="1"/>
          <w:numId w:val="138"/>
        </w:numPr>
        <w:ind w:left="927"/>
      </w:pPr>
      <w:r w:rsidRPr="004745CC">
        <w:t>Vitamin D supplements&gt; 800u/day</w:t>
      </w:r>
    </w:p>
    <w:p w14:paraId="21668E29" w14:textId="77777777" w:rsidR="00042B6C" w:rsidRPr="004745CC" w:rsidRDefault="00042B6C" w:rsidP="00042B6C">
      <w:pPr>
        <w:numPr>
          <w:ilvl w:val="1"/>
          <w:numId w:val="138"/>
        </w:numPr>
        <w:ind w:left="927"/>
      </w:pPr>
      <w:r w:rsidRPr="004745CC">
        <w:t>Ensure adequate hydration</w:t>
      </w:r>
    </w:p>
    <w:p w14:paraId="7668757C" w14:textId="77777777" w:rsidR="00042B6C" w:rsidRPr="004745CC" w:rsidRDefault="00042B6C" w:rsidP="00042B6C"/>
    <w:tbl>
      <w:tblPr>
        <w:tblW w:w="9355" w:type="dxa"/>
        <w:tblInd w:w="279" w:type="dxa"/>
        <w:tblLayout w:type="fixed"/>
        <w:tblCellMar>
          <w:left w:w="5" w:type="dxa"/>
          <w:right w:w="5" w:type="dxa"/>
        </w:tblCellMar>
        <w:tblLook w:val="01E0" w:firstRow="1" w:lastRow="1" w:firstColumn="1" w:lastColumn="1" w:noHBand="0" w:noVBand="0"/>
      </w:tblPr>
      <w:tblGrid>
        <w:gridCol w:w="9355"/>
      </w:tblGrid>
      <w:tr w:rsidR="00042B6C" w:rsidRPr="004745CC" w14:paraId="54622590" w14:textId="77777777" w:rsidTr="006576EE">
        <w:trPr>
          <w:trHeight w:val="1251"/>
        </w:trPr>
        <w:tc>
          <w:tcPr>
            <w:tcW w:w="9355"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207017E6" w14:textId="77777777" w:rsidR="00042B6C" w:rsidRPr="004745CC" w:rsidRDefault="00042B6C" w:rsidP="006576EE">
            <w:pPr>
              <w:ind w:left="107"/>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0751A428" w14:textId="77777777" w:rsidR="00042B6C" w:rsidRPr="004745CC" w:rsidRDefault="00042B6C" w:rsidP="006576EE">
            <w:pPr>
              <w:numPr>
                <w:ilvl w:val="0"/>
                <w:numId w:val="138"/>
              </w:numPr>
              <w:ind w:left="360"/>
            </w:pPr>
            <w:r w:rsidRPr="004745CC">
              <w:t>Thorough clinical assessment</w:t>
            </w:r>
          </w:p>
          <w:p w14:paraId="62133E96" w14:textId="77777777" w:rsidR="00042B6C" w:rsidRPr="004745CC" w:rsidRDefault="00042B6C" w:rsidP="006576EE">
            <w:pPr>
              <w:numPr>
                <w:ilvl w:val="0"/>
                <w:numId w:val="138"/>
              </w:numPr>
              <w:ind w:left="360"/>
            </w:pPr>
            <w:r w:rsidRPr="004745CC">
              <w:t>Treat emergency presenting symptoms</w:t>
            </w:r>
          </w:p>
          <w:p w14:paraId="1754F934" w14:textId="77777777" w:rsidR="00042B6C" w:rsidRPr="004745CC" w:rsidRDefault="00042B6C" w:rsidP="006576EE">
            <w:pPr>
              <w:numPr>
                <w:ilvl w:val="0"/>
                <w:numId w:val="138"/>
              </w:numPr>
              <w:ind w:left="360"/>
            </w:pPr>
            <w:r w:rsidRPr="004745CC">
              <w:t>Refer all complicated cases to secondary level</w:t>
            </w:r>
          </w:p>
          <w:p w14:paraId="31E90B45" w14:textId="77777777" w:rsidR="00042B6C" w:rsidRPr="004745CC" w:rsidRDefault="00042B6C" w:rsidP="006576EE">
            <w:pPr>
              <w:tabs>
                <w:tab w:val="left" w:pos="468"/>
              </w:tabs>
              <w:ind w:left="468"/>
              <w:rPr>
                <w:rFonts w:cs="Segoe UI"/>
                <w:szCs w:val="26"/>
              </w:rPr>
            </w:pPr>
          </w:p>
        </w:tc>
      </w:tr>
      <w:tr w:rsidR="00042B6C" w:rsidRPr="004745CC" w14:paraId="37C9D6A9" w14:textId="77777777" w:rsidTr="006576EE">
        <w:trPr>
          <w:trHeight w:val="1251"/>
        </w:trPr>
        <w:tc>
          <w:tcPr>
            <w:tcW w:w="9355"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447FACD" w14:textId="77777777" w:rsidR="00042B6C" w:rsidRPr="004745CC" w:rsidRDefault="00042B6C" w:rsidP="006576EE">
            <w:pPr>
              <w:spacing w:before="20"/>
              <w:ind w:left="108"/>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686D5D1E" w14:textId="77777777" w:rsidR="00042B6C" w:rsidRPr="004745CC" w:rsidRDefault="00042B6C" w:rsidP="006576EE">
            <w:pPr>
              <w:numPr>
                <w:ilvl w:val="0"/>
                <w:numId w:val="138"/>
              </w:numPr>
              <w:ind w:left="360"/>
            </w:pPr>
            <w:r w:rsidRPr="004745CC">
              <w:t>Thorough</w:t>
            </w:r>
            <w:r w:rsidRPr="004745CC">
              <w:rPr>
                <w:spacing w:val="-3"/>
              </w:rPr>
              <w:t xml:space="preserve"> </w:t>
            </w:r>
            <w:r w:rsidRPr="004745CC">
              <w:t>clinical</w:t>
            </w:r>
            <w:r w:rsidRPr="004745CC">
              <w:rPr>
                <w:spacing w:val="-3"/>
              </w:rPr>
              <w:t xml:space="preserve"> </w:t>
            </w:r>
            <w:r w:rsidRPr="004745CC">
              <w:rPr>
                <w:spacing w:val="-2"/>
              </w:rPr>
              <w:t>assessment</w:t>
            </w:r>
          </w:p>
          <w:p w14:paraId="469A2F26" w14:textId="77777777" w:rsidR="00042B6C" w:rsidRPr="004745CC" w:rsidRDefault="00042B6C" w:rsidP="006576EE">
            <w:pPr>
              <w:numPr>
                <w:ilvl w:val="0"/>
                <w:numId w:val="138"/>
              </w:numPr>
              <w:ind w:left="360"/>
            </w:pPr>
            <w:r w:rsidRPr="004745CC">
              <w:rPr>
                <w:spacing w:val="-2"/>
              </w:rPr>
              <w:t>Initial</w:t>
            </w:r>
            <w:r w:rsidRPr="004745CC">
              <w:rPr>
                <w:spacing w:val="-8"/>
              </w:rPr>
              <w:t xml:space="preserve"> </w:t>
            </w:r>
            <w:r w:rsidRPr="004745CC">
              <w:rPr>
                <w:spacing w:val="-2"/>
              </w:rPr>
              <w:t>lab</w:t>
            </w:r>
            <w:r w:rsidRPr="004745CC">
              <w:rPr>
                <w:spacing w:val="-8"/>
              </w:rPr>
              <w:t xml:space="preserve"> </w:t>
            </w:r>
            <w:r w:rsidRPr="004745CC">
              <w:rPr>
                <w:spacing w:val="-2"/>
              </w:rPr>
              <w:t>work-up</w:t>
            </w:r>
            <w:r w:rsidRPr="004745CC">
              <w:rPr>
                <w:spacing w:val="-8"/>
              </w:rPr>
              <w:t xml:space="preserve"> </w:t>
            </w:r>
            <w:r w:rsidRPr="004745CC">
              <w:rPr>
                <w:spacing w:val="-2"/>
              </w:rPr>
              <w:t>to</w:t>
            </w:r>
            <w:r w:rsidRPr="004745CC">
              <w:rPr>
                <w:spacing w:val="-8"/>
              </w:rPr>
              <w:t xml:space="preserve"> </w:t>
            </w:r>
            <w:r w:rsidRPr="004745CC">
              <w:rPr>
                <w:spacing w:val="-2"/>
              </w:rPr>
              <w:t>exclude</w:t>
            </w:r>
            <w:r w:rsidRPr="004745CC">
              <w:rPr>
                <w:spacing w:val="-8"/>
              </w:rPr>
              <w:t xml:space="preserve"> </w:t>
            </w:r>
            <w:r w:rsidRPr="004745CC">
              <w:rPr>
                <w:spacing w:val="-2"/>
              </w:rPr>
              <w:t>malaria,</w:t>
            </w:r>
            <w:r w:rsidRPr="004745CC">
              <w:rPr>
                <w:spacing w:val="-8"/>
              </w:rPr>
              <w:t xml:space="preserve"> </w:t>
            </w:r>
            <w:r w:rsidRPr="004745CC">
              <w:rPr>
                <w:spacing w:val="-2"/>
              </w:rPr>
              <w:t>sepsis</w:t>
            </w:r>
            <w:r w:rsidRPr="004745CC">
              <w:rPr>
                <w:spacing w:val="-8"/>
              </w:rPr>
              <w:t xml:space="preserve"> </w:t>
            </w:r>
            <w:r w:rsidRPr="004745CC">
              <w:rPr>
                <w:spacing w:val="-2"/>
              </w:rPr>
              <w:t>or</w:t>
            </w:r>
            <w:r w:rsidRPr="004745CC">
              <w:rPr>
                <w:spacing w:val="-8"/>
              </w:rPr>
              <w:t xml:space="preserve"> </w:t>
            </w:r>
            <w:r w:rsidRPr="004745CC">
              <w:rPr>
                <w:spacing w:val="-2"/>
              </w:rPr>
              <w:t>meningitis,</w:t>
            </w:r>
            <w:r w:rsidRPr="004745CC">
              <w:rPr>
                <w:spacing w:val="-8"/>
              </w:rPr>
              <w:t xml:space="preserve"> </w:t>
            </w:r>
            <w:r w:rsidRPr="004745CC">
              <w:rPr>
                <w:spacing w:val="-2"/>
              </w:rPr>
              <w:t>BUN</w:t>
            </w:r>
            <w:r w:rsidRPr="004745CC">
              <w:rPr>
                <w:spacing w:val="-8"/>
              </w:rPr>
              <w:t xml:space="preserve"> </w:t>
            </w:r>
            <w:r w:rsidRPr="004745CC">
              <w:rPr>
                <w:spacing w:val="-2"/>
              </w:rPr>
              <w:t>and</w:t>
            </w:r>
            <w:r w:rsidRPr="004745CC">
              <w:rPr>
                <w:spacing w:val="-8"/>
              </w:rPr>
              <w:t xml:space="preserve"> </w:t>
            </w:r>
            <w:r w:rsidRPr="004745CC">
              <w:rPr>
                <w:spacing w:val="-2"/>
              </w:rPr>
              <w:t>creatinine,</w:t>
            </w:r>
            <w:r w:rsidRPr="004745CC">
              <w:rPr>
                <w:spacing w:val="-8"/>
              </w:rPr>
              <w:t xml:space="preserve"> </w:t>
            </w:r>
            <w:r w:rsidRPr="004745CC">
              <w:rPr>
                <w:spacing w:val="-2"/>
              </w:rPr>
              <w:t>serum</w:t>
            </w:r>
            <w:r w:rsidRPr="004745CC">
              <w:rPr>
                <w:spacing w:val="-8"/>
              </w:rPr>
              <w:t xml:space="preserve"> </w:t>
            </w:r>
            <w:r w:rsidRPr="004745CC">
              <w:rPr>
                <w:spacing w:val="-2"/>
              </w:rPr>
              <w:t xml:space="preserve">electrolytes </w:t>
            </w:r>
            <w:r w:rsidRPr="004745CC">
              <w:t>and calcium magnesium phosphate (CMP), liver function test, total protein and albumin level</w:t>
            </w:r>
          </w:p>
          <w:p w14:paraId="240FAA2F" w14:textId="77777777" w:rsidR="00042B6C" w:rsidRPr="004745CC" w:rsidRDefault="00042B6C" w:rsidP="006576EE">
            <w:pPr>
              <w:numPr>
                <w:ilvl w:val="0"/>
                <w:numId w:val="138"/>
              </w:numPr>
              <w:ind w:left="360"/>
            </w:pPr>
            <w:r w:rsidRPr="004745CC">
              <w:t>Urine</w:t>
            </w:r>
            <w:r w:rsidRPr="004745CC">
              <w:rPr>
                <w:spacing w:val="-1"/>
              </w:rPr>
              <w:t xml:space="preserve"> </w:t>
            </w:r>
            <w:r w:rsidRPr="004745CC">
              <w:t>work-</w:t>
            </w:r>
            <w:r w:rsidRPr="004745CC">
              <w:rPr>
                <w:spacing w:val="-5"/>
              </w:rPr>
              <w:t>up</w:t>
            </w:r>
          </w:p>
          <w:p w14:paraId="08009DB3" w14:textId="77777777" w:rsidR="00042B6C" w:rsidRPr="004745CC" w:rsidRDefault="00042B6C" w:rsidP="006576EE">
            <w:pPr>
              <w:numPr>
                <w:ilvl w:val="0"/>
                <w:numId w:val="138"/>
              </w:numPr>
              <w:ind w:left="360"/>
            </w:pPr>
            <w:r w:rsidRPr="004745CC">
              <w:t>Initial</w:t>
            </w:r>
            <w:r w:rsidRPr="004745CC">
              <w:rPr>
                <w:spacing w:val="-2"/>
              </w:rPr>
              <w:t xml:space="preserve"> imaging:</w:t>
            </w:r>
          </w:p>
          <w:p w14:paraId="1AAEA097" w14:textId="77777777" w:rsidR="00042B6C" w:rsidRPr="004745CC" w:rsidRDefault="00042B6C" w:rsidP="006576EE">
            <w:pPr>
              <w:numPr>
                <w:ilvl w:val="1"/>
                <w:numId w:val="138"/>
              </w:numPr>
              <w:ind w:left="927"/>
            </w:pPr>
            <w:r w:rsidRPr="004745CC">
              <w:lastRenderedPageBreak/>
              <w:t>CXR, plain abdominal X-ray, abdominal USS</w:t>
            </w:r>
            <w:r w:rsidRPr="004745CC">
              <w:rPr>
                <w:spacing w:val="-4"/>
              </w:rPr>
              <w:t xml:space="preserve"> </w:t>
            </w:r>
            <w:r w:rsidRPr="004745CC">
              <w:t>and</w:t>
            </w:r>
            <w:r w:rsidRPr="004745CC">
              <w:rPr>
                <w:spacing w:val="-4"/>
              </w:rPr>
              <w:t xml:space="preserve"> </w:t>
            </w:r>
            <w:r w:rsidRPr="004745CC">
              <w:rPr>
                <w:spacing w:val="-5"/>
              </w:rPr>
              <w:t>KUB</w:t>
            </w:r>
          </w:p>
          <w:p w14:paraId="38537C0D" w14:textId="77777777" w:rsidR="00042B6C" w:rsidRPr="004745CC" w:rsidRDefault="00042B6C" w:rsidP="006576EE">
            <w:pPr>
              <w:numPr>
                <w:ilvl w:val="0"/>
                <w:numId w:val="138"/>
              </w:numPr>
              <w:ind w:left="360"/>
            </w:pPr>
            <w:r w:rsidRPr="004745CC">
              <w:t>Start</w:t>
            </w:r>
            <w:r w:rsidRPr="004745CC">
              <w:rPr>
                <w:spacing w:val="-2"/>
              </w:rPr>
              <w:t xml:space="preserve"> </w:t>
            </w:r>
            <w:r w:rsidRPr="004745CC">
              <w:t>treatment</w:t>
            </w:r>
            <w:r w:rsidRPr="004745CC">
              <w:rPr>
                <w:spacing w:val="-2"/>
              </w:rPr>
              <w:t xml:space="preserve"> </w:t>
            </w:r>
            <w:r w:rsidRPr="004745CC">
              <w:t>for</w:t>
            </w:r>
            <w:r w:rsidRPr="004745CC">
              <w:rPr>
                <w:spacing w:val="-2"/>
              </w:rPr>
              <w:t xml:space="preserve"> </w:t>
            </w:r>
            <w:r w:rsidRPr="004745CC">
              <w:t>possible</w:t>
            </w:r>
            <w:r w:rsidRPr="004745CC">
              <w:rPr>
                <w:spacing w:val="-2"/>
              </w:rPr>
              <w:t xml:space="preserve"> </w:t>
            </w:r>
            <w:r w:rsidRPr="004745CC">
              <w:t>sepsis</w:t>
            </w:r>
            <w:r w:rsidRPr="004745CC">
              <w:rPr>
                <w:spacing w:val="-2"/>
              </w:rPr>
              <w:t xml:space="preserve"> </w:t>
            </w:r>
            <w:r w:rsidRPr="004745CC">
              <w:t>or</w:t>
            </w:r>
            <w:r w:rsidRPr="004745CC">
              <w:rPr>
                <w:spacing w:val="-2"/>
              </w:rPr>
              <w:t xml:space="preserve"> </w:t>
            </w:r>
            <w:r w:rsidRPr="004745CC">
              <w:t>meningitis</w:t>
            </w:r>
            <w:r w:rsidRPr="004745CC">
              <w:rPr>
                <w:spacing w:val="-2"/>
              </w:rPr>
              <w:t xml:space="preserve"> </w:t>
            </w:r>
            <w:r w:rsidRPr="004745CC">
              <w:t>if</w:t>
            </w:r>
            <w:r w:rsidRPr="004745CC">
              <w:rPr>
                <w:spacing w:val="-1"/>
              </w:rPr>
              <w:t xml:space="preserve"> </w:t>
            </w:r>
            <w:r w:rsidRPr="004745CC">
              <w:rPr>
                <w:spacing w:val="-2"/>
              </w:rPr>
              <w:t>suspected</w:t>
            </w:r>
          </w:p>
          <w:p w14:paraId="75CAC53A" w14:textId="77777777" w:rsidR="00042B6C" w:rsidRPr="004745CC" w:rsidRDefault="00042B6C" w:rsidP="006576EE">
            <w:pPr>
              <w:numPr>
                <w:ilvl w:val="0"/>
                <w:numId w:val="138"/>
              </w:numPr>
              <w:ind w:left="360"/>
            </w:pPr>
            <w:r w:rsidRPr="004745CC">
              <w:t>Start</w:t>
            </w:r>
            <w:r w:rsidRPr="004745CC">
              <w:rPr>
                <w:spacing w:val="-5"/>
              </w:rPr>
              <w:t xml:space="preserve"> </w:t>
            </w:r>
            <w:r w:rsidRPr="004745CC">
              <w:t>treating</w:t>
            </w:r>
            <w:r w:rsidRPr="004745CC">
              <w:rPr>
                <w:spacing w:val="-5"/>
              </w:rPr>
              <w:t xml:space="preserve"> </w:t>
            </w:r>
            <w:r w:rsidRPr="004745CC">
              <w:t>for</w:t>
            </w:r>
            <w:r w:rsidRPr="004745CC">
              <w:rPr>
                <w:spacing w:val="-5"/>
              </w:rPr>
              <w:t xml:space="preserve"> </w:t>
            </w:r>
            <w:r w:rsidRPr="004745CC">
              <w:t>hypercalcaemia</w:t>
            </w:r>
            <w:r w:rsidRPr="004745CC">
              <w:rPr>
                <w:spacing w:val="-5"/>
              </w:rPr>
              <w:t xml:space="preserve"> </w:t>
            </w:r>
            <w:r w:rsidRPr="004745CC">
              <w:t>with</w:t>
            </w:r>
            <w:r w:rsidRPr="004745CC">
              <w:rPr>
                <w:spacing w:val="-4"/>
              </w:rPr>
              <w:t xml:space="preserve"> </w:t>
            </w:r>
            <w:r w:rsidRPr="004745CC">
              <w:rPr>
                <w:spacing w:val="-2"/>
              </w:rPr>
              <w:t>furosemide</w:t>
            </w:r>
          </w:p>
          <w:p w14:paraId="7EFD3F59" w14:textId="77777777" w:rsidR="00042B6C" w:rsidRPr="004745CC" w:rsidRDefault="00042B6C" w:rsidP="006576EE">
            <w:pPr>
              <w:numPr>
                <w:ilvl w:val="1"/>
                <w:numId w:val="138"/>
              </w:numPr>
              <w:ind w:left="927"/>
            </w:pPr>
            <w:r w:rsidRPr="004745CC">
              <w:t>Start furosemide 1-2mg/kg/dose (maximum 6mg/kg/day in divided doses twice or three times a day) to increase calcium excretion.</w:t>
            </w:r>
          </w:p>
          <w:p w14:paraId="54742E25" w14:textId="77777777" w:rsidR="00042B6C" w:rsidRPr="004745CC" w:rsidRDefault="00042B6C" w:rsidP="006576EE">
            <w:pPr>
              <w:numPr>
                <w:ilvl w:val="0"/>
                <w:numId w:val="138"/>
              </w:numPr>
              <w:ind w:left="360"/>
            </w:pPr>
            <w:r w:rsidRPr="004745CC">
              <w:t>Reassess</w:t>
            </w:r>
            <w:r w:rsidRPr="004745CC">
              <w:rPr>
                <w:spacing w:val="-3"/>
              </w:rPr>
              <w:t xml:space="preserve"> </w:t>
            </w:r>
            <w:r w:rsidRPr="004745CC">
              <w:t>and</w:t>
            </w:r>
            <w:r w:rsidRPr="004745CC">
              <w:rPr>
                <w:spacing w:val="-3"/>
              </w:rPr>
              <w:t xml:space="preserve"> </w:t>
            </w:r>
            <w:r w:rsidRPr="004745CC">
              <w:t>monitor</w:t>
            </w:r>
            <w:r w:rsidRPr="004745CC">
              <w:rPr>
                <w:spacing w:val="-3"/>
              </w:rPr>
              <w:t xml:space="preserve"> </w:t>
            </w:r>
            <w:r w:rsidRPr="004745CC">
              <w:t>regularly</w:t>
            </w:r>
            <w:r w:rsidRPr="004745CC">
              <w:rPr>
                <w:spacing w:val="-3"/>
              </w:rPr>
              <w:t xml:space="preserve"> </w:t>
            </w:r>
            <w:r w:rsidRPr="004745CC">
              <w:t>the</w:t>
            </w:r>
            <w:r w:rsidRPr="004745CC">
              <w:rPr>
                <w:spacing w:val="-3"/>
              </w:rPr>
              <w:t xml:space="preserve"> </w:t>
            </w:r>
            <w:r w:rsidRPr="004745CC">
              <w:t>clinical</w:t>
            </w:r>
            <w:r w:rsidRPr="004745CC">
              <w:rPr>
                <w:spacing w:val="-3"/>
              </w:rPr>
              <w:t xml:space="preserve"> </w:t>
            </w:r>
            <w:r w:rsidRPr="004745CC">
              <w:t>and</w:t>
            </w:r>
            <w:r w:rsidRPr="004745CC">
              <w:rPr>
                <w:spacing w:val="-3"/>
              </w:rPr>
              <w:t xml:space="preserve"> </w:t>
            </w:r>
            <w:r w:rsidRPr="004745CC">
              <w:t>laboratory</w:t>
            </w:r>
            <w:r w:rsidRPr="004745CC">
              <w:rPr>
                <w:spacing w:val="-3"/>
              </w:rPr>
              <w:t xml:space="preserve"> </w:t>
            </w:r>
            <w:r w:rsidRPr="004745CC">
              <w:t>improvement</w:t>
            </w:r>
            <w:r w:rsidRPr="004745CC">
              <w:rPr>
                <w:spacing w:val="-3"/>
              </w:rPr>
              <w:t xml:space="preserve"> </w:t>
            </w:r>
            <w:r w:rsidRPr="004745CC">
              <w:t>of</w:t>
            </w:r>
            <w:r w:rsidRPr="004745CC">
              <w:rPr>
                <w:spacing w:val="-3"/>
              </w:rPr>
              <w:t xml:space="preserve"> </w:t>
            </w:r>
            <w:r w:rsidRPr="004745CC">
              <w:rPr>
                <w:spacing w:val="-2"/>
              </w:rPr>
              <w:t>hypercalcaemia</w:t>
            </w:r>
          </w:p>
          <w:p w14:paraId="081B222D" w14:textId="77777777" w:rsidR="00042B6C" w:rsidRPr="004745CC" w:rsidRDefault="00042B6C" w:rsidP="006576EE">
            <w:pPr>
              <w:ind w:left="360"/>
            </w:pPr>
          </w:p>
          <w:p w14:paraId="13FADEEF" w14:textId="77777777" w:rsidR="00042B6C" w:rsidRPr="004745CC" w:rsidRDefault="00042B6C" w:rsidP="006576EE">
            <w:pPr>
              <w:ind w:left="107"/>
              <w:rPr>
                <w:rFonts w:cs="Segoe UI"/>
                <w:color w:val="231F20"/>
                <w:spacing w:val="-2"/>
                <w:szCs w:val="26"/>
              </w:rPr>
            </w:pPr>
            <w:r w:rsidRPr="004745CC">
              <w:rPr>
                <w:rFonts w:cs="Segoe UI"/>
                <w:color w:val="231F20"/>
                <w:szCs w:val="26"/>
              </w:rPr>
              <w:t>Refer</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1"/>
                <w:szCs w:val="26"/>
              </w:rPr>
              <w:t xml:space="preserve"> </w:t>
            </w:r>
            <w:r w:rsidRPr="004745CC">
              <w:rPr>
                <w:rFonts w:cs="Segoe UI"/>
                <w:color w:val="231F20"/>
                <w:szCs w:val="26"/>
              </w:rPr>
              <w:t>tertiary</w:t>
            </w:r>
            <w:r w:rsidRPr="004745CC">
              <w:rPr>
                <w:rFonts w:cs="Segoe UI"/>
                <w:color w:val="231F20"/>
                <w:spacing w:val="-2"/>
                <w:szCs w:val="26"/>
              </w:rPr>
              <w:t xml:space="preserve"> </w:t>
            </w:r>
            <w:r w:rsidRPr="004745CC">
              <w:rPr>
                <w:rFonts w:cs="Segoe UI"/>
                <w:color w:val="231F20"/>
                <w:szCs w:val="26"/>
              </w:rPr>
              <w:t>level</w:t>
            </w:r>
            <w:r w:rsidRPr="004745CC">
              <w:rPr>
                <w:rFonts w:cs="Segoe UI"/>
                <w:color w:val="231F20"/>
                <w:spacing w:val="-1"/>
                <w:szCs w:val="26"/>
              </w:rPr>
              <w:t xml:space="preserve"> </w:t>
            </w:r>
            <w:r w:rsidRPr="004745CC">
              <w:rPr>
                <w:rFonts w:cs="Segoe UI"/>
                <w:color w:val="231F20"/>
                <w:szCs w:val="26"/>
              </w:rPr>
              <w:t>if</w:t>
            </w:r>
            <w:r w:rsidRPr="004745CC">
              <w:rPr>
                <w:rFonts w:cs="Segoe UI"/>
                <w:color w:val="231F20"/>
                <w:spacing w:val="-1"/>
                <w:szCs w:val="26"/>
              </w:rPr>
              <w:t xml:space="preserve"> </w:t>
            </w:r>
            <w:r w:rsidRPr="004745CC">
              <w:rPr>
                <w:rFonts w:cs="Segoe UI"/>
                <w:color w:val="231F20"/>
                <w:szCs w:val="26"/>
              </w:rPr>
              <w:t>there</w:t>
            </w:r>
            <w:r w:rsidRPr="004745CC">
              <w:rPr>
                <w:rFonts w:cs="Segoe UI"/>
                <w:color w:val="231F20"/>
                <w:spacing w:val="-2"/>
                <w:szCs w:val="26"/>
              </w:rPr>
              <w:t xml:space="preserve"> </w:t>
            </w:r>
            <w:r w:rsidRPr="004745CC">
              <w:rPr>
                <w:rFonts w:cs="Segoe UI"/>
                <w:color w:val="231F20"/>
                <w:szCs w:val="26"/>
              </w:rPr>
              <w:t>are</w:t>
            </w:r>
            <w:r w:rsidRPr="004745CC">
              <w:rPr>
                <w:rFonts w:cs="Segoe UI"/>
                <w:color w:val="231F20"/>
                <w:spacing w:val="-1"/>
                <w:szCs w:val="26"/>
              </w:rPr>
              <w:t xml:space="preserve"> </w:t>
            </w:r>
            <w:r w:rsidRPr="004745CC">
              <w:rPr>
                <w:rFonts w:cs="Segoe UI"/>
                <w:color w:val="231F20"/>
                <w:szCs w:val="26"/>
              </w:rPr>
              <w:t>no</w:t>
            </w:r>
            <w:r w:rsidRPr="004745CC">
              <w:rPr>
                <w:rFonts w:cs="Segoe UI"/>
                <w:color w:val="231F20"/>
                <w:spacing w:val="-2"/>
                <w:szCs w:val="26"/>
              </w:rPr>
              <w:t xml:space="preserve"> </w:t>
            </w:r>
            <w:r w:rsidRPr="004745CC">
              <w:rPr>
                <w:rFonts w:cs="Segoe UI"/>
                <w:color w:val="231F20"/>
                <w:szCs w:val="26"/>
              </w:rPr>
              <w:t>signs</w:t>
            </w:r>
            <w:r w:rsidRPr="004745CC">
              <w:rPr>
                <w:rFonts w:cs="Segoe UI"/>
                <w:color w:val="231F20"/>
                <w:spacing w:val="-1"/>
                <w:szCs w:val="26"/>
              </w:rPr>
              <w:t xml:space="preserve"> </w:t>
            </w:r>
            <w:r w:rsidRPr="004745CC">
              <w:rPr>
                <w:rFonts w:cs="Segoe UI"/>
                <w:color w:val="231F20"/>
                <w:szCs w:val="26"/>
              </w:rPr>
              <w:t>of</w:t>
            </w:r>
            <w:r w:rsidRPr="004745CC">
              <w:rPr>
                <w:rFonts w:cs="Segoe UI"/>
                <w:color w:val="231F20"/>
                <w:spacing w:val="-1"/>
                <w:szCs w:val="26"/>
              </w:rPr>
              <w:t xml:space="preserve"> </w:t>
            </w:r>
            <w:r w:rsidRPr="004745CC">
              <w:rPr>
                <w:rFonts w:cs="Segoe UI"/>
                <w:color w:val="231F20"/>
                <w:spacing w:val="-2"/>
                <w:szCs w:val="26"/>
              </w:rPr>
              <w:t>improvement.</w:t>
            </w:r>
          </w:p>
          <w:p w14:paraId="1A472E59" w14:textId="77777777" w:rsidR="00042B6C" w:rsidRPr="004745CC" w:rsidRDefault="00042B6C" w:rsidP="006576EE">
            <w:pPr>
              <w:ind w:left="107"/>
              <w:rPr>
                <w:rFonts w:cs="Segoe UI"/>
                <w:b/>
                <w:color w:val="231F20"/>
                <w:szCs w:val="26"/>
              </w:rPr>
            </w:pPr>
          </w:p>
        </w:tc>
      </w:tr>
      <w:tr w:rsidR="00042B6C" w:rsidRPr="004745CC" w14:paraId="1A0A7DF1" w14:textId="77777777" w:rsidTr="006576EE">
        <w:trPr>
          <w:trHeight w:val="4212"/>
        </w:trPr>
        <w:tc>
          <w:tcPr>
            <w:tcW w:w="9355" w:type="dxa"/>
            <w:tcBorders>
              <w:top w:val="single" w:sz="4" w:space="0" w:color="231F20"/>
              <w:left w:val="single" w:sz="4" w:space="0" w:color="231F20"/>
              <w:bottom w:val="single" w:sz="4" w:space="0" w:color="231F20"/>
              <w:right w:val="single" w:sz="4" w:space="0" w:color="231F20"/>
            </w:tcBorders>
            <w:shd w:val="clear" w:color="auto" w:fill="ADDB7B"/>
          </w:tcPr>
          <w:p w14:paraId="553CF26D" w14:textId="77777777" w:rsidR="00042B6C" w:rsidRPr="004745CC" w:rsidRDefault="00042B6C" w:rsidP="006576EE">
            <w:pPr>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1E2D220E" w14:textId="77777777" w:rsidR="00042B6C" w:rsidRPr="004745CC" w:rsidRDefault="00042B6C" w:rsidP="006576EE">
            <w:pPr>
              <w:numPr>
                <w:ilvl w:val="0"/>
                <w:numId w:val="138"/>
              </w:numPr>
              <w:ind w:left="360"/>
            </w:pPr>
            <w:r w:rsidRPr="004745CC">
              <w:t>Thorough clinical assessment</w:t>
            </w:r>
          </w:p>
          <w:p w14:paraId="4480407D" w14:textId="77777777" w:rsidR="00042B6C" w:rsidRPr="004745CC" w:rsidRDefault="00042B6C" w:rsidP="006576EE">
            <w:pPr>
              <w:numPr>
                <w:ilvl w:val="0"/>
                <w:numId w:val="138"/>
              </w:numPr>
              <w:ind w:left="360"/>
            </w:pPr>
            <w:r w:rsidRPr="004745CC">
              <w:t>Initial lab work-up to exclude malaria, sepsis or meningitis, BUN and creatinine, serum electrolytes and CMP, liver function test, total protein and albumin level</w:t>
            </w:r>
          </w:p>
          <w:p w14:paraId="0736C73E" w14:textId="77777777" w:rsidR="00042B6C" w:rsidRPr="004745CC" w:rsidRDefault="00042B6C" w:rsidP="006576EE">
            <w:pPr>
              <w:numPr>
                <w:ilvl w:val="0"/>
                <w:numId w:val="138"/>
              </w:numPr>
              <w:ind w:left="360"/>
            </w:pPr>
            <w:r w:rsidRPr="004745CC">
              <w:t>Urine work-up</w:t>
            </w:r>
          </w:p>
          <w:p w14:paraId="5B86421B" w14:textId="77777777" w:rsidR="00042B6C" w:rsidRPr="004745CC" w:rsidRDefault="00042B6C" w:rsidP="006576EE">
            <w:pPr>
              <w:numPr>
                <w:ilvl w:val="0"/>
                <w:numId w:val="138"/>
              </w:numPr>
              <w:ind w:left="360"/>
            </w:pPr>
            <w:r w:rsidRPr="004745CC">
              <w:t>Initial imaging:</w:t>
            </w:r>
          </w:p>
          <w:p w14:paraId="48A2E292" w14:textId="77777777" w:rsidR="00042B6C" w:rsidRPr="004745CC" w:rsidRDefault="00042B6C" w:rsidP="006576EE">
            <w:pPr>
              <w:numPr>
                <w:ilvl w:val="1"/>
                <w:numId w:val="138"/>
              </w:numPr>
              <w:ind w:left="927"/>
            </w:pPr>
            <w:r w:rsidRPr="004745CC">
              <w:t>CXR, plain abdominal X-ray, abdominal USS and KUB, cardiac echo, ECG</w:t>
            </w:r>
          </w:p>
          <w:p w14:paraId="2BDACFEF" w14:textId="77777777" w:rsidR="00042B6C" w:rsidRPr="004745CC" w:rsidRDefault="00042B6C" w:rsidP="006576EE">
            <w:pPr>
              <w:numPr>
                <w:ilvl w:val="0"/>
                <w:numId w:val="138"/>
              </w:numPr>
              <w:ind w:left="360"/>
            </w:pPr>
            <w:r w:rsidRPr="004745CC">
              <w:t>Start treatment for possible sepsis or meningitis if suspected.</w:t>
            </w:r>
          </w:p>
          <w:p w14:paraId="0467D5F3" w14:textId="77777777" w:rsidR="00042B6C" w:rsidRPr="004745CC" w:rsidRDefault="00042B6C" w:rsidP="006576EE">
            <w:pPr>
              <w:numPr>
                <w:ilvl w:val="0"/>
                <w:numId w:val="138"/>
              </w:numPr>
              <w:ind w:left="360"/>
            </w:pPr>
            <w:r w:rsidRPr="004745CC">
              <w:t>Start treating for hypercalcaemia with furosemide</w:t>
            </w:r>
          </w:p>
          <w:p w14:paraId="1E8781C1" w14:textId="77777777" w:rsidR="00042B6C" w:rsidRPr="004745CC" w:rsidRDefault="00042B6C" w:rsidP="006576EE">
            <w:pPr>
              <w:numPr>
                <w:ilvl w:val="1"/>
                <w:numId w:val="138"/>
              </w:numPr>
              <w:ind w:left="927"/>
            </w:pPr>
            <w:r w:rsidRPr="004745CC">
              <w:t>Start</w:t>
            </w:r>
            <w:r w:rsidRPr="004745CC">
              <w:rPr>
                <w:spacing w:val="-3"/>
              </w:rPr>
              <w:t xml:space="preserve"> </w:t>
            </w:r>
            <w:r w:rsidRPr="004745CC">
              <w:t>furosemide</w:t>
            </w:r>
            <w:r w:rsidRPr="004745CC">
              <w:rPr>
                <w:spacing w:val="-3"/>
              </w:rPr>
              <w:t xml:space="preserve"> </w:t>
            </w:r>
            <w:r w:rsidRPr="004745CC">
              <w:t>1-2mg/kg/dose</w:t>
            </w:r>
            <w:r w:rsidRPr="004745CC">
              <w:rPr>
                <w:spacing w:val="-3"/>
              </w:rPr>
              <w:t xml:space="preserve"> </w:t>
            </w:r>
            <w:r w:rsidRPr="004745CC">
              <w:t>(maximum</w:t>
            </w:r>
            <w:r w:rsidRPr="004745CC">
              <w:rPr>
                <w:spacing w:val="-3"/>
              </w:rPr>
              <w:t xml:space="preserve"> </w:t>
            </w:r>
            <w:r w:rsidRPr="004745CC">
              <w:t>6mg/kg/day</w:t>
            </w:r>
            <w:r w:rsidRPr="004745CC">
              <w:rPr>
                <w:spacing w:val="-3"/>
              </w:rPr>
              <w:t xml:space="preserve"> </w:t>
            </w:r>
            <w:r w:rsidRPr="004745CC">
              <w:t>in</w:t>
            </w:r>
            <w:r w:rsidRPr="004745CC">
              <w:rPr>
                <w:spacing w:val="-3"/>
              </w:rPr>
              <w:t xml:space="preserve"> </w:t>
            </w:r>
            <w:r w:rsidRPr="004745CC">
              <w:t>divided</w:t>
            </w:r>
            <w:r w:rsidRPr="004745CC">
              <w:rPr>
                <w:spacing w:val="-3"/>
              </w:rPr>
              <w:t xml:space="preserve"> </w:t>
            </w:r>
            <w:r w:rsidRPr="004745CC">
              <w:t>doses</w:t>
            </w:r>
            <w:r w:rsidRPr="004745CC">
              <w:rPr>
                <w:spacing w:val="-3"/>
              </w:rPr>
              <w:t xml:space="preserve"> </w:t>
            </w:r>
            <w:r w:rsidRPr="004745CC">
              <w:t>twice</w:t>
            </w:r>
            <w:r w:rsidRPr="004745CC">
              <w:rPr>
                <w:spacing w:val="-3"/>
              </w:rPr>
              <w:t xml:space="preserve"> </w:t>
            </w:r>
            <w:r w:rsidRPr="004745CC">
              <w:t>or</w:t>
            </w:r>
            <w:r w:rsidRPr="004745CC">
              <w:rPr>
                <w:spacing w:val="-3"/>
              </w:rPr>
              <w:t xml:space="preserve"> </w:t>
            </w:r>
            <w:r w:rsidRPr="004745CC">
              <w:t>three times a day) to increase calcium excretion.</w:t>
            </w:r>
          </w:p>
          <w:p w14:paraId="4F897E9D" w14:textId="77777777" w:rsidR="00042B6C" w:rsidRPr="004745CC" w:rsidRDefault="00042B6C" w:rsidP="006576EE">
            <w:pPr>
              <w:numPr>
                <w:ilvl w:val="1"/>
                <w:numId w:val="138"/>
              </w:numPr>
              <w:ind w:left="927"/>
              <w:rPr>
                <w:sz w:val="24"/>
              </w:rPr>
            </w:pPr>
            <w:r w:rsidRPr="004745CC">
              <w:rPr>
                <w:spacing w:val="-2"/>
              </w:rPr>
              <w:t>Reassess</w:t>
            </w:r>
            <w:r w:rsidRPr="004745CC">
              <w:rPr>
                <w:spacing w:val="-13"/>
              </w:rPr>
              <w:t xml:space="preserve"> </w:t>
            </w:r>
            <w:r w:rsidRPr="004745CC">
              <w:rPr>
                <w:spacing w:val="-2"/>
              </w:rPr>
              <w:t>and</w:t>
            </w:r>
            <w:r w:rsidRPr="004745CC">
              <w:rPr>
                <w:spacing w:val="-13"/>
              </w:rPr>
              <w:t xml:space="preserve"> </w:t>
            </w:r>
            <w:r w:rsidRPr="004745CC">
              <w:rPr>
                <w:spacing w:val="-2"/>
              </w:rPr>
              <w:t>monitor</w:t>
            </w:r>
            <w:r w:rsidRPr="004745CC">
              <w:rPr>
                <w:spacing w:val="-13"/>
              </w:rPr>
              <w:t xml:space="preserve"> </w:t>
            </w:r>
            <w:r w:rsidRPr="004745CC">
              <w:rPr>
                <w:spacing w:val="-2"/>
              </w:rPr>
              <w:t>regularly</w:t>
            </w:r>
            <w:r w:rsidRPr="004745CC">
              <w:rPr>
                <w:spacing w:val="-13"/>
              </w:rPr>
              <w:t xml:space="preserve"> </w:t>
            </w:r>
            <w:r w:rsidRPr="004745CC">
              <w:rPr>
                <w:spacing w:val="-2"/>
              </w:rPr>
              <w:t>the</w:t>
            </w:r>
            <w:r w:rsidRPr="004745CC">
              <w:rPr>
                <w:spacing w:val="-13"/>
              </w:rPr>
              <w:t xml:space="preserve"> </w:t>
            </w:r>
            <w:r w:rsidRPr="004745CC">
              <w:rPr>
                <w:spacing w:val="-2"/>
              </w:rPr>
              <w:t>clinical</w:t>
            </w:r>
            <w:r w:rsidRPr="004745CC">
              <w:rPr>
                <w:spacing w:val="-13"/>
              </w:rPr>
              <w:t xml:space="preserve"> </w:t>
            </w:r>
            <w:r w:rsidRPr="004745CC">
              <w:rPr>
                <w:spacing w:val="-2"/>
              </w:rPr>
              <w:t>and</w:t>
            </w:r>
            <w:r w:rsidRPr="004745CC">
              <w:rPr>
                <w:spacing w:val="-13"/>
              </w:rPr>
              <w:t xml:space="preserve"> </w:t>
            </w:r>
            <w:r w:rsidRPr="004745CC">
              <w:rPr>
                <w:spacing w:val="-2"/>
              </w:rPr>
              <w:t>laboratory</w:t>
            </w:r>
            <w:r w:rsidRPr="004745CC">
              <w:rPr>
                <w:spacing w:val="-13"/>
              </w:rPr>
              <w:t xml:space="preserve"> </w:t>
            </w:r>
            <w:r w:rsidRPr="004745CC">
              <w:rPr>
                <w:spacing w:val="-2"/>
              </w:rPr>
              <w:t>improvement</w:t>
            </w:r>
            <w:r w:rsidRPr="004745CC">
              <w:rPr>
                <w:spacing w:val="-13"/>
              </w:rPr>
              <w:t xml:space="preserve"> </w:t>
            </w:r>
            <w:r w:rsidRPr="004745CC">
              <w:rPr>
                <w:spacing w:val="-2"/>
              </w:rPr>
              <w:t>of</w:t>
            </w:r>
            <w:r w:rsidRPr="004745CC">
              <w:rPr>
                <w:spacing w:val="-13"/>
              </w:rPr>
              <w:t xml:space="preserve"> </w:t>
            </w:r>
            <w:r w:rsidRPr="004745CC">
              <w:rPr>
                <w:spacing w:val="-2"/>
              </w:rPr>
              <w:t xml:space="preserve">hypercalcaemia </w:t>
            </w:r>
          </w:p>
          <w:p w14:paraId="68CB1B09" w14:textId="77777777" w:rsidR="00042B6C" w:rsidRPr="004745CC" w:rsidRDefault="00042B6C" w:rsidP="006576EE">
            <w:pPr>
              <w:ind w:left="927"/>
              <w:rPr>
                <w:sz w:val="24"/>
              </w:rPr>
            </w:pPr>
          </w:p>
          <w:p w14:paraId="52D9057B" w14:textId="77777777" w:rsidR="00042B6C" w:rsidRPr="004745CC" w:rsidRDefault="00042B6C" w:rsidP="006576EE">
            <w:pPr>
              <w:ind w:left="102"/>
              <w:rPr>
                <w:sz w:val="24"/>
              </w:rPr>
            </w:pPr>
            <w:r w:rsidRPr="004745CC">
              <w:t>Note: Consult paediatric nephrologist or endocrinologist as needed for severe hypercalcaemia.</w:t>
            </w:r>
          </w:p>
          <w:p w14:paraId="6AB41806" w14:textId="77777777" w:rsidR="00042B6C" w:rsidRPr="004745CC" w:rsidRDefault="00042B6C" w:rsidP="006576EE">
            <w:pPr>
              <w:tabs>
                <w:tab w:val="left" w:pos="1188"/>
              </w:tabs>
              <w:spacing w:before="9"/>
              <w:ind w:left="827" w:right="96"/>
              <w:rPr>
                <w:sz w:val="24"/>
              </w:rPr>
            </w:pPr>
          </w:p>
        </w:tc>
      </w:tr>
    </w:tbl>
    <w:p w14:paraId="1F8E3F46" w14:textId="77777777" w:rsidR="00042B6C" w:rsidRPr="004745CC" w:rsidRDefault="00042B6C" w:rsidP="00042B6C"/>
    <w:p w14:paraId="2F1E272A" w14:textId="77777777" w:rsidR="00042B6C" w:rsidRPr="004745CC" w:rsidRDefault="00042B6C" w:rsidP="00042B6C">
      <w:pPr>
        <w:rPr>
          <w:sz w:val="20"/>
        </w:rPr>
      </w:pPr>
    </w:p>
    <w:p w14:paraId="32D13BB8" w14:textId="77777777" w:rsidR="00042B6C" w:rsidRPr="004745CC" w:rsidRDefault="00042B6C" w:rsidP="00042B6C"/>
    <w:p w14:paraId="1FECC3EF" w14:textId="77777777" w:rsidR="00042B6C" w:rsidRPr="004745CC" w:rsidRDefault="00042B6C" w:rsidP="00042B6C">
      <w:pPr>
        <w:rPr>
          <w:b/>
          <w:bCs/>
          <w:color w:val="231F20"/>
          <w:spacing w:val="-2"/>
          <w:sz w:val="28"/>
          <w:szCs w:val="28"/>
        </w:rPr>
      </w:pPr>
      <w:bookmarkStart w:id="121" w:name="_TOC_250046"/>
      <w:bookmarkEnd w:id="121"/>
      <w:r w:rsidRPr="004745CC">
        <w:br w:type="page"/>
      </w:r>
    </w:p>
    <w:p w14:paraId="5925633E" w14:textId="77777777" w:rsidR="00042B6C" w:rsidRPr="004745CC" w:rsidRDefault="00042B6C" w:rsidP="00042B6C">
      <w:pPr>
        <w:pStyle w:val="Heading2"/>
        <w:spacing w:before="0"/>
      </w:pPr>
      <w:bookmarkStart w:id="122" w:name="_Toc219820689"/>
      <w:bookmarkStart w:id="123" w:name="_Toc220575124"/>
      <w:r w:rsidRPr="004745CC">
        <w:lastRenderedPageBreak/>
        <w:t>Hypocalcaemia</w:t>
      </w:r>
      <w:bookmarkEnd w:id="122"/>
      <w:bookmarkEnd w:id="123"/>
    </w:p>
    <w:p w14:paraId="0A5D1CF1" w14:textId="77777777" w:rsidR="00042B6C" w:rsidRDefault="00042B6C" w:rsidP="00042B6C">
      <w:pPr>
        <w:spacing w:before="276"/>
        <w:ind w:right="378"/>
        <w:rPr>
          <w:rStyle w:val="Heading3Char"/>
          <w:szCs w:val="26"/>
        </w:rPr>
      </w:pPr>
      <w:bookmarkStart w:id="124" w:name="_Toc220575125"/>
      <w:r w:rsidRPr="004745CC">
        <w:rPr>
          <w:rStyle w:val="Heading3Char"/>
          <w:szCs w:val="26"/>
        </w:rPr>
        <w:t>Definition</w:t>
      </w:r>
      <w:bookmarkEnd w:id="124"/>
    </w:p>
    <w:p w14:paraId="312BEDBE" w14:textId="77777777" w:rsidR="00042B6C" w:rsidRPr="004745CC" w:rsidRDefault="00042B6C" w:rsidP="00042B6C">
      <w:pPr>
        <w:spacing w:before="276"/>
        <w:ind w:right="378"/>
        <w:rPr>
          <w:szCs w:val="26"/>
        </w:rPr>
      </w:pPr>
      <w:r w:rsidRPr="004745CC">
        <w:rPr>
          <w:color w:val="231F20"/>
          <w:spacing w:val="-2"/>
          <w:szCs w:val="26"/>
        </w:rPr>
        <w:t>Hypocalcaemia</w:t>
      </w:r>
      <w:r w:rsidRPr="004745CC">
        <w:rPr>
          <w:color w:val="231F20"/>
          <w:spacing w:val="-17"/>
          <w:szCs w:val="26"/>
        </w:rPr>
        <w:t xml:space="preserve"> </w:t>
      </w:r>
      <w:r w:rsidRPr="004745CC">
        <w:rPr>
          <w:color w:val="231F20"/>
          <w:spacing w:val="-2"/>
          <w:szCs w:val="26"/>
        </w:rPr>
        <w:t>is</w:t>
      </w:r>
      <w:r w:rsidRPr="004745CC">
        <w:rPr>
          <w:color w:val="231F20"/>
          <w:spacing w:val="-17"/>
          <w:szCs w:val="26"/>
        </w:rPr>
        <w:t xml:space="preserve"> </w:t>
      </w:r>
      <w:r w:rsidRPr="004745CC">
        <w:rPr>
          <w:color w:val="231F20"/>
          <w:spacing w:val="-2"/>
          <w:szCs w:val="26"/>
        </w:rPr>
        <w:t>a</w:t>
      </w:r>
      <w:r w:rsidRPr="004745CC">
        <w:rPr>
          <w:color w:val="231F20"/>
          <w:spacing w:val="-17"/>
          <w:szCs w:val="26"/>
        </w:rPr>
        <w:t xml:space="preserve"> </w:t>
      </w:r>
      <w:r w:rsidRPr="004745CC">
        <w:rPr>
          <w:color w:val="231F20"/>
          <w:spacing w:val="-2"/>
          <w:szCs w:val="26"/>
        </w:rPr>
        <w:t>clinical</w:t>
      </w:r>
      <w:r w:rsidRPr="004745CC">
        <w:rPr>
          <w:color w:val="231F20"/>
          <w:spacing w:val="-17"/>
          <w:szCs w:val="26"/>
        </w:rPr>
        <w:t xml:space="preserve"> </w:t>
      </w:r>
      <w:r w:rsidRPr="004745CC">
        <w:rPr>
          <w:color w:val="231F20"/>
          <w:spacing w:val="-2"/>
          <w:szCs w:val="26"/>
        </w:rPr>
        <w:t>condition</w:t>
      </w:r>
      <w:r w:rsidRPr="004745CC">
        <w:rPr>
          <w:color w:val="231F20"/>
          <w:spacing w:val="-17"/>
          <w:szCs w:val="26"/>
        </w:rPr>
        <w:t xml:space="preserve"> </w:t>
      </w:r>
      <w:r w:rsidRPr="004745CC">
        <w:rPr>
          <w:color w:val="231F20"/>
          <w:spacing w:val="-2"/>
          <w:szCs w:val="26"/>
        </w:rPr>
        <w:t>characterised</w:t>
      </w:r>
      <w:r w:rsidRPr="004745CC">
        <w:rPr>
          <w:color w:val="231F20"/>
          <w:spacing w:val="-17"/>
          <w:szCs w:val="26"/>
        </w:rPr>
        <w:t xml:space="preserve"> </w:t>
      </w:r>
      <w:r w:rsidRPr="004745CC">
        <w:rPr>
          <w:color w:val="231F20"/>
          <w:spacing w:val="-2"/>
          <w:szCs w:val="26"/>
        </w:rPr>
        <w:t>by</w:t>
      </w:r>
      <w:r w:rsidRPr="004745CC">
        <w:rPr>
          <w:color w:val="231F20"/>
          <w:spacing w:val="-17"/>
          <w:szCs w:val="26"/>
        </w:rPr>
        <w:t xml:space="preserve"> </w:t>
      </w:r>
      <w:r w:rsidRPr="004745CC">
        <w:rPr>
          <w:color w:val="231F20"/>
          <w:spacing w:val="-2"/>
          <w:szCs w:val="26"/>
        </w:rPr>
        <w:t>a</w:t>
      </w:r>
      <w:r w:rsidRPr="004745CC">
        <w:rPr>
          <w:color w:val="231F20"/>
          <w:spacing w:val="-17"/>
          <w:szCs w:val="26"/>
        </w:rPr>
        <w:t xml:space="preserve"> </w:t>
      </w:r>
      <w:r w:rsidRPr="004745CC">
        <w:rPr>
          <w:color w:val="231F20"/>
          <w:spacing w:val="-2"/>
          <w:szCs w:val="26"/>
        </w:rPr>
        <w:t>physiological</w:t>
      </w:r>
      <w:r w:rsidRPr="004745CC">
        <w:rPr>
          <w:color w:val="231F20"/>
          <w:spacing w:val="-17"/>
          <w:szCs w:val="26"/>
        </w:rPr>
        <w:t xml:space="preserve"> </w:t>
      </w:r>
      <w:r w:rsidRPr="004745CC">
        <w:rPr>
          <w:color w:val="231F20"/>
          <w:spacing w:val="-2"/>
          <w:szCs w:val="26"/>
        </w:rPr>
        <w:t>reduction</w:t>
      </w:r>
      <w:r w:rsidRPr="004745CC">
        <w:rPr>
          <w:color w:val="231F20"/>
          <w:spacing w:val="-15"/>
          <w:szCs w:val="26"/>
        </w:rPr>
        <w:t xml:space="preserve"> </w:t>
      </w:r>
      <w:r w:rsidRPr="004745CC">
        <w:rPr>
          <w:color w:val="231F20"/>
          <w:spacing w:val="-2"/>
          <w:szCs w:val="26"/>
        </w:rPr>
        <w:t>of</w:t>
      </w:r>
      <w:r w:rsidRPr="004745CC">
        <w:rPr>
          <w:color w:val="231F20"/>
          <w:spacing w:val="-17"/>
          <w:szCs w:val="26"/>
        </w:rPr>
        <w:t xml:space="preserve"> </w:t>
      </w:r>
      <w:r w:rsidRPr="004745CC">
        <w:rPr>
          <w:color w:val="231F20"/>
          <w:spacing w:val="-2"/>
          <w:szCs w:val="26"/>
        </w:rPr>
        <w:t>calcium</w:t>
      </w:r>
      <w:r w:rsidRPr="004745CC">
        <w:rPr>
          <w:color w:val="231F20"/>
          <w:spacing w:val="-15"/>
          <w:szCs w:val="26"/>
        </w:rPr>
        <w:t xml:space="preserve"> </w:t>
      </w:r>
      <w:r w:rsidRPr="004745CC">
        <w:rPr>
          <w:color w:val="231F20"/>
          <w:spacing w:val="-2"/>
          <w:szCs w:val="26"/>
        </w:rPr>
        <w:t xml:space="preserve">concentration </w:t>
      </w:r>
      <w:r w:rsidRPr="004745CC">
        <w:rPr>
          <w:color w:val="231F20"/>
          <w:szCs w:val="26"/>
        </w:rPr>
        <w:t>in the body.</w:t>
      </w:r>
    </w:p>
    <w:p w14:paraId="7D4C6198" w14:textId="77777777" w:rsidR="00042B6C" w:rsidRPr="004745CC" w:rsidRDefault="00042B6C" w:rsidP="00042B6C">
      <w:pPr>
        <w:numPr>
          <w:ilvl w:val="0"/>
          <w:numId w:val="138"/>
        </w:numPr>
        <w:ind w:left="360"/>
      </w:pPr>
      <w:r w:rsidRPr="004745CC">
        <w:t>Serum ionised free calcium &lt; 4.4mg/dL (1.1 mmol/L)</w:t>
      </w:r>
    </w:p>
    <w:p w14:paraId="764900AC" w14:textId="77777777" w:rsidR="00042B6C" w:rsidRPr="004745CC" w:rsidRDefault="00042B6C" w:rsidP="00042B6C">
      <w:pPr>
        <w:numPr>
          <w:ilvl w:val="0"/>
          <w:numId w:val="138"/>
        </w:numPr>
        <w:ind w:left="360"/>
      </w:pPr>
      <w:r w:rsidRPr="004745CC">
        <w:t>Total serum calcium &lt; 8mg/dL (2 mmol/L)</w:t>
      </w:r>
    </w:p>
    <w:p w14:paraId="69ABBB72" w14:textId="77777777" w:rsidR="00042B6C" w:rsidRPr="004745CC" w:rsidRDefault="00042B6C" w:rsidP="00042B6C">
      <w:pPr>
        <w:ind w:left="360"/>
      </w:pPr>
    </w:p>
    <w:p w14:paraId="7C42F314" w14:textId="77777777" w:rsidR="00042B6C" w:rsidRPr="004745CC" w:rsidRDefault="00042B6C" w:rsidP="00042B6C">
      <w:pPr>
        <w:pStyle w:val="Heading3"/>
        <w:spacing w:line="240" w:lineRule="auto"/>
        <w:rPr>
          <w:szCs w:val="26"/>
        </w:rPr>
      </w:pPr>
      <w:bookmarkStart w:id="125" w:name="_Toc220575126"/>
      <w:r w:rsidRPr="004745CC">
        <w:rPr>
          <w:szCs w:val="26"/>
        </w:rPr>
        <w:t>Causes/Risk factors</w:t>
      </w:r>
      <w:bookmarkEnd w:id="125"/>
    </w:p>
    <w:p w14:paraId="2F745155" w14:textId="77777777" w:rsidR="00042B6C" w:rsidRPr="004745CC" w:rsidRDefault="00042B6C" w:rsidP="00042B6C">
      <w:pPr>
        <w:numPr>
          <w:ilvl w:val="0"/>
          <w:numId w:val="43"/>
        </w:numPr>
        <w:tabs>
          <w:tab w:val="left" w:pos="778"/>
        </w:tabs>
        <w:ind w:hanging="361"/>
        <w:rPr>
          <w:szCs w:val="26"/>
        </w:rPr>
      </w:pPr>
      <w:r w:rsidRPr="004745CC">
        <w:rPr>
          <w:color w:val="231F20"/>
          <w:szCs w:val="26"/>
        </w:rPr>
        <w:t>Decreased</w:t>
      </w:r>
      <w:r w:rsidRPr="004745CC">
        <w:rPr>
          <w:color w:val="231F20"/>
          <w:spacing w:val="-4"/>
          <w:szCs w:val="26"/>
        </w:rPr>
        <w:t xml:space="preserve"> </w:t>
      </w:r>
      <w:r w:rsidRPr="004745CC">
        <w:rPr>
          <w:color w:val="231F20"/>
          <w:szCs w:val="26"/>
        </w:rPr>
        <w:t>Calcium</w:t>
      </w:r>
      <w:r w:rsidRPr="004745CC">
        <w:rPr>
          <w:color w:val="231F20"/>
          <w:spacing w:val="-4"/>
          <w:szCs w:val="26"/>
        </w:rPr>
        <w:t xml:space="preserve"> </w:t>
      </w:r>
      <w:r w:rsidRPr="004745CC">
        <w:rPr>
          <w:color w:val="231F20"/>
          <w:szCs w:val="26"/>
        </w:rPr>
        <w:t>intake</w:t>
      </w:r>
      <w:r w:rsidRPr="004745CC">
        <w:rPr>
          <w:color w:val="231F20"/>
          <w:spacing w:val="-3"/>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Vitamin</w:t>
      </w:r>
      <w:r w:rsidRPr="004745CC">
        <w:rPr>
          <w:color w:val="231F20"/>
          <w:spacing w:val="-4"/>
          <w:szCs w:val="26"/>
        </w:rPr>
        <w:t xml:space="preserve"> </w:t>
      </w:r>
      <w:r w:rsidRPr="004745CC">
        <w:rPr>
          <w:color w:val="231F20"/>
          <w:szCs w:val="26"/>
        </w:rPr>
        <w:t>D</w:t>
      </w:r>
      <w:r w:rsidRPr="004745CC">
        <w:rPr>
          <w:color w:val="231F20"/>
          <w:spacing w:val="-3"/>
          <w:szCs w:val="26"/>
        </w:rPr>
        <w:t xml:space="preserve"> </w:t>
      </w:r>
      <w:r w:rsidRPr="004745CC">
        <w:rPr>
          <w:color w:val="231F20"/>
          <w:spacing w:val="-2"/>
          <w:szCs w:val="26"/>
        </w:rPr>
        <w:t>intake</w:t>
      </w:r>
    </w:p>
    <w:p w14:paraId="1C610884" w14:textId="77777777" w:rsidR="00042B6C" w:rsidRPr="004745CC" w:rsidRDefault="00042B6C" w:rsidP="00042B6C">
      <w:pPr>
        <w:numPr>
          <w:ilvl w:val="0"/>
          <w:numId w:val="43"/>
        </w:numPr>
        <w:tabs>
          <w:tab w:val="left" w:pos="778"/>
        </w:tabs>
        <w:spacing w:before="1"/>
        <w:ind w:right="727"/>
        <w:rPr>
          <w:szCs w:val="26"/>
        </w:rPr>
      </w:pPr>
      <w:r w:rsidRPr="004745CC">
        <w:rPr>
          <w:color w:val="231F20"/>
          <w:szCs w:val="26"/>
        </w:rPr>
        <w:t>Neonatal</w:t>
      </w:r>
      <w:r w:rsidRPr="004745CC">
        <w:rPr>
          <w:color w:val="231F20"/>
          <w:spacing w:val="-9"/>
          <w:szCs w:val="26"/>
        </w:rPr>
        <w:t xml:space="preserve"> </w:t>
      </w:r>
      <w:r w:rsidRPr="004745CC">
        <w:rPr>
          <w:color w:val="231F20"/>
          <w:szCs w:val="26"/>
        </w:rPr>
        <w:t>Hypocalcaemia:</w:t>
      </w:r>
      <w:r w:rsidRPr="004745CC">
        <w:rPr>
          <w:color w:val="231F20"/>
          <w:spacing w:val="-9"/>
          <w:szCs w:val="26"/>
        </w:rPr>
        <w:t xml:space="preserve"> </w:t>
      </w:r>
      <w:r w:rsidRPr="004745CC">
        <w:rPr>
          <w:color w:val="231F20"/>
          <w:szCs w:val="26"/>
        </w:rPr>
        <w:t>Early/late</w:t>
      </w:r>
      <w:r w:rsidRPr="004745CC">
        <w:rPr>
          <w:color w:val="231F20"/>
          <w:spacing w:val="-9"/>
          <w:szCs w:val="26"/>
        </w:rPr>
        <w:t xml:space="preserve"> </w:t>
      </w:r>
      <w:r w:rsidRPr="004745CC">
        <w:rPr>
          <w:color w:val="231F20"/>
          <w:szCs w:val="26"/>
        </w:rPr>
        <w:t>transient</w:t>
      </w:r>
      <w:r w:rsidRPr="004745CC">
        <w:rPr>
          <w:color w:val="231F20"/>
          <w:spacing w:val="-9"/>
          <w:szCs w:val="26"/>
        </w:rPr>
        <w:t xml:space="preserve"> </w:t>
      </w:r>
      <w:r w:rsidRPr="004745CC">
        <w:rPr>
          <w:color w:val="231F20"/>
          <w:szCs w:val="26"/>
        </w:rPr>
        <w:t>neonatal</w:t>
      </w:r>
      <w:r w:rsidRPr="004745CC">
        <w:rPr>
          <w:color w:val="231F20"/>
          <w:spacing w:val="-9"/>
          <w:szCs w:val="26"/>
        </w:rPr>
        <w:t xml:space="preserve"> </w:t>
      </w:r>
      <w:r w:rsidRPr="004745CC">
        <w:rPr>
          <w:color w:val="231F20"/>
          <w:szCs w:val="26"/>
        </w:rPr>
        <w:t>hypocalcaemia</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persistent</w:t>
      </w:r>
      <w:r w:rsidRPr="004745CC">
        <w:rPr>
          <w:color w:val="231F20"/>
          <w:spacing w:val="-9"/>
          <w:szCs w:val="26"/>
        </w:rPr>
        <w:t xml:space="preserve"> </w:t>
      </w:r>
      <w:r w:rsidRPr="004745CC">
        <w:rPr>
          <w:color w:val="231F20"/>
          <w:szCs w:val="26"/>
        </w:rPr>
        <w:t xml:space="preserve">neonatal </w:t>
      </w:r>
      <w:r w:rsidRPr="004745CC">
        <w:rPr>
          <w:color w:val="231F20"/>
          <w:spacing w:val="-2"/>
          <w:szCs w:val="26"/>
        </w:rPr>
        <w:t>hypocalcaemia</w:t>
      </w:r>
    </w:p>
    <w:p w14:paraId="5190733D" w14:textId="77777777" w:rsidR="00042B6C" w:rsidRPr="004745CC" w:rsidRDefault="00042B6C" w:rsidP="00042B6C">
      <w:pPr>
        <w:numPr>
          <w:ilvl w:val="0"/>
          <w:numId w:val="43"/>
        </w:numPr>
        <w:tabs>
          <w:tab w:val="left" w:pos="778"/>
        </w:tabs>
        <w:ind w:hanging="361"/>
        <w:rPr>
          <w:szCs w:val="26"/>
        </w:rPr>
      </w:pPr>
      <w:r w:rsidRPr="004745CC">
        <w:rPr>
          <w:color w:val="231F20"/>
          <w:szCs w:val="26"/>
        </w:rPr>
        <w:t>Decreased</w:t>
      </w:r>
      <w:r w:rsidRPr="004745CC">
        <w:rPr>
          <w:color w:val="231F20"/>
          <w:spacing w:val="-9"/>
          <w:szCs w:val="26"/>
        </w:rPr>
        <w:t xml:space="preserve"> </w:t>
      </w:r>
      <w:r w:rsidRPr="004745CC">
        <w:rPr>
          <w:color w:val="231F20"/>
          <w:spacing w:val="-5"/>
          <w:szCs w:val="26"/>
        </w:rPr>
        <w:t>PTH</w:t>
      </w:r>
    </w:p>
    <w:p w14:paraId="2DA1C959" w14:textId="77777777" w:rsidR="00042B6C" w:rsidRPr="004745CC" w:rsidRDefault="00042B6C" w:rsidP="00042B6C">
      <w:pPr>
        <w:ind w:left="737" w:right="856"/>
        <w:rPr>
          <w:szCs w:val="26"/>
        </w:rPr>
      </w:pPr>
      <w:r w:rsidRPr="004745CC">
        <w:rPr>
          <w:szCs w:val="26"/>
        </w:rPr>
        <w:t>Genetic:</w:t>
      </w:r>
    </w:p>
    <w:p w14:paraId="32B61B2C" w14:textId="77777777" w:rsidR="00042B6C" w:rsidRPr="004745CC" w:rsidRDefault="00042B6C" w:rsidP="00042B6C">
      <w:pPr>
        <w:numPr>
          <w:ilvl w:val="0"/>
          <w:numId w:val="138"/>
        </w:numPr>
        <w:ind w:left="1097"/>
        <w:rPr>
          <w:szCs w:val="26"/>
        </w:rPr>
      </w:pPr>
      <w:r w:rsidRPr="004745CC">
        <w:rPr>
          <w:szCs w:val="26"/>
        </w:rPr>
        <w:t>DiGeorge</w:t>
      </w:r>
      <w:r w:rsidRPr="004745CC">
        <w:rPr>
          <w:spacing w:val="-9"/>
          <w:szCs w:val="26"/>
        </w:rPr>
        <w:t xml:space="preserve"> </w:t>
      </w:r>
      <w:r w:rsidRPr="004745CC">
        <w:rPr>
          <w:spacing w:val="-2"/>
          <w:szCs w:val="26"/>
        </w:rPr>
        <w:t>syndrome</w:t>
      </w:r>
    </w:p>
    <w:p w14:paraId="0F3D3789" w14:textId="77777777" w:rsidR="00042B6C" w:rsidRPr="004745CC" w:rsidRDefault="00042B6C" w:rsidP="00042B6C">
      <w:pPr>
        <w:numPr>
          <w:ilvl w:val="0"/>
          <w:numId w:val="138"/>
        </w:numPr>
        <w:ind w:left="1097"/>
        <w:rPr>
          <w:szCs w:val="26"/>
        </w:rPr>
      </w:pPr>
      <w:r w:rsidRPr="004745CC">
        <w:rPr>
          <w:szCs w:val="26"/>
        </w:rPr>
        <w:t>HDR</w:t>
      </w:r>
      <w:r w:rsidRPr="004745CC">
        <w:rPr>
          <w:spacing w:val="-5"/>
          <w:szCs w:val="26"/>
        </w:rPr>
        <w:t xml:space="preserve"> </w:t>
      </w:r>
      <w:r w:rsidRPr="004745CC">
        <w:rPr>
          <w:szCs w:val="26"/>
        </w:rPr>
        <w:t>syndrome</w:t>
      </w:r>
      <w:r w:rsidRPr="004745CC">
        <w:rPr>
          <w:spacing w:val="-5"/>
          <w:szCs w:val="26"/>
        </w:rPr>
        <w:t xml:space="preserve"> </w:t>
      </w:r>
      <w:r w:rsidRPr="004745CC">
        <w:rPr>
          <w:szCs w:val="26"/>
        </w:rPr>
        <w:t>(hypoparathyroidism,</w:t>
      </w:r>
      <w:r w:rsidRPr="004745CC">
        <w:rPr>
          <w:spacing w:val="-4"/>
          <w:szCs w:val="26"/>
        </w:rPr>
        <w:t xml:space="preserve"> </w:t>
      </w:r>
      <w:r w:rsidRPr="004745CC">
        <w:rPr>
          <w:szCs w:val="26"/>
        </w:rPr>
        <w:t>deafness,</w:t>
      </w:r>
      <w:r w:rsidRPr="004745CC">
        <w:rPr>
          <w:spacing w:val="-5"/>
          <w:szCs w:val="26"/>
        </w:rPr>
        <w:t xml:space="preserve"> </w:t>
      </w:r>
      <w:r w:rsidRPr="004745CC">
        <w:rPr>
          <w:szCs w:val="26"/>
        </w:rPr>
        <w:t>renal</w:t>
      </w:r>
      <w:r w:rsidRPr="004745CC">
        <w:rPr>
          <w:spacing w:val="-4"/>
          <w:szCs w:val="26"/>
        </w:rPr>
        <w:t xml:space="preserve"> </w:t>
      </w:r>
      <w:r w:rsidRPr="004745CC">
        <w:rPr>
          <w:spacing w:val="-2"/>
          <w:szCs w:val="26"/>
        </w:rPr>
        <w:t>anomaly),</w:t>
      </w:r>
    </w:p>
    <w:p w14:paraId="3A88405C" w14:textId="77777777" w:rsidR="00042B6C" w:rsidRPr="004745CC" w:rsidRDefault="00042B6C" w:rsidP="00042B6C">
      <w:pPr>
        <w:numPr>
          <w:ilvl w:val="0"/>
          <w:numId w:val="138"/>
        </w:numPr>
        <w:ind w:left="1097"/>
        <w:rPr>
          <w:szCs w:val="26"/>
        </w:rPr>
      </w:pPr>
      <w:r w:rsidRPr="004745CC">
        <w:rPr>
          <w:szCs w:val="26"/>
        </w:rPr>
        <w:t>Mutations</w:t>
      </w:r>
      <w:r w:rsidRPr="004745CC">
        <w:rPr>
          <w:spacing w:val="-6"/>
          <w:szCs w:val="26"/>
        </w:rPr>
        <w:t xml:space="preserve"> </w:t>
      </w:r>
      <w:r w:rsidRPr="004745CC">
        <w:rPr>
          <w:szCs w:val="26"/>
        </w:rPr>
        <w:t>interfering</w:t>
      </w:r>
      <w:r w:rsidRPr="004745CC">
        <w:rPr>
          <w:spacing w:val="-5"/>
          <w:szCs w:val="26"/>
        </w:rPr>
        <w:t xml:space="preserve"> </w:t>
      </w:r>
      <w:r w:rsidRPr="004745CC">
        <w:rPr>
          <w:szCs w:val="26"/>
        </w:rPr>
        <w:t>with</w:t>
      </w:r>
      <w:r w:rsidRPr="004745CC">
        <w:rPr>
          <w:spacing w:val="-5"/>
          <w:szCs w:val="26"/>
        </w:rPr>
        <w:t xml:space="preserve"> </w:t>
      </w:r>
      <w:r w:rsidRPr="004745CC">
        <w:rPr>
          <w:szCs w:val="26"/>
        </w:rPr>
        <w:t>parathyroid</w:t>
      </w:r>
      <w:r w:rsidRPr="004745CC">
        <w:rPr>
          <w:spacing w:val="-5"/>
          <w:szCs w:val="26"/>
        </w:rPr>
        <w:t xml:space="preserve"> </w:t>
      </w:r>
      <w:r w:rsidRPr="004745CC">
        <w:rPr>
          <w:szCs w:val="26"/>
        </w:rPr>
        <w:t>gland</w:t>
      </w:r>
      <w:r w:rsidRPr="004745CC">
        <w:rPr>
          <w:spacing w:val="-5"/>
          <w:szCs w:val="26"/>
        </w:rPr>
        <w:t xml:space="preserve"> </w:t>
      </w:r>
      <w:r w:rsidRPr="004745CC">
        <w:rPr>
          <w:szCs w:val="26"/>
        </w:rPr>
        <w:t>development</w:t>
      </w:r>
      <w:r w:rsidRPr="004745CC">
        <w:rPr>
          <w:spacing w:val="-5"/>
          <w:szCs w:val="26"/>
        </w:rPr>
        <w:t xml:space="preserve"> </w:t>
      </w:r>
      <w:r w:rsidRPr="004745CC">
        <w:rPr>
          <w:szCs w:val="26"/>
        </w:rPr>
        <w:t>(X-</w:t>
      </w:r>
      <w:r w:rsidRPr="004745CC">
        <w:rPr>
          <w:spacing w:val="-2"/>
          <w:szCs w:val="26"/>
        </w:rPr>
        <w:t>linked)</w:t>
      </w:r>
    </w:p>
    <w:p w14:paraId="1819EF1A" w14:textId="77777777" w:rsidR="00042B6C" w:rsidRPr="004745CC" w:rsidRDefault="00042B6C" w:rsidP="00042B6C">
      <w:pPr>
        <w:numPr>
          <w:ilvl w:val="0"/>
          <w:numId w:val="138"/>
        </w:numPr>
        <w:ind w:left="1097"/>
        <w:rPr>
          <w:szCs w:val="26"/>
        </w:rPr>
      </w:pPr>
      <w:r w:rsidRPr="004745CC">
        <w:rPr>
          <w:szCs w:val="26"/>
        </w:rPr>
        <w:t>Mitochondrial</w:t>
      </w:r>
      <w:r w:rsidRPr="004745CC">
        <w:rPr>
          <w:spacing w:val="-9"/>
          <w:szCs w:val="26"/>
        </w:rPr>
        <w:t xml:space="preserve"> </w:t>
      </w:r>
      <w:r w:rsidRPr="004745CC">
        <w:rPr>
          <w:szCs w:val="26"/>
        </w:rPr>
        <w:t>disorders</w:t>
      </w:r>
      <w:r w:rsidRPr="004745CC">
        <w:rPr>
          <w:spacing w:val="-9"/>
          <w:szCs w:val="26"/>
        </w:rPr>
        <w:t xml:space="preserve"> </w:t>
      </w:r>
      <w:r w:rsidRPr="004745CC">
        <w:rPr>
          <w:szCs w:val="26"/>
        </w:rPr>
        <w:t>e.g.</w:t>
      </w:r>
      <w:r w:rsidRPr="004745CC">
        <w:rPr>
          <w:spacing w:val="-9"/>
          <w:szCs w:val="26"/>
        </w:rPr>
        <w:t xml:space="preserve"> </w:t>
      </w:r>
      <w:r w:rsidRPr="004745CC">
        <w:rPr>
          <w:szCs w:val="26"/>
        </w:rPr>
        <w:t>MELAS</w:t>
      </w:r>
      <w:r w:rsidRPr="004745CC">
        <w:rPr>
          <w:spacing w:val="-9"/>
          <w:szCs w:val="26"/>
        </w:rPr>
        <w:t xml:space="preserve"> </w:t>
      </w:r>
      <w:r w:rsidRPr="004745CC">
        <w:rPr>
          <w:szCs w:val="26"/>
        </w:rPr>
        <w:t>syndrome,</w:t>
      </w:r>
      <w:r w:rsidRPr="004745CC">
        <w:rPr>
          <w:spacing w:val="-9"/>
          <w:szCs w:val="26"/>
        </w:rPr>
        <w:t xml:space="preserve"> </w:t>
      </w:r>
      <w:r w:rsidRPr="004745CC">
        <w:rPr>
          <w:szCs w:val="26"/>
        </w:rPr>
        <w:t>Kearns-Sayre</w:t>
      </w:r>
      <w:r w:rsidRPr="004745CC">
        <w:rPr>
          <w:spacing w:val="-9"/>
          <w:szCs w:val="26"/>
        </w:rPr>
        <w:t xml:space="preserve"> </w:t>
      </w:r>
      <w:r w:rsidRPr="004745CC">
        <w:rPr>
          <w:szCs w:val="26"/>
        </w:rPr>
        <w:t xml:space="preserve">syndrome) </w:t>
      </w:r>
      <w:r w:rsidRPr="004745CC">
        <w:rPr>
          <w:spacing w:val="-2"/>
          <w:szCs w:val="26"/>
        </w:rPr>
        <w:t>Autoimmune:</w:t>
      </w:r>
    </w:p>
    <w:p w14:paraId="35F67E94" w14:textId="77777777" w:rsidR="00042B6C" w:rsidRPr="004745CC" w:rsidRDefault="00042B6C" w:rsidP="00042B6C">
      <w:pPr>
        <w:numPr>
          <w:ilvl w:val="0"/>
          <w:numId w:val="138"/>
        </w:numPr>
        <w:ind w:left="1097"/>
        <w:rPr>
          <w:szCs w:val="26"/>
        </w:rPr>
      </w:pPr>
      <w:r w:rsidRPr="004745CC">
        <w:rPr>
          <w:szCs w:val="26"/>
        </w:rPr>
        <w:t>APS1,</w:t>
      </w:r>
      <w:r w:rsidRPr="004745CC">
        <w:rPr>
          <w:spacing w:val="-11"/>
          <w:szCs w:val="26"/>
        </w:rPr>
        <w:t xml:space="preserve"> </w:t>
      </w:r>
      <w:r w:rsidRPr="004745CC">
        <w:rPr>
          <w:szCs w:val="26"/>
        </w:rPr>
        <w:t>Autoimmune</w:t>
      </w:r>
      <w:r w:rsidRPr="004745CC">
        <w:rPr>
          <w:spacing w:val="-11"/>
          <w:szCs w:val="26"/>
        </w:rPr>
        <w:t xml:space="preserve"> </w:t>
      </w:r>
      <w:r w:rsidRPr="004745CC">
        <w:rPr>
          <w:szCs w:val="26"/>
        </w:rPr>
        <w:t>polyendocrinopathy-candidiasis-ectodermal</w:t>
      </w:r>
      <w:r w:rsidRPr="004745CC">
        <w:rPr>
          <w:spacing w:val="-11"/>
          <w:szCs w:val="26"/>
        </w:rPr>
        <w:t xml:space="preserve"> </w:t>
      </w:r>
      <w:r w:rsidRPr="004745CC">
        <w:rPr>
          <w:szCs w:val="26"/>
        </w:rPr>
        <w:t>dystrophy</w:t>
      </w:r>
      <w:r w:rsidRPr="004745CC">
        <w:rPr>
          <w:spacing w:val="-11"/>
          <w:szCs w:val="26"/>
        </w:rPr>
        <w:t xml:space="preserve"> </w:t>
      </w:r>
      <w:r w:rsidRPr="004745CC">
        <w:rPr>
          <w:szCs w:val="26"/>
        </w:rPr>
        <w:t>(APECED)</w:t>
      </w:r>
      <w:r w:rsidRPr="004745CC">
        <w:rPr>
          <w:spacing w:val="-11"/>
          <w:szCs w:val="26"/>
        </w:rPr>
        <w:t xml:space="preserve"> </w:t>
      </w:r>
      <w:r w:rsidRPr="004745CC">
        <w:rPr>
          <w:szCs w:val="26"/>
        </w:rPr>
        <w:t xml:space="preserve">syndrome </w:t>
      </w:r>
      <w:r w:rsidRPr="004745CC">
        <w:rPr>
          <w:spacing w:val="-2"/>
          <w:szCs w:val="26"/>
        </w:rPr>
        <w:t>Other:</w:t>
      </w:r>
    </w:p>
    <w:p w14:paraId="4C62CE34" w14:textId="77777777" w:rsidR="00042B6C" w:rsidRPr="004745CC" w:rsidRDefault="00042B6C" w:rsidP="00042B6C">
      <w:pPr>
        <w:numPr>
          <w:ilvl w:val="0"/>
          <w:numId w:val="138"/>
        </w:numPr>
        <w:ind w:left="1097"/>
        <w:rPr>
          <w:szCs w:val="26"/>
        </w:rPr>
      </w:pPr>
      <w:r w:rsidRPr="004745CC">
        <w:rPr>
          <w:szCs w:val="26"/>
        </w:rPr>
        <w:t>Parathyroid</w:t>
      </w:r>
      <w:r w:rsidRPr="004745CC">
        <w:rPr>
          <w:spacing w:val="-7"/>
          <w:szCs w:val="26"/>
        </w:rPr>
        <w:t xml:space="preserve"> </w:t>
      </w:r>
      <w:r w:rsidRPr="004745CC">
        <w:rPr>
          <w:szCs w:val="26"/>
        </w:rPr>
        <w:t>or</w:t>
      </w:r>
      <w:r w:rsidRPr="004745CC">
        <w:rPr>
          <w:spacing w:val="-4"/>
          <w:szCs w:val="26"/>
        </w:rPr>
        <w:t xml:space="preserve"> </w:t>
      </w:r>
      <w:r w:rsidRPr="004745CC">
        <w:rPr>
          <w:szCs w:val="26"/>
        </w:rPr>
        <w:t>thyroid</w:t>
      </w:r>
      <w:r w:rsidRPr="004745CC">
        <w:rPr>
          <w:spacing w:val="-4"/>
          <w:szCs w:val="26"/>
        </w:rPr>
        <w:t xml:space="preserve"> </w:t>
      </w:r>
      <w:r w:rsidRPr="004745CC">
        <w:rPr>
          <w:szCs w:val="26"/>
        </w:rPr>
        <w:t>gland</w:t>
      </w:r>
      <w:r w:rsidRPr="004745CC">
        <w:rPr>
          <w:spacing w:val="-4"/>
          <w:szCs w:val="26"/>
        </w:rPr>
        <w:t xml:space="preserve"> </w:t>
      </w:r>
      <w:r w:rsidRPr="004745CC">
        <w:rPr>
          <w:szCs w:val="26"/>
        </w:rPr>
        <w:t>surgery</w:t>
      </w:r>
      <w:r w:rsidRPr="004745CC">
        <w:rPr>
          <w:spacing w:val="-4"/>
          <w:szCs w:val="26"/>
        </w:rPr>
        <w:t xml:space="preserve"> </w:t>
      </w:r>
      <w:r w:rsidRPr="004745CC">
        <w:rPr>
          <w:szCs w:val="26"/>
        </w:rPr>
        <w:t>or</w:t>
      </w:r>
      <w:r w:rsidRPr="004745CC">
        <w:rPr>
          <w:spacing w:val="-4"/>
          <w:szCs w:val="26"/>
        </w:rPr>
        <w:t xml:space="preserve"> </w:t>
      </w:r>
      <w:r w:rsidRPr="004745CC">
        <w:rPr>
          <w:szCs w:val="26"/>
        </w:rPr>
        <w:t>Infiltration</w:t>
      </w:r>
      <w:r w:rsidRPr="004745CC">
        <w:rPr>
          <w:spacing w:val="-5"/>
          <w:szCs w:val="26"/>
        </w:rPr>
        <w:t xml:space="preserve"> </w:t>
      </w:r>
      <w:r w:rsidRPr="004745CC">
        <w:rPr>
          <w:szCs w:val="26"/>
        </w:rPr>
        <w:t>of</w:t>
      </w:r>
      <w:r w:rsidRPr="004745CC">
        <w:rPr>
          <w:spacing w:val="-4"/>
          <w:szCs w:val="26"/>
        </w:rPr>
        <w:t xml:space="preserve"> </w:t>
      </w:r>
      <w:r w:rsidRPr="004745CC">
        <w:rPr>
          <w:szCs w:val="26"/>
        </w:rPr>
        <w:t>parathyroid</w:t>
      </w:r>
      <w:r w:rsidRPr="004745CC">
        <w:rPr>
          <w:spacing w:val="-4"/>
          <w:szCs w:val="26"/>
        </w:rPr>
        <w:t xml:space="preserve"> </w:t>
      </w:r>
      <w:r w:rsidRPr="004745CC">
        <w:rPr>
          <w:szCs w:val="26"/>
        </w:rPr>
        <w:t>gland</w:t>
      </w:r>
      <w:r w:rsidRPr="004745CC">
        <w:rPr>
          <w:spacing w:val="-4"/>
          <w:szCs w:val="26"/>
        </w:rPr>
        <w:t xml:space="preserve"> </w:t>
      </w:r>
      <w:r w:rsidRPr="004745CC">
        <w:rPr>
          <w:szCs w:val="26"/>
        </w:rPr>
        <w:t>(e.g.,</w:t>
      </w:r>
      <w:r w:rsidRPr="004745CC">
        <w:rPr>
          <w:spacing w:val="-4"/>
          <w:szCs w:val="26"/>
        </w:rPr>
        <w:t xml:space="preserve"> </w:t>
      </w:r>
      <w:r w:rsidRPr="004745CC">
        <w:rPr>
          <w:szCs w:val="26"/>
        </w:rPr>
        <w:t>iron</w:t>
      </w:r>
      <w:r w:rsidRPr="004745CC">
        <w:rPr>
          <w:spacing w:val="-4"/>
          <w:szCs w:val="26"/>
        </w:rPr>
        <w:t xml:space="preserve"> </w:t>
      </w:r>
      <w:r w:rsidRPr="004745CC">
        <w:rPr>
          <w:szCs w:val="26"/>
        </w:rPr>
        <w:t>overload,</w:t>
      </w:r>
      <w:r w:rsidRPr="004745CC">
        <w:rPr>
          <w:spacing w:val="-4"/>
          <w:szCs w:val="26"/>
        </w:rPr>
        <w:t xml:space="preserve"> </w:t>
      </w:r>
      <w:r w:rsidRPr="004745CC">
        <w:rPr>
          <w:spacing w:val="-2"/>
          <w:szCs w:val="26"/>
        </w:rPr>
        <w:t xml:space="preserve">copper </w:t>
      </w:r>
      <w:r w:rsidRPr="004745CC">
        <w:rPr>
          <w:szCs w:val="26"/>
        </w:rPr>
        <w:t>deposition</w:t>
      </w:r>
      <w:r w:rsidRPr="004745CC">
        <w:rPr>
          <w:spacing w:val="-2"/>
          <w:szCs w:val="26"/>
        </w:rPr>
        <w:t xml:space="preserve"> </w:t>
      </w:r>
      <w:r w:rsidRPr="004745CC">
        <w:rPr>
          <w:szCs w:val="26"/>
        </w:rPr>
        <w:t>in</w:t>
      </w:r>
      <w:r w:rsidRPr="004745CC">
        <w:rPr>
          <w:spacing w:val="-1"/>
          <w:szCs w:val="26"/>
        </w:rPr>
        <w:t xml:space="preserve"> </w:t>
      </w:r>
      <w:r w:rsidRPr="004745CC">
        <w:rPr>
          <w:szCs w:val="26"/>
        </w:rPr>
        <w:t>patients</w:t>
      </w:r>
      <w:r w:rsidRPr="004745CC">
        <w:rPr>
          <w:spacing w:val="-1"/>
          <w:szCs w:val="26"/>
        </w:rPr>
        <w:t xml:space="preserve"> </w:t>
      </w:r>
      <w:r w:rsidRPr="004745CC">
        <w:rPr>
          <w:szCs w:val="26"/>
        </w:rPr>
        <w:t>with</w:t>
      </w:r>
      <w:r w:rsidRPr="004745CC">
        <w:rPr>
          <w:spacing w:val="-2"/>
          <w:szCs w:val="26"/>
        </w:rPr>
        <w:t xml:space="preserve"> </w:t>
      </w:r>
      <w:r w:rsidRPr="004745CC">
        <w:rPr>
          <w:szCs w:val="26"/>
        </w:rPr>
        <w:t>Wilson</w:t>
      </w:r>
      <w:r w:rsidRPr="004745CC">
        <w:rPr>
          <w:spacing w:val="-1"/>
          <w:szCs w:val="26"/>
        </w:rPr>
        <w:t xml:space="preserve"> </w:t>
      </w:r>
      <w:r w:rsidRPr="004745CC">
        <w:rPr>
          <w:szCs w:val="26"/>
        </w:rPr>
        <w:t>disease</w:t>
      </w:r>
      <w:r w:rsidRPr="004745CC">
        <w:rPr>
          <w:spacing w:val="-1"/>
          <w:szCs w:val="26"/>
        </w:rPr>
        <w:t xml:space="preserve"> </w:t>
      </w:r>
      <w:r w:rsidRPr="004745CC">
        <w:rPr>
          <w:spacing w:val="-2"/>
          <w:szCs w:val="26"/>
        </w:rPr>
        <w:t>etc.)</w:t>
      </w:r>
    </w:p>
    <w:p w14:paraId="058D83F3" w14:textId="77777777" w:rsidR="00042B6C" w:rsidRPr="004745CC" w:rsidRDefault="00042B6C" w:rsidP="00042B6C">
      <w:pPr>
        <w:numPr>
          <w:ilvl w:val="0"/>
          <w:numId w:val="43"/>
        </w:numPr>
        <w:tabs>
          <w:tab w:val="left" w:pos="778"/>
        </w:tabs>
        <w:ind w:hanging="361"/>
        <w:rPr>
          <w:szCs w:val="26"/>
        </w:rPr>
      </w:pPr>
      <w:r w:rsidRPr="004745CC">
        <w:rPr>
          <w:color w:val="231F20"/>
          <w:szCs w:val="26"/>
        </w:rPr>
        <w:t>Decreased</w:t>
      </w:r>
      <w:r w:rsidRPr="004745CC">
        <w:rPr>
          <w:color w:val="231F20"/>
          <w:spacing w:val="-8"/>
          <w:szCs w:val="26"/>
        </w:rPr>
        <w:t xml:space="preserve"> </w:t>
      </w:r>
      <w:r w:rsidRPr="004745CC">
        <w:rPr>
          <w:color w:val="231F20"/>
          <w:szCs w:val="26"/>
        </w:rPr>
        <w:t>Vitamin</w:t>
      </w:r>
      <w:r w:rsidRPr="004745CC">
        <w:rPr>
          <w:color w:val="231F20"/>
          <w:spacing w:val="-6"/>
          <w:szCs w:val="26"/>
        </w:rPr>
        <w:t xml:space="preserve"> </w:t>
      </w:r>
      <w:r w:rsidRPr="004745CC">
        <w:rPr>
          <w:color w:val="231F20"/>
          <w:spacing w:val="-10"/>
          <w:szCs w:val="26"/>
        </w:rPr>
        <w:t>D</w:t>
      </w:r>
    </w:p>
    <w:p w14:paraId="210BB9B3" w14:textId="77777777" w:rsidR="00042B6C" w:rsidRPr="004745CC" w:rsidRDefault="00042B6C" w:rsidP="00042B6C">
      <w:pPr>
        <w:numPr>
          <w:ilvl w:val="0"/>
          <w:numId w:val="138"/>
        </w:numPr>
        <w:ind w:left="1097"/>
        <w:rPr>
          <w:szCs w:val="26"/>
        </w:rPr>
      </w:pPr>
      <w:r w:rsidRPr="004745CC">
        <w:rPr>
          <w:szCs w:val="26"/>
        </w:rPr>
        <w:t>Defects</w:t>
      </w:r>
      <w:r w:rsidRPr="004745CC">
        <w:rPr>
          <w:spacing w:val="-2"/>
          <w:szCs w:val="26"/>
        </w:rPr>
        <w:t xml:space="preserve"> </w:t>
      </w:r>
      <w:r w:rsidRPr="004745CC">
        <w:rPr>
          <w:szCs w:val="26"/>
        </w:rPr>
        <w:t>in</w:t>
      </w:r>
      <w:r w:rsidRPr="004745CC">
        <w:rPr>
          <w:spacing w:val="-2"/>
          <w:szCs w:val="26"/>
        </w:rPr>
        <w:t xml:space="preserve"> </w:t>
      </w:r>
      <w:r w:rsidRPr="004745CC">
        <w:rPr>
          <w:szCs w:val="26"/>
        </w:rPr>
        <w:t>vitamin</w:t>
      </w:r>
      <w:r w:rsidRPr="004745CC">
        <w:rPr>
          <w:spacing w:val="-2"/>
          <w:szCs w:val="26"/>
        </w:rPr>
        <w:t xml:space="preserve"> </w:t>
      </w:r>
      <w:r w:rsidRPr="004745CC">
        <w:rPr>
          <w:szCs w:val="26"/>
        </w:rPr>
        <w:t>D</w:t>
      </w:r>
      <w:r w:rsidRPr="004745CC">
        <w:rPr>
          <w:spacing w:val="-2"/>
          <w:szCs w:val="26"/>
        </w:rPr>
        <w:t xml:space="preserve"> metabolism</w:t>
      </w:r>
    </w:p>
    <w:p w14:paraId="59DFD940" w14:textId="77777777" w:rsidR="00042B6C" w:rsidRPr="004745CC" w:rsidRDefault="00042B6C" w:rsidP="00042B6C">
      <w:pPr>
        <w:numPr>
          <w:ilvl w:val="0"/>
          <w:numId w:val="138"/>
        </w:numPr>
        <w:ind w:left="1097"/>
        <w:rPr>
          <w:szCs w:val="26"/>
        </w:rPr>
      </w:pPr>
      <w:r w:rsidRPr="004745CC">
        <w:rPr>
          <w:szCs w:val="26"/>
        </w:rPr>
        <w:t>Hepatic</w:t>
      </w:r>
      <w:r w:rsidRPr="004745CC">
        <w:rPr>
          <w:spacing w:val="-4"/>
          <w:szCs w:val="26"/>
        </w:rPr>
        <w:t xml:space="preserve"> </w:t>
      </w:r>
      <w:r w:rsidRPr="004745CC">
        <w:rPr>
          <w:spacing w:val="-2"/>
          <w:szCs w:val="26"/>
        </w:rPr>
        <w:t>dysfunction</w:t>
      </w:r>
    </w:p>
    <w:p w14:paraId="7B9E4230" w14:textId="77777777" w:rsidR="00042B6C" w:rsidRPr="004745CC" w:rsidRDefault="00042B6C" w:rsidP="00042B6C">
      <w:pPr>
        <w:numPr>
          <w:ilvl w:val="0"/>
          <w:numId w:val="138"/>
        </w:numPr>
        <w:ind w:left="1097"/>
        <w:rPr>
          <w:szCs w:val="26"/>
        </w:rPr>
      </w:pPr>
      <w:r w:rsidRPr="004745CC">
        <w:rPr>
          <w:szCs w:val="26"/>
        </w:rPr>
        <w:t>Renal</w:t>
      </w:r>
      <w:r w:rsidRPr="004745CC">
        <w:rPr>
          <w:spacing w:val="-5"/>
          <w:szCs w:val="26"/>
        </w:rPr>
        <w:t xml:space="preserve"> </w:t>
      </w:r>
      <w:r w:rsidRPr="004745CC">
        <w:rPr>
          <w:spacing w:val="-2"/>
          <w:szCs w:val="26"/>
        </w:rPr>
        <w:t>dysfunction</w:t>
      </w:r>
    </w:p>
    <w:p w14:paraId="015E38C2" w14:textId="77777777" w:rsidR="00042B6C" w:rsidRPr="004745CC" w:rsidRDefault="00042B6C" w:rsidP="00042B6C">
      <w:pPr>
        <w:numPr>
          <w:ilvl w:val="0"/>
          <w:numId w:val="138"/>
        </w:numPr>
        <w:ind w:left="1097"/>
        <w:rPr>
          <w:szCs w:val="26"/>
        </w:rPr>
      </w:pPr>
      <w:r w:rsidRPr="004745CC">
        <w:rPr>
          <w:szCs w:val="26"/>
        </w:rPr>
        <w:t>Genetic</w:t>
      </w:r>
      <w:r w:rsidRPr="004745CC">
        <w:rPr>
          <w:spacing w:val="-13"/>
          <w:szCs w:val="26"/>
        </w:rPr>
        <w:t xml:space="preserve"> </w:t>
      </w:r>
      <w:r w:rsidRPr="004745CC">
        <w:rPr>
          <w:szCs w:val="26"/>
        </w:rPr>
        <w:t>disorders</w:t>
      </w:r>
      <w:r w:rsidRPr="004745CC">
        <w:rPr>
          <w:spacing w:val="-12"/>
          <w:szCs w:val="26"/>
        </w:rPr>
        <w:t xml:space="preserve"> </w:t>
      </w:r>
      <w:r w:rsidRPr="004745CC">
        <w:rPr>
          <w:szCs w:val="26"/>
        </w:rPr>
        <w:t>e.g.</w:t>
      </w:r>
      <w:r w:rsidRPr="004745CC">
        <w:rPr>
          <w:spacing w:val="-12"/>
          <w:szCs w:val="26"/>
        </w:rPr>
        <w:t xml:space="preserve"> </w:t>
      </w:r>
      <w:r w:rsidRPr="004745CC">
        <w:rPr>
          <w:szCs w:val="26"/>
        </w:rPr>
        <w:t>25-hydroxylase</w:t>
      </w:r>
      <w:r w:rsidRPr="004745CC">
        <w:rPr>
          <w:spacing w:val="-12"/>
          <w:szCs w:val="26"/>
        </w:rPr>
        <w:t xml:space="preserve"> </w:t>
      </w:r>
      <w:r w:rsidRPr="004745CC">
        <w:rPr>
          <w:szCs w:val="26"/>
        </w:rPr>
        <w:t>deficiency,</w:t>
      </w:r>
      <w:r w:rsidRPr="004745CC">
        <w:rPr>
          <w:spacing w:val="-12"/>
          <w:szCs w:val="26"/>
        </w:rPr>
        <w:t xml:space="preserve"> </w:t>
      </w:r>
      <w:r w:rsidRPr="004745CC">
        <w:rPr>
          <w:szCs w:val="26"/>
        </w:rPr>
        <w:t>1-alpha-hydroxylase</w:t>
      </w:r>
      <w:r w:rsidRPr="004745CC">
        <w:rPr>
          <w:spacing w:val="-12"/>
          <w:szCs w:val="26"/>
        </w:rPr>
        <w:t xml:space="preserve"> </w:t>
      </w:r>
      <w:r w:rsidRPr="004745CC">
        <w:rPr>
          <w:szCs w:val="26"/>
        </w:rPr>
        <w:t>deficiency</w:t>
      </w:r>
      <w:r w:rsidRPr="004745CC">
        <w:rPr>
          <w:spacing w:val="-12"/>
          <w:szCs w:val="26"/>
        </w:rPr>
        <w:t xml:space="preserve"> </w:t>
      </w:r>
      <w:r w:rsidRPr="004745CC">
        <w:rPr>
          <w:szCs w:val="26"/>
        </w:rPr>
        <w:t>(previously</w:t>
      </w:r>
      <w:r w:rsidRPr="004745CC">
        <w:rPr>
          <w:spacing w:val="-12"/>
          <w:szCs w:val="26"/>
        </w:rPr>
        <w:t xml:space="preserve"> </w:t>
      </w:r>
      <w:r w:rsidRPr="004745CC">
        <w:rPr>
          <w:szCs w:val="26"/>
        </w:rPr>
        <w:t>known as vitamin D-dependent rickets type 1 or pseudovitamin D-deficient rickets)</w:t>
      </w:r>
    </w:p>
    <w:p w14:paraId="16B40D9F" w14:textId="77777777" w:rsidR="00042B6C" w:rsidRPr="004745CC" w:rsidRDefault="00042B6C" w:rsidP="00042B6C">
      <w:pPr>
        <w:numPr>
          <w:ilvl w:val="0"/>
          <w:numId w:val="138"/>
        </w:numPr>
        <w:ind w:left="1097"/>
        <w:rPr>
          <w:szCs w:val="26"/>
        </w:rPr>
      </w:pPr>
      <w:r w:rsidRPr="004745CC">
        <w:rPr>
          <w:szCs w:val="26"/>
        </w:rPr>
        <w:t>Defects</w:t>
      </w:r>
      <w:r w:rsidRPr="004745CC">
        <w:rPr>
          <w:spacing w:val="50"/>
          <w:szCs w:val="26"/>
        </w:rPr>
        <w:t xml:space="preserve"> </w:t>
      </w:r>
      <w:r w:rsidRPr="004745CC">
        <w:rPr>
          <w:szCs w:val="26"/>
        </w:rPr>
        <w:t>in</w:t>
      </w:r>
      <w:r w:rsidRPr="004745CC">
        <w:rPr>
          <w:spacing w:val="50"/>
          <w:szCs w:val="26"/>
        </w:rPr>
        <w:t xml:space="preserve"> </w:t>
      </w:r>
      <w:r w:rsidRPr="004745CC">
        <w:rPr>
          <w:szCs w:val="26"/>
        </w:rPr>
        <w:t>vitamin</w:t>
      </w:r>
      <w:r w:rsidRPr="004745CC">
        <w:rPr>
          <w:spacing w:val="50"/>
          <w:szCs w:val="26"/>
        </w:rPr>
        <w:t xml:space="preserve"> </w:t>
      </w:r>
      <w:r w:rsidRPr="004745CC">
        <w:rPr>
          <w:szCs w:val="26"/>
        </w:rPr>
        <w:t>D</w:t>
      </w:r>
      <w:r w:rsidRPr="004745CC">
        <w:rPr>
          <w:spacing w:val="50"/>
          <w:szCs w:val="26"/>
        </w:rPr>
        <w:t xml:space="preserve"> </w:t>
      </w:r>
      <w:r w:rsidRPr="004745CC">
        <w:rPr>
          <w:szCs w:val="26"/>
        </w:rPr>
        <w:t>action:</w:t>
      </w:r>
      <w:r w:rsidRPr="004745CC">
        <w:rPr>
          <w:spacing w:val="50"/>
          <w:szCs w:val="26"/>
        </w:rPr>
        <w:t xml:space="preserve"> </w:t>
      </w:r>
      <w:r w:rsidRPr="004745CC">
        <w:rPr>
          <w:szCs w:val="26"/>
        </w:rPr>
        <w:t>Hereditary</w:t>
      </w:r>
      <w:r w:rsidRPr="004745CC">
        <w:rPr>
          <w:spacing w:val="50"/>
          <w:szCs w:val="26"/>
        </w:rPr>
        <w:t xml:space="preserve"> </w:t>
      </w:r>
      <w:r w:rsidRPr="004745CC">
        <w:rPr>
          <w:szCs w:val="26"/>
        </w:rPr>
        <w:t>resistance</w:t>
      </w:r>
      <w:r w:rsidRPr="004745CC">
        <w:rPr>
          <w:spacing w:val="51"/>
          <w:szCs w:val="26"/>
        </w:rPr>
        <w:t xml:space="preserve"> </w:t>
      </w:r>
      <w:r w:rsidRPr="004745CC">
        <w:rPr>
          <w:szCs w:val="26"/>
        </w:rPr>
        <w:t>to</w:t>
      </w:r>
      <w:r w:rsidRPr="004745CC">
        <w:rPr>
          <w:spacing w:val="50"/>
          <w:szCs w:val="26"/>
        </w:rPr>
        <w:t xml:space="preserve"> </w:t>
      </w:r>
      <w:r w:rsidRPr="004745CC">
        <w:rPr>
          <w:szCs w:val="26"/>
        </w:rPr>
        <w:t>vitamin</w:t>
      </w:r>
      <w:r w:rsidRPr="004745CC">
        <w:rPr>
          <w:spacing w:val="50"/>
          <w:szCs w:val="26"/>
        </w:rPr>
        <w:t xml:space="preserve"> </w:t>
      </w:r>
      <w:r w:rsidRPr="004745CC">
        <w:rPr>
          <w:szCs w:val="26"/>
        </w:rPr>
        <w:t>D</w:t>
      </w:r>
      <w:r w:rsidRPr="004745CC">
        <w:rPr>
          <w:spacing w:val="50"/>
          <w:szCs w:val="26"/>
        </w:rPr>
        <w:t xml:space="preserve"> </w:t>
      </w:r>
      <w:r w:rsidRPr="004745CC">
        <w:rPr>
          <w:szCs w:val="26"/>
        </w:rPr>
        <w:t>(previously</w:t>
      </w:r>
      <w:r w:rsidRPr="004745CC">
        <w:rPr>
          <w:spacing w:val="50"/>
          <w:szCs w:val="26"/>
        </w:rPr>
        <w:t xml:space="preserve"> </w:t>
      </w:r>
      <w:r w:rsidRPr="004745CC">
        <w:rPr>
          <w:szCs w:val="26"/>
        </w:rPr>
        <w:t>known</w:t>
      </w:r>
      <w:r w:rsidRPr="004745CC">
        <w:rPr>
          <w:spacing w:val="50"/>
          <w:szCs w:val="26"/>
        </w:rPr>
        <w:t xml:space="preserve"> </w:t>
      </w:r>
      <w:r w:rsidRPr="004745CC">
        <w:rPr>
          <w:szCs w:val="26"/>
        </w:rPr>
        <w:t>as</w:t>
      </w:r>
      <w:r w:rsidRPr="004745CC">
        <w:rPr>
          <w:spacing w:val="51"/>
          <w:szCs w:val="26"/>
        </w:rPr>
        <w:t xml:space="preserve"> </w:t>
      </w:r>
      <w:r w:rsidRPr="004745CC">
        <w:rPr>
          <w:spacing w:val="-2"/>
          <w:szCs w:val="26"/>
        </w:rPr>
        <w:t xml:space="preserve">vitamin </w:t>
      </w:r>
      <w:r w:rsidRPr="004745CC">
        <w:rPr>
          <w:szCs w:val="26"/>
        </w:rPr>
        <w:t>D-dependent</w:t>
      </w:r>
      <w:r w:rsidRPr="004745CC">
        <w:rPr>
          <w:spacing w:val="-5"/>
          <w:szCs w:val="26"/>
        </w:rPr>
        <w:t xml:space="preserve"> </w:t>
      </w:r>
      <w:r w:rsidRPr="004745CC">
        <w:rPr>
          <w:szCs w:val="26"/>
        </w:rPr>
        <w:t>rickets</w:t>
      </w:r>
      <w:r w:rsidRPr="004745CC">
        <w:rPr>
          <w:spacing w:val="-3"/>
          <w:szCs w:val="26"/>
        </w:rPr>
        <w:t xml:space="preserve"> </w:t>
      </w:r>
      <w:r w:rsidRPr="004745CC">
        <w:rPr>
          <w:szCs w:val="26"/>
        </w:rPr>
        <w:t>type</w:t>
      </w:r>
      <w:r w:rsidRPr="004745CC">
        <w:rPr>
          <w:spacing w:val="-3"/>
          <w:szCs w:val="26"/>
        </w:rPr>
        <w:t xml:space="preserve"> </w:t>
      </w:r>
      <w:r w:rsidRPr="004745CC">
        <w:rPr>
          <w:spacing w:val="-7"/>
          <w:szCs w:val="26"/>
        </w:rPr>
        <w:t>2)</w:t>
      </w:r>
    </w:p>
    <w:p w14:paraId="147B4782" w14:textId="77777777" w:rsidR="00042B6C" w:rsidRPr="004745CC" w:rsidRDefault="00042B6C" w:rsidP="00042B6C">
      <w:pPr>
        <w:numPr>
          <w:ilvl w:val="0"/>
          <w:numId w:val="43"/>
        </w:numPr>
        <w:tabs>
          <w:tab w:val="left" w:pos="778"/>
        </w:tabs>
        <w:ind w:hanging="363"/>
        <w:rPr>
          <w:szCs w:val="26"/>
        </w:rPr>
      </w:pPr>
      <w:r w:rsidRPr="004745CC">
        <w:rPr>
          <w:color w:val="231F20"/>
          <w:szCs w:val="26"/>
        </w:rPr>
        <w:t>Decreased</w:t>
      </w:r>
      <w:r w:rsidRPr="004745CC">
        <w:rPr>
          <w:color w:val="231F20"/>
          <w:spacing w:val="-5"/>
          <w:szCs w:val="26"/>
        </w:rPr>
        <w:t xml:space="preserve"> </w:t>
      </w:r>
      <w:r w:rsidRPr="004745CC">
        <w:rPr>
          <w:color w:val="231F20"/>
          <w:szCs w:val="26"/>
        </w:rPr>
        <w:t>Calcitonin</w:t>
      </w:r>
      <w:r w:rsidRPr="004745CC">
        <w:rPr>
          <w:color w:val="231F20"/>
          <w:spacing w:val="-5"/>
          <w:szCs w:val="26"/>
        </w:rPr>
        <w:t xml:space="preserve"> </w:t>
      </w:r>
      <w:r w:rsidRPr="004745CC">
        <w:rPr>
          <w:color w:val="231F20"/>
          <w:spacing w:val="-2"/>
          <w:szCs w:val="26"/>
        </w:rPr>
        <w:t>hormone</w:t>
      </w:r>
    </w:p>
    <w:p w14:paraId="587314CA" w14:textId="77777777" w:rsidR="00042B6C" w:rsidRPr="004745CC" w:rsidRDefault="00042B6C" w:rsidP="00042B6C">
      <w:pPr>
        <w:numPr>
          <w:ilvl w:val="0"/>
          <w:numId w:val="43"/>
        </w:numPr>
        <w:tabs>
          <w:tab w:val="left" w:pos="778"/>
        </w:tabs>
        <w:ind w:hanging="363"/>
        <w:rPr>
          <w:szCs w:val="26"/>
        </w:rPr>
      </w:pPr>
      <w:r w:rsidRPr="004745CC">
        <w:rPr>
          <w:color w:val="231F20"/>
          <w:spacing w:val="-2"/>
          <w:szCs w:val="26"/>
        </w:rPr>
        <w:t>Drugs</w:t>
      </w:r>
    </w:p>
    <w:p w14:paraId="51F1614F" w14:textId="77777777" w:rsidR="00042B6C" w:rsidRPr="004745CC" w:rsidRDefault="00042B6C" w:rsidP="00042B6C">
      <w:pPr>
        <w:numPr>
          <w:ilvl w:val="0"/>
          <w:numId w:val="138"/>
        </w:numPr>
        <w:ind w:left="1097"/>
        <w:rPr>
          <w:szCs w:val="26"/>
        </w:rPr>
      </w:pPr>
      <w:r w:rsidRPr="004745CC">
        <w:rPr>
          <w:szCs w:val="26"/>
        </w:rPr>
        <w:t>Bisphosphonates,</w:t>
      </w:r>
      <w:r w:rsidRPr="004745CC">
        <w:rPr>
          <w:spacing w:val="3"/>
          <w:szCs w:val="26"/>
        </w:rPr>
        <w:t xml:space="preserve"> </w:t>
      </w:r>
      <w:r w:rsidRPr="004745CC">
        <w:rPr>
          <w:szCs w:val="26"/>
        </w:rPr>
        <w:t>denosumab,</w:t>
      </w:r>
      <w:r w:rsidRPr="004745CC">
        <w:rPr>
          <w:spacing w:val="3"/>
          <w:szCs w:val="26"/>
        </w:rPr>
        <w:t xml:space="preserve"> </w:t>
      </w:r>
      <w:r w:rsidRPr="004745CC">
        <w:rPr>
          <w:szCs w:val="26"/>
        </w:rPr>
        <w:t>calcimimetics</w:t>
      </w:r>
      <w:r w:rsidRPr="004745CC">
        <w:rPr>
          <w:spacing w:val="3"/>
          <w:szCs w:val="26"/>
        </w:rPr>
        <w:t xml:space="preserve"> </w:t>
      </w:r>
      <w:r w:rsidRPr="004745CC">
        <w:rPr>
          <w:szCs w:val="26"/>
        </w:rPr>
        <w:t>(cinacalcet),</w:t>
      </w:r>
      <w:r w:rsidRPr="004745CC">
        <w:rPr>
          <w:spacing w:val="4"/>
          <w:szCs w:val="26"/>
        </w:rPr>
        <w:t xml:space="preserve"> </w:t>
      </w:r>
      <w:r w:rsidRPr="004745CC">
        <w:rPr>
          <w:szCs w:val="26"/>
        </w:rPr>
        <w:t>foscarnet,</w:t>
      </w:r>
      <w:r w:rsidRPr="004745CC">
        <w:rPr>
          <w:spacing w:val="3"/>
          <w:szCs w:val="26"/>
        </w:rPr>
        <w:t xml:space="preserve"> </w:t>
      </w:r>
      <w:r w:rsidRPr="004745CC">
        <w:rPr>
          <w:szCs w:val="26"/>
        </w:rPr>
        <w:t>and</w:t>
      </w:r>
      <w:r w:rsidRPr="004745CC">
        <w:rPr>
          <w:spacing w:val="3"/>
          <w:szCs w:val="26"/>
        </w:rPr>
        <w:t xml:space="preserve"> </w:t>
      </w:r>
      <w:r w:rsidRPr="004745CC">
        <w:rPr>
          <w:szCs w:val="26"/>
        </w:rPr>
        <w:t>some</w:t>
      </w:r>
      <w:r w:rsidRPr="004745CC">
        <w:rPr>
          <w:spacing w:val="4"/>
          <w:szCs w:val="26"/>
        </w:rPr>
        <w:t xml:space="preserve"> </w:t>
      </w:r>
      <w:r w:rsidRPr="004745CC">
        <w:rPr>
          <w:spacing w:val="-2"/>
          <w:szCs w:val="26"/>
        </w:rPr>
        <w:t xml:space="preserve">chemotherapeutic </w:t>
      </w:r>
      <w:r w:rsidRPr="004745CC">
        <w:rPr>
          <w:szCs w:val="26"/>
        </w:rPr>
        <w:t>drugs</w:t>
      </w:r>
    </w:p>
    <w:p w14:paraId="342F06B7" w14:textId="77777777" w:rsidR="00042B6C" w:rsidRPr="004745CC" w:rsidRDefault="00042B6C" w:rsidP="00042B6C">
      <w:pPr>
        <w:numPr>
          <w:ilvl w:val="0"/>
          <w:numId w:val="43"/>
        </w:numPr>
        <w:tabs>
          <w:tab w:val="left" w:pos="778"/>
        </w:tabs>
        <w:ind w:hanging="361"/>
      </w:pPr>
      <w:r w:rsidRPr="004745CC">
        <w:rPr>
          <w:color w:val="231F20"/>
          <w:spacing w:val="-2"/>
        </w:rPr>
        <w:t>Miscellaneous:</w:t>
      </w:r>
    </w:p>
    <w:p w14:paraId="0B216D5B" w14:textId="77777777" w:rsidR="00042B6C" w:rsidRPr="004745CC" w:rsidRDefault="00042B6C" w:rsidP="00042B6C">
      <w:pPr>
        <w:numPr>
          <w:ilvl w:val="0"/>
          <w:numId w:val="138"/>
        </w:numPr>
        <w:ind w:left="1097"/>
      </w:pPr>
      <w:r w:rsidRPr="004745CC">
        <w:t>Hungry bone syndrome, osteopetrosis, sepsis or acute severe illness, Gram-negative sepsis, toxic shock syndrome, HIV infection, hyperphosphatemia, alkalosis, intravenous products with citrate</w:t>
      </w:r>
      <w:r w:rsidRPr="004745CC">
        <w:rPr>
          <w:spacing w:val="-6"/>
        </w:rPr>
        <w:t xml:space="preserve"> </w:t>
      </w:r>
      <w:r w:rsidRPr="004745CC">
        <w:t>or</w:t>
      </w:r>
      <w:r w:rsidRPr="004745CC">
        <w:rPr>
          <w:spacing w:val="-6"/>
        </w:rPr>
        <w:t xml:space="preserve"> </w:t>
      </w:r>
      <w:r w:rsidRPr="004745CC">
        <w:t>lactate</w:t>
      </w:r>
      <w:r w:rsidRPr="004745CC">
        <w:rPr>
          <w:spacing w:val="-6"/>
        </w:rPr>
        <w:t xml:space="preserve"> </w:t>
      </w:r>
      <w:r w:rsidRPr="004745CC">
        <w:lastRenderedPageBreak/>
        <w:t>(e.g.</w:t>
      </w:r>
      <w:r w:rsidRPr="004745CC">
        <w:rPr>
          <w:spacing w:val="-6"/>
        </w:rPr>
        <w:t xml:space="preserve"> </w:t>
      </w:r>
      <w:r w:rsidRPr="004745CC">
        <w:t>transfusion</w:t>
      </w:r>
      <w:r w:rsidRPr="004745CC">
        <w:rPr>
          <w:spacing w:val="-6"/>
        </w:rPr>
        <w:t xml:space="preserve"> </w:t>
      </w:r>
      <w:r w:rsidRPr="004745CC">
        <w:t>with</w:t>
      </w:r>
      <w:r w:rsidRPr="004745CC">
        <w:rPr>
          <w:spacing w:val="-6"/>
        </w:rPr>
        <w:t xml:space="preserve"> </w:t>
      </w:r>
      <w:r w:rsidRPr="004745CC">
        <w:t>any</w:t>
      </w:r>
      <w:r w:rsidRPr="004745CC">
        <w:rPr>
          <w:spacing w:val="-6"/>
        </w:rPr>
        <w:t xml:space="preserve"> </w:t>
      </w:r>
      <w:r w:rsidRPr="004745CC">
        <w:t>blood</w:t>
      </w:r>
      <w:r w:rsidRPr="004745CC">
        <w:rPr>
          <w:spacing w:val="-6"/>
        </w:rPr>
        <w:t xml:space="preserve"> </w:t>
      </w:r>
      <w:r w:rsidRPr="004745CC">
        <w:t>products),</w:t>
      </w:r>
      <w:r w:rsidRPr="004745CC">
        <w:rPr>
          <w:spacing w:val="-6"/>
        </w:rPr>
        <w:t xml:space="preserve"> </w:t>
      </w:r>
      <w:r w:rsidRPr="004745CC">
        <w:t>pancreatitis,</w:t>
      </w:r>
      <w:r w:rsidRPr="004745CC">
        <w:rPr>
          <w:spacing w:val="-6"/>
        </w:rPr>
        <w:t xml:space="preserve"> </w:t>
      </w:r>
      <w:r w:rsidRPr="004745CC">
        <w:t>fluoride</w:t>
      </w:r>
      <w:r w:rsidRPr="004745CC">
        <w:rPr>
          <w:spacing w:val="-6"/>
        </w:rPr>
        <w:t xml:space="preserve"> </w:t>
      </w:r>
      <w:r w:rsidRPr="004745CC">
        <w:t>poisoning</w:t>
      </w:r>
      <w:r w:rsidRPr="004745CC">
        <w:rPr>
          <w:spacing w:val="-6"/>
        </w:rPr>
        <w:t xml:space="preserve"> </w:t>
      </w:r>
      <w:r w:rsidRPr="004745CC">
        <w:t>and hypomagnesemia etc.</w:t>
      </w:r>
    </w:p>
    <w:p w14:paraId="1C6CEB7E" w14:textId="77777777" w:rsidR="00042B6C" w:rsidRPr="004745CC" w:rsidRDefault="00042B6C" w:rsidP="00042B6C"/>
    <w:p w14:paraId="1992F36D" w14:textId="77777777" w:rsidR="00042B6C" w:rsidRPr="004745CC" w:rsidRDefault="00042B6C" w:rsidP="00042B6C">
      <w:pPr>
        <w:pStyle w:val="Heading3"/>
        <w:spacing w:line="240" w:lineRule="auto"/>
      </w:pPr>
      <w:bookmarkStart w:id="126" w:name="_Toc220575127"/>
      <w:r w:rsidRPr="004745CC">
        <w:t>Prevention/Promotion</w:t>
      </w:r>
      <w:bookmarkEnd w:id="126"/>
    </w:p>
    <w:p w14:paraId="35916E58" w14:textId="77777777" w:rsidR="00042B6C" w:rsidRPr="004745CC" w:rsidRDefault="00042B6C" w:rsidP="00042B6C">
      <w:pPr>
        <w:numPr>
          <w:ilvl w:val="0"/>
          <w:numId w:val="138"/>
        </w:numPr>
        <w:ind w:left="360"/>
      </w:pPr>
      <w:r w:rsidRPr="004745CC">
        <w:t>Early detection and treatment</w:t>
      </w:r>
    </w:p>
    <w:p w14:paraId="27430654" w14:textId="77777777" w:rsidR="00042B6C" w:rsidRPr="004745CC" w:rsidRDefault="00042B6C" w:rsidP="00042B6C">
      <w:pPr>
        <w:numPr>
          <w:ilvl w:val="0"/>
          <w:numId w:val="138"/>
        </w:numPr>
        <w:ind w:left="360"/>
      </w:pPr>
      <w:r w:rsidRPr="004745CC">
        <w:t>Appropriate drug prescription and drug dosing</w:t>
      </w:r>
    </w:p>
    <w:p w14:paraId="51568E9E" w14:textId="77777777" w:rsidR="00042B6C" w:rsidRPr="004745CC" w:rsidRDefault="00042B6C" w:rsidP="00042B6C">
      <w:pPr>
        <w:numPr>
          <w:ilvl w:val="0"/>
          <w:numId w:val="138"/>
        </w:numPr>
        <w:ind w:left="360"/>
      </w:pPr>
      <w:r w:rsidRPr="004745CC">
        <w:t>Health education</w:t>
      </w:r>
    </w:p>
    <w:p w14:paraId="00AA35E5" w14:textId="77777777" w:rsidR="00042B6C" w:rsidRPr="004745CC" w:rsidRDefault="00042B6C" w:rsidP="00042B6C">
      <w:pPr>
        <w:numPr>
          <w:ilvl w:val="0"/>
          <w:numId w:val="138"/>
        </w:numPr>
        <w:ind w:left="360"/>
      </w:pPr>
      <w:r w:rsidRPr="004745CC">
        <w:t>Advocate for a balanced diet with food rich in calcium and vitamin D</w:t>
      </w:r>
    </w:p>
    <w:p w14:paraId="1CE23449" w14:textId="77777777" w:rsidR="00042B6C" w:rsidRPr="004745CC" w:rsidRDefault="00042B6C" w:rsidP="00042B6C">
      <w:pPr>
        <w:numPr>
          <w:ilvl w:val="0"/>
          <w:numId w:val="138"/>
        </w:numPr>
        <w:ind w:left="360"/>
      </w:pPr>
      <w:r w:rsidRPr="004745CC">
        <w:t>Advocate for food fortification with calcium and vitamin D</w:t>
      </w:r>
    </w:p>
    <w:p w14:paraId="2CFCA0CD" w14:textId="77777777" w:rsidR="00042B6C" w:rsidRPr="004745CC" w:rsidRDefault="00042B6C" w:rsidP="00042B6C">
      <w:pPr>
        <w:numPr>
          <w:ilvl w:val="0"/>
          <w:numId w:val="138"/>
        </w:numPr>
        <w:ind w:left="360"/>
      </w:pPr>
      <w:r w:rsidRPr="004745CC">
        <w:t>Advocate for breast milk fortification with vitamin D</w:t>
      </w:r>
    </w:p>
    <w:p w14:paraId="72B19400" w14:textId="77777777" w:rsidR="00042B6C" w:rsidRPr="004745CC" w:rsidRDefault="00042B6C" w:rsidP="00042B6C">
      <w:pPr>
        <w:ind w:left="360"/>
      </w:pPr>
    </w:p>
    <w:p w14:paraId="2187BD0D" w14:textId="77777777" w:rsidR="00042B6C" w:rsidRPr="004745CC" w:rsidRDefault="00042B6C" w:rsidP="00042B6C">
      <w:pPr>
        <w:pStyle w:val="Heading3"/>
        <w:spacing w:line="240" w:lineRule="auto"/>
      </w:pPr>
      <w:bookmarkStart w:id="127" w:name="_Toc220575128"/>
      <w:r w:rsidRPr="004745CC">
        <w:t>Signs and symptoms</w:t>
      </w:r>
      <w:bookmarkEnd w:id="127"/>
    </w:p>
    <w:p w14:paraId="6F6C4CF3" w14:textId="77777777" w:rsidR="00042B6C" w:rsidRPr="004745CC" w:rsidRDefault="00042B6C" w:rsidP="00042B6C">
      <w:pPr>
        <w:numPr>
          <w:ilvl w:val="0"/>
          <w:numId w:val="138"/>
        </w:numPr>
        <w:ind w:left="360"/>
      </w:pPr>
      <w:r w:rsidRPr="004745CC">
        <w:t>Hypocalcaemia presentation is divided into acute and chronic hypocalcaemia</w:t>
      </w:r>
    </w:p>
    <w:p w14:paraId="28D0ED15" w14:textId="77777777" w:rsidR="00042B6C" w:rsidRPr="004745CC" w:rsidRDefault="00042B6C" w:rsidP="00042B6C">
      <w:pPr>
        <w:numPr>
          <w:ilvl w:val="0"/>
          <w:numId w:val="138"/>
        </w:numPr>
        <w:ind w:left="360"/>
      </w:pPr>
      <w:r w:rsidRPr="004745CC">
        <w:t>Acute manifestations of hypocalcaemia</w:t>
      </w:r>
    </w:p>
    <w:p w14:paraId="7223FA32" w14:textId="77777777" w:rsidR="00042B6C" w:rsidRPr="004745CC" w:rsidRDefault="00042B6C" w:rsidP="00042B6C">
      <w:pPr>
        <w:numPr>
          <w:ilvl w:val="1"/>
          <w:numId w:val="138"/>
        </w:numPr>
        <w:ind w:left="927"/>
      </w:pPr>
      <w:r w:rsidRPr="004745CC">
        <w:t>Tetany - increased peripheral neuromuscular irritability, electromyographically (EMG), shows repetitive, high-frequency discharges after a single stimulus</w:t>
      </w:r>
    </w:p>
    <w:p w14:paraId="69423983" w14:textId="77777777" w:rsidR="00042B6C" w:rsidRPr="004745CC" w:rsidRDefault="00042B6C" w:rsidP="00042B6C">
      <w:pPr>
        <w:numPr>
          <w:ilvl w:val="1"/>
          <w:numId w:val="138"/>
        </w:numPr>
        <w:ind w:left="927"/>
      </w:pPr>
      <w:r w:rsidRPr="004745CC">
        <w:t>Trousseau’s sign - induction of carpal spasm by inflation of a sphygmomanometer above systolic blood pressure for three minutes. Carpal spasm, is characterised by adduction of the thumb, flexion of the metacarpophalangeal joints, extension of the interphalangeal joints, and flexion of the wrist</w:t>
      </w:r>
    </w:p>
    <w:p w14:paraId="2CA53F44" w14:textId="77777777" w:rsidR="00042B6C" w:rsidRPr="004745CC" w:rsidRDefault="00042B6C" w:rsidP="00042B6C">
      <w:pPr>
        <w:numPr>
          <w:ilvl w:val="1"/>
          <w:numId w:val="138"/>
        </w:numPr>
        <w:ind w:left="927"/>
      </w:pPr>
      <w:r w:rsidRPr="004745CC">
        <w:t>Chvostek’s sign - contraction of the ipsilateral facial muscles elicited by tapping the facial nerve just anterior to the ear</w:t>
      </w:r>
    </w:p>
    <w:p w14:paraId="5A78E406" w14:textId="77777777" w:rsidR="00042B6C" w:rsidRPr="004745CC" w:rsidRDefault="00042B6C" w:rsidP="00042B6C">
      <w:pPr>
        <w:numPr>
          <w:ilvl w:val="1"/>
          <w:numId w:val="138"/>
        </w:numPr>
        <w:ind w:left="927"/>
      </w:pPr>
      <w:r w:rsidRPr="004745CC">
        <w:t>Cardiovascular – hypotension, ECG with prolongation of the QT interval and Congestive cardiac failure (CCF)</w:t>
      </w:r>
    </w:p>
    <w:p w14:paraId="6AD0AF97" w14:textId="77777777" w:rsidR="00042B6C" w:rsidRPr="004745CC" w:rsidRDefault="00042B6C" w:rsidP="00042B6C">
      <w:pPr>
        <w:numPr>
          <w:ilvl w:val="1"/>
          <w:numId w:val="138"/>
        </w:numPr>
        <w:ind w:left="927"/>
      </w:pPr>
      <w:r w:rsidRPr="004745CC">
        <w:t>Papilledema – in severe hypocalcaemia</w:t>
      </w:r>
    </w:p>
    <w:p w14:paraId="62ED25E5" w14:textId="77777777" w:rsidR="00042B6C" w:rsidRPr="004745CC" w:rsidRDefault="00042B6C" w:rsidP="00042B6C">
      <w:pPr>
        <w:numPr>
          <w:ilvl w:val="1"/>
          <w:numId w:val="138"/>
        </w:numPr>
        <w:ind w:left="927"/>
      </w:pPr>
      <w:r w:rsidRPr="004745CC">
        <w:t>Seizures</w:t>
      </w:r>
    </w:p>
    <w:p w14:paraId="3ED3AD90" w14:textId="77777777" w:rsidR="00042B6C" w:rsidRPr="004745CC" w:rsidRDefault="00042B6C" w:rsidP="00042B6C">
      <w:pPr>
        <w:numPr>
          <w:ilvl w:val="0"/>
          <w:numId w:val="138"/>
        </w:numPr>
        <w:ind w:left="360"/>
      </w:pPr>
      <w:r w:rsidRPr="004745CC">
        <w:rPr>
          <w:noProof/>
        </w:rPr>
        <mc:AlternateContent>
          <mc:Choice Requires="wps">
            <w:drawing>
              <wp:anchor distT="0" distB="8890" distL="0" distR="11430" simplePos="0" relativeHeight="251703296" behindDoc="0" locked="0" layoutInCell="0" allowOverlap="1" wp14:anchorId="0DA7EB6F" wp14:editId="7DFFCC53">
                <wp:simplePos x="0" y="0"/>
                <wp:positionH relativeFrom="page">
                  <wp:posOffset>7115810</wp:posOffset>
                </wp:positionH>
                <wp:positionV relativeFrom="paragraph">
                  <wp:posOffset>114300</wp:posOffset>
                </wp:positionV>
                <wp:extent cx="217170" cy="956310"/>
                <wp:effectExtent l="0" t="0" r="0" b="0"/>
                <wp:wrapNone/>
                <wp:docPr id="414" name="docshape1521"/>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3B1CF9FE"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652FB659" id="docshape1521" o:spid="_x0000_s1070" style="position:absolute;left:0;text-align:left;margin-left:560.3pt;margin-top:9pt;width:17.1pt;height:75.3pt;z-index:251703296;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wsF3wEAAB4EAAAOAAAAZHJzL2Uyb0RvYy54bWysU9tu2zAMfR+wfxD0vtjOsL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Chronic manifestations of hypocalcaemia:</w:t>
      </w:r>
    </w:p>
    <w:p w14:paraId="59B65251" w14:textId="77777777" w:rsidR="00042B6C" w:rsidRPr="004745CC" w:rsidRDefault="00042B6C" w:rsidP="00042B6C">
      <w:pPr>
        <w:numPr>
          <w:ilvl w:val="1"/>
          <w:numId w:val="138"/>
        </w:numPr>
        <w:ind w:left="927"/>
      </w:pPr>
      <w:r w:rsidRPr="004745CC">
        <w:t>Extrapyramidal signs, Parkinsonism, dementia and subcapsular cataracts, abnormal dentition and dry skin.</w:t>
      </w:r>
    </w:p>
    <w:p w14:paraId="4280C192" w14:textId="77777777" w:rsidR="00042B6C" w:rsidRPr="004745CC" w:rsidRDefault="00042B6C" w:rsidP="00042B6C">
      <w:pPr>
        <w:numPr>
          <w:ilvl w:val="0"/>
          <w:numId w:val="138"/>
        </w:numPr>
        <w:ind w:left="360"/>
      </w:pPr>
      <w:r w:rsidRPr="004745CC">
        <w:t>Disease</w:t>
      </w:r>
      <w:r w:rsidRPr="004745CC">
        <w:rPr>
          <w:spacing w:val="-4"/>
        </w:rPr>
        <w:t xml:space="preserve"> </w:t>
      </w:r>
      <w:r w:rsidRPr="004745CC">
        <w:t>specific</w:t>
      </w:r>
      <w:r w:rsidRPr="004745CC">
        <w:rPr>
          <w:spacing w:val="-3"/>
        </w:rPr>
        <w:t xml:space="preserve"> </w:t>
      </w:r>
      <w:r w:rsidRPr="004745CC">
        <w:t>presentation:</w:t>
      </w:r>
      <w:r w:rsidRPr="004745CC">
        <w:rPr>
          <w:spacing w:val="-4"/>
        </w:rPr>
        <w:t xml:space="preserve"> </w:t>
      </w:r>
      <w:r w:rsidRPr="004745CC">
        <w:t>features</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t>underlying</w:t>
      </w:r>
      <w:r w:rsidRPr="004745CC">
        <w:rPr>
          <w:spacing w:val="-4"/>
        </w:rPr>
        <w:t xml:space="preserve"> </w:t>
      </w:r>
      <w:r w:rsidRPr="004745CC">
        <w:t>disease</w:t>
      </w:r>
      <w:r w:rsidRPr="004745CC">
        <w:rPr>
          <w:spacing w:val="-3"/>
        </w:rPr>
        <w:t xml:space="preserve"> </w:t>
      </w:r>
      <w:r w:rsidRPr="004745CC">
        <w:rPr>
          <w:spacing w:val="-4"/>
        </w:rPr>
        <w:t>e.g.</w:t>
      </w:r>
    </w:p>
    <w:p w14:paraId="608ED734" w14:textId="77777777" w:rsidR="00042B6C" w:rsidRPr="004745CC" w:rsidRDefault="00042B6C" w:rsidP="00042B6C">
      <w:pPr>
        <w:numPr>
          <w:ilvl w:val="1"/>
          <w:numId w:val="138"/>
        </w:numPr>
        <w:ind w:left="927"/>
      </w:pPr>
      <w:r w:rsidRPr="004745CC">
        <w:t>Hypoparathyroidism (see hypothyroidism)</w:t>
      </w:r>
    </w:p>
    <w:p w14:paraId="62E2C592" w14:textId="77777777" w:rsidR="00042B6C" w:rsidRPr="004745CC" w:rsidRDefault="00042B6C" w:rsidP="00042B6C">
      <w:pPr>
        <w:numPr>
          <w:ilvl w:val="1"/>
          <w:numId w:val="138"/>
        </w:numPr>
        <w:ind w:left="927"/>
      </w:pPr>
      <w:r w:rsidRPr="004745CC">
        <w:t>Pseudohypoparathyroidism (see pseudohypoparathyroidism)</w:t>
      </w:r>
    </w:p>
    <w:p w14:paraId="30C27085" w14:textId="77777777" w:rsidR="00042B6C" w:rsidRPr="004745CC" w:rsidRDefault="00042B6C" w:rsidP="00042B6C">
      <w:pPr>
        <w:numPr>
          <w:ilvl w:val="1"/>
          <w:numId w:val="138"/>
        </w:numPr>
        <w:ind w:left="927"/>
      </w:pPr>
      <w:r w:rsidRPr="004745CC">
        <w:t>Vitamin D deficiency</w:t>
      </w:r>
    </w:p>
    <w:p w14:paraId="2E63692C" w14:textId="77777777" w:rsidR="00042B6C" w:rsidRPr="004745CC" w:rsidRDefault="00042B6C" w:rsidP="00042B6C">
      <w:pPr>
        <w:numPr>
          <w:ilvl w:val="1"/>
          <w:numId w:val="138"/>
        </w:numPr>
        <w:ind w:left="927"/>
      </w:pPr>
      <w:r w:rsidRPr="004745CC">
        <w:t>Autosomal dominant hypocalcaemia</w:t>
      </w:r>
    </w:p>
    <w:p w14:paraId="36C68212" w14:textId="77777777" w:rsidR="00042B6C" w:rsidRPr="004745CC" w:rsidRDefault="00042B6C" w:rsidP="00042B6C">
      <w:pPr>
        <w:ind w:left="927"/>
      </w:pPr>
    </w:p>
    <w:p w14:paraId="7878B225" w14:textId="77777777" w:rsidR="00042B6C" w:rsidRPr="004745CC" w:rsidRDefault="00042B6C" w:rsidP="00042B6C">
      <w:pPr>
        <w:pStyle w:val="Heading3"/>
        <w:spacing w:line="240" w:lineRule="auto"/>
      </w:pPr>
      <w:bookmarkStart w:id="128" w:name="_Toc220575129"/>
      <w:r w:rsidRPr="004745CC">
        <w:t>Investigations</w:t>
      </w:r>
      <w:bookmarkEnd w:id="128"/>
    </w:p>
    <w:p w14:paraId="49572BD4" w14:textId="77777777" w:rsidR="00042B6C" w:rsidRPr="004745CC" w:rsidRDefault="00042B6C" w:rsidP="00042B6C">
      <w:pPr>
        <w:numPr>
          <w:ilvl w:val="0"/>
          <w:numId w:val="138"/>
        </w:numPr>
        <w:ind w:left="360"/>
      </w:pPr>
      <w:r w:rsidRPr="004745CC">
        <w:t>Exclude hypoglycaemia: RBS</w:t>
      </w:r>
    </w:p>
    <w:p w14:paraId="30393D8E" w14:textId="77777777" w:rsidR="00042B6C" w:rsidRPr="004745CC" w:rsidRDefault="00042B6C" w:rsidP="00042B6C">
      <w:pPr>
        <w:numPr>
          <w:ilvl w:val="0"/>
          <w:numId w:val="138"/>
        </w:numPr>
        <w:ind w:left="360"/>
      </w:pPr>
      <w:r w:rsidRPr="004745CC">
        <w:t>Exclude infections: FBC, MPS, blood culture, lumbar puncture</w:t>
      </w:r>
    </w:p>
    <w:p w14:paraId="1EFB4CC0" w14:textId="77777777" w:rsidR="00042B6C" w:rsidRPr="004745CC" w:rsidRDefault="00042B6C" w:rsidP="00042B6C">
      <w:pPr>
        <w:numPr>
          <w:ilvl w:val="0"/>
          <w:numId w:val="138"/>
        </w:numPr>
        <w:ind w:left="360"/>
      </w:pPr>
      <w:r w:rsidRPr="004745CC">
        <w:lastRenderedPageBreak/>
        <w:t>Liver function test: Liver enzymes (AST, ALT, GGT)</w:t>
      </w:r>
    </w:p>
    <w:p w14:paraId="29BC2543" w14:textId="77777777" w:rsidR="00042B6C" w:rsidRPr="004745CC" w:rsidRDefault="00042B6C" w:rsidP="00042B6C">
      <w:pPr>
        <w:numPr>
          <w:ilvl w:val="0"/>
          <w:numId w:val="138"/>
        </w:numPr>
        <w:ind w:left="360"/>
      </w:pPr>
      <w:r w:rsidRPr="004745CC">
        <w:t>Total protein and albumin</w:t>
      </w:r>
    </w:p>
    <w:p w14:paraId="31EE4811" w14:textId="77777777" w:rsidR="00042B6C" w:rsidRPr="004745CC" w:rsidRDefault="00042B6C" w:rsidP="00042B6C">
      <w:pPr>
        <w:numPr>
          <w:ilvl w:val="0"/>
          <w:numId w:val="138"/>
        </w:numPr>
        <w:ind w:left="360"/>
      </w:pPr>
      <w:r w:rsidRPr="004745CC">
        <w:t>Renal function test: BUN + creatinine</w:t>
      </w:r>
    </w:p>
    <w:p w14:paraId="1D4F8E04" w14:textId="77777777" w:rsidR="00042B6C" w:rsidRPr="004745CC" w:rsidRDefault="00042B6C" w:rsidP="00042B6C">
      <w:pPr>
        <w:numPr>
          <w:ilvl w:val="0"/>
          <w:numId w:val="138"/>
        </w:numPr>
        <w:ind w:left="360"/>
      </w:pPr>
      <w:r w:rsidRPr="004745CC">
        <w:t>Blood gas: calcium, acid-base balance</w:t>
      </w:r>
    </w:p>
    <w:p w14:paraId="10080121" w14:textId="77777777" w:rsidR="00042B6C" w:rsidRPr="004745CC" w:rsidRDefault="00042B6C" w:rsidP="00042B6C">
      <w:pPr>
        <w:numPr>
          <w:ilvl w:val="0"/>
          <w:numId w:val="138"/>
        </w:numPr>
        <w:ind w:left="360"/>
      </w:pPr>
      <w:r w:rsidRPr="004745CC">
        <w:t>Serum electrolytes + CMP</w:t>
      </w:r>
    </w:p>
    <w:p w14:paraId="1E200204" w14:textId="77777777" w:rsidR="00042B6C" w:rsidRPr="004745CC" w:rsidRDefault="00042B6C" w:rsidP="00042B6C">
      <w:pPr>
        <w:numPr>
          <w:ilvl w:val="0"/>
          <w:numId w:val="138"/>
        </w:numPr>
        <w:ind w:left="360"/>
      </w:pPr>
      <w:r w:rsidRPr="004745CC">
        <w:t>Serum PTH, serum vitamin D levels</w:t>
      </w:r>
    </w:p>
    <w:p w14:paraId="4CFA21AE" w14:textId="77777777" w:rsidR="00042B6C" w:rsidRPr="004745CC" w:rsidRDefault="00042B6C" w:rsidP="00042B6C">
      <w:pPr>
        <w:numPr>
          <w:ilvl w:val="0"/>
          <w:numId w:val="138"/>
        </w:numPr>
        <w:ind w:left="360"/>
      </w:pPr>
      <w:r w:rsidRPr="004745CC">
        <w:t>ECG, EMG (if available)</w:t>
      </w:r>
    </w:p>
    <w:p w14:paraId="32EADBF7" w14:textId="77777777" w:rsidR="00042B6C" w:rsidRPr="004745CC" w:rsidRDefault="00042B6C" w:rsidP="00042B6C">
      <w:pPr>
        <w:numPr>
          <w:ilvl w:val="0"/>
          <w:numId w:val="138"/>
        </w:numPr>
        <w:ind w:left="360"/>
      </w:pPr>
      <w:r w:rsidRPr="004745CC">
        <w:t>Imaging:</w:t>
      </w:r>
    </w:p>
    <w:p w14:paraId="77055EB4" w14:textId="77777777" w:rsidR="00042B6C" w:rsidRPr="004745CC" w:rsidRDefault="00042B6C" w:rsidP="00042B6C">
      <w:pPr>
        <w:numPr>
          <w:ilvl w:val="1"/>
          <w:numId w:val="138"/>
        </w:numPr>
        <w:ind w:left="927"/>
      </w:pPr>
      <w:r w:rsidRPr="004745CC">
        <w:t>Cranial</w:t>
      </w:r>
      <w:r w:rsidRPr="004745CC">
        <w:rPr>
          <w:spacing w:val="-8"/>
        </w:rPr>
        <w:t xml:space="preserve"> </w:t>
      </w:r>
      <w:r w:rsidRPr="004745CC">
        <w:rPr>
          <w:spacing w:val="-5"/>
        </w:rPr>
        <w:t>USS</w:t>
      </w:r>
    </w:p>
    <w:p w14:paraId="240F26A3" w14:textId="77777777" w:rsidR="00042B6C" w:rsidRPr="004745CC" w:rsidRDefault="00042B6C" w:rsidP="00042B6C">
      <w:pPr>
        <w:numPr>
          <w:ilvl w:val="1"/>
          <w:numId w:val="138"/>
        </w:numPr>
        <w:ind w:left="927"/>
      </w:pPr>
      <w:r w:rsidRPr="004745CC">
        <w:t>Cardiac</w:t>
      </w:r>
      <w:r w:rsidRPr="004745CC">
        <w:rPr>
          <w:spacing w:val="-5"/>
        </w:rPr>
        <w:t xml:space="preserve"> </w:t>
      </w:r>
      <w:r w:rsidRPr="004745CC">
        <w:rPr>
          <w:spacing w:val="-4"/>
        </w:rPr>
        <w:t>echo</w:t>
      </w:r>
    </w:p>
    <w:p w14:paraId="744A0FCE" w14:textId="77777777" w:rsidR="00042B6C" w:rsidRPr="004745CC" w:rsidRDefault="00042B6C" w:rsidP="00042B6C">
      <w:pPr>
        <w:numPr>
          <w:ilvl w:val="1"/>
          <w:numId w:val="138"/>
        </w:numPr>
        <w:ind w:left="927"/>
      </w:pPr>
      <w:r w:rsidRPr="004745CC">
        <w:t>abdominal</w:t>
      </w:r>
      <w:r w:rsidRPr="004745CC">
        <w:rPr>
          <w:spacing w:val="-3"/>
        </w:rPr>
        <w:t xml:space="preserve"> </w:t>
      </w:r>
      <w:r w:rsidRPr="004745CC">
        <w:t>USS</w:t>
      </w:r>
      <w:r w:rsidRPr="004745CC">
        <w:rPr>
          <w:spacing w:val="-2"/>
        </w:rPr>
        <w:t xml:space="preserve"> </w:t>
      </w:r>
      <w:r w:rsidRPr="004745CC">
        <w:t>+</w:t>
      </w:r>
      <w:r w:rsidRPr="004745CC">
        <w:rPr>
          <w:spacing w:val="-2"/>
        </w:rPr>
        <w:t xml:space="preserve"> </w:t>
      </w:r>
      <w:r w:rsidRPr="004745CC">
        <w:rPr>
          <w:spacing w:val="-5"/>
        </w:rPr>
        <w:t>KUB</w:t>
      </w:r>
    </w:p>
    <w:p w14:paraId="584D54CF" w14:textId="77777777" w:rsidR="00042B6C" w:rsidRPr="004745CC" w:rsidRDefault="00042B6C" w:rsidP="00042B6C">
      <w:pPr>
        <w:numPr>
          <w:ilvl w:val="1"/>
          <w:numId w:val="138"/>
        </w:numPr>
        <w:ind w:left="927"/>
      </w:pPr>
      <w:r w:rsidRPr="004745CC">
        <w:t>CT</w:t>
      </w:r>
      <w:r w:rsidRPr="004745CC">
        <w:rPr>
          <w:spacing w:val="-4"/>
        </w:rPr>
        <w:t xml:space="preserve"> </w:t>
      </w:r>
      <w:r w:rsidRPr="004745CC">
        <w:t>brain</w:t>
      </w:r>
      <w:r w:rsidRPr="004745CC">
        <w:rPr>
          <w:spacing w:val="-4"/>
        </w:rPr>
        <w:t xml:space="preserve"> </w:t>
      </w:r>
      <w:r w:rsidRPr="004745CC">
        <w:t>or</w:t>
      </w:r>
      <w:r w:rsidRPr="004745CC">
        <w:rPr>
          <w:spacing w:val="-3"/>
        </w:rPr>
        <w:t xml:space="preserve"> </w:t>
      </w:r>
      <w:r w:rsidRPr="004745CC">
        <w:rPr>
          <w:spacing w:val="-5"/>
        </w:rPr>
        <w:t>MRI</w:t>
      </w:r>
    </w:p>
    <w:p w14:paraId="29BB7685" w14:textId="77777777" w:rsidR="00042B6C" w:rsidRPr="004745CC" w:rsidRDefault="00042B6C" w:rsidP="00042B6C">
      <w:pPr>
        <w:ind w:left="927"/>
      </w:pPr>
    </w:p>
    <w:p w14:paraId="17BEA6AF" w14:textId="77777777" w:rsidR="00042B6C" w:rsidRPr="004745CC" w:rsidRDefault="00042B6C" w:rsidP="00042B6C">
      <w:r w:rsidRPr="004745CC">
        <w:rPr>
          <w:noProof/>
        </w:rPr>
        <mc:AlternateContent>
          <mc:Choice Requires="wps">
            <w:drawing>
              <wp:inline distT="0" distB="0" distL="0" distR="0" wp14:anchorId="594E8589" wp14:editId="3465BC80">
                <wp:extent cx="6082200" cy="3371850"/>
                <wp:effectExtent l="0" t="0" r="0" b="0"/>
                <wp:docPr id="415" name="docshape1525"/>
                <wp:cNvGraphicFramePr/>
                <a:graphic xmlns:a="http://schemas.openxmlformats.org/drawingml/2006/main">
                  <a:graphicData uri="http://schemas.microsoft.com/office/word/2010/wordprocessingShape">
                    <wps:wsp>
                      <wps:cNvSpPr/>
                      <wps:spPr>
                        <a:xfrm>
                          <a:off x="0" y="0"/>
                          <a:ext cx="6082200" cy="3371850"/>
                        </a:xfrm>
                        <a:prstGeom prst="rect">
                          <a:avLst/>
                        </a:prstGeom>
                        <a:solidFill>
                          <a:srgbClr val="FEDDBB"/>
                        </a:solidFill>
                        <a:ln w="0">
                          <a:noFill/>
                        </a:ln>
                      </wps:spPr>
                      <wps:style>
                        <a:lnRef idx="0">
                          <a:scrgbClr r="0" g="0" b="0"/>
                        </a:lnRef>
                        <a:fillRef idx="0">
                          <a:scrgbClr r="0" g="0" b="0"/>
                        </a:fillRef>
                        <a:effectRef idx="0">
                          <a:scrgbClr r="0" g="0" b="0"/>
                        </a:effectRef>
                        <a:fontRef idx="minor"/>
                      </wps:style>
                      <wps:txbx>
                        <w:txbxContent>
                          <w:p w14:paraId="20EEE10D" w14:textId="77777777" w:rsidR="00042B6C" w:rsidRPr="004745CC" w:rsidRDefault="00042B6C" w:rsidP="00042B6C">
                            <w:pPr>
                              <w:spacing w:before="69" w:line="295" w:lineRule="exact"/>
                              <w:ind w:left="102" w:right="102"/>
                              <w:jc w:val="both"/>
                              <w:rPr>
                                <w:b/>
                                <w:color w:val="231F20"/>
                                <w:spacing w:val="-2"/>
                                <w:szCs w:val="26"/>
                              </w:rPr>
                            </w:pPr>
                            <w:r w:rsidRPr="004745CC">
                              <w:rPr>
                                <w:b/>
                                <w:color w:val="231F20"/>
                                <w:szCs w:val="26"/>
                              </w:rPr>
                              <w:t>Calculation</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corrected</w:t>
                            </w:r>
                            <w:r w:rsidRPr="004745CC">
                              <w:rPr>
                                <w:b/>
                                <w:color w:val="231F20"/>
                                <w:spacing w:val="-5"/>
                                <w:szCs w:val="26"/>
                              </w:rPr>
                              <w:t xml:space="preserve"> </w:t>
                            </w:r>
                            <w:r w:rsidRPr="004745CC">
                              <w:rPr>
                                <w:b/>
                                <w:color w:val="231F20"/>
                                <w:spacing w:val="-2"/>
                                <w:szCs w:val="26"/>
                              </w:rPr>
                              <w:t>calcium</w:t>
                            </w:r>
                          </w:p>
                          <w:p w14:paraId="073C855F" w14:textId="77777777" w:rsidR="00042B6C" w:rsidRPr="004745CC" w:rsidRDefault="00042B6C" w:rsidP="00042B6C">
                            <w:pPr>
                              <w:spacing w:before="69" w:line="295" w:lineRule="exact"/>
                              <w:ind w:left="102" w:right="102"/>
                              <w:jc w:val="both"/>
                              <w:rPr>
                                <w:b/>
                                <w:color w:val="000000"/>
                                <w:szCs w:val="26"/>
                              </w:rPr>
                            </w:pPr>
                          </w:p>
                          <w:p w14:paraId="37D5323A" w14:textId="77777777" w:rsidR="00042B6C" w:rsidRPr="004745CC" w:rsidRDefault="00042B6C" w:rsidP="00042B6C">
                            <w:pPr>
                              <w:ind w:left="102" w:right="102"/>
                              <w:rPr>
                                <w:color w:val="000000"/>
                                <w:szCs w:val="26"/>
                              </w:rPr>
                            </w:pPr>
                            <w:r w:rsidRPr="004745CC">
                              <w:rPr>
                                <w:szCs w:val="26"/>
                              </w:rPr>
                              <w:t>Calcium</w:t>
                            </w:r>
                            <w:r w:rsidRPr="004745CC">
                              <w:rPr>
                                <w:spacing w:val="-1"/>
                                <w:szCs w:val="26"/>
                              </w:rPr>
                              <w:t xml:space="preserve"> </w:t>
                            </w:r>
                            <w:r w:rsidRPr="004745CC">
                              <w:rPr>
                                <w:szCs w:val="26"/>
                              </w:rPr>
                              <w:t>is</w:t>
                            </w:r>
                            <w:r w:rsidRPr="004745CC">
                              <w:rPr>
                                <w:spacing w:val="-3"/>
                                <w:szCs w:val="26"/>
                              </w:rPr>
                              <w:t xml:space="preserve"> </w:t>
                            </w:r>
                            <w:r w:rsidRPr="004745CC">
                              <w:rPr>
                                <w:szCs w:val="26"/>
                              </w:rPr>
                              <w:t>mainly</w:t>
                            </w:r>
                            <w:r w:rsidRPr="004745CC">
                              <w:rPr>
                                <w:spacing w:val="-3"/>
                                <w:szCs w:val="26"/>
                              </w:rPr>
                              <w:t xml:space="preserve"> </w:t>
                            </w:r>
                            <w:r w:rsidRPr="004745CC">
                              <w:rPr>
                                <w:szCs w:val="26"/>
                              </w:rPr>
                              <w:t>bound</w:t>
                            </w:r>
                            <w:r w:rsidRPr="004745CC">
                              <w:rPr>
                                <w:spacing w:val="-3"/>
                                <w:szCs w:val="26"/>
                              </w:rPr>
                              <w:t xml:space="preserve"> </w:t>
                            </w:r>
                            <w:r w:rsidRPr="004745CC">
                              <w:rPr>
                                <w:szCs w:val="26"/>
                              </w:rPr>
                              <w:t>to</w:t>
                            </w:r>
                            <w:r w:rsidRPr="004745CC">
                              <w:rPr>
                                <w:spacing w:val="-3"/>
                                <w:szCs w:val="26"/>
                              </w:rPr>
                              <w:t xml:space="preserve"> </w:t>
                            </w:r>
                            <w:r w:rsidRPr="004745CC">
                              <w:rPr>
                                <w:szCs w:val="26"/>
                              </w:rPr>
                              <w:t>albumin</w:t>
                            </w:r>
                            <w:r w:rsidRPr="004745CC">
                              <w:rPr>
                                <w:spacing w:val="-3"/>
                                <w:szCs w:val="26"/>
                              </w:rPr>
                              <w:t xml:space="preserve"> </w:t>
                            </w:r>
                            <w:r w:rsidRPr="004745CC">
                              <w:rPr>
                                <w:szCs w:val="26"/>
                              </w:rPr>
                              <w:t>in</w:t>
                            </w:r>
                            <w:r w:rsidRPr="004745CC">
                              <w:rPr>
                                <w:spacing w:val="-3"/>
                                <w:szCs w:val="26"/>
                              </w:rPr>
                              <w:t xml:space="preserve"> </w:t>
                            </w:r>
                            <w:r w:rsidRPr="004745CC">
                              <w:rPr>
                                <w:szCs w:val="26"/>
                              </w:rPr>
                              <w:t>the</w:t>
                            </w:r>
                            <w:r w:rsidRPr="004745CC">
                              <w:rPr>
                                <w:spacing w:val="-3"/>
                                <w:szCs w:val="26"/>
                              </w:rPr>
                              <w:t xml:space="preserve"> </w:t>
                            </w:r>
                            <w:r w:rsidRPr="004745CC">
                              <w:rPr>
                                <w:szCs w:val="26"/>
                              </w:rPr>
                              <w:t>blood.</w:t>
                            </w:r>
                            <w:r w:rsidRPr="004745CC">
                              <w:rPr>
                                <w:spacing w:val="-3"/>
                                <w:szCs w:val="26"/>
                              </w:rPr>
                              <w:t xml:space="preserve"> </w:t>
                            </w:r>
                            <w:r w:rsidRPr="004745CC">
                              <w:rPr>
                                <w:szCs w:val="26"/>
                              </w:rPr>
                              <w:t>In</w:t>
                            </w:r>
                            <w:r w:rsidRPr="004745CC">
                              <w:rPr>
                                <w:spacing w:val="-3"/>
                                <w:szCs w:val="26"/>
                              </w:rPr>
                              <w:t xml:space="preserve"> </w:t>
                            </w:r>
                            <w:r w:rsidRPr="004745CC">
                              <w:rPr>
                                <w:szCs w:val="26"/>
                              </w:rPr>
                              <w:t>cases</w:t>
                            </w:r>
                            <w:r w:rsidRPr="004745CC">
                              <w:rPr>
                                <w:spacing w:val="-3"/>
                                <w:szCs w:val="26"/>
                              </w:rPr>
                              <w:t xml:space="preserve"> </w:t>
                            </w:r>
                            <w:r w:rsidRPr="004745CC">
                              <w:rPr>
                                <w:szCs w:val="26"/>
                              </w:rPr>
                              <w:t>of</w:t>
                            </w:r>
                            <w:r w:rsidRPr="004745CC">
                              <w:rPr>
                                <w:spacing w:val="-3"/>
                                <w:szCs w:val="26"/>
                              </w:rPr>
                              <w:t xml:space="preserve"> </w:t>
                            </w:r>
                            <w:r w:rsidRPr="004745CC">
                              <w:rPr>
                                <w:szCs w:val="26"/>
                              </w:rPr>
                              <w:t>hypoalbuminaemia,</w:t>
                            </w:r>
                            <w:r w:rsidRPr="004745CC">
                              <w:rPr>
                                <w:spacing w:val="-3"/>
                                <w:szCs w:val="26"/>
                              </w:rPr>
                              <w:t xml:space="preserve"> </w:t>
                            </w:r>
                            <w:r w:rsidRPr="004745CC">
                              <w:rPr>
                                <w:szCs w:val="26"/>
                              </w:rPr>
                              <w:t>measurement</w:t>
                            </w:r>
                            <w:r w:rsidRPr="004745CC">
                              <w:rPr>
                                <w:spacing w:val="-3"/>
                                <w:szCs w:val="26"/>
                              </w:rPr>
                              <w:t xml:space="preserve"> </w:t>
                            </w:r>
                            <w:r w:rsidRPr="004745CC">
                              <w:rPr>
                                <w:szCs w:val="26"/>
                              </w:rPr>
                              <w:t xml:space="preserve">of total calcium may not reflect the true levels of ionized or free calcium in the blood. Therefore, free or ionized calcium is the recommended measurement for clinical decisions (gold standard). The </w:t>
                            </w:r>
                            <w:r w:rsidRPr="004745CC">
                              <w:rPr>
                                <w:spacing w:val="-4"/>
                                <w:szCs w:val="26"/>
                              </w:rPr>
                              <w:t xml:space="preserve">calcium correction formula is used when there is hypocalcaemia in the setting of hypoalbuminaemia. </w:t>
                            </w:r>
                            <w:r w:rsidRPr="004745CC">
                              <w:rPr>
                                <w:szCs w:val="26"/>
                              </w:rPr>
                              <w:t xml:space="preserve">The formula assumes that for every 1g/dl (10g/L) fall of albumin is equal to 0.8mg/dl fall in serum </w:t>
                            </w:r>
                            <w:r w:rsidRPr="004745CC">
                              <w:rPr>
                                <w:spacing w:val="-2"/>
                                <w:szCs w:val="26"/>
                              </w:rPr>
                              <w:t>calcium.</w:t>
                            </w:r>
                          </w:p>
                          <w:p w14:paraId="08F4B510" w14:textId="77777777" w:rsidR="00042B6C" w:rsidRPr="004745CC" w:rsidRDefault="00042B6C" w:rsidP="00042B6C">
                            <w:pPr>
                              <w:ind w:left="102" w:right="102"/>
                              <w:rPr>
                                <w:szCs w:val="26"/>
                              </w:rPr>
                            </w:pPr>
                          </w:p>
                          <w:p w14:paraId="2ED2E00F" w14:textId="77777777" w:rsidR="00042B6C" w:rsidRDefault="00042B6C" w:rsidP="00042B6C">
                            <w:pPr>
                              <w:ind w:left="102" w:right="102"/>
                              <w:rPr>
                                <w:spacing w:val="-2"/>
                                <w:szCs w:val="26"/>
                              </w:rPr>
                            </w:pPr>
                            <w:r w:rsidRPr="004745CC">
                              <w:rPr>
                                <w:szCs w:val="26"/>
                              </w:rPr>
                              <w:t>E.g. Serum total calcium concentration = 8 mg/dL (2 mmol/L) Serum</w:t>
                            </w:r>
                            <w:r w:rsidRPr="004745CC">
                              <w:rPr>
                                <w:spacing w:val="-7"/>
                                <w:szCs w:val="26"/>
                              </w:rPr>
                              <w:t xml:space="preserve"> </w:t>
                            </w:r>
                            <w:r w:rsidRPr="004745CC">
                              <w:rPr>
                                <w:szCs w:val="26"/>
                              </w:rPr>
                              <w:t>albumin</w:t>
                            </w:r>
                            <w:r w:rsidRPr="004745CC">
                              <w:rPr>
                                <w:spacing w:val="-5"/>
                                <w:szCs w:val="26"/>
                              </w:rPr>
                              <w:t xml:space="preserve"> </w:t>
                            </w:r>
                            <w:r w:rsidRPr="004745CC">
                              <w:rPr>
                                <w:szCs w:val="26"/>
                              </w:rPr>
                              <w:t>concentration</w:t>
                            </w:r>
                            <w:r w:rsidRPr="004745CC">
                              <w:rPr>
                                <w:spacing w:val="-5"/>
                                <w:szCs w:val="26"/>
                              </w:rPr>
                              <w:t xml:space="preserve"> </w:t>
                            </w:r>
                            <w:r w:rsidRPr="004745CC">
                              <w:rPr>
                                <w:szCs w:val="26"/>
                              </w:rPr>
                              <w:t>=</w:t>
                            </w:r>
                            <w:r w:rsidRPr="004745CC">
                              <w:rPr>
                                <w:spacing w:val="-5"/>
                                <w:szCs w:val="26"/>
                              </w:rPr>
                              <w:t xml:space="preserve"> </w:t>
                            </w:r>
                            <w:r w:rsidRPr="004745CC">
                              <w:rPr>
                                <w:szCs w:val="26"/>
                              </w:rPr>
                              <w:t>2</w:t>
                            </w:r>
                            <w:r w:rsidRPr="004745CC">
                              <w:rPr>
                                <w:spacing w:val="-5"/>
                                <w:szCs w:val="26"/>
                              </w:rPr>
                              <w:t xml:space="preserve"> </w:t>
                            </w:r>
                            <w:r w:rsidRPr="004745CC">
                              <w:rPr>
                                <w:szCs w:val="26"/>
                              </w:rPr>
                              <w:t>g/dL</w:t>
                            </w:r>
                            <w:r w:rsidRPr="004745CC">
                              <w:rPr>
                                <w:spacing w:val="-5"/>
                                <w:szCs w:val="26"/>
                              </w:rPr>
                              <w:t xml:space="preserve"> </w:t>
                            </w:r>
                            <w:r w:rsidRPr="004745CC">
                              <w:rPr>
                                <w:szCs w:val="26"/>
                              </w:rPr>
                              <w:t>(20</w:t>
                            </w:r>
                            <w:r w:rsidRPr="004745CC">
                              <w:rPr>
                                <w:spacing w:val="-5"/>
                                <w:szCs w:val="26"/>
                              </w:rPr>
                              <w:t xml:space="preserve"> </w:t>
                            </w:r>
                            <w:r w:rsidRPr="004745CC">
                              <w:rPr>
                                <w:szCs w:val="26"/>
                              </w:rPr>
                              <w:t>g/L)</w:t>
                            </w:r>
                            <w:r w:rsidRPr="004745CC">
                              <w:rPr>
                                <w:spacing w:val="-5"/>
                                <w:szCs w:val="26"/>
                              </w:rPr>
                              <w:t xml:space="preserve"> </w:t>
                            </w:r>
                            <w:r w:rsidRPr="004745CC">
                              <w:rPr>
                                <w:szCs w:val="26"/>
                              </w:rPr>
                              <w:t>below</w:t>
                            </w:r>
                            <w:r w:rsidRPr="004745CC">
                              <w:rPr>
                                <w:spacing w:val="-5"/>
                                <w:szCs w:val="26"/>
                              </w:rPr>
                              <w:t xml:space="preserve"> </w:t>
                            </w:r>
                            <w:r w:rsidRPr="004745CC">
                              <w:rPr>
                                <w:spacing w:val="-2"/>
                                <w:szCs w:val="26"/>
                              </w:rPr>
                              <w:t>normal,</w:t>
                            </w:r>
                          </w:p>
                          <w:p w14:paraId="6AEA7098" w14:textId="77777777" w:rsidR="00042B6C" w:rsidRPr="004745CC" w:rsidRDefault="00042B6C" w:rsidP="00042B6C">
                            <w:pPr>
                              <w:ind w:left="102" w:right="102"/>
                              <w:rPr>
                                <w:color w:val="000000"/>
                                <w:szCs w:val="26"/>
                              </w:rPr>
                            </w:pPr>
                          </w:p>
                          <w:p w14:paraId="3EEE6C8F" w14:textId="77777777" w:rsidR="00042B6C" w:rsidRPr="004745CC" w:rsidRDefault="00042B6C" w:rsidP="00042B6C">
                            <w:pPr>
                              <w:spacing w:line="294" w:lineRule="exact"/>
                              <w:ind w:left="102" w:right="102"/>
                              <w:rPr>
                                <w:b/>
                                <w:color w:val="000000"/>
                                <w:szCs w:val="26"/>
                              </w:rPr>
                            </w:pPr>
                            <w:r w:rsidRPr="004745CC">
                              <w:rPr>
                                <w:b/>
                                <w:color w:val="231F20"/>
                                <w:szCs w:val="26"/>
                              </w:rPr>
                              <w:t>The</w:t>
                            </w:r>
                            <w:r w:rsidRPr="004745CC">
                              <w:rPr>
                                <w:b/>
                                <w:color w:val="231F20"/>
                                <w:spacing w:val="-3"/>
                                <w:szCs w:val="26"/>
                              </w:rPr>
                              <w:t xml:space="preserve"> </w:t>
                            </w:r>
                            <w:r w:rsidRPr="004745CC">
                              <w:rPr>
                                <w:b/>
                                <w:color w:val="231F20"/>
                                <w:szCs w:val="26"/>
                              </w:rPr>
                              <w:t>corrected</w:t>
                            </w:r>
                            <w:r w:rsidRPr="004745CC">
                              <w:rPr>
                                <w:b/>
                                <w:color w:val="231F20"/>
                                <w:spacing w:val="-1"/>
                                <w:szCs w:val="26"/>
                              </w:rPr>
                              <w:t xml:space="preserve"> </w:t>
                            </w:r>
                            <w:r w:rsidRPr="004745CC">
                              <w:rPr>
                                <w:b/>
                                <w:color w:val="231F20"/>
                                <w:szCs w:val="26"/>
                              </w:rPr>
                              <w:t>calcium =</w:t>
                            </w:r>
                            <w:r w:rsidRPr="004745CC">
                              <w:rPr>
                                <w:b/>
                                <w:color w:val="231F20"/>
                                <w:spacing w:val="-1"/>
                                <w:szCs w:val="26"/>
                              </w:rPr>
                              <w:t xml:space="preserve"> </w:t>
                            </w:r>
                            <w:r w:rsidRPr="004745CC">
                              <w:rPr>
                                <w:b/>
                                <w:color w:val="231F20"/>
                                <w:szCs w:val="26"/>
                              </w:rPr>
                              <w:t>8mg/dL</w:t>
                            </w:r>
                            <w:r w:rsidRPr="004745CC">
                              <w:rPr>
                                <w:b/>
                                <w:color w:val="231F20"/>
                                <w:spacing w:val="-1"/>
                                <w:szCs w:val="26"/>
                              </w:rPr>
                              <w:t xml:space="preserve"> </w:t>
                            </w:r>
                            <w:r w:rsidRPr="004745CC">
                              <w:rPr>
                                <w:b/>
                                <w:color w:val="231F20"/>
                                <w:szCs w:val="26"/>
                              </w:rPr>
                              <w:t>+ (2x</w:t>
                            </w:r>
                            <w:r w:rsidRPr="004745CC">
                              <w:rPr>
                                <w:b/>
                                <w:color w:val="231F20"/>
                                <w:spacing w:val="-1"/>
                                <w:szCs w:val="26"/>
                              </w:rPr>
                              <w:t xml:space="preserve"> </w:t>
                            </w:r>
                            <w:r w:rsidRPr="004745CC">
                              <w:rPr>
                                <w:b/>
                                <w:color w:val="231F20"/>
                                <w:szCs w:val="26"/>
                              </w:rPr>
                              <w:t>0.8 mg/dL)</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9.6 mg/dL</w:t>
                            </w:r>
                            <w:r w:rsidRPr="004745CC">
                              <w:rPr>
                                <w:b/>
                                <w:color w:val="231F20"/>
                                <w:spacing w:val="-1"/>
                                <w:szCs w:val="26"/>
                              </w:rPr>
                              <w:t xml:space="preserve"> </w:t>
                            </w:r>
                            <w:r w:rsidRPr="004745CC">
                              <w:rPr>
                                <w:b/>
                                <w:color w:val="231F20"/>
                                <w:szCs w:val="26"/>
                              </w:rPr>
                              <w:t>(2.4</w:t>
                            </w:r>
                            <w:r w:rsidRPr="004745CC">
                              <w:rPr>
                                <w:b/>
                                <w:color w:val="231F20"/>
                                <w:spacing w:val="-1"/>
                                <w:szCs w:val="26"/>
                              </w:rPr>
                              <w:t xml:space="preserve"> </w:t>
                            </w:r>
                            <w:r w:rsidRPr="004745CC">
                              <w:rPr>
                                <w:b/>
                                <w:color w:val="231F20"/>
                                <w:szCs w:val="26"/>
                              </w:rPr>
                              <w:t>mmol/L) which</w:t>
                            </w:r>
                            <w:r w:rsidRPr="004745CC">
                              <w:rPr>
                                <w:b/>
                                <w:color w:val="231F20"/>
                                <w:spacing w:val="-1"/>
                                <w:szCs w:val="26"/>
                              </w:rPr>
                              <w:t xml:space="preserve"> </w:t>
                            </w:r>
                            <w:r w:rsidRPr="004745CC">
                              <w:rPr>
                                <w:b/>
                                <w:color w:val="231F20"/>
                                <w:szCs w:val="26"/>
                              </w:rPr>
                              <w:t xml:space="preserve">is </w:t>
                            </w:r>
                            <w:r w:rsidRPr="004745CC">
                              <w:rPr>
                                <w:b/>
                                <w:color w:val="231F20"/>
                                <w:spacing w:val="-4"/>
                                <w:szCs w:val="26"/>
                              </w:rPr>
                              <w:t>norma</w:t>
                            </w:r>
                            <w:r>
                              <w:rPr>
                                <w:b/>
                                <w:color w:val="231F20"/>
                                <w:spacing w:val="-4"/>
                                <w:szCs w:val="26"/>
                              </w:rPr>
                              <w:t>l.</w:t>
                            </w:r>
                          </w:p>
                        </w:txbxContent>
                      </wps:txbx>
                      <wps:bodyPr lIns="0" tIns="0" rIns="0" bIns="0" anchor="t" upright="1">
                        <a:noAutofit/>
                      </wps:bodyPr>
                    </wps:wsp>
                  </a:graphicData>
                </a:graphic>
              </wp:inline>
            </w:drawing>
          </mc:Choice>
          <mc:Fallback>
            <w:pict>
              <v:rect w14:anchorId="4F39C0BF" id="docshape1525" o:spid="_x0000_s1071" style="width:478.9pt;height:2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" fillcolor="#feddbb" stroked="f" strokeweight="0">
                <v:textbox inset="0,0,0,0">
                  <w:txbxContent>
                    <w:p w:rsidR="00042B6C" w:rsidRPr="004745CC" w:rsidRDefault="00042B6C" w:rsidP="00042B6C">
                      <w:pPr>
                        <w:spacing w:before="69" w:line="295" w:lineRule="exact"/>
                        <w:ind w:left="102" w:right="102"/>
                        <w:jc w:val="both"/>
                        <w:rPr>
                          <w:b/>
                          <w:color w:val="231F20"/>
                          <w:spacing w:val="-2"/>
                          <w:szCs w:val="26"/>
                        </w:rPr>
                      </w:pPr>
                      <w:r w:rsidRPr="004745CC">
                        <w:rPr>
                          <w:b/>
                          <w:color w:val="231F20"/>
                          <w:szCs w:val="26"/>
                        </w:rPr>
                        <w:t>Calculation</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corrected</w:t>
                      </w:r>
                      <w:r w:rsidRPr="004745CC">
                        <w:rPr>
                          <w:b/>
                          <w:color w:val="231F20"/>
                          <w:spacing w:val="-5"/>
                          <w:szCs w:val="26"/>
                        </w:rPr>
                        <w:t xml:space="preserve"> </w:t>
                      </w:r>
                      <w:r w:rsidRPr="004745CC">
                        <w:rPr>
                          <w:b/>
                          <w:color w:val="231F20"/>
                          <w:spacing w:val="-2"/>
                          <w:szCs w:val="26"/>
                        </w:rPr>
                        <w:t>calcium</w:t>
                      </w:r>
                    </w:p>
                    <w:p w:rsidR="00042B6C" w:rsidRPr="004745CC" w:rsidRDefault="00042B6C" w:rsidP="00042B6C">
                      <w:pPr>
                        <w:spacing w:before="69" w:line="295" w:lineRule="exact"/>
                        <w:ind w:left="102" w:right="102"/>
                        <w:jc w:val="both"/>
                        <w:rPr>
                          <w:b/>
                          <w:color w:val="000000"/>
                          <w:szCs w:val="26"/>
                        </w:rPr>
                      </w:pPr>
                    </w:p>
                    <w:p w:rsidR="00042B6C" w:rsidRPr="004745CC" w:rsidRDefault="00042B6C" w:rsidP="00042B6C">
                      <w:pPr>
                        <w:ind w:left="102" w:right="102"/>
                        <w:rPr>
                          <w:color w:val="000000"/>
                          <w:szCs w:val="26"/>
                        </w:rPr>
                      </w:pPr>
                      <w:r w:rsidRPr="004745CC">
                        <w:rPr>
                          <w:szCs w:val="26"/>
                        </w:rPr>
                        <w:t>Calcium</w:t>
                      </w:r>
                      <w:r w:rsidRPr="004745CC">
                        <w:rPr>
                          <w:spacing w:val="-1"/>
                          <w:szCs w:val="26"/>
                        </w:rPr>
                        <w:t xml:space="preserve"> </w:t>
                      </w:r>
                      <w:r w:rsidRPr="004745CC">
                        <w:rPr>
                          <w:szCs w:val="26"/>
                        </w:rPr>
                        <w:t>is</w:t>
                      </w:r>
                      <w:r w:rsidRPr="004745CC">
                        <w:rPr>
                          <w:spacing w:val="-3"/>
                          <w:szCs w:val="26"/>
                        </w:rPr>
                        <w:t xml:space="preserve"> </w:t>
                      </w:r>
                      <w:r w:rsidRPr="004745CC">
                        <w:rPr>
                          <w:szCs w:val="26"/>
                        </w:rPr>
                        <w:t>mainly</w:t>
                      </w:r>
                      <w:r w:rsidRPr="004745CC">
                        <w:rPr>
                          <w:spacing w:val="-3"/>
                          <w:szCs w:val="26"/>
                        </w:rPr>
                        <w:t xml:space="preserve"> </w:t>
                      </w:r>
                      <w:r w:rsidRPr="004745CC">
                        <w:rPr>
                          <w:szCs w:val="26"/>
                        </w:rPr>
                        <w:t>bound</w:t>
                      </w:r>
                      <w:r w:rsidRPr="004745CC">
                        <w:rPr>
                          <w:spacing w:val="-3"/>
                          <w:szCs w:val="26"/>
                        </w:rPr>
                        <w:t xml:space="preserve"> </w:t>
                      </w:r>
                      <w:r w:rsidRPr="004745CC">
                        <w:rPr>
                          <w:szCs w:val="26"/>
                        </w:rPr>
                        <w:t>to</w:t>
                      </w:r>
                      <w:r w:rsidRPr="004745CC">
                        <w:rPr>
                          <w:spacing w:val="-3"/>
                          <w:szCs w:val="26"/>
                        </w:rPr>
                        <w:t xml:space="preserve"> </w:t>
                      </w:r>
                      <w:r w:rsidRPr="004745CC">
                        <w:rPr>
                          <w:szCs w:val="26"/>
                        </w:rPr>
                        <w:t>albumin</w:t>
                      </w:r>
                      <w:r w:rsidRPr="004745CC">
                        <w:rPr>
                          <w:spacing w:val="-3"/>
                          <w:szCs w:val="26"/>
                        </w:rPr>
                        <w:t xml:space="preserve"> </w:t>
                      </w:r>
                      <w:r w:rsidRPr="004745CC">
                        <w:rPr>
                          <w:szCs w:val="26"/>
                        </w:rPr>
                        <w:t>in</w:t>
                      </w:r>
                      <w:r w:rsidRPr="004745CC">
                        <w:rPr>
                          <w:spacing w:val="-3"/>
                          <w:szCs w:val="26"/>
                        </w:rPr>
                        <w:t xml:space="preserve"> </w:t>
                      </w:r>
                      <w:r w:rsidRPr="004745CC">
                        <w:rPr>
                          <w:szCs w:val="26"/>
                        </w:rPr>
                        <w:t>the</w:t>
                      </w:r>
                      <w:r w:rsidRPr="004745CC">
                        <w:rPr>
                          <w:spacing w:val="-3"/>
                          <w:szCs w:val="26"/>
                        </w:rPr>
                        <w:t xml:space="preserve"> </w:t>
                      </w:r>
                      <w:r w:rsidRPr="004745CC">
                        <w:rPr>
                          <w:szCs w:val="26"/>
                        </w:rPr>
                        <w:t>blood.</w:t>
                      </w:r>
                      <w:r w:rsidRPr="004745CC">
                        <w:rPr>
                          <w:spacing w:val="-3"/>
                          <w:szCs w:val="26"/>
                        </w:rPr>
                        <w:t xml:space="preserve"> </w:t>
                      </w:r>
                      <w:r w:rsidRPr="004745CC">
                        <w:rPr>
                          <w:szCs w:val="26"/>
                        </w:rPr>
                        <w:t>In</w:t>
                      </w:r>
                      <w:r w:rsidRPr="004745CC">
                        <w:rPr>
                          <w:spacing w:val="-3"/>
                          <w:szCs w:val="26"/>
                        </w:rPr>
                        <w:t xml:space="preserve"> </w:t>
                      </w:r>
                      <w:r w:rsidRPr="004745CC">
                        <w:rPr>
                          <w:szCs w:val="26"/>
                        </w:rPr>
                        <w:t>cases</w:t>
                      </w:r>
                      <w:r w:rsidRPr="004745CC">
                        <w:rPr>
                          <w:spacing w:val="-3"/>
                          <w:szCs w:val="26"/>
                        </w:rPr>
                        <w:t xml:space="preserve"> </w:t>
                      </w:r>
                      <w:r w:rsidRPr="004745CC">
                        <w:rPr>
                          <w:szCs w:val="26"/>
                        </w:rPr>
                        <w:t>of</w:t>
                      </w:r>
                      <w:r w:rsidRPr="004745CC">
                        <w:rPr>
                          <w:spacing w:val="-3"/>
                          <w:szCs w:val="26"/>
                        </w:rPr>
                        <w:t xml:space="preserve"> </w:t>
                      </w:r>
                      <w:r w:rsidRPr="004745CC">
                        <w:rPr>
                          <w:szCs w:val="26"/>
                        </w:rPr>
                        <w:t>hypoalbuminaemia,</w:t>
                      </w:r>
                      <w:r w:rsidRPr="004745CC">
                        <w:rPr>
                          <w:spacing w:val="-3"/>
                          <w:szCs w:val="26"/>
                        </w:rPr>
                        <w:t xml:space="preserve"> </w:t>
                      </w:r>
                      <w:r w:rsidRPr="004745CC">
                        <w:rPr>
                          <w:szCs w:val="26"/>
                        </w:rPr>
                        <w:t>measurement</w:t>
                      </w:r>
                      <w:r w:rsidRPr="004745CC">
                        <w:rPr>
                          <w:spacing w:val="-3"/>
                          <w:szCs w:val="26"/>
                        </w:rPr>
                        <w:t xml:space="preserve"> </w:t>
                      </w:r>
                      <w:r w:rsidRPr="004745CC">
                        <w:rPr>
                          <w:szCs w:val="26"/>
                        </w:rPr>
                        <w:t xml:space="preserve">of total calcium may not reflect the true levels of ionized or free calcium in the blood. Therefore, free or ionized calcium is the recommended measurement for clinical decisions (gold standard). The </w:t>
                      </w:r>
                      <w:r w:rsidRPr="004745CC">
                        <w:rPr>
                          <w:spacing w:val="-4"/>
                          <w:szCs w:val="26"/>
                        </w:rPr>
                        <w:t xml:space="preserve">calcium correction formula is used when there is hypocalcaemia in the setting of hypoalbuminaemia. </w:t>
                      </w:r>
                      <w:r w:rsidRPr="004745CC">
                        <w:rPr>
                          <w:szCs w:val="26"/>
                        </w:rPr>
                        <w:t xml:space="preserve">The formula assumes that for every 1g/dl (10g/L) fall of albumin is equal to 0.8mg/dl fall in serum </w:t>
                      </w:r>
                      <w:r w:rsidRPr="004745CC">
                        <w:rPr>
                          <w:spacing w:val="-2"/>
                          <w:szCs w:val="26"/>
                        </w:rPr>
                        <w:t>calcium.</w:t>
                      </w:r>
                    </w:p>
                    <w:p w:rsidR="00042B6C" w:rsidRPr="004745CC" w:rsidRDefault="00042B6C" w:rsidP="00042B6C">
                      <w:pPr>
                        <w:ind w:left="102" w:right="102"/>
                        <w:rPr>
                          <w:szCs w:val="26"/>
                        </w:rPr>
                      </w:pPr>
                    </w:p>
                    <w:p w:rsidR="00042B6C" w:rsidRDefault="00042B6C" w:rsidP="00042B6C">
                      <w:pPr>
                        <w:ind w:left="102" w:right="102"/>
                        <w:rPr>
                          <w:spacing w:val="-2"/>
                          <w:szCs w:val="26"/>
                        </w:rPr>
                      </w:pPr>
                      <w:r w:rsidRPr="004745CC">
                        <w:rPr>
                          <w:szCs w:val="26"/>
                        </w:rPr>
                        <w:t>E.g. Serum total calcium concentration = 8 mg/dL (2 mmol/L) Serum</w:t>
                      </w:r>
                      <w:r w:rsidRPr="004745CC">
                        <w:rPr>
                          <w:spacing w:val="-7"/>
                          <w:szCs w:val="26"/>
                        </w:rPr>
                        <w:t xml:space="preserve"> </w:t>
                      </w:r>
                      <w:r w:rsidRPr="004745CC">
                        <w:rPr>
                          <w:szCs w:val="26"/>
                        </w:rPr>
                        <w:t>albumin</w:t>
                      </w:r>
                      <w:r w:rsidRPr="004745CC">
                        <w:rPr>
                          <w:spacing w:val="-5"/>
                          <w:szCs w:val="26"/>
                        </w:rPr>
                        <w:t xml:space="preserve"> </w:t>
                      </w:r>
                      <w:r w:rsidRPr="004745CC">
                        <w:rPr>
                          <w:szCs w:val="26"/>
                        </w:rPr>
                        <w:t>concentration</w:t>
                      </w:r>
                      <w:r w:rsidRPr="004745CC">
                        <w:rPr>
                          <w:spacing w:val="-5"/>
                          <w:szCs w:val="26"/>
                        </w:rPr>
                        <w:t xml:space="preserve"> </w:t>
                      </w:r>
                      <w:r w:rsidRPr="004745CC">
                        <w:rPr>
                          <w:szCs w:val="26"/>
                        </w:rPr>
                        <w:t>=</w:t>
                      </w:r>
                      <w:r w:rsidRPr="004745CC">
                        <w:rPr>
                          <w:spacing w:val="-5"/>
                          <w:szCs w:val="26"/>
                        </w:rPr>
                        <w:t xml:space="preserve"> </w:t>
                      </w:r>
                      <w:r w:rsidRPr="004745CC">
                        <w:rPr>
                          <w:szCs w:val="26"/>
                        </w:rPr>
                        <w:t>2</w:t>
                      </w:r>
                      <w:r w:rsidRPr="004745CC">
                        <w:rPr>
                          <w:spacing w:val="-5"/>
                          <w:szCs w:val="26"/>
                        </w:rPr>
                        <w:t xml:space="preserve"> </w:t>
                      </w:r>
                      <w:r w:rsidRPr="004745CC">
                        <w:rPr>
                          <w:szCs w:val="26"/>
                        </w:rPr>
                        <w:t>g/dL</w:t>
                      </w:r>
                      <w:r w:rsidRPr="004745CC">
                        <w:rPr>
                          <w:spacing w:val="-5"/>
                          <w:szCs w:val="26"/>
                        </w:rPr>
                        <w:t xml:space="preserve"> </w:t>
                      </w:r>
                      <w:r w:rsidRPr="004745CC">
                        <w:rPr>
                          <w:szCs w:val="26"/>
                        </w:rPr>
                        <w:t>(20</w:t>
                      </w:r>
                      <w:r w:rsidRPr="004745CC">
                        <w:rPr>
                          <w:spacing w:val="-5"/>
                          <w:szCs w:val="26"/>
                        </w:rPr>
                        <w:t xml:space="preserve"> </w:t>
                      </w:r>
                      <w:r w:rsidRPr="004745CC">
                        <w:rPr>
                          <w:szCs w:val="26"/>
                        </w:rPr>
                        <w:t>g/L)</w:t>
                      </w:r>
                      <w:r w:rsidRPr="004745CC">
                        <w:rPr>
                          <w:spacing w:val="-5"/>
                          <w:szCs w:val="26"/>
                        </w:rPr>
                        <w:t xml:space="preserve"> </w:t>
                      </w:r>
                      <w:r w:rsidRPr="004745CC">
                        <w:rPr>
                          <w:szCs w:val="26"/>
                        </w:rPr>
                        <w:t>below</w:t>
                      </w:r>
                      <w:r w:rsidRPr="004745CC">
                        <w:rPr>
                          <w:spacing w:val="-5"/>
                          <w:szCs w:val="26"/>
                        </w:rPr>
                        <w:t xml:space="preserve"> </w:t>
                      </w:r>
                      <w:r w:rsidRPr="004745CC">
                        <w:rPr>
                          <w:spacing w:val="-2"/>
                          <w:szCs w:val="26"/>
                        </w:rPr>
                        <w:t>normal,</w:t>
                      </w:r>
                    </w:p>
                    <w:p w:rsidR="00042B6C" w:rsidRPr="004745CC" w:rsidRDefault="00042B6C" w:rsidP="00042B6C">
                      <w:pPr>
                        <w:ind w:left="102" w:right="102"/>
                        <w:rPr>
                          <w:color w:val="000000"/>
                          <w:szCs w:val="26"/>
                        </w:rPr>
                      </w:pPr>
                    </w:p>
                    <w:p w:rsidR="00042B6C" w:rsidRPr="004745CC" w:rsidRDefault="00042B6C" w:rsidP="00042B6C">
                      <w:pPr>
                        <w:spacing w:line="294" w:lineRule="exact"/>
                        <w:ind w:left="102" w:right="102"/>
                        <w:rPr>
                          <w:b/>
                          <w:color w:val="000000"/>
                          <w:szCs w:val="26"/>
                        </w:rPr>
                      </w:pPr>
                      <w:r w:rsidRPr="004745CC">
                        <w:rPr>
                          <w:b/>
                          <w:color w:val="231F20"/>
                          <w:szCs w:val="26"/>
                        </w:rPr>
                        <w:t>The</w:t>
                      </w:r>
                      <w:r w:rsidRPr="004745CC">
                        <w:rPr>
                          <w:b/>
                          <w:color w:val="231F20"/>
                          <w:spacing w:val="-3"/>
                          <w:szCs w:val="26"/>
                        </w:rPr>
                        <w:t xml:space="preserve"> </w:t>
                      </w:r>
                      <w:r w:rsidRPr="004745CC">
                        <w:rPr>
                          <w:b/>
                          <w:color w:val="231F20"/>
                          <w:szCs w:val="26"/>
                        </w:rPr>
                        <w:t>corrected</w:t>
                      </w:r>
                      <w:r w:rsidRPr="004745CC">
                        <w:rPr>
                          <w:b/>
                          <w:color w:val="231F20"/>
                          <w:spacing w:val="-1"/>
                          <w:szCs w:val="26"/>
                        </w:rPr>
                        <w:t xml:space="preserve"> </w:t>
                      </w:r>
                      <w:r w:rsidRPr="004745CC">
                        <w:rPr>
                          <w:b/>
                          <w:color w:val="231F20"/>
                          <w:szCs w:val="26"/>
                        </w:rPr>
                        <w:t>calcium =</w:t>
                      </w:r>
                      <w:r w:rsidRPr="004745CC">
                        <w:rPr>
                          <w:b/>
                          <w:color w:val="231F20"/>
                          <w:spacing w:val="-1"/>
                          <w:szCs w:val="26"/>
                        </w:rPr>
                        <w:t xml:space="preserve"> </w:t>
                      </w:r>
                      <w:r w:rsidRPr="004745CC">
                        <w:rPr>
                          <w:b/>
                          <w:color w:val="231F20"/>
                          <w:szCs w:val="26"/>
                        </w:rPr>
                        <w:t>8mg/dL</w:t>
                      </w:r>
                      <w:r w:rsidRPr="004745CC">
                        <w:rPr>
                          <w:b/>
                          <w:color w:val="231F20"/>
                          <w:spacing w:val="-1"/>
                          <w:szCs w:val="26"/>
                        </w:rPr>
                        <w:t xml:space="preserve"> </w:t>
                      </w:r>
                      <w:r w:rsidRPr="004745CC">
                        <w:rPr>
                          <w:b/>
                          <w:color w:val="231F20"/>
                          <w:szCs w:val="26"/>
                        </w:rPr>
                        <w:t>+ (2x</w:t>
                      </w:r>
                      <w:r w:rsidRPr="004745CC">
                        <w:rPr>
                          <w:b/>
                          <w:color w:val="231F20"/>
                          <w:spacing w:val="-1"/>
                          <w:szCs w:val="26"/>
                        </w:rPr>
                        <w:t xml:space="preserve"> </w:t>
                      </w:r>
                      <w:r w:rsidRPr="004745CC">
                        <w:rPr>
                          <w:b/>
                          <w:color w:val="231F20"/>
                          <w:szCs w:val="26"/>
                        </w:rPr>
                        <w:t>0.8 mg/dL)</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9.6 mg/dL</w:t>
                      </w:r>
                      <w:r w:rsidRPr="004745CC">
                        <w:rPr>
                          <w:b/>
                          <w:color w:val="231F20"/>
                          <w:spacing w:val="-1"/>
                          <w:szCs w:val="26"/>
                        </w:rPr>
                        <w:t xml:space="preserve"> </w:t>
                      </w:r>
                      <w:r w:rsidRPr="004745CC">
                        <w:rPr>
                          <w:b/>
                          <w:color w:val="231F20"/>
                          <w:szCs w:val="26"/>
                        </w:rPr>
                        <w:t>(2.4</w:t>
                      </w:r>
                      <w:r w:rsidRPr="004745CC">
                        <w:rPr>
                          <w:b/>
                          <w:color w:val="231F20"/>
                          <w:spacing w:val="-1"/>
                          <w:szCs w:val="26"/>
                        </w:rPr>
                        <w:t xml:space="preserve"> </w:t>
                      </w:r>
                      <w:r w:rsidRPr="004745CC">
                        <w:rPr>
                          <w:b/>
                          <w:color w:val="231F20"/>
                          <w:szCs w:val="26"/>
                        </w:rPr>
                        <w:t>mmol/L) which</w:t>
                      </w:r>
                      <w:r w:rsidRPr="004745CC">
                        <w:rPr>
                          <w:b/>
                          <w:color w:val="231F20"/>
                          <w:spacing w:val="-1"/>
                          <w:szCs w:val="26"/>
                        </w:rPr>
                        <w:t xml:space="preserve"> </w:t>
                      </w:r>
                      <w:r w:rsidRPr="004745CC">
                        <w:rPr>
                          <w:b/>
                          <w:color w:val="231F20"/>
                          <w:szCs w:val="26"/>
                        </w:rPr>
                        <w:t xml:space="preserve">is </w:t>
                      </w:r>
                      <w:r w:rsidRPr="004745CC">
                        <w:rPr>
                          <w:b/>
                          <w:color w:val="231F20"/>
                          <w:spacing w:val="-4"/>
                          <w:szCs w:val="26"/>
                        </w:rPr>
                        <w:t>norma</w:t>
                      </w:r>
                      <w:r>
                        <w:rPr>
                          <w:b/>
                          <w:color w:val="231F20"/>
                          <w:spacing w:val="-4"/>
                          <w:szCs w:val="26"/>
                        </w:rPr>
                        <w:t>l.</w:t>
                      </w:r>
                    </w:p>
                  </w:txbxContent>
                </v:textbox>
                <w10:anchorlock/>
              </v:rect>
            </w:pict>
          </mc:Fallback>
        </mc:AlternateContent>
      </w:r>
    </w:p>
    <w:p w14:paraId="080D3D4D" w14:textId="77777777" w:rsidR="00042B6C" w:rsidRPr="004745CC" w:rsidRDefault="00042B6C" w:rsidP="00042B6C"/>
    <w:p w14:paraId="7EF56F83" w14:textId="77777777" w:rsidR="00042B6C" w:rsidRPr="004745CC" w:rsidRDefault="00042B6C" w:rsidP="00042B6C">
      <w:pPr>
        <w:pStyle w:val="Heading3"/>
        <w:spacing w:line="240" w:lineRule="auto"/>
      </w:pPr>
      <w:bookmarkStart w:id="129" w:name="_Toc220575130"/>
      <w:r w:rsidRPr="004745CC">
        <w:t>Differential</w:t>
      </w:r>
      <w:r w:rsidRPr="004745CC">
        <w:rPr>
          <w:spacing w:val="10"/>
        </w:rPr>
        <w:t xml:space="preserve"> </w:t>
      </w:r>
      <w:r w:rsidRPr="004745CC">
        <w:t>diagnosis</w:t>
      </w:r>
      <w:bookmarkEnd w:id="129"/>
    </w:p>
    <w:p w14:paraId="28C3EBCD" w14:textId="77777777" w:rsidR="00042B6C" w:rsidRPr="004745CC" w:rsidRDefault="00042B6C" w:rsidP="00042B6C">
      <w:pPr>
        <w:numPr>
          <w:ilvl w:val="0"/>
          <w:numId w:val="138"/>
        </w:numPr>
        <w:ind w:left="360"/>
      </w:pPr>
      <w:r w:rsidRPr="004745CC">
        <w:t>Sepsis or meningitis</w:t>
      </w:r>
    </w:p>
    <w:p w14:paraId="7F39F102" w14:textId="77777777" w:rsidR="00042B6C" w:rsidRPr="004745CC" w:rsidRDefault="00042B6C" w:rsidP="00042B6C">
      <w:pPr>
        <w:numPr>
          <w:ilvl w:val="0"/>
          <w:numId w:val="138"/>
        </w:numPr>
        <w:ind w:left="360"/>
      </w:pPr>
      <w:r w:rsidRPr="004745CC">
        <w:t>Renal</w:t>
      </w:r>
      <w:r w:rsidRPr="004745CC">
        <w:rPr>
          <w:spacing w:val="-4"/>
        </w:rPr>
        <w:t xml:space="preserve"> </w:t>
      </w:r>
      <w:r w:rsidRPr="004745CC">
        <w:t>failure</w:t>
      </w:r>
      <w:r w:rsidRPr="004745CC">
        <w:rPr>
          <w:spacing w:val="-4"/>
        </w:rPr>
        <w:t xml:space="preserve"> </w:t>
      </w:r>
      <w:r w:rsidRPr="004745CC">
        <w:t>or</w:t>
      </w:r>
      <w:r w:rsidRPr="004745CC">
        <w:rPr>
          <w:spacing w:val="-3"/>
        </w:rPr>
        <w:t xml:space="preserve"> </w:t>
      </w:r>
      <w:r w:rsidRPr="004745CC">
        <w:rPr>
          <w:spacing w:val="-5"/>
        </w:rPr>
        <w:t>CKD</w:t>
      </w:r>
    </w:p>
    <w:p w14:paraId="6CDFDC40" w14:textId="77777777" w:rsidR="00042B6C" w:rsidRPr="004745CC" w:rsidRDefault="00042B6C" w:rsidP="00042B6C">
      <w:pPr>
        <w:numPr>
          <w:ilvl w:val="0"/>
          <w:numId w:val="138"/>
        </w:numPr>
        <w:ind w:left="360"/>
      </w:pPr>
      <w:r w:rsidRPr="004745CC">
        <w:t>Liver</w:t>
      </w:r>
      <w:r w:rsidRPr="004745CC">
        <w:rPr>
          <w:spacing w:val="-1"/>
        </w:rPr>
        <w:t xml:space="preserve"> </w:t>
      </w:r>
      <w:r w:rsidRPr="004745CC">
        <w:t>failure</w:t>
      </w:r>
    </w:p>
    <w:p w14:paraId="63116D1F" w14:textId="77777777" w:rsidR="00042B6C" w:rsidRPr="004745CC" w:rsidRDefault="00042B6C" w:rsidP="00042B6C">
      <w:pPr>
        <w:numPr>
          <w:ilvl w:val="0"/>
          <w:numId w:val="138"/>
        </w:numPr>
        <w:ind w:left="360"/>
      </w:pPr>
      <w:r w:rsidRPr="004745CC">
        <w:t>Congestive</w:t>
      </w:r>
      <w:r w:rsidRPr="004745CC">
        <w:rPr>
          <w:spacing w:val="-6"/>
        </w:rPr>
        <w:t xml:space="preserve"> </w:t>
      </w:r>
      <w:r w:rsidRPr="004745CC">
        <w:t>cardiac</w:t>
      </w:r>
      <w:r w:rsidRPr="004745CC">
        <w:rPr>
          <w:spacing w:val="-5"/>
        </w:rPr>
        <w:t xml:space="preserve"> </w:t>
      </w:r>
      <w:r w:rsidRPr="004745CC">
        <w:t>failure</w:t>
      </w:r>
    </w:p>
    <w:p w14:paraId="2E94316E" w14:textId="77777777" w:rsidR="00042B6C" w:rsidRPr="004745CC" w:rsidRDefault="00042B6C" w:rsidP="00042B6C">
      <w:pPr>
        <w:numPr>
          <w:ilvl w:val="0"/>
          <w:numId w:val="138"/>
        </w:numPr>
        <w:ind w:left="360"/>
      </w:pPr>
      <w:r w:rsidRPr="004745CC">
        <w:t>Hypoparathyroidism</w:t>
      </w:r>
    </w:p>
    <w:p w14:paraId="06390369" w14:textId="77777777" w:rsidR="00042B6C" w:rsidRPr="004745CC" w:rsidRDefault="00042B6C" w:rsidP="00042B6C">
      <w:pPr>
        <w:numPr>
          <w:ilvl w:val="0"/>
          <w:numId w:val="138"/>
        </w:numPr>
        <w:ind w:left="360"/>
      </w:pPr>
      <w:r w:rsidRPr="004745CC">
        <w:t>Pseudohypoparathyroidism</w:t>
      </w:r>
    </w:p>
    <w:p w14:paraId="54447A55" w14:textId="77777777" w:rsidR="00042B6C" w:rsidRPr="004745CC" w:rsidRDefault="00042B6C" w:rsidP="00042B6C">
      <w:pPr>
        <w:numPr>
          <w:ilvl w:val="0"/>
          <w:numId w:val="138"/>
        </w:numPr>
        <w:ind w:left="360"/>
      </w:pPr>
      <w:r w:rsidRPr="004745CC">
        <w:t>Vitamin</w:t>
      </w:r>
      <w:r w:rsidRPr="004745CC">
        <w:rPr>
          <w:spacing w:val="-3"/>
        </w:rPr>
        <w:t xml:space="preserve"> </w:t>
      </w:r>
      <w:r w:rsidRPr="004745CC">
        <w:t>D deficiency</w:t>
      </w:r>
    </w:p>
    <w:p w14:paraId="6215E8A4" w14:textId="77777777" w:rsidR="00042B6C" w:rsidRPr="004745CC" w:rsidRDefault="00042B6C" w:rsidP="00042B6C"/>
    <w:p w14:paraId="7D8ACCA4" w14:textId="77777777" w:rsidR="00042B6C" w:rsidRPr="004745CC" w:rsidRDefault="00042B6C" w:rsidP="00042B6C">
      <w:r w:rsidRPr="004745CC">
        <w:br w:type="page"/>
      </w:r>
    </w:p>
    <w:p w14:paraId="50D9B374" w14:textId="77777777" w:rsidR="00042B6C" w:rsidRPr="004745CC" w:rsidRDefault="00042B6C" w:rsidP="00042B6C">
      <w:pPr>
        <w:pStyle w:val="Heading3"/>
        <w:spacing w:before="0" w:line="240" w:lineRule="auto"/>
      </w:pPr>
      <w:bookmarkStart w:id="130" w:name="_Toc220575131"/>
      <w:r w:rsidRPr="004745CC">
        <w:lastRenderedPageBreak/>
        <w:t>Management</w:t>
      </w:r>
      <w:bookmarkEnd w:id="130"/>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317D5F94" w14:textId="77777777" w:rsidTr="006576EE">
        <w:trPr>
          <w:trHeight w:val="160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AC636FE" w14:textId="77777777" w:rsidR="00042B6C" w:rsidRPr="004745CC" w:rsidRDefault="00042B6C"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31387D8C" w14:textId="77777777" w:rsidR="00042B6C" w:rsidRPr="004745CC" w:rsidRDefault="00042B6C" w:rsidP="006576EE">
            <w:pPr>
              <w:numPr>
                <w:ilvl w:val="0"/>
                <w:numId w:val="138"/>
              </w:numPr>
              <w:ind w:left="360"/>
            </w:pPr>
            <w:r w:rsidRPr="004745CC">
              <w:t>Assess the patient for signs of hypocalcaemia</w:t>
            </w:r>
          </w:p>
          <w:p w14:paraId="5F354471" w14:textId="77777777" w:rsidR="00042B6C" w:rsidRPr="004745CC" w:rsidRDefault="00042B6C" w:rsidP="006576EE">
            <w:pPr>
              <w:numPr>
                <w:ilvl w:val="0"/>
                <w:numId w:val="138"/>
              </w:numPr>
              <w:ind w:left="360"/>
            </w:pPr>
            <w:r w:rsidRPr="004745CC">
              <w:t>Treat the emergency presenting symptoms</w:t>
            </w:r>
          </w:p>
          <w:p w14:paraId="198F8210" w14:textId="77777777" w:rsidR="00042B6C" w:rsidRPr="004745CC" w:rsidRDefault="00042B6C" w:rsidP="006576EE">
            <w:pPr>
              <w:numPr>
                <w:ilvl w:val="0"/>
                <w:numId w:val="138"/>
              </w:numPr>
              <w:ind w:left="360"/>
            </w:pPr>
            <w:r w:rsidRPr="004745CC">
              <w:t>Refer all patients suspected of hypocalcaemia</w:t>
            </w:r>
          </w:p>
        </w:tc>
      </w:tr>
      <w:tr w:rsidR="00042B6C" w:rsidRPr="004745CC" w14:paraId="0057E370" w14:textId="77777777" w:rsidTr="006576EE">
        <w:trPr>
          <w:trHeight w:val="356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1C87A59" w14:textId="77777777" w:rsidR="00042B6C" w:rsidRPr="004745CC" w:rsidRDefault="00042B6C" w:rsidP="006576EE">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730A6A0B" w14:textId="77777777" w:rsidR="00042B6C" w:rsidRPr="004745CC" w:rsidRDefault="00042B6C" w:rsidP="006576EE">
            <w:pPr>
              <w:numPr>
                <w:ilvl w:val="0"/>
                <w:numId w:val="138"/>
              </w:numPr>
              <w:ind w:left="360"/>
            </w:pPr>
            <w:r w:rsidRPr="004745CC">
              <w:t>Assess the patient for signs of hypocalcaemia</w:t>
            </w:r>
          </w:p>
          <w:p w14:paraId="71930D4C" w14:textId="77777777" w:rsidR="00042B6C" w:rsidRPr="004745CC" w:rsidRDefault="00042B6C" w:rsidP="006576EE">
            <w:pPr>
              <w:numPr>
                <w:ilvl w:val="0"/>
                <w:numId w:val="138"/>
              </w:numPr>
              <w:ind w:left="360"/>
            </w:pPr>
            <w:r w:rsidRPr="004745CC">
              <w:t>Treat the emergency presenting signs</w:t>
            </w:r>
          </w:p>
          <w:p w14:paraId="31720CA1" w14:textId="77777777" w:rsidR="00042B6C" w:rsidRPr="004745CC" w:rsidRDefault="00042B6C" w:rsidP="006576EE">
            <w:pPr>
              <w:numPr>
                <w:ilvl w:val="0"/>
                <w:numId w:val="138"/>
              </w:numPr>
              <w:ind w:left="360"/>
            </w:pPr>
            <w:r w:rsidRPr="004745CC">
              <w:t>Start initial investigations</w:t>
            </w:r>
          </w:p>
          <w:p w14:paraId="7F5B453D" w14:textId="77777777" w:rsidR="00042B6C" w:rsidRPr="004745CC" w:rsidRDefault="00042B6C" w:rsidP="006576EE">
            <w:pPr>
              <w:numPr>
                <w:ilvl w:val="0"/>
                <w:numId w:val="138"/>
              </w:numPr>
              <w:ind w:left="360"/>
            </w:pPr>
            <w:r w:rsidRPr="004745CC">
              <w:t>Start treating for acute hypocalcaemia, aiming to stabilize the patient:</w:t>
            </w:r>
          </w:p>
          <w:p w14:paraId="6B7C43AC" w14:textId="77777777" w:rsidR="00042B6C" w:rsidRPr="00FB334B" w:rsidRDefault="00042B6C" w:rsidP="006576EE">
            <w:pPr>
              <w:spacing w:before="267"/>
              <w:ind w:left="102"/>
              <w:rPr>
                <w:iCs/>
                <w:szCs w:val="26"/>
              </w:rPr>
            </w:pPr>
            <w:r w:rsidRPr="00FB334B">
              <w:rPr>
                <w:iCs/>
                <w:color w:val="231F20"/>
                <w:szCs w:val="26"/>
                <w:u w:val="single" w:color="231F20"/>
              </w:rPr>
              <w:t>Mild</w:t>
            </w:r>
            <w:r w:rsidRPr="00FB334B">
              <w:rPr>
                <w:iCs/>
                <w:color w:val="231F20"/>
                <w:spacing w:val="-2"/>
                <w:szCs w:val="26"/>
                <w:u w:val="single" w:color="231F20"/>
              </w:rPr>
              <w:t xml:space="preserve"> </w:t>
            </w:r>
            <w:r w:rsidRPr="00FB334B">
              <w:rPr>
                <w:iCs/>
                <w:color w:val="231F20"/>
                <w:szCs w:val="26"/>
                <w:u w:val="single" w:color="231F20"/>
              </w:rPr>
              <w:t>symptomatic</w:t>
            </w:r>
            <w:r w:rsidRPr="00FB334B">
              <w:rPr>
                <w:iCs/>
                <w:color w:val="231F20"/>
                <w:spacing w:val="-2"/>
                <w:szCs w:val="26"/>
                <w:u w:val="single" w:color="231F20"/>
              </w:rPr>
              <w:t xml:space="preserve"> </w:t>
            </w:r>
            <w:r w:rsidRPr="00FB334B">
              <w:rPr>
                <w:iCs/>
                <w:color w:val="231F20"/>
                <w:szCs w:val="26"/>
                <w:u w:val="single" w:color="231F20"/>
              </w:rPr>
              <w:t>acute</w:t>
            </w:r>
            <w:r w:rsidRPr="00FB334B">
              <w:rPr>
                <w:iCs/>
                <w:color w:val="231F20"/>
                <w:spacing w:val="-2"/>
                <w:szCs w:val="26"/>
                <w:u w:val="single" w:color="231F20"/>
              </w:rPr>
              <w:t xml:space="preserve"> </w:t>
            </w:r>
            <w:r w:rsidRPr="00FB334B">
              <w:rPr>
                <w:iCs/>
                <w:color w:val="231F20"/>
                <w:szCs w:val="26"/>
                <w:u w:val="single" w:color="231F20"/>
              </w:rPr>
              <w:t>or</w:t>
            </w:r>
            <w:r w:rsidRPr="00FB334B">
              <w:rPr>
                <w:iCs/>
                <w:color w:val="231F20"/>
                <w:spacing w:val="-2"/>
                <w:szCs w:val="26"/>
                <w:u w:val="single" w:color="231F20"/>
              </w:rPr>
              <w:t xml:space="preserve"> </w:t>
            </w:r>
            <w:r w:rsidRPr="00FB334B">
              <w:rPr>
                <w:iCs/>
                <w:color w:val="231F20"/>
                <w:szCs w:val="26"/>
                <w:u w:val="single" w:color="231F20"/>
              </w:rPr>
              <w:t>chronic</w:t>
            </w:r>
            <w:r w:rsidRPr="00FB334B">
              <w:rPr>
                <w:iCs/>
                <w:color w:val="231F20"/>
                <w:spacing w:val="-2"/>
                <w:szCs w:val="26"/>
                <w:u w:val="single" w:color="231F20"/>
              </w:rPr>
              <w:t xml:space="preserve"> hypocalcaemia:</w:t>
            </w:r>
          </w:p>
          <w:p w14:paraId="193D09C2" w14:textId="77777777" w:rsidR="00042B6C" w:rsidRPr="004745CC" w:rsidRDefault="00042B6C" w:rsidP="006576EE">
            <w:pPr>
              <w:numPr>
                <w:ilvl w:val="1"/>
                <w:numId w:val="138"/>
              </w:numPr>
              <w:ind w:left="927"/>
            </w:pPr>
            <w:r w:rsidRPr="004745CC">
              <w:t>Give</w:t>
            </w:r>
            <w:r w:rsidRPr="004745CC">
              <w:rPr>
                <w:spacing w:val="-3"/>
              </w:rPr>
              <w:t xml:space="preserve"> </w:t>
            </w:r>
            <w:r w:rsidRPr="004745CC">
              <w:t>1</w:t>
            </w:r>
            <w:r w:rsidRPr="004745CC">
              <w:rPr>
                <w:spacing w:val="-1"/>
              </w:rPr>
              <w:t xml:space="preserve"> </w:t>
            </w:r>
            <w:r w:rsidRPr="004745CC">
              <w:t>to 2</w:t>
            </w:r>
            <w:r w:rsidRPr="004745CC">
              <w:rPr>
                <w:spacing w:val="-1"/>
              </w:rPr>
              <w:t xml:space="preserve"> </w:t>
            </w:r>
            <w:r w:rsidRPr="004745CC">
              <w:t>g</w:t>
            </w:r>
            <w:r w:rsidRPr="004745CC">
              <w:rPr>
                <w:spacing w:val="-1"/>
              </w:rPr>
              <w:t xml:space="preserve"> </w:t>
            </w:r>
            <w:r w:rsidRPr="004745CC">
              <w:t>of elemental</w:t>
            </w:r>
            <w:r w:rsidRPr="004745CC">
              <w:rPr>
                <w:spacing w:val="-1"/>
              </w:rPr>
              <w:t xml:space="preserve"> </w:t>
            </w:r>
            <w:r w:rsidRPr="004745CC">
              <w:t>calcium</w:t>
            </w:r>
            <w:r w:rsidRPr="004745CC">
              <w:rPr>
                <w:spacing w:val="2"/>
              </w:rPr>
              <w:t xml:space="preserve"> </w:t>
            </w:r>
            <w:r w:rsidRPr="004745CC">
              <w:t>using</w:t>
            </w:r>
            <w:r w:rsidRPr="004745CC">
              <w:rPr>
                <w:spacing w:val="-1"/>
              </w:rPr>
              <w:t xml:space="preserve"> </w:t>
            </w:r>
            <w:r w:rsidRPr="004745CC">
              <w:t>calcium</w:t>
            </w:r>
            <w:r w:rsidRPr="004745CC">
              <w:rPr>
                <w:spacing w:val="3"/>
              </w:rPr>
              <w:t xml:space="preserve"> </w:t>
            </w:r>
            <w:r w:rsidRPr="004745CC">
              <w:t>carbonate</w:t>
            </w:r>
            <w:r w:rsidRPr="004745CC">
              <w:rPr>
                <w:spacing w:val="-1"/>
              </w:rPr>
              <w:t xml:space="preserve"> </w:t>
            </w:r>
            <w:r w:rsidRPr="004745CC">
              <w:t>or</w:t>
            </w:r>
            <w:r w:rsidRPr="004745CC">
              <w:rPr>
                <w:spacing w:val="-1"/>
              </w:rPr>
              <w:t xml:space="preserve"> </w:t>
            </w:r>
            <w:r w:rsidRPr="004745CC">
              <w:t>calcium</w:t>
            </w:r>
            <w:r w:rsidRPr="004745CC">
              <w:rPr>
                <w:spacing w:val="2"/>
              </w:rPr>
              <w:t xml:space="preserve"> </w:t>
            </w:r>
            <w:r w:rsidRPr="004745CC">
              <w:t>citrate daily</w:t>
            </w:r>
            <w:r w:rsidRPr="004745CC">
              <w:rPr>
                <w:spacing w:val="-1"/>
              </w:rPr>
              <w:t xml:space="preserve"> </w:t>
            </w:r>
            <w:r w:rsidRPr="004745CC">
              <w:t xml:space="preserve">in </w:t>
            </w:r>
            <w:r w:rsidRPr="004745CC">
              <w:rPr>
                <w:spacing w:val="-2"/>
              </w:rPr>
              <w:t>divided</w:t>
            </w:r>
            <w:r w:rsidRPr="004745CC">
              <w:t xml:space="preserve"> </w:t>
            </w:r>
            <w:r w:rsidRPr="004745CC">
              <w:rPr>
                <w:spacing w:val="-4"/>
              </w:rPr>
              <w:t>doses</w:t>
            </w:r>
          </w:p>
          <w:p w14:paraId="55AC1D15" w14:textId="77777777" w:rsidR="00042B6C" w:rsidRPr="004745CC" w:rsidRDefault="00042B6C" w:rsidP="006576EE">
            <w:pPr>
              <w:spacing w:before="10"/>
              <w:rPr>
                <w:b/>
                <w:szCs w:val="26"/>
              </w:rPr>
            </w:pPr>
          </w:p>
          <w:p w14:paraId="46E4A504" w14:textId="77777777" w:rsidR="00042B6C" w:rsidRPr="004745CC" w:rsidRDefault="00042B6C" w:rsidP="006576EE">
            <w:pPr>
              <w:numPr>
                <w:ilvl w:val="0"/>
                <w:numId w:val="42"/>
              </w:numPr>
              <w:tabs>
                <w:tab w:val="left" w:pos="468"/>
              </w:tabs>
              <w:spacing w:before="1"/>
              <w:rPr>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3"/>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further</w:t>
            </w:r>
            <w:r w:rsidRPr="004745CC">
              <w:rPr>
                <w:color w:val="231F20"/>
                <w:spacing w:val="-3"/>
                <w:szCs w:val="26"/>
              </w:rPr>
              <w:t xml:space="preserve"> </w:t>
            </w:r>
            <w:r w:rsidRPr="004745CC">
              <w:rPr>
                <w:color w:val="231F20"/>
                <w:szCs w:val="26"/>
              </w:rPr>
              <w:t>management</w:t>
            </w:r>
            <w:r w:rsidRPr="004745CC">
              <w:rPr>
                <w:color w:val="231F20"/>
                <w:spacing w:val="-2"/>
                <w:szCs w:val="26"/>
              </w:rPr>
              <w:t xml:space="preserve"> </w:t>
            </w:r>
            <w:r w:rsidRPr="004745CC">
              <w:rPr>
                <w:color w:val="231F20"/>
                <w:szCs w:val="26"/>
              </w:rPr>
              <w:t>and</w:t>
            </w:r>
            <w:r w:rsidRPr="004745CC">
              <w:rPr>
                <w:color w:val="231F20"/>
                <w:spacing w:val="-2"/>
                <w:szCs w:val="26"/>
              </w:rPr>
              <w:t xml:space="preserve"> investigations</w:t>
            </w:r>
          </w:p>
          <w:p w14:paraId="4C9B63FE" w14:textId="77777777" w:rsidR="00042B6C" w:rsidRPr="004745CC" w:rsidRDefault="00042B6C" w:rsidP="006576EE">
            <w:pPr>
              <w:tabs>
                <w:tab w:val="left" w:pos="468"/>
              </w:tabs>
              <w:spacing w:before="1"/>
              <w:ind w:left="468"/>
              <w:rPr>
                <w:szCs w:val="26"/>
              </w:rPr>
            </w:pPr>
          </w:p>
        </w:tc>
      </w:tr>
      <w:tr w:rsidR="00042B6C" w:rsidRPr="004745CC" w14:paraId="0168B2D1" w14:textId="77777777" w:rsidTr="006576EE">
        <w:trPr>
          <w:trHeight w:val="188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46BD0333" w14:textId="77777777" w:rsidR="00042B6C" w:rsidRPr="004745CC" w:rsidRDefault="00042B6C"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C308841" w14:textId="77777777" w:rsidR="00042B6C" w:rsidRPr="004745CC" w:rsidRDefault="00042B6C" w:rsidP="006576EE">
            <w:pPr>
              <w:numPr>
                <w:ilvl w:val="0"/>
                <w:numId w:val="138"/>
              </w:numPr>
              <w:ind w:left="360"/>
            </w:pPr>
            <w:r w:rsidRPr="004745CC">
              <w:t>Assess</w:t>
            </w:r>
            <w:r w:rsidRPr="004745CC">
              <w:rPr>
                <w:spacing w:val="-2"/>
              </w:rPr>
              <w:t xml:space="preserve"> </w:t>
            </w:r>
            <w:r w:rsidRPr="004745CC">
              <w:t>the</w:t>
            </w:r>
            <w:r w:rsidRPr="004745CC">
              <w:rPr>
                <w:spacing w:val="-1"/>
              </w:rPr>
              <w:t xml:space="preserve"> </w:t>
            </w:r>
            <w:r w:rsidRPr="004745CC">
              <w:t>patient</w:t>
            </w:r>
            <w:r w:rsidRPr="004745CC">
              <w:rPr>
                <w:spacing w:val="-1"/>
              </w:rPr>
              <w:t xml:space="preserve"> </w:t>
            </w:r>
            <w:r w:rsidRPr="004745CC">
              <w:t>for</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rPr>
                <w:spacing w:val="-2"/>
              </w:rPr>
              <w:t>hypocalcaemia</w:t>
            </w:r>
          </w:p>
          <w:p w14:paraId="4CE80DD7" w14:textId="77777777" w:rsidR="00042B6C" w:rsidRPr="004745CC" w:rsidRDefault="00042B6C" w:rsidP="006576EE">
            <w:pPr>
              <w:numPr>
                <w:ilvl w:val="0"/>
                <w:numId w:val="138"/>
              </w:numPr>
              <w:ind w:left="360"/>
            </w:pPr>
            <w:r w:rsidRPr="004745CC">
              <w:t>Treat</w:t>
            </w:r>
            <w:r w:rsidRPr="004745CC">
              <w:rPr>
                <w:spacing w:val="-9"/>
              </w:rPr>
              <w:t xml:space="preserve"> </w:t>
            </w:r>
            <w:r w:rsidRPr="004745CC">
              <w:t>the</w:t>
            </w:r>
            <w:r w:rsidRPr="004745CC">
              <w:rPr>
                <w:spacing w:val="-7"/>
              </w:rPr>
              <w:t xml:space="preserve"> </w:t>
            </w:r>
            <w:r w:rsidRPr="004745CC">
              <w:t>emergency</w:t>
            </w:r>
            <w:r w:rsidRPr="004745CC">
              <w:rPr>
                <w:spacing w:val="-7"/>
              </w:rPr>
              <w:t xml:space="preserve"> </w:t>
            </w:r>
            <w:r w:rsidRPr="004745CC">
              <w:t>presenting</w:t>
            </w:r>
            <w:r w:rsidRPr="004745CC">
              <w:rPr>
                <w:spacing w:val="-7"/>
              </w:rPr>
              <w:t xml:space="preserve"> </w:t>
            </w:r>
            <w:r w:rsidRPr="004745CC">
              <w:rPr>
                <w:spacing w:val="-2"/>
              </w:rPr>
              <w:t>signs</w:t>
            </w:r>
          </w:p>
          <w:p w14:paraId="7D67BDFA" w14:textId="77777777" w:rsidR="00042B6C" w:rsidRPr="004745CC" w:rsidRDefault="00042B6C" w:rsidP="006576EE">
            <w:pPr>
              <w:numPr>
                <w:ilvl w:val="0"/>
                <w:numId w:val="138"/>
              </w:numPr>
              <w:ind w:left="360"/>
            </w:pPr>
            <w:r w:rsidRPr="004745CC">
              <w:t>Start</w:t>
            </w:r>
            <w:r w:rsidRPr="004745CC">
              <w:rPr>
                <w:spacing w:val="-3"/>
              </w:rPr>
              <w:t xml:space="preserve"> </w:t>
            </w:r>
            <w:r w:rsidRPr="004745CC">
              <w:t>initial</w:t>
            </w:r>
            <w:r w:rsidRPr="004745CC">
              <w:rPr>
                <w:spacing w:val="-2"/>
              </w:rPr>
              <w:t xml:space="preserve"> investigations</w:t>
            </w:r>
          </w:p>
          <w:p w14:paraId="0FF02DF6" w14:textId="77777777" w:rsidR="00042B6C" w:rsidRPr="004745CC" w:rsidRDefault="00042B6C" w:rsidP="006576EE">
            <w:pPr>
              <w:numPr>
                <w:ilvl w:val="0"/>
                <w:numId w:val="138"/>
              </w:numPr>
              <w:ind w:left="360"/>
            </w:pPr>
            <w:r w:rsidRPr="004745CC">
              <w:t>Start</w:t>
            </w:r>
            <w:r w:rsidRPr="004745CC">
              <w:rPr>
                <w:spacing w:val="-5"/>
              </w:rPr>
              <w:t xml:space="preserve"> </w:t>
            </w:r>
            <w:r w:rsidRPr="004745CC">
              <w:t>treating</w:t>
            </w:r>
            <w:r w:rsidRPr="004745CC">
              <w:rPr>
                <w:spacing w:val="-4"/>
              </w:rPr>
              <w:t xml:space="preserve"> </w:t>
            </w:r>
            <w:r w:rsidRPr="004745CC">
              <w:t>for</w:t>
            </w:r>
            <w:r w:rsidRPr="004745CC">
              <w:rPr>
                <w:spacing w:val="-4"/>
              </w:rPr>
              <w:t xml:space="preserve"> </w:t>
            </w:r>
            <w:r w:rsidRPr="004745CC">
              <w:t>acute</w:t>
            </w:r>
            <w:r w:rsidRPr="004745CC">
              <w:rPr>
                <w:spacing w:val="-4"/>
              </w:rPr>
              <w:t xml:space="preserve"> </w:t>
            </w:r>
            <w:r w:rsidRPr="004745CC">
              <w:t>hypocalcaemia</w:t>
            </w:r>
            <w:r w:rsidRPr="004745CC">
              <w:rPr>
                <w:rFonts w:ascii="Times New Roman" w:hAnsi="Times New Roman"/>
              </w:rPr>
              <w:t>,</w:t>
            </w:r>
            <w:r w:rsidRPr="004745CC">
              <w:rPr>
                <w:rFonts w:ascii="Times New Roman" w:hAnsi="Times New Roman"/>
                <w:spacing w:val="-15"/>
              </w:rPr>
              <w:t xml:space="preserve"> </w:t>
            </w:r>
            <w:r w:rsidRPr="004745CC">
              <w:t>aiming</w:t>
            </w:r>
            <w:r w:rsidRPr="004745CC">
              <w:rPr>
                <w:spacing w:val="-4"/>
              </w:rPr>
              <w:t xml:space="preserve"> </w:t>
            </w:r>
            <w:r w:rsidRPr="004745CC">
              <w:t>to</w:t>
            </w:r>
            <w:r w:rsidRPr="004745CC">
              <w:rPr>
                <w:spacing w:val="-4"/>
              </w:rPr>
              <w:t xml:space="preserve"> </w:t>
            </w:r>
            <w:r w:rsidRPr="004745CC">
              <w:t>stabilize</w:t>
            </w:r>
            <w:r w:rsidRPr="004745CC">
              <w:rPr>
                <w:spacing w:val="-4"/>
              </w:rPr>
              <w:t xml:space="preserve"> </w:t>
            </w:r>
            <w:r w:rsidRPr="004745CC">
              <w:t>the</w:t>
            </w:r>
            <w:r w:rsidRPr="004745CC">
              <w:rPr>
                <w:spacing w:val="-3"/>
              </w:rPr>
              <w:t xml:space="preserve"> </w:t>
            </w:r>
            <w:r w:rsidRPr="004745CC">
              <w:rPr>
                <w:spacing w:val="-2"/>
              </w:rPr>
              <w:t>patient</w:t>
            </w:r>
          </w:p>
          <w:p w14:paraId="0C1FFFE0" w14:textId="77777777" w:rsidR="00042B6C" w:rsidRPr="004745CC" w:rsidRDefault="00042B6C" w:rsidP="006576EE">
            <w:pPr>
              <w:spacing w:before="232"/>
              <w:ind w:left="102"/>
              <w:rPr>
                <w:szCs w:val="26"/>
              </w:rPr>
            </w:pPr>
            <w:r w:rsidRPr="004745CC">
              <w:rPr>
                <w:color w:val="231F20"/>
                <w:szCs w:val="26"/>
                <w:u w:val="single" w:color="231F20"/>
              </w:rPr>
              <w:t>Mild</w:t>
            </w:r>
            <w:r w:rsidRPr="004745CC">
              <w:rPr>
                <w:color w:val="231F20"/>
                <w:spacing w:val="-3"/>
                <w:szCs w:val="26"/>
                <w:u w:val="single" w:color="231F20"/>
              </w:rPr>
              <w:t xml:space="preserve"> </w:t>
            </w:r>
            <w:r w:rsidRPr="004745CC">
              <w:rPr>
                <w:color w:val="231F20"/>
                <w:szCs w:val="26"/>
                <w:u w:val="single" w:color="231F20"/>
              </w:rPr>
              <w:t>symptomatic</w:t>
            </w:r>
            <w:r w:rsidRPr="004745CC">
              <w:rPr>
                <w:color w:val="231F20"/>
                <w:spacing w:val="-2"/>
                <w:szCs w:val="26"/>
                <w:u w:val="single" w:color="231F20"/>
              </w:rPr>
              <w:t xml:space="preserve"> </w:t>
            </w:r>
            <w:r w:rsidRPr="004745CC">
              <w:rPr>
                <w:color w:val="231F20"/>
                <w:szCs w:val="26"/>
                <w:u w:val="single" w:color="231F20"/>
              </w:rPr>
              <w:t>acute</w:t>
            </w:r>
            <w:r w:rsidRPr="004745CC">
              <w:rPr>
                <w:color w:val="231F20"/>
                <w:spacing w:val="-3"/>
                <w:szCs w:val="26"/>
                <w:u w:val="single" w:color="231F20"/>
              </w:rPr>
              <w:t xml:space="preserve"> </w:t>
            </w:r>
            <w:r w:rsidRPr="004745CC">
              <w:rPr>
                <w:color w:val="231F20"/>
                <w:szCs w:val="26"/>
                <w:u w:val="single" w:color="231F20"/>
              </w:rPr>
              <w:t>or</w:t>
            </w:r>
            <w:r w:rsidRPr="004745CC">
              <w:rPr>
                <w:color w:val="231F20"/>
                <w:spacing w:val="-2"/>
                <w:szCs w:val="26"/>
                <w:u w:val="single" w:color="231F20"/>
              </w:rPr>
              <w:t xml:space="preserve"> </w:t>
            </w:r>
            <w:r w:rsidRPr="004745CC">
              <w:rPr>
                <w:color w:val="231F20"/>
                <w:szCs w:val="26"/>
                <w:u w:val="single" w:color="231F20"/>
              </w:rPr>
              <w:t>chronic</w:t>
            </w:r>
            <w:r w:rsidRPr="004745CC">
              <w:rPr>
                <w:color w:val="231F20"/>
                <w:spacing w:val="-3"/>
                <w:szCs w:val="26"/>
                <w:u w:val="single" w:color="231F20"/>
              </w:rPr>
              <w:t xml:space="preserve"> </w:t>
            </w:r>
            <w:r w:rsidRPr="004745CC">
              <w:rPr>
                <w:color w:val="231F20"/>
                <w:szCs w:val="26"/>
                <w:u w:val="single" w:color="231F20"/>
              </w:rPr>
              <w:t>hypocalcaemia</w:t>
            </w:r>
            <w:r w:rsidRPr="004745CC">
              <w:rPr>
                <w:color w:val="231F20"/>
                <w:spacing w:val="-2"/>
                <w:szCs w:val="26"/>
                <w:u w:val="single" w:color="231F20"/>
              </w:rPr>
              <w:t xml:space="preserve"> management:</w:t>
            </w:r>
          </w:p>
          <w:p w14:paraId="42A7EF1E" w14:textId="77777777" w:rsidR="00042B6C" w:rsidRPr="004745CC" w:rsidRDefault="00042B6C" w:rsidP="006576EE">
            <w:pPr>
              <w:numPr>
                <w:ilvl w:val="1"/>
                <w:numId w:val="138"/>
              </w:numPr>
              <w:ind w:left="927"/>
            </w:pPr>
            <w:r w:rsidRPr="004745CC">
              <w:t>Give</w:t>
            </w:r>
            <w:r w:rsidRPr="004745CC">
              <w:rPr>
                <w:spacing w:val="-3"/>
              </w:rPr>
              <w:t xml:space="preserve"> </w:t>
            </w:r>
            <w:r w:rsidRPr="004745CC">
              <w:t>1</w:t>
            </w:r>
            <w:r w:rsidRPr="004745CC">
              <w:rPr>
                <w:spacing w:val="-1"/>
              </w:rPr>
              <w:t xml:space="preserve"> </w:t>
            </w:r>
            <w:r w:rsidRPr="004745CC">
              <w:t>to 2</w:t>
            </w:r>
            <w:r w:rsidRPr="004745CC">
              <w:rPr>
                <w:spacing w:val="-1"/>
              </w:rPr>
              <w:t xml:space="preserve"> </w:t>
            </w:r>
            <w:r w:rsidRPr="004745CC">
              <w:t>g</w:t>
            </w:r>
            <w:r w:rsidRPr="004745CC">
              <w:rPr>
                <w:spacing w:val="-1"/>
              </w:rPr>
              <w:t xml:space="preserve"> </w:t>
            </w:r>
            <w:r w:rsidRPr="004745CC">
              <w:t>of elemental</w:t>
            </w:r>
            <w:r w:rsidRPr="004745CC">
              <w:rPr>
                <w:spacing w:val="-1"/>
              </w:rPr>
              <w:t xml:space="preserve"> </w:t>
            </w:r>
            <w:r w:rsidRPr="004745CC">
              <w:t>calcium</w:t>
            </w:r>
            <w:r w:rsidRPr="004745CC">
              <w:rPr>
                <w:spacing w:val="2"/>
              </w:rPr>
              <w:t xml:space="preserve"> </w:t>
            </w:r>
            <w:r w:rsidRPr="004745CC">
              <w:t>using</w:t>
            </w:r>
            <w:r w:rsidRPr="004745CC">
              <w:rPr>
                <w:spacing w:val="-1"/>
              </w:rPr>
              <w:t xml:space="preserve"> </w:t>
            </w:r>
            <w:r w:rsidRPr="004745CC">
              <w:t>calcium</w:t>
            </w:r>
            <w:r w:rsidRPr="004745CC">
              <w:rPr>
                <w:spacing w:val="3"/>
              </w:rPr>
              <w:t xml:space="preserve"> </w:t>
            </w:r>
            <w:r w:rsidRPr="004745CC">
              <w:t>carbonate</w:t>
            </w:r>
            <w:r w:rsidRPr="004745CC">
              <w:rPr>
                <w:spacing w:val="-1"/>
              </w:rPr>
              <w:t xml:space="preserve"> </w:t>
            </w:r>
            <w:r w:rsidRPr="004745CC">
              <w:t>or</w:t>
            </w:r>
            <w:r w:rsidRPr="004745CC">
              <w:rPr>
                <w:spacing w:val="-1"/>
              </w:rPr>
              <w:t xml:space="preserve"> </w:t>
            </w:r>
            <w:r w:rsidRPr="004745CC">
              <w:t>calcium</w:t>
            </w:r>
            <w:r w:rsidRPr="004745CC">
              <w:rPr>
                <w:spacing w:val="2"/>
              </w:rPr>
              <w:t xml:space="preserve"> </w:t>
            </w:r>
            <w:r w:rsidRPr="004745CC">
              <w:t>citrate daily</w:t>
            </w:r>
            <w:r w:rsidRPr="004745CC">
              <w:rPr>
                <w:spacing w:val="-1"/>
              </w:rPr>
              <w:t xml:space="preserve"> </w:t>
            </w:r>
            <w:r w:rsidRPr="004745CC">
              <w:t xml:space="preserve">in </w:t>
            </w:r>
            <w:r w:rsidRPr="004745CC">
              <w:rPr>
                <w:spacing w:val="-2"/>
              </w:rPr>
              <w:t>divided</w:t>
            </w:r>
            <w:r w:rsidRPr="004745CC">
              <w:t xml:space="preserve"> </w:t>
            </w:r>
            <w:r w:rsidRPr="004745CC">
              <w:rPr>
                <w:spacing w:val="-4"/>
              </w:rPr>
              <w:t>doses</w:t>
            </w:r>
          </w:p>
          <w:p w14:paraId="3F8D3B53" w14:textId="77777777" w:rsidR="00042B6C" w:rsidRPr="004745CC" w:rsidRDefault="00042B6C" w:rsidP="006576EE">
            <w:pPr>
              <w:ind w:left="102"/>
              <w:rPr>
                <w:szCs w:val="26"/>
              </w:rPr>
            </w:pPr>
            <w:r w:rsidRPr="004745CC">
              <w:rPr>
                <w:color w:val="231F20"/>
                <w:szCs w:val="26"/>
                <w:u w:val="single" w:color="231F20"/>
              </w:rPr>
              <w:t>Severe</w:t>
            </w:r>
            <w:r w:rsidRPr="004745CC">
              <w:rPr>
                <w:color w:val="231F20"/>
                <w:spacing w:val="-5"/>
                <w:szCs w:val="26"/>
                <w:u w:val="single" w:color="231F20"/>
              </w:rPr>
              <w:t xml:space="preserve"> </w:t>
            </w:r>
            <w:r w:rsidRPr="004745CC">
              <w:rPr>
                <w:color w:val="231F20"/>
                <w:szCs w:val="26"/>
                <w:u w:val="single" w:color="231F20"/>
              </w:rPr>
              <w:t>symptomatic</w:t>
            </w:r>
            <w:r w:rsidRPr="004745CC">
              <w:rPr>
                <w:color w:val="231F20"/>
                <w:spacing w:val="-5"/>
                <w:szCs w:val="26"/>
                <w:u w:val="single" w:color="231F20"/>
              </w:rPr>
              <w:t xml:space="preserve"> </w:t>
            </w:r>
            <w:r w:rsidRPr="004745CC">
              <w:rPr>
                <w:color w:val="231F20"/>
                <w:szCs w:val="26"/>
                <w:u w:val="single" w:color="231F20"/>
              </w:rPr>
              <w:t>and/or</w:t>
            </w:r>
            <w:r w:rsidRPr="004745CC">
              <w:rPr>
                <w:color w:val="231F20"/>
                <w:spacing w:val="-4"/>
                <w:szCs w:val="26"/>
                <w:u w:val="single" w:color="231F20"/>
              </w:rPr>
              <w:t xml:space="preserve"> </w:t>
            </w:r>
            <w:r w:rsidRPr="004745CC">
              <w:rPr>
                <w:color w:val="231F20"/>
                <w:szCs w:val="26"/>
                <w:u w:val="single" w:color="231F20"/>
              </w:rPr>
              <w:t>acute</w:t>
            </w:r>
            <w:r w:rsidRPr="004745CC">
              <w:rPr>
                <w:color w:val="231F20"/>
                <w:spacing w:val="-5"/>
                <w:szCs w:val="26"/>
                <w:u w:val="single" w:color="231F20"/>
              </w:rPr>
              <w:t xml:space="preserve"> </w:t>
            </w:r>
            <w:r w:rsidRPr="004745CC">
              <w:rPr>
                <w:color w:val="231F20"/>
                <w:szCs w:val="26"/>
                <w:u w:val="single" w:color="231F20"/>
              </w:rPr>
              <w:t>hypocalcaemia</w:t>
            </w:r>
            <w:r w:rsidRPr="004745CC">
              <w:rPr>
                <w:color w:val="231F20"/>
                <w:spacing w:val="-4"/>
                <w:szCs w:val="26"/>
                <w:u w:val="single" w:color="231F20"/>
              </w:rPr>
              <w:t xml:space="preserve"> </w:t>
            </w:r>
            <w:r w:rsidRPr="004745CC">
              <w:rPr>
                <w:color w:val="231F20"/>
                <w:spacing w:val="-2"/>
                <w:szCs w:val="26"/>
                <w:u w:val="single" w:color="231F20"/>
              </w:rPr>
              <w:t>management:</w:t>
            </w:r>
          </w:p>
          <w:p w14:paraId="2829A86F" w14:textId="77777777" w:rsidR="00042B6C" w:rsidRPr="004745CC" w:rsidRDefault="00042B6C" w:rsidP="006576EE">
            <w:pPr>
              <w:numPr>
                <w:ilvl w:val="1"/>
                <w:numId w:val="138"/>
              </w:numPr>
              <w:ind w:left="927"/>
            </w:pPr>
            <w:r w:rsidRPr="004745CC">
              <w:t>Intravenous</w:t>
            </w:r>
            <w:r w:rsidRPr="004745CC">
              <w:rPr>
                <w:spacing w:val="-7"/>
              </w:rPr>
              <w:t xml:space="preserve"> </w:t>
            </w:r>
            <w:r w:rsidRPr="004745CC">
              <w:t>calcium</w:t>
            </w:r>
            <w:r w:rsidRPr="004745CC">
              <w:rPr>
                <w:spacing w:val="-4"/>
              </w:rPr>
              <w:t xml:space="preserve"> </w:t>
            </w:r>
            <w:r w:rsidRPr="004745CC">
              <w:rPr>
                <w:spacing w:val="-2"/>
              </w:rPr>
              <w:t>dosing:</w:t>
            </w:r>
          </w:p>
          <w:p w14:paraId="612F7686" w14:textId="77777777" w:rsidR="00042B6C" w:rsidRPr="004745CC" w:rsidRDefault="00042B6C" w:rsidP="006576EE">
            <w:pPr>
              <w:numPr>
                <w:ilvl w:val="2"/>
                <w:numId w:val="71"/>
              </w:numPr>
              <w:ind w:left="1494" w:right="102"/>
            </w:pPr>
            <w:r w:rsidRPr="004745CC">
              <w:t>1-2ml/kg intravenous 10% calcium gluconate over 10 minutes (dilute 1:1 with normal saline). Repeat dose if necessary.</w:t>
            </w:r>
          </w:p>
          <w:p w14:paraId="74E2E877" w14:textId="77777777" w:rsidR="00042B6C" w:rsidRPr="004745CC" w:rsidRDefault="00042B6C" w:rsidP="006576EE">
            <w:pPr>
              <w:numPr>
                <w:ilvl w:val="1"/>
                <w:numId w:val="138"/>
              </w:numPr>
              <w:ind w:left="927"/>
            </w:pPr>
            <w:r w:rsidRPr="004745CC">
              <w:t>Monitor for bradycardia on a monitor.</w:t>
            </w:r>
          </w:p>
          <w:p w14:paraId="3FFD0BC0" w14:textId="77777777" w:rsidR="00042B6C" w:rsidRPr="004745CC" w:rsidRDefault="00042B6C" w:rsidP="006576EE">
            <w:pPr>
              <w:numPr>
                <w:ilvl w:val="1"/>
                <w:numId w:val="138"/>
              </w:numPr>
              <w:ind w:left="927"/>
            </w:pPr>
            <w:r w:rsidRPr="004745CC">
              <w:t>Give a maintenance dose of 5ml/kg/day in maintenance intravenous fluids or divided into 4-6</w:t>
            </w:r>
          </w:p>
          <w:p w14:paraId="69B89B97" w14:textId="77777777" w:rsidR="00042B6C" w:rsidRPr="004745CC" w:rsidRDefault="00042B6C" w:rsidP="006576EE">
            <w:pPr>
              <w:numPr>
                <w:ilvl w:val="1"/>
                <w:numId w:val="138"/>
              </w:numPr>
              <w:ind w:left="927"/>
            </w:pPr>
            <w:r w:rsidRPr="004745CC">
              <w:t>doses orally with feeds.</w:t>
            </w:r>
          </w:p>
          <w:p w14:paraId="6A35DDB3" w14:textId="77777777" w:rsidR="00042B6C" w:rsidRPr="004745CC" w:rsidRDefault="00042B6C" w:rsidP="006576EE">
            <w:pPr>
              <w:numPr>
                <w:ilvl w:val="2"/>
                <w:numId w:val="71"/>
              </w:numPr>
              <w:ind w:left="1494" w:right="102"/>
            </w:pPr>
            <w:r w:rsidRPr="004745CC">
              <w:t>If</w:t>
            </w:r>
            <w:r w:rsidRPr="004745CC">
              <w:rPr>
                <w:spacing w:val="-2"/>
              </w:rPr>
              <w:t xml:space="preserve"> </w:t>
            </w:r>
            <w:r w:rsidRPr="004745CC">
              <w:t>given</w:t>
            </w:r>
            <w:r w:rsidRPr="004745CC">
              <w:rPr>
                <w:spacing w:val="-2"/>
              </w:rPr>
              <w:t xml:space="preserve"> </w:t>
            </w:r>
            <w:r w:rsidRPr="004745CC">
              <w:t>orally</w:t>
            </w:r>
            <w:r w:rsidRPr="004745CC">
              <w:rPr>
                <w:spacing w:val="-2"/>
              </w:rPr>
              <w:t xml:space="preserve"> </w:t>
            </w:r>
            <w:r w:rsidRPr="004745CC">
              <w:t>dilute</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50%</w:t>
            </w:r>
            <w:r w:rsidRPr="004745CC">
              <w:rPr>
                <w:spacing w:val="-2"/>
              </w:rPr>
              <w:t xml:space="preserve"> </w:t>
            </w:r>
            <w:r w:rsidRPr="004745CC">
              <w:t>by</w:t>
            </w:r>
            <w:r w:rsidRPr="004745CC">
              <w:rPr>
                <w:spacing w:val="-2"/>
              </w:rPr>
              <w:t xml:space="preserve"> </w:t>
            </w:r>
            <w:r w:rsidRPr="004745CC">
              <w:t>feeds</w:t>
            </w:r>
            <w:r w:rsidRPr="004745CC">
              <w:rPr>
                <w:spacing w:val="-2"/>
              </w:rPr>
              <w:t xml:space="preserve"> </w:t>
            </w:r>
            <w:r w:rsidRPr="004745CC">
              <w:t>or</w:t>
            </w:r>
            <w:r w:rsidRPr="004745CC">
              <w:rPr>
                <w:spacing w:val="-1"/>
              </w:rPr>
              <w:t xml:space="preserve"> </w:t>
            </w:r>
            <w:r w:rsidRPr="004745CC">
              <w:rPr>
                <w:spacing w:val="-2"/>
              </w:rPr>
              <w:t>water.</w:t>
            </w:r>
          </w:p>
          <w:p w14:paraId="2F8700CF" w14:textId="77777777" w:rsidR="00042B6C" w:rsidRPr="004745CC" w:rsidRDefault="00042B6C" w:rsidP="006576EE">
            <w:pPr>
              <w:spacing w:before="10"/>
              <w:rPr>
                <w:b/>
                <w:szCs w:val="26"/>
              </w:rPr>
            </w:pPr>
          </w:p>
          <w:p w14:paraId="6936C470" w14:textId="77777777" w:rsidR="00042B6C" w:rsidRPr="004745CC" w:rsidRDefault="00042B6C" w:rsidP="006576EE">
            <w:pPr>
              <w:spacing w:before="1"/>
              <w:ind w:left="102"/>
              <w:rPr>
                <w:szCs w:val="26"/>
              </w:rPr>
            </w:pPr>
            <w:r w:rsidRPr="004745CC">
              <w:rPr>
                <w:color w:val="231F20"/>
                <w:szCs w:val="26"/>
                <w:u w:val="single" w:color="231F20"/>
              </w:rPr>
              <w:t>Check</w:t>
            </w:r>
            <w:r w:rsidRPr="004745CC">
              <w:rPr>
                <w:color w:val="231F20"/>
                <w:spacing w:val="-2"/>
                <w:szCs w:val="26"/>
                <w:u w:val="single" w:color="231F20"/>
              </w:rPr>
              <w:t xml:space="preserve"> </w:t>
            </w:r>
            <w:r w:rsidRPr="004745CC">
              <w:rPr>
                <w:color w:val="231F20"/>
                <w:szCs w:val="26"/>
                <w:u w:val="single" w:color="231F20"/>
              </w:rPr>
              <w:t>for</w:t>
            </w:r>
            <w:r w:rsidRPr="004745CC">
              <w:rPr>
                <w:color w:val="231F20"/>
                <w:spacing w:val="-1"/>
                <w:szCs w:val="26"/>
                <w:u w:val="single" w:color="231F20"/>
              </w:rPr>
              <w:t xml:space="preserve"> </w:t>
            </w:r>
            <w:r w:rsidRPr="004745CC">
              <w:rPr>
                <w:color w:val="231F20"/>
                <w:spacing w:val="-2"/>
                <w:szCs w:val="26"/>
                <w:u w:val="single" w:color="231F20"/>
              </w:rPr>
              <w:t>hypomagnesaemia:</w:t>
            </w:r>
          </w:p>
          <w:p w14:paraId="751AE236" w14:textId="77777777" w:rsidR="00042B6C" w:rsidRPr="004745CC" w:rsidRDefault="00042B6C" w:rsidP="006576EE">
            <w:pPr>
              <w:numPr>
                <w:ilvl w:val="1"/>
                <w:numId w:val="138"/>
              </w:numPr>
              <w:ind w:left="927"/>
            </w:pPr>
            <w:r w:rsidRPr="004745CC">
              <w:t>Hypomagnesaemia is a common cause of hypocalcaemia by inducing PTH resistance and secretion</w:t>
            </w:r>
          </w:p>
          <w:p w14:paraId="2365368B" w14:textId="77777777" w:rsidR="00042B6C" w:rsidRPr="004745CC" w:rsidRDefault="00042B6C" w:rsidP="006576EE">
            <w:pPr>
              <w:numPr>
                <w:ilvl w:val="1"/>
                <w:numId w:val="138"/>
              </w:numPr>
              <w:ind w:left="927"/>
            </w:pPr>
            <w:r w:rsidRPr="004745CC">
              <w:t>Correct hypomagnesaemia first before correcting hypocalcaemia.</w:t>
            </w:r>
          </w:p>
          <w:p w14:paraId="7CEA2ECF" w14:textId="77777777" w:rsidR="00042B6C" w:rsidRPr="004745CC" w:rsidRDefault="00042B6C" w:rsidP="006576EE">
            <w:pPr>
              <w:numPr>
                <w:ilvl w:val="1"/>
                <w:numId w:val="138"/>
              </w:numPr>
              <w:ind w:left="927"/>
            </w:pPr>
            <w:r w:rsidRPr="004745CC">
              <w:t xml:space="preserve">If magnesium levels are not possible, give one dose of the magnesium </w:t>
            </w:r>
            <w:r w:rsidRPr="004745CC">
              <w:lastRenderedPageBreak/>
              <w:t>sulphate.</w:t>
            </w:r>
          </w:p>
          <w:p w14:paraId="3F12C3DE" w14:textId="77777777" w:rsidR="00042B6C" w:rsidRPr="004745CC" w:rsidRDefault="00042B6C" w:rsidP="006576EE">
            <w:pPr>
              <w:numPr>
                <w:ilvl w:val="2"/>
                <w:numId w:val="71"/>
              </w:numPr>
              <w:ind w:left="1494" w:right="102"/>
            </w:pPr>
            <w:r w:rsidRPr="004745CC">
              <w:t xml:space="preserve">If magnesium is low, give 2g (16 mEq) of magnesium </w:t>
            </w:r>
            <w:r>
              <w:t>sulphate bolus</w:t>
            </w:r>
            <w:r w:rsidRPr="004745CC">
              <w:t xml:space="preserve"> by adding to 10% dextrose solution and infuse over 10 to 20 minutes, then give 1 gram (8 mEq) in 100 mL 10% dextrose per hour.</w:t>
            </w:r>
          </w:p>
          <w:p w14:paraId="4DF1017A" w14:textId="77777777" w:rsidR="00042B6C" w:rsidRPr="004745CC" w:rsidRDefault="00042B6C" w:rsidP="006576EE">
            <w:pPr>
              <w:numPr>
                <w:ilvl w:val="2"/>
                <w:numId w:val="71"/>
              </w:numPr>
              <w:ind w:left="1494" w:right="102"/>
            </w:pPr>
            <w:r w:rsidRPr="004745CC">
              <w:t>Continue magnesium slow infusion as long as the serum magnesium concentration is less than 0.8 mEq/L (1 mg/dL or 0.4 mmol/L).</w:t>
            </w:r>
          </w:p>
          <w:p w14:paraId="31D27964" w14:textId="77777777" w:rsidR="00042B6C" w:rsidRPr="004745CC" w:rsidRDefault="00042B6C" w:rsidP="006576EE">
            <w:pPr>
              <w:numPr>
                <w:ilvl w:val="1"/>
                <w:numId w:val="138"/>
              </w:numPr>
              <w:ind w:left="927"/>
            </w:pPr>
            <w:r w:rsidRPr="004745CC">
              <w:t>Persistent</w:t>
            </w:r>
            <w:r w:rsidRPr="004745CC">
              <w:rPr>
                <w:spacing w:val="-10"/>
              </w:rPr>
              <w:t xml:space="preserve"> </w:t>
            </w:r>
            <w:r w:rsidRPr="004745CC">
              <w:t>hypomagnesemia</w:t>
            </w:r>
            <w:r w:rsidRPr="004745CC">
              <w:rPr>
                <w:spacing w:val="-10"/>
              </w:rPr>
              <w:t xml:space="preserve"> </w:t>
            </w:r>
            <w:r w:rsidRPr="004745CC">
              <w:t>as</w:t>
            </w:r>
            <w:r w:rsidRPr="004745CC">
              <w:rPr>
                <w:spacing w:val="-10"/>
              </w:rPr>
              <w:t xml:space="preserve"> </w:t>
            </w:r>
            <w:r w:rsidRPr="004745CC">
              <w:t>seen</w:t>
            </w:r>
            <w:r w:rsidRPr="004745CC">
              <w:rPr>
                <w:spacing w:val="-10"/>
              </w:rPr>
              <w:t xml:space="preserve"> </w:t>
            </w:r>
            <w:r w:rsidRPr="004745CC">
              <w:t>in</w:t>
            </w:r>
            <w:r w:rsidRPr="004745CC">
              <w:rPr>
                <w:spacing w:val="-10"/>
              </w:rPr>
              <w:t xml:space="preserve"> </w:t>
            </w:r>
            <w:r w:rsidRPr="004745CC">
              <w:t>patients</w:t>
            </w:r>
            <w:r w:rsidRPr="004745CC">
              <w:rPr>
                <w:spacing w:val="-10"/>
              </w:rPr>
              <w:t xml:space="preserve"> </w:t>
            </w:r>
            <w:r w:rsidRPr="004745CC">
              <w:t>with</w:t>
            </w:r>
            <w:r w:rsidRPr="004745CC">
              <w:rPr>
                <w:spacing w:val="-10"/>
              </w:rPr>
              <w:t xml:space="preserve"> </w:t>
            </w:r>
            <w:r w:rsidRPr="004745CC">
              <w:t>ongoing</w:t>
            </w:r>
            <w:r w:rsidRPr="004745CC">
              <w:rPr>
                <w:spacing w:val="-10"/>
              </w:rPr>
              <w:t xml:space="preserve"> </w:t>
            </w:r>
            <w:r w:rsidRPr="004745CC">
              <w:t>GIT</w:t>
            </w:r>
            <w:r w:rsidRPr="004745CC">
              <w:rPr>
                <w:spacing w:val="-10"/>
              </w:rPr>
              <w:t xml:space="preserve"> </w:t>
            </w:r>
            <w:r w:rsidRPr="004745CC">
              <w:t>losses</w:t>
            </w:r>
            <w:r w:rsidRPr="004745CC">
              <w:rPr>
                <w:spacing w:val="-10"/>
              </w:rPr>
              <w:t xml:space="preserve"> </w:t>
            </w:r>
            <w:r w:rsidRPr="004745CC">
              <w:t>(e.g.,</w:t>
            </w:r>
            <w:r w:rsidRPr="004745CC">
              <w:rPr>
                <w:spacing w:val="-10"/>
              </w:rPr>
              <w:t xml:space="preserve"> </w:t>
            </w:r>
            <w:r w:rsidRPr="004745CC">
              <w:t>malabsorption) or</w:t>
            </w:r>
            <w:r w:rsidRPr="004745CC">
              <w:rPr>
                <w:spacing w:val="-9"/>
              </w:rPr>
              <w:t xml:space="preserve"> </w:t>
            </w:r>
            <w:r w:rsidRPr="004745CC">
              <w:t>renal</w:t>
            </w:r>
            <w:r w:rsidRPr="004745CC">
              <w:rPr>
                <w:spacing w:val="-6"/>
              </w:rPr>
              <w:t xml:space="preserve"> </w:t>
            </w:r>
            <w:r w:rsidRPr="004745CC">
              <w:t>losses</w:t>
            </w:r>
            <w:r w:rsidRPr="004745CC">
              <w:rPr>
                <w:spacing w:val="-6"/>
              </w:rPr>
              <w:t xml:space="preserve"> </w:t>
            </w:r>
            <w:r w:rsidRPr="004745CC">
              <w:t>requires</w:t>
            </w:r>
            <w:r w:rsidRPr="004745CC">
              <w:rPr>
                <w:spacing w:val="-6"/>
              </w:rPr>
              <w:t xml:space="preserve"> </w:t>
            </w:r>
            <w:r w:rsidRPr="004745CC">
              <w:t>oral</w:t>
            </w:r>
            <w:r w:rsidRPr="004745CC">
              <w:rPr>
                <w:spacing w:val="-6"/>
              </w:rPr>
              <w:t xml:space="preserve"> </w:t>
            </w:r>
            <w:r w:rsidRPr="004745CC">
              <w:t>magnesium</w:t>
            </w:r>
            <w:r w:rsidRPr="004745CC">
              <w:rPr>
                <w:spacing w:val="-6"/>
              </w:rPr>
              <w:t xml:space="preserve"> </w:t>
            </w:r>
            <w:r w:rsidRPr="004745CC">
              <w:t>supplementation</w:t>
            </w:r>
            <w:r w:rsidRPr="004745CC">
              <w:rPr>
                <w:spacing w:val="-6"/>
              </w:rPr>
              <w:t xml:space="preserve"> </w:t>
            </w:r>
            <w:r w:rsidRPr="004745CC">
              <w:t>of</w:t>
            </w:r>
            <w:r w:rsidRPr="004745CC">
              <w:rPr>
                <w:spacing w:val="-6"/>
              </w:rPr>
              <w:t xml:space="preserve"> </w:t>
            </w:r>
            <w:r w:rsidRPr="004745CC">
              <w:t>300</w:t>
            </w:r>
            <w:r w:rsidRPr="004745CC">
              <w:rPr>
                <w:spacing w:val="-6"/>
              </w:rPr>
              <w:t xml:space="preserve"> </w:t>
            </w:r>
            <w:r w:rsidRPr="004745CC">
              <w:t>to</w:t>
            </w:r>
            <w:r w:rsidRPr="004745CC">
              <w:rPr>
                <w:spacing w:val="-6"/>
              </w:rPr>
              <w:t xml:space="preserve"> </w:t>
            </w:r>
            <w:r w:rsidRPr="004745CC">
              <w:t>400</w:t>
            </w:r>
            <w:r w:rsidRPr="004745CC">
              <w:rPr>
                <w:spacing w:val="-6"/>
              </w:rPr>
              <w:t xml:space="preserve"> </w:t>
            </w:r>
            <w:r w:rsidRPr="004745CC">
              <w:t>mg</w:t>
            </w:r>
            <w:r w:rsidRPr="004745CC">
              <w:rPr>
                <w:spacing w:val="-6"/>
              </w:rPr>
              <w:t xml:space="preserve"> </w:t>
            </w:r>
            <w:r w:rsidRPr="004745CC">
              <w:t>daily</w:t>
            </w:r>
            <w:r w:rsidRPr="004745CC">
              <w:rPr>
                <w:rFonts w:ascii="Times New Roman" w:hAnsi="Times New Roman"/>
              </w:rPr>
              <w:t>,</w:t>
            </w:r>
            <w:r w:rsidRPr="004745CC">
              <w:rPr>
                <w:rFonts w:ascii="Times New Roman" w:hAnsi="Times New Roman"/>
                <w:spacing w:val="-15"/>
              </w:rPr>
              <w:t xml:space="preserve"> </w:t>
            </w:r>
            <w:r w:rsidRPr="004745CC">
              <w:t>divided</w:t>
            </w:r>
            <w:r w:rsidRPr="004745CC">
              <w:rPr>
                <w:spacing w:val="-6"/>
              </w:rPr>
              <w:t xml:space="preserve"> </w:t>
            </w:r>
            <w:r w:rsidRPr="004745CC">
              <w:t>into three doses.</w:t>
            </w:r>
          </w:p>
          <w:p w14:paraId="7287C386" w14:textId="77777777" w:rsidR="00042B6C" w:rsidRPr="004745CC" w:rsidRDefault="00042B6C" w:rsidP="006576EE">
            <w:pPr>
              <w:spacing w:before="4"/>
              <w:rPr>
                <w:b/>
                <w:szCs w:val="26"/>
              </w:rPr>
            </w:pPr>
          </w:p>
          <w:p w14:paraId="5D64CF7C" w14:textId="77777777" w:rsidR="00042B6C" w:rsidRPr="004745CC" w:rsidRDefault="00042B6C" w:rsidP="006576EE">
            <w:pPr>
              <w:spacing w:before="1"/>
              <w:ind w:left="102"/>
              <w:rPr>
                <w:szCs w:val="26"/>
              </w:rPr>
            </w:pPr>
            <w:r w:rsidRPr="004745CC">
              <w:rPr>
                <w:color w:val="231F20"/>
                <w:szCs w:val="26"/>
                <w:u w:val="single" w:color="231F20"/>
              </w:rPr>
              <w:t>Hypocalcaemia</w:t>
            </w:r>
            <w:r w:rsidRPr="004745CC">
              <w:rPr>
                <w:color w:val="231F20"/>
                <w:spacing w:val="-3"/>
                <w:szCs w:val="26"/>
                <w:u w:val="single" w:color="231F20"/>
              </w:rPr>
              <w:t xml:space="preserve"> </w:t>
            </w:r>
            <w:r w:rsidRPr="004745CC">
              <w:rPr>
                <w:color w:val="231F20"/>
                <w:szCs w:val="26"/>
                <w:u w:val="single" w:color="231F20"/>
              </w:rPr>
              <w:t>due</w:t>
            </w:r>
            <w:r w:rsidRPr="004745CC">
              <w:rPr>
                <w:color w:val="231F20"/>
                <w:spacing w:val="-3"/>
                <w:szCs w:val="26"/>
                <w:u w:val="single" w:color="231F20"/>
              </w:rPr>
              <w:t xml:space="preserve"> </w:t>
            </w:r>
            <w:r w:rsidRPr="004745CC">
              <w:rPr>
                <w:color w:val="231F20"/>
                <w:szCs w:val="26"/>
                <w:u w:val="single" w:color="231F20"/>
              </w:rPr>
              <w:t>to</w:t>
            </w:r>
            <w:r w:rsidRPr="004745CC">
              <w:rPr>
                <w:color w:val="231F20"/>
                <w:spacing w:val="-3"/>
                <w:szCs w:val="26"/>
                <w:u w:val="single" w:color="231F20"/>
              </w:rPr>
              <w:t xml:space="preserve"> </w:t>
            </w:r>
            <w:r w:rsidRPr="004745CC">
              <w:rPr>
                <w:color w:val="231F20"/>
                <w:spacing w:val="-2"/>
                <w:szCs w:val="26"/>
                <w:u w:val="single" w:color="231F20"/>
              </w:rPr>
              <w:t>hypoparathyroidism:</w:t>
            </w:r>
          </w:p>
          <w:p w14:paraId="7F789FC9" w14:textId="77777777" w:rsidR="00042B6C" w:rsidRPr="004745CC" w:rsidRDefault="00042B6C" w:rsidP="006576EE">
            <w:pPr>
              <w:numPr>
                <w:ilvl w:val="1"/>
                <w:numId w:val="138"/>
              </w:numPr>
              <w:ind w:left="927"/>
            </w:pPr>
            <w:r w:rsidRPr="004745CC">
              <w:t>Patients with hypoparathyroidism require lifelong calcium and vitamin D supplementation (see management of hypoparathyroidism)</w:t>
            </w:r>
          </w:p>
          <w:p w14:paraId="5196D6C2" w14:textId="77777777" w:rsidR="00042B6C" w:rsidRPr="004745CC" w:rsidRDefault="00042B6C" w:rsidP="006576EE">
            <w:pPr>
              <w:spacing w:before="3"/>
              <w:rPr>
                <w:b/>
                <w:szCs w:val="26"/>
              </w:rPr>
            </w:pPr>
          </w:p>
          <w:p w14:paraId="22B9AA2B" w14:textId="77777777" w:rsidR="00042B6C" w:rsidRPr="004745CC" w:rsidRDefault="00042B6C" w:rsidP="006576EE">
            <w:pPr>
              <w:spacing w:before="1"/>
              <w:ind w:left="102"/>
              <w:rPr>
                <w:szCs w:val="26"/>
              </w:rPr>
            </w:pPr>
            <w:r w:rsidRPr="004745CC">
              <w:rPr>
                <w:color w:val="231F20"/>
                <w:szCs w:val="26"/>
                <w:u w:val="single" w:color="231F20"/>
              </w:rPr>
              <w:t>Hypocalcaemia</w:t>
            </w:r>
            <w:r w:rsidRPr="004745CC">
              <w:rPr>
                <w:color w:val="231F20"/>
                <w:spacing w:val="-3"/>
                <w:szCs w:val="26"/>
                <w:u w:val="single" w:color="231F20"/>
              </w:rPr>
              <w:t xml:space="preserve"> </w:t>
            </w:r>
            <w:r w:rsidRPr="004745CC">
              <w:rPr>
                <w:color w:val="231F20"/>
                <w:szCs w:val="26"/>
                <w:u w:val="single" w:color="231F20"/>
              </w:rPr>
              <w:t>due</w:t>
            </w:r>
            <w:r w:rsidRPr="004745CC">
              <w:rPr>
                <w:color w:val="231F20"/>
                <w:spacing w:val="-3"/>
                <w:szCs w:val="26"/>
                <w:u w:val="single" w:color="231F20"/>
              </w:rPr>
              <w:t xml:space="preserve"> </w:t>
            </w:r>
            <w:r w:rsidRPr="004745CC">
              <w:rPr>
                <w:color w:val="231F20"/>
                <w:szCs w:val="26"/>
                <w:u w:val="single" w:color="231F20"/>
              </w:rPr>
              <w:t>to</w:t>
            </w:r>
            <w:r w:rsidRPr="004745CC">
              <w:rPr>
                <w:color w:val="231F20"/>
                <w:spacing w:val="-3"/>
                <w:szCs w:val="26"/>
                <w:u w:val="single" w:color="231F20"/>
              </w:rPr>
              <w:t xml:space="preserve"> </w:t>
            </w:r>
            <w:r w:rsidRPr="004745CC">
              <w:rPr>
                <w:color w:val="231F20"/>
                <w:szCs w:val="26"/>
                <w:u w:val="single" w:color="231F20"/>
              </w:rPr>
              <w:t>vitamin</w:t>
            </w:r>
            <w:r w:rsidRPr="004745CC">
              <w:rPr>
                <w:color w:val="231F20"/>
                <w:spacing w:val="-3"/>
                <w:szCs w:val="26"/>
                <w:u w:val="single" w:color="231F20"/>
              </w:rPr>
              <w:t xml:space="preserve"> </w:t>
            </w:r>
            <w:r w:rsidRPr="004745CC">
              <w:rPr>
                <w:color w:val="231F20"/>
                <w:szCs w:val="26"/>
                <w:u w:val="single" w:color="231F20"/>
              </w:rPr>
              <w:t>D</w:t>
            </w:r>
            <w:r w:rsidRPr="004745CC">
              <w:rPr>
                <w:color w:val="231F20"/>
                <w:spacing w:val="-2"/>
                <w:szCs w:val="26"/>
                <w:u w:val="single" w:color="231F20"/>
              </w:rPr>
              <w:t xml:space="preserve"> deficiency:</w:t>
            </w:r>
          </w:p>
          <w:p w14:paraId="47C1F75B" w14:textId="77777777" w:rsidR="00042B6C" w:rsidRPr="004745CC" w:rsidRDefault="00042B6C" w:rsidP="006576EE">
            <w:pPr>
              <w:numPr>
                <w:ilvl w:val="1"/>
                <w:numId w:val="138"/>
              </w:numPr>
              <w:ind w:left="927"/>
            </w:pPr>
            <w:r w:rsidRPr="004745CC">
              <w:t>Is</w:t>
            </w:r>
            <w:r w:rsidRPr="004745CC">
              <w:rPr>
                <w:spacing w:val="-5"/>
              </w:rPr>
              <w:t xml:space="preserve"> </w:t>
            </w:r>
            <w:r w:rsidRPr="004745CC">
              <w:t>treated</w:t>
            </w:r>
            <w:r w:rsidRPr="004745CC">
              <w:rPr>
                <w:spacing w:val="-5"/>
              </w:rPr>
              <w:t xml:space="preserve"> </w:t>
            </w:r>
            <w:r w:rsidRPr="004745CC">
              <w:t>with</w:t>
            </w:r>
            <w:r w:rsidRPr="004745CC">
              <w:rPr>
                <w:spacing w:val="-5"/>
              </w:rPr>
              <w:t xml:space="preserve"> </w:t>
            </w:r>
            <w:r w:rsidRPr="004745CC">
              <w:t>ergocalciferol</w:t>
            </w:r>
            <w:r w:rsidRPr="004745CC">
              <w:rPr>
                <w:spacing w:val="-5"/>
              </w:rPr>
              <w:t xml:space="preserve"> </w:t>
            </w:r>
            <w:r w:rsidRPr="004745CC">
              <w:t>(vitamin</w:t>
            </w:r>
            <w:r w:rsidRPr="004745CC">
              <w:rPr>
                <w:spacing w:val="-5"/>
              </w:rPr>
              <w:t xml:space="preserve"> </w:t>
            </w:r>
            <w:r w:rsidRPr="004745CC">
              <w:t>D2)</w:t>
            </w:r>
            <w:r w:rsidRPr="004745CC">
              <w:rPr>
                <w:spacing w:val="-5"/>
              </w:rPr>
              <w:t xml:space="preserve"> </w:t>
            </w:r>
            <w:r w:rsidRPr="004745CC">
              <w:t>or</w:t>
            </w:r>
            <w:r w:rsidRPr="004745CC">
              <w:rPr>
                <w:spacing w:val="-5"/>
              </w:rPr>
              <w:t xml:space="preserve"> </w:t>
            </w:r>
            <w:r w:rsidRPr="004745CC">
              <w:t>cholecalciferol</w:t>
            </w:r>
            <w:r w:rsidRPr="004745CC">
              <w:rPr>
                <w:spacing w:val="-5"/>
              </w:rPr>
              <w:t xml:space="preserve"> </w:t>
            </w:r>
            <w:r w:rsidRPr="004745CC">
              <w:t>(vitamin</w:t>
            </w:r>
            <w:r w:rsidRPr="004745CC">
              <w:rPr>
                <w:spacing w:val="-5"/>
              </w:rPr>
              <w:t xml:space="preserve"> </w:t>
            </w:r>
            <w:r w:rsidRPr="004745CC">
              <w:rPr>
                <w:spacing w:val="-4"/>
              </w:rPr>
              <w:t>D3).</w:t>
            </w:r>
          </w:p>
          <w:p w14:paraId="773B3FB0" w14:textId="77777777" w:rsidR="00042B6C" w:rsidRPr="004745CC" w:rsidRDefault="00042B6C" w:rsidP="006576EE">
            <w:pPr>
              <w:numPr>
                <w:ilvl w:val="1"/>
                <w:numId w:val="138"/>
              </w:numPr>
              <w:ind w:left="927"/>
            </w:pPr>
            <w:r w:rsidRPr="004745CC">
              <w:t>Give</w:t>
            </w:r>
            <w:r w:rsidRPr="004745CC">
              <w:rPr>
                <w:spacing w:val="-5"/>
              </w:rPr>
              <w:t xml:space="preserve"> </w:t>
            </w:r>
            <w:r w:rsidRPr="004745CC">
              <w:t>oral</w:t>
            </w:r>
            <w:r w:rsidRPr="004745CC">
              <w:rPr>
                <w:spacing w:val="-5"/>
              </w:rPr>
              <w:t xml:space="preserve"> </w:t>
            </w:r>
            <w:r w:rsidRPr="004745CC">
              <w:t>vitamin</w:t>
            </w:r>
            <w:r w:rsidRPr="004745CC">
              <w:rPr>
                <w:spacing w:val="-5"/>
              </w:rPr>
              <w:t xml:space="preserve"> </w:t>
            </w:r>
            <w:r w:rsidRPr="004745CC">
              <w:t>D2</w:t>
            </w:r>
            <w:r w:rsidRPr="004745CC">
              <w:rPr>
                <w:spacing w:val="-5"/>
              </w:rPr>
              <w:t xml:space="preserve"> </w:t>
            </w:r>
            <w:r w:rsidRPr="004745CC">
              <w:t>and</w:t>
            </w:r>
            <w:r w:rsidRPr="004745CC">
              <w:rPr>
                <w:spacing w:val="-5"/>
              </w:rPr>
              <w:t xml:space="preserve"> </w:t>
            </w:r>
            <w:r w:rsidRPr="004745CC">
              <w:t>D3</w:t>
            </w:r>
            <w:r w:rsidRPr="004745CC">
              <w:rPr>
                <w:spacing w:val="-5"/>
              </w:rPr>
              <w:t xml:space="preserve"> </w:t>
            </w:r>
            <w:r w:rsidRPr="004745CC">
              <w:t>50,000</w:t>
            </w:r>
            <w:r w:rsidRPr="004745CC">
              <w:rPr>
                <w:spacing w:val="-5"/>
              </w:rPr>
              <w:t xml:space="preserve"> </w:t>
            </w:r>
            <w:r w:rsidRPr="004745CC">
              <w:t>IU</w:t>
            </w:r>
            <w:r w:rsidRPr="004745CC">
              <w:rPr>
                <w:spacing w:val="-5"/>
              </w:rPr>
              <w:t xml:space="preserve"> </w:t>
            </w:r>
            <w:r w:rsidRPr="004745CC">
              <w:t>weekly</w:t>
            </w:r>
            <w:r w:rsidRPr="004745CC">
              <w:rPr>
                <w:spacing w:val="-5"/>
              </w:rPr>
              <w:t xml:space="preserve"> </w:t>
            </w:r>
            <w:r w:rsidRPr="004745CC">
              <w:t>for</w:t>
            </w:r>
            <w:r w:rsidRPr="004745CC">
              <w:rPr>
                <w:spacing w:val="-5"/>
              </w:rPr>
              <w:t xml:space="preserve"> </w:t>
            </w:r>
            <w:r w:rsidRPr="004745CC">
              <w:t>6</w:t>
            </w:r>
            <w:r w:rsidRPr="004745CC">
              <w:rPr>
                <w:spacing w:val="-5"/>
              </w:rPr>
              <w:t xml:space="preserve"> </w:t>
            </w:r>
            <w:r w:rsidRPr="004745CC">
              <w:t>to</w:t>
            </w:r>
            <w:r w:rsidRPr="004745CC">
              <w:rPr>
                <w:spacing w:val="-5"/>
              </w:rPr>
              <w:t xml:space="preserve"> </w:t>
            </w:r>
            <w:r w:rsidRPr="004745CC">
              <w:t>8</w:t>
            </w:r>
            <w:r w:rsidRPr="004745CC">
              <w:rPr>
                <w:spacing w:val="-5"/>
              </w:rPr>
              <w:t xml:space="preserve"> </w:t>
            </w:r>
            <w:r w:rsidRPr="004745CC">
              <w:t>weeks</w:t>
            </w:r>
            <w:r w:rsidRPr="004745CC">
              <w:rPr>
                <w:spacing w:val="-5"/>
              </w:rPr>
              <w:t xml:space="preserve"> </w:t>
            </w:r>
            <w:r w:rsidRPr="004745CC">
              <w:t>if</w:t>
            </w:r>
            <w:r w:rsidRPr="004745CC">
              <w:rPr>
                <w:spacing w:val="-5"/>
              </w:rPr>
              <w:t xml:space="preserve"> </w:t>
            </w:r>
            <w:r w:rsidRPr="004745CC">
              <w:t xml:space="preserve">available. </w:t>
            </w:r>
            <w:r w:rsidRPr="004745CC">
              <w:rPr>
                <w:u w:val="single" w:color="231F20"/>
              </w:rPr>
              <w:t xml:space="preserve">Hypocalcaemia due to </w:t>
            </w:r>
            <w:r>
              <w:rPr>
                <w:u w:val="single" w:color="231F20"/>
              </w:rPr>
              <w:t>c</w:t>
            </w:r>
            <w:r w:rsidRPr="004745CC">
              <w:rPr>
                <w:u w:val="single" w:color="231F20"/>
              </w:rPr>
              <w:t>hronic kidney disease:</w:t>
            </w:r>
          </w:p>
          <w:p w14:paraId="370736C7" w14:textId="77777777" w:rsidR="00042B6C" w:rsidRPr="004745CC" w:rsidRDefault="00042B6C" w:rsidP="006576EE">
            <w:pPr>
              <w:numPr>
                <w:ilvl w:val="1"/>
                <w:numId w:val="138"/>
              </w:numPr>
              <w:ind w:left="927"/>
            </w:pPr>
            <w:r w:rsidRPr="004745CC">
              <w:t>Few patients with chronic kidney disease develop symptomatic hypocalcaemia</w:t>
            </w:r>
          </w:p>
          <w:p w14:paraId="2ACD4317" w14:textId="77777777" w:rsidR="00042B6C" w:rsidRPr="004745CC" w:rsidRDefault="00042B6C" w:rsidP="006576EE">
            <w:pPr>
              <w:numPr>
                <w:ilvl w:val="1"/>
                <w:numId w:val="138"/>
              </w:numPr>
              <w:ind w:left="927"/>
            </w:pPr>
            <w:r w:rsidRPr="004745CC">
              <w:t>Treat with oral calcium to bind intestinal phosphate and to prevent bone disease</w:t>
            </w:r>
          </w:p>
          <w:p w14:paraId="1F93982F" w14:textId="77777777" w:rsidR="00042B6C" w:rsidRPr="004745CC" w:rsidRDefault="00042B6C" w:rsidP="006576EE">
            <w:pPr>
              <w:spacing w:before="267"/>
              <w:ind w:left="102"/>
              <w:rPr>
                <w:szCs w:val="26"/>
              </w:rPr>
            </w:pPr>
            <w:r w:rsidRPr="004745CC">
              <w:rPr>
                <w:color w:val="231F20"/>
                <w:szCs w:val="26"/>
                <w:u w:val="single" w:color="231F20"/>
              </w:rPr>
              <w:t>Chronic</w:t>
            </w:r>
            <w:r w:rsidRPr="004745CC">
              <w:rPr>
                <w:color w:val="231F20"/>
                <w:spacing w:val="-2"/>
                <w:szCs w:val="26"/>
                <w:u w:val="single" w:color="231F20"/>
              </w:rPr>
              <w:t xml:space="preserve"> </w:t>
            </w:r>
            <w:r w:rsidRPr="004745CC">
              <w:rPr>
                <w:color w:val="231F20"/>
                <w:szCs w:val="26"/>
                <w:u w:val="single" w:color="231F20"/>
              </w:rPr>
              <w:t>liver</w:t>
            </w:r>
            <w:r w:rsidRPr="004745CC">
              <w:rPr>
                <w:color w:val="231F20"/>
                <w:spacing w:val="-2"/>
                <w:szCs w:val="26"/>
                <w:u w:val="single" w:color="231F20"/>
              </w:rPr>
              <w:t xml:space="preserve"> disease:</w:t>
            </w:r>
          </w:p>
          <w:p w14:paraId="7C41F9D8" w14:textId="77777777" w:rsidR="00042B6C" w:rsidRPr="004745CC" w:rsidRDefault="00042B6C" w:rsidP="006576EE">
            <w:pPr>
              <w:numPr>
                <w:ilvl w:val="1"/>
                <w:numId w:val="138"/>
              </w:numPr>
              <w:ind w:left="927"/>
            </w:pPr>
            <w:r w:rsidRPr="004745CC">
              <w:t>Give vitamin D metabolites to treat hypocalcaemia especially when there is abnormal vitamin D metabolism (renal or liver disease)</w:t>
            </w:r>
          </w:p>
          <w:p w14:paraId="0A1ACB35" w14:textId="77777777" w:rsidR="00042B6C" w:rsidRPr="004745CC" w:rsidRDefault="00042B6C" w:rsidP="006576EE">
            <w:pPr>
              <w:numPr>
                <w:ilvl w:val="1"/>
                <w:numId w:val="138"/>
              </w:numPr>
              <w:ind w:left="927"/>
            </w:pPr>
            <w:r w:rsidRPr="004745CC">
              <w:t>Haemodialysis is often indicated in patients with symptomatic hypocalcaemia</w:t>
            </w:r>
          </w:p>
          <w:p w14:paraId="40F26DC5" w14:textId="77777777" w:rsidR="00042B6C" w:rsidRPr="004745CC" w:rsidRDefault="00042B6C" w:rsidP="006576EE">
            <w:pPr>
              <w:ind w:left="927"/>
            </w:pPr>
          </w:p>
          <w:p w14:paraId="2F69FD47" w14:textId="77777777" w:rsidR="00042B6C" w:rsidRPr="004745CC" w:rsidRDefault="00042B6C" w:rsidP="006576EE">
            <w:pPr>
              <w:numPr>
                <w:ilvl w:val="0"/>
                <w:numId w:val="138"/>
              </w:numPr>
              <w:ind w:left="360"/>
            </w:pPr>
            <w:r w:rsidRPr="004745CC">
              <w:t>Involve</w:t>
            </w:r>
            <w:r w:rsidRPr="004745CC">
              <w:rPr>
                <w:spacing w:val="-4"/>
              </w:rPr>
              <w:t xml:space="preserve"> </w:t>
            </w:r>
            <w:r w:rsidRPr="004745CC">
              <w:t>the</w:t>
            </w:r>
            <w:r w:rsidRPr="004745CC">
              <w:rPr>
                <w:spacing w:val="-2"/>
              </w:rPr>
              <w:t xml:space="preserve"> </w:t>
            </w:r>
            <w:r w:rsidRPr="004745CC">
              <w:t>dietician</w:t>
            </w:r>
            <w:r w:rsidRPr="004745CC">
              <w:rPr>
                <w:spacing w:val="1"/>
              </w:rPr>
              <w:t xml:space="preserve"> </w:t>
            </w:r>
            <w:r w:rsidRPr="004745CC">
              <w:t>in</w:t>
            </w:r>
            <w:r w:rsidRPr="004745CC">
              <w:rPr>
                <w:spacing w:val="-2"/>
              </w:rPr>
              <w:t xml:space="preserve"> </w:t>
            </w:r>
            <w:r w:rsidRPr="004745CC">
              <w:t>the</w:t>
            </w:r>
            <w:r w:rsidRPr="004745CC">
              <w:rPr>
                <w:spacing w:val="-2"/>
              </w:rPr>
              <w:t xml:space="preserve"> </w:t>
            </w:r>
            <w:r w:rsidRPr="004745CC">
              <w:t>management</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rPr>
                <w:spacing w:val="-4"/>
              </w:rPr>
              <w:t>case</w:t>
            </w:r>
          </w:p>
          <w:p w14:paraId="1026570D" w14:textId="77777777" w:rsidR="00042B6C" w:rsidRPr="004745CC" w:rsidRDefault="00042B6C" w:rsidP="006576EE">
            <w:pPr>
              <w:numPr>
                <w:ilvl w:val="1"/>
                <w:numId w:val="138"/>
              </w:numPr>
              <w:ind w:left="927"/>
            </w:pPr>
            <w:r w:rsidRPr="004745CC">
              <w:t>Consult a Paediatric endocrinologist, gastroenterologist, nephrologist and infectious disease specialist if available</w:t>
            </w:r>
          </w:p>
          <w:p w14:paraId="29E6416D" w14:textId="77777777" w:rsidR="00042B6C" w:rsidRPr="004745CC" w:rsidRDefault="00042B6C" w:rsidP="006576EE">
            <w:pPr>
              <w:tabs>
                <w:tab w:val="left" w:pos="468"/>
              </w:tabs>
              <w:rPr>
                <w:szCs w:val="26"/>
              </w:rPr>
            </w:pPr>
          </w:p>
        </w:tc>
      </w:tr>
    </w:tbl>
    <w:p w14:paraId="28A0A297" w14:textId="77777777" w:rsidR="00042B6C" w:rsidRPr="004745CC" w:rsidRDefault="00042B6C" w:rsidP="00042B6C"/>
    <w:p w14:paraId="358A4A35" w14:textId="77777777" w:rsidR="00042B6C" w:rsidRPr="004745CC" w:rsidRDefault="00042B6C" w:rsidP="00042B6C">
      <w:pPr>
        <w:spacing w:before="100"/>
        <w:rPr>
          <w:b/>
          <w:sz w:val="24"/>
        </w:rPr>
      </w:pPr>
      <w:r w:rsidRPr="004745CC">
        <w:rPr>
          <w:b/>
          <w:color w:val="231F20"/>
          <w:sz w:val="24"/>
        </w:rPr>
        <w:t>Follow</w:t>
      </w:r>
      <w:r w:rsidRPr="004745CC">
        <w:rPr>
          <w:b/>
          <w:color w:val="231F20"/>
          <w:spacing w:val="-7"/>
          <w:sz w:val="24"/>
        </w:rPr>
        <w:t xml:space="preserve"> </w:t>
      </w:r>
      <w:r w:rsidRPr="004745CC">
        <w:rPr>
          <w:b/>
          <w:color w:val="231F20"/>
          <w:spacing w:val="-5"/>
          <w:sz w:val="24"/>
        </w:rPr>
        <w:t>up</w:t>
      </w:r>
    </w:p>
    <w:p w14:paraId="154D9FF2" w14:textId="77777777" w:rsidR="00042B6C" w:rsidRPr="004745CC" w:rsidRDefault="00042B6C" w:rsidP="00042B6C">
      <w:pPr>
        <w:numPr>
          <w:ilvl w:val="0"/>
          <w:numId w:val="138"/>
        </w:numPr>
        <w:ind w:left="360"/>
      </w:pPr>
      <w:r w:rsidRPr="004745CC">
        <w:t>Follow up in the paediatric general clinic</w:t>
      </w:r>
    </w:p>
    <w:p w14:paraId="5DFDCA20" w14:textId="77777777" w:rsidR="00042B6C" w:rsidRPr="004745CC" w:rsidRDefault="00042B6C" w:rsidP="00042B6C">
      <w:pPr>
        <w:numPr>
          <w:ilvl w:val="0"/>
          <w:numId w:val="138"/>
        </w:numPr>
        <w:ind w:left="360"/>
      </w:pPr>
      <w:r w:rsidRPr="004745CC">
        <w:t>Follow up in the renal clinic if the patient has renal disease</w:t>
      </w:r>
    </w:p>
    <w:p w14:paraId="6C4004D7" w14:textId="77777777" w:rsidR="00042B6C" w:rsidRPr="004745CC" w:rsidRDefault="00042B6C" w:rsidP="00042B6C">
      <w:pPr>
        <w:numPr>
          <w:ilvl w:val="0"/>
          <w:numId w:val="138"/>
        </w:numPr>
        <w:ind w:left="360"/>
      </w:pPr>
      <w:r w:rsidRPr="004745CC">
        <w:t>Follow up in gastroenterology clinic if there is a malabsorption complication</w:t>
      </w:r>
    </w:p>
    <w:p w14:paraId="6F06966D" w14:textId="77777777" w:rsidR="00042B6C" w:rsidRPr="004745CC" w:rsidRDefault="00042B6C" w:rsidP="00042B6C">
      <w:pPr>
        <w:rPr>
          <w:b/>
          <w:bCs/>
          <w:color w:val="231F20"/>
          <w:spacing w:val="-2"/>
          <w:sz w:val="28"/>
          <w:szCs w:val="28"/>
        </w:rPr>
      </w:pPr>
      <w:bookmarkStart w:id="131" w:name="_TOC_250045"/>
      <w:bookmarkEnd w:id="131"/>
      <w:r w:rsidRPr="004745CC">
        <w:br w:type="page"/>
      </w:r>
    </w:p>
    <w:p w14:paraId="6AC5CA35" w14:textId="77777777" w:rsidR="00042B6C" w:rsidRPr="004745CC" w:rsidRDefault="00042B6C" w:rsidP="00042B6C">
      <w:pPr>
        <w:pStyle w:val="Heading2"/>
        <w:spacing w:before="0"/>
      </w:pPr>
      <w:bookmarkStart w:id="132" w:name="_Toc219820690"/>
      <w:bookmarkStart w:id="133" w:name="_Toc220575132"/>
      <w:r w:rsidRPr="004745CC">
        <w:lastRenderedPageBreak/>
        <w:t>Magnesium</w:t>
      </w:r>
      <w:bookmarkEnd w:id="132"/>
      <w:bookmarkEnd w:id="133"/>
    </w:p>
    <w:p w14:paraId="40EB41C6" w14:textId="77777777" w:rsidR="00042B6C" w:rsidRPr="004745CC" w:rsidRDefault="00042B6C" w:rsidP="00042B6C">
      <w:r w:rsidRPr="004745CC">
        <w:t>Normal</w:t>
      </w:r>
      <w:r w:rsidRPr="004745CC">
        <w:rPr>
          <w:spacing w:val="-6"/>
        </w:rPr>
        <w:t xml:space="preserve"> </w:t>
      </w:r>
      <w:r w:rsidRPr="004745CC">
        <w:t>serum</w:t>
      </w:r>
      <w:r w:rsidRPr="004745CC">
        <w:rPr>
          <w:spacing w:val="-5"/>
        </w:rPr>
        <w:t xml:space="preserve"> </w:t>
      </w:r>
      <w:r w:rsidRPr="004745CC">
        <w:t>or</w:t>
      </w:r>
      <w:r w:rsidRPr="004745CC">
        <w:rPr>
          <w:spacing w:val="-6"/>
        </w:rPr>
        <w:t xml:space="preserve"> </w:t>
      </w:r>
      <w:r w:rsidRPr="004745CC">
        <w:t>plasma</w:t>
      </w:r>
      <w:r w:rsidRPr="004745CC">
        <w:rPr>
          <w:spacing w:val="-5"/>
        </w:rPr>
        <w:t xml:space="preserve"> </w:t>
      </w:r>
      <w:r w:rsidRPr="004745CC">
        <w:t>magnesium</w:t>
      </w:r>
      <w:r w:rsidRPr="004745CC">
        <w:rPr>
          <w:spacing w:val="-6"/>
        </w:rPr>
        <w:t xml:space="preserve"> </w:t>
      </w:r>
      <w:r w:rsidRPr="004745CC">
        <w:t>concentration</w:t>
      </w:r>
      <w:r w:rsidRPr="004745CC">
        <w:rPr>
          <w:spacing w:val="-5"/>
        </w:rPr>
        <w:t xml:space="preserve"> </w:t>
      </w:r>
      <w:r w:rsidRPr="004745CC">
        <w:t>ranges</w:t>
      </w:r>
      <w:r w:rsidRPr="004745CC">
        <w:rPr>
          <w:spacing w:val="-5"/>
        </w:rPr>
        <w:t xml:space="preserve"> </w:t>
      </w:r>
      <w:r w:rsidRPr="004745CC">
        <w:t>from</w:t>
      </w:r>
      <w:r w:rsidRPr="004745CC">
        <w:rPr>
          <w:spacing w:val="-6"/>
        </w:rPr>
        <w:t xml:space="preserve"> </w:t>
      </w:r>
      <w:r w:rsidRPr="004745CC">
        <w:t>1.7</w:t>
      </w:r>
      <w:r w:rsidRPr="004745CC">
        <w:rPr>
          <w:spacing w:val="-5"/>
        </w:rPr>
        <w:t xml:space="preserve"> </w:t>
      </w:r>
      <w:r w:rsidRPr="004745CC">
        <w:t>to</w:t>
      </w:r>
      <w:r w:rsidRPr="004745CC">
        <w:rPr>
          <w:spacing w:val="-6"/>
        </w:rPr>
        <w:t xml:space="preserve"> </w:t>
      </w:r>
      <w:r w:rsidRPr="004745CC">
        <w:t>2.1</w:t>
      </w:r>
      <w:r w:rsidRPr="004745CC">
        <w:rPr>
          <w:spacing w:val="-5"/>
        </w:rPr>
        <w:t xml:space="preserve"> </w:t>
      </w:r>
      <w:r w:rsidRPr="004745CC">
        <w:t>mg/dL</w:t>
      </w:r>
      <w:r w:rsidRPr="004745CC">
        <w:rPr>
          <w:spacing w:val="-6"/>
        </w:rPr>
        <w:t xml:space="preserve"> </w:t>
      </w:r>
      <w:r w:rsidRPr="004745CC">
        <w:t>(0.70</w:t>
      </w:r>
      <w:r w:rsidRPr="004745CC">
        <w:rPr>
          <w:spacing w:val="-5"/>
        </w:rPr>
        <w:t xml:space="preserve"> </w:t>
      </w:r>
      <w:r w:rsidRPr="004745CC">
        <w:t>to</w:t>
      </w:r>
      <w:r w:rsidRPr="004745CC">
        <w:rPr>
          <w:spacing w:val="-5"/>
        </w:rPr>
        <w:t xml:space="preserve"> </w:t>
      </w:r>
      <w:r w:rsidRPr="004745CC">
        <w:rPr>
          <w:spacing w:val="-2"/>
        </w:rPr>
        <w:t>0.85mmol/L).</w:t>
      </w:r>
    </w:p>
    <w:p w14:paraId="1C471FC6" w14:textId="77777777" w:rsidR="00042B6C" w:rsidRPr="004745CC" w:rsidRDefault="00042B6C" w:rsidP="00042B6C"/>
    <w:p w14:paraId="6F9AB669" w14:textId="77777777" w:rsidR="00042B6C" w:rsidRPr="004745CC" w:rsidRDefault="00042B6C" w:rsidP="00042B6C">
      <w:pPr>
        <w:rPr>
          <w:b/>
          <w:bCs/>
          <w:color w:val="231F20"/>
          <w:spacing w:val="-2"/>
          <w:sz w:val="28"/>
          <w:szCs w:val="28"/>
        </w:rPr>
      </w:pPr>
      <w:bookmarkStart w:id="134" w:name="_TOC_250044"/>
      <w:bookmarkEnd w:id="134"/>
      <w:r w:rsidRPr="004745CC">
        <w:br w:type="page"/>
      </w:r>
    </w:p>
    <w:p w14:paraId="1D54BEED" w14:textId="77777777" w:rsidR="00042B6C" w:rsidRPr="004745CC" w:rsidRDefault="00042B6C" w:rsidP="00042B6C">
      <w:pPr>
        <w:pStyle w:val="Heading2"/>
        <w:spacing w:before="0"/>
      </w:pPr>
      <w:bookmarkStart w:id="135" w:name="_Toc219820691"/>
      <w:bookmarkStart w:id="136" w:name="_Toc220575133"/>
      <w:r w:rsidRPr="004745CC">
        <w:lastRenderedPageBreak/>
        <w:t>Hypomagnesaemia</w:t>
      </w:r>
      <w:bookmarkEnd w:id="135"/>
      <w:bookmarkEnd w:id="136"/>
    </w:p>
    <w:p w14:paraId="572D4969" w14:textId="77777777" w:rsidR="00042B6C" w:rsidRPr="004745CC" w:rsidRDefault="00042B6C" w:rsidP="00042B6C">
      <w:pPr>
        <w:pStyle w:val="Heading3"/>
        <w:spacing w:line="240" w:lineRule="auto"/>
      </w:pPr>
      <w:bookmarkStart w:id="137" w:name="_Toc220575134"/>
      <w:r w:rsidRPr="004745CC">
        <w:t>Definition</w:t>
      </w:r>
      <w:bookmarkEnd w:id="137"/>
    </w:p>
    <w:p w14:paraId="7F662DA3" w14:textId="77777777" w:rsidR="00042B6C" w:rsidRPr="004745CC" w:rsidRDefault="00042B6C" w:rsidP="00042B6C">
      <w:pPr>
        <w:ind w:left="360" w:hanging="360"/>
      </w:pPr>
      <w:r w:rsidRPr="004745CC">
        <w:t>Serum</w:t>
      </w:r>
      <w:r w:rsidRPr="004745CC">
        <w:rPr>
          <w:spacing w:val="-3"/>
        </w:rPr>
        <w:t xml:space="preserve"> </w:t>
      </w:r>
      <w:r w:rsidRPr="004745CC">
        <w:t>or</w:t>
      </w:r>
      <w:r w:rsidRPr="004745CC">
        <w:rPr>
          <w:spacing w:val="-2"/>
        </w:rPr>
        <w:t xml:space="preserve"> </w:t>
      </w:r>
      <w:r w:rsidRPr="004745CC">
        <w:t>plasma</w:t>
      </w:r>
      <w:r w:rsidRPr="004745CC">
        <w:rPr>
          <w:spacing w:val="-2"/>
        </w:rPr>
        <w:t xml:space="preserve"> </w:t>
      </w:r>
      <w:r w:rsidRPr="004745CC">
        <w:t>magnesium</w:t>
      </w:r>
      <w:r w:rsidRPr="004745CC">
        <w:rPr>
          <w:spacing w:val="-3"/>
        </w:rPr>
        <w:t xml:space="preserve"> </w:t>
      </w:r>
      <w:r w:rsidRPr="004745CC">
        <w:t>concentration</w:t>
      </w:r>
      <w:r w:rsidRPr="004745CC">
        <w:rPr>
          <w:spacing w:val="-2"/>
        </w:rPr>
        <w:t xml:space="preserve"> </w:t>
      </w:r>
      <w:r w:rsidRPr="004745CC">
        <w:t>below</w:t>
      </w:r>
      <w:r w:rsidRPr="004745CC">
        <w:rPr>
          <w:spacing w:val="-2"/>
        </w:rPr>
        <w:t xml:space="preserve"> </w:t>
      </w:r>
      <w:r w:rsidRPr="004745CC">
        <w:t>1.7mg/dL</w:t>
      </w:r>
      <w:r w:rsidRPr="004745CC">
        <w:rPr>
          <w:spacing w:val="-2"/>
        </w:rPr>
        <w:t xml:space="preserve"> (0.7mmol/L)</w:t>
      </w:r>
    </w:p>
    <w:p w14:paraId="0DF1C705" w14:textId="77777777" w:rsidR="00042B6C" w:rsidRPr="004745CC" w:rsidRDefault="00042B6C" w:rsidP="00042B6C">
      <w:pPr>
        <w:ind w:left="360"/>
      </w:pPr>
    </w:p>
    <w:p w14:paraId="0F6CC796" w14:textId="77777777" w:rsidR="00042B6C" w:rsidRPr="004745CC" w:rsidRDefault="00042B6C" w:rsidP="00042B6C">
      <w:pPr>
        <w:pStyle w:val="Heading3"/>
        <w:spacing w:line="240" w:lineRule="auto"/>
      </w:pPr>
      <w:bookmarkStart w:id="138" w:name="_Toc220575135"/>
      <w:r w:rsidRPr="004745CC">
        <w:t>Causes/Risk factors</w:t>
      </w:r>
      <w:bookmarkEnd w:id="138"/>
    </w:p>
    <w:p w14:paraId="5B3184E1" w14:textId="77777777" w:rsidR="00042B6C" w:rsidRPr="004745CC" w:rsidRDefault="00042B6C" w:rsidP="00042B6C">
      <w:pPr>
        <w:rPr>
          <w:u w:val="single"/>
        </w:rPr>
      </w:pPr>
      <w:r w:rsidRPr="004745CC">
        <w:rPr>
          <w:u w:val="single"/>
        </w:rPr>
        <w:t>Gastrointestinal</w:t>
      </w:r>
      <w:r w:rsidRPr="004745CC">
        <w:rPr>
          <w:spacing w:val="-6"/>
          <w:u w:val="single"/>
        </w:rPr>
        <w:t xml:space="preserve"> </w:t>
      </w:r>
      <w:r w:rsidRPr="004745CC">
        <w:rPr>
          <w:spacing w:val="-2"/>
          <w:u w:val="single"/>
        </w:rPr>
        <w:t>losses:</w:t>
      </w:r>
    </w:p>
    <w:p w14:paraId="15C39F35" w14:textId="77777777" w:rsidR="00042B6C" w:rsidRPr="004745CC" w:rsidRDefault="00042B6C" w:rsidP="00042B6C">
      <w:pPr>
        <w:numPr>
          <w:ilvl w:val="0"/>
          <w:numId w:val="138"/>
        </w:numPr>
        <w:ind w:left="360"/>
      </w:pPr>
      <w:r w:rsidRPr="004745CC">
        <w:t>Diarrhoea, malabsorption and steatorrhoea, and small bowel bypass surgery</w:t>
      </w:r>
    </w:p>
    <w:p w14:paraId="0CBF6436" w14:textId="77777777" w:rsidR="00042B6C" w:rsidRPr="004745CC" w:rsidRDefault="00042B6C" w:rsidP="00042B6C">
      <w:pPr>
        <w:numPr>
          <w:ilvl w:val="0"/>
          <w:numId w:val="138"/>
        </w:numPr>
        <w:ind w:left="360"/>
      </w:pPr>
      <w:r w:rsidRPr="004745CC">
        <w:t>Acute pancreatitis</w:t>
      </w:r>
    </w:p>
    <w:p w14:paraId="257428B0" w14:textId="77777777" w:rsidR="00042B6C" w:rsidRPr="004745CC" w:rsidRDefault="00042B6C" w:rsidP="00042B6C">
      <w:pPr>
        <w:numPr>
          <w:ilvl w:val="0"/>
          <w:numId w:val="138"/>
        </w:numPr>
        <w:ind w:left="360"/>
      </w:pPr>
      <w:r w:rsidRPr="004745CC">
        <w:t>Medications – PPIs</w:t>
      </w:r>
    </w:p>
    <w:p w14:paraId="74499CD6" w14:textId="77777777" w:rsidR="00042B6C" w:rsidRPr="004745CC" w:rsidRDefault="00042B6C" w:rsidP="00042B6C">
      <w:pPr>
        <w:numPr>
          <w:ilvl w:val="0"/>
          <w:numId w:val="138"/>
        </w:numPr>
        <w:ind w:left="360"/>
      </w:pPr>
      <w:r w:rsidRPr="004745CC">
        <w:t>Genetic disorders - intestinal hypomagnesemia with secondary hypocalcaemia</w:t>
      </w:r>
    </w:p>
    <w:p w14:paraId="4712A0B9" w14:textId="77777777" w:rsidR="00042B6C" w:rsidRPr="004745CC" w:rsidRDefault="00042B6C" w:rsidP="00042B6C"/>
    <w:p w14:paraId="30ACB119" w14:textId="77777777" w:rsidR="00042B6C" w:rsidRPr="004745CC" w:rsidRDefault="00042B6C" w:rsidP="00042B6C">
      <w:pPr>
        <w:rPr>
          <w:u w:val="single"/>
        </w:rPr>
      </w:pPr>
      <w:r w:rsidRPr="004745CC">
        <w:rPr>
          <w:u w:val="single"/>
        </w:rPr>
        <w:t>Renal</w:t>
      </w:r>
      <w:r w:rsidRPr="004745CC">
        <w:rPr>
          <w:spacing w:val="-5"/>
          <w:u w:val="single"/>
        </w:rPr>
        <w:t xml:space="preserve"> </w:t>
      </w:r>
      <w:r w:rsidRPr="004745CC">
        <w:rPr>
          <w:u w:val="single"/>
        </w:rPr>
        <w:t>losses:</w:t>
      </w:r>
    </w:p>
    <w:p w14:paraId="6C12E864" w14:textId="77777777" w:rsidR="00042B6C" w:rsidRPr="004745CC" w:rsidRDefault="00042B6C" w:rsidP="00042B6C">
      <w:pPr>
        <w:numPr>
          <w:ilvl w:val="0"/>
          <w:numId w:val="138"/>
        </w:numPr>
        <w:ind w:left="360"/>
      </w:pPr>
      <w:r w:rsidRPr="004745CC">
        <w:t>Medications</w:t>
      </w:r>
    </w:p>
    <w:p w14:paraId="2C6A3C24" w14:textId="77777777" w:rsidR="00042B6C" w:rsidRPr="004745CC" w:rsidRDefault="00042B6C" w:rsidP="00042B6C">
      <w:pPr>
        <w:numPr>
          <w:ilvl w:val="1"/>
          <w:numId w:val="138"/>
        </w:numPr>
        <w:ind w:left="927"/>
      </w:pPr>
      <w:r w:rsidRPr="004745CC">
        <w:t>Diuretics e.g. loop and thiazide</w:t>
      </w:r>
    </w:p>
    <w:p w14:paraId="0291F5A4" w14:textId="77777777" w:rsidR="00042B6C" w:rsidRPr="004745CC" w:rsidRDefault="00042B6C" w:rsidP="00042B6C">
      <w:pPr>
        <w:numPr>
          <w:ilvl w:val="1"/>
          <w:numId w:val="138"/>
        </w:numPr>
        <w:ind w:left="927"/>
      </w:pPr>
      <w:r w:rsidRPr="004745CC">
        <w:t>Antibiotics e.g. aminoglycoside, amphotericin, pentamidine etc.</w:t>
      </w:r>
    </w:p>
    <w:p w14:paraId="34894FC6" w14:textId="77777777" w:rsidR="00042B6C" w:rsidRPr="004745CC" w:rsidRDefault="00042B6C" w:rsidP="00042B6C">
      <w:pPr>
        <w:numPr>
          <w:ilvl w:val="1"/>
          <w:numId w:val="138"/>
        </w:numPr>
        <w:ind w:left="927"/>
      </w:pPr>
      <w:r w:rsidRPr="004745CC">
        <w:t>Cancer drugs e.g. calcineurin inhibitors, cisplatin etc.</w:t>
      </w:r>
    </w:p>
    <w:p w14:paraId="12C62571" w14:textId="77777777" w:rsidR="00042B6C" w:rsidRPr="004745CC" w:rsidRDefault="00042B6C" w:rsidP="00042B6C">
      <w:pPr>
        <w:numPr>
          <w:ilvl w:val="1"/>
          <w:numId w:val="138"/>
        </w:numPr>
        <w:ind w:left="927"/>
      </w:pPr>
      <w:r w:rsidRPr="004745CC">
        <w:t>Antibodies targeting epidermal growth factor (EGF) receptor e.g. cetuximab, panitumumab, matuzumab etc.</w:t>
      </w:r>
    </w:p>
    <w:p w14:paraId="5697279B" w14:textId="77777777" w:rsidR="00042B6C" w:rsidRPr="004745CC" w:rsidRDefault="00042B6C" w:rsidP="00042B6C">
      <w:pPr>
        <w:numPr>
          <w:ilvl w:val="0"/>
          <w:numId w:val="138"/>
        </w:numPr>
        <w:ind w:left="360"/>
      </w:pPr>
      <w:r w:rsidRPr="004745CC">
        <w:t>Volume expansion</w:t>
      </w:r>
    </w:p>
    <w:p w14:paraId="7FD7510D" w14:textId="77777777" w:rsidR="00042B6C" w:rsidRPr="004745CC" w:rsidRDefault="00042B6C" w:rsidP="00042B6C">
      <w:pPr>
        <w:numPr>
          <w:ilvl w:val="0"/>
          <w:numId w:val="138"/>
        </w:numPr>
        <w:ind w:left="360"/>
      </w:pPr>
      <w:r w:rsidRPr="004745CC">
        <w:t>Uncontrolled diabetes mellitus</w:t>
      </w:r>
    </w:p>
    <w:p w14:paraId="024D6792" w14:textId="77777777" w:rsidR="00042B6C" w:rsidRPr="004745CC" w:rsidRDefault="00042B6C" w:rsidP="00042B6C">
      <w:pPr>
        <w:numPr>
          <w:ilvl w:val="0"/>
          <w:numId w:val="138"/>
        </w:numPr>
        <w:ind w:left="360"/>
      </w:pPr>
      <w:r w:rsidRPr="004745CC">
        <w:t>Hypercalcaemia</w:t>
      </w:r>
    </w:p>
    <w:p w14:paraId="6E8B0BA7" w14:textId="77777777" w:rsidR="00042B6C" w:rsidRPr="004745CC" w:rsidRDefault="00042B6C" w:rsidP="00042B6C">
      <w:pPr>
        <w:numPr>
          <w:ilvl w:val="0"/>
          <w:numId w:val="138"/>
        </w:numPr>
        <w:ind w:left="360"/>
      </w:pPr>
      <w:r w:rsidRPr="004745CC">
        <w:t>Acquired tubular dysfunction</w:t>
      </w:r>
    </w:p>
    <w:p w14:paraId="674AE7AD" w14:textId="77777777" w:rsidR="00042B6C" w:rsidRPr="004745CC" w:rsidRDefault="00042B6C" w:rsidP="00042B6C">
      <w:pPr>
        <w:numPr>
          <w:ilvl w:val="1"/>
          <w:numId w:val="138"/>
        </w:numPr>
        <w:ind w:left="927"/>
      </w:pPr>
      <w:r w:rsidRPr="004745CC">
        <w:t>Recovery from acute tubular necrosis</w:t>
      </w:r>
    </w:p>
    <w:p w14:paraId="3FA6B8BB" w14:textId="77777777" w:rsidR="00042B6C" w:rsidRPr="004745CC" w:rsidRDefault="00042B6C" w:rsidP="00042B6C">
      <w:pPr>
        <w:numPr>
          <w:ilvl w:val="1"/>
          <w:numId w:val="138"/>
        </w:numPr>
        <w:ind w:left="927"/>
      </w:pPr>
      <w:r w:rsidRPr="004745CC">
        <w:t>Post-obstructive diuresis</w:t>
      </w:r>
    </w:p>
    <w:p w14:paraId="7A09B273" w14:textId="77777777" w:rsidR="00042B6C" w:rsidRPr="004745CC" w:rsidRDefault="00042B6C" w:rsidP="00042B6C">
      <w:pPr>
        <w:numPr>
          <w:ilvl w:val="1"/>
          <w:numId w:val="138"/>
        </w:numPr>
        <w:ind w:left="927"/>
      </w:pPr>
      <w:r w:rsidRPr="004745CC">
        <w:t>Post-kidney transplantation</w:t>
      </w:r>
    </w:p>
    <w:p w14:paraId="610FE1C8" w14:textId="77777777" w:rsidR="00042B6C" w:rsidRPr="004745CC" w:rsidRDefault="00042B6C" w:rsidP="00042B6C">
      <w:pPr>
        <w:numPr>
          <w:ilvl w:val="0"/>
          <w:numId w:val="138"/>
        </w:numPr>
        <w:ind w:left="360"/>
      </w:pPr>
      <w:r w:rsidRPr="004745CC">
        <w:t>Genetic</w:t>
      </w:r>
      <w:r w:rsidRPr="004745CC">
        <w:rPr>
          <w:spacing w:val="-4"/>
        </w:rPr>
        <w:t xml:space="preserve"> </w:t>
      </w:r>
      <w:r w:rsidRPr="004745CC">
        <w:t>disorders</w:t>
      </w:r>
    </w:p>
    <w:p w14:paraId="3955A72C" w14:textId="77777777" w:rsidR="00042B6C" w:rsidRPr="004745CC" w:rsidRDefault="00042B6C" w:rsidP="00042B6C">
      <w:pPr>
        <w:numPr>
          <w:ilvl w:val="1"/>
          <w:numId w:val="138"/>
        </w:numPr>
        <w:ind w:left="927"/>
      </w:pPr>
      <w:r w:rsidRPr="004745CC">
        <w:t>Bartter/Gitelman syndrome</w:t>
      </w:r>
    </w:p>
    <w:p w14:paraId="25FB23F2" w14:textId="77777777" w:rsidR="00042B6C" w:rsidRPr="004745CC" w:rsidRDefault="00042B6C" w:rsidP="00042B6C">
      <w:pPr>
        <w:numPr>
          <w:ilvl w:val="1"/>
          <w:numId w:val="138"/>
        </w:numPr>
        <w:ind w:left="927"/>
      </w:pPr>
      <w:r w:rsidRPr="004745CC">
        <w:t>Familial hypomagnesemia with hypercalciuria and nephrocalcinosis</w:t>
      </w:r>
    </w:p>
    <w:p w14:paraId="2E9EB00A" w14:textId="77777777" w:rsidR="00042B6C" w:rsidRPr="004745CC" w:rsidRDefault="00042B6C" w:rsidP="00042B6C">
      <w:pPr>
        <w:numPr>
          <w:ilvl w:val="1"/>
          <w:numId w:val="138"/>
        </w:numPr>
        <w:ind w:left="927"/>
      </w:pPr>
      <w:r w:rsidRPr="004745CC">
        <w:t>Renal malformations and early-onset diabetes mellitus</w:t>
      </w:r>
    </w:p>
    <w:p w14:paraId="18D44128" w14:textId="77777777" w:rsidR="00042B6C" w:rsidRPr="004745CC" w:rsidRDefault="00042B6C" w:rsidP="00042B6C">
      <w:pPr>
        <w:ind w:left="927"/>
      </w:pPr>
    </w:p>
    <w:p w14:paraId="21D466FC" w14:textId="77777777" w:rsidR="00042B6C" w:rsidRPr="004745CC" w:rsidRDefault="00042B6C" w:rsidP="00042B6C">
      <w:pPr>
        <w:pStyle w:val="Heading3"/>
        <w:spacing w:line="240" w:lineRule="auto"/>
      </w:pPr>
      <w:bookmarkStart w:id="139" w:name="_Toc220575136"/>
      <w:r w:rsidRPr="004745CC">
        <w:t>Health</w:t>
      </w:r>
      <w:r w:rsidRPr="004745CC">
        <w:rPr>
          <w:spacing w:val="-3"/>
        </w:rPr>
        <w:t xml:space="preserve"> </w:t>
      </w:r>
      <w:r w:rsidRPr="004745CC">
        <w:t>promotion</w:t>
      </w:r>
      <w:bookmarkEnd w:id="139"/>
    </w:p>
    <w:p w14:paraId="6C7FA803" w14:textId="77777777" w:rsidR="00042B6C" w:rsidRPr="004745CC" w:rsidRDefault="00042B6C" w:rsidP="00042B6C">
      <w:pPr>
        <w:numPr>
          <w:ilvl w:val="0"/>
          <w:numId w:val="138"/>
        </w:numPr>
        <w:ind w:left="360"/>
      </w:pPr>
      <w:r w:rsidRPr="004745CC">
        <w:t>Health</w:t>
      </w:r>
      <w:r w:rsidRPr="004745CC">
        <w:rPr>
          <w:spacing w:val="-6"/>
        </w:rPr>
        <w:t xml:space="preserve"> </w:t>
      </w:r>
      <w:r w:rsidRPr="004745CC">
        <w:t>education</w:t>
      </w:r>
    </w:p>
    <w:p w14:paraId="785D6C74" w14:textId="77777777" w:rsidR="00042B6C" w:rsidRPr="004745CC" w:rsidRDefault="00042B6C" w:rsidP="00042B6C">
      <w:pPr>
        <w:numPr>
          <w:ilvl w:val="0"/>
          <w:numId w:val="138"/>
        </w:numPr>
        <w:ind w:left="360"/>
      </w:pPr>
      <w:r w:rsidRPr="004745CC">
        <w:t>Early</w:t>
      </w:r>
      <w:r w:rsidRPr="004745CC">
        <w:rPr>
          <w:spacing w:val="-1"/>
        </w:rPr>
        <w:t xml:space="preserve"> </w:t>
      </w:r>
      <w:r w:rsidRPr="004745CC">
        <w:t>screening</w:t>
      </w:r>
      <w:r w:rsidRPr="004745CC">
        <w:rPr>
          <w:spacing w:val="-1"/>
        </w:rPr>
        <w:t xml:space="preserve"> </w:t>
      </w:r>
      <w:r w:rsidRPr="004745CC">
        <w:t>and</w:t>
      </w:r>
      <w:r w:rsidRPr="004745CC">
        <w:rPr>
          <w:spacing w:val="-1"/>
        </w:rPr>
        <w:t xml:space="preserve"> </w:t>
      </w:r>
      <w:r w:rsidRPr="004745CC">
        <w:t>treatment</w:t>
      </w:r>
    </w:p>
    <w:p w14:paraId="3316979A" w14:textId="77777777" w:rsidR="00042B6C" w:rsidRPr="004745CC" w:rsidRDefault="00042B6C" w:rsidP="00042B6C">
      <w:pPr>
        <w:ind w:left="360"/>
      </w:pPr>
    </w:p>
    <w:p w14:paraId="04C2B35C" w14:textId="77777777" w:rsidR="00042B6C" w:rsidRPr="004745CC" w:rsidRDefault="00042B6C" w:rsidP="00042B6C">
      <w:pPr>
        <w:pStyle w:val="Heading3"/>
        <w:spacing w:line="240" w:lineRule="auto"/>
      </w:pPr>
      <w:bookmarkStart w:id="140" w:name="_Toc220575137"/>
      <w:r w:rsidRPr="004745CC">
        <w:t>Signs and symptoms</w:t>
      </w:r>
      <w:bookmarkEnd w:id="140"/>
    </w:p>
    <w:p w14:paraId="3C677DAE" w14:textId="77777777" w:rsidR="00042B6C" w:rsidRPr="004745CC" w:rsidRDefault="00042B6C" w:rsidP="00042B6C">
      <w:pPr>
        <w:numPr>
          <w:ilvl w:val="0"/>
          <w:numId w:val="138"/>
        </w:numPr>
        <w:ind w:left="360"/>
      </w:pPr>
      <w:r w:rsidRPr="004745CC">
        <w:t>Neuromuscular manifestations - Neuromuscular hyperexcitability (e.g. tremors, tetany and convulsions), weakness, apathy, delirium, and coma.</w:t>
      </w:r>
    </w:p>
    <w:p w14:paraId="694D4AF5" w14:textId="77777777" w:rsidR="00042B6C" w:rsidRPr="004745CC" w:rsidRDefault="00042B6C" w:rsidP="00042B6C">
      <w:pPr>
        <w:numPr>
          <w:ilvl w:val="0"/>
          <w:numId w:val="138"/>
        </w:numPr>
        <w:ind w:left="360"/>
      </w:pPr>
      <w:r w:rsidRPr="004745CC">
        <w:t xml:space="preserve">Cardiovascular manifestations - ECG changes - widening of the QRS and peaking </w:t>
      </w:r>
      <w:r w:rsidRPr="004745CC">
        <w:lastRenderedPageBreak/>
        <w:t>of T waves with moderate magnesium depletion and widening of the PR interval, diminution of T waves, and atrial and ventricular arrhythmias with severe depletion.</w:t>
      </w:r>
    </w:p>
    <w:p w14:paraId="55419589" w14:textId="77777777" w:rsidR="00042B6C" w:rsidRPr="004745CC" w:rsidRDefault="00042B6C" w:rsidP="00042B6C">
      <w:pPr>
        <w:numPr>
          <w:ilvl w:val="0"/>
          <w:numId w:val="138"/>
        </w:numPr>
        <w:ind w:left="360"/>
      </w:pPr>
      <w:r w:rsidRPr="004745CC">
        <w:t>Signs and symptoms of associated hypocalcaemia, hypoparathyroidism, parathyroid hormone (PTH) resistance, and decreased synthesis of calcitriol</w:t>
      </w:r>
    </w:p>
    <w:p w14:paraId="50127E43" w14:textId="77777777" w:rsidR="00042B6C" w:rsidRPr="004745CC" w:rsidRDefault="00042B6C" w:rsidP="00042B6C">
      <w:pPr>
        <w:numPr>
          <w:ilvl w:val="0"/>
          <w:numId w:val="138"/>
        </w:numPr>
        <w:ind w:left="360"/>
      </w:pPr>
      <w:r w:rsidRPr="004745CC">
        <w:t>Signs and symptoms of hypokalaemia</w:t>
      </w:r>
    </w:p>
    <w:p w14:paraId="7082B3D8" w14:textId="77777777" w:rsidR="00042B6C" w:rsidRPr="004745CC" w:rsidRDefault="00042B6C" w:rsidP="00042B6C"/>
    <w:p w14:paraId="613A47B3" w14:textId="77777777" w:rsidR="00042B6C" w:rsidRPr="004745CC" w:rsidRDefault="00042B6C" w:rsidP="00042B6C">
      <w:pPr>
        <w:pStyle w:val="Heading3"/>
        <w:spacing w:line="240" w:lineRule="auto"/>
      </w:pPr>
      <w:bookmarkStart w:id="141" w:name="_Toc220575138"/>
      <w:r w:rsidRPr="004745CC">
        <w:t>Differential</w:t>
      </w:r>
      <w:r w:rsidRPr="004745CC">
        <w:rPr>
          <w:spacing w:val="10"/>
        </w:rPr>
        <w:t xml:space="preserve"> </w:t>
      </w:r>
      <w:r w:rsidRPr="004745CC">
        <w:t>diagnosis</w:t>
      </w:r>
      <w:bookmarkEnd w:id="141"/>
    </w:p>
    <w:p w14:paraId="13DD7CF7" w14:textId="77777777" w:rsidR="00042B6C" w:rsidRPr="004745CC" w:rsidRDefault="00042B6C" w:rsidP="00042B6C">
      <w:pPr>
        <w:numPr>
          <w:ilvl w:val="0"/>
          <w:numId w:val="138"/>
        </w:numPr>
        <w:ind w:left="360"/>
      </w:pPr>
      <w:r w:rsidRPr="004745CC">
        <w:t>Sepsis</w:t>
      </w:r>
    </w:p>
    <w:p w14:paraId="330FC887" w14:textId="77777777" w:rsidR="00042B6C" w:rsidRPr="004745CC" w:rsidRDefault="00042B6C" w:rsidP="00042B6C">
      <w:pPr>
        <w:numPr>
          <w:ilvl w:val="0"/>
          <w:numId w:val="138"/>
        </w:numPr>
        <w:ind w:left="360"/>
      </w:pPr>
      <w:r w:rsidRPr="004745CC">
        <w:t>Acute</w:t>
      </w:r>
      <w:r w:rsidRPr="004745CC">
        <w:rPr>
          <w:spacing w:val="-5"/>
        </w:rPr>
        <w:t xml:space="preserve"> </w:t>
      </w:r>
      <w:r w:rsidRPr="004745CC">
        <w:t>gastroenteritis</w:t>
      </w:r>
    </w:p>
    <w:p w14:paraId="7F8CB0BD" w14:textId="77777777" w:rsidR="00042B6C" w:rsidRPr="004745CC" w:rsidRDefault="00042B6C" w:rsidP="00042B6C">
      <w:pPr>
        <w:numPr>
          <w:ilvl w:val="0"/>
          <w:numId w:val="138"/>
        </w:numPr>
        <w:ind w:left="360"/>
      </w:pPr>
      <w:r w:rsidRPr="004745CC">
        <w:t>Malabsorption disorders</w:t>
      </w:r>
    </w:p>
    <w:p w14:paraId="536550B9" w14:textId="77777777" w:rsidR="00042B6C" w:rsidRPr="004745CC" w:rsidRDefault="00042B6C" w:rsidP="00042B6C">
      <w:pPr>
        <w:numPr>
          <w:ilvl w:val="0"/>
          <w:numId w:val="138"/>
        </w:numPr>
        <w:ind w:left="360"/>
      </w:pPr>
      <w:r w:rsidRPr="004745CC">
        <w:t>Electrolyte</w:t>
      </w:r>
      <w:r w:rsidRPr="004745CC">
        <w:rPr>
          <w:spacing w:val="-5"/>
        </w:rPr>
        <w:t xml:space="preserve"> </w:t>
      </w:r>
      <w:r w:rsidRPr="004745CC">
        <w:t>imbalance</w:t>
      </w:r>
      <w:r w:rsidRPr="004745CC">
        <w:rPr>
          <w:spacing w:val="-5"/>
        </w:rPr>
        <w:t xml:space="preserve"> </w:t>
      </w:r>
      <w:r w:rsidRPr="004745CC">
        <w:t>especially hypokalaemia</w:t>
      </w:r>
      <w:r w:rsidRPr="004745CC">
        <w:rPr>
          <w:spacing w:val="-5"/>
        </w:rPr>
        <w:t xml:space="preserve"> </w:t>
      </w:r>
      <w:r w:rsidRPr="004745CC">
        <w:t>and</w:t>
      </w:r>
      <w:r w:rsidRPr="004745CC">
        <w:rPr>
          <w:spacing w:val="-4"/>
        </w:rPr>
        <w:t xml:space="preserve"> </w:t>
      </w:r>
      <w:r w:rsidRPr="004745CC">
        <w:t>hypocalcaemia</w:t>
      </w:r>
    </w:p>
    <w:p w14:paraId="70D6B207" w14:textId="77777777" w:rsidR="00042B6C" w:rsidRPr="004745CC" w:rsidRDefault="00042B6C" w:rsidP="00042B6C">
      <w:pPr>
        <w:numPr>
          <w:ilvl w:val="0"/>
          <w:numId w:val="138"/>
        </w:numPr>
        <w:ind w:left="360"/>
      </w:pPr>
      <w:r w:rsidRPr="004745CC">
        <w:t>Hypercalcaemia</w:t>
      </w:r>
    </w:p>
    <w:p w14:paraId="7778BB2A" w14:textId="77777777" w:rsidR="00042B6C" w:rsidRPr="004745CC" w:rsidRDefault="00042B6C" w:rsidP="00042B6C">
      <w:pPr>
        <w:numPr>
          <w:ilvl w:val="0"/>
          <w:numId w:val="138"/>
        </w:numPr>
        <w:ind w:left="360"/>
      </w:pPr>
      <w:r w:rsidRPr="004745CC">
        <w:t>Acute</w:t>
      </w:r>
      <w:r w:rsidRPr="004745CC">
        <w:rPr>
          <w:spacing w:val="-5"/>
        </w:rPr>
        <w:t xml:space="preserve"> </w:t>
      </w:r>
      <w:r w:rsidRPr="004745CC">
        <w:t>pancreatitis</w:t>
      </w:r>
    </w:p>
    <w:p w14:paraId="6DB1276D" w14:textId="77777777" w:rsidR="00042B6C" w:rsidRPr="004745CC" w:rsidRDefault="00042B6C" w:rsidP="00042B6C">
      <w:pPr>
        <w:numPr>
          <w:ilvl w:val="0"/>
          <w:numId w:val="138"/>
        </w:numPr>
        <w:ind w:left="360"/>
      </w:pPr>
      <w:r w:rsidRPr="004745CC">
        <w:t>Diabetes</w:t>
      </w:r>
      <w:r w:rsidRPr="004745CC">
        <w:rPr>
          <w:spacing w:val="-7"/>
        </w:rPr>
        <w:t xml:space="preserve"> </w:t>
      </w:r>
      <w:r w:rsidRPr="004745CC">
        <w:rPr>
          <w:spacing w:val="-2"/>
        </w:rPr>
        <w:t>mellitus</w:t>
      </w:r>
    </w:p>
    <w:p w14:paraId="40427377" w14:textId="77777777" w:rsidR="00042B6C" w:rsidRPr="004745CC" w:rsidRDefault="00042B6C" w:rsidP="00042B6C">
      <w:pPr>
        <w:numPr>
          <w:ilvl w:val="0"/>
          <w:numId w:val="138"/>
        </w:numPr>
        <w:ind w:left="360"/>
      </w:pPr>
      <w:r w:rsidRPr="004745CC">
        <w:t>Acquired</w:t>
      </w:r>
      <w:r w:rsidRPr="004745CC">
        <w:rPr>
          <w:spacing w:val="-8"/>
        </w:rPr>
        <w:t xml:space="preserve"> </w:t>
      </w:r>
      <w:r w:rsidRPr="004745CC">
        <w:t>tubular</w:t>
      </w:r>
      <w:r w:rsidRPr="004745CC">
        <w:rPr>
          <w:spacing w:val="-5"/>
        </w:rPr>
        <w:t xml:space="preserve"> </w:t>
      </w:r>
      <w:r w:rsidRPr="004745CC">
        <w:rPr>
          <w:spacing w:val="-2"/>
        </w:rPr>
        <w:t>dysfunction</w:t>
      </w:r>
    </w:p>
    <w:p w14:paraId="5054613D" w14:textId="77777777" w:rsidR="00042B6C" w:rsidRPr="004745CC" w:rsidRDefault="00042B6C" w:rsidP="00042B6C">
      <w:pPr>
        <w:numPr>
          <w:ilvl w:val="0"/>
          <w:numId w:val="138"/>
        </w:numPr>
        <w:ind w:left="360"/>
      </w:pPr>
      <w:r w:rsidRPr="004745CC">
        <w:t>Genetic</w:t>
      </w:r>
      <w:r w:rsidRPr="004745CC">
        <w:rPr>
          <w:spacing w:val="-4"/>
        </w:rPr>
        <w:t xml:space="preserve"> </w:t>
      </w:r>
      <w:r w:rsidRPr="004745CC">
        <w:t>disorders</w:t>
      </w:r>
      <w:r w:rsidRPr="004745CC">
        <w:rPr>
          <w:spacing w:val="-3"/>
        </w:rPr>
        <w:t xml:space="preserve"> </w:t>
      </w:r>
      <w:r w:rsidRPr="004745CC">
        <w:t>associated</w:t>
      </w:r>
      <w:r w:rsidRPr="004745CC">
        <w:rPr>
          <w:spacing w:val="-3"/>
        </w:rPr>
        <w:t xml:space="preserve"> </w:t>
      </w:r>
      <w:r w:rsidRPr="004745CC">
        <w:t>with</w:t>
      </w:r>
      <w:r w:rsidRPr="004745CC">
        <w:rPr>
          <w:spacing w:val="-3"/>
        </w:rPr>
        <w:t xml:space="preserve"> </w:t>
      </w:r>
      <w:r w:rsidRPr="004745CC">
        <w:rPr>
          <w:spacing w:val="-2"/>
        </w:rPr>
        <w:t>hypomagnesaemia</w:t>
      </w:r>
    </w:p>
    <w:p w14:paraId="5023462A" w14:textId="77777777" w:rsidR="00042B6C" w:rsidRPr="004745CC" w:rsidRDefault="00042B6C" w:rsidP="00042B6C">
      <w:pPr>
        <w:numPr>
          <w:ilvl w:val="0"/>
          <w:numId w:val="138"/>
        </w:numPr>
        <w:ind w:left="360"/>
      </w:pPr>
      <w:r w:rsidRPr="004745CC">
        <w:t>Fluid</w:t>
      </w:r>
      <w:r w:rsidRPr="004745CC">
        <w:rPr>
          <w:spacing w:val="-3"/>
        </w:rPr>
        <w:t xml:space="preserve"> </w:t>
      </w:r>
      <w:r w:rsidRPr="004745CC">
        <w:t>overload</w:t>
      </w:r>
      <w:r w:rsidRPr="004745CC">
        <w:rPr>
          <w:spacing w:val="-2"/>
        </w:rPr>
        <w:t xml:space="preserve"> </w:t>
      </w:r>
      <w:r w:rsidRPr="004745CC">
        <w:t>and</w:t>
      </w:r>
      <w:r w:rsidRPr="004745CC">
        <w:rPr>
          <w:spacing w:val="-3"/>
        </w:rPr>
        <w:t xml:space="preserve"> </w:t>
      </w:r>
      <w:r w:rsidRPr="004745CC">
        <w:t>drug</w:t>
      </w:r>
      <w:r w:rsidRPr="004745CC">
        <w:rPr>
          <w:spacing w:val="-2"/>
        </w:rPr>
        <w:t xml:space="preserve"> </w:t>
      </w:r>
      <w:r w:rsidRPr="004745CC">
        <w:t>induced</w:t>
      </w:r>
      <w:r w:rsidRPr="004745CC">
        <w:rPr>
          <w:spacing w:val="-2"/>
        </w:rPr>
        <w:t xml:space="preserve"> hypomagnesaemia</w:t>
      </w:r>
    </w:p>
    <w:p w14:paraId="74478D66" w14:textId="77777777" w:rsidR="00042B6C" w:rsidRPr="004745CC" w:rsidRDefault="00042B6C" w:rsidP="00042B6C">
      <w:pPr>
        <w:ind w:left="360"/>
      </w:pPr>
    </w:p>
    <w:p w14:paraId="78088194" w14:textId="77777777" w:rsidR="00042B6C" w:rsidRPr="004745CC" w:rsidRDefault="00042B6C" w:rsidP="00042B6C">
      <w:pPr>
        <w:pStyle w:val="Heading3"/>
        <w:spacing w:line="240" w:lineRule="auto"/>
      </w:pPr>
      <w:bookmarkStart w:id="142" w:name="_Toc220575139"/>
      <w:r w:rsidRPr="004745CC">
        <w:t>Investigations</w:t>
      </w:r>
      <w:bookmarkEnd w:id="142"/>
    </w:p>
    <w:p w14:paraId="796010CF" w14:textId="77777777" w:rsidR="00042B6C" w:rsidRPr="004745CC" w:rsidRDefault="00042B6C" w:rsidP="00042B6C">
      <w:pPr>
        <w:numPr>
          <w:ilvl w:val="0"/>
          <w:numId w:val="138"/>
        </w:numPr>
        <w:ind w:left="360"/>
      </w:pPr>
      <w:r w:rsidRPr="004745CC">
        <w:t>Exclude</w:t>
      </w:r>
      <w:r w:rsidRPr="004745CC">
        <w:rPr>
          <w:spacing w:val="-5"/>
        </w:rPr>
        <w:t xml:space="preserve"> </w:t>
      </w:r>
      <w:r w:rsidRPr="004745CC">
        <w:t>diabetes</w:t>
      </w:r>
      <w:r w:rsidRPr="004745CC">
        <w:rPr>
          <w:spacing w:val="-5"/>
        </w:rPr>
        <w:t xml:space="preserve"> </w:t>
      </w:r>
      <w:r w:rsidRPr="004745CC">
        <w:t>mellitus:</w:t>
      </w:r>
      <w:r w:rsidRPr="004745CC">
        <w:rPr>
          <w:spacing w:val="-4"/>
        </w:rPr>
        <w:t xml:space="preserve"> </w:t>
      </w:r>
      <w:r w:rsidRPr="004745CC">
        <w:rPr>
          <w:spacing w:val="-5"/>
        </w:rPr>
        <w:t>RBS</w:t>
      </w:r>
    </w:p>
    <w:p w14:paraId="7571D3C0" w14:textId="77777777" w:rsidR="00042B6C" w:rsidRPr="004745CC" w:rsidRDefault="00042B6C" w:rsidP="00042B6C">
      <w:pPr>
        <w:numPr>
          <w:ilvl w:val="0"/>
          <w:numId w:val="138"/>
        </w:numPr>
        <w:ind w:left="360"/>
      </w:pPr>
      <w:r w:rsidRPr="004745CC">
        <w:t>Exclude</w:t>
      </w:r>
      <w:r w:rsidRPr="004745CC">
        <w:rPr>
          <w:spacing w:val="-5"/>
        </w:rPr>
        <w:t xml:space="preserve"> </w:t>
      </w:r>
      <w:r w:rsidRPr="004745CC">
        <w:t>infection:</w:t>
      </w:r>
      <w:r w:rsidRPr="004745CC">
        <w:rPr>
          <w:spacing w:val="-3"/>
        </w:rPr>
        <w:t xml:space="preserve"> </w:t>
      </w:r>
      <w:r w:rsidRPr="004745CC">
        <w:t>FBC,</w:t>
      </w:r>
      <w:r w:rsidRPr="004745CC">
        <w:rPr>
          <w:spacing w:val="-3"/>
        </w:rPr>
        <w:t xml:space="preserve"> </w:t>
      </w:r>
      <w:r w:rsidRPr="004745CC">
        <w:t>MPS,</w:t>
      </w:r>
      <w:r w:rsidRPr="004745CC">
        <w:rPr>
          <w:spacing w:val="-3"/>
        </w:rPr>
        <w:t xml:space="preserve"> </w:t>
      </w:r>
      <w:r w:rsidRPr="004745CC">
        <w:t>blood</w:t>
      </w:r>
      <w:r w:rsidRPr="004745CC">
        <w:rPr>
          <w:spacing w:val="-2"/>
        </w:rPr>
        <w:t xml:space="preserve"> </w:t>
      </w:r>
      <w:r w:rsidRPr="004745CC">
        <w:t>culture,</w:t>
      </w:r>
      <w:r w:rsidRPr="004745CC">
        <w:rPr>
          <w:spacing w:val="-3"/>
        </w:rPr>
        <w:t xml:space="preserve"> </w:t>
      </w:r>
      <w:r w:rsidRPr="004745CC">
        <w:t>urine</w:t>
      </w:r>
      <w:r w:rsidRPr="004745CC">
        <w:rPr>
          <w:spacing w:val="-3"/>
        </w:rPr>
        <w:t xml:space="preserve"> </w:t>
      </w:r>
      <w:r w:rsidRPr="004745CC">
        <w:t>culture,</w:t>
      </w:r>
      <w:r w:rsidRPr="004745CC">
        <w:rPr>
          <w:spacing w:val="-3"/>
        </w:rPr>
        <w:t xml:space="preserve"> </w:t>
      </w:r>
      <w:r w:rsidRPr="004745CC">
        <w:t>lumbar</w:t>
      </w:r>
      <w:r w:rsidRPr="004745CC">
        <w:rPr>
          <w:spacing w:val="-2"/>
        </w:rPr>
        <w:t xml:space="preserve"> puncture</w:t>
      </w:r>
    </w:p>
    <w:p w14:paraId="2AD56503" w14:textId="77777777" w:rsidR="00042B6C" w:rsidRPr="004745CC" w:rsidRDefault="00042B6C" w:rsidP="00042B6C">
      <w:pPr>
        <w:numPr>
          <w:ilvl w:val="0"/>
          <w:numId w:val="138"/>
        </w:numPr>
        <w:ind w:left="360"/>
      </w:pPr>
      <w:r w:rsidRPr="004745CC">
        <w:t>Renal</w:t>
      </w:r>
      <w:r w:rsidRPr="004745CC">
        <w:rPr>
          <w:spacing w:val="-2"/>
        </w:rPr>
        <w:t xml:space="preserve"> </w:t>
      </w:r>
      <w:r w:rsidRPr="004745CC">
        <w:t>function</w:t>
      </w:r>
      <w:r w:rsidRPr="004745CC">
        <w:rPr>
          <w:spacing w:val="-2"/>
        </w:rPr>
        <w:t xml:space="preserve"> </w:t>
      </w:r>
      <w:r w:rsidRPr="004745CC">
        <w:t>tests:</w:t>
      </w:r>
      <w:r w:rsidRPr="004745CC">
        <w:rPr>
          <w:spacing w:val="-2"/>
        </w:rPr>
        <w:t xml:space="preserve"> </w:t>
      </w:r>
      <w:r w:rsidRPr="004745CC">
        <w:t>BUN</w:t>
      </w:r>
      <w:r w:rsidRPr="004745CC">
        <w:rPr>
          <w:spacing w:val="-2"/>
        </w:rPr>
        <w:t xml:space="preserve"> </w:t>
      </w:r>
      <w:r w:rsidRPr="004745CC">
        <w:t>and</w:t>
      </w:r>
      <w:r w:rsidRPr="004745CC">
        <w:rPr>
          <w:spacing w:val="-2"/>
        </w:rPr>
        <w:t xml:space="preserve"> creatinine</w:t>
      </w:r>
    </w:p>
    <w:p w14:paraId="5790EC18" w14:textId="77777777" w:rsidR="00042B6C" w:rsidRPr="004745CC" w:rsidRDefault="00042B6C" w:rsidP="00042B6C">
      <w:pPr>
        <w:numPr>
          <w:ilvl w:val="0"/>
          <w:numId w:val="138"/>
        </w:numPr>
        <w:ind w:left="360"/>
      </w:pPr>
      <w:r w:rsidRPr="004745CC">
        <w:t>Electrolytes</w:t>
      </w:r>
      <w:r w:rsidRPr="004745CC">
        <w:rPr>
          <w:spacing w:val="-2"/>
        </w:rPr>
        <w:t xml:space="preserve"> </w:t>
      </w:r>
      <w:r w:rsidRPr="004745CC">
        <w:t>+</w:t>
      </w:r>
      <w:r w:rsidRPr="004745CC">
        <w:rPr>
          <w:spacing w:val="-1"/>
        </w:rPr>
        <w:t xml:space="preserve"> </w:t>
      </w:r>
      <w:r w:rsidRPr="004745CC">
        <w:t>CMP</w:t>
      </w:r>
      <w:r w:rsidRPr="004745CC">
        <w:rPr>
          <w:spacing w:val="-2"/>
        </w:rPr>
        <w:t xml:space="preserve"> </w:t>
      </w:r>
      <w:r w:rsidRPr="004745CC">
        <w:t>+</w:t>
      </w:r>
      <w:r w:rsidRPr="004745CC">
        <w:rPr>
          <w:spacing w:val="-1"/>
        </w:rPr>
        <w:t xml:space="preserve"> </w:t>
      </w:r>
      <w:r w:rsidRPr="004745CC">
        <w:rPr>
          <w:spacing w:val="-5"/>
        </w:rPr>
        <w:t>ECG</w:t>
      </w:r>
    </w:p>
    <w:p w14:paraId="6DBE43E9" w14:textId="77777777" w:rsidR="00042B6C" w:rsidRPr="004745CC" w:rsidRDefault="00042B6C" w:rsidP="00042B6C">
      <w:pPr>
        <w:numPr>
          <w:ilvl w:val="0"/>
          <w:numId w:val="138"/>
        </w:numPr>
        <w:ind w:left="360"/>
      </w:pPr>
      <w:r w:rsidRPr="004745CC">
        <w:t>Measure</w:t>
      </w:r>
      <w:r w:rsidRPr="004745CC">
        <w:rPr>
          <w:spacing w:val="-4"/>
        </w:rPr>
        <w:t xml:space="preserve"> </w:t>
      </w:r>
      <w:r w:rsidRPr="004745CC">
        <w:t>24-hour</w:t>
      </w:r>
      <w:r w:rsidRPr="004745CC">
        <w:rPr>
          <w:spacing w:val="-3"/>
        </w:rPr>
        <w:t xml:space="preserve"> </w:t>
      </w:r>
      <w:r w:rsidRPr="004745CC">
        <w:t>urinary</w:t>
      </w:r>
      <w:r w:rsidRPr="004745CC">
        <w:rPr>
          <w:spacing w:val="-4"/>
        </w:rPr>
        <w:t xml:space="preserve"> </w:t>
      </w:r>
      <w:r w:rsidRPr="004745CC">
        <w:t>magnesium</w:t>
      </w:r>
      <w:r w:rsidRPr="004745CC">
        <w:rPr>
          <w:spacing w:val="-3"/>
        </w:rPr>
        <w:t xml:space="preserve"> </w:t>
      </w:r>
      <w:r w:rsidRPr="004745CC">
        <w:t>excretion</w:t>
      </w:r>
      <w:r w:rsidRPr="004745CC">
        <w:rPr>
          <w:spacing w:val="-3"/>
        </w:rPr>
        <w:t xml:space="preserve"> </w:t>
      </w:r>
      <w:r w:rsidRPr="004745CC">
        <w:rPr>
          <w:spacing w:val="-5"/>
        </w:rPr>
        <w:t>or</w:t>
      </w:r>
    </w:p>
    <w:p w14:paraId="374030C4" w14:textId="77777777" w:rsidR="00042B6C" w:rsidRPr="004745CC" w:rsidRDefault="00042B6C" w:rsidP="00042B6C">
      <w:pPr>
        <w:numPr>
          <w:ilvl w:val="0"/>
          <w:numId w:val="138"/>
        </w:numPr>
        <w:ind w:left="360"/>
      </w:pPr>
      <w:r w:rsidRPr="004745CC">
        <w:t>Measure</w:t>
      </w:r>
      <w:r w:rsidRPr="004745CC">
        <w:rPr>
          <w:spacing w:val="-6"/>
        </w:rPr>
        <w:t xml:space="preserve"> </w:t>
      </w:r>
      <w:r w:rsidRPr="004745CC">
        <w:t>fractional</w:t>
      </w:r>
      <w:r w:rsidRPr="004745CC">
        <w:rPr>
          <w:spacing w:val="-3"/>
        </w:rPr>
        <w:t xml:space="preserve"> </w:t>
      </w:r>
      <w:r w:rsidRPr="004745CC">
        <w:t>excretion</w:t>
      </w:r>
      <w:r w:rsidRPr="004745CC">
        <w:rPr>
          <w:spacing w:val="-3"/>
        </w:rPr>
        <w:t xml:space="preserve"> </w:t>
      </w:r>
      <w:r w:rsidRPr="004745CC">
        <w:t>of</w:t>
      </w:r>
      <w:r w:rsidRPr="004745CC">
        <w:rPr>
          <w:spacing w:val="-3"/>
        </w:rPr>
        <w:t xml:space="preserve"> </w:t>
      </w:r>
      <w:r w:rsidRPr="004745CC">
        <w:t>magnesium</w:t>
      </w:r>
      <w:r w:rsidRPr="004745CC">
        <w:rPr>
          <w:spacing w:val="-3"/>
        </w:rPr>
        <w:t xml:space="preserve"> </w:t>
      </w:r>
      <w:r w:rsidRPr="004745CC">
        <w:t>(FEMg)</w:t>
      </w:r>
      <w:r w:rsidRPr="004745CC">
        <w:rPr>
          <w:spacing w:val="-4"/>
        </w:rPr>
        <w:t xml:space="preserve"> </w:t>
      </w:r>
      <w:r w:rsidRPr="004745CC">
        <w:t>on</w:t>
      </w:r>
      <w:r w:rsidRPr="004745CC">
        <w:rPr>
          <w:spacing w:val="-3"/>
        </w:rPr>
        <w:t xml:space="preserve"> </w:t>
      </w:r>
      <w:r w:rsidRPr="004745CC">
        <w:t>a</w:t>
      </w:r>
      <w:r w:rsidRPr="004745CC">
        <w:rPr>
          <w:spacing w:val="-3"/>
        </w:rPr>
        <w:t xml:space="preserve"> </w:t>
      </w:r>
      <w:r w:rsidRPr="004745CC">
        <w:t>random</w:t>
      </w:r>
      <w:r w:rsidRPr="004745CC">
        <w:rPr>
          <w:spacing w:val="-3"/>
        </w:rPr>
        <w:t xml:space="preserve"> </w:t>
      </w:r>
      <w:r w:rsidRPr="004745CC">
        <w:t>urine</w:t>
      </w:r>
      <w:r w:rsidRPr="004745CC">
        <w:rPr>
          <w:spacing w:val="-3"/>
        </w:rPr>
        <w:t xml:space="preserve"> </w:t>
      </w:r>
      <w:r w:rsidRPr="004745CC">
        <w:rPr>
          <w:spacing w:val="-2"/>
        </w:rPr>
        <w:t>specimen</w:t>
      </w:r>
    </w:p>
    <w:p w14:paraId="349B9111" w14:textId="77777777" w:rsidR="00042B6C" w:rsidRPr="004745CC" w:rsidRDefault="00042B6C" w:rsidP="00042B6C">
      <w:pPr>
        <w:numPr>
          <w:ilvl w:val="1"/>
          <w:numId w:val="138"/>
        </w:numPr>
        <w:ind w:left="927"/>
      </w:pPr>
      <w:r w:rsidRPr="004745CC">
        <w:t>A 24-hour urine collection with magnesium excretion of 10 to 30 mg or a FEMg above 3-4% in a person with hypomagnesaemia and normal kidney function indicates renal magnesium wasting</w:t>
      </w:r>
    </w:p>
    <w:p w14:paraId="4F19060D" w14:textId="77777777" w:rsidR="00042B6C" w:rsidRPr="004745CC" w:rsidRDefault="00042B6C" w:rsidP="00042B6C"/>
    <w:p w14:paraId="0E0A0880" w14:textId="77777777" w:rsidR="00042B6C" w:rsidRPr="004745CC" w:rsidRDefault="00042B6C" w:rsidP="00042B6C">
      <w:pPr>
        <w:ind w:left="777"/>
        <w:rPr>
          <w:b/>
          <w:szCs w:val="26"/>
        </w:rPr>
      </w:pPr>
      <w:r w:rsidRPr="004745CC">
        <w:rPr>
          <w:b/>
          <w:color w:val="231F20"/>
          <w:szCs w:val="26"/>
        </w:rPr>
        <w:t>Calculation</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4"/>
          <w:szCs w:val="26"/>
        </w:rPr>
        <w:t>FEMg</w:t>
      </w:r>
    </w:p>
    <w:p w14:paraId="31F4DFEE" w14:textId="77777777" w:rsidR="00042B6C" w:rsidRPr="004745CC" w:rsidRDefault="00042B6C" w:rsidP="00042B6C">
      <w:r w:rsidRPr="004745CC">
        <w:rPr>
          <w:noProof/>
        </w:rPr>
        <mc:AlternateContent>
          <mc:Choice Requires="wpg">
            <w:drawing>
              <wp:anchor distT="0" distB="16510" distL="0" distR="0" simplePos="0" relativeHeight="251666432" behindDoc="0" locked="0" layoutInCell="0" allowOverlap="1" wp14:anchorId="3DFD4B46" wp14:editId="393D8EED">
                <wp:simplePos x="0" y="0"/>
                <wp:positionH relativeFrom="page">
                  <wp:posOffset>1428750</wp:posOffset>
                </wp:positionH>
                <wp:positionV relativeFrom="paragraph">
                  <wp:posOffset>420370</wp:posOffset>
                </wp:positionV>
                <wp:extent cx="4848225" cy="1628140"/>
                <wp:effectExtent l="0" t="0" r="9525" b="10160"/>
                <wp:wrapTopAndBottom/>
                <wp:docPr id="416" name="docshapegroup1540"/>
                <wp:cNvGraphicFramePr/>
                <a:graphic xmlns:a="http://schemas.openxmlformats.org/drawingml/2006/main">
                  <a:graphicData uri="http://schemas.microsoft.com/office/word/2010/wordprocessingGroup">
                    <wpg:wgp>
                      <wpg:cNvGrpSpPr/>
                      <wpg:grpSpPr>
                        <a:xfrm>
                          <a:off x="0" y="0"/>
                          <a:ext cx="4848225" cy="1628140"/>
                          <a:chOff x="0" y="0"/>
                          <a:chExt cx="4628880" cy="1628640"/>
                        </a:xfrm>
                      </wpg:grpSpPr>
                      <wps:wsp>
                        <wps:cNvPr id="417" name="docshape1541"/>
                        <wps:cNvSpPr/>
                        <wps:spPr>
                          <a:xfrm>
                            <a:off x="0" y="0"/>
                            <a:ext cx="4543560" cy="1628640"/>
                          </a:xfrm>
                          <a:prstGeom prst="rect">
                            <a:avLst/>
                          </a:prstGeom>
                          <a:solidFill>
                            <a:srgbClr val="FDC995"/>
                          </a:solidFill>
                          <a:ln w="3175">
                            <a:noFill/>
                          </a:ln>
                        </wps:spPr>
                        <wps:style>
                          <a:lnRef idx="0">
                            <a:scrgbClr r="0" g="0" b="0"/>
                          </a:lnRef>
                          <a:fillRef idx="0">
                            <a:scrgbClr r="0" g="0" b="0"/>
                          </a:fillRef>
                          <a:effectRef idx="0">
                            <a:scrgbClr r="0" g="0" b="0"/>
                          </a:effectRef>
                          <a:fontRef idx="minor"/>
                        </wps:style>
                        <wps:bodyPr/>
                      </wps:wsp>
                      <wps:wsp>
                        <wps:cNvPr id="418" name="docshape1542"/>
                        <wps:cNvSpPr/>
                        <wps:spPr>
                          <a:xfrm>
                            <a:off x="0" y="0"/>
                            <a:ext cx="4543560" cy="1628640"/>
                          </a:xfrm>
                          <a:prstGeom prst="rect">
                            <a:avLst/>
                          </a:prstGeom>
                          <a:noFill/>
                          <a:ln w="3175">
                            <a:solidFill>
                              <a:srgbClr val="231F20"/>
                            </a:solidFill>
                            <a:miter/>
                          </a:ln>
                        </wps:spPr>
                        <wps:style>
                          <a:lnRef idx="0">
                            <a:scrgbClr r="0" g="0" b="0"/>
                          </a:lnRef>
                          <a:fillRef idx="0">
                            <a:scrgbClr r="0" g="0" b="0"/>
                          </a:fillRef>
                          <a:effectRef idx="0">
                            <a:scrgbClr r="0" g="0" b="0"/>
                          </a:effectRef>
                          <a:fontRef idx="minor"/>
                        </wps:style>
                        <wps:bodyPr/>
                      </wps:wsp>
                      <wps:wsp>
                        <wps:cNvPr id="419" name="docshape1543"/>
                        <wps:cNvSpPr/>
                        <wps:spPr>
                          <a:xfrm>
                            <a:off x="453285" y="86475"/>
                            <a:ext cx="490320" cy="270360"/>
                          </a:xfrm>
                          <a:prstGeom prst="rect">
                            <a:avLst/>
                          </a:prstGeom>
                          <a:noFill/>
                          <a:ln w="3175">
                            <a:noFill/>
                          </a:ln>
                        </wps:spPr>
                        <wps:style>
                          <a:lnRef idx="0">
                            <a:scrgbClr r="0" g="0" b="0"/>
                          </a:lnRef>
                          <a:fillRef idx="0">
                            <a:scrgbClr r="0" g="0" b="0"/>
                          </a:fillRef>
                          <a:effectRef idx="0">
                            <a:scrgbClr r="0" g="0" b="0"/>
                          </a:effectRef>
                          <a:fontRef idx="minor"/>
                        </wps:style>
                        <wps:txbx>
                          <w:txbxContent>
                            <w:p w14:paraId="0CED1287" w14:textId="77777777" w:rsidR="00042B6C" w:rsidRPr="004745CC" w:rsidRDefault="00042B6C" w:rsidP="00042B6C">
                              <w:pPr>
                                <w:rPr>
                                  <w:szCs w:val="26"/>
                                </w:rPr>
                              </w:pPr>
                              <w:r w:rsidRPr="004745CC">
                                <w:rPr>
                                  <w:color w:val="231F20"/>
                                  <w:szCs w:val="26"/>
                                </w:rPr>
                                <w:t xml:space="preserve">FEMg </w:t>
                              </w:r>
                              <w:r w:rsidRPr="004745CC">
                                <w:rPr>
                                  <w:color w:val="231F20"/>
                                  <w:spacing w:val="-10"/>
                                  <w:szCs w:val="26"/>
                                </w:rPr>
                                <w:t>=</w:t>
                              </w:r>
                            </w:p>
                          </w:txbxContent>
                        </wps:txbx>
                        <wps:bodyPr lIns="0" tIns="0" rIns="0" bIns="0" anchor="t">
                          <a:noAutofit/>
                        </wps:bodyPr>
                      </wps:wsp>
                      <wps:wsp>
                        <wps:cNvPr id="420" name="docshape1544"/>
                        <wps:cNvSpPr/>
                        <wps:spPr>
                          <a:xfrm>
                            <a:off x="1113840" y="19800"/>
                            <a:ext cx="2346840" cy="1013400"/>
                          </a:xfrm>
                          <a:prstGeom prst="rect">
                            <a:avLst/>
                          </a:prstGeom>
                          <a:noFill/>
                          <a:ln w="3175">
                            <a:noFill/>
                          </a:ln>
                        </wps:spPr>
                        <wps:style>
                          <a:lnRef idx="0">
                            <a:scrgbClr r="0" g="0" b="0"/>
                          </a:lnRef>
                          <a:fillRef idx="0">
                            <a:scrgbClr r="0" g="0" b="0"/>
                          </a:fillRef>
                          <a:effectRef idx="0">
                            <a:scrgbClr r="0" g="0" b="0"/>
                          </a:effectRef>
                          <a:fontRef idx="minor"/>
                        </wps:style>
                        <wps:txbx>
                          <w:txbxContent>
                            <w:p w14:paraId="7576455D" w14:textId="77777777" w:rsidR="00042B6C" w:rsidRPr="004745CC" w:rsidRDefault="00042B6C" w:rsidP="00042B6C">
                              <w:pPr>
                                <w:tabs>
                                  <w:tab w:val="left" w:pos="839"/>
                                  <w:tab w:val="left" w:pos="2687"/>
                                </w:tabs>
                                <w:rPr>
                                  <w:szCs w:val="26"/>
                                </w:rPr>
                              </w:pPr>
                              <w:r w:rsidRPr="004745CC">
                                <w:rPr>
                                  <w:rFonts w:ascii="Times New Roman" w:hAnsi="Times New Roman"/>
                                  <w:color w:val="231F20"/>
                                  <w:szCs w:val="26"/>
                                  <w:u w:val="single" w:color="221E1F"/>
                                </w:rPr>
                                <w:tab/>
                              </w:r>
                              <w:r w:rsidRPr="004745CC">
                                <w:rPr>
                                  <w:color w:val="231F20"/>
                                  <w:szCs w:val="26"/>
                                </w:rPr>
                                <w:t xml:space="preserve">UMg x </w:t>
                              </w:r>
                              <w:r w:rsidRPr="004745CC">
                                <w:rPr>
                                  <w:color w:val="231F20"/>
                                  <w:spacing w:val="-5"/>
                                  <w:szCs w:val="26"/>
                                </w:rPr>
                                <w:t>PCr</w:t>
                              </w:r>
                              <w:r w:rsidRPr="004745CC">
                                <w:rPr>
                                  <w:rFonts w:ascii="Times New Roman" w:hAnsi="Times New Roman"/>
                                  <w:color w:val="231F20"/>
                                  <w:szCs w:val="26"/>
                                  <w:u w:val="single" w:color="221E1F"/>
                                </w:rPr>
                                <w:tab/>
                              </w:r>
                              <w:r w:rsidRPr="004745CC">
                                <w:rPr>
                                  <w:rFonts w:ascii="Times New Roman" w:hAnsi="Times New Roman"/>
                                  <w:color w:val="231F20"/>
                                  <w:spacing w:val="-14"/>
                                  <w:szCs w:val="26"/>
                                </w:rPr>
                                <w:t xml:space="preserve"> </w:t>
                              </w:r>
                              <w:r w:rsidRPr="004745CC">
                                <w:rPr>
                                  <w:color w:val="231F20"/>
                                  <w:szCs w:val="26"/>
                                </w:rPr>
                                <w:t>x</w:t>
                              </w:r>
                              <w:r w:rsidRPr="004745CC">
                                <w:rPr>
                                  <w:color w:val="231F20"/>
                                  <w:spacing w:val="-1"/>
                                  <w:szCs w:val="26"/>
                                </w:rPr>
                                <w:t xml:space="preserve"> </w:t>
                              </w:r>
                              <w:r w:rsidRPr="004745CC">
                                <w:rPr>
                                  <w:color w:val="231F20"/>
                                  <w:szCs w:val="26"/>
                                </w:rPr>
                                <w:t>100%</w:t>
                              </w:r>
                            </w:p>
                            <w:p w14:paraId="554FEE8E" w14:textId="77777777" w:rsidR="00042B6C" w:rsidRPr="004745CC" w:rsidRDefault="00042B6C" w:rsidP="00042B6C">
                              <w:pPr>
                                <w:spacing w:before="10"/>
                                <w:rPr>
                                  <w:szCs w:val="26"/>
                                </w:rPr>
                              </w:pPr>
                            </w:p>
                            <w:p w14:paraId="767F9B78" w14:textId="77777777" w:rsidR="00042B6C" w:rsidRPr="004745CC" w:rsidRDefault="00042B6C" w:rsidP="00042B6C">
                              <w:pPr>
                                <w:ind w:left="720"/>
                                <w:rPr>
                                  <w:szCs w:val="26"/>
                                </w:rPr>
                              </w:pPr>
                              <w:r w:rsidRPr="004745CC">
                                <w:rPr>
                                  <w:color w:val="231F20"/>
                                  <w:szCs w:val="26"/>
                                </w:rPr>
                                <w:t>(0.7 x</w:t>
                              </w:r>
                              <w:r w:rsidRPr="004745CC">
                                <w:rPr>
                                  <w:color w:val="231F20"/>
                                  <w:spacing w:val="1"/>
                                  <w:szCs w:val="26"/>
                                </w:rPr>
                                <w:t xml:space="preserve"> </w:t>
                              </w:r>
                              <w:r w:rsidRPr="004745CC">
                                <w:rPr>
                                  <w:color w:val="231F20"/>
                                  <w:szCs w:val="26"/>
                                </w:rPr>
                                <w:t>PMg)</w:t>
                              </w:r>
                              <w:r w:rsidRPr="004745CC">
                                <w:rPr>
                                  <w:color w:val="231F20"/>
                                  <w:spacing w:val="1"/>
                                  <w:szCs w:val="26"/>
                                </w:rPr>
                                <w:t xml:space="preserve"> </w:t>
                              </w:r>
                              <w:r w:rsidRPr="004745CC">
                                <w:rPr>
                                  <w:color w:val="231F20"/>
                                  <w:szCs w:val="26"/>
                                </w:rPr>
                                <w:t>x</w:t>
                              </w:r>
                              <w:r w:rsidRPr="004745CC">
                                <w:rPr>
                                  <w:color w:val="231F20"/>
                                  <w:spacing w:val="1"/>
                                  <w:szCs w:val="26"/>
                                </w:rPr>
                                <w:t xml:space="preserve"> </w:t>
                              </w:r>
                              <w:r w:rsidRPr="004745CC">
                                <w:rPr>
                                  <w:color w:val="231F20"/>
                                  <w:spacing w:val="-5"/>
                                  <w:szCs w:val="26"/>
                                </w:rPr>
                                <w:t>UCr</w:t>
                              </w:r>
                            </w:p>
                          </w:txbxContent>
                        </wps:txbx>
                        <wps:bodyPr lIns="0" tIns="0" rIns="0" bIns="0" anchor="t">
                          <a:noAutofit/>
                        </wps:bodyPr>
                      </wps:wsp>
                      <wps:wsp>
                        <wps:cNvPr id="421" name="docshape1545"/>
                        <wps:cNvSpPr/>
                        <wps:spPr>
                          <a:xfrm>
                            <a:off x="138960" y="1054800"/>
                            <a:ext cx="4489920" cy="439920"/>
                          </a:xfrm>
                          <a:prstGeom prst="rect">
                            <a:avLst/>
                          </a:prstGeom>
                          <a:noFill/>
                          <a:ln w="3175">
                            <a:noFill/>
                          </a:ln>
                        </wps:spPr>
                        <wps:style>
                          <a:lnRef idx="0">
                            <a:scrgbClr r="0" g="0" b="0"/>
                          </a:lnRef>
                          <a:fillRef idx="0">
                            <a:scrgbClr r="0" g="0" b="0"/>
                          </a:fillRef>
                          <a:effectRef idx="0">
                            <a:scrgbClr r="0" g="0" b="0"/>
                          </a:effectRef>
                          <a:fontRef idx="minor"/>
                        </wps:style>
                        <wps:txbx>
                          <w:txbxContent>
                            <w:p w14:paraId="70FB408D" w14:textId="77777777" w:rsidR="00042B6C" w:rsidRPr="004745CC" w:rsidRDefault="00042B6C" w:rsidP="00042B6C">
                              <w:pPr>
                                <w:rPr>
                                  <w:szCs w:val="26"/>
                                </w:rPr>
                              </w:pPr>
                              <w:r w:rsidRPr="004745CC">
                                <w:rPr>
                                  <w:color w:val="231F20"/>
                                  <w:szCs w:val="26"/>
                                </w:rPr>
                                <w:t>U</w:t>
                              </w:r>
                              <w:r w:rsidRPr="004745CC">
                                <w:rPr>
                                  <w:color w:val="231F20"/>
                                  <w:spacing w:val="-1"/>
                                  <w:szCs w:val="26"/>
                                </w:rPr>
                                <w:t xml:space="preserve"> </w:t>
                              </w:r>
                              <w:r w:rsidRPr="004745CC">
                                <w:rPr>
                                  <w:color w:val="231F20"/>
                                  <w:szCs w:val="26"/>
                                </w:rPr>
                                <w:t>= Urinary,</w:t>
                              </w:r>
                              <w:r w:rsidRPr="004745CC">
                                <w:rPr>
                                  <w:color w:val="231F20"/>
                                  <w:spacing w:val="-1"/>
                                  <w:szCs w:val="26"/>
                                </w:rPr>
                                <w:t xml:space="preserve"> </w:t>
                              </w:r>
                              <w:r w:rsidRPr="004745CC">
                                <w:rPr>
                                  <w:color w:val="231F20"/>
                                  <w:szCs w:val="26"/>
                                </w:rPr>
                                <w:t>P =</w:t>
                              </w:r>
                              <w:r w:rsidRPr="004745CC">
                                <w:rPr>
                                  <w:color w:val="231F20"/>
                                  <w:spacing w:val="-1"/>
                                  <w:szCs w:val="26"/>
                                </w:rPr>
                                <w:t xml:space="preserve"> </w:t>
                              </w:r>
                              <w:r w:rsidRPr="004745CC">
                                <w:rPr>
                                  <w:color w:val="231F20"/>
                                  <w:szCs w:val="26"/>
                                </w:rPr>
                                <w:t>Plasma, Mg</w:t>
                              </w:r>
                              <w:r w:rsidRPr="004745CC">
                                <w:rPr>
                                  <w:color w:val="231F20"/>
                                  <w:spacing w:val="-1"/>
                                  <w:szCs w:val="26"/>
                                </w:rPr>
                                <w:t xml:space="preserve"> </w:t>
                              </w:r>
                              <w:r w:rsidRPr="004745CC">
                                <w:rPr>
                                  <w:color w:val="231F20"/>
                                  <w:szCs w:val="26"/>
                                </w:rPr>
                                <w:t>= Magnesium,</w:t>
                              </w:r>
                              <w:r w:rsidRPr="004745CC">
                                <w:rPr>
                                  <w:color w:val="231F20"/>
                                  <w:spacing w:val="-1"/>
                                  <w:szCs w:val="26"/>
                                </w:rPr>
                                <w:t xml:space="preserve"> </w:t>
                              </w:r>
                              <w:r w:rsidRPr="004745CC">
                                <w:rPr>
                                  <w:color w:val="231F20"/>
                                  <w:szCs w:val="26"/>
                                </w:rPr>
                                <w:t xml:space="preserve">Cr = </w:t>
                              </w:r>
                              <w:r w:rsidRPr="004745CC">
                                <w:rPr>
                                  <w:color w:val="231F20"/>
                                  <w:spacing w:val="-2"/>
                                  <w:szCs w:val="26"/>
                                </w:rPr>
                                <w:t>Creatinine</w:t>
                              </w:r>
                            </w:p>
                          </w:txbxContent>
                        </wps:txbx>
                        <wps:bodyPr lIns="0" tIns="0" rIns="0" bIns="0" anchor="t">
                          <a:noAutofit/>
                        </wps:bodyPr>
                      </wps:wsp>
                    </wpg:wgp>
                  </a:graphicData>
                </a:graphic>
                <wp14:sizeRelH relativeFrom="margin">
                  <wp14:pctWidth>0</wp14:pctWidth>
                </wp14:sizeRelH>
              </wp:anchor>
            </w:drawing>
          </mc:Choice>
          <mc:Fallback>
            <w:pict>
              <v:group w14:anchorId="3A05E2CB" id="docshapegroup1540" o:spid="_x0000_s1072" style="position:absolute;margin-left:112.5pt;margin-top:33.1pt;width:381.75pt;height:128.2pt;z-index:251666432;mso-wrap-distance-left:0;mso-wrap-distance-right:0;mso-wrap-distance-bottom:1.3pt;mso-position-horizontal-relative:page;mso-position-vertical-relative:text;mso-width-relative:margin" coordsize="46288,1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" o:allowincell="f">
                <v:rect id="docshape1541" o:spid="_x0000_s1073" style="position:absolute;width:45435;height:1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" fillcolor="#fdc995" stroked="f" strokeweight=".25pt"/>
                <v:rect id="docshape1542" o:spid="_x0000_s1074" style="position:absolute;width:45435;height:1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" filled="f" strokecolor="#231f20" strokeweight=".25pt"/>
                <v:rect id="docshape1543" o:spid="_x0000_s1075" style="position:absolute;left:4532;top:864;width:4904;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" filled="f" stroked="f" strokeweight=".25pt">
                  <v:textbox inset="0,0,0,0">
                    <w:txbxContent>
                      <w:p w:rsidR="00042B6C" w:rsidRPr="004745CC" w:rsidRDefault="00042B6C" w:rsidP="00042B6C">
                        <w:pPr>
                          <w:rPr>
                            <w:szCs w:val="26"/>
                          </w:rPr>
                        </w:pPr>
                        <w:r w:rsidRPr="004745CC">
                          <w:rPr>
                            <w:color w:val="231F20"/>
                            <w:szCs w:val="26"/>
                          </w:rPr>
                          <w:t xml:space="preserve">FEMg </w:t>
                        </w:r>
                        <w:r w:rsidRPr="004745CC">
                          <w:rPr>
                            <w:color w:val="231F20"/>
                            <w:spacing w:val="-10"/>
                            <w:szCs w:val="26"/>
                          </w:rPr>
                          <w:t>=</w:t>
                        </w:r>
                      </w:p>
                    </w:txbxContent>
                  </v:textbox>
                </v:rect>
                <v:rect id="docshape1544" o:spid="_x0000_s1076" style="position:absolute;left:11138;top:198;width:23468;height:10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" filled="f" stroked="f" strokeweight=".25pt">
                  <v:textbox inset="0,0,0,0">
                    <w:txbxContent>
                      <w:p w:rsidR="00042B6C" w:rsidRPr="004745CC" w:rsidRDefault="00042B6C" w:rsidP="00042B6C">
                        <w:pPr>
                          <w:tabs>
                            <w:tab w:val="left" w:pos="839"/>
                            <w:tab w:val="left" w:pos="2687"/>
                          </w:tabs>
                          <w:rPr>
                            <w:szCs w:val="26"/>
                          </w:rPr>
                        </w:pPr>
                        <w:r w:rsidRPr="004745CC">
                          <w:rPr>
                            <w:rFonts w:ascii="Times New Roman" w:hAnsi="Times New Roman"/>
                            <w:color w:val="231F20"/>
                            <w:szCs w:val="26"/>
                            <w:u w:val="single" w:color="221E1F"/>
                          </w:rPr>
                          <w:tab/>
                        </w:r>
                        <w:r w:rsidRPr="004745CC">
                          <w:rPr>
                            <w:color w:val="231F20"/>
                            <w:szCs w:val="26"/>
                          </w:rPr>
                          <w:t xml:space="preserve">UMg x </w:t>
                        </w:r>
                        <w:r w:rsidRPr="004745CC">
                          <w:rPr>
                            <w:color w:val="231F20"/>
                            <w:spacing w:val="-5"/>
                            <w:szCs w:val="26"/>
                          </w:rPr>
                          <w:t>PCr</w:t>
                        </w:r>
                        <w:r w:rsidRPr="004745CC">
                          <w:rPr>
                            <w:rFonts w:ascii="Times New Roman" w:hAnsi="Times New Roman"/>
                            <w:color w:val="231F20"/>
                            <w:szCs w:val="26"/>
                            <w:u w:val="single" w:color="221E1F"/>
                          </w:rPr>
                          <w:tab/>
                        </w:r>
                        <w:r w:rsidRPr="004745CC">
                          <w:rPr>
                            <w:rFonts w:ascii="Times New Roman" w:hAnsi="Times New Roman"/>
                            <w:color w:val="231F20"/>
                            <w:spacing w:val="-14"/>
                            <w:szCs w:val="26"/>
                          </w:rPr>
                          <w:t xml:space="preserve"> </w:t>
                        </w:r>
                        <w:r w:rsidRPr="004745CC">
                          <w:rPr>
                            <w:color w:val="231F20"/>
                            <w:szCs w:val="26"/>
                          </w:rPr>
                          <w:t>x</w:t>
                        </w:r>
                        <w:r w:rsidRPr="004745CC">
                          <w:rPr>
                            <w:color w:val="231F20"/>
                            <w:spacing w:val="-1"/>
                            <w:szCs w:val="26"/>
                          </w:rPr>
                          <w:t xml:space="preserve"> </w:t>
                        </w:r>
                        <w:r w:rsidRPr="004745CC">
                          <w:rPr>
                            <w:color w:val="231F20"/>
                            <w:szCs w:val="26"/>
                          </w:rPr>
                          <w:t>100%</w:t>
                        </w:r>
                      </w:p>
                      <w:p w:rsidR="00042B6C" w:rsidRPr="004745CC" w:rsidRDefault="00042B6C" w:rsidP="00042B6C">
                        <w:pPr>
                          <w:spacing w:before="10"/>
                          <w:rPr>
                            <w:szCs w:val="26"/>
                          </w:rPr>
                        </w:pPr>
                      </w:p>
                      <w:p w:rsidR="00042B6C" w:rsidRPr="004745CC" w:rsidRDefault="00042B6C" w:rsidP="00042B6C">
                        <w:pPr>
                          <w:ind w:left="720"/>
                          <w:rPr>
                            <w:szCs w:val="26"/>
                          </w:rPr>
                        </w:pPr>
                        <w:r w:rsidRPr="004745CC">
                          <w:rPr>
                            <w:color w:val="231F20"/>
                            <w:szCs w:val="26"/>
                          </w:rPr>
                          <w:t>(0.7 x</w:t>
                        </w:r>
                        <w:r w:rsidRPr="004745CC">
                          <w:rPr>
                            <w:color w:val="231F20"/>
                            <w:spacing w:val="1"/>
                            <w:szCs w:val="26"/>
                          </w:rPr>
                          <w:t xml:space="preserve"> </w:t>
                        </w:r>
                        <w:r w:rsidRPr="004745CC">
                          <w:rPr>
                            <w:color w:val="231F20"/>
                            <w:szCs w:val="26"/>
                          </w:rPr>
                          <w:t>PMg)</w:t>
                        </w:r>
                        <w:r w:rsidRPr="004745CC">
                          <w:rPr>
                            <w:color w:val="231F20"/>
                            <w:spacing w:val="1"/>
                            <w:szCs w:val="26"/>
                          </w:rPr>
                          <w:t xml:space="preserve"> </w:t>
                        </w:r>
                        <w:r w:rsidRPr="004745CC">
                          <w:rPr>
                            <w:color w:val="231F20"/>
                            <w:szCs w:val="26"/>
                          </w:rPr>
                          <w:t>x</w:t>
                        </w:r>
                        <w:r w:rsidRPr="004745CC">
                          <w:rPr>
                            <w:color w:val="231F20"/>
                            <w:spacing w:val="1"/>
                            <w:szCs w:val="26"/>
                          </w:rPr>
                          <w:t xml:space="preserve"> </w:t>
                        </w:r>
                        <w:r w:rsidRPr="004745CC">
                          <w:rPr>
                            <w:color w:val="231F20"/>
                            <w:spacing w:val="-5"/>
                            <w:szCs w:val="26"/>
                          </w:rPr>
                          <w:t>UCr</w:t>
                        </w:r>
                      </w:p>
                    </w:txbxContent>
                  </v:textbox>
                </v:rect>
                <v:rect id="docshape1545" o:spid="_x0000_s1077" style="position:absolute;left:1389;top:10548;width:44899;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" filled="f" stroked="f" strokeweight=".25pt">
                  <v:textbox inset="0,0,0,0">
                    <w:txbxContent>
                      <w:p w:rsidR="00042B6C" w:rsidRPr="004745CC" w:rsidRDefault="00042B6C" w:rsidP="00042B6C">
                        <w:pPr>
                          <w:rPr>
                            <w:szCs w:val="26"/>
                          </w:rPr>
                        </w:pPr>
                        <w:r w:rsidRPr="004745CC">
                          <w:rPr>
                            <w:color w:val="231F20"/>
                            <w:szCs w:val="26"/>
                          </w:rPr>
                          <w:t>U</w:t>
                        </w:r>
                        <w:r w:rsidRPr="004745CC">
                          <w:rPr>
                            <w:color w:val="231F20"/>
                            <w:spacing w:val="-1"/>
                            <w:szCs w:val="26"/>
                          </w:rPr>
                          <w:t xml:space="preserve"> </w:t>
                        </w:r>
                        <w:r w:rsidRPr="004745CC">
                          <w:rPr>
                            <w:color w:val="231F20"/>
                            <w:szCs w:val="26"/>
                          </w:rPr>
                          <w:t>= Urinary,</w:t>
                        </w:r>
                        <w:r w:rsidRPr="004745CC">
                          <w:rPr>
                            <w:color w:val="231F20"/>
                            <w:spacing w:val="-1"/>
                            <w:szCs w:val="26"/>
                          </w:rPr>
                          <w:t xml:space="preserve"> </w:t>
                        </w:r>
                        <w:r w:rsidRPr="004745CC">
                          <w:rPr>
                            <w:color w:val="231F20"/>
                            <w:szCs w:val="26"/>
                          </w:rPr>
                          <w:t>P =</w:t>
                        </w:r>
                        <w:r w:rsidRPr="004745CC">
                          <w:rPr>
                            <w:color w:val="231F20"/>
                            <w:spacing w:val="-1"/>
                            <w:szCs w:val="26"/>
                          </w:rPr>
                          <w:t xml:space="preserve"> </w:t>
                        </w:r>
                        <w:r w:rsidRPr="004745CC">
                          <w:rPr>
                            <w:color w:val="231F20"/>
                            <w:szCs w:val="26"/>
                          </w:rPr>
                          <w:t>Plasma, Mg</w:t>
                        </w:r>
                        <w:r w:rsidRPr="004745CC">
                          <w:rPr>
                            <w:color w:val="231F20"/>
                            <w:spacing w:val="-1"/>
                            <w:szCs w:val="26"/>
                          </w:rPr>
                          <w:t xml:space="preserve"> </w:t>
                        </w:r>
                        <w:r w:rsidRPr="004745CC">
                          <w:rPr>
                            <w:color w:val="231F20"/>
                            <w:szCs w:val="26"/>
                          </w:rPr>
                          <w:t>= Magnesium,</w:t>
                        </w:r>
                        <w:r w:rsidRPr="004745CC">
                          <w:rPr>
                            <w:color w:val="231F20"/>
                            <w:spacing w:val="-1"/>
                            <w:szCs w:val="26"/>
                          </w:rPr>
                          <w:t xml:space="preserve"> </w:t>
                        </w:r>
                        <w:r w:rsidRPr="004745CC">
                          <w:rPr>
                            <w:color w:val="231F20"/>
                            <w:szCs w:val="26"/>
                          </w:rPr>
                          <w:t xml:space="preserve">Cr = </w:t>
                        </w:r>
                        <w:r w:rsidRPr="004745CC">
                          <w:rPr>
                            <w:color w:val="231F20"/>
                            <w:spacing w:val="-2"/>
                            <w:szCs w:val="26"/>
                          </w:rPr>
                          <w:t>Creatinine</w:t>
                        </w:r>
                      </w:p>
                    </w:txbxContent>
                  </v:textbox>
                </v:rect>
                <w10:wrap type="topAndBottom" anchorx="page"/>
              </v:group>
            </w:pict>
          </mc:Fallback>
        </mc:AlternateContent>
      </w:r>
    </w:p>
    <w:p w14:paraId="1A3F879A" w14:textId="77777777" w:rsidR="00042B6C" w:rsidRPr="004745CC" w:rsidRDefault="00042B6C" w:rsidP="00042B6C">
      <w:pPr>
        <w:pStyle w:val="Heading3"/>
      </w:pPr>
      <w:bookmarkStart w:id="143" w:name="_Toc220575140"/>
      <w:r w:rsidRPr="004745CC">
        <w:lastRenderedPageBreak/>
        <w:t>Management</w:t>
      </w:r>
      <w:bookmarkEnd w:id="14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28C748EB" w14:textId="77777777" w:rsidTr="006576EE">
        <w:trPr>
          <w:trHeight w:val="920"/>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241E621" w14:textId="77777777" w:rsidR="00042B6C" w:rsidRPr="004745CC" w:rsidRDefault="00042B6C"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52648E6" w14:textId="77777777" w:rsidR="00042B6C" w:rsidRPr="004745CC" w:rsidRDefault="00042B6C" w:rsidP="006576EE">
            <w:pPr>
              <w:tabs>
                <w:tab w:val="left" w:pos="468"/>
              </w:tabs>
              <w:rPr>
                <w:szCs w:val="26"/>
              </w:rPr>
            </w:pPr>
            <w:r w:rsidRPr="004745CC">
              <w:rPr>
                <w:color w:val="231F20"/>
                <w:szCs w:val="26"/>
              </w:rPr>
              <w:t xml:space="preserve">  Assess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refer</w:t>
            </w:r>
          </w:p>
        </w:tc>
      </w:tr>
      <w:tr w:rsidR="00042B6C" w:rsidRPr="004745CC" w14:paraId="3E46428A" w14:textId="77777777" w:rsidTr="006576EE">
        <w:trPr>
          <w:trHeight w:val="363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0451D0B" w14:textId="77777777" w:rsidR="00042B6C" w:rsidRPr="004745CC" w:rsidRDefault="00042B6C" w:rsidP="006576EE">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7677CEEA" w14:textId="77777777" w:rsidR="00042B6C" w:rsidRPr="004745CC" w:rsidRDefault="00042B6C" w:rsidP="006576EE">
            <w:pPr>
              <w:numPr>
                <w:ilvl w:val="0"/>
                <w:numId w:val="138"/>
              </w:numPr>
              <w:ind w:left="360"/>
            </w:pPr>
            <w:r w:rsidRPr="004745CC">
              <w:t>Thorough history and examination</w:t>
            </w:r>
          </w:p>
          <w:p w14:paraId="6D49CF62" w14:textId="77777777" w:rsidR="00042B6C" w:rsidRPr="004745CC" w:rsidRDefault="00042B6C" w:rsidP="006576EE">
            <w:pPr>
              <w:numPr>
                <w:ilvl w:val="0"/>
                <w:numId w:val="138"/>
              </w:numPr>
              <w:ind w:left="360"/>
            </w:pPr>
            <w:r w:rsidRPr="004745CC">
              <w:t>Exclude hypoglycaemia: RBS</w:t>
            </w:r>
          </w:p>
          <w:p w14:paraId="43A5CBBA" w14:textId="77777777" w:rsidR="00042B6C" w:rsidRPr="004745CC" w:rsidRDefault="00042B6C" w:rsidP="006576EE">
            <w:pPr>
              <w:numPr>
                <w:ilvl w:val="0"/>
                <w:numId w:val="138"/>
              </w:numPr>
              <w:ind w:left="360"/>
            </w:pPr>
            <w:r w:rsidRPr="004745CC">
              <w:t>Exclude infection: FBC, blood culture, urine culture, lumbar puncture</w:t>
            </w:r>
          </w:p>
          <w:p w14:paraId="4A85726A" w14:textId="77777777" w:rsidR="00042B6C" w:rsidRPr="004745CC" w:rsidRDefault="00042B6C" w:rsidP="006576EE">
            <w:pPr>
              <w:numPr>
                <w:ilvl w:val="0"/>
                <w:numId w:val="138"/>
              </w:numPr>
              <w:ind w:left="360"/>
            </w:pPr>
            <w:r w:rsidRPr="004745CC">
              <w:t>Renal function tests: BUN and creatinine</w:t>
            </w:r>
          </w:p>
          <w:p w14:paraId="7C833029" w14:textId="77777777" w:rsidR="00042B6C" w:rsidRPr="004745CC" w:rsidRDefault="00042B6C" w:rsidP="006576EE">
            <w:pPr>
              <w:numPr>
                <w:ilvl w:val="0"/>
                <w:numId w:val="138"/>
              </w:numPr>
              <w:ind w:left="360"/>
            </w:pPr>
            <w:r w:rsidRPr="004745CC">
              <w:t>Electrolytes + CMP + ECG</w:t>
            </w:r>
          </w:p>
          <w:p w14:paraId="4FDB8510" w14:textId="77777777" w:rsidR="00042B6C" w:rsidRPr="004745CC" w:rsidRDefault="00042B6C" w:rsidP="006576EE">
            <w:pPr>
              <w:numPr>
                <w:ilvl w:val="0"/>
                <w:numId w:val="138"/>
              </w:numPr>
              <w:ind w:left="360"/>
            </w:pPr>
            <w:r w:rsidRPr="004745CC">
              <w:t>Start treating symptomatic hypomagnesaemia</w:t>
            </w:r>
          </w:p>
          <w:p w14:paraId="338C8D81" w14:textId="77777777" w:rsidR="00042B6C" w:rsidRPr="004745CC" w:rsidRDefault="00042B6C" w:rsidP="006576EE">
            <w:pPr>
              <w:numPr>
                <w:ilvl w:val="1"/>
                <w:numId w:val="138"/>
              </w:numPr>
              <w:ind w:left="927"/>
            </w:pPr>
            <w:r w:rsidRPr="004745CC">
              <w:t>Give</w:t>
            </w:r>
            <w:r w:rsidRPr="004745CC">
              <w:rPr>
                <w:spacing w:val="-8"/>
              </w:rPr>
              <w:t xml:space="preserve"> </w:t>
            </w:r>
            <w:r w:rsidRPr="004745CC">
              <w:t>1</w:t>
            </w:r>
            <w:r w:rsidRPr="004745CC">
              <w:rPr>
                <w:spacing w:val="-6"/>
              </w:rPr>
              <w:t xml:space="preserve"> </w:t>
            </w:r>
            <w:r w:rsidRPr="004745CC">
              <w:t>to</w:t>
            </w:r>
            <w:r w:rsidRPr="004745CC">
              <w:rPr>
                <w:spacing w:val="-6"/>
              </w:rPr>
              <w:t xml:space="preserve"> </w:t>
            </w:r>
            <w:r w:rsidRPr="004745CC">
              <w:t>2</w:t>
            </w:r>
            <w:r w:rsidRPr="004745CC">
              <w:rPr>
                <w:spacing w:val="-6"/>
              </w:rPr>
              <w:t xml:space="preserve"> </w:t>
            </w:r>
            <w:r w:rsidRPr="004745CC">
              <w:t>grams</w:t>
            </w:r>
            <w:r w:rsidRPr="004745CC">
              <w:rPr>
                <w:spacing w:val="-6"/>
              </w:rPr>
              <w:t xml:space="preserve"> </w:t>
            </w:r>
            <w:r w:rsidRPr="004745CC">
              <w:t>of</w:t>
            </w:r>
            <w:r w:rsidRPr="004745CC">
              <w:rPr>
                <w:spacing w:val="-6"/>
              </w:rPr>
              <w:t xml:space="preserve"> </w:t>
            </w:r>
            <w:r w:rsidRPr="004745CC">
              <w:t>magnesium</w:t>
            </w:r>
            <w:r w:rsidRPr="004745CC">
              <w:rPr>
                <w:spacing w:val="-6"/>
              </w:rPr>
              <w:t xml:space="preserve"> </w:t>
            </w:r>
            <w:r w:rsidRPr="004745CC">
              <w:t>sulphate</w:t>
            </w:r>
            <w:r w:rsidRPr="004745CC">
              <w:rPr>
                <w:spacing w:val="-6"/>
              </w:rPr>
              <w:t xml:space="preserve"> </w:t>
            </w:r>
            <w:r w:rsidRPr="004745CC">
              <w:t>[8</w:t>
            </w:r>
            <w:r w:rsidRPr="004745CC">
              <w:rPr>
                <w:spacing w:val="-6"/>
              </w:rPr>
              <w:t xml:space="preserve"> </w:t>
            </w:r>
            <w:r w:rsidRPr="004745CC">
              <w:t>to</w:t>
            </w:r>
            <w:r w:rsidRPr="004745CC">
              <w:rPr>
                <w:spacing w:val="-6"/>
              </w:rPr>
              <w:t xml:space="preserve"> </w:t>
            </w:r>
            <w:r w:rsidRPr="004745CC">
              <w:t>16</w:t>
            </w:r>
            <w:r w:rsidRPr="004745CC">
              <w:rPr>
                <w:spacing w:val="-6"/>
              </w:rPr>
              <w:t xml:space="preserve"> </w:t>
            </w:r>
            <w:r w:rsidRPr="004745CC">
              <w:t>mEq</w:t>
            </w:r>
            <w:r w:rsidRPr="004745CC">
              <w:rPr>
                <w:spacing w:val="-6"/>
              </w:rPr>
              <w:t xml:space="preserve"> </w:t>
            </w:r>
            <w:r w:rsidRPr="004745CC">
              <w:t>(4</w:t>
            </w:r>
            <w:r w:rsidRPr="004745CC">
              <w:rPr>
                <w:spacing w:val="-6"/>
              </w:rPr>
              <w:t xml:space="preserve"> </w:t>
            </w:r>
            <w:r w:rsidRPr="004745CC">
              <w:t>to</w:t>
            </w:r>
            <w:r w:rsidRPr="004745CC">
              <w:rPr>
                <w:spacing w:val="-6"/>
              </w:rPr>
              <w:t xml:space="preserve"> </w:t>
            </w:r>
            <w:r w:rsidRPr="004745CC">
              <w:t>8</w:t>
            </w:r>
            <w:r w:rsidRPr="004745CC">
              <w:rPr>
                <w:spacing w:val="-6"/>
              </w:rPr>
              <w:t xml:space="preserve"> </w:t>
            </w:r>
            <w:r w:rsidRPr="004745CC">
              <w:t>mmol)]</w:t>
            </w:r>
            <w:r w:rsidRPr="004745CC">
              <w:rPr>
                <w:spacing w:val="-6"/>
              </w:rPr>
              <w:t xml:space="preserve"> </w:t>
            </w:r>
            <w:r w:rsidRPr="004745CC">
              <w:t>in</w:t>
            </w:r>
            <w:r w:rsidRPr="004745CC">
              <w:rPr>
                <w:spacing w:val="-6"/>
              </w:rPr>
              <w:t xml:space="preserve"> </w:t>
            </w:r>
            <w:r w:rsidRPr="004745CC">
              <w:t>50</w:t>
            </w:r>
            <w:r w:rsidRPr="004745CC">
              <w:rPr>
                <w:spacing w:val="-6"/>
              </w:rPr>
              <w:t xml:space="preserve"> </w:t>
            </w:r>
            <w:r w:rsidRPr="004745CC">
              <w:t>to</w:t>
            </w:r>
            <w:r w:rsidRPr="004745CC">
              <w:rPr>
                <w:spacing w:val="-6"/>
              </w:rPr>
              <w:t xml:space="preserve"> </w:t>
            </w:r>
            <w:r w:rsidRPr="004745CC">
              <w:t>100</w:t>
            </w:r>
            <w:r w:rsidRPr="004745CC">
              <w:rPr>
                <w:spacing w:val="-6"/>
              </w:rPr>
              <w:t xml:space="preserve"> </w:t>
            </w:r>
            <w:r w:rsidRPr="004745CC">
              <w:t>mL</w:t>
            </w:r>
            <w:r w:rsidRPr="004745CC">
              <w:rPr>
                <w:spacing w:val="-6"/>
              </w:rPr>
              <w:t xml:space="preserve"> </w:t>
            </w:r>
            <w:r w:rsidRPr="004745CC">
              <w:t>of</w:t>
            </w:r>
            <w:r w:rsidRPr="004745CC">
              <w:rPr>
                <w:spacing w:val="-6"/>
              </w:rPr>
              <w:t xml:space="preserve"> </w:t>
            </w:r>
            <w:r w:rsidRPr="004745CC">
              <w:rPr>
                <w:spacing w:val="-5"/>
              </w:rPr>
              <w:t xml:space="preserve">5% </w:t>
            </w:r>
            <w:r w:rsidRPr="004745CC">
              <w:t>dextrose</w:t>
            </w:r>
            <w:r w:rsidRPr="004745CC">
              <w:rPr>
                <w:spacing w:val="-2"/>
              </w:rPr>
              <w:t xml:space="preserve"> </w:t>
            </w:r>
            <w:r w:rsidRPr="004745CC">
              <w:t>over</w:t>
            </w:r>
            <w:r w:rsidRPr="004745CC">
              <w:rPr>
                <w:spacing w:val="-2"/>
              </w:rPr>
              <w:t xml:space="preserve"> </w:t>
            </w:r>
            <w:r w:rsidRPr="004745CC">
              <w:t>30</w:t>
            </w:r>
            <w:r w:rsidRPr="004745CC">
              <w:rPr>
                <w:spacing w:val="-2"/>
              </w:rPr>
              <w:t xml:space="preserve"> </w:t>
            </w:r>
            <w:r w:rsidRPr="004745CC">
              <w:t>to</w:t>
            </w:r>
            <w:r w:rsidRPr="004745CC">
              <w:rPr>
                <w:spacing w:val="-2"/>
              </w:rPr>
              <w:t xml:space="preserve"> </w:t>
            </w:r>
            <w:r w:rsidRPr="004745CC">
              <w:t>60</w:t>
            </w:r>
            <w:r w:rsidRPr="004745CC">
              <w:rPr>
                <w:spacing w:val="-2"/>
              </w:rPr>
              <w:t xml:space="preserve"> minutes.</w:t>
            </w:r>
          </w:p>
          <w:p w14:paraId="321D6DC6" w14:textId="77777777" w:rsidR="00042B6C" w:rsidRPr="004745CC" w:rsidRDefault="00042B6C" w:rsidP="006576EE">
            <w:pPr>
              <w:numPr>
                <w:ilvl w:val="1"/>
                <w:numId w:val="138"/>
              </w:numPr>
              <w:ind w:left="927"/>
            </w:pPr>
            <w:r w:rsidRPr="004745CC">
              <w:t>Repeat</w:t>
            </w:r>
            <w:r w:rsidRPr="004745CC">
              <w:rPr>
                <w:spacing w:val="-2"/>
              </w:rPr>
              <w:t xml:space="preserve"> </w:t>
            </w:r>
            <w:r w:rsidRPr="004745CC">
              <w:t>bolus</w:t>
            </w:r>
            <w:r w:rsidRPr="004745CC">
              <w:rPr>
                <w:spacing w:val="-2"/>
              </w:rPr>
              <w:t xml:space="preserve"> </w:t>
            </w:r>
            <w:r w:rsidRPr="004745CC">
              <w:t>if</w:t>
            </w:r>
            <w:r w:rsidRPr="004745CC">
              <w:rPr>
                <w:spacing w:val="-2"/>
              </w:rPr>
              <w:t xml:space="preserve"> </w:t>
            </w:r>
            <w:r w:rsidRPr="004745CC">
              <w:t>still</w:t>
            </w:r>
            <w:r w:rsidRPr="004745CC">
              <w:rPr>
                <w:spacing w:val="-1"/>
              </w:rPr>
              <w:t xml:space="preserve"> </w:t>
            </w:r>
            <w:r w:rsidRPr="004745CC">
              <w:rPr>
                <w:spacing w:val="-2"/>
              </w:rPr>
              <w:t>symptomatic.</w:t>
            </w:r>
          </w:p>
          <w:p w14:paraId="2E090B97" w14:textId="77777777" w:rsidR="00042B6C" w:rsidRPr="004745CC" w:rsidRDefault="00042B6C" w:rsidP="006576EE">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tertiary</w:t>
            </w:r>
            <w:r w:rsidRPr="004745CC">
              <w:rPr>
                <w:spacing w:val="-3"/>
              </w:rPr>
              <w:t xml:space="preserve"> </w:t>
            </w:r>
            <w:r w:rsidRPr="004745CC">
              <w:t>level</w:t>
            </w:r>
            <w:r w:rsidRPr="004745CC">
              <w:rPr>
                <w:spacing w:val="-4"/>
              </w:rPr>
              <w:t xml:space="preserve"> </w:t>
            </w:r>
            <w:r w:rsidRPr="004745CC">
              <w:t>after</w:t>
            </w:r>
            <w:r w:rsidRPr="004745CC">
              <w:rPr>
                <w:spacing w:val="-4"/>
              </w:rPr>
              <w:t xml:space="preserve"> </w:t>
            </w:r>
            <w:r w:rsidRPr="004745CC">
              <w:t>initial</w:t>
            </w:r>
            <w:r w:rsidRPr="004745CC">
              <w:rPr>
                <w:spacing w:val="-3"/>
              </w:rPr>
              <w:t xml:space="preserve"> </w:t>
            </w:r>
            <w:r w:rsidRPr="004745CC">
              <w:rPr>
                <w:spacing w:val="-2"/>
              </w:rPr>
              <w:t>stabilisation</w:t>
            </w:r>
          </w:p>
          <w:p w14:paraId="2C0E5E59" w14:textId="77777777" w:rsidR="00042B6C" w:rsidRPr="004745CC" w:rsidRDefault="00042B6C" w:rsidP="006576EE">
            <w:pPr>
              <w:tabs>
                <w:tab w:val="left" w:pos="468"/>
              </w:tabs>
              <w:ind w:left="468"/>
              <w:rPr>
                <w:szCs w:val="26"/>
              </w:rPr>
            </w:pPr>
          </w:p>
        </w:tc>
      </w:tr>
      <w:tr w:rsidR="00042B6C" w:rsidRPr="004745CC" w14:paraId="6D807616" w14:textId="77777777" w:rsidTr="006576EE">
        <w:trPr>
          <w:trHeight w:val="515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2873898B" w14:textId="77777777" w:rsidR="00042B6C" w:rsidRPr="004745CC" w:rsidRDefault="00042B6C"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73705210" w14:textId="77777777" w:rsidR="00042B6C" w:rsidRPr="004745CC" w:rsidRDefault="00042B6C" w:rsidP="006576EE">
            <w:pPr>
              <w:numPr>
                <w:ilvl w:val="0"/>
                <w:numId w:val="138"/>
              </w:numPr>
              <w:ind w:left="360"/>
            </w:pPr>
            <w:r w:rsidRPr="004745CC">
              <w:t>Thorough history and examination</w:t>
            </w:r>
          </w:p>
          <w:p w14:paraId="37093556" w14:textId="77777777" w:rsidR="00042B6C" w:rsidRPr="004745CC" w:rsidRDefault="00042B6C" w:rsidP="006576EE">
            <w:pPr>
              <w:numPr>
                <w:ilvl w:val="0"/>
                <w:numId w:val="138"/>
              </w:numPr>
              <w:ind w:left="360"/>
            </w:pPr>
            <w:r w:rsidRPr="004745CC">
              <w:t>Exclude hypoglycaemia: RBS</w:t>
            </w:r>
          </w:p>
          <w:p w14:paraId="774FF1F1" w14:textId="77777777" w:rsidR="00042B6C" w:rsidRPr="004745CC" w:rsidRDefault="00042B6C" w:rsidP="006576EE">
            <w:pPr>
              <w:numPr>
                <w:ilvl w:val="0"/>
                <w:numId w:val="138"/>
              </w:numPr>
              <w:ind w:left="360"/>
            </w:pPr>
            <w:r w:rsidRPr="004745CC">
              <w:t>Exclude infection: FBC, blood culture, urine culture, lumbar puncture</w:t>
            </w:r>
          </w:p>
          <w:p w14:paraId="51019240" w14:textId="77777777" w:rsidR="00042B6C" w:rsidRPr="004745CC" w:rsidRDefault="00042B6C" w:rsidP="006576EE">
            <w:pPr>
              <w:numPr>
                <w:ilvl w:val="0"/>
                <w:numId w:val="138"/>
              </w:numPr>
              <w:ind w:left="360"/>
            </w:pPr>
            <w:r w:rsidRPr="004745CC">
              <w:t>Renal function tests: BUN and creatinine</w:t>
            </w:r>
          </w:p>
          <w:p w14:paraId="44548A13" w14:textId="77777777" w:rsidR="00042B6C" w:rsidRPr="004745CC" w:rsidRDefault="00042B6C" w:rsidP="006576EE">
            <w:pPr>
              <w:numPr>
                <w:ilvl w:val="0"/>
                <w:numId w:val="138"/>
              </w:numPr>
              <w:ind w:left="360"/>
            </w:pPr>
            <w:r w:rsidRPr="004745CC">
              <w:t>Electrolytes + CMP + ECG</w:t>
            </w:r>
          </w:p>
          <w:p w14:paraId="7A41D929" w14:textId="77777777" w:rsidR="00042B6C" w:rsidRPr="004745CC" w:rsidRDefault="00042B6C" w:rsidP="006576EE">
            <w:pPr>
              <w:numPr>
                <w:ilvl w:val="0"/>
                <w:numId w:val="138"/>
              </w:numPr>
              <w:ind w:left="360"/>
            </w:pPr>
            <w:r w:rsidRPr="004745CC">
              <w:t>Start treating for hypomagnesaemia</w:t>
            </w:r>
          </w:p>
          <w:p w14:paraId="4B34E711" w14:textId="77777777" w:rsidR="00042B6C" w:rsidRPr="004745CC" w:rsidRDefault="00042B6C" w:rsidP="006576EE">
            <w:pPr>
              <w:numPr>
                <w:ilvl w:val="1"/>
                <w:numId w:val="138"/>
              </w:numPr>
              <w:ind w:left="927"/>
            </w:pPr>
            <w:r w:rsidRPr="004745CC">
              <w:t>Give 1 to 2 grams of magnesium sulphate [8 to 16 mEq (4 to 8 mmol)] in 50 to 100 mL of 5% dextrose over 30 to 60 minutes.</w:t>
            </w:r>
          </w:p>
          <w:p w14:paraId="479143AD" w14:textId="77777777" w:rsidR="00042B6C" w:rsidRPr="004745CC" w:rsidRDefault="00042B6C" w:rsidP="006576EE">
            <w:pPr>
              <w:numPr>
                <w:ilvl w:val="1"/>
                <w:numId w:val="138"/>
              </w:numPr>
              <w:ind w:left="927"/>
            </w:pPr>
            <w:r w:rsidRPr="004745CC">
              <w:t>Repeat bolus if still symptomatic.</w:t>
            </w:r>
          </w:p>
          <w:p w14:paraId="2ADE2F26" w14:textId="77777777" w:rsidR="00042B6C" w:rsidRPr="004745CC" w:rsidRDefault="00042B6C" w:rsidP="006576EE">
            <w:pPr>
              <w:numPr>
                <w:ilvl w:val="1"/>
                <w:numId w:val="138"/>
              </w:numPr>
              <w:ind w:left="927"/>
            </w:pPr>
            <w:r w:rsidRPr="004745CC">
              <w:t>If still hypomagnesaemic give a magnesium infusion of 4 to 8 g of magnesium sulphate [32 to 64 mEq (16 to 32 mmol)] slowly over 12 to 24 hours.</w:t>
            </w:r>
          </w:p>
          <w:p w14:paraId="28C37C7A" w14:textId="77777777" w:rsidR="00042B6C" w:rsidRPr="004745CC" w:rsidRDefault="00042B6C" w:rsidP="006576EE">
            <w:pPr>
              <w:numPr>
                <w:ilvl w:val="1"/>
                <w:numId w:val="138"/>
              </w:numPr>
              <w:ind w:left="927"/>
            </w:pPr>
            <w:r w:rsidRPr="004745CC">
              <w:t>Aim to maintain serum or plasma magnesium concentration above 1 mg/dL (0.4 mmol/L or 0.8 mEq/L)</w:t>
            </w:r>
          </w:p>
          <w:p w14:paraId="6E8B2C95" w14:textId="77777777" w:rsidR="00042B6C" w:rsidRPr="004745CC" w:rsidRDefault="00042B6C" w:rsidP="006576EE">
            <w:pPr>
              <w:numPr>
                <w:ilvl w:val="0"/>
                <w:numId w:val="138"/>
              </w:numPr>
              <w:ind w:left="360"/>
            </w:pPr>
            <w:r w:rsidRPr="004745CC">
              <w:t>Look</w:t>
            </w:r>
            <w:r w:rsidRPr="004745CC">
              <w:rPr>
                <w:spacing w:val="-2"/>
              </w:rPr>
              <w:t xml:space="preserve"> </w:t>
            </w:r>
            <w:r w:rsidRPr="004745CC">
              <w:t>for</w:t>
            </w:r>
            <w:r w:rsidRPr="004745CC">
              <w:rPr>
                <w:spacing w:val="-2"/>
              </w:rPr>
              <w:t xml:space="preserve"> </w:t>
            </w:r>
            <w:r w:rsidRPr="004745CC">
              <w:t>other</w:t>
            </w:r>
            <w:r w:rsidRPr="004745CC">
              <w:rPr>
                <w:spacing w:val="-2"/>
              </w:rPr>
              <w:t xml:space="preserve"> </w:t>
            </w:r>
            <w:r w:rsidRPr="004745CC">
              <w:t>possible</w:t>
            </w:r>
            <w:r w:rsidRPr="004745CC">
              <w:rPr>
                <w:spacing w:val="-2"/>
              </w:rPr>
              <w:t xml:space="preserve"> </w:t>
            </w:r>
            <w:r w:rsidRPr="004745CC">
              <w:t>associated</w:t>
            </w:r>
            <w:r w:rsidRPr="004745CC">
              <w:rPr>
                <w:spacing w:val="-1"/>
              </w:rPr>
              <w:t xml:space="preserve"> </w:t>
            </w:r>
            <w:r w:rsidRPr="004745CC">
              <w:rPr>
                <w:spacing w:val="-2"/>
              </w:rPr>
              <w:t>disorders</w:t>
            </w:r>
          </w:p>
          <w:p w14:paraId="6C3A4F48" w14:textId="77777777" w:rsidR="00042B6C" w:rsidRPr="004745CC" w:rsidRDefault="00042B6C" w:rsidP="006576EE">
            <w:pPr>
              <w:numPr>
                <w:ilvl w:val="0"/>
                <w:numId w:val="138"/>
              </w:numPr>
              <w:ind w:left="360"/>
            </w:pPr>
            <w:r w:rsidRPr="004745CC">
              <w:t>Involve</w:t>
            </w:r>
            <w:r w:rsidRPr="004745CC">
              <w:rPr>
                <w:spacing w:val="-5"/>
              </w:rPr>
              <w:t xml:space="preserve"> </w:t>
            </w:r>
            <w:r w:rsidRPr="004745CC">
              <w:t>paediatric</w:t>
            </w:r>
            <w:r w:rsidRPr="004745CC">
              <w:rPr>
                <w:spacing w:val="-4"/>
              </w:rPr>
              <w:t xml:space="preserve"> </w:t>
            </w:r>
            <w:r w:rsidRPr="004745CC">
              <w:t>nephrologists,</w:t>
            </w:r>
            <w:r w:rsidRPr="004745CC">
              <w:rPr>
                <w:spacing w:val="-5"/>
              </w:rPr>
              <w:t xml:space="preserve"> </w:t>
            </w:r>
            <w:r w:rsidRPr="004745CC">
              <w:t>gastroenterologist</w:t>
            </w:r>
            <w:r w:rsidRPr="004745CC">
              <w:rPr>
                <w:spacing w:val="-4"/>
              </w:rPr>
              <w:t xml:space="preserve"> </w:t>
            </w:r>
            <w:r w:rsidRPr="004745CC">
              <w:t>and</w:t>
            </w:r>
            <w:r w:rsidRPr="004745CC">
              <w:rPr>
                <w:spacing w:val="-4"/>
              </w:rPr>
              <w:t xml:space="preserve"> </w:t>
            </w:r>
            <w:r w:rsidRPr="004745CC">
              <w:rPr>
                <w:spacing w:val="-2"/>
              </w:rPr>
              <w:t>endocrinologist</w:t>
            </w:r>
          </w:p>
          <w:p w14:paraId="14006070" w14:textId="77777777" w:rsidR="00042B6C" w:rsidRPr="004745CC" w:rsidRDefault="00042B6C" w:rsidP="006576EE">
            <w:pPr>
              <w:tabs>
                <w:tab w:val="left" w:pos="468"/>
              </w:tabs>
              <w:ind w:left="468"/>
              <w:rPr>
                <w:szCs w:val="26"/>
              </w:rPr>
            </w:pPr>
          </w:p>
        </w:tc>
      </w:tr>
    </w:tbl>
    <w:p w14:paraId="743F1C2E" w14:textId="77777777" w:rsidR="00042B6C" w:rsidRPr="004745CC" w:rsidRDefault="00042B6C" w:rsidP="00042B6C"/>
    <w:p w14:paraId="34290A05" w14:textId="77777777" w:rsidR="00042B6C" w:rsidRPr="004745CC" w:rsidRDefault="00042B6C" w:rsidP="00042B6C">
      <w:pPr>
        <w:spacing w:before="100"/>
        <w:rPr>
          <w:b/>
          <w:szCs w:val="26"/>
        </w:rPr>
      </w:pPr>
      <w:r w:rsidRPr="004745CC">
        <w:rPr>
          <w:b/>
          <w:color w:val="231F20"/>
          <w:spacing w:val="-2"/>
          <w:szCs w:val="26"/>
        </w:rPr>
        <w:t>Follow-</w:t>
      </w:r>
      <w:r w:rsidRPr="004745CC">
        <w:rPr>
          <w:b/>
          <w:color w:val="231F20"/>
          <w:spacing w:val="-5"/>
          <w:szCs w:val="26"/>
        </w:rPr>
        <w:t>up</w:t>
      </w:r>
    </w:p>
    <w:p w14:paraId="25723EA8" w14:textId="77777777" w:rsidR="00042B6C" w:rsidRPr="004745CC" w:rsidRDefault="00042B6C" w:rsidP="00042B6C">
      <w:pPr>
        <w:numPr>
          <w:ilvl w:val="0"/>
          <w:numId w:val="138"/>
        </w:numPr>
        <w:ind w:left="360"/>
        <w:rPr>
          <w:szCs w:val="26"/>
        </w:rPr>
      </w:pPr>
      <w:r w:rsidRPr="004745CC">
        <w:rPr>
          <w:szCs w:val="26"/>
        </w:rPr>
        <w:t>Review</w:t>
      </w:r>
      <w:r w:rsidRPr="004745CC">
        <w:rPr>
          <w:spacing w:val="-5"/>
          <w:szCs w:val="26"/>
        </w:rPr>
        <w:t xml:space="preserve"> </w:t>
      </w:r>
      <w:r w:rsidRPr="004745CC">
        <w:rPr>
          <w:szCs w:val="26"/>
        </w:rPr>
        <w:t>in</w:t>
      </w:r>
      <w:r w:rsidRPr="004745CC">
        <w:rPr>
          <w:spacing w:val="-4"/>
          <w:szCs w:val="26"/>
        </w:rPr>
        <w:t xml:space="preserve"> </w:t>
      </w:r>
      <w:r w:rsidRPr="004745CC">
        <w:rPr>
          <w:szCs w:val="26"/>
        </w:rPr>
        <w:t>general</w:t>
      </w:r>
      <w:r w:rsidRPr="004745CC">
        <w:rPr>
          <w:spacing w:val="-4"/>
          <w:szCs w:val="26"/>
        </w:rPr>
        <w:t xml:space="preserve"> </w:t>
      </w:r>
      <w:r w:rsidRPr="004745CC">
        <w:rPr>
          <w:szCs w:val="26"/>
        </w:rPr>
        <w:t>clinic</w:t>
      </w:r>
      <w:r w:rsidRPr="004745CC">
        <w:rPr>
          <w:spacing w:val="-4"/>
          <w:szCs w:val="26"/>
        </w:rPr>
        <w:t xml:space="preserve"> </w:t>
      </w:r>
      <w:r w:rsidRPr="004745CC">
        <w:rPr>
          <w:szCs w:val="26"/>
        </w:rPr>
        <w:t>after</w:t>
      </w:r>
      <w:r w:rsidRPr="004745CC">
        <w:rPr>
          <w:spacing w:val="-4"/>
          <w:szCs w:val="26"/>
        </w:rPr>
        <w:t xml:space="preserve"> </w:t>
      </w:r>
      <w:r w:rsidRPr="004745CC">
        <w:rPr>
          <w:szCs w:val="26"/>
        </w:rPr>
        <w:t>2</w:t>
      </w:r>
      <w:r w:rsidRPr="004745CC">
        <w:rPr>
          <w:spacing w:val="-4"/>
          <w:szCs w:val="26"/>
        </w:rPr>
        <w:t xml:space="preserve"> </w:t>
      </w:r>
      <w:r w:rsidRPr="004745CC">
        <w:rPr>
          <w:spacing w:val="-2"/>
          <w:szCs w:val="26"/>
        </w:rPr>
        <w:t>weeks</w:t>
      </w:r>
    </w:p>
    <w:p w14:paraId="2ADA6888" w14:textId="77777777" w:rsidR="00042B6C" w:rsidRPr="004745CC" w:rsidRDefault="00042B6C" w:rsidP="00042B6C">
      <w:pPr>
        <w:numPr>
          <w:ilvl w:val="0"/>
          <w:numId w:val="138"/>
        </w:numPr>
        <w:ind w:left="360"/>
        <w:rPr>
          <w:szCs w:val="26"/>
        </w:rPr>
      </w:pPr>
      <w:r w:rsidRPr="004745CC">
        <w:rPr>
          <w:noProof/>
        </w:rPr>
        <mc:AlternateContent>
          <mc:Choice Requires="wps">
            <w:drawing>
              <wp:anchor distT="0" distB="8890" distL="0" distR="11430" simplePos="0" relativeHeight="251704320" behindDoc="0" locked="0" layoutInCell="0" allowOverlap="1" wp14:anchorId="09A0F36A" wp14:editId="7EA6F0C3">
                <wp:simplePos x="0" y="0"/>
                <wp:positionH relativeFrom="page">
                  <wp:posOffset>7115810</wp:posOffset>
                </wp:positionH>
                <wp:positionV relativeFrom="paragraph">
                  <wp:posOffset>100330</wp:posOffset>
                </wp:positionV>
                <wp:extent cx="217170" cy="956310"/>
                <wp:effectExtent l="0" t="0" r="0" b="0"/>
                <wp:wrapNone/>
                <wp:docPr id="422" name="docshape1549"/>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7679379C"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68306A94" id="docshape1549" o:spid="_x0000_s1078" style="position:absolute;left:0;text-align:left;margin-left:560.3pt;margin-top:7.9pt;width:17.1pt;height:75.3pt;z-index:251704320;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qHq3wEAAB4EAAAOAAAAZHJzL2Uyb0RvYy54bWysU9tu2zAMfR+wfxD0vtgOtr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rPr>
          <w:szCs w:val="26"/>
        </w:rPr>
        <w:t>Review</w:t>
      </w:r>
      <w:r w:rsidRPr="004745CC">
        <w:rPr>
          <w:spacing w:val="-2"/>
          <w:szCs w:val="26"/>
        </w:rPr>
        <w:t xml:space="preserve"> </w:t>
      </w:r>
      <w:r w:rsidRPr="004745CC">
        <w:rPr>
          <w:szCs w:val="26"/>
        </w:rPr>
        <w:t>in</w:t>
      </w:r>
      <w:r w:rsidRPr="004745CC">
        <w:rPr>
          <w:spacing w:val="-2"/>
          <w:szCs w:val="26"/>
        </w:rPr>
        <w:t xml:space="preserve"> </w:t>
      </w:r>
      <w:r w:rsidRPr="004745CC">
        <w:rPr>
          <w:szCs w:val="26"/>
        </w:rPr>
        <w:t>renal</w:t>
      </w:r>
      <w:r w:rsidRPr="004745CC">
        <w:rPr>
          <w:spacing w:val="-2"/>
          <w:szCs w:val="26"/>
        </w:rPr>
        <w:t xml:space="preserve"> </w:t>
      </w:r>
      <w:r w:rsidRPr="004745CC">
        <w:rPr>
          <w:szCs w:val="26"/>
        </w:rPr>
        <w:t>clinic</w:t>
      </w:r>
      <w:r w:rsidRPr="004745CC">
        <w:rPr>
          <w:spacing w:val="-2"/>
          <w:szCs w:val="26"/>
        </w:rPr>
        <w:t xml:space="preserve"> </w:t>
      </w:r>
      <w:r w:rsidRPr="004745CC">
        <w:rPr>
          <w:szCs w:val="26"/>
        </w:rPr>
        <w:t>if</w:t>
      </w:r>
      <w:r w:rsidRPr="004745CC">
        <w:rPr>
          <w:spacing w:val="-2"/>
          <w:szCs w:val="26"/>
        </w:rPr>
        <w:t xml:space="preserve"> </w:t>
      </w:r>
      <w:r w:rsidRPr="004745CC">
        <w:rPr>
          <w:szCs w:val="26"/>
        </w:rPr>
        <w:t>presence</w:t>
      </w:r>
      <w:r w:rsidRPr="004745CC">
        <w:rPr>
          <w:spacing w:val="-2"/>
          <w:szCs w:val="26"/>
        </w:rPr>
        <w:t xml:space="preserve"> </w:t>
      </w:r>
      <w:r w:rsidRPr="004745CC">
        <w:rPr>
          <w:szCs w:val="26"/>
        </w:rPr>
        <w:t>of</w:t>
      </w:r>
      <w:r w:rsidRPr="004745CC">
        <w:rPr>
          <w:spacing w:val="-2"/>
          <w:szCs w:val="26"/>
        </w:rPr>
        <w:t xml:space="preserve"> </w:t>
      </w:r>
      <w:r w:rsidRPr="004745CC">
        <w:rPr>
          <w:szCs w:val="26"/>
        </w:rPr>
        <w:t>renal</w:t>
      </w:r>
      <w:r w:rsidRPr="004745CC">
        <w:rPr>
          <w:spacing w:val="-2"/>
          <w:szCs w:val="26"/>
        </w:rPr>
        <w:t xml:space="preserve"> disease</w:t>
      </w:r>
    </w:p>
    <w:p w14:paraId="17E8F769" w14:textId="77777777" w:rsidR="00042B6C" w:rsidRPr="004745CC" w:rsidRDefault="00042B6C" w:rsidP="00042B6C">
      <w:pPr>
        <w:numPr>
          <w:ilvl w:val="0"/>
          <w:numId w:val="138"/>
        </w:numPr>
        <w:ind w:left="360"/>
        <w:rPr>
          <w:szCs w:val="26"/>
        </w:rPr>
      </w:pPr>
      <w:r w:rsidRPr="004745CC">
        <w:rPr>
          <w:szCs w:val="26"/>
        </w:rPr>
        <w:t>Review</w:t>
      </w:r>
      <w:r w:rsidRPr="004745CC">
        <w:rPr>
          <w:spacing w:val="-1"/>
          <w:szCs w:val="26"/>
        </w:rPr>
        <w:t xml:space="preserve"> </w:t>
      </w:r>
      <w:r w:rsidRPr="004745CC">
        <w:rPr>
          <w:szCs w:val="26"/>
        </w:rPr>
        <w:t>in</w:t>
      </w:r>
      <w:r w:rsidRPr="004745CC">
        <w:rPr>
          <w:spacing w:val="-1"/>
          <w:szCs w:val="26"/>
        </w:rPr>
        <w:t xml:space="preserve"> </w:t>
      </w:r>
      <w:r w:rsidRPr="004745CC">
        <w:rPr>
          <w:szCs w:val="26"/>
        </w:rPr>
        <w:t>endocrinology</w:t>
      </w:r>
      <w:r w:rsidRPr="004745CC">
        <w:rPr>
          <w:spacing w:val="-1"/>
          <w:szCs w:val="26"/>
        </w:rPr>
        <w:t xml:space="preserve"> </w:t>
      </w:r>
      <w:r w:rsidRPr="004745CC">
        <w:rPr>
          <w:szCs w:val="26"/>
        </w:rPr>
        <w:t>clinic</w:t>
      </w:r>
      <w:r w:rsidRPr="004745CC">
        <w:rPr>
          <w:spacing w:val="-1"/>
          <w:szCs w:val="26"/>
        </w:rPr>
        <w:t xml:space="preserve"> </w:t>
      </w:r>
      <w:r w:rsidRPr="004745CC">
        <w:rPr>
          <w:szCs w:val="26"/>
        </w:rPr>
        <w:t>if</w:t>
      </w:r>
      <w:r w:rsidRPr="004745CC">
        <w:rPr>
          <w:spacing w:val="-1"/>
          <w:szCs w:val="26"/>
        </w:rPr>
        <w:t xml:space="preserve"> </w:t>
      </w:r>
      <w:r w:rsidRPr="004745CC">
        <w:rPr>
          <w:szCs w:val="26"/>
        </w:rPr>
        <w:t>the</w:t>
      </w:r>
      <w:r w:rsidRPr="004745CC">
        <w:rPr>
          <w:spacing w:val="-1"/>
          <w:szCs w:val="26"/>
        </w:rPr>
        <w:t xml:space="preserve"> </w:t>
      </w:r>
      <w:r w:rsidRPr="004745CC">
        <w:rPr>
          <w:szCs w:val="26"/>
        </w:rPr>
        <w:t>patient</w:t>
      </w:r>
      <w:r w:rsidRPr="004745CC">
        <w:rPr>
          <w:spacing w:val="-1"/>
          <w:szCs w:val="26"/>
        </w:rPr>
        <w:t xml:space="preserve"> </w:t>
      </w:r>
      <w:r w:rsidRPr="004745CC">
        <w:rPr>
          <w:szCs w:val="26"/>
        </w:rPr>
        <w:t>has</w:t>
      </w:r>
      <w:r w:rsidRPr="004745CC">
        <w:rPr>
          <w:spacing w:val="-1"/>
          <w:szCs w:val="26"/>
        </w:rPr>
        <w:t xml:space="preserve"> </w:t>
      </w:r>
      <w:r w:rsidRPr="004745CC">
        <w:rPr>
          <w:szCs w:val="26"/>
        </w:rPr>
        <w:t>an</w:t>
      </w:r>
      <w:r w:rsidRPr="004745CC">
        <w:rPr>
          <w:spacing w:val="-1"/>
          <w:szCs w:val="26"/>
        </w:rPr>
        <w:t xml:space="preserve"> </w:t>
      </w:r>
      <w:r w:rsidRPr="004745CC">
        <w:rPr>
          <w:szCs w:val="26"/>
        </w:rPr>
        <w:t>associated</w:t>
      </w:r>
      <w:r w:rsidRPr="004745CC">
        <w:rPr>
          <w:spacing w:val="-1"/>
          <w:szCs w:val="26"/>
        </w:rPr>
        <w:t xml:space="preserve"> </w:t>
      </w:r>
      <w:r w:rsidRPr="004745CC">
        <w:rPr>
          <w:szCs w:val="26"/>
        </w:rPr>
        <w:t>endocrine</w:t>
      </w:r>
      <w:r w:rsidRPr="004745CC">
        <w:rPr>
          <w:spacing w:val="-1"/>
          <w:szCs w:val="26"/>
        </w:rPr>
        <w:t xml:space="preserve"> </w:t>
      </w:r>
      <w:r w:rsidRPr="004745CC">
        <w:rPr>
          <w:szCs w:val="26"/>
        </w:rPr>
        <w:t>disorder</w:t>
      </w:r>
      <w:r w:rsidRPr="004745CC">
        <w:rPr>
          <w:spacing w:val="-1"/>
          <w:szCs w:val="26"/>
        </w:rPr>
        <w:t xml:space="preserve"> </w:t>
      </w:r>
      <w:r w:rsidRPr="004745CC">
        <w:rPr>
          <w:szCs w:val="26"/>
        </w:rPr>
        <w:t xml:space="preserve">(if </w:t>
      </w:r>
      <w:r w:rsidRPr="004745CC">
        <w:rPr>
          <w:spacing w:val="-2"/>
          <w:szCs w:val="26"/>
        </w:rPr>
        <w:t>available)</w:t>
      </w:r>
    </w:p>
    <w:p w14:paraId="5F682DFE" w14:textId="77777777" w:rsidR="00042B6C" w:rsidRPr="004745CC" w:rsidRDefault="00042B6C" w:rsidP="00042B6C">
      <w:pPr>
        <w:rPr>
          <w:b/>
          <w:bCs/>
          <w:color w:val="231F20"/>
          <w:spacing w:val="-2"/>
          <w:sz w:val="28"/>
          <w:szCs w:val="28"/>
        </w:rPr>
      </w:pPr>
      <w:bookmarkStart w:id="144" w:name="_TOC_250043"/>
      <w:bookmarkEnd w:id="144"/>
      <w:r w:rsidRPr="004745CC">
        <w:br w:type="page"/>
      </w:r>
    </w:p>
    <w:p w14:paraId="3AB9419D" w14:textId="77777777" w:rsidR="00042B6C" w:rsidRPr="004745CC" w:rsidRDefault="00042B6C" w:rsidP="00042B6C">
      <w:pPr>
        <w:pStyle w:val="Heading2"/>
        <w:spacing w:before="0"/>
      </w:pPr>
      <w:bookmarkStart w:id="145" w:name="_Toc219820692"/>
      <w:bookmarkStart w:id="146" w:name="_Toc220575141"/>
      <w:r w:rsidRPr="004745CC">
        <w:lastRenderedPageBreak/>
        <w:t>Hypermagnesaemia</w:t>
      </w:r>
      <w:bookmarkEnd w:id="145"/>
      <w:bookmarkEnd w:id="146"/>
    </w:p>
    <w:p w14:paraId="701703CA" w14:textId="77777777" w:rsidR="00042B6C" w:rsidRPr="004745CC" w:rsidRDefault="00042B6C" w:rsidP="00042B6C">
      <w:pPr>
        <w:pStyle w:val="Heading3"/>
        <w:spacing w:line="240" w:lineRule="auto"/>
      </w:pPr>
      <w:bookmarkStart w:id="147" w:name="_Toc220575142"/>
      <w:r w:rsidRPr="004745CC">
        <w:t>Definition</w:t>
      </w:r>
      <w:bookmarkEnd w:id="147"/>
    </w:p>
    <w:p w14:paraId="3DF961D5" w14:textId="77777777" w:rsidR="00042B6C" w:rsidRPr="004745CC" w:rsidRDefault="00042B6C" w:rsidP="00042B6C">
      <w:r w:rsidRPr="004745CC">
        <w:t>Hypermagnesaemia</w:t>
      </w:r>
      <w:r w:rsidRPr="004745CC">
        <w:rPr>
          <w:spacing w:val="-4"/>
        </w:rPr>
        <w:t xml:space="preserve"> </w:t>
      </w:r>
      <w:r w:rsidRPr="004745CC">
        <w:t>is</w:t>
      </w:r>
      <w:r w:rsidRPr="004745CC">
        <w:rPr>
          <w:spacing w:val="-2"/>
        </w:rPr>
        <w:t xml:space="preserve"> </w:t>
      </w:r>
      <w:r w:rsidRPr="004745CC">
        <w:t>a</w:t>
      </w:r>
      <w:r w:rsidRPr="004745CC">
        <w:rPr>
          <w:spacing w:val="-2"/>
        </w:rPr>
        <w:t xml:space="preserve"> </w:t>
      </w:r>
      <w:r w:rsidRPr="004745CC">
        <w:t>serum</w:t>
      </w:r>
      <w:r w:rsidRPr="004745CC">
        <w:rPr>
          <w:spacing w:val="-2"/>
        </w:rPr>
        <w:t xml:space="preserve"> </w:t>
      </w:r>
      <w:r w:rsidRPr="004745CC">
        <w:t>or</w:t>
      </w:r>
      <w:r w:rsidRPr="004745CC">
        <w:rPr>
          <w:spacing w:val="-1"/>
        </w:rPr>
        <w:t xml:space="preserve"> </w:t>
      </w:r>
      <w:r w:rsidRPr="004745CC">
        <w:t>plasma</w:t>
      </w:r>
      <w:r w:rsidRPr="004745CC">
        <w:rPr>
          <w:spacing w:val="-2"/>
        </w:rPr>
        <w:t xml:space="preserve"> </w:t>
      </w:r>
      <w:r w:rsidRPr="004745CC">
        <w:t>concentration</w:t>
      </w:r>
      <w:r w:rsidRPr="004745CC">
        <w:rPr>
          <w:spacing w:val="-2"/>
        </w:rPr>
        <w:t xml:space="preserve"> </w:t>
      </w:r>
      <w:r w:rsidRPr="004745CC">
        <w:t>above</w:t>
      </w:r>
      <w:r w:rsidRPr="004745CC">
        <w:rPr>
          <w:spacing w:val="-2"/>
        </w:rPr>
        <w:t xml:space="preserve"> </w:t>
      </w:r>
      <w:r w:rsidRPr="004745CC">
        <w:t>2.1</w:t>
      </w:r>
      <w:r w:rsidRPr="004745CC">
        <w:rPr>
          <w:spacing w:val="-2"/>
        </w:rPr>
        <w:t xml:space="preserve"> </w:t>
      </w:r>
      <w:r w:rsidRPr="004745CC">
        <w:t>mg/dL</w:t>
      </w:r>
      <w:r w:rsidRPr="004745CC">
        <w:rPr>
          <w:spacing w:val="-1"/>
        </w:rPr>
        <w:t xml:space="preserve"> </w:t>
      </w:r>
      <w:r w:rsidRPr="004745CC">
        <w:rPr>
          <w:spacing w:val="-2"/>
        </w:rPr>
        <w:t>(0.85mmol/L).</w:t>
      </w:r>
    </w:p>
    <w:p w14:paraId="232AEF30" w14:textId="77777777" w:rsidR="00042B6C" w:rsidRPr="004745CC" w:rsidRDefault="00042B6C" w:rsidP="00042B6C"/>
    <w:p w14:paraId="4126D0DD" w14:textId="77777777" w:rsidR="00042B6C" w:rsidRPr="004745CC" w:rsidRDefault="00042B6C" w:rsidP="00042B6C">
      <w:pPr>
        <w:pStyle w:val="Heading3"/>
        <w:spacing w:line="240" w:lineRule="auto"/>
      </w:pPr>
      <w:bookmarkStart w:id="148" w:name="_Toc220575143"/>
      <w:r w:rsidRPr="004745CC">
        <w:t>Causes/risk factors</w:t>
      </w:r>
      <w:bookmarkEnd w:id="148"/>
    </w:p>
    <w:p w14:paraId="0927929E" w14:textId="77777777" w:rsidR="00042B6C" w:rsidRPr="004745CC" w:rsidRDefault="00042B6C" w:rsidP="00042B6C">
      <w:pPr>
        <w:numPr>
          <w:ilvl w:val="0"/>
          <w:numId w:val="138"/>
        </w:numPr>
        <w:ind w:left="360"/>
      </w:pPr>
      <w:r w:rsidRPr="004745CC">
        <w:t>Neonatal</w:t>
      </w:r>
      <w:r w:rsidRPr="004745CC">
        <w:rPr>
          <w:spacing w:val="23"/>
        </w:rPr>
        <w:t xml:space="preserve"> </w:t>
      </w:r>
      <w:r w:rsidRPr="004745CC">
        <w:t>hypermagnesaemia</w:t>
      </w:r>
      <w:r w:rsidRPr="004745CC">
        <w:rPr>
          <w:spacing w:val="23"/>
        </w:rPr>
        <w:t xml:space="preserve"> </w:t>
      </w:r>
      <w:r w:rsidRPr="004745CC">
        <w:t>that</w:t>
      </w:r>
      <w:r w:rsidRPr="004745CC">
        <w:rPr>
          <w:spacing w:val="23"/>
        </w:rPr>
        <w:t xml:space="preserve"> </w:t>
      </w:r>
      <w:r w:rsidRPr="004745CC">
        <w:t>results</w:t>
      </w:r>
      <w:r w:rsidRPr="004745CC">
        <w:rPr>
          <w:spacing w:val="23"/>
        </w:rPr>
        <w:t xml:space="preserve"> </w:t>
      </w:r>
      <w:r w:rsidRPr="004745CC">
        <w:t>from</w:t>
      </w:r>
      <w:r w:rsidRPr="004745CC">
        <w:rPr>
          <w:spacing w:val="23"/>
        </w:rPr>
        <w:t xml:space="preserve"> </w:t>
      </w:r>
      <w:r w:rsidRPr="004745CC">
        <w:t>maternal</w:t>
      </w:r>
      <w:r w:rsidRPr="004745CC">
        <w:rPr>
          <w:spacing w:val="23"/>
        </w:rPr>
        <w:t xml:space="preserve"> </w:t>
      </w:r>
      <w:r w:rsidRPr="004745CC">
        <w:t>administration</w:t>
      </w:r>
      <w:r w:rsidRPr="004745CC">
        <w:rPr>
          <w:spacing w:val="23"/>
        </w:rPr>
        <w:t xml:space="preserve"> </w:t>
      </w:r>
      <w:r w:rsidRPr="004745CC">
        <w:t>of</w:t>
      </w:r>
      <w:r w:rsidRPr="004745CC">
        <w:rPr>
          <w:spacing w:val="23"/>
        </w:rPr>
        <w:t xml:space="preserve"> </w:t>
      </w:r>
      <w:r w:rsidRPr="004745CC">
        <w:t>magnesium</w:t>
      </w:r>
      <w:r w:rsidRPr="004745CC">
        <w:rPr>
          <w:spacing w:val="23"/>
        </w:rPr>
        <w:t xml:space="preserve"> </w:t>
      </w:r>
      <w:r w:rsidRPr="004745CC">
        <w:t>sulphate due to eclampsia.</w:t>
      </w:r>
    </w:p>
    <w:p w14:paraId="4E307331" w14:textId="77777777" w:rsidR="00042B6C" w:rsidRPr="004745CC" w:rsidRDefault="00042B6C" w:rsidP="00042B6C">
      <w:pPr>
        <w:numPr>
          <w:ilvl w:val="0"/>
          <w:numId w:val="138"/>
        </w:numPr>
        <w:ind w:left="360"/>
      </w:pPr>
      <w:r w:rsidRPr="004745CC">
        <w:t>Iatrogenic</w:t>
      </w:r>
      <w:r w:rsidRPr="004745CC">
        <w:rPr>
          <w:spacing w:val="80"/>
        </w:rPr>
        <w:t xml:space="preserve"> </w:t>
      </w:r>
      <w:r w:rsidRPr="004745CC">
        <w:t>hypermagnesaemia</w:t>
      </w:r>
      <w:r w:rsidRPr="004745CC">
        <w:rPr>
          <w:spacing w:val="80"/>
        </w:rPr>
        <w:t xml:space="preserve"> </w:t>
      </w:r>
      <w:r w:rsidRPr="004745CC">
        <w:t>caused</w:t>
      </w:r>
      <w:r w:rsidRPr="004745CC">
        <w:rPr>
          <w:spacing w:val="80"/>
        </w:rPr>
        <w:t xml:space="preserve"> </w:t>
      </w:r>
      <w:r w:rsidRPr="004745CC">
        <w:t>after</w:t>
      </w:r>
      <w:r w:rsidRPr="004745CC">
        <w:rPr>
          <w:spacing w:val="80"/>
        </w:rPr>
        <w:t xml:space="preserve"> </w:t>
      </w:r>
      <w:r w:rsidRPr="004745CC">
        <w:t>administration</w:t>
      </w:r>
      <w:r w:rsidRPr="004745CC">
        <w:rPr>
          <w:spacing w:val="80"/>
        </w:rPr>
        <w:t xml:space="preserve"> </w:t>
      </w:r>
      <w:r w:rsidRPr="004745CC">
        <w:t>of</w:t>
      </w:r>
      <w:r w:rsidRPr="004745CC">
        <w:rPr>
          <w:spacing w:val="80"/>
        </w:rPr>
        <w:t xml:space="preserve"> </w:t>
      </w:r>
      <w:r w:rsidRPr="004745CC">
        <w:t>magnesium</w:t>
      </w:r>
      <w:r w:rsidRPr="004745CC">
        <w:rPr>
          <w:spacing w:val="80"/>
        </w:rPr>
        <w:t xml:space="preserve"> </w:t>
      </w:r>
      <w:r w:rsidRPr="004745CC">
        <w:t>sulphate</w:t>
      </w:r>
      <w:r w:rsidRPr="004745CC">
        <w:rPr>
          <w:spacing w:val="80"/>
        </w:rPr>
        <w:t xml:space="preserve"> </w:t>
      </w:r>
      <w:r w:rsidRPr="004745CC">
        <w:t>during management of life-threatening asthma</w:t>
      </w:r>
    </w:p>
    <w:p w14:paraId="33BFF6B1" w14:textId="77777777" w:rsidR="00042B6C" w:rsidRPr="004745CC" w:rsidRDefault="00042B6C" w:rsidP="00042B6C"/>
    <w:p w14:paraId="6667C09C" w14:textId="77777777" w:rsidR="00042B6C" w:rsidRPr="004745CC" w:rsidRDefault="00042B6C" w:rsidP="00042B6C">
      <w:pPr>
        <w:pStyle w:val="Heading3"/>
        <w:spacing w:line="240" w:lineRule="auto"/>
      </w:pPr>
      <w:bookmarkStart w:id="149" w:name="_Toc220575144"/>
      <w:r w:rsidRPr="004745CC">
        <w:t>Prevention/Promotion</w:t>
      </w:r>
      <w:bookmarkEnd w:id="149"/>
    </w:p>
    <w:p w14:paraId="3555187C" w14:textId="77777777" w:rsidR="00042B6C" w:rsidRPr="004745CC" w:rsidRDefault="00042B6C" w:rsidP="00042B6C">
      <w:pPr>
        <w:numPr>
          <w:ilvl w:val="0"/>
          <w:numId w:val="138"/>
        </w:numPr>
        <w:ind w:left="360"/>
      </w:pPr>
      <w:r w:rsidRPr="004745CC">
        <w:t>Early</w:t>
      </w:r>
      <w:r w:rsidRPr="004745CC">
        <w:rPr>
          <w:spacing w:val="-1"/>
        </w:rPr>
        <w:t xml:space="preserve"> </w:t>
      </w:r>
      <w:r w:rsidRPr="004745CC">
        <w:t>screening</w:t>
      </w:r>
      <w:r w:rsidRPr="004745CC">
        <w:rPr>
          <w:spacing w:val="-1"/>
        </w:rPr>
        <w:t xml:space="preserve"> </w:t>
      </w:r>
      <w:r w:rsidRPr="004745CC">
        <w:t>and</w:t>
      </w:r>
      <w:r w:rsidRPr="004745CC">
        <w:rPr>
          <w:spacing w:val="-1"/>
        </w:rPr>
        <w:t xml:space="preserve"> </w:t>
      </w:r>
      <w:r w:rsidRPr="004745CC">
        <w:rPr>
          <w:spacing w:val="-2"/>
        </w:rPr>
        <w:t>treatment</w:t>
      </w:r>
    </w:p>
    <w:p w14:paraId="1C991189" w14:textId="77777777" w:rsidR="00042B6C" w:rsidRPr="004745CC" w:rsidRDefault="00042B6C" w:rsidP="00042B6C">
      <w:pPr>
        <w:numPr>
          <w:ilvl w:val="0"/>
          <w:numId w:val="138"/>
        </w:numPr>
        <w:ind w:left="360"/>
      </w:pPr>
      <w:r w:rsidRPr="004745CC">
        <w:t>Appropriate</w:t>
      </w:r>
      <w:r w:rsidRPr="004745CC">
        <w:rPr>
          <w:spacing w:val="-4"/>
        </w:rPr>
        <w:t xml:space="preserve"> </w:t>
      </w:r>
      <w:r w:rsidRPr="004745CC">
        <w:t>dosing</w:t>
      </w:r>
      <w:r w:rsidRPr="004745CC">
        <w:rPr>
          <w:spacing w:val="-3"/>
        </w:rPr>
        <w:t xml:space="preserve"> </w:t>
      </w:r>
      <w:r w:rsidRPr="004745CC">
        <w:t>of</w:t>
      </w:r>
      <w:r w:rsidRPr="004745CC">
        <w:rPr>
          <w:spacing w:val="-4"/>
        </w:rPr>
        <w:t xml:space="preserve"> </w:t>
      </w:r>
      <w:r w:rsidRPr="004745CC">
        <w:t>magnesium</w:t>
      </w:r>
      <w:r w:rsidRPr="004745CC">
        <w:rPr>
          <w:spacing w:val="-3"/>
        </w:rPr>
        <w:t xml:space="preserve"> </w:t>
      </w:r>
      <w:r w:rsidRPr="004745CC">
        <w:t>containing</w:t>
      </w:r>
      <w:r w:rsidRPr="004745CC">
        <w:rPr>
          <w:spacing w:val="-3"/>
        </w:rPr>
        <w:t xml:space="preserve"> </w:t>
      </w:r>
      <w:r w:rsidRPr="004745CC">
        <w:rPr>
          <w:spacing w:val="-2"/>
        </w:rPr>
        <w:t>medications</w:t>
      </w:r>
    </w:p>
    <w:p w14:paraId="374268FF" w14:textId="77777777" w:rsidR="00042B6C" w:rsidRPr="004745CC" w:rsidRDefault="00042B6C" w:rsidP="00042B6C">
      <w:pPr>
        <w:ind w:left="360"/>
      </w:pPr>
    </w:p>
    <w:p w14:paraId="09C2C945" w14:textId="77777777" w:rsidR="00042B6C" w:rsidRPr="004745CC" w:rsidRDefault="00042B6C" w:rsidP="00042B6C">
      <w:pPr>
        <w:pStyle w:val="Heading3"/>
        <w:spacing w:line="240" w:lineRule="auto"/>
      </w:pPr>
      <w:bookmarkStart w:id="150" w:name="_Toc220575145"/>
      <w:r w:rsidRPr="004745CC">
        <w:t>Signs and symptoms</w:t>
      </w:r>
      <w:bookmarkEnd w:id="150"/>
    </w:p>
    <w:p w14:paraId="10B00C40" w14:textId="77777777" w:rsidR="00042B6C" w:rsidRPr="004745CC" w:rsidRDefault="00042B6C" w:rsidP="00042B6C">
      <w:pPr>
        <w:numPr>
          <w:ilvl w:val="0"/>
          <w:numId w:val="138"/>
        </w:numPr>
        <w:ind w:left="360"/>
      </w:pPr>
      <w:r w:rsidRPr="004745CC">
        <w:t>Reduced</w:t>
      </w:r>
      <w:r w:rsidRPr="004745CC">
        <w:rPr>
          <w:spacing w:val="-3"/>
        </w:rPr>
        <w:t xml:space="preserve"> </w:t>
      </w:r>
      <w:r w:rsidRPr="004745CC">
        <w:t>level</w:t>
      </w:r>
      <w:r w:rsidRPr="004745CC">
        <w:rPr>
          <w:spacing w:val="-3"/>
        </w:rPr>
        <w:t xml:space="preserve"> </w:t>
      </w:r>
      <w:r w:rsidRPr="004745CC">
        <w:t>of</w:t>
      </w:r>
      <w:r w:rsidRPr="004745CC">
        <w:rPr>
          <w:spacing w:val="-3"/>
        </w:rPr>
        <w:t xml:space="preserve"> </w:t>
      </w:r>
      <w:r w:rsidRPr="004745CC">
        <w:rPr>
          <w:spacing w:val="-2"/>
        </w:rPr>
        <w:t>activity</w:t>
      </w:r>
    </w:p>
    <w:p w14:paraId="4CD29EDC" w14:textId="77777777" w:rsidR="00042B6C" w:rsidRPr="004745CC" w:rsidRDefault="00042B6C" w:rsidP="00042B6C">
      <w:pPr>
        <w:numPr>
          <w:ilvl w:val="0"/>
          <w:numId w:val="138"/>
        </w:numPr>
        <w:ind w:left="360"/>
      </w:pPr>
      <w:r w:rsidRPr="004745CC">
        <w:t>General</w:t>
      </w:r>
      <w:r w:rsidRPr="004745CC">
        <w:rPr>
          <w:spacing w:val="-6"/>
        </w:rPr>
        <w:t xml:space="preserve"> </w:t>
      </w:r>
      <w:r w:rsidRPr="004745CC">
        <w:rPr>
          <w:spacing w:val="-2"/>
        </w:rPr>
        <w:t>hypotonia</w:t>
      </w:r>
    </w:p>
    <w:p w14:paraId="47252CD2" w14:textId="77777777" w:rsidR="00042B6C" w:rsidRPr="004745CC" w:rsidRDefault="00042B6C" w:rsidP="00042B6C">
      <w:pPr>
        <w:numPr>
          <w:ilvl w:val="0"/>
          <w:numId w:val="138"/>
        </w:numPr>
        <w:ind w:left="360"/>
      </w:pPr>
      <w:r w:rsidRPr="004745CC">
        <w:t>Respiratory</w:t>
      </w:r>
      <w:r w:rsidRPr="004745CC">
        <w:rPr>
          <w:spacing w:val="-4"/>
        </w:rPr>
        <w:t xml:space="preserve"> </w:t>
      </w:r>
      <w:r w:rsidRPr="004745CC">
        <w:t>depression</w:t>
      </w:r>
      <w:r w:rsidRPr="004745CC">
        <w:rPr>
          <w:spacing w:val="-3"/>
        </w:rPr>
        <w:t xml:space="preserve"> </w:t>
      </w:r>
      <w:r w:rsidRPr="004745CC">
        <w:t>with</w:t>
      </w:r>
      <w:r w:rsidRPr="004745CC">
        <w:rPr>
          <w:spacing w:val="-3"/>
        </w:rPr>
        <w:t xml:space="preserve"> </w:t>
      </w:r>
      <w:r w:rsidRPr="004745CC">
        <w:t>apnoea</w:t>
      </w:r>
      <w:r w:rsidRPr="004745CC">
        <w:rPr>
          <w:spacing w:val="-3"/>
        </w:rPr>
        <w:t xml:space="preserve"> </w:t>
      </w:r>
      <w:r w:rsidRPr="004745CC">
        <w:t>in</w:t>
      </w:r>
      <w:r w:rsidRPr="004745CC">
        <w:rPr>
          <w:spacing w:val="-3"/>
        </w:rPr>
        <w:t xml:space="preserve"> </w:t>
      </w:r>
      <w:r w:rsidRPr="004745CC">
        <w:t>severe</w:t>
      </w:r>
      <w:r w:rsidRPr="004745CC">
        <w:rPr>
          <w:spacing w:val="-3"/>
        </w:rPr>
        <w:t xml:space="preserve"> </w:t>
      </w:r>
      <w:r w:rsidRPr="004745CC">
        <w:rPr>
          <w:spacing w:val="-2"/>
        </w:rPr>
        <w:t>cases</w:t>
      </w:r>
    </w:p>
    <w:p w14:paraId="78355864" w14:textId="77777777" w:rsidR="00042B6C" w:rsidRPr="004745CC" w:rsidRDefault="00042B6C" w:rsidP="00042B6C">
      <w:pPr>
        <w:pStyle w:val="Heading3"/>
        <w:spacing w:line="240" w:lineRule="auto"/>
      </w:pPr>
      <w:bookmarkStart w:id="151" w:name="_Toc220575146"/>
      <w:r w:rsidRPr="004745CC">
        <w:t>Investigations</w:t>
      </w:r>
      <w:bookmarkEnd w:id="151"/>
    </w:p>
    <w:p w14:paraId="318CE7F2" w14:textId="77777777" w:rsidR="00042B6C" w:rsidRPr="004745CC" w:rsidRDefault="00042B6C" w:rsidP="00042B6C">
      <w:pPr>
        <w:numPr>
          <w:ilvl w:val="0"/>
          <w:numId w:val="138"/>
        </w:numPr>
        <w:ind w:left="360"/>
      </w:pPr>
      <w:r w:rsidRPr="004745CC">
        <w:t>RBS</w:t>
      </w:r>
    </w:p>
    <w:p w14:paraId="05AAECE2" w14:textId="77777777" w:rsidR="00042B6C" w:rsidRPr="004745CC" w:rsidRDefault="00042B6C" w:rsidP="00042B6C">
      <w:pPr>
        <w:numPr>
          <w:ilvl w:val="0"/>
          <w:numId w:val="138"/>
        </w:numPr>
        <w:ind w:left="360"/>
      </w:pPr>
      <w:r w:rsidRPr="004745CC">
        <w:t>FBC,</w:t>
      </w:r>
      <w:r w:rsidRPr="004745CC">
        <w:rPr>
          <w:spacing w:val="-2"/>
        </w:rPr>
        <w:t xml:space="preserve"> </w:t>
      </w:r>
      <w:r w:rsidRPr="004745CC">
        <w:t>Blood</w:t>
      </w:r>
      <w:r w:rsidRPr="004745CC">
        <w:rPr>
          <w:spacing w:val="-1"/>
        </w:rPr>
        <w:t xml:space="preserve"> </w:t>
      </w:r>
      <w:r w:rsidRPr="004745CC">
        <w:t>culture</w:t>
      </w:r>
      <w:r w:rsidRPr="004745CC">
        <w:rPr>
          <w:spacing w:val="-1"/>
        </w:rPr>
        <w:t xml:space="preserve"> </w:t>
      </w:r>
      <w:r w:rsidRPr="004745CC">
        <w:t>and</w:t>
      </w:r>
      <w:r w:rsidRPr="004745CC">
        <w:rPr>
          <w:spacing w:val="-1"/>
        </w:rPr>
        <w:t xml:space="preserve"> </w:t>
      </w:r>
      <w:r w:rsidRPr="004745CC">
        <w:rPr>
          <w:spacing w:val="-2"/>
        </w:rPr>
        <w:t>urinalysis</w:t>
      </w:r>
    </w:p>
    <w:p w14:paraId="094E55E6" w14:textId="77777777" w:rsidR="00042B6C" w:rsidRPr="004745CC" w:rsidRDefault="00042B6C" w:rsidP="00042B6C">
      <w:pPr>
        <w:numPr>
          <w:ilvl w:val="0"/>
          <w:numId w:val="138"/>
        </w:numPr>
        <w:ind w:left="360"/>
      </w:pPr>
      <w:r w:rsidRPr="004745CC">
        <w:t>Cranial USS,</w:t>
      </w:r>
      <w:r w:rsidRPr="004745CC">
        <w:rPr>
          <w:spacing w:val="-4"/>
        </w:rPr>
        <w:t xml:space="preserve"> </w:t>
      </w:r>
      <w:r w:rsidRPr="004745CC">
        <w:t>cardiac</w:t>
      </w:r>
      <w:r w:rsidRPr="004745CC">
        <w:rPr>
          <w:spacing w:val="-4"/>
        </w:rPr>
        <w:t xml:space="preserve"> </w:t>
      </w:r>
      <w:r w:rsidRPr="004745CC">
        <w:t>echo,</w:t>
      </w:r>
      <w:r w:rsidRPr="004745CC">
        <w:rPr>
          <w:spacing w:val="-4"/>
        </w:rPr>
        <w:t xml:space="preserve"> </w:t>
      </w:r>
      <w:r w:rsidRPr="004745CC">
        <w:t>renal</w:t>
      </w:r>
      <w:r w:rsidRPr="004745CC">
        <w:rPr>
          <w:spacing w:val="-4"/>
        </w:rPr>
        <w:t xml:space="preserve"> </w:t>
      </w:r>
      <w:r w:rsidRPr="004745CC">
        <w:t>and</w:t>
      </w:r>
      <w:r w:rsidRPr="004745CC">
        <w:rPr>
          <w:spacing w:val="-4"/>
        </w:rPr>
        <w:t xml:space="preserve"> </w:t>
      </w:r>
      <w:r w:rsidRPr="004745CC">
        <w:t>KUB</w:t>
      </w:r>
      <w:r w:rsidRPr="004745CC">
        <w:rPr>
          <w:spacing w:val="-4"/>
        </w:rPr>
        <w:t xml:space="preserve"> </w:t>
      </w:r>
      <w:r w:rsidRPr="004745CC">
        <w:t>USS</w:t>
      </w:r>
    </w:p>
    <w:p w14:paraId="1D420A16" w14:textId="77777777" w:rsidR="00042B6C" w:rsidRPr="004745CC" w:rsidRDefault="00042B6C" w:rsidP="00042B6C">
      <w:pPr>
        <w:numPr>
          <w:ilvl w:val="0"/>
          <w:numId w:val="138"/>
        </w:numPr>
        <w:ind w:left="360"/>
      </w:pPr>
      <w:r w:rsidRPr="004745CC">
        <w:t>Electrolytes</w:t>
      </w:r>
      <w:r w:rsidRPr="004745CC">
        <w:rPr>
          <w:spacing w:val="-3"/>
        </w:rPr>
        <w:t xml:space="preserve"> </w:t>
      </w:r>
      <w:r w:rsidRPr="004745CC">
        <w:t>and</w:t>
      </w:r>
      <w:r w:rsidRPr="004745CC">
        <w:rPr>
          <w:spacing w:val="-3"/>
        </w:rPr>
        <w:t xml:space="preserve"> </w:t>
      </w:r>
      <w:r w:rsidRPr="004745CC">
        <w:t>CMP</w:t>
      </w:r>
    </w:p>
    <w:p w14:paraId="0989A3F2" w14:textId="77777777" w:rsidR="00042B6C" w:rsidRPr="004745CC" w:rsidRDefault="00042B6C" w:rsidP="00042B6C">
      <w:pPr>
        <w:ind w:left="360"/>
      </w:pPr>
    </w:p>
    <w:p w14:paraId="00632601" w14:textId="77777777" w:rsidR="00042B6C" w:rsidRPr="004745CC" w:rsidRDefault="00042B6C" w:rsidP="00042B6C">
      <w:pPr>
        <w:pStyle w:val="Heading3"/>
        <w:spacing w:line="240" w:lineRule="auto"/>
      </w:pPr>
      <w:bookmarkStart w:id="152" w:name="_Toc220575147"/>
      <w:r w:rsidRPr="004745CC">
        <w:t>Differential</w:t>
      </w:r>
      <w:r w:rsidRPr="004745CC">
        <w:rPr>
          <w:spacing w:val="10"/>
        </w:rPr>
        <w:t xml:space="preserve"> </w:t>
      </w:r>
      <w:r w:rsidRPr="004745CC">
        <w:t>diagnosis</w:t>
      </w:r>
      <w:bookmarkEnd w:id="152"/>
    </w:p>
    <w:p w14:paraId="76B5927B" w14:textId="77777777" w:rsidR="00042B6C" w:rsidRPr="004745CC" w:rsidRDefault="00042B6C" w:rsidP="00042B6C">
      <w:pPr>
        <w:numPr>
          <w:ilvl w:val="0"/>
          <w:numId w:val="138"/>
        </w:numPr>
        <w:ind w:left="360"/>
      </w:pPr>
      <w:r w:rsidRPr="004745CC">
        <w:t>Neuromuscular junction disorders: Transient acquired neonatal</w:t>
      </w:r>
      <w:r w:rsidRPr="00093A04">
        <w:t xml:space="preserve"> </w:t>
      </w:r>
      <w:r>
        <w:t xml:space="preserve">myasthenia </w:t>
      </w:r>
      <w:r w:rsidRPr="004745CC">
        <w:t>, congenital</w:t>
      </w:r>
      <w:r>
        <w:t xml:space="preserve"> myasthenia</w:t>
      </w:r>
      <w:r w:rsidRPr="004745CC">
        <w:t>, aminoglycoside toxicity and infantile botulism</w:t>
      </w:r>
    </w:p>
    <w:p w14:paraId="2EC179A3" w14:textId="77777777" w:rsidR="00042B6C" w:rsidRPr="004745CC" w:rsidRDefault="00042B6C" w:rsidP="00042B6C">
      <w:pPr>
        <w:numPr>
          <w:ilvl w:val="0"/>
          <w:numId w:val="138"/>
        </w:numPr>
        <w:ind w:left="360"/>
      </w:pPr>
      <w:r w:rsidRPr="004745CC">
        <w:t>Anterior horn cell disorders: Acute infantile spinal muscular atrophy, traumatic myelopathy, hypoxic- ischaemic myelopathy, arthrogryposis multiplex congenita</w:t>
      </w:r>
    </w:p>
    <w:p w14:paraId="4F643B27" w14:textId="77777777" w:rsidR="00042B6C" w:rsidRPr="004745CC" w:rsidRDefault="00042B6C" w:rsidP="00042B6C">
      <w:pPr>
        <w:numPr>
          <w:ilvl w:val="0"/>
          <w:numId w:val="138"/>
        </w:numPr>
        <w:ind w:left="360"/>
      </w:pPr>
      <w:r>
        <w:t>Congenital motor or sensory neuropathies</w:t>
      </w:r>
      <w:r w:rsidRPr="004745CC">
        <w:t>:</w:t>
      </w:r>
      <w:r>
        <w:t xml:space="preserve"> Charcot–Marie–Tooth disease, congenital hypomyelinating neuropathy</w:t>
      </w:r>
    </w:p>
    <w:p w14:paraId="533E384F" w14:textId="77777777" w:rsidR="00042B6C" w:rsidRPr="004745CC" w:rsidRDefault="00042B6C" w:rsidP="00042B6C">
      <w:pPr>
        <w:numPr>
          <w:ilvl w:val="0"/>
          <w:numId w:val="138"/>
        </w:numPr>
        <w:ind w:left="360"/>
      </w:pPr>
      <w:r w:rsidRPr="004745CC">
        <w:t>Congenital myopathies</w:t>
      </w:r>
    </w:p>
    <w:p w14:paraId="1503132E" w14:textId="77777777" w:rsidR="00042B6C" w:rsidRPr="004745CC" w:rsidRDefault="00042B6C" w:rsidP="00042B6C">
      <w:pPr>
        <w:numPr>
          <w:ilvl w:val="0"/>
          <w:numId w:val="138"/>
        </w:numPr>
        <w:ind w:left="360"/>
      </w:pPr>
      <w:r w:rsidRPr="004745CC">
        <w:t>Muscular dystrophies: e.g. Duchenne and Becker muscular dystrophy</w:t>
      </w:r>
    </w:p>
    <w:p w14:paraId="32039571" w14:textId="77777777" w:rsidR="00042B6C" w:rsidRPr="004745CC" w:rsidRDefault="00042B6C" w:rsidP="00042B6C">
      <w:pPr>
        <w:numPr>
          <w:ilvl w:val="0"/>
          <w:numId w:val="138"/>
        </w:numPr>
        <w:ind w:left="360"/>
      </w:pPr>
      <w:r w:rsidRPr="004745CC">
        <w:t>Inborn errors of Metabolic disorders</w:t>
      </w:r>
    </w:p>
    <w:p w14:paraId="4E88DFB3" w14:textId="77777777" w:rsidR="00042B6C" w:rsidRPr="004745CC" w:rsidRDefault="00042B6C" w:rsidP="00042B6C">
      <w:pPr>
        <w:ind w:left="360"/>
      </w:pPr>
    </w:p>
    <w:p w14:paraId="73FAB316" w14:textId="77777777" w:rsidR="00042B6C" w:rsidRPr="004745CC" w:rsidRDefault="00042B6C" w:rsidP="00042B6C">
      <w:pPr>
        <w:pStyle w:val="Heading3"/>
        <w:spacing w:line="240" w:lineRule="auto"/>
      </w:pPr>
      <w:bookmarkStart w:id="153" w:name="_Toc220575148"/>
      <w:r w:rsidRPr="004745CC">
        <w:lastRenderedPageBreak/>
        <w:t>Management</w:t>
      </w:r>
      <w:bookmarkEnd w:id="15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5D467399" w14:textId="77777777" w:rsidTr="006576EE">
        <w:trPr>
          <w:trHeight w:val="93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3B543C2" w14:textId="77777777" w:rsidR="00042B6C" w:rsidRPr="004745CC" w:rsidRDefault="00042B6C"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BF5518E" w14:textId="77777777" w:rsidR="00042B6C" w:rsidRPr="004745CC" w:rsidRDefault="00042B6C" w:rsidP="006576EE">
            <w:pPr>
              <w:tabs>
                <w:tab w:val="left" w:pos="468"/>
              </w:tabs>
              <w:rPr>
                <w:sz w:val="24"/>
              </w:rPr>
            </w:pPr>
            <w:r w:rsidRPr="004745CC">
              <w:rPr>
                <w:color w:val="231F20"/>
                <w:szCs w:val="26"/>
              </w:rPr>
              <w:t xml:space="preserve">  Manage</w:t>
            </w:r>
            <w:r w:rsidRPr="004745CC">
              <w:rPr>
                <w:color w:val="231F20"/>
                <w:spacing w:val="-2"/>
                <w:szCs w:val="26"/>
              </w:rPr>
              <w:t xml:space="preserve"> </w:t>
            </w:r>
            <w:r w:rsidRPr="004745CC">
              <w:rPr>
                <w:color w:val="231F20"/>
                <w:szCs w:val="26"/>
              </w:rPr>
              <w:t>ABCDE</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refer</w:t>
            </w:r>
          </w:p>
        </w:tc>
      </w:tr>
      <w:tr w:rsidR="00042B6C" w:rsidRPr="004745CC" w14:paraId="21722275" w14:textId="77777777" w:rsidTr="006576EE">
        <w:trPr>
          <w:trHeight w:val="93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2CDAB91" w14:textId="77777777" w:rsidR="00042B6C" w:rsidRPr="004745CC" w:rsidRDefault="00042B6C" w:rsidP="006576EE">
            <w:pPr>
              <w:ind w:left="115"/>
              <w:rPr>
                <w:b/>
                <w:color w:val="231F20"/>
                <w:szCs w:val="26"/>
              </w:rPr>
            </w:pPr>
            <w:r w:rsidRPr="004745CC">
              <w:rPr>
                <w:b/>
                <w:color w:val="231F20"/>
                <w:szCs w:val="26"/>
              </w:rPr>
              <w:t>Secondary level</w:t>
            </w:r>
          </w:p>
          <w:p w14:paraId="573BC499" w14:textId="77777777" w:rsidR="00042B6C" w:rsidRPr="004745CC" w:rsidRDefault="00042B6C" w:rsidP="006576EE">
            <w:pPr>
              <w:rPr>
                <w:bCs/>
                <w:color w:val="231F20"/>
                <w:szCs w:val="26"/>
              </w:rPr>
            </w:pPr>
            <w:r w:rsidRPr="004745CC">
              <w:rPr>
                <w:bCs/>
                <w:color w:val="231F20"/>
                <w:szCs w:val="26"/>
              </w:rPr>
              <w:t xml:space="preserve">  See the tertiary-level guidance below</w:t>
            </w:r>
          </w:p>
          <w:p w14:paraId="2AF20337" w14:textId="77777777" w:rsidR="00042B6C" w:rsidRPr="004745CC" w:rsidRDefault="00042B6C" w:rsidP="006576EE">
            <w:pPr>
              <w:spacing w:before="232"/>
              <w:ind w:left="108"/>
              <w:rPr>
                <w:b/>
                <w:color w:val="231F20"/>
                <w:szCs w:val="26"/>
              </w:rPr>
            </w:pPr>
          </w:p>
        </w:tc>
      </w:tr>
      <w:tr w:rsidR="00042B6C" w:rsidRPr="004745CC" w14:paraId="0CBE6CC6" w14:textId="77777777" w:rsidTr="006576EE">
        <w:trPr>
          <w:trHeight w:val="143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32A0B54D" w14:textId="77777777" w:rsidR="00042B6C" w:rsidRPr="004745CC" w:rsidRDefault="00042B6C" w:rsidP="006576EE">
            <w:pPr>
              <w:spacing w:before="47"/>
              <w:ind w:left="108"/>
              <w:rPr>
                <w:b/>
                <w:szCs w:val="26"/>
              </w:rPr>
            </w:pPr>
            <w:r w:rsidRPr="004745CC">
              <w:rPr>
                <w:b/>
                <w:color w:val="231F20"/>
                <w:spacing w:val="-2"/>
                <w:szCs w:val="26"/>
              </w:rPr>
              <w:t>Tertiary level</w:t>
            </w:r>
          </w:p>
          <w:p w14:paraId="5A5819CC" w14:textId="77777777" w:rsidR="00042B6C" w:rsidRPr="004745CC" w:rsidRDefault="00042B6C" w:rsidP="006576EE">
            <w:pPr>
              <w:numPr>
                <w:ilvl w:val="0"/>
                <w:numId w:val="138"/>
              </w:numPr>
              <w:ind w:left="360"/>
            </w:pPr>
            <w:r w:rsidRPr="004745CC">
              <w:t>Thorough history and examination</w:t>
            </w:r>
          </w:p>
          <w:p w14:paraId="00E28440" w14:textId="77777777" w:rsidR="00042B6C" w:rsidRPr="004745CC" w:rsidRDefault="00042B6C" w:rsidP="006576EE">
            <w:pPr>
              <w:numPr>
                <w:ilvl w:val="0"/>
                <w:numId w:val="138"/>
              </w:numPr>
              <w:ind w:left="360"/>
            </w:pPr>
            <w:r w:rsidRPr="004745CC">
              <w:t>History of magnesium sulphate administration in a child or maternal use for eclampsia</w:t>
            </w:r>
          </w:p>
          <w:p w14:paraId="0CF83643" w14:textId="77777777" w:rsidR="00042B6C" w:rsidRPr="004745CC" w:rsidRDefault="00042B6C" w:rsidP="006576EE">
            <w:pPr>
              <w:numPr>
                <w:ilvl w:val="0"/>
                <w:numId w:val="138"/>
              </w:numPr>
              <w:ind w:left="360"/>
            </w:pPr>
            <w:r w:rsidRPr="004745CC">
              <w:t>Supportive treatment and close monitoring ABCDE approach</w:t>
            </w:r>
          </w:p>
          <w:p w14:paraId="294665DC" w14:textId="77777777" w:rsidR="00042B6C" w:rsidRPr="004745CC" w:rsidRDefault="00042B6C" w:rsidP="006576EE">
            <w:pPr>
              <w:ind w:left="360"/>
            </w:pPr>
          </w:p>
        </w:tc>
      </w:tr>
    </w:tbl>
    <w:p w14:paraId="005F9A79" w14:textId="77777777" w:rsidR="00042B6C" w:rsidRPr="004745CC" w:rsidRDefault="00042B6C" w:rsidP="00042B6C">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EB5C811" w14:textId="77777777" w:rsidR="00042B6C" w:rsidRPr="004745CC" w:rsidRDefault="00042B6C" w:rsidP="00042B6C">
      <w:pPr>
        <w:numPr>
          <w:ilvl w:val="0"/>
          <w:numId w:val="138"/>
        </w:numPr>
        <w:ind w:left="360"/>
        <w:rPr>
          <w:szCs w:val="26"/>
        </w:rPr>
      </w:pPr>
      <w:r w:rsidRPr="004745CC">
        <w:rPr>
          <w:szCs w:val="26"/>
        </w:rPr>
        <w:t>Follow</w:t>
      </w:r>
      <w:r w:rsidRPr="004745CC">
        <w:rPr>
          <w:spacing w:val="-4"/>
          <w:szCs w:val="26"/>
        </w:rPr>
        <w:t xml:space="preserve"> </w:t>
      </w:r>
      <w:r w:rsidRPr="004745CC">
        <w:rPr>
          <w:szCs w:val="26"/>
        </w:rPr>
        <w:t>up</w:t>
      </w:r>
      <w:r w:rsidRPr="004745CC">
        <w:rPr>
          <w:spacing w:val="-3"/>
          <w:szCs w:val="26"/>
        </w:rPr>
        <w:t xml:space="preserve"> </w:t>
      </w:r>
      <w:r w:rsidRPr="004745CC">
        <w:rPr>
          <w:szCs w:val="26"/>
        </w:rPr>
        <w:t>in</w:t>
      </w:r>
      <w:r w:rsidRPr="004745CC">
        <w:rPr>
          <w:spacing w:val="-3"/>
          <w:szCs w:val="26"/>
        </w:rPr>
        <w:t xml:space="preserve"> </w:t>
      </w:r>
      <w:r w:rsidRPr="004745CC">
        <w:rPr>
          <w:szCs w:val="26"/>
        </w:rPr>
        <w:t>general</w:t>
      </w:r>
      <w:r w:rsidRPr="004745CC">
        <w:rPr>
          <w:spacing w:val="-3"/>
          <w:szCs w:val="26"/>
        </w:rPr>
        <w:t xml:space="preserve"> </w:t>
      </w:r>
      <w:r w:rsidRPr="004745CC">
        <w:rPr>
          <w:szCs w:val="26"/>
        </w:rPr>
        <w:t>clinic</w:t>
      </w:r>
      <w:r w:rsidRPr="004745CC">
        <w:rPr>
          <w:spacing w:val="-3"/>
          <w:szCs w:val="26"/>
        </w:rPr>
        <w:t xml:space="preserve"> </w:t>
      </w:r>
      <w:r w:rsidRPr="004745CC">
        <w:rPr>
          <w:szCs w:val="26"/>
        </w:rPr>
        <w:t>or</w:t>
      </w:r>
      <w:r w:rsidRPr="004745CC">
        <w:rPr>
          <w:spacing w:val="-3"/>
          <w:szCs w:val="26"/>
        </w:rPr>
        <w:t xml:space="preserve"> </w:t>
      </w:r>
      <w:r w:rsidRPr="004745CC">
        <w:rPr>
          <w:szCs w:val="26"/>
        </w:rPr>
        <w:t>nursery</w:t>
      </w:r>
      <w:r w:rsidRPr="004745CC">
        <w:rPr>
          <w:spacing w:val="-3"/>
          <w:szCs w:val="26"/>
        </w:rPr>
        <w:t xml:space="preserve"> </w:t>
      </w:r>
      <w:r w:rsidRPr="004745CC">
        <w:rPr>
          <w:szCs w:val="26"/>
        </w:rPr>
        <w:t>for</w:t>
      </w:r>
      <w:r w:rsidRPr="004745CC">
        <w:rPr>
          <w:spacing w:val="-3"/>
          <w:szCs w:val="26"/>
        </w:rPr>
        <w:t xml:space="preserve"> </w:t>
      </w:r>
      <w:r w:rsidRPr="004745CC">
        <w:rPr>
          <w:szCs w:val="26"/>
        </w:rPr>
        <w:t>neonates</w:t>
      </w:r>
      <w:r w:rsidRPr="004745CC">
        <w:rPr>
          <w:spacing w:val="-3"/>
          <w:szCs w:val="26"/>
        </w:rPr>
        <w:t xml:space="preserve"> </w:t>
      </w:r>
      <w:r w:rsidRPr="004745CC">
        <w:rPr>
          <w:szCs w:val="26"/>
        </w:rPr>
        <w:t>after</w:t>
      </w:r>
      <w:r w:rsidRPr="004745CC">
        <w:rPr>
          <w:spacing w:val="-3"/>
          <w:szCs w:val="26"/>
        </w:rPr>
        <w:t xml:space="preserve"> </w:t>
      </w:r>
      <w:r w:rsidRPr="004745CC">
        <w:rPr>
          <w:szCs w:val="26"/>
        </w:rPr>
        <w:t>2</w:t>
      </w:r>
      <w:r w:rsidRPr="004745CC">
        <w:rPr>
          <w:spacing w:val="-3"/>
          <w:szCs w:val="26"/>
        </w:rPr>
        <w:t xml:space="preserve"> </w:t>
      </w:r>
      <w:r w:rsidRPr="004745CC">
        <w:rPr>
          <w:spacing w:val="-2"/>
          <w:szCs w:val="26"/>
        </w:rPr>
        <w:t>weeks</w:t>
      </w:r>
    </w:p>
    <w:p w14:paraId="4EC92DE6" w14:textId="77777777" w:rsidR="00042B6C" w:rsidRPr="004745CC" w:rsidRDefault="00042B6C" w:rsidP="00042B6C"/>
    <w:p w14:paraId="16F2A873" w14:textId="77777777" w:rsidR="00042B6C" w:rsidRPr="004745CC" w:rsidRDefault="00042B6C" w:rsidP="00042B6C"/>
    <w:p w14:paraId="7634F9B9" w14:textId="77777777" w:rsidR="00042B6C" w:rsidRPr="004745CC" w:rsidRDefault="00042B6C" w:rsidP="00042B6C"/>
    <w:p w14:paraId="695D2604" w14:textId="77777777" w:rsidR="00042B6C" w:rsidRPr="004745CC" w:rsidRDefault="00042B6C" w:rsidP="00042B6C">
      <w:pPr>
        <w:pStyle w:val="Heading2"/>
      </w:pPr>
      <w:bookmarkStart w:id="154" w:name="_Toc219820693"/>
      <w:bookmarkStart w:id="155" w:name="_Toc220575149"/>
      <w:r w:rsidRPr="004745CC">
        <w:t>Phosphate</w:t>
      </w:r>
      <w:bookmarkEnd w:id="154"/>
      <w:bookmarkEnd w:id="155"/>
    </w:p>
    <w:p w14:paraId="35885260" w14:textId="77777777" w:rsidR="00042B6C" w:rsidRPr="004745CC" w:rsidRDefault="00042B6C" w:rsidP="00042B6C">
      <w:r w:rsidRPr="004745CC">
        <w:t>Normal</w:t>
      </w:r>
      <w:r w:rsidRPr="004745CC">
        <w:rPr>
          <w:spacing w:val="-3"/>
        </w:rPr>
        <w:t xml:space="preserve"> </w:t>
      </w:r>
      <w:r w:rsidRPr="004745CC">
        <w:t>ranges</w:t>
      </w:r>
      <w:r w:rsidRPr="004745CC">
        <w:rPr>
          <w:spacing w:val="-2"/>
        </w:rPr>
        <w:t xml:space="preserve"> </w:t>
      </w:r>
      <w:r w:rsidRPr="004745CC">
        <w:t>of</w:t>
      </w:r>
      <w:r w:rsidRPr="004745CC">
        <w:rPr>
          <w:spacing w:val="-2"/>
        </w:rPr>
        <w:t xml:space="preserve"> </w:t>
      </w:r>
      <w:r w:rsidRPr="004745CC">
        <w:t>phosphate</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body</w:t>
      </w:r>
      <w:r w:rsidRPr="004745CC">
        <w:rPr>
          <w:spacing w:val="-2"/>
        </w:rPr>
        <w:t xml:space="preserve"> </w:t>
      </w:r>
      <w:r w:rsidRPr="004745CC">
        <w:t>varies</w:t>
      </w:r>
      <w:r w:rsidRPr="004745CC">
        <w:rPr>
          <w:spacing w:val="-2"/>
        </w:rPr>
        <w:t xml:space="preserve"> </w:t>
      </w:r>
      <w:r w:rsidRPr="004745CC">
        <w:t>with</w:t>
      </w:r>
      <w:r w:rsidRPr="004745CC">
        <w:rPr>
          <w:spacing w:val="-2"/>
        </w:rPr>
        <w:t xml:space="preserve"> </w:t>
      </w:r>
      <w:r w:rsidRPr="004745CC">
        <w:rPr>
          <w:spacing w:val="-5"/>
        </w:rPr>
        <w:t>age</w:t>
      </w:r>
    </w:p>
    <w:p w14:paraId="49CD0E6E" w14:textId="77777777" w:rsidR="00042B6C" w:rsidRPr="004745CC" w:rsidRDefault="00042B6C" w:rsidP="00042B6C">
      <w:pPr>
        <w:rPr>
          <w:sz w:val="21"/>
        </w:rPr>
      </w:pPr>
      <w:r w:rsidRPr="004745CC">
        <w:rPr>
          <w:noProof/>
          <w:sz w:val="21"/>
        </w:rPr>
        <mc:AlternateContent>
          <mc:Choice Requires="wps">
            <w:drawing>
              <wp:anchor distT="0" distB="0" distL="0" distR="2540" simplePos="0" relativeHeight="251667456" behindDoc="0" locked="0" layoutInCell="0" allowOverlap="1" wp14:anchorId="656F5F13" wp14:editId="7C9F4DDD">
                <wp:simplePos x="0" y="0"/>
                <wp:positionH relativeFrom="page">
                  <wp:posOffset>1020445</wp:posOffset>
                </wp:positionH>
                <wp:positionV relativeFrom="paragraph">
                  <wp:posOffset>192405</wp:posOffset>
                </wp:positionV>
                <wp:extent cx="5496560" cy="1296670"/>
                <wp:effectExtent l="0" t="0" r="0" b="0"/>
                <wp:wrapTopAndBottom/>
                <wp:docPr id="423" name="docshape1556"/>
                <wp:cNvGraphicFramePr/>
                <a:graphic xmlns:a="http://schemas.openxmlformats.org/drawingml/2006/main">
                  <a:graphicData uri="http://schemas.microsoft.com/office/word/2010/wordprocessingShape">
                    <wps:wsp>
                      <wps:cNvSpPr/>
                      <wps:spPr>
                        <a:xfrm>
                          <a:off x="0" y="0"/>
                          <a:ext cx="5496480" cy="1296720"/>
                        </a:xfrm>
                        <a:prstGeom prst="rect">
                          <a:avLst/>
                        </a:prstGeom>
                        <a:solidFill>
                          <a:srgbClr val="FDC995"/>
                        </a:solidFill>
                        <a:ln w="0">
                          <a:noFill/>
                        </a:ln>
                      </wps:spPr>
                      <wps:style>
                        <a:lnRef idx="0">
                          <a:scrgbClr r="0" g="0" b="0"/>
                        </a:lnRef>
                        <a:fillRef idx="0">
                          <a:scrgbClr r="0" g="0" b="0"/>
                        </a:fillRef>
                        <a:effectRef idx="0">
                          <a:scrgbClr r="0" g="0" b="0"/>
                        </a:effectRef>
                        <a:fontRef idx="minor"/>
                      </wps:style>
                      <wps:txbx>
                        <w:txbxContent>
                          <w:p w14:paraId="6755CA2D" w14:textId="77777777" w:rsidR="00042B6C" w:rsidRPr="004745CC" w:rsidRDefault="00042B6C" w:rsidP="00042B6C">
                            <w:pPr>
                              <w:spacing w:before="5"/>
                              <w:ind w:left="567" w:right="856"/>
                            </w:pPr>
                          </w:p>
                          <w:p w14:paraId="6139FFF4" w14:textId="77777777" w:rsidR="00042B6C" w:rsidRPr="004745CC" w:rsidRDefault="00042B6C" w:rsidP="00042B6C">
                            <w:pPr>
                              <w:ind w:left="567" w:right="856"/>
                              <w:jc w:val="center"/>
                              <w:rPr>
                                <w:color w:val="000000"/>
                              </w:rPr>
                            </w:pPr>
                            <w:r w:rsidRPr="004745CC">
                              <w:t>0</w:t>
                            </w:r>
                            <w:r w:rsidRPr="004745CC">
                              <w:rPr>
                                <w:spacing w:val="-1"/>
                              </w:rPr>
                              <w:t xml:space="preserve"> </w:t>
                            </w:r>
                            <w:r w:rsidRPr="004745CC">
                              <w:t>to</w:t>
                            </w:r>
                            <w:r w:rsidRPr="004745CC">
                              <w:rPr>
                                <w:spacing w:val="-1"/>
                              </w:rPr>
                              <w:t xml:space="preserve"> </w:t>
                            </w:r>
                            <w:r w:rsidRPr="004745CC">
                              <w:t>3</w:t>
                            </w:r>
                            <w:r w:rsidRPr="004745CC">
                              <w:rPr>
                                <w:spacing w:val="-1"/>
                              </w:rPr>
                              <w:t xml:space="preserve"> </w:t>
                            </w:r>
                            <w:r w:rsidRPr="004745CC">
                              <w:t>months</w:t>
                            </w:r>
                            <w:r w:rsidRPr="004745CC">
                              <w:rPr>
                                <w:spacing w:val="-1"/>
                              </w:rPr>
                              <w:t xml:space="preserve"> </w:t>
                            </w:r>
                            <w:r w:rsidRPr="004745CC">
                              <w:t>of</w:t>
                            </w:r>
                            <w:r w:rsidRPr="004745CC">
                              <w:rPr>
                                <w:spacing w:val="-1"/>
                              </w:rPr>
                              <w:t xml:space="preserve"> </w:t>
                            </w:r>
                            <w:r w:rsidRPr="004745CC">
                              <w:t>age: 4.8</w:t>
                            </w:r>
                            <w:r w:rsidRPr="004745CC">
                              <w:rPr>
                                <w:spacing w:val="-1"/>
                              </w:rPr>
                              <w:t xml:space="preserve"> </w:t>
                            </w:r>
                            <w:r w:rsidRPr="004745CC">
                              <w:t>to</w:t>
                            </w:r>
                            <w:r w:rsidRPr="004745CC">
                              <w:rPr>
                                <w:spacing w:val="-1"/>
                              </w:rPr>
                              <w:t xml:space="preserve"> </w:t>
                            </w:r>
                            <w:r w:rsidRPr="004745CC">
                              <w:t>7.4</w:t>
                            </w:r>
                            <w:r w:rsidRPr="004745CC">
                              <w:rPr>
                                <w:spacing w:val="-1"/>
                              </w:rPr>
                              <w:t xml:space="preserve"> </w:t>
                            </w:r>
                            <w:r w:rsidRPr="004745CC">
                              <w:t>mg/dL</w:t>
                            </w:r>
                            <w:r w:rsidRPr="004745CC">
                              <w:rPr>
                                <w:spacing w:val="-1"/>
                              </w:rPr>
                              <w:t xml:space="preserve"> </w:t>
                            </w:r>
                            <w:r w:rsidRPr="004745CC">
                              <w:t>(1.55</w:t>
                            </w:r>
                            <w:r w:rsidRPr="004745CC">
                              <w:rPr>
                                <w:spacing w:val="-1"/>
                              </w:rPr>
                              <w:t xml:space="preserve"> </w:t>
                            </w:r>
                            <w:r w:rsidRPr="004745CC">
                              <w:t xml:space="preserve">to </w:t>
                            </w:r>
                            <w:r w:rsidRPr="004745CC">
                              <w:rPr>
                                <w:spacing w:val="-2"/>
                              </w:rPr>
                              <w:t>2.39mmol/L)</w:t>
                            </w:r>
                          </w:p>
                          <w:p w14:paraId="091D2B28" w14:textId="77777777" w:rsidR="00042B6C" w:rsidRPr="004745CC" w:rsidRDefault="00042B6C" w:rsidP="00042B6C">
                            <w:pPr>
                              <w:ind w:left="567" w:right="567"/>
                              <w:jc w:val="center"/>
                              <w:rPr>
                                <w:color w:val="000000"/>
                              </w:rPr>
                            </w:pPr>
                            <w:r w:rsidRPr="004745CC">
                              <w:t>1</w:t>
                            </w:r>
                            <w:r w:rsidRPr="004745CC">
                              <w:rPr>
                                <w:spacing w:val="-2"/>
                              </w:rPr>
                              <w:t xml:space="preserve"> </w:t>
                            </w:r>
                            <w:r w:rsidRPr="004745CC">
                              <w:t>to</w:t>
                            </w:r>
                            <w:r w:rsidRPr="004745CC">
                              <w:rPr>
                                <w:spacing w:val="-1"/>
                              </w:rPr>
                              <w:t xml:space="preserve"> </w:t>
                            </w:r>
                            <w:r w:rsidRPr="004745CC">
                              <w:t>5</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4.5</w:t>
                            </w:r>
                            <w:r w:rsidRPr="004745CC">
                              <w:rPr>
                                <w:spacing w:val="-2"/>
                              </w:rPr>
                              <w:t xml:space="preserve"> </w:t>
                            </w:r>
                            <w:r w:rsidRPr="004745CC">
                              <w:t>to</w:t>
                            </w:r>
                            <w:r w:rsidRPr="004745CC">
                              <w:rPr>
                                <w:spacing w:val="-1"/>
                              </w:rPr>
                              <w:t xml:space="preserve"> </w:t>
                            </w:r>
                            <w:r w:rsidRPr="004745CC">
                              <w:t>6.5</w:t>
                            </w:r>
                            <w:r w:rsidRPr="004745CC">
                              <w:rPr>
                                <w:spacing w:val="-2"/>
                              </w:rPr>
                              <w:t xml:space="preserve"> </w:t>
                            </w:r>
                            <w:r w:rsidRPr="004745CC">
                              <w:t>mg/dL</w:t>
                            </w:r>
                            <w:r w:rsidRPr="004745CC">
                              <w:rPr>
                                <w:spacing w:val="-1"/>
                              </w:rPr>
                              <w:t xml:space="preserve"> </w:t>
                            </w:r>
                            <w:r w:rsidRPr="004745CC">
                              <w:t>(1.45</w:t>
                            </w:r>
                            <w:r w:rsidRPr="004745CC">
                              <w:rPr>
                                <w:spacing w:val="-2"/>
                              </w:rPr>
                              <w:t xml:space="preserve"> </w:t>
                            </w:r>
                            <w:r w:rsidRPr="004745CC">
                              <w:t>to</w:t>
                            </w:r>
                            <w:r w:rsidRPr="004745CC">
                              <w:rPr>
                                <w:spacing w:val="-1"/>
                              </w:rPr>
                              <w:t xml:space="preserve"> </w:t>
                            </w:r>
                            <w:r w:rsidRPr="004745CC">
                              <w:rPr>
                                <w:spacing w:val="-2"/>
                              </w:rPr>
                              <w:t>2.1mmol/L)</w:t>
                            </w:r>
                          </w:p>
                          <w:p w14:paraId="3F0D4625" w14:textId="77777777" w:rsidR="00042B6C" w:rsidRPr="004745CC" w:rsidRDefault="00042B6C" w:rsidP="00042B6C">
                            <w:pPr>
                              <w:ind w:left="567" w:right="567"/>
                              <w:jc w:val="center"/>
                              <w:rPr>
                                <w:color w:val="000000"/>
                              </w:rPr>
                            </w:pPr>
                            <w:r w:rsidRPr="004745CC">
                              <w:t>6</w:t>
                            </w:r>
                            <w:r w:rsidRPr="004745CC">
                              <w:rPr>
                                <w:spacing w:val="-2"/>
                              </w:rPr>
                              <w:t xml:space="preserve"> </w:t>
                            </w:r>
                            <w:r w:rsidRPr="004745CC">
                              <w:t>to</w:t>
                            </w:r>
                            <w:r w:rsidRPr="004745CC">
                              <w:rPr>
                                <w:spacing w:val="-1"/>
                              </w:rPr>
                              <w:t xml:space="preserve"> </w:t>
                            </w:r>
                            <w:r w:rsidRPr="004745CC">
                              <w:t>12</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3.6</w:t>
                            </w:r>
                            <w:r w:rsidRPr="004745CC">
                              <w:rPr>
                                <w:spacing w:val="-2"/>
                              </w:rPr>
                              <w:t xml:space="preserve"> </w:t>
                            </w:r>
                            <w:r w:rsidRPr="004745CC">
                              <w:t>to</w:t>
                            </w:r>
                            <w:r w:rsidRPr="004745CC">
                              <w:rPr>
                                <w:spacing w:val="-1"/>
                              </w:rPr>
                              <w:t xml:space="preserve"> </w:t>
                            </w:r>
                            <w:r w:rsidRPr="004745CC">
                              <w:t>5.8</w:t>
                            </w:r>
                            <w:r w:rsidRPr="004745CC">
                              <w:rPr>
                                <w:spacing w:val="-2"/>
                              </w:rPr>
                              <w:t xml:space="preserve"> </w:t>
                            </w:r>
                            <w:r w:rsidRPr="004745CC">
                              <w:t>mg/dL</w:t>
                            </w:r>
                            <w:r w:rsidRPr="004745CC">
                              <w:rPr>
                                <w:spacing w:val="-1"/>
                              </w:rPr>
                              <w:t xml:space="preserve"> </w:t>
                            </w:r>
                            <w:r w:rsidRPr="004745CC">
                              <w:t>(1.16</w:t>
                            </w:r>
                            <w:r w:rsidRPr="004745CC">
                              <w:rPr>
                                <w:spacing w:val="-2"/>
                              </w:rPr>
                              <w:t xml:space="preserve"> </w:t>
                            </w:r>
                            <w:r w:rsidRPr="004745CC">
                              <w:t>to</w:t>
                            </w:r>
                            <w:r w:rsidRPr="004745CC">
                              <w:rPr>
                                <w:spacing w:val="-1"/>
                              </w:rPr>
                              <w:t xml:space="preserve"> </w:t>
                            </w:r>
                            <w:r w:rsidRPr="004745CC">
                              <w:rPr>
                                <w:spacing w:val="-2"/>
                              </w:rPr>
                              <w:t>1.87mmol/L)</w:t>
                            </w:r>
                          </w:p>
                          <w:p w14:paraId="7B48BE26" w14:textId="77777777" w:rsidR="00042B6C" w:rsidRPr="004745CC" w:rsidRDefault="00042B6C" w:rsidP="00042B6C">
                            <w:pPr>
                              <w:ind w:left="567" w:right="567"/>
                              <w:jc w:val="center"/>
                              <w:rPr>
                                <w:color w:val="000000"/>
                              </w:rPr>
                            </w:pPr>
                            <w:r w:rsidRPr="004745CC">
                              <w:t>13</w:t>
                            </w:r>
                            <w:r w:rsidRPr="004745CC">
                              <w:rPr>
                                <w:spacing w:val="-2"/>
                              </w:rPr>
                              <w:t xml:space="preserve"> </w:t>
                            </w:r>
                            <w:r w:rsidRPr="004745CC">
                              <w:t>to</w:t>
                            </w:r>
                            <w:r w:rsidRPr="004745CC">
                              <w:rPr>
                                <w:spacing w:val="-1"/>
                              </w:rPr>
                              <w:t xml:space="preserve"> </w:t>
                            </w:r>
                            <w:r w:rsidRPr="004745CC">
                              <w:t>20</w:t>
                            </w:r>
                            <w:r w:rsidRPr="004745CC">
                              <w:rPr>
                                <w:spacing w:val="-2"/>
                              </w:rPr>
                              <w:t xml:space="preserve"> </w:t>
                            </w:r>
                            <w:r w:rsidRPr="004745CC">
                              <w:t>years</w:t>
                            </w:r>
                            <w:r w:rsidRPr="004745CC">
                              <w:rPr>
                                <w:spacing w:val="-1"/>
                              </w:rPr>
                              <w:t xml:space="preserve"> </w:t>
                            </w:r>
                            <w:r w:rsidRPr="004745CC">
                              <w:t>of</w:t>
                            </w:r>
                            <w:r w:rsidRPr="004745CC">
                              <w:rPr>
                                <w:spacing w:val="-1"/>
                              </w:rPr>
                              <w:t xml:space="preserve"> </w:t>
                            </w:r>
                            <w:r w:rsidRPr="004745CC">
                              <w:t>age:</w:t>
                            </w:r>
                            <w:r w:rsidRPr="004745CC">
                              <w:rPr>
                                <w:spacing w:val="45"/>
                              </w:rPr>
                              <w:t xml:space="preserve"> </w:t>
                            </w:r>
                            <w:r w:rsidRPr="004745CC">
                              <w:t>2.3</w:t>
                            </w:r>
                            <w:r w:rsidRPr="004745CC">
                              <w:rPr>
                                <w:spacing w:val="-1"/>
                              </w:rPr>
                              <w:t xml:space="preserve"> </w:t>
                            </w:r>
                            <w:r w:rsidRPr="004745CC">
                              <w:t>to</w:t>
                            </w:r>
                            <w:r w:rsidRPr="004745CC">
                              <w:rPr>
                                <w:spacing w:val="-1"/>
                              </w:rPr>
                              <w:t xml:space="preserve"> </w:t>
                            </w:r>
                            <w:r w:rsidRPr="004745CC">
                              <w:t>4.5</w:t>
                            </w:r>
                            <w:r w:rsidRPr="004745CC">
                              <w:rPr>
                                <w:spacing w:val="-2"/>
                              </w:rPr>
                              <w:t xml:space="preserve"> </w:t>
                            </w:r>
                            <w:r w:rsidRPr="004745CC">
                              <w:t>mg/dL</w:t>
                            </w:r>
                            <w:r w:rsidRPr="004745CC">
                              <w:rPr>
                                <w:spacing w:val="-1"/>
                              </w:rPr>
                              <w:t xml:space="preserve"> </w:t>
                            </w:r>
                            <w:r w:rsidRPr="004745CC">
                              <w:t>(0.74</w:t>
                            </w:r>
                            <w:r w:rsidRPr="004745CC">
                              <w:rPr>
                                <w:spacing w:val="-2"/>
                              </w:rPr>
                              <w:t xml:space="preserve"> </w:t>
                            </w:r>
                            <w:r w:rsidRPr="004745CC">
                              <w:t>to</w:t>
                            </w:r>
                            <w:r w:rsidRPr="004745CC">
                              <w:rPr>
                                <w:spacing w:val="-1"/>
                              </w:rPr>
                              <w:t xml:space="preserve"> </w:t>
                            </w:r>
                            <w:r w:rsidRPr="004745CC">
                              <w:rPr>
                                <w:spacing w:val="-2"/>
                              </w:rPr>
                              <w:t>1.45mmol/L)</w:t>
                            </w:r>
                          </w:p>
                        </w:txbxContent>
                      </wps:txbx>
                      <wps:bodyPr lIns="0" tIns="0" rIns="0" bIns="0" anchor="t" upright="1">
                        <a:noAutofit/>
                      </wps:bodyPr>
                    </wps:wsp>
                  </a:graphicData>
                </a:graphic>
              </wp:anchor>
            </w:drawing>
          </mc:Choice>
          <mc:Fallback>
            <w:pict>
              <v:rect w14:anchorId="508DDE8B" id="docshape1556" o:spid="_x0000_s1079" style="position:absolute;margin-left:80.35pt;margin-top:15.15pt;width:432.8pt;height:102.1pt;z-index:251667456;visibility:visible;mso-wrap-style:square;mso-wrap-distance-left:0;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" o:allowincell="f" fillcolor="#fdc995" stroked="f" strokeweight="0">
                <v:textbox inset="0,0,0,0">
                  <w:txbxContent>
                    <w:p w:rsidR="00042B6C" w:rsidRPr="004745CC" w:rsidRDefault="00042B6C" w:rsidP="00042B6C">
                      <w:pPr>
                        <w:spacing w:before="5"/>
                        <w:ind w:left="567" w:right="856"/>
                      </w:pPr>
                    </w:p>
                    <w:p w:rsidR="00042B6C" w:rsidRPr="004745CC" w:rsidRDefault="00042B6C" w:rsidP="00042B6C">
                      <w:pPr>
                        <w:ind w:left="567" w:right="856"/>
                        <w:jc w:val="center"/>
                        <w:rPr>
                          <w:color w:val="000000"/>
                        </w:rPr>
                      </w:pPr>
                      <w:r w:rsidRPr="004745CC">
                        <w:t>0</w:t>
                      </w:r>
                      <w:r w:rsidRPr="004745CC">
                        <w:rPr>
                          <w:spacing w:val="-1"/>
                        </w:rPr>
                        <w:t xml:space="preserve"> </w:t>
                      </w:r>
                      <w:r w:rsidRPr="004745CC">
                        <w:t>to</w:t>
                      </w:r>
                      <w:r w:rsidRPr="004745CC">
                        <w:rPr>
                          <w:spacing w:val="-1"/>
                        </w:rPr>
                        <w:t xml:space="preserve"> </w:t>
                      </w:r>
                      <w:r w:rsidRPr="004745CC">
                        <w:t>3</w:t>
                      </w:r>
                      <w:r w:rsidRPr="004745CC">
                        <w:rPr>
                          <w:spacing w:val="-1"/>
                        </w:rPr>
                        <w:t xml:space="preserve"> </w:t>
                      </w:r>
                      <w:r w:rsidRPr="004745CC">
                        <w:t>months</w:t>
                      </w:r>
                      <w:r w:rsidRPr="004745CC">
                        <w:rPr>
                          <w:spacing w:val="-1"/>
                        </w:rPr>
                        <w:t xml:space="preserve"> </w:t>
                      </w:r>
                      <w:r w:rsidRPr="004745CC">
                        <w:t>of</w:t>
                      </w:r>
                      <w:r w:rsidRPr="004745CC">
                        <w:rPr>
                          <w:spacing w:val="-1"/>
                        </w:rPr>
                        <w:t xml:space="preserve"> </w:t>
                      </w:r>
                      <w:r w:rsidRPr="004745CC">
                        <w:t>age: 4.8</w:t>
                      </w:r>
                      <w:r w:rsidRPr="004745CC">
                        <w:rPr>
                          <w:spacing w:val="-1"/>
                        </w:rPr>
                        <w:t xml:space="preserve"> </w:t>
                      </w:r>
                      <w:r w:rsidRPr="004745CC">
                        <w:t>to</w:t>
                      </w:r>
                      <w:r w:rsidRPr="004745CC">
                        <w:rPr>
                          <w:spacing w:val="-1"/>
                        </w:rPr>
                        <w:t xml:space="preserve"> </w:t>
                      </w:r>
                      <w:r w:rsidRPr="004745CC">
                        <w:t>7.4</w:t>
                      </w:r>
                      <w:r w:rsidRPr="004745CC">
                        <w:rPr>
                          <w:spacing w:val="-1"/>
                        </w:rPr>
                        <w:t xml:space="preserve"> </w:t>
                      </w:r>
                      <w:r w:rsidRPr="004745CC">
                        <w:t>mg/dL</w:t>
                      </w:r>
                      <w:r w:rsidRPr="004745CC">
                        <w:rPr>
                          <w:spacing w:val="-1"/>
                        </w:rPr>
                        <w:t xml:space="preserve"> </w:t>
                      </w:r>
                      <w:r w:rsidRPr="004745CC">
                        <w:t>(1.55</w:t>
                      </w:r>
                      <w:r w:rsidRPr="004745CC">
                        <w:rPr>
                          <w:spacing w:val="-1"/>
                        </w:rPr>
                        <w:t xml:space="preserve"> </w:t>
                      </w:r>
                      <w:r w:rsidRPr="004745CC">
                        <w:t xml:space="preserve">to </w:t>
                      </w:r>
                      <w:r w:rsidRPr="004745CC">
                        <w:rPr>
                          <w:spacing w:val="-2"/>
                        </w:rPr>
                        <w:t>2.39mmol/L)</w:t>
                      </w:r>
                    </w:p>
                    <w:p w:rsidR="00042B6C" w:rsidRPr="004745CC" w:rsidRDefault="00042B6C" w:rsidP="00042B6C">
                      <w:pPr>
                        <w:ind w:left="567" w:right="567"/>
                        <w:jc w:val="center"/>
                        <w:rPr>
                          <w:color w:val="000000"/>
                        </w:rPr>
                      </w:pPr>
                      <w:r w:rsidRPr="004745CC">
                        <w:t>1</w:t>
                      </w:r>
                      <w:r w:rsidRPr="004745CC">
                        <w:rPr>
                          <w:spacing w:val="-2"/>
                        </w:rPr>
                        <w:t xml:space="preserve"> </w:t>
                      </w:r>
                      <w:r w:rsidRPr="004745CC">
                        <w:t>to</w:t>
                      </w:r>
                      <w:r w:rsidRPr="004745CC">
                        <w:rPr>
                          <w:spacing w:val="-1"/>
                        </w:rPr>
                        <w:t xml:space="preserve"> </w:t>
                      </w:r>
                      <w:r w:rsidRPr="004745CC">
                        <w:t>5</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4.5</w:t>
                      </w:r>
                      <w:r w:rsidRPr="004745CC">
                        <w:rPr>
                          <w:spacing w:val="-2"/>
                        </w:rPr>
                        <w:t xml:space="preserve"> </w:t>
                      </w:r>
                      <w:r w:rsidRPr="004745CC">
                        <w:t>to</w:t>
                      </w:r>
                      <w:r w:rsidRPr="004745CC">
                        <w:rPr>
                          <w:spacing w:val="-1"/>
                        </w:rPr>
                        <w:t xml:space="preserve"> </w:t>
                      </w:r>
                      <w:r w:rsidRPr="004745CC">
                        <w:t>6.5</w:t>
                      </w:r>
                      <w:r w:rsidRPr="004745CC">
                        <w:rPr>
                          <w:spacing w:val="-2"/>
                        </w:rPr>
                        <w:t xml:space="preserve"> </w:t>
                      </w:r>
                      <w:r w:rsidRPr="004745CC">
                        <w:t>mg/dL</w:t>
                      </w:r>
                      <w:r w:rsidRPr="004745CC">
                        <w:rPr>
                          <w:spacing w:val="-1"/>
                        </w:rPr>
                        <w:t xml:space="preserve"> </w:t>
                      </w:r>
                      <w:r w:rsidRPr="004745CC">
                        <w:t>(1.45</w:t>
                      </w:r>
                      <w:r w:rsidRPr="004745CC">
                        <w:rPr>
                          <w:spacing w:val="-2"/>
                        </w:rPr>
                        <w:t xml:space="preserve"> </w:t>
                      </w:r>
                      <w:r w:rsidRPr="004745CC">
                        <w:t>to</w:t>
                      </w:r>
                      <w:r w:rsidRPr="004745CC">
                        <w:rPr>
                          <w:spacing w:val="-1"/>
                        </w:rPr>
                        <w:t xml:space="preserve"> </w:t>
                      </w:r>
                      <w:r w:rsidRPr="004745CC">
                        <w:rPr>
                          <w:spacing w:val="-2"/>
                        </w:rPr>
                        <w:t>2.1mmol/L)</w:t>
                      </w:r>
                    </w:p>
                    <w:p w:rsidR="00042B6C" w:rsidRPr="004745CC" w:rsidRDefault="00042B6C" w:rsidP="00042B6C">
                      <w:pPr>
                        <w:ind w:left="567" w:right="567"/>
                        <w:jc w:val="center"/>
                        <w:rPr>
                          <w:color w:val="000000"/>
                        </w:rPr>
                      </w:pPr>
                      <w:r w:rsidRPr="004745CC">
                        <w:t>6</w:t>
                      </w:r>
                      <w:r w:rsidRPr="004745CC">
                        <w:rPr>
                          <w:spacing w:val="-2"/>
                        </w:rPr>
                        <w:t xml:space="preserve"> </w:t>
                      </w:r>
                      <w:r w:rsidRPr="004745CC">
                        <w:t>to</w:t>
                      </w:r>
                      <w:r w:rsidRPr="004745CC">
                        <w:rPr>
                          <w:spacing w:val="-1"/>
                        </w:rPr>
                        <w:t xml:space="preserve"> </w:t>
                      </w:r>
                      <w:r w:rsidRPr="004745CC">
                        <w:t>12</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3.6</w:t>
                      </w:r>
                      <w:r w:rsidRPr="004745CC">
                        <w:rPr>
                          <w:spacing w:val="-2"/>
                        </w:rPr>
                        <w:t xml:space="preserve"> </w:t>
                      </w:r>
                      <w:r w:rsidRPr="004745CC">
                        <w:t>to</w:t>
                      </w:r>
                      <w:r w:rsidRPr="004745CC">
                        <w:rPr>
                          <w:spacing w:val="-1"/>
                        </w:rPr>
                        <w:t xml:space="preserve"> </w:t>
                      </w:r>
                      <w:r w:rsidRPr="004745CC">
                        <w:t>5.8</w:t>
                      </w:r>
                      <w:r w:rsidRPr="004745CC">
                        <w:rPr>
                          <w:spacing w:val="-2"/>
                        </w:rPr>
                        <w:t xml:space="preserve"> </w:t>
                      </w:r>
                      <w:r w:rsidRPr="004745CC">
                        <w:t>mg/dL</w:t>
                      </w:r>
                      <w:r w:rsidRPr="004745CC">
                        <w:rPr>
                          <w:spacing w:val="-1"/>
                        </w:rPr>
                        <w:t xml:space="preserve"> </w:t>
                      </w:r>
                      <w:r w:rsidRPr="004745CC">
                        <w:t>(1.16</w:t>
                      </w:r>
                      <w:r w:rsidRPr="004745CC">
                        <w:rPr>
                          <w:spacing w:val="-2"/>
                        </w:rPr>
                        <w:t xml:space="preserve"> </w:t>
                      </w:r>
                      <w:r w:rsidRPr="004745CC">
                        <w:t>to</w:t>
                      </w:r>
                      <w:r w:rsidRPr="004745CC">
                        <w:rPr>
                          <w:spacing w:val="-1"/>
                        </w:rPr>
                        <w:t xml:space="preserve"> </w:t>
                      </w:r>
                      <w:r w:rsidRPr="004745CC">
                        <w:rPr>
                          <w:spacing w:val="-2"/>
                        </w:rPr>
                        <w:t>1.87mmol/L)</w:t>
                      </w:r>
                    </w:p>
                    <w:p w:rsidR="00042B6C" w:rsidRPr="004745CC" w:rsidRDefault="00042B6C" w:rsidP="00042B6C">
                      <w:pPr>
                        <w:ind w:left="567" w:right="567"/>
                        <w:jc w:val="center"/>
                        <w:rPr>
                          <w:color w:val="000000"/>
                        </w:rPr>
                      </w:pPr>
                      <w:r w:rsidRPr="004745CC">
                        <w:t>13</w:t>
                      </w:r>
                      <w:r w:rsidRPr="004745CC">
                        <w:rPr>
                          <w:spacing w:val="-2"/>
                        </w:rPr>
                        <w:t xml:space="preserve"> </w:t>
                      </w:r>
                      <w:r w:rsidRPr="004745CC">
                        <w:t>to</w:t>
                      </w:r>
                      <w:r w:rsidRPr="004745CC">
                        <w:rPr>
                          <w:spacing w:val="-1"/>
                        </w:rPr>
                        <w:t xml:space="preserve"> </w:t>
                      </w:r>
                      <w:r w:rsidRPr="004745CC">
                        <w:t>20</w:t>
                      </w:r>
                      <w:r w:rsidRPr="004745CC">
                        <w:rPr>
                          <w:spacing w:val="-2"/>
                        </w:rPr>
                        <w:t xml:space="preserve"> </w:t>
                      </w:r>
                      <w:r w:rsidRPr="004745CC">
                        <w:t>years</w:t>
                      </w:r>
                      <w:r w:rsidRPr="004745CC">
                        <w:rPr>
                          <w:spacing w:val="-1"/>
                        </w:rPr>
                        <w:t xml:space="preserve"> </w:t>
                      </w:r>
                      <w:r w:rsidRPr="004745CC">
                        <w:t>of</w:t>
                      </w:r>
                      <w:r w:rsidRPr="004745CC">
                        <w:rPr>
                          <w:spacing w:val="-1"/>
                        </w:rPr>
                        <w:t xml:space="preserve"> </w:t>
                      </w:r>
                      <w:r w:rsidRPr="004745CC">
                        <w:t>age:</w:t>
                      </w:r>
                      <w:r w:rsidRPr="004745CC">
                        <w:rPr>
                          <w:spacing w:val="45"/>
                        </w:rPr>
                        <w:t xml:space="preserve"> </w:t>
                      </w:r>
                      <w:r w:rsidRPr="004745CC">
                        <w:t>2.3</w:t>
                      </w:r>
                      <w:r w:rsidRPr="004745CC">
                        <w:rPr>
                          <w:spacing w:val="-1"/>
                        </w:rPr>
                        <w:t xml:space="preserve"> </w:t>
                      </w:r>
                      <w:r w:rsidRPr="004745CC">
                        <w:t>to</w:t>
                      </w:r>
                      <w:r w:rsidRPr="004745CC">
                        <w:rPr>
                          <w:spacing w:val="-1"/>
                        </w:rPr>
                        <w:t xml:space="preserve"> </w:t>
                      </w:r>
                      <w:r w:rsidRPr="004745CC">
                        <w:t>4.5</w:t>
                      </w:r>
                      <w:r w:rsidRPr="004745CC">
                        <w:rPr>
                          <w:spacing w:val="-2"/>
                        </w:rPr>
                        <w:t xml:space="preserve"> </w:t>
                      </w:r>
                      <w:r w:rsidRPr="004745CC">
                        <w:t>mg/dL</w:t>
                      </w:r>
                      <w:r w:rsidRPr="004745CC">
                        <w:rPr>
                          <w:spacing w:val="-1"/>
                        </w:rPr>
                        <w:t xml:space="preserve"> </w:t>
                      </w:r>
                      <w:r w:rsidRPr="004745CC">
                        <w:t>(0.74</w:t>
                      </w:r>
                      <w:r w:rsidRPr="004745CC">
                        <w:rPr>
                          <w:spacing w:val="-2"/>
                        </w:rPr>
                        <w:t xml:space="preserve"> </w:t>
                      </w:r>
                      <w:r w:rsidRPr="004745CC">
                        <w:t>to</w:t>
                      </w:r>
                      <w:r w:rsidRPr="004745CC">
                        <w:rPr>
                          <w:spacing w:val="-1"/>
                        </w:rPr>
                        <w:t xml:space="preserve"> </w:t>
                      </w:r>
                      <w:r w:rsidRPr="004745CC">
                        <w:rPr>
                          <w:spacing w:val="-2"/>
                        </w:rPr>
                        <w:t>1.45mmol/L)</w:t>
                      </w:r>
                    </w:p>
                  </w:txbxContent>
                </v:textbox>
                <w10:wrap type="topAndBottom" anchorx="page"/>
              </v:rect>
            </w:pict>
          </mc:Fallback>
        </mc:AlternateContent>
      </w:r>
    </w:p>
    <w:p w14:paraId="5AAF7ED5" w14:textId="77777777" w:rsidR="00042B6C" w:rsidRPr="004745CC" w:rsidRDefault="00042B6C" w:rsidP="00042B6C"/>
    <w:p w14:paraId="19A1884C" w14:textId="77777777" w:rsidR="00042B6C" w:rsidRPr="004745CC" w:rsidRDefault="00042B6C" w:rsidP="00042B6C">
      <w:pPr>
        <w:rPr>
          <w:b/>
          <w:bCs/>
          <w:color w:val="231F20"/>
          <w:spacing w:val="-2"/>
          <w:sz w:val="28"/>
          <w:szCs w:val="28"/>
        </w:rPr>
      </w:pPr>
      <w:bookmarkStart w:id="156" w:name="_TOC_250041"/>
      <w:bookmarkEnd w:id="156"/>
      <w:r w:rsidRPr="004745CC">
        <w:br w:type="page"/>
      </w:r>
    </w:p>
    <w:p w14:paraId="64F69A0F" w14:textId="77777777" w:rsidR="00042B6C" w:rsidRPr="004745CC" w:rsidRDefault="00042B6C" w:rsidP="00042B6C">
      <w:pPr>
        <w:pStyle w:val="Heading2"/>
        <w:spacing w:before="0"/>
      </w:pPr>
      <w:bookmarkStart w:id="157" w:name="_Toc219820694"/>
      <w:bookmarkStart w:id="158" w:name="_Toc220575150"/>
      <w:r w:rsidRPr="004745CC">
        <w:lastRenderedPageBreak/>
        <w:t>Hyperphosphataemia</w:t>
      </w:r>
      <w:bookmarkEnd w:id="157"/>
      <w:bookmarkEnd w:id="158"/>
    </w:p>
    <w:p w14:paraId="6381121B" w14:textId="77777777" w:rsidR="00042B6C" w:rsidRPr="004745CC" w:rsidRDefault="00042B6C" w:rsidP="00042B6C">
      <w:pPr>
        <w:pStyle w:val="Heading3"/>
        <w:spacing w:line="240" w:lineRule="auto"/>
      </w:pPr>
      <w:bookmarkStart w:id="159" w:name="_Toc220575151"/>
      <w:r w:rsidRPr="004745CC">
        <w:t>Definition</w:t>
      </w:r>
      <w:bookmarkEnd w:id="159"/>
    </w:p>
    <w:p w14:paraId="69A07BC9" w14:textId="77777777" w:rsidR="00042B6C" w:rsidRPr="004745CC" w:rsidRDefault="00042B6C" w:rsidP="00042B6C">
      <w:r w:rsidRPr="004745CC">
        <w:t>It is a clinical condition characterised by increased serum phosphate levels above normal levels. See ranges above.</w:t>
      </w:r>
    </w:p>
    <w:p w14:paraId="4CB9B006" w14:textId="77777777" w:rsidR="00042B6C" w:rsidRPr="004745CC" w:rsidRDefault="00042B6C" w:rsidP="00042B6C"/>
    <w:p w14:paraId="0AA2C680" w14:textId="77777777" w:rsidR="00042B6C" w:rsidRPr="004745CC" w:rsidRDefault="00042B6C" w:rsidP="00042B6C">
      <w:pPr>
        <w:pStyle w:val="Heading3"/>
        <w:spacing w:line="240" w:lineRule="auto"/>
      </w:pPr>
      <w:bookmarkStart w:id="160" w:name="_Toc220575152"/>
      <w:r w:rsidRPr="004745CC">
        <w:t>Causes/risk factors</w:t>
      </w:r>
      <w:bookmarkEnd w:id="160"/>
    </w:p>
    <w:p w14:paraId="21A5DAB1" w14:textId="77777777" w:rsidR="00042B6C" w:rsidRPr="004745CC" w:rsidRDefault="00042B6C" w:rsidP="00042B6C">
      <w:pPr>
        <w:numPr>
          <w:ilvl w:val="0"/>
          <w:numId w:val="138"/>
        </w:numPr>
        <w:ind w:left="360"/>
      </w:pPr>
      <w:r w:rsidRPr="004745CC">
        <w:t>Excess intake of phosphate:</w:t>
      </w:r>
    </w:p>
    <w:p w14:paraId="72C388FF" w14:textId="77777777" w:rsidR="00042B6C" w:rsidRPr="004745CC" w:rsidRDefault="00042B6C" w:rsidP="00042B6C">
      <w:pPr>
        <w:numPr>
          <w:ilvl w:val="1"/>
          <w:numId w:val="138"/>
        </w:numPr>
        <w:ind w:left="927"/>
      </w:pPr>
      <w:r w:rsidRPr="004745CC">
        <w:t>Infants</w:t>
      </w:r>
      <w:r w:rsidRPr="004745CC">
        <w:rPr>
          <w:spacing w:val="-4"/>
        </w:rPr>
        <w:t xml:space="preserve"> </w:t>
      </w:r>
      <w:r w:rsidRPr="004745CC">
        <w:t>fed</w:t>
      </w:r>
      <w:r w:rsidRPr="004745CC">
        <w:rPr>
          <w:spacing w:val="-4"/>
        </w:rPr>
        <w:t xml:space="preserve"> </w:t>
      </w:r>
      <w:r w:rsidRPr="004745CC">
        <w:t>cow’s</w:t>
      </w:r>
      <w:r w:rsidRPr="004745CC">
        <w:rPr>
          <w:spacing w:val="-3"/>
        </w:rPr>
        <w:t xml:space="preserve"> </w:t>
      </w:r>
      <w:r w:rsidRPr="004745CC">
        <w:t>milk</w:t>
      </w:r>
      <w:r w:rsidRPr="004745CC">
        <w:rPr>
          <w:spacing w:val="-4"/>
        </w:rPr>
        <w:t xml:space="preserve"> </w:t>
      </w:r>
      <w:r w:rsidRPr="004745CC">
        <w:t>or</w:t>
      </w:r>
      <w:r w:rsidRPr="004745CC">
        <w:rPr>
          <w:spacing w:val="-4"/>
        </w:rPr>
        <w:t xml:space="preserve"> </w:t>
      </w:r>
      <w:r w:rsidRPr="004745CC">
        <w:t>formula</w:t>
      </w:r>
      <w:r w:rsidRPr="004745CC">
        <w:rPr>
          <w:spacing w:val="-3"/>
        </w:rPr>
        <w:t xml:space="preserve"> </w:t>
      </w:r>
      <w:r w:rsidRPr="004745CC">
        <w:t>with</w:t>
      </w:r>
      <w:r w:rsidRPr="004745CC">
        <w:rPr>
          <w:spacing w:val="-4"/>
        </w:rPr>
        <w:t xml:space="preserve"> </w:t>
      </w:r>
      <w:r w:rsidRPr="004745CC">
        <w:t>high</w:t>
      </w:r>
      <w:r w:rsidRPr="004745CC">
        <w:rPr>
          <w:spacing w:val="-4"/>
        </w:rPr>
        <w:t xml:space="preserve"> </w:t>
      </w:r>
      <w:r w:rsidRPr="004745CC">
        <w:t>phosphate</w:t>
      </w:r>
      <w:r w:rsidRPr="004745CC">
        <w:rPr>
          <w:spacing w:val="-3"/>
        </w:rPr>
        <w:t xml:space="preserve"> </w:t>
      </w:r>
      <w:r w:rsidRPr="004745CC">
        <w:rPr>
          <w:spacing w:val="-2"/>
        </w:rPr>
        <w:t>levels</w:t>
      </w:r>
    </w:p>
    <w:p w14:paraId="526B9087" w14:textId="77777777" w:rsidR="00042B6C" w:rsidRPr="004745CC" w:rsidRDefault="00042B6C" w:rsidP="00042B6C">
      <w:pPr>
        <w:numPr>
          <w:ilvl w:val="1"/>
          <w:numId w:val="138"/>
        </w:numPr>
        <w:ind w:left="927"/>
      </w:pPr>
      <w:r w:rsidRPr="004745CC">
        <w:t>Use</w:t>
      </w:r>
      <w:r w:rsidRPr="004745CC">
        <w:rPr>
          <w:spacing w:val="-2"/>
        </w:rPr>
        <w:t xml:space="preserve"> </w:t>
      </w:r>
      <w:r w:rsidRPr="004745CC">
        <w:t>of</w:t>
      </w:r>
      <w:r w:rsidRPr="004745CC">
        <w:rPr>
          <w:spacing w:val="-1"/>
        </w:rPr>
        <w:t xml:space="preserve"> </w:t>
      </w:r>
      <w:r w:rsidRPr="004745CC">
        <w:t>phosphate</w:t>
      </w:r>
      <w:r w:rsidRPr="004745CC">
        <w:rPr>
          <w:spacing w:val="-1"/>
        </w:rPr>
        <w:t xml:space="preserve"> </w:t>
      </w:r>
      <w:r w:rsidRPr="004745CC">
        <w:rPr>
          <w:spacing w:val="-2"/>
        </w:rPr>
        <w:t>enemas</w:t>
      </w:r>
    </w:p>
    <w:p w14:paraId="0394687C" w14:textId="77777777" w:rsidR="00042B6C" w:rsidRPr="004745CC" w:rsidRDefault="00042B6C" w:rsidP="00042B6C">
      <w:pPr>
        <w:numPr>
          <w:ilvl w:val="0"/>
          <w:numId w:val="138"/>
        </w:numPr>
        <w:ind w:left="360"/>
      </w:pPr>
      <w:r w:rsidRPr="004745CC">
        <w:t>CKD with phosphate retention</w:t>
      </w:r>
    </w:p>
    <w:p w14:paraId="6F78FD90" w14:textId="77777777" w:rsidR="00042B6C" w:rsidRPr="004745CC" w:rsidRDefault="00042B6C" w:rsidP="00042B6C">
      <w:pPr>
        <w:numPr>
          <w:ilvl w:val="0"/>
          <w:numId w:val="138"/>
        </w:numPr>
        <w:ind w:left="360"/>
      </w:pPr>
      <w:r w:rsidRPr="004745CC">
        <w:rPr>
          <w:noProof/>
        </w:rPr>
        <mc:AlternateContent>
          <mc:Choice Requires="wps">
            <w:drawing>
              <wp:anchor distT="0" distB="8890" distL="0" distR="11430" simplePos="0" relativeHeight="251705344" behindDoc="0" locked="0" layoutInCell="0" allowOverlap="1" wp14:anchorId="067B220E" wp14:editId="3CD635D9">
                <wp:simplePos x="0" y="0"/>
                <wp:positionH relativeFrom="page">
                  <wp:posOffset>7115810</wp:posOffset>
                </wp:positionH>
                <wp:positionV relativeFrom="paragraph">
                  <wp:posOffset>67945</wp:posOffset>
                </wp:positionV>
                <wp:extent cx="217170" cy="956310"/>
                <wp:effectExtent l="0" t="0" r="0" b="0"/>
                <wp:wrapNone/>
                <wp:docPr id="424" name="docshape155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7725F33C"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4FD32B6" id="docshape1557" o:spid="_x0000_s1080" style="position:absolute;left:0;text-align:left;margin-left:560.3pt;margin-top:5.35pt;width:17.1pt;height:75.3pt;z-index:25170534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Tumour lysis syndrome</w:t>
      </w:r>
    </w:p>
    <w:p w14:paraId="0FA47713" w14:textId="77777777" w:rsidR="00042B6C" w:rsidRPr="004745CC" w:rsidRDefault="00042B6C" w:rsidP="00042B6C">
      <w:pPr>
        <w:numPr>
          <w:ilvl w:val="0"/>
          <w:numId w:val="138"/>
        </w:numPr>
        <w:ind w:left="360"/>
      </w:pPr>
      <w:r w:rsidRPr="004745CC">
        <w:t>Hypophosphatemia associated with hypocalcaemia</w:t>
      </w:r>
    </w:p>
    <w:p w14:paraId="3378CDD3" w14:textId="77777777" w:rsidR="00042B6C" w:rsidRPr="004745CC" w:rsidRDefault="00042B6C" w:rsidP="00042B6C">
      <w:pPr>
        <w:ind w:left="360"/>
      </w:pPr>
    </w:p>
    <w:p w14:paraId="3C7CDACA" w14:textId="77777777" w:rsidR="00042B6C" w:rsidRPr="004745CC" w:rsidRDefault="00042B6C" w:rsidP="00042B6C">
      <w:pPr>
        <w:pStyle w:val="Heading3"/>
        <w:spacing w:line="240" w:lineRule="auto"/>
      </w:pPr>
      <w:bookmarkStart w:id="161" w:name="_Toc220575153"/>
      <w:r w:rsidRPr="004745CC">
        <w:t>Promotion</w:t>
      </w:r>
      <w:bookmarkEnd w:id="161"/>
    </w:p>
    <w:p w14:paraId="1CE247A2" w14:textId="77777777" w:rsidR="00042B6C" w:rsidRPr="004745CC" w:rsidRDefault="00042B6C" w:rsidP="00042B6C">
      <w:pPr>
        <w:numPr>
          <w:ilvl w:val="0"/>
          <w:numId w:val="138"/>
        </w:numPr>
        <w:ind w:left="360"/>
      </w:pPr>
      <w:r w:rsidRPr="004745CC">
        <w:t>Early screening and treatment</w:t>
      </w:r>
    </w:p>
    <w:p w14:paraId="2FE2D9EF" w14:textId="77777777" w:rsidR="00042B6C" w:rsidRPr="004745CC" w:rsidRDefault="00042B6C" w:rsidP="00042B6C">
      <w:pPr>
        <w:numPr>
          <w:ilvl w:val="0"/>
          <w:numId w:val="138"/>
        </w:numPr>
        <w:ind w:left="360"/>
      </w:pPr>
      <w:r w:rsidRPr="004745CC">
        <w:t>Adequate pre-hydration of children with malignancies at risk of tumor lysis syndrome</w:t>
      </w:r>
    </w:p>
    <w:p w14:paraId="2CCF75A0" w14:textId="77777777" w:rsidR="00042B6C" w:rsidRPr="004745CC" w:rsidRDefault="00042B6C" w:rsidP="00042B6C">
      <w:pPr>
        <w:numPr>
          <w:ilvl w:val="0"/>
          <w:numId w:val="138"/>
        </w:numPr>
        <w:ind w:left="360"/>
      </w:pPr>
      <w:r w:rsidRPr="004745CC">
        <w:t>Promote breastfeeding</w:t>
      </w:r>
    </w:p>
    <w:p w14:paraId="2DE03FC3" w14:textId="77777777" w:rsidR="00042B6C" w:rsidRPr="004745CC" w:rsidRDefault="00042B6C" w:rsidP="00042B6C">
      <w:pPr>
        <w:numPr>
          <w:ilvl w:val="0"/>
          <w:numId w:val="138"/>
        </w:numPr>
        <w:ind w:left="360"/>
      </w:pPr>
      <w:r w:rsidRPr="004745CC">
        <w:t>Avoid use of cow’s milk products in early infant feeding.</w:t>
      </w:r>
    </w:p>
    <w:p w14:paraId="0EFADE01" w14:textId="77777777" w:rsidR="00042B6C" w:rsidRPr="004745CC" w:rsidRDefault="00042B6C" w:rsidP="00042B6C">
      <w:pPr>
        <w:ind w:left="360"/>
      </w:pPr>
    </w:p>
    <w:p w14:paraId="49238EC0" w14:textId="77777777" w:rsidR="00042B6C" w:rsidRPr="004745CC" w:rsidRDefault="00042B6C" w:rsidP="00042B6C">
      <w:pPr>
        <w:pStyle w:val="Heading3"/>
        <w:spacing w:line="240" w:lineRule="auto"/>
      </w:pPr>
      <w:bookmarkStart w:id="162" w:name="_Toc220575154"/>
      <w:r w:rsidRPr="004745CC">
        <w:t>Signs and symptoms</w:t>
      </w:r>
      <w:bookmarkEnd w:id="162"/>
    </w:p>
    <w:p w14:paraId="7428330A" w14:textId="77777777" w:rsidR="00042B6C" w:rsidRPr="004745CC" w:rsidRDefault="00042B6C" w:rsidP="00042B6C">
      <w:pPr>
        <w:numPr>
          <w:ilvl w:val="0"/>
          <w:numId w:val="138"/>
        </w:numPr>
        <w:ind w:left="360"/>
      </w:pPr>
      <w:r w:rsidRPr="004745CC">
        <w:t>Hypomagnesaemia leads to secondary hypocalcaemia result into tetany and/or seizures. See signs and symptoms of hypocalcaemia</w:t>
      </w:r>
    </w:p>
    <w:p w14:paraId="453AF7ED" w14:textId="77777777" w:rsidR="00042B6C" w:rsidRPr="004745CC" w:rsidRDefault="00042B6C" w:rsidP="00042B6C">
      <w:pPr>
        <w:numPr>
          <w:ilvl w:val="0"/>
          <w:numId w:val="138"/>
        </w:numPr>
        <w:ind w:left="360"/>
      </w:pPr>
      <w:r w:rsidRPr="004745CC">
        <w:t>AKI due to calcium phosphate deposition in the renal tubules. See signs and symptoms of AKI</w:t>
      </w:r>
    </w:p>
    <w:p w14:paraId="02460B27" w14:textId="77777777" w:rsidR="00042B6C" w:rsidRPr="004745CC" w:rsidRDefault="00042B6C" w:rsidP="00042B6C">
      <w:pPr>
        <w:numPr>
          <w:ilvl w:val="0"/>
          <w:numId w:val="138"/>
        </w:numPr>
        <w:ind w:left="360"/>
      </w:pPr>
      <w:r w:rsidRPr="004745CC">
        <w:t>Cardiac arrhythmia; due to calcium deposits in the cardiac conducting system</w:t>
      </w:r>
    </w:p>
    <w:p w14:paraId="542698A8" w14:textId="77777777" w:rsidR="00042B6C" w:rsidRPr="004745CC" w:rsidRDefault="00042B6C" w:rsidP="00042B6C">
      <w:pPr>
        <w:numPr>
          <w:ilvl w:val="0"/>
          <w:numId w:val="138"/>
        </w:numPr>
        <w:ind w:left="360"/>
      </w:pPr>
      <w:r w:rsidRPr="004745CC">
        <w:t>In children with CKD, hyperphosphataemia and hypocalcaemia occur when the GFR falls below 30 mL/min per 1.73 m2 (stage G4 disease and beyond), (See signs and symptoms of CKD).</w:t>
      </w:r>
    </w:p>
    <w:p w14:paraId="67BB356E" w14:textId="77777777" w:rsidR="00042B6C" w:rsidRPr="004745CC" w:rsidRDefault="00042B6C" w:rsidP="00042B6C">
      <w:pPr>
        <w:ind w:left="360"/>
      </w:pPr>
    </w:p>
    <w:p w14:paraId="13FDA9FC" w14:textId="77777777" w:rsidR="00042B6C" w:rsidRPr="004745CC" w:rsidRDefault="00042B6C" w:rsidP="00042B6C">
      <w:pPr>
        <w:pStyle w:val="Heading3"/>
        <w:spacing w:line="240" w:lineRule="auto"/>
      </w:pPr>
      <w:bookmarkStart w:id="163" w:name="_Toc220575155"/>
      <w:r w:rsidRPr="004745CC">
        <w:t>Investigations</w:t>
      </w:r>
      <w:bookmarkEnd w:id="163"/>
    </w:p>
    <w:p w14:paraId="056EE70A" w14:textId="77777777" w:rsidR="00042B6C" w:rsidRPr="004745CC" w:rsidRDefault="00042B6C" w:rsidP="00042B6C">
      <w:pPr>
        <w:numPr>
          <w:ilvl w:val="0"/>
          <w:numId w:val="138"/>
        </w:numPr>
        <w:ind w:left="360"/>
      </w:pPr>
      <w:r w:rsidRPr="004745CC">
        <w:t>Exclude hypoglycaemia: RBS</w:t>
      </w:r>
    </w:p>
    <w:p w14:paraId="0AA230D8" w14:textId="77777777" w:rsidR="00042B6C" w:rsidRPr="004745CC" w:rsidRDefault="00042B6C" w:rsidP="00042B6C">
      <w:pPr>
        <w:numPr>
          <w:ilvl w:val="0"/>
          <w:numId w:val="138"/>
        </w:numPr>
        <w:ind w:left="360"/>
      </w:pPr>
      <w:r w:rsidRPr="004745CC">
        <w:t>Exclude infections: FBC, MPs, blood culture, urine culture and lumbar puncture</w:t>
      </w:r>
    </w:p>
    <w:p w14:paraId="0B388984" w14:textId="77777777" w:rsidR="00042B6C" w:rsidRPr="004745CC" w:rsidRDefault="00042B6C" w:rsidP="00042B6C">
      <w:pPr>
        <w:numPr>
          <w:ilvl w:val="0"/>
          <w:numId w:val="138"/>
        </w:numPr>
        <w:ind w:left="360"/>
      </w:pPr>
      <w:r w:rsidRPr="004745CC">
        <w:t>Serum electrolytes + CMP</w:t>
      </w:r>
    </w:p>
    <w:p w14:paraId="13004587" w14:textId="77777777" w:rsidR="00042B6C" w:rsidRPr="004745CC" w:rsidRDefault="00042B6C" w:rsidP="00042B6C">
      <w:pPr>
        <w:numPr>
          <w:ilvl w:val="0"/>
          <w:numId w:val="138"/>
        </w:numPr>
        <w:ind w:left="360"/>
      </w:pPr>
      <w:r w:rsidRPr="004745CC">
        <w:t>ECG + Cardiac echo</w:t>
      </w:r>
    </w:p>
    <w:p w14:paraId="0C7804D8" w14:textId="77777777" w:rsidR="00042B6C" w:rsidRPr="004745CC" w:rsidRDefault="00042B6C" w:rsidP="00042B6C">
      <w:pPr>
        <w:ind w:left="360"/>
      </w:pPr>
      <w:r w:rsidRPr="004745CC">
        <w:br w:type="page"/>
      </w:r>
    </w:p>
    <w:p w14:paraId="735E79CE" w14:textId="77777777" w:rsidR="00042B6C" w:rsidRPr="004745CC" w:rsidRDefault="00042B6C" w:rsidP="00042B6C">
      <w:pPr>
        <w:pStyle w:val="Heading3"/>
        <w:spacing w:before="0" w:line="240" w:lineRule="auto"/>
      </w:pPr>
      <w:bookmarkStart w:id="164" w:name="_Toc220575156"/>
      <w:r w:rsidRPr="004745CC">
        <w:lastRenderedPageBreak/>
        <w:t>Differential</w:t>
      </w:r>
      <w:r w:rsidRPr="004745CC">
        <w:rPr>
          <w:spacing w:val="10"/>
        </w:rPr>
        <w:t xml:space="preserve"> </w:t>
      </w:r>
      <w:r w:rsidRPr="004745CC">
        <w:t>diagnosis</w:t>
      </w:r>
      <w:bookmarkEnd w:id="164"/>
    </w:p>
    <w:p w14:paraId="0A73BB8A" w14:textId="77777777" w:rsidR="00042B6C" w:rsidRPr="004745CC" w:rsidRDefault="00042B6C" w:rsidP="00042B6C">
      <w:pPr>
        <w:numPr>
          <w:ilvl w:val="0"/>
          <w:numId w:val="138"/>
        </w:numPr>
        <w:ind w:left="360"/>
      </w:pPr>
      <w:r w:rsidRPr="004745CC">
        <w:t>Hypoglycaemia</w:t>
      </w:r>
    </w:p>
    <w:p w14:paraId="14EE5F99" w14:textId="77777777" w:rsidR="00042B6C" w:rsidRPr="004745CC" w:rsidRDefault="00042B6C" w:rsidP="00042B6C">
      <w:pPr>
        <w:numPr>
          <w:ilvl w:val="0"/>
          <w:numId w:val="138"/>
        </w:numPr>
        <w:ind w:left="360"/>
      </w:pPr>
      <w:r w:rsidRPr="004745CC">
        <w:t>Sepsis/ meningitis</w:t>
      </w:r>
    </w:p>
    <w:p w14:paraId="17D6287B" w14:textId="77777777" w:rsidR="00042B6C" w:rsidRPr="004745CC" w:rsidRDefault="00042B6C" w:rsidP="00042B6C">
      <w:pPr>
        <w:numPr>
          <w:ilvl w:val="0"/>
          <w:numId w:val="138"/>
        </w:numPr>
        <w:ind w:left="360"/>
      </w:pPr>
      <w:r w:rsidRPr="004745CC">
        <w:t>Hypocalcaemia</w:t>
      </w:r>
    </w:p>
    <w:p w14:paraId="0DDBBD7F" w14:textId="77777777" w:rsidR="00042B6C" w:rsidRPr="004745CC" w:rsidRDefault="00042B6C" w:rsidP="00042B6C">
      <w:pPr>
        <w:numPr>
          <w:ilvl w:val="0"/>
          <w:numId w:val="138"/>
        </w:numPr>
        <w:ind w:left="360"/>
      </w:pPr>
      <w:r w:rsidRPr="004745CC">
        <w:t>CKD</w:t>
      </w:r>
    </w:p>
    <w:p w14:paraId="42015733" w14:textId="77777777" w:rsidR="00042B6C" w:rsidRPr="004745CC" w:rsidRDefault="00042B6C" w:rsidP="00042B6C">
      <w:pPr>
        <w:numPr>
          <w:ilvl w:val="0"/>
          <w:numId w:val="138"/>
        </w:numPr>
        <w:ind w:left="360"/>
      </w:pPr>
      <w:r w:rsidRPr="004745CC">
        <w:t>Tumour lysis syndrome</w:t>
      </w:r>
    </w:p>
    <w:p w14:paraId="487B23DB" w14:textId="77777777" w:rsidR="00042B6C" w:rsidRPr="004745CC" w:rsidRDefault="00042B6C" w:rsidP="00042B6C">
      <w:pPr>
        <w:ind w:left="360"/>
      </w:pPr>
    </w:p>
    <w:p w14:paraId="371B6AB7" w14:textId="77777777" w:rsidR="00042B6C" w:rsidRPr="004745CC" w:rsidRDefault="00042B6C" w:rsidP="00042B6C">
      <w:pPr>
        <w:pStyle w:val="Heading3"/>
        <w:spacing w:line="240" w:lineRule="auto"/>
      </w:pPr>
      <w:bookmarkStart w:id="165" w:name="_Toc220575157"/>
      <w:r w:rsidRPr="004745CC">
        <w:t>Management</w:t>
      </w:r>
      <w:bookmarkEnd w:id="16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1EBE9E1A" w14:textId="77777777" w:rsidTr="006576EE">
        <w:trPr>
          <w:trHeight w:val="104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1D9C65F" w14:textId="77777777" w:rsidR="00042B6C" w:rsidRPr="004745CC" w:rsidRDefault="00042B6C"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A9C06D4" w14:textId="77777777" w:rsidR="00042B6C" w:rsidRPr="004745CC" w:rsidRDefault="00042B6C" w:rsidP="006576EE">
            <w:pPr>
              <w:tabs>
                <w:tab w:val="left" w:pos="468"/>
              </w:tabs>
              <w:rPr>
                <w:szCs w:val="26"/>
              </w:rPr>
            </w:pPr>
            <w:r w:rsidRPr="004745CC">
              <w:rPr>
                <w:color w:val="231F20"/>
                <w:szCs w:val="26"/>
              </w:rPr>
              <w:t xml:space="preserve">  Assess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refer</w:t>
            </w:r>
          </w:p>
        </w:tc>
      </w:tr>
      <w:tr w:rsidR="00042B6C" w:rsidRPr="004745CC" w14:paraId="51075A22" w14:textId="77777777" w:rsidTr="006576EE">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1C40FEF" w14:textId="77777777" w:rsidR="00042B6C" w:rsidRPr="004745CC" w:rsidRDefault="00042B6C" w:rsidP="006576EE">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29A3F80D" w14:textId="77777777" w:rsidR="00042B6C" w:rsidRPr="004745CC" w:rsidRDefault="00042B6C" w:rsidP="006576EE">
            <w:pPr>
              <w:numPr>
                <w:ilvl w:val="0"/>
                <w:numId w:val="138"/>
              </w:numPr>
              <w:ind w:left="360"/>
            </w:pPr>
            <w:r w:rsidRPr="004745CC">
              <w:t>Assess the patient</w:t>
            </w:r>
          </w:p>
          <w:p w14:paraId="126FD55B" w14:textId="77777777" w:rsidR="00042B6C" w:rsidRPr="004745CC" w:rsidRDefault="00042B6C" w:rsidP="006576EE">
            <w:pPr>
              <w:numPr>
                <w:ilvl w:val="0"/>
                <w:numId w:val="138"/>
              </w:numPr>
              <w:ind w:left="360"/>
            </w:pPr>
            <w:r w:rsidRPr="004745CC">
              <w:t>Start initial investigations</w:t>
            </w:r>
          </w:p>
          <w:p w14:paraId="6758B43C" w14:textId="77777777" w:rsidR="00042B6C" w:rsidRPr="004745CC" w:rsidRDefault="00042B6C" w:rsidP="006576EE">
            <w:pPr>
              <w:numPr>
                <w:ilvl w:val="0"/>
                <w:numId w:val="138"/>
              </w:numPr>
              <w:ind w:left="360"/>
            </w:pPr>
            <w:r w:rsidRPr="004745CC">
              <w:t>Provide supportive treatment and refer when stable</w:t>
            </w:r>
          </w:p>
        </w:tc>
      </w:tr>
      <w:tr w:rsidR="00042B6C" w:rsidRPr="004745CC" w14:paraId="2A9051E5" w14:textId="77777777" w:rsidTr="006576EE">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22199941" w14:textId="77777777" w:rsidR="00042B6C" w:rsidRPr="004745CC" w:rsidRDefault="00042B6C"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4B19105B" w14:textId="77777777" w:rsidR="00042B6C" w:rsidRPr="004745CC" w:rsidRDefault="00042B6C" w:rsidP="006576EE">
            <w:pPr>
              <w:numPr>
                <w:ilvl w:val="0"/>
                <w:numId w:val="138"/>
              </w:numPr>
              <w:ind w:left="360"/>
            </w:pPr>
            <w:r w:rsidRPr="004745CC">
              <w:t>Assess the patient</w:t>
            </w:r>
          </w:p>
          <w:p w14:paraId="1B954050" w14:textId="77777777" w:rsidR="00042B6C" w:rsidRPr="004745CC" w:rsidRDefault="00042B6C" w:rsidP="006576EE">
            <w:pPr>
              <w:numPr>
                <w:ilvl w:val="0"/>
                <w:numId w:val="138"/>
              </w:numPr>
              <w:ind w:left="360"/>
            </w:pPr>
            <w:r w:rsidRPr="004745CC">
              <w:t>Start initial investigations</w:t>
            </w:r>
          </w:p>
          <w:p w14:paraId="47D0FAF4" w14:textId="77777777" w:rsidR="00042B6C" w:rsidRPr="004745CC" w:rsidRDefault="00042B6C" w:rsidP="006576EE">
            <w:pPr>
              <w:numPr>
                <w:ilvl w:val="0"/>
                <w:numId w:val="138"/>
              </w:numPr>
              <w:ind w:left="360"/>
            </w:pPr>
            <w:r w:rsidRPr="004745CC">
              <w:t>Start treatment of hyperphosphataemia</w:t>
            </w:r>
          </w:p>
          <w:p w14:paraId="37383DD4" w14:textId="77777777" w:rsidR="00042B6C" w:rsidRPr="004745CC" w:rsidRDefault="00042B6C" w:rsidP="006576EE">
            <w:pPr>
              <w:numPr>
                <w:ilvl w:val="1"/>
                <w:numId w:val="138"/>
              </w:numPr>
              <w:ind w:left="927"/>
            </w:pPr>
            <w:r w:rsidRPr="004745CC">
              <w:t>Low phosphate diet, consult a dietician</w:t>
            </w:r>
          </w:p>
          <w:p w14:paraId="03A8CA08" w14:textId="77777777" w:rsidR="00042B6C" w:rsidRPr="004745CC" w:rsidRDefault="00042B6C" w:rsidP="006576EE">
            <w:pPr>
              <w:numPr>
                <w:ilvl w:val="1"/>
                <w:numId w:val="138"/>
              </w:numPr>
              <w:ind w:left="927"/>
            </w:pPr>
            <w:r w:rsidRPr="004745CC">
              <w:t>Calcium-containing phosphate binders can be used if there is associated hypocalcaemia (calcium carbonate, calcium acetate, calcium gluconate)</w:t>
            </w:r>
          </w:p>
          <w:p w14:paraId="7D5B4A7A" w14:textId="77777777" w:rsidR="00042B6C" w:rsidRPr="004745CC" w:rsidRDefault="00042B6C" w:rsidP="006576EE">
            <w:pPr>
              <w:numPr>
                <w:ilvl w:val="1"/>
                <w:numId w:val="138"/>
              </w:numPr>
              <w:ind w:left="927"/>
            </w:pPr>
            <w:r w:rsidRPr="004745CC">
              <w:t>If hyperphosphataemia is not associated with hypocalcaemia use sevelamer carbonate</w:t>
            </w:r>
          </w:p>
          <w:p w14:paraId="324525A7" w14:textId="77777777" w:rsidR="00042B6C" w:rsidRPr="004745CC" w:rsidRDefault="00042B6C" w:rsidP="006576EE">
            <w:pPr>
              <w:tabs>
                <w:tab w:val="left" w:pos="1188"/>
              </w:tabs>
              <w:rPr>
                <w:color w:val="231F20"/>
                <w:spacing w:val="-2"/>
                <w:szCs w:val="26"/>
              </w:rPr>
            </w:pPr>
            <w:r w:rsidRPr="004745CC">
              <w:rPr>
                <w:noProof/>
                <w:color w:val="231F20"/>
                <w:spacing w:val="-2"/>
                <w:szCs w:val="26"/>
              </w:rPr>
              <mc:AlternateContent>
                <mc:Choice Requires="wps">
                  <w:drawing>
                    <wp:anchor distT="12700" distB="16510" distL="12700" distR="15875" simplePos="0" relativeHeight="251671552" behindDoc="0" locked="0" layoutInCell="1" allowOverlap="1" wp14:anchorId="00DC999B" wp14:editId="29FD85A2">
                      <wp:simplePos x="0" y="0"/>
                      <wp:positionH relativeFrom="column">
                        <wp:posOffset>248285</wp:posOffset>
                      </wp:positionH>
                      <wp:positionV relativeFrom="paragraph">
                        <wp:posOffset>143510</wp:posOffset>
                      </wp:positionV>
                      <wp:extent cx="5572080" cy="1371600"/>
                      <wp:effectExtent l="0" t="0" r="10160" b="19050"/>
                      <wp:wrapNone/>
                      <wp:docPr id="425" name="Rectangle: Rounded Corners 24"/>
                      <wp:cNvGraphicFramePr/>
                      <a:graphic xmlns:a="http://schemas.openxmlformats.org/drawingml/2006/main">
                        <a:graphicData uri="http://schemas.microsoft.com/office/word/2010/wordprocessingShape">
                          <wps:wsp>
                            <wps:cNvSpPr/>
                            <wps:spPr>
                              <a:xfrm>
                                <a:off x="0" y="0"/>
                                <a:ext cx="5572080" cy="137160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14:paraId="139D866D" w14:textId="77777777" w:rsidR="00042B6C" w:rsidRPr="004745CC" w:rsidRDefault="00042B6C" w:rsidP="00042B6C">
                                  <w:pPr>
                                    <w:rPr>
                                      <w:b/>
                                      <w:szCs w:val="26"/>
                                    </w:rPr>
                                  </w:pPr>
                                  <w:r w:rsidRPr="004745CC">
                                    <w:rPr>
                                      <w:b/>
                                      <w:color w:val="231F20"/>
                                      <w:szCs w:val="26"/>
                                    </w:rPr>
                                    <w:t>Do</w:t>
                                  </w:r>
                                  <w:r w:rsidRPr="004745CC">
                                    <w:rPr>
                                      <w:b/>
                                      <w:color w:val="231F20"/>
                                      <w:spacing w:val="-2"/>
                                      <w:szCs w:val="26"/>
                                    </w:rPr>
                                    <w:t xml:space="preserve"> </w:t>
                                  </w:r>
                                  <w:r w:rsidRPr="004745CC">
                                    <w:rPr>
                                      <w:b/>
                                      <w:color w:val="231F20"/>
                                      <w:szCs w:val="26"/>
                                    </w:rPr>
                                    <w:t>not</w:t>
                                  </w:r>
                                  <w:r w:rsidRPr="004745CC">
                                    <w:rPr>
                                      <w:b/>
                                      <w:color w:val="231F20"/>
                                      <w:spacing w:val="-2"/>
                                      <w:szCs w:val="26"/>
                                    </w:rPr>
                                    <w:t xml:space="preserve"> </w:t>
                                  </w:r>
                                  <w:r w:rsidRPr="004745CC">
                                    <w:rPr>
                                      <w:b/>
                                      <w:color w:val="231F20"/>
                                      <w:szCs w:val="26"/>
                                    </w:rPr>
                                    <w:t>use</w:t>
                                  </w:r>
                                  <w:r w:rsidRPr="004745CC">
                                    <w:rPr>
                                      <w:b/>
                                      <w:color w:val="231F20"/>
                                      <w:spacing w:val="-1"/>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following</w:t>
                                  </w:r>
                                  <w:r w:rsidRPr="004745CC">
                                    <w:rPr>
                                      <w:b/>
                                      <w:color w:val="231F20"/>
                                      <w:spacing w:val="-1"/>
                                      <w:szCs w:val="26"/>
                                    </w:rPr>
                                    <w:t xml:space="preserve"> </w:t>
                                  </w:r>
                                  <w:r w:rsidRPr="004745CC">
                                    <w:rPr>
                                      <w:b/>
                                      <w:color w:val="231F20"/>
                                      <w:szCs w:val="26"/>
                                    </w:rPr>
                                    <w:t>phosphate</w:t>
                                  </w:r>
                                  <w:r w:rsidRPr="004745CC">
                                    <w:rPr>
                                      <w:b/>
                                      <w:color w:val="231F20"/>
                                      <w:spacing w:val="-2"/>
                                      <w:szCs w:val="26"/>
                                    </w:rPr>
                                    <w:t xml:space="preserve"> </w:t>
                                  </w:r>
                                  <w:r w:rsidRPr="004745CC">
                                    <w:rPr>
                                      <w:b/>
                                      <w:color w:val="231F20"/>
                                      <w:szCs w:val="26"/>
                                    </w:rPr>
                                    <w:t>binders</w:t>
                                  </w:r>
                                  <w:r w:rsidRPr="004745CC">
                                    <w:rPr>
                                      <w:b/>
                                      <w:color w:val="231F20"/>
                                      <w:spacing w:val="-2"/>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patients</w:t>
                                  </w:r>
                                  <w:r w:rsidRPr="004745CC">
                                    <w:rPr>
                                      <w:b/>
                                      <w:color w:val="231F20"/>
                                      <w:spacing w:val="-2"/>
                                      <w:szCs w:val="26"/>
                                    </w:rPr>
                                    <w:t xml:space="preserve"> </w:t>
                                  </w:r>
                                  <w:r w:rsidRPr="004745CC">
                                    <w:rPr>
                                      <w:b/>
                                      <w:color w:val="231F20"/>
                                      <w:szCs w:val="26"/>
                                    </w:rPr>
                                    <w:t>with</w:t>
                                  </w:r>
                                  <w:r w:rsidRPr="004745CC">
                                    <w:rPr>
                                      <w:b/>
                                      <w:color w:val="231F20"/>
                                      <w:spacing w:val="-1"/>
                                      <w:szCs w:val="26"/>
                                    </w:rPr>
                                    <w:t xml:space="preserve"> </w:t>
                                  </w:r>
                                  <w:r w:rsidRPr="004745CC">
                                    <w:rPr>
                                      <w:b/>
                                      <w:color w:val="231F20"/>
                                      <w:spacing w:val="-4"/>
                                      <w:szCs w:val="26"/>
                                    </w:rPr>
                                    <w:t>CKD:</w:t>
                                  </w:r>
                                </w:p>
                                <w:p w14:paraId="1D3ABB0C" w14:textId="77777777" w:rsidR="00042B6C" w:rsidRPr="004745CC" w:rsidRDefault="00042B6C" w:rsidP="00042B6C">
                                  <w:pPr>
                                    <w:spacing w:before="168"/>
                                    <w:rPr>
                                      <w:szCs w:val="26"/>
                                    </w:rPr>
                                  </w:pPr>
                                  <w:r w:rsidRPr="004745CC">
                                    <w:rPr>
                                      <w:color w:val="231F20"/>
                                      <w:szCs w:val="26"/>
                                    </w:rPr>
                                    <w:t>Aluminium</w:t>
                                  </w:r>
                                  <w:r w:rsidRPr="004745CC">
                                    <w:rPr>
                                      <w:color w:val="231F20"/>
                                      <w:spacing w:val="-3"/>
                                      <w:szCs w:val="26"/>
                                    </w:rPr>
                                    <w:t xml:space="preserve"> </w:t>
                                  </w:r>
                                  <w:r w:rsidRPr="004745CC">
                                    <w:rPr>
                                      <w:color w:val="231F20"/>
                                      <w:szCs w:val="26"/>
                                    </w:rPr>
                                    <w:t>hydroxide</w:t>
                                  </w:r>
                                  <w:r w:rsidRPr="004745CC">
                                    <w:rPr>
                                      <w:color w:val="231F20"/>
                                      <w:spacing w:val="-2"/>
                                      <w:szCs w:val="26"/>
                                    </w:rPr>
                                    <w:t xml:space="preserve"> </w:t>
                                  </w:r>
                                  <w:r w:rsidRPr="004745CC">
                                    <w:rPr>
                                      <w:color w:val="231F20"/>
                                      <w:szCs w:val="26"/>
                                    </w:rPr>
                                    <w:t>can</w:t>
                                  </w:r>
                                  <w:r w:rsidRPr="004745CC">
                                    <w:rPr>
                                      <w:color w:val="231F20"/>
                                      <w:spacing w:val="-3"/>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aluminium</w:t>
                                  </w:r>
                                  <w:r w:rsidRPr="004745CC">
                                    <w:rPr>
                                      <w:color w:val="231F20"/>
                                      <w:spacing w:val="-3"/>
                                      <w:szCs w:val="26"/>
                                    </w:rPr>
                                    <w:t xml:space="preserve"> </w:t>
                                  </w:r>
                                  <w:r w:rsidRPr="004745CC">
                                    <w:rPr>
                                      <w:color w:val="231F20"/>
                                      <w:szCs w:val="26"/>
                                    </w:rPr>
                                    <w:t>bone</w:t>
                                  </w:r>
                                  <w:r w:rsidRPr="004745CC">
                                    <w:rPr>
                                      <w:color w:val="231F20"/>
                                      <w:spacing w:val="-2"/>
                                      <w:szCs w:val="26"/>
                                    </w:rPr>
                                    <w:t xml:space="preserve"> toxicity</w:t>
                                  </w:r>
                                </w:p>
                                <w:p w14:paraId="71267EB8" w14:textId="77777777" w:rsidR="00042B6C" w:rsidRPr="004745CC" w:rsidRDefault="00042B6C" w:rsidP="00042B6C">
                                  <w:pPr>
                                    <w:spacing w:before="198" w:line="228" w:lineRule="auto"/>
                                    <w:rPr>
                                      <w:szCs w:val="26"/>
                                    </w:rPr>
                                  </w:pPr>
                                  <w:r w:rsidRPr="004745CC">
                                    <w:rPr>
                                      <w:color w:val="231F20"/>
                                      <w:szCs w:val="26"/>
                                    </w:rPr>
                                    <w:t>Magnesium-containing</w:t>
                                  </w:r>
                                  <w:r w:rsidRPr="004745CC">
                                    <w:rPr>
                                      <w:color w:val="231F20"/>
                                      <w:spacing w:val="-11"/>
                                      <w:szCs w:val="26"/>
                                    </w:rPr>
                                    <w:t xml:space="preserve"> </w:t>
                                  </w:r>
                                  <w:r w:rsidRPr="004745CC">
                                    <w:rPr>
                                      <w:color w:val="231F20"/>
                                      <w:szCs w:val="26"/>
                                    </w:rPr>
                                    <w:t>antacids</w:t>
                                  </w:r>
                                  <w:r w:rsidRPr="004745CC">
                                    <w:rPr>
                                      <w:color w:val="231F20"/>
                                      <w:spacing w:val="-10"/>
                                      <w:szCs w:val="26"/>
                                    </w:rPr>
                                    <w:t xml:space="preserve"> </w:t>
                                  </w:r>
                                  <w:r w:rsidRPr="004745CC">
                                    <w:rPr>
                                      <w:color w:val="231F20"/>
                                      <w:szCs w:val="26"/>
                                    </w:rPr>
                                    <w:t>e.g.</w:t>
                                  </w:r>
                                  <w:r w:rsidRPr="004745CC">
                                    <w:rPr>
                                      <w:color w:val="231F20"/>
                                      <w:spacing w:val="-11"/>
                                      <w:szCs w:val="26"/>
                                    </w:rPr>
                                    <w:t xml:space="preserve"> </w:t>
                                  </w:r>
                                  <w:r w:rsidRPr="004745CC">
                                    <w:rPr>
                                      <w:color w:val="231F20"/>
                                      <w:szCs w:val="26"/>
                                    </w:rPr>
                                    <w:t>magnesium</w:t>
                                  </w:r>
                                  <w:r w:rsidRPr="004745CC">
                                    <w:rPr>
                                      <w:color w:val="231F20"/>
                                      <w:spacing w:val="-11"/>
                                      <w:szCs w:val="26"/>
                                    </w:rPr>
                                    <w:t xml:space="preserve"> </w:t>
                                  </w:r>
                                  <w:r w:rsidRPr="004745CC">
                                    <w:rPr>
                                      <w:color w:val="231F20"/>
                                      <w:szCs w:val="26"/>
                                    </w:rPr>
                                    <w:t>hydroxide</w:t>
                                  </w:r>
                                  <w:r w:rsidRPr="004745CC">
                                    <w:rPr>
                                      <w:color w:val="231F20"/>
                                      <w:spacing w:val="-11"/>
                                      <w:szCs w:val="26"/>
                                    </w:rPr>
                                    <w:t xml:space="preserve"> </w:t>
                                  </w:r>
                                  <w:r w:rsidRPr="004745CC">
                                    <w:rPr>
                                      <w:color w:val="231F20"/>
                                      <w:szCs w:val="26"/>
                                    </w:rPr>
                                    <w:t>can</w:t>
                                  </w:r>
                                  <w:r w:rsidRPr="004745CC">
                                    <w:rPr>
                                      <w:color w:val="231F20"/>
                                      <w:spacing w:val="-11"/>
                                      <w:szCs w:val="26"/>
                                    </w:rPr>
                                    <w:t xml:space="preserve"> </w:t>
                                  </w:r>
                                  <w:r w:rsidRPr="004745CC">
                                    <w:rPr>
                                      <w:color w:val="231F20"/>
                                      <w:szCs w:val="26"/>
                                    </w:rPr>
                                    <w:t>cause hypermagnesaemia and diarrhoea.</w:t>
                                  </w:r>
                                </w:p>
                                <w:p w14:paraId="6CD83DFF" w14:textId="77777777" w:rsidR="00042B6C" w:rsidRPr="004745CC" w:rsidRDefault="00042B6C" w:rsidP="00042B6C">
                                  <w:pPr>
                                    <w:spacing w:before="3"/>
                                    <w:rPr>
                                      <w:b/>
                                    </w:rPr>
                                  </w:pPr>
                                </w:p>
                                <w:p w14:paraId="3ECF41B8" w14:textId="77777777" w:rsidR="00042B6C" w:rsidRPr="004745CC" w:rsidRDefault="00042B6C" w:rsidP="00042B6C">
                                  <w:pPr>
                                    <w:rPr>
                                      <w:sz w:val="24"/>
                                    </w:rPr>
                                  </w:pPr>
                                  <w:r w:rsidRPr="004745CC">
                                    <w:rPr>
                                      <w:color w:val="231F20"/>
                                      <w:sz w:val="24"/>
                                    </w:rPr>
                                    <w:t>Calcium</w:t>
                                  </w:r>
                                  <w:r w:rsidRPr="004745CC">
                                    <w:rPr>
                                      <w:color w:val="231F20"/>
                                      <w:spacing w:val="-4"/>
                                      <w:sz w:val="24"/>
                                    </w:rPr>
                                    <w:t xml:space="preserve"> </w:t>
                                  </w:r>
                                  <w:r w:rsidRPr="004745CC">
                                    <w:rPr>
                                      <w:color w:val="231F20"/>
                                      <w:sz w:val="24"/>
                                    </w:rPr>
                                    <w:t>citrate</w:t>
                                  </w:r>
                                  <w:r w:rsidRPr="004745CC">
                                    <w:rPr>
                                      <w:color w:val="231F20"/>
                                      <w:spacing w:val="-4"/>
                                      <w:sz w:val="24"/>
                                    </w:rPr>
                                    <w:t xml:space="preserve"> </w:t>
                                  </w:r>
                                  <w:r w:rsidRPr="004745CC">
                                    <w:rPr>
                                      <w:color w:val="231F20"/>
                                      <w:sz w:val="24"/>
                                    </w:rPr>
                                    <w:t>can</w:t>
                                  </w:r>
                                  <w:r w:rsidRPr="004745CC">
                                    <w:rPr>
                                      <w:color w:val="231F20"/>
                                      <w:spacing w:val="-3"/>
                                      <w:sz w:val="24"/>
                                    </w:rPr>
                                    <w:t xml:space="preserve"> </w:t>
                                  </w:r>
                                  <w:r w:rsidRPr="004745CC">
                                    <w:rPr>
                                      <w:color w:val="231F20"/>
                                      <w:sz w:val="24"/>
                                    </w:rPr>
                                    <w:t>increase</w:t>
                                  </w:r>
                                  <w:r w:rsidRPr="004745CC">
                                    <w:rPr>
                                      <w:color w:val="231F20"/>
                                      <w:spacing w:val="-4"/>
                                      <w:sz w:val="24"/>
                                    </w:rPr>
                                    <w:t xml:space="preserve"> </w:t>
                                  </w:r>
                                  <w:r w:rsidRPr="004745CC">
                                    <w:rPr>
                                      <w:color w:val="231F20"/>
                                      <w:sz w:val="24"/>
                                    </w:rPr>
                                    <w:t>absorption</w:t>
                                  </w:r>
                                  <w:r w:rsidRPr="004745CC">
                                    <w:rPr>
                                      <w:color w:val="231F20"/>
                                      <w:spacing w:val="-3"/>
                                      <w:sz w:val="24"/>
                                    </w:rPr>
                                    <w:t xml:space="preserve"> </w:t>
                                  </w:r>
                                  <w:r w:rsidRPr="004745CC">
                                    <w:rPr>
                                      <w:color w:val="231F20"/>
                                      <w:sz w:val="24"/>
                                    </w:rPr>
                                    <w:t>of</w:t>
                                  </w:r>
                                  <w:r w:rsidRPr="004745CC">
                                    <w:rPr>
                                      <w:color w:val="231F20"/>
                                      <w:spacing w:val="-4"/>
                                      <w:sz w:val="24"/>
                                    </w:rPr>
                                    <w:t xml:space="preserve"> </w:t>
                                  </w:r>
                                  <w:r w:rsidRPr="004745CC">
                                    <w:rPr>
                                      <w:color w:val="231F20"/>
                                      <w:sz w:val="24"/>
                                    </w:rPr>
                                    <w:t>dietary</w:t>
                                  </w:r>
                                  <w:r w:rsidRPr="004745CC">
                                    <w:rPr>
                                      <w:color w:val="231F20"/>
                                      <w:spacing w:val="-3"/>
                                      <w:sz w:val="24"/>
                                    </w:rPr>
                                    <w:t xml:space="preserve"> </w:t>
                                  </w:r>
                                  <w:r w:rsidRPr="004745CC">
                                    <w:rPr>
                                      <w:color w:val="231F20"/>
                                      <w:spacing w:val="-2"/>
                                      <w:sz w:val="24"/>
                                    </w:rPr>
                                    <w:t>aluminium.</w:t>
                                  </w:r>
                                </w:p>
                                <w:p w14:paraId="301900D8" w14:textId="77777777" w:rsidR="00042B6C" w:rsidRPr="004745CC" w:rsidRDefault="00042B6C" w:rsidP="00042B6C">
                                  <w:pPr>
                                    <w:jc w:val="center"/>
                                  </w:pPr>
                                </w:p>
                              </w:txbxContent>
                            </wps:txbx>
                            <wps:bodyPr wrap="square" anchor="ctr">
                              <a:prstTxWarp prst="textNoShape">
                                <a:avLst/>
                              </a:prstTxWarp>
                              <a:noAutofit/>
                            </wps:bodyPr>
                          </wps:wsp>
                        </a:graphicData>
                      </a:graphic>
                      <wp14:sizeRelV relativeFrom="margin">
                        <wp14:pctHeight>0</wp14:pctHeight>
                      </wp14:sizeRelV>
                    </wp:anchor>
                  </w:drawing>
                </mc:Choice>
                <mc:Fallback>
                  <w:pict>
                    <v:roundrect w14:anchorId="1D63DAC2" id="Rectangle: Rounded Corners 24" o:spid="_x0000_s1081" style="position:absolute;margin-left:19.55pt;margin-top:11.3pt;width:438.75pt;height:108pt;z-index:251671552;visibility:visible;mso-wrap-style:square;mso-height-percent:0;mso-wrap-distance-left:1pt;mso-wrap-distance-top:1pt;mso-wrap-distance-right:1.25pt;mso-wrap-distance-bottom:1.3pt;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" strokecolor="#f79646" strokeweight="1.5pt">
                      <v:textbox>
                        <w:txbxContent>
                          <w:p w:rsidR="00042B6C" w:rsidRPr="004745CC" w:rsidRDefault="00042B6C" w:rsidP="00042B6C">
                            <w:pPr>
                              <w:rPr>
                                <w:b/>
                                <w:szCs w:val="26"/>
                              </w:rPr>
                            </w:pPr>
                            <w:r w:rsidRPr="004745CC">
                              <w:rPr>
                                <w:b/>
                                <w:color w:val="231F20"/>
                                <w:szCs w:val="26"/>
                              </w:rPr>
                              <w:t>Do</w:t>
                            </w:r>
                            <w:r w:rsidRPr="004745CC">
                              <w:rPr>
                                <w:b/>
                                <w:color w:val="231F20"/>
                                <w:spacing w:val="-2"/>
                                <w:szCs w:val="26"/>
                              </w:rPr>
                              <w:t xml:space="preserve"> </w:t>
                            </w:r>
                            <w:r w:rsidRPr="004745CC">
                              <w:rPr>
                                <w:b/>
                                <w:color w:val="231F20"/>
                                <w:szCs w:val="26"/>
                              </w:rPr>
                              <w:t>not</w:t>
                            </w:r>
                            <w:r w:rsidRPr="004745CC">
                              <w:rPr>
                                <w:b/>
                                <w:color w:val="231F20"/>
                                <w:spacing w:val="-2"/>
                                <w:szCs w:val="26"/>
                              </w:rPr>
                              <w:t xml:space="preserve"> </w:t>
                            </w:r>
                            <w:r w:rsidRPr="004745CC">
                              <w:rPr>
                                <w:b/>
                                <w:color w:val="231F20"/>
                                <w:szCs w:val="26"/>
                              </w:rPr>
                              <w:t>use</w:t>
                            </w:r>
                            <w:r w:rsidRPr="004745CC">
                              <w:rPr>
                                <w:b/>
                                <w:color w:val="231F20"/>
                                <w:spacing w:val="-1"/>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following</w:t>
                            </w:r>
                            <w:r w:rsidRPr="004745CC">
                              <w:rPr>
                                <w:b/>
                                <w:color w:val="231F20"/>
                                <w:spacing w:val="-1"/>
                                <w:szCs w:val="26"/>
                              </w:rPr>
                              <w:t xml:space="preserve"> </w:t>
                            </w:r>
                            <w:r w:rsidRPr="004745CC">
                              <w:rPr>
                                <w:b/>
                                <w:color w:val="231F20"/>
                                <w:szCs w:val="26"/>
                              </w:rPr>
                              <w:t>phosphate</w:t>
                            </w:r>
                            <w:r w:rsidRPr="004745CC">
                              <w:rPr>
                                <w:b/>
                                <w:color w:val="231F20"/>
                                <w:spacing w:val="-2"/>
                                <w:szCs w:val="26"/>
                              </w:rPr>
                              <w:t xml:space="preserve"> </w:t>
                            </w:r>
                            <w:r w:rsidRPr="004745CC">
                              <w:rPr>
                                <w:b/>
                                <w:color w:val="231F20"/>
                                <w:szCs w:val="26"/>
                              </w:rPr>
                              <w:t>binders</w:t>
                            </w:r>
                            <w:r w:rsidRPr="004745CC">
                              <w:rPr>
                                <w:b/>
                                <w:color w:val="231F20"/>
                                <w:spacing w:val="-2"/>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patients</w:t>
                            </w:r>
                            <w:r w:rsidRPr="004745CC">
                              <w:rPr>
                                <w:b/>
                                <w:color w:val="231F20"/>
                                <w:spacing w:val="-2"/>
                                <w:szCs w:val="26"/>
                              </w:rPr>
                              <w:t xml:space="preserve"> </w:t>
                            </w:r>
                            <w:r w:rsidRPr="004745CC">
                              <w:rPr>
                                <w:b/>
                                <w:color w:val="231F20"/>
                                <w:szCs w:val="26"/>
                              </w:rPr>
                              <w:t>with</w:t>
                            </w:r>
                            <w:r w:rsidRPr="004745CC">
                              <w:rPr>
                                <w:b/>
                                <w:color w:val="231F20"/>
                                <w:spacing w:val="-1"/>
                                <w:szCs w:val="26"/>
                              </w:rPr>
                              <w:t xml:space="preserve"> </w:t>
                            </w:r>
                            <w:r w:rsidRPr="004745CC">
                              <w:rPr>
                                <w:b/>
                                <w:color w:val="231F20"/>
                                <w:spacing w:val="-4"/>
                                <w:szCs w:val="26"/>
                              </w:rPr>
                              <w:t>CKD:</w:t>
                            </w:r>
                          </w:p>
                          <w:p w:rsidR="00042B6C" w:rsidRPr="004745CC" w:rsidRDefault="00042B6C" w:rsidP="00042B6C">
                            <w:pPr>
                              <w:spacing w:before="168"/>
                              <w:rPr>
                                <w:szCs w:val="26"/>
                              </w:rPr>
                            </w:pPr>
                            <w:r w:rsidRPr="004745CC">
                              <w:rPr>
                                <w:color w:val="231F20"/>
                                <w:szCs w:val="26"/>
                              </w:rPr>
                              <w:t>Aluminium</w:t>
                            </w:r>
                            <w:r w:rsidRPr="004745CC">
                              <w:rPr>
                                <w:color w:val="231F20"/>
                                <w:spacing w:val="-3"/>
                                <w:szCs w:val="26"/>
                              </w:rPr>
                              <w:t xml:space="preserve"> </w:t>
                            </w:r>
                            <w:r w:rsidRPr="004745CC">
                              <w:rPr>
                                <w:color w:val="231F20"/>
                                <w:szCs w:val="26"/>
                              </w:rPr>
                              <w:t>hydroxide</w:t>
                            </w:r>
                            <w:r w:rsidRPr="004745CC">
                              <w:rPr>
                                <w:color w:val="231F20"/>
                                <w:spacing w:val="-2"/>
                                <w:szCs w:val="26"/>
                              </w:rPr>
                              <w:t xml:space="preserve"> </w:t>
                            </w:r>
                            <w:r w:rsidRPr="004745CC">
                              <w:rPr>
                                <w:color w:val="231F20"/>
                                <w:szCs w:val="26"/>
                              </w:rPr>
                              <w:t>can</w:t>
                            </w:r>
                            <w:r w:rsidRPr="004745CC">
                              <w:rPr>
                                <w:color w:val="231F20"/>
                                <w:spacing w:val="-3"/>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aluminium</w:t>
                            </w:r>
                            <w:r w:rsidRPr="004745CC">
                              <w:rPr>
                                <w:color w:val="231F20"/>
                                <w:spacing w:val="-3"/>
                                <w:szCs w:val="26"/>
                              </w:rPr>
                              <w:t xml:space="preserve"> </w:t>
                            </w:r>
                            <w:r w:rsidRPr="004745CC">
                              <w:rPr>
                                <w:color w:val="231F20"/>
                                <w:szCs w:val="26"/>
                              </w:rPr>
                              <w:t>bone</w:t>
                            </w:r>
                            <w:r w:rsidRPr="004745CC">
                              <w:rPr>
                                <w:color w:val="231F20"/>
                                <w:spacing w:val="-2"/>
                                <w:szCs w:val="26"/>
                              </w:rPr>
                              <w:t xml:space="preserve"> toxicity</w:t>
                            </w:r>
                          </w:p>
                          <w:p w:rsidR="00042B6C" w:rsidRPr="004745CC" w:rsidRDefault="00042B6C" w:rsidP="00042B6C">
                            <w:pPr>
                              <w:spacing w:before="198" w:line="228" w:lineRule="auto"/>
                              <w:rPr>
                                <w:szCs w:val="26"/>
                              </w:rPr>
                            </w:pPr>
                            <w:r w:rsidRPr="004745CC">
                              <w:rPr>
                                <w:color w:val="231F20"/>
                                <w:szCs w:val="26"/>
                              </w:rPr>
                              <w:t>Magnesium-containing</w:t>
                            </w:r>
                            <w:r w:rsidRPr="004745CC">
                              <w:rPr>
                                <w:color w:val="231F20"/>
                                <w:spacing w:val="-11"/>
                                <w:szCs w:val="26"/>
                              </w:rPr>
                              <w:t xml:space="preserve"> </w:t>
                            </w:r>
                            <w:r w:rsidRPr="004745CC">
                              <w:rPr>
                                <w:color w:val="231F20"/>
                                <w:szCs w:val="26"/>
                              </w:rPr>
                              <w:t>antacids</w:t>
                            </w:r>
                            <w:r w:rsidRPr="004745CC">
                              <w:rPr>
                                <w:color w:val="231F20"/>
                                <w:spacing w:val="-10"/>
                                <w:szCs w:val="26"/>
                              </w:rPr>
                              <w:t xml:space="preserve"> </w:t>
                            </w:r>
                            <w:r w:rsidRPr="004745CC">
                              <w:rPr>
                                <w:color w:val="231F20"/>
                                <w:szCs w:val="26"/>
                              </w:rPr>
                              <w:t>e.g.</w:t>
                            </w:r>
                            <w:r w:rsidRPr="004745CC">
                              <w:rPr>
                                <w:color w:val="231F20"/>
                                <w:spacing w:val="-11"/>
                                <w:szCs w:val="26"/>
                              </w:rPr>
                              <w:t xml:space="preserve"> </w:t>
                            </w:r>
                            <w:r w:rsidRPr="004745CC">
                              <w:rPr>
                                <w:color w:val="231F20"/>
                                <w:szCs w:val="26"/>
                              </w:rPr>
                              <w:t>magnesium</w:t>
                            </w:r>
                            <w:r w:rsidRPr="004745CC">
                              <w:rPr>
                                <w:color w:val="231F20"/>
                                <w:spacing w:val="-11"/>
                                <w:szCs w:val="26"/>
                              </w:rPr>
                              <w:t xml:space="preserve"> </w:t>
                            </w:r>
                            <w:r w:rsidRPr="004745CC">
                              <w:rPr>
                                <w:color w:val="231F20"/>
                                <w:szCs w:val="26"/>
                              </w:rPr>
                              <w:t>hydroxide</w:t>
                            </w:r>
                            <w:r w:rsidRPr="004745CC">
                              <w:rPr>
                                <w:color w:val="231F20"/>
                                <w:spacing w:val="-11"/>
                                <w:szCs w:val="26"/>
                              </w:rPr>
                              <w:t xml:space="preserve"> </w:t>
                            </w:r>
                            <w:r w:rsidRPr="004745CC">
                              <w:rPr>
                                <w:color w:val="231F20"/>
                                <w:szCs w:val="26"/>
                              </w:rPr>
                              <w:t>can</w:t>
                            </w:r>
                            <w:r w:rsidRPr="004745CC">
                              <w:rPr>
                                <w:color w:val="231F20"/>
                                <w:spacing w:val="-11"/>
                                <w:szCs w:val="26"/>
                              </w:rPr>
                              <w:t xml:space="preserve"> </w:t>
                            </w:r>
                            <w:r w:rsidRPr="004745CC">
                              <w:rPr>
                                <w:color w:val="231F20"/>
                                <w:szCs w:val="26"/>
                              </w:rPr>
                              <w:t>cause hypermagnesaemia and diarrhoea.</w:t>
                            </w:r>
                          </w:p>
                          <w:p w:rsidR="00042B6C" w:rsidRPr="004745CC" w:rsidRDefault="00042B6C" w:rsidP="00042B6C">
                            <w:pPr>
                              <w:spacing w:before="3"/>
                              <w:rPr>
                                <w:b/>
                              </w:rPr>
                            </w:pPr>
                          </w:p>
                          <w:p w:rsidR="00042B6C" w:rsidRPr="004745CC" w:rsidRDefault="00042B6C" w:rsidP="00042B6C">
                            <w:pPr>
                              <w:rPr>
                                <w:sz w:val="24"/>
                              </w:rPr>
                            </w:pPr>
                            <w:r w:rsidRPr="004745CC">
                              <w:rPr>
                                <w:color w:val="231F20"/>
                                <w:sz w:val="24"/>
                              </w:rPr>
                              <w:t>Calcium</w:t>
                            </w:r>
                            <w:r w:rsidRPr="004745CC">
                              <w:rPr>
                                <w:color w:val="231F20"/>
                                <w:spacing w:val="-4"/>
                                <w:sz w:val="24"/>
                              </w:rPr>
                              <w:t xml:space="preserve"> </w:t>
                            </w:r>
                            <w:r w:rsidRPr="004745CC">
                              <w:rPr>
                                <w:color w:val="231F20"/>
                                <w:sz w:val="24"/>
                              </w:rPr>
                              <w:t>citrate</w:t>
                            </w:r>
                            <w:r w:rsidRPr="004745CC">
                              <w:rPr>
                                <w:color w:val="231F20"/>
                                <w:spacing w:val="-4"/>
                                <w:sz w:val="24"/>
                              </w:rPr>
                              <w:t xml:space="preserve"> </w:t>
                            </w:r>
                            <w:r w:rsidRPr="004745CC">
                              <w:rPr>
                                <w:color w:val="231F20"/>
                                <w:sz w:val="24"/>
                              </w:rPr>
                              <w:t>can</w:t>
                            </w:r>
                            <w:r w:rsidRPr="004745CC">
                              <w:rPr>
                                <w:color w:val="231F20"/>
                                <w:spacing w:val="-3"/>
                                <w:sz w:val="24"/>
                              </w:rPr>
                              <w:t xml:space="preserve"> </w:t>
                            </w:r>
                            <w:r w:rsidRPr="004745CC">
                              <w:rPr>
                                <w:color w:val="231F20"/>
                                <w:sz w:val="24"/>
                              </w:rPr>
                              <w:t>increase</w:t>
                            </w:r>
                            <w:r w:rsidRPr="004745CC">
                              <w:rPr>
                                <w:color w:val="231F20"/>
                                <w:spacing w:val="-4"/>
                                <w:sz w:val="24"/>
                              </w:rPr>
                              <w:t xml:space="preserve"> </w:t>
                            </w:r>
                            <w:r w:rsidRPr="004745CC">
                              <w:rPr>
                                <w:color w:val="231F20"/>
                                <w:sz w:val="24"/>
                              </w:rPr>
                              <w:t>absorption</w:t>
                            </w:r>
                            <w:r w:rsidRPr="004745CC">
                              <w:rPr>
                                <w:color w:val="231F20"/>
                                <w:spacing w:val="-3"/>
                                <w:sz w:val="24"/>
                              </w:rPr>
                              <w:t xml:space="preserve"> </w:t>
                            </w:r>
                            <w:r w:rsidRPr="004745CC">
                              <w:rPr>
                                <w:color w:val="231F20"/>
                                <w:sz w:val="24"/>
                              </w:rPr>
                              <w:t>of</w:t>
                            </w:r>
                            <w:r w:rsidRPr="004745CC">
                              <w:rPr>
                                <w:color w:val="231F20"/>
                                <w:spacing w:val="-4"/>
                                <w:sz w:val="24"/>
                              </w:rPr>
                              <w:t xml:space="preserve"> </w:t>
                            </w:r>
                            <w:r w:rsidRPr="004745CC">
                              <w:rPr>
                                <w:color w:val="231F20"/>
                                <w:sz w:val="24"/>
                              </w:rPr>
                              <w:t>dietary</w:t>
                            </w:r>
                            <w:r w:rsidRPr="004745CC">
                              <w:rPr>
                                <w:color w:val="231F20"/>
                                <w:spacing w:val="-3"/>
                                <w:sz w:val="24"/>
                              </w:rPr>
                              <w:t xml:space="preserve"> </w:t>
                            </w:r>
                            <w:r w:rsidRPr="004745CC">
                              <w:rPr>
                                <w:color w:val="231F20"/>
                                <w:spacing w:val="-2"/>
                                <w:sz w:val="24"/>
                              </w:rPr>
                              <w:t>aluminium.</w:t>
                            </w:r>
                          </w:p>
                          <w:p w:rsidR="00042B6C" w:rsidRPr="004745CC" w:rsidRDefault="00042B6C" w:rsidP="00042B6C">
                            <w:pPr>
                              <w:jc w:val="center"/>
                            </w:pPr>
                          </w:p>
                        </w:txbxContent>
                      </v:textbox>
                    </v:roundrect>
                  </w:pict>
                </mc:Fallback>
              </mc:AlternateContent>
            </w:r>
          </w:p>
          <w:p w14:paraId="21C250C3" w14:textId="77777777" w:rsidR="00042B6C" w:rsidRPr="004745CC" w:rsidRDefault="00042B6C" w:rsidP="006576EE">
            <w:pPr>
              <w:tabs>
                <w:tab w:val="left" w:pos="1188"/>
              </w:tabs>
              <w:rPr>
                <w:color w:val="231F20"/>
                <w:spacing w:val="-2"/>
                <w:szCs w:val="26"/>
              </w:rPr>
            </w:pPr>
          </w:p>
          <w:p w14:paraId="36A0FB31" w14:textId="77777777" w:rsidR="00042B6C" w:rsidRPr="004745CC" w:rsidRDefault="00042B6C" w:rsidP="006576EE">
            <w:pPr>
              <w:tabs>
                <w:tab w:val="left" w:pos="1188"/>
              </w:tabs>
              <w:rPr>
                <w:color w:val="231F20"/>
                <w:spacing w:val="-2"/>
                <w:szCs w:val="26"/>
              </w:rPr>
            </w:pPr>
          </w:p>
          <w:p w14:paraId="58D16309" w14:textId="77777777" w:rsidR="00042B6C" w:rsidRPr="004745CC" w:rsidRDefault="00042B6C" w:rsidP="006576EE">
            <w:pPr>
              <w:tabs>
                <w:tab w:val="left" w:pos="1188"/>
              </w:tabs>
              <w:rPr>
                <w:color w:val="231F20"/>
                <w:spacing w:val="-2"/>
                <w:szCs w:val="26"/>
              </w:rPr>
            </w:pPr>
          </w:p>
          <w:p w14:paraId="73D1411C" w14:textId="77777777" w:rsidR="00042B6C" w:rsidRPr="004745CC" w:rsidRDefault="00042B6C" w:rsidP="006576EE">
            <w:pPr>
              <w:tabs>
                <w:tab w:val="left" w:pos="1188"/>
              </w:tabs>
              <w:rPr>
                <w:szCs w:val="26"/>
              </w:rPr>
            </w:pPr>
          </w:p>
          <w:p w14:paraId="3DBBBE24" w14:textId="77777777" w:rsidR="00042B6C" w:rsidRPr="004745CC" w:rsidRDefault="00042B6C" w:rsidP="006576EE">
            <w:pPr>
              <w:tabs>
                <w:tab w:val="left" w:pos="1188"/>
              </w:tabs>
              <w:rPr>
                <w:color w:val="231F20"/>
                <w:spacing w:val="-2"/>
                <w:szCs w:val="26"/>
              </w:rPr>
            </w:pPr>
          </w:p>
          <w:p w14:paraId="667A455D" w14:textId="77777777" w:rsidR="00042B6C" w:rsidRPr="004745CC" w:rsidRDefault="00042B6C" w:rsidP="006576EE">
            <w:pPr>
              <w:tabs>
                <w:tab w:val="left" w:pos="1188"/>
              </w:tabs>
              <w:rPr>
                <w:szCs w:val="26"/>
              </w:rPr>
            </w:pPr>
          </w:p>
          <w:p w14:paraId="7BC3FC43" w14:textId="77777777" w:rsidR="00042B6C" w:rsidRPr="004745CC" w:rsidRDefault="00042B6C" w:rsidP="006576EE">
            <w:pPr>
              <w:rPr>
                <w:b/>
                <w:szCs w:val="26"/>
              </w:rPr>
            </w:pPr>
          </w:p>
          <w:p w14:paraId="28B1A3BB" w14:textId="77777777" w:rsidR="00042B6C" w:rsidRPr="004745CC" w:rsidRDefault="00042B6C" w:rsidP="006576EE">
            <w:pPr>
              <w:numPr>
                <w:ilvl w:val="0"/>
                <w:numId w:val="138"/>
              </w:numPr>
              <w:ind w:left="360"/>
            </w:pPr>
            <w:r w:rsidRPr="004745CC">
              <w:t>Involve dieticians</w:t>
            </w:r>
          </w:p>
          <w:p w14:paraId="41E30D7B" w14:textId="77777777" w:rsidR="00042B6C" w:rsidRPr="004745CC" w:rsidRDefault="00042B6C" w:rsidP="006576EE">
            <w:pPr>
              <w:spacing w:before="232"/>
              <w:ind w:left="108"/>
              <w:rPr>
                <w:color w:val="231F20"/>
                <w:spacing w:val="-2"/>
                <w:szCs w:val="26"/>
              </w:rPr>
            </w:pPr>
            <w:r w:rsidRPr="004745CC">
              <w:rPr>
                <w:color w:val="231F20"/>
                <w:szCs w:val="26"/>
              </w:rPr>
              <w:t>Consult</w:t>
            </w:r>
            <w:r w:rsidRPr="004745CC">
              <w:rPr>
                <w:color w:val="231F20"/>
                <w:spacing w:val="-3"/>
                <w:szCs w:val="26"/>
              </w:rPr>
              <w:t xml:space="preserve"> </w:t>
            </w:r>
            <w:r w:rsidRPr="003B557F">
              <w:rPr>
                <w:rStyle w:val="Strong"/>
                <w:b w:val="0"/>
                <w:bCs w:val="0"/>
              </w:rPr>
              <w:t>paediatric haem-oncologists</w:t>
            </w:r>
            <w:r w:rsidRPr="004745CC">
              <w:rPr>
                <w:color w:val="231F20"/>
                <w:szCs w:val="26"/>
              </w:rPr>
              <w:t>,</w:t>
            </w:r>
            <w:r w:rsidRPr="004745CC">
              <w:rPr>
                <w:color w:val="231F20"/>
                <w:spacing w:val="-2"/>
                <w:szCs w:val="26"/>
              </w:rPr>
              <w:t xml:space="preserve"> </w:t>
            </w:r>
            <w:r w:rsidRPr="004745CC">
              <w:rPr>
                <w:color w:val="231F20"/>
                <w:szCs w:val="26"/>
              </w:rPr>
              <w:t>nephrologists,</w:t>
            </w:r>
            <w:r w:rsidRPr="004745CC">
              <w:rPr>
                <w:color w:val="231F20"/>
                <w:spacing w:val="-2"/>
                <w:szCs w:val="26"/>
              </w:rPr>
              <w:t xml:space="preserve"> endocrinologist.</w:t>
            </w:r>
          </w:p>
          <w:p w14:paraId="3E890BA3" w14:textId="77777777" w:rsidR="00042B6C" w:rsidRPr="004745CC" w:rsidRDefault="00042B6C" w:rsidP="006576EE">
            <w:pPr>
              <w:spacing w:before="232"/>
              <w:ind w:left="108"/>
              <w:rPr>
                <w:b/>
                <w:color w:val="231F20"/>
                <w:szCs w:val="26"/>
              </w:rPr>
            </w:pPr>
          </w:p>
        </w:tc>
      </w:tr>
    </w:tbl>
    <w:p w14:paraId="7DA28452" w14:textId="77777777" w:rsidR="00042B6C" w:rsidRPr="004745CC" w:rsidRDefault="00042B6C" w:rsidP="00042B6C">
      <w:pPr>
        <w:spacing w:before="260"/>
        <w:rPr>
          <w:b/>
          <w:szCs w:val="26"/>
        </w:rPr>
      </w:pPr>
      <w:r w:rsidRPr="004745CC">
        <w:rPr>
          <w:b/>
          <w:color w:val="231F20"/>
          <w:spacing w:val="-2"/>
          <w:szCs w:val="26"/>
        </w:rPr>
        <w:t>Follow-</w:t>
      </w:r>
      <w:r w:rsidRPr="004745CC">
        <w:rPr>
          <w:b/>
          <w:color w:val="231F20"/>
          <w:spacing w:val="-5"/>
          <w:szCs w:val="26"/>
        </w:rPr>
        <w:t>up</w:t>
      </w:r>
    </w:p>
    <w:p w14:paraId="5EBB3E97" w14:textId="77777777" w:rsidR="00042B6C" w:rsidRPr="004745CC" w:rsidRDefault="00042B6C" w:rsidP="00042B6C">
      <w:pPr>
        <w:numPr>
          <w:ilvl w:val="0"/>
          <w:numId w:val="138"/>
        </w:numPr>
        <w:ind w:left="360"/>
        <w:rPr>
          <w:szCs w:val="26"/>
        </w:rPr>
      </w:pPr>
      <w:r w:rsidRPr="004745CC">
        <w:rPr>
          <w:szCs w:val="26"/>
        </w:rPr>
        <w:t>Follow-up</w:t>
      </w:r>
      <w:r w:rsidRPr="004745CC">
        <w:rPr>
          <w:spacing w:val="-5"/>
          <w:szCs w:val="26"/>
        </w:rPr>
        <w:t xml:space="preserve"> </w:t>
      </w:r>
      <w:r w:rsidRPr="004745CC">
        <w:rPr>
          <w:szCs w:val="26"/>
        </w:rPr>
        <w:t>in</w:t>
      </w:r>
      <w:r w:rsidRPr="004745CC">
        <w:rPr>
          <w:spacing w:val="-2"/>
          <w:szCs w:val="26"/>
        </w:rPr>
        <w:t xml:space="preserve"> </w:t>
      </w:r>
      <w:r w:rsidRPr="004745CC">
        <w:rPr>
          <w:szCs w:val="26"/>
        </w:rPr>
        <w:t>general</w:t>
      </w:r>
      <w:r w:rsidRPr="004745CC">
        <w:rPr>
          <w:spacing w:val="-3"/>
          <w:szCs w:val="26"/>
        </w:rPr>
        <w:t xml:space="preserve"> </w:t>
      </w:r>
      <w:r w:rsidRPr="004745CC">
        <w:rPr>
          <w:szCs w:val="26"/>
        </w:rPr>
        <w:t>clinic</w:t>
      </w:r>
      <w:r w:rsidRPr="004745CC">
        <w:rPr>
          <w:spacing w:val="-2"/>
          <w:szCs w:val="26"/>
        </w:rPr>
        <w:t xml:space="preserve"> </w:t>
      </w:r>
      <w:r w:rsidRPr="004745CC">
        <w:rPr>
          <w:szCs w:val="26"/>
        </w:rPr>
        <w:t>in</w:t>
      </w:r>
      <w:r w:rsidRPr="004745CC">
        <w:rPr>
          <w:spacing w:val="-3"/>
          <w:szCs w:val="26"/>
        </w:rPr>
        <w:t xml:space="preserve"> </w:t>
      </w:r>
      <w:r w:rsidRPr="004745CC">
        <w:rPr>
          <w:szCs w:val="26"/>
        </w:rPr>
        <w:t>1</w:t>
      </w:r>
      <w:r w:rsidRPr="004745CC">
        <w:rPr>
          <w:spacing w:val="-2"/>
          <w:szCs w:val="26"/>
        </w:rPr>
        <w:t xml:space="preserve"> month</w:t>
      </w:r>
    </w:p>
    <w:p w14:paraId="505D09FC" w14:textId="77777777" w:rsidR="00042B6C" w:rsidRPr="004745CC" w:rsidRDefault="00042B6C" w:rsidP="00042B6C">
      <w:pPr>
        <w:numPr>
          <w:ilvl w:val="0"/>
          <w:numId w:val="138"/>
        </w:numPr>
        <w:ind w:left="360"/>
      </w:pPr>
      <w:r w:rsidRPr="004745CC">
        <w:t>Follow-up</w:t>
      </w:r>
      <w:r w:rsidRPr="004745CC">
        <w:rPr>
          <w:spacing w:val="-2"/>
        </w:rPr>
        <w:t xml:space="preserve"> </w:t>
      </w:r>
      <w:r w:rsidRPr="004745CC">
        <w:t>in</w:t>
      </w:r>
      <w:r w:rsidRPr="004745CC">
        <w:rPr>
          <w:spacing w:val="-1"/>
        </w:rPr>
        <w:t xml:space="preserve"> </w:t>
      </w:r>
      <w:r w:rsidRPr="004745CC">
        <w:t>renal</w:t>
      </w:r>
      <w:r w:rsidRPr="004745CC">
        <w:rPr>
          <w:spacing w:val="-1"/>
        </w:rPr>
        <w:t xml:space="preserve"> </w:t>
      </w:r>
      <w:r w:rsidRPr="004745CC">
        <w:t>clinic</w:t>
      </w:r>
      <w:r w:rsidRPr="004745CC">
        <w:rPr>
          <w:spacing w:val="-1"/>
        </w:rPr>
        <w:t xml:space="preserve"> </w:t>
      </w:r>
      <w:r w:rsidRPr="004745CC">
        <w:t>if</w:t>
      </w:r>
      <w:r w:rsidRPr="004745CC">
        <w:rPr>
          <w:spacing w:val="-1"/>
        </w:rPr>
        <w:t xml:space="preserve"> </w:t>
      </w:r>
      <w:r w:rsidRPr="004745CC">
        <w:t>presenting</w:t>
      </w:r>
      <w:r w:rsidRPr="004745CC">
        <w:rPr>
          <w:spacing w:val="-1"/>
        </w:rPr>
        <w:t xml:space="preserve"> </w:t>
      </w:r>
      <w:r w:rsidRPr="004745CC">
        <w:t>with</w:t>
      </w:r>
      <w:r w:rsidRPr="004745CC">
        <w:rPr>
          <w:spacing w:val="-1"/>
        </w:rPr>
        <w:t xml:space="preserve"> </w:t>
      </w:r>
      <w:r w:rsidRPr="004745CC">
        <w:t>CKD</w:t>
      </w:r>
      <w:r w:rsidRPr="004745CC">
        <w:rPr>
          <w:spacing w:val="-1"/>
        </w:rPr>
        <w:t xml:space="preserve"> </w:t>
      </w:r>
      <w:r w:rsidRPr="004745CC">
        <w:t>in</w:t>
      </w:r>
      <w:r w:rsidRPr="004745CC">
        <w:rPr>
          <w:spacing w:val="-1"/>
        </w:rPr>
        <w:t xml:space="preserve"> </w:t>
      </w:r>
      <w:r w:rsidRPr="004745CC">
        <w:t>1</w:t>
      </w:r>
      <w:r w:rsidRPr="004745CC">
        <w:rPr>
          <w:spacing w:val="-1"/>
        </w:rPr>
        <w:t xml:space="preserve"> </w:t>
      </w:r>
      <w:r w:rsidRPr="004745CC">
        <w:rPr>
          <w:spacing w:val="-2"/>
        </w:rPr>
        <w:t>months</w:t>
      </w:r>
    </w:p>
    <w:p w14:paraId="1C54EE4D" w14:textId="77777777" w:rsidR="00042B6C" w:rsidRPr="003B4BE2" w:rsidRDefault="00042B6C" w:rsidP="00042B6C">
      <w:pPr>
        <w:numPr>
          <w:ilvl w:val="0"/>
          <w:numId w:val="138"/>
        </w:numPr>
        <w:ind w:left="360"/>
      </w:pPr>
      <w:r w:rsidRPr="004745CC">
        <w:lastRenderedPageBreak/>
        <w:t>Follow-up in</w:t>
      </w:r>
      <w:r w:rsidRPr="003B557F">
        <w:rPr>
          <w:rStyle w:val="Heading3Char"/>
        </w:rPr>
        <w:t xml:space="preserve"> </w:t>
      </w:r>
      <w:r w:rsidRPr="003B557F">
        <w:rPr>
          <w:rStyle w:val="Strong"/>
          <w:b w:val="0"/>
          <w:bCs w:val="0"/>
        </w:rPr>
        <w:t>Haem-onc clinic</w:t>
      </w:r>
      <w:r w:rsidRPr="004745CC">
        <w:t xml:space="preserve"> if present with tumour lysis syndrome (as advised by the oncology team, if available)</w:t>
      </w:r>
    </w:p>
    <w:p w14:paraId="0146CD14" w14:textId="77777777" w:rsidR="00042B6C" w:rsidRPr="004745CC" w:rsidRDefault="00042B6C" w:rsidP="00042B6C"/>
    <w:p w14:paraId="14362839" w14:textId="77777777" w:rsidR="00042B6C" w:rsidRPr="004745CC" w:rsidRDefault="00042B6C" w:rsidP="00042B6C">
      <w:pPr>
        <w:rPr>
          <w:b/>
          <w:bCs/>
          <w:color w:val="231F20"/>
          <w:spacing w:val="-2"/>
          <w:sz w:val="28"/>
          <w:szCs w:val="28"/>
        </w:rPr>
      </w:pPr>
      <w:bookmarkStart w:id="166" w:name="_TOC_250040"/>
      <w:bookmarkEnd w:id="166"/>
      <w:r w:rsidRPr="004745CC">
        <w:br w:type="page"/>
      </w:r>
    </w:p>
    <w:p w14:paraId="7CB1CFC5" w14:textId="77777777" w:rsidR="00042B6C" w:rsidRPr="004745CC" w:rsidRDefault="00042B6C" w:rsidP="00042B6C">
      <w:pPr>
        <w:pStyle w:val="Heading2"/>
        <w:spacing w:before="0"/>
      </w:pPr>
      <w:bookmarkStart w:id="167" w:name="_Toc219820695"/>
      <w:bookmarkStart w:id="168" w:name="_Toc220575158"/>
      <w:r w:rsidRPr="004745CC">
        <w:lastRenderedPageBreak/>
        <w:t>Hypophosphataemia</w:t>
      </w:r>
      <w:bookmarkEnd w:id="167"/>
      <w:bookmarkEnd w:id="168"/>
    </w:p>
    <w:p w14:paraId="4C7CC5B2" w14:textId="77777777" w:rsidR="00042B6C" w:rsidRPr="004745CC" w:rsidRDefault="00042B6C" w:rsidP="00042B6C">
      <w:pPr>
        <w:pStyle w:val="Heading3"/>
        <w:spacing w:line="240" w:lineRule="auto"/>
      </w:pPr>
      <w:bookmarkStart w:id="169" w:name="_Toc220575159"/>
      <w:r w:rsidRPr="004745CC">
        <w:t>Definition</w:t>
      </w:r>
      <w:bookmarkEnd w:id="169"/>
    </w:p>
    <w:p w14:paraId="69B908F7" w14:textId="77777777" w:rsidR="00042B6C" w:rsidRPr="004745CC" w:rsidRDefault="00042B6C" w:rsidP="00042B6C">
      <w:r w:rsidRPr="004745CC">
        <w:t>Clinical</w:t>
      </w:r>
      <w:r w:rsidRPr="004745CC">
        <w:rPr>
          <w:spacing w:val="40"/>
        </w:rPr>
        <w:t xml:space="preserve"> </w:t>
      </w:r>
      <w:r w:rsidRPr="004745CC">
        <w:t>condition</w:t>
      </w:r>
      <w:r w:rsidRPr="004745CC">
        <w:rPr>
          <w:spacing w:val="40"/>
        </w:rPr>
        <w:t xml:space="preserve"> </w:t>
      </w:r>
      <w:r w:rsidRPr="004745CC">
        <w:t>characterised</w:t>
      </w:r>
      <w:r w:rsidRPr="004745CC">
        <w:rPr>
          <w:spacing w:val="40"/>
        </w:rPr>
        <w:t xml:space="preserve"> </w:t>
      </w:r>
      <w:r w:rsidRPr="004745CC">
        <w:t>by</w:t>
      </w:r>
      <w:r w:rsidRPr="004745CC">
        <w:rPr>
          <w:spacing w:val="40"/>
        </w:rPr>
        <w:t xml:space="preserve"> </w:t>
      </w:r>
      <w:r w:rsidRPr="004745CC">
        <w:t>physiological</w:t>
      </w:r>
      <w:r w:rsidRPr="004745CC">
        <w:rPr>
          <w:spacing w:val="40"/>
        </w:rPr>
        <w:t xml:space="preserve"> </w:t>
      </w:r>
      <w:r w:rsidRPr="004745CC">
        <w:t>reduction</w:t>
      </w:r>
      <w:r w:rsidRPr="004745CC">
        <w:rPr>
          <w:spacing w:val="40"/>
        </w:rPr>
        <w:t xml:space="preserve"> </w:t>
      </w:r>
      <w:r w:rsidRPr="004745CC">
        <w:t>of</w:t>
      </w:r>
      <w:r w:rsidRPr="004745CC">
        <w:rPr>
          <w:spacing w:val="40"/>
        </w:rPr>
        <w:t xml:space="preserve"> </w:t>
      </w:r>
      <w:r w:rsidRPr="004745CC">
        <w:t>serum</w:t>
      </w:r>
      <w:r w:rsidRPr="004745CC">
        <w:rPr>
          <w:spacing w:val="40"/>
        </w:rPr>
        <w:t xml:space="preserve"> </w:t>
      </w:r>
      <w:r w:rsidRPr="004745CC">
        <w:t>or</w:t>
      </w:r>
      <w:r w:rsidRPr="004745CC">
        <w:rPr>
          <w:spacing w:val="40"/>
        </w:rPr>
        <w:t xml:space="preserve"> </w:t>
      </w:r>
      <w:r w:rsidRPr="004745CC">
        <w:t>plasma</w:t>
      </w:r>
      <w:r w:rsidRPr="004745CC">
        <w:rPr>
          <w:spacing w:val="40"/>
        </w:rPr>
        <w:t xml:space="preserve"> </w:t>
      </w:r>
      <w:r w:rsidRPr="004745CC">
        <w:t>concentration</w:t>
      </w:r>
      <w:r w:rsidRPr="004745CC">
        <w:rPr>
          <w:spacing w:val="40"/>
        </w:rPr>
        <w:t xml:space="preserve"> </w:t>
      </w:r>
      <w:r w:rsidRPr="004745CC">
        <w:t>in circulation. See normal ranges above.</w:t>
      </w:r>
    </w:p>
    <w:p w14:paraId="7A99DA9F" w14:textId="77777777" w:rsidR="00042B6C" w:rsidRPr="004745CC" w:rsidRDefault="00042B6C" w:rsidP="00042B6C"/>
    <w:p w14:paraId="7B64FF5E" w14:textId="77777777" w:rsidR="00042B6C" w:rsidRPr="004745CC" w:rsidRDefault="00042B6C" w:rsidP="00042B6C">
      <w:pPr>
        <w:pStyle w:val="Heading3"/>
        <w:spacing w:line="240" w:lineRule="auto"/>
      </w:pPr>
      <w:bookmarkStart w:id="170" w:name="_Toc220575160"/>
      <w:r w:rsidRPr="004745CC">
        <w:t>Causes/Risk factors</w:t>
      </w:r>
      <w:bookmarkEnd w:id="170"/>
    </w:p>
    <w:p w14:paraId="6CA5B1DB" w14:textId="77777777" w:rsidR="00042B6C" w:rsidRPr="004745CC" w:rsidRDefault="00042B6C" w:rsidP="00042B6C">
      <w:pPr>
        <w:numPr>
          <w:ilvl w:val="0"/>
          <w:numId w:val="138"/>
        </w:numPr>
        <w:ind w:left="360"/>
      </w:pPr>
      <w:r w:rsidRPr="004745CC">
        <w:t>Hereditary hypophosphataemic rickets: X-linked hypophosphataemic rickets (XLHR), autosomal dominant or recessive hypophosphataemic rickets</w:t>
      </w:r>
    </w:p>
    <w:p w14:paraId="2BA51060" w14:textId="77777777" w:rsidR="00042B6C" w:rsidRPr="004745CC" w:rsidRDefault="00042B6C" w:rsidP="00042B6C">
      <w:pPr>
        <w:numPr>
          <w:ilvl w:val="0"/>
          <w:numId w:val="138"/>
        </w:numPr>
        <w:ind w:left="360"/>
      </w:pPr>
      <w:r w:rsidRPr="004745CC">
        <w:t>Hypophosphatemia with hypercalciuria: Hereditary hypophosphataemic rickets with hypercalciuria (HHRH)</w:t>
      </w:r>
    </w:p>
    <w:p w14:paraId="7672096A" w14:textId="77777777" w:rsidR="00042B6C" w:rsidRPr="004745CC" w:rsidRDefault="00042B6C" w:rsidP="00042B6C">
      <w:pPr>
        <w:numPr>
          <w:ilvl w:val="0"/>
          <w:numId w:val="138"/>
        </w:numPr>
        <w:ind w:left="360"/>
      </w:pPr>
      <w:r w:rsidRPr="004745CC">
        <w:t>Acquired disorder: Tumour-induced osteomalacia (TIO)</w:t>
      </w:r>
    </w:p>
    <w:p w14:paraId="0FE01FD9" w14:textId="77777777" w:rsidR="00042B6C" w:rsidRPr="004745CC" w:rsidRDefault="00042B6C" w:rsidP="00042B6C">
      <w:pPr>
        <w:ind w:left="360"/>
      </w:pPr>
    </w:p>
    <w:p w14:paraId="2432705F" w14:textId="77777777" w:rsidR="00042B6C" w:rsidRPr="004745CC" w:rsidRDefault="00042B6C" w:rsidP="00042B6C">
      <w:pPr>
        <w:pStyle w:val="Heading3"/>
        <w:spacing w:line="240" w:lineRule="auto"/>
      </w:pPr>
      <w:bookmarkStart w:id="171" w:name="_Toc220575161"/>
      <w:r w:rsidRPr="004745CC">
        <w:t>Prevention/</w:t>
      </w:r>
      <w:r w:rsidRPr="004745CC">
        <w:rPr>
          <w:spacing w:val="-7"/>
        </w:rPr>
        <w:t xml:space="preserve"> </w:t>
      </w:r>
      <w:r w:rsidRPr="004745CC">
        <w:t>Promotion</w:t>
      </w:r>
      <w:bookmarkEnd w:id="171"/>
    </w:p>
    <w:p w14:paraId="3E0DAA41" w14:textId="77777777" w:rsidR="00042B6C" w:rsidRPr="004745CC" w:rsidRDefault="00042B6C" w:rsidP="00042B6C">
      <w:pPr>
        <w:numPr>
          <w:ilvl w:val="0"/>
          <w:numId w:val="138"/>
        </w:numPr>
        <w:ind w:left="360"/>
      </w:pPr>
      <w:r w:rsidRPr="004745CC">
        <w:t>Early</w:t>
      </w:r>
      <w:r w:rsidRPr="004745CC">
        <w:rPr>
          <w:spacing w:val="-1"/>
        </w:rPr>
        <w:t xml:space="preserve"> </w:t>
      </w:r>
      <w:r w:rsidRPr="004745CC">
        <w:t>screening</w:t>
      </w:r>
      <w:r w:rsidRPr="004745CC">
        <w:rPr>
          <w:spacing w:val="-1"/>
        </w:rPr>
        <w:t xml:space="preserve"> </w:t>
      </w:r>
      <w:r w:rsidRPr="004745CC">
        <w:t>and</w:t>
      </w:r>
      <w:r w:rsidRPr="004745CC">
        <w:rPr>
          <w:spacing w:val="-1"/>
        </w:rPr>
        <w:t xml:space="preserve"> </w:t>
      </w:r>
      <w:r w:rsidRPr="004745CC">
        <w:rPr>
          <w:spacing w:val="-2"/>
        </w:rPr>
        <w:t>treatment</w:t>
      </w:r>
    </w:p>
    <w:p w14:paraId="2D494CDE" w14:textId="77777777" w:rsidR="00042B6C" w:rsidRPr="004745CC" w:rsidRDefault="00042B6C" w:rsidP="00042B6C">
      <w:pPr>
        <w:ind w:left="360"/>
      </w:pPr>
    </w:p>
    <w:p w14:paraId="70169E89" w14:textId="77777777" w:rsidR="00042B6C" w:rsidRPr="004745CC" w:rsidRDefault="00042B6C" w:rsidP="00042B6C">
      <w:pPr>
        <w:pStyle w:val="Heading3"/>
        <w:spacing w:line="240" w:lineRule="auto"/>
      </w:pPr>
      <w:bookmarkStart w:id="172" w:name="_Toc220575162"/>
      <w:r w:rsidRPr="004745CC">
        <w:t>Signs and symptoms</w:t>
      </w:r>
      <w:bookmarkEnd w:id="172"/>
    </w:p>
    <w:p w14:paraId="2ECCEF52" w14:textId="77777777" w:rsidR="00042B6C" w:rsidRPr="004745CC" w:rsidRDefault="00042B6C" w:rsidP="00042B6C">
      <w:pPr>
        <w:numPr>
          <w:ilvl w:val="0"/>
          <w:numId w:val="138"/>
        </w:numPr>
        <w:ind w:left="360"/>
      </w:pPr>
      <w:r w:rsidRPr="004745CC">
        <w:t>Presentation is based on the underlying clinical condition:</w:t>
      </w:r>
    </w:p>
    <w:p w14:paraId="0705F8E1" w14:textId="77777777" w:rsidR="00042B6C" w:rsidRPr="004745CC" w:rsidRDefault="00042B6C" w:rsidP="00042B6C">
      <w:pPr>
        <w:ind w:left="567"/>
      </w:pPr>
      <w:r w:rsidRPr="004745CC">
        <w:t>X-linked hypophosphataemic rickets:</w:t>
      </w:r>
    </w:p>
    <w:p w14:paraId="0B298C49" w14:textId="77777777" w:rsidR="00042B6C" w:rsidRPr="004745CC" w:rsidRDefault="00042B6C" w:rsidP="00042B6C">
      <w:pPr>
        <w:numPr>
          <w:ilvl w:val="1"/>
          <w:numId w:val="138"/>
        </w:numPr>
        <w:ind w:left="927"/>
      </w:pPr>
      <w:r w:rsidRPr="004745CC">
        <w:rPr>
          <w:noProof/>
        </w:rPr>
        <mc:AlternateContent>
          <mc:Choice Requires="wps">
            <w:drawing>
              <wp:anchor distT="0" distB="8890" distL="0" distR="11430" simplePos="0" relativeHeight="251706368" behindDoc="0" locked="0" layoutInCell="0" allowOverlap="1" wp14:anchorId="7DFC65C6" wp14:editId="56D96509">
                <wp:simplePos x="0" y="0"/>
                <wp:positionH relativeFrom="page">
                  <wp:posOffset>7115810</wp:posOffset>
                </wp:positionH>
                <wp:positionV relativeFrom="paragraph">
                  <wp:posOffset>280035</wp:posOffset>
                </wp:positionV>
                <wp:extent cx="217170" cy="956310"/>
                <wp:effectExtent l="0" t="0" r="0" b="0"/>
                <wp:wrapNone/>
                <wp:docPr id="426" name="docshape1568"/>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65BF8B2D"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E055C8A" id="docshape1568" o:spid="_x0000_s1082" style="position:absolute;left:0;text-align:left;margin-left:560.3pt;margin-top:22.05pt;width:17.1pt;height:75.3pt;z-index:251706368;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Musculoskeletal abnormalities seen soon after birth when the infant starts weight-bearing there is evidence of hypophosphataemia, slow growth, rickets and osteomalacia</w:t>
      </w:r>
    </w:p>
    <w:p w14:paraId="53F77701" w14:textId="77777777" w:rsidR="00042B6C" w:rsidRPr="004745CC" w:rsidRDefault="00042B6C" w:rsidP="00042B6C"/>
    <w:p w14:paraId="579D3AD4" w14:textId="77777777" w:rsidR="00042B6C" w:rsidRPr="004745CC" w:rsidRDefault="00042B6C" w:rsidP="00042B6C">
      <w:pPr>
        <w:ind w:left="567"/>
      </w:pPr>
      <w:r w:rsidRPr="004745CC">
        <w:t>Autosomal</w:t>
      </w:r>
      <w:r w:rsidRPr="004745CC">
        <w:rPr>
          <w:spacing w:val="-5"/>
        </w:rPr>
        <w:t xml:space="preserve"> </w:t>
      </w:r>
      <w:r w:rsidRPr="004745CC">
        <w:t>dominant</w:t>
      </w:r>
      <w:r w:rsidRPr="004745CC">
        <w:rPr>
          <w:spacing w:val="-5"/>
        </w:rPr>
        <w:t xml:space="preserve"> </w:t>
      </w:r>
      <w:r w:rsidRPr="004745CC">
        <w:t>hypophosphataemia</w:t>
      </w:r>
      <w:r w:rsidRPr="004745CC">
        <w:rPr>
          <w:spacing w:val="-5"/>
        </w:rPr>
        <w:t xml:space="preserve"> </w:t>
      </w:r>
      <w:r w:rsidRPr="004745CC">
        <w:t>rickets</w:t>
      </w:r>
      <w:r w:rsidRPr="004745CC">
        <w:rPr>
          <w:spacing w:val="-4"/>
        </w:rPr>
        <w:t xml:space="preserve"> </w:t>
      </w:r>
      <w:r w:rsidRPr="004745CC">
        <w:rPr>
          <w:spacing w:val="-2"/>
        </w:rPr>
        <w:t>(ADHR):</w:t>
      </w:r>
    </w:p>
    <w:p w14:paraId="45E6AC36" w14:textId="77777777" w:rsidR="00042B6C" w:rsidRPr="004745CC" w:rsidRDefault="00042B6C" w:rsidP="00042B6C">
      <w:pPr>
        <w:numPr>
          <w:ilvl w:val="1"/>
          <w:numId w:val="138"/>
        </w:numPr>
        <w:ind w:left="927"/>
      </w:pPr>
      <w:r w:rsidRPr="004745CC">
        <w:t>Clinical course is similar to XLHR, however, ADHR is especially notable for its variable age of onset and incomplete penetrance.</w:t>
      </w:r>
    </w:p>
    <w:p w14:paraId="3D695B40" w14:textId="77777777" w:rsidR="00042B6C" w:rsidRPr="004745CC" w:rsidRDefault="00042B6C" w:rsidP="00042B6C">
      <w:pPr>
        <w:numPr>
          <w:ilvl w:val="1"/>
          <w:numId w:val="138"/>
        </w:numPr>
        <w:ind w:left="927"/>
      </w:pPr>
      <w:r w:rsidRPr="004745CC">
        <w:t>The disease starts at 1-3 years of age with evident phosphate wasting, rickets, and lower extremity deformities</w:t>
      </w:r>
    </w:p>
    <w:p w14:paraId="0DDE729B" w14:textId="77777777" w:rsidR="00042B6C" w:rsidRPr="004745CC" w:rsidRDefault="00042B6C" w:rsidP="00042B6C"/>
    <w:p w14:paraId="29DF5B4F" w14:textId="77777777" w:rsidR="00042B6C" w:rsidRPr="004745CC" w:rsidRDefault="00042B6C" w:rsidP="00042B6C">
      <w:pPr>
        <w:ind w:left="567"/>
      </w:pPr>
      <w:r w:rsidRPr="004745CC">
        <w:t>Autosomal</w:t>
      </w:r>
      <w:r w:rsidRPr="004745CC">
        <w:rPr>
          <w:spacing w:val="-8"/>
        </w:rPr>
        <w:t xml:space="preserve"> </w:t>
      </w:r>
      <w:r w:rsidRPr="004745CC">
        <w:t>recessive</w:t>
      </w:r>
      <w:r w:rsidRPr="004745CC">
        <w:rPr>
          <w:spacing w:val="-7"/>
        </w:rPr>
        <w:t xml:space="preserve"> </w:t>
      </w:r>
      <w:r w:rsidRPr="004745CC">
        <w:t>hypophosphataemia</w:t>
      </w:r>
      <w:r w:rsidRPr="004745CC">
        <w:rPr>
          <w:spacing w:val="-8"/>
        </w:rPr>
        <w:t xml:space="preserve"> </w:t>
      </w:r>
      <w:r w:rsidRPr="004745CC">
        <w:t>rickets</w:t>
      </w:r>
      <w:r w:rsidRPr="004745CC">
        <w:rPr>
          <w:spacing w:val="-7"/>
        </w:rPr>
        <w:t xml:space="preserve"> </w:t>
      </w:r>
      <w:r w:rsidRPr="004745CC">
        <w:rPr>
          <w:spacing w:val="-2"/>
        </w:rPr>
        <w:t>(ARHR):</w:t>
      </w:r>
    </w:p>
    <w:p w14:paraId="78BEA59C" w14:textId="77777777" w:rsidR="00042B6C" w:rsidRPr="004745CC" w:rsidRDefault="00042B6C" w:rsidP="00042B6C">
      <w:pPr>
        <w:numPr>
          <w:ilvl w:val="1"/>
          <w:numId w:val="138"/>
        </w:numPr>
        <w:ind w:left="927"/>
      </w:pPr>
      <w:r w:rsidRPr="004745CC">
        <w:t>Presentation similar to XLHR</w:t>
      </w:r>
    </w:p>
    <w:p w14:paraId="44E44F8D" w14:textId="77777777" w:rsidR="00042B6C" w:rsidRPr="004745CC" w:rsidRDefault="00042B6C" w:rsidP="00042B6C">
      <w:pPr>
        <w:numPr>
          <w:ilvl w:val="1"/>
          <w:numId w:val="138"/>
        </w:numPr>
        <w:ind w:left="927"/>
      </w:pPr>
      <w:r w:rsidRPr="004745CC">
        <w:t>ARHR1, 2 and 3.</w:t>
      </w:r>
    </w:p>
    <w:p w14:paraId="05CCB40F" w14:textId="77777777" w:rsidR="00042B6C" w:rsidRPr="004745CC" w:rsidRDefault="00042B6C" w:rsidP="00042B6C">
      <w:pPr>
        <w:numPr>
          <w:ilvl w:val="1"/>
          <w:numId w:val="138"/>
        </w:numPr>
        <w:ind w:left="927"/>
      </w:pPr>
      <w:r w:rsidRPr="004745CC">
        <w:t>ARHR 2 can present with hearing loss</w:t>
      </w:r>
    </w:p>
    <w:p w14:paraId="19246324" w14:textId="77777777" w:rsidR="00042B6C" w:rsidRPr="004745CC" w:rsidRDefault="00042B6C" w:rsidP="00042B6C">
      <w:pPr>
        <w:ind w:left="1240"/>
      </w:pPr>
    </w:p>
    <w:p w14:paraId="23FC1EB1" w14:textId="77777777" w:rsidR="00042B6C" w:rsidRPr="004745CC" w:rsidRDefault="00042B6C" w:rsidP="00042B6C">
      <w:pPr>
        <w:ind w:left="567"/>
      </w:pPr>
      <w:r w:rsidRPr="004745CC">
        <w:t>Hypophosphatemia</w:t>
      </w:r>
      <w:r w:rsidRPr="004745CC">
        <w:rPr>
          <w:spacing w:val="-2"/>
        </w:rPr>
        <w:t xml:space="preserve"> </w:t>
      </w:r>
      <w:r w:rsidRPr="004745CC">
        <w:t>with</w:t>
      </w:r>
      <w:r w:rsidRPr="004745CC">
        <w:rPr>
          <w:spacing w:val="-1"/>
        </w:rPr>
        <w:t xml:space="preserve"> </w:t>
      </w:r>
      <w:r w:rsidRPr="004745CC">
        <w:rPr>
          <w:spacing w:val="-2"/>
        </w:rPr>
        <w:t>hypercalciuria:</w:t>
      </w:r>
    </w:p>
    <w:p w14:paraId="1A323223" w14:textId="77777777" w:rsidR="00042B6C" w:rsidRPr="004745CC" w:rsidRDefault="00042B6C" w:rsidP="00042B6C">
      <w:pPr>
        <w:numPr>
          <w:ilvl w:val="1"/>
          <w:numId w:val="138"/>
        </w:numPr>
        <w:ind w:left="927"/>
      </w:pPr>
      <w:r w:rsidRPr="004745CC">
        <w:t>Hereditary</w:t>
      </w:r>
      <w:r w:rsidRPr="004745CC">
        <w:rPr>
          <w:spacing w:val="-12"/>
        </w:rPr>
        <w:t xml:space="preserve"> </w:t>
      </w:r>
      <w:r w:rsidRPr="004745CC">
        <w:t>hypophosphataemic</w:t>
      </w:r>
      <w:r w:rsidRPr="004745CC">
        <w:rPr>
          <w:spacing w:val="-12"/>
        </w:rPr>
        <w:t xml:space="preserve"> </w:t>
      </w:r>
      <w:r w:rsidRPr="004745CC">
        <w:t>hypercalciuria</w:t>
      </w:r>
      <w:r w:rsidRPr="004745CC">
        <w:rPr>
          <w:spacing w:val="-12"/>
        </w:rPr>
        <w:t xml:space="preserve"> </w:t>
      </w:r>
      <w:r w:rsidRPr="004745CC">
        <w:t>rickets</w:t>
      </w:r>
      <w:r w:rsidRPr="004745CC">
        <w:rPr>
          <w:spacing w:val="-12"/>
        </w:rPr>
        <w:t xml:space="preserve"> </w:t>
      </w:r>
      <w:r w:rsidRPr="004745CC">
        <w:t>(HHHR):</w:t>
      </w:r>
      <w:r w:rsidRPr="004745CC">
        <w:rPr>
          <w:spacing w:val="-12"/>
        </w:rPr>
        <w:t xml:space="preserve"> </w:t>
      </w:r>
      <w:r w:rsidRPr="004745CC">
        <w:t>Disease</w:t>
      </w:r>
      <w:r w:rsidRPr="004745CC">
        <w:rPr>
          <w:spacing w:val="-12"/>
        </w:rPr>
        <w:t xml:space="preserve"> </w:t>
      </w:r>
      <w:r w:rsidRPr="004745CC">
        <w:t>onset</w:t>
      </w:r>
      <w:r w:rsidRPr="004745CC">
        <w:rPr>
          <w:spacing w:val="-12"/>
        </w:rPr>
        <w:t xml:space="preserve"> </w:t>
      </w:r>
      <w:r w:rsidRPr="004745CC">
        <w:t>is</w:t>
      </w:r>
      <w:r w:rsidRPr="004745CC">
        <w:rPr>
          <w:spacing w:val="-12"/>
        </w:rPr>
        <w:t xml:space="preserve"> </w:t>
      </w:r>
      <w:r w:rsidRPr="004745CC">
        <w:t>in</w:t>
      </w:r>
      <w:r w:rsidRPr="004745CC">
        <w:rPr>
          <w:spacing w:val="-12"/>
        </w:rPr>
        <w:t xml:space="preserve"> </w:t>
      </w:r>
      <w:r w:rsidRPr="004745CC">
        <w:t>childhood and presents with rickets and/or osteomalacia that is associated with hypophosphatemia, short stature, and secondary absorptive hypercalciuria</w:t>
      </w:r>
    </w:p>
    <w:p w14:paraId="12BA2748" w14:textId="77777777" w:rsidR="00042B6C" w:rsidRPr="004745CC" w:rsidRDefault="00042B6C" w:rsidP="00042B6C">
      <w:pPr>
        <w:numPr>
          <w:ilvl w:val="1"/>
          <w:numId w:val="138"/>
        </w:numPr>
        <w:ind w:left="927"/>
      </w:pPr>
      <w:r w:rsidRPr="004745CC">
        <w:lastRenderedPageBreak/>
        <w:t>Dent disease: Proximal tubular solute wasting, hypercalciuria, nephrocalcinosis, kidney stones, renal failure, and, in some cases, rickets</w:t>
      </w:r>
    </w:p>
    <w:p w14:paraId="0A81C256" w14:textId="77777777" w:rsidR="00042B6C" w:rsidRPr="004745CC" w:rsidRDefault="00042B6C" w:rsidP="00042B6C">
      <w:pPr>
        <w:numPr>
          <w:ilvl w:val="1"/>
          <w:numId w:val="138"/>
        </w:numPr>
        <w:ind w:left="927"/>
      </w:pPr>
      <w:r w:rsidRPr="004745CC">
        <w:t>Idiopathic hypercalciuria: Risk factor for kidney stone formation, mild hypophosphatemia and elevated levels of calcitriol</w:t>
      </w:r>
    </w:p>
    <w:p w14:paraId="2F09142A" w14:textId="77777777" w:rsidR="00042B6C" w:rsidRPr="004745CC" w:rsidRDefault="00042B6C" w:rsidP="00042B6C"/>
    <w:p w14:paraId="0A576E92" w14:textId="77777777" w:rsidR="00042B6C" w:rsidRPr="004745CC" w:rsidRDefault="00042B6C" w:rsidP="00042B6C">
      <w:pPr>
        <w:ind w:left="567" w:right="856"/>
      </w:pPr>
      <w:r w:rsidRPr="004745CC">
        <w:t>Tumour-induced</w:t>
      </w:r>
      <w:r w:rsidRPr="004745CC">
        <w:rPr>
          <w:spacing w:val="7"/>
        </w:rPr>
        <w:t xml:space="preserve"> </w:t>
      </w:r>
      <w:r w:rsidRPr="004745CC">
        <w:t>osteomalacia</w:t>
      </w:r>
      <w:r w:rsidRPr="004745CC">
        <w:rPr>
          <w:spacing w:val="15"/>
        </w:rPr>
        <w:t xml:space="preserve"> </w:t>
      </w:r>
      <w:r w:rsidRPr="004745CC">
        <w:t>(TIO):</w:t>
      </w:r>
    </w:p>
    <w:p w14:paraId="57398C50" w14:textId="77777777" w:rsidR="00042B6C" w:rsidRPr="004745CC" w:rsidRDefault="00042B6C" w:rsidP="00042B6C">
      <w:pPr>
        <w:numPr>
          <w:ilvl w:val="1"/>
          <w:numId w:val="138"/>
        </w:numPr>
        <w:ind w:left="927"/>
      </w:pPr>
      <w:r w:rsidRPr="004745CC">
        <w:t>Clinical</w:t>
      </w:r>
      <w:r w:rsidRPr="004745CC">
        <w:rPr>
          <w:spacing w:val="33"/>
        </w:rPr>
        <w:t xml:space="preserve"> </w:t>
      </w:r>
      <w:r w:rsidRPr="004745CC">
        <w:t>features</w:t>
      </w:r>
      <w:r w:rsidRPr="004745CC">
        <w:rPr>
          <w:spacing w:val="33"/>
        </w:rPr>
        <w:t xml:space="preserve"> </w:t>
      </w:r>
      <w:r w:rsidRPr="004745CC">
        <w:t>of</w:t>
      </w:r>
      <w:r w:rsidRPr="004745CC">
        <w:rPr>
          <w:spacing w:val="33"/>
        </w:rPr>
        <w:t xml:space="preserve"> </w:t>
      </w:r>
      <w:r w:rsidRPr="004745CC">
        <w:t>rickets,</w:t>
      </w:r>
      <w:r w:rsidRPr="004745CC">
        <w:rPr>
          <w:spacing w:val="33"/>
        </w:rPr>
        <w:t xml:space="preserve"> </w:t>
      </w:r>
      <w:r w:rsidRPr="004745CC">
        <w:t>including</w:t>
      </w:r>
      <w:r w:rsidRPr="004745CC">
        <w:rPr>
          <w:spacing w:val="33"/>
        </w:rPr>
        <w:t xml:space="preserve"> </w:t>
      </w:r>
      <w:r w:rsidRPr="004745CC">
        <w:t>gait</w:t>
      </w:r>
      <w:r w:rsidRPr="004745CC">
        <w:rPr>
          <w:spacing w:val="33"/>
        </w:rPr>
        <w:t xml:space="preserve"> </w:t>
      </w:r>
      <w:r w:rsidRPr="004745CC">
        <w:t>disturbances,</w:t>
      </w:r>
      <w:r w:rsidRPr="004745CC">
        <w:rPr>
          <w:spacing w:val="33"/>
        </w:rPr>
        <w:t xml:space="preserve"> </w:t>
      </w:r>
      <w:r w:rsidRPr="004745CC">
        <w:t>growth</w:t>
      </w:r>
      <w:r w:rsidRPr="004745CC">
        <w:rPr>
          <w:spacing w:val="33"/>
        </w:rPr>
        <w:t xml:space="preserve"> </w:t>
      </w:r>
      <w:r w:rsidRPr="004745CC">
        <w:t>retardation,</w:t>
      </w:r>
      <w:r w:rsidRPr="004745CC">
        <w:rPr>
          <w:spacing w:val="33"/>
        </w:rPr>
        <w:t xml:space="preserve"> </w:t>
      </w:r>
      <w:r w:rsidRPr="004745CC">
        <w:t>and</w:t>
      </w:r>
      <w:r w:rsidRPr="004745CC">
        <w:rPr>
          <w:spacing w:val="33"/>
        </w:rPr>
        <w:t xml:space="preserve"> </w:t>
      </w:r>
      <w:r w:rsidRPr="004745CC">
        <w:t xml:space="preserve">skeletal </w:t>
      </w:r>
      <w:r w:rsidRPr="004745CC">
        <w:rPr>
          <w:spacing w:val="-2"/>
        </w:rPr>
        <w:t>deformities</w:t>
      </w:r>
    </w:p>
    <w:p w14:paraId="55C8B885" w14:textId="77777777" w:rsidR="00042B6C" w:rsidRPr="004745CC" w:rsidRDefault="00042B6C" w:rsidP="00042B6C"/>
    <w:p w14:paraId="105BAFE5" w14:textId="77777777" w:rsidR="00042B6C" w:rsidRPr="004745CC" w:rsidRDefault="00042B6C" w:rsidP="00042B6C">
      <w:pPr>
        <w:pStyle w:val="Heading3"/>
        <w:spacing w:line="240" w:lineRule="auto"/>
      </w:pPr>
      <w:bookmarkStart w:id="173" w:name="_Toc220575163"/>
      <w:r w:rsidRPr="004745CC">
        <w:t>Differential</w:t>
      </w:r>
      <w:r w:rsidRPr="004745CC">
        <w:rPr>
          <w:spacing w:val="10"/>
        </w:rPr>
        <w:t xml:space="preserve"> </w:t>
      </w:r>
      <w:r w:rsidRPr="004745CC">
        <w:t>diagnosis</w:t>
      </w:r>
      <w:bookmarkEnd w:id="173"/>
    </w:p>
    <w:p w14:paraId="2877950C" w14:textId="77777777" w:rsidR="00042B6C" w:rsidRPr="004745CC" w:rsidRDefault="00042B6C" w:rsidP="00042B6C">
      <w:pPr>
        <w:numPr>
          <w:ilvl w:val="0"/>
          <w:numId w:val="138"/>
        </w:numPr>
        <w:ind w:left="360"/>
      </w:pPr>
      <w:r w:rsidRPr="004745CC">
        <w:t>See</w:t>
      </w:r>
      <w:r w:rsidRPr="004745CC">
        <w:rPr>
          <w:spacing w:val="-2"/>
        </w:rPr>
        <w:t xml:space="preserve"> </w:t>
      </w:r>
      <w:r w:rsidRPr="004745CC">
        <w:t>underlying</w:t>
      </w:r>
      <w:r w:rsidRPr="004745CC">
        <w:rPr>
          <w:spacing w:val="-1"/>
        </w:rPr>
        <w:t xml:space="preserve"> </w:t>
      </w:r>
      <w:r w:rsidRPr="004745CC">
        <w:t>conditions</w:t>
      </w:r>
      <w:r w:rsidRPr="004745CC">
        <w:rPr>
          <w:spacing w:val="-1"/>
        </w:rPr>
        <w:t xml:space="preserve"> </w:t>
      </w:r>
      <w:r w:rsidRPr="004745CC">
        <w:t>in</w:t>
      </w:r>
      <w:r w:rsidRPr="004745CC">
        <w:rPr>
          <w:spacing w:val="-2"/>
        </w:rPr>
        <w:t xml:space="preserve"> </w:t>
      </w:r>
      <w:r w:rsidRPr="004745CC">
        <w:t>signs</w:t>
      </w:r>
      <w:r w:rsidRPr="004745CC">
        <w:rPr>
          <w:spacing w:val="-1"/>
        </w:rPr>
        <w:t xml:space="preserve"> </w:t>
      </w:r>
      <w:r w:rsidRPr="004745CC">
        <w:t>and</w:t>
      </w:r>
      <w:r w:rsidRPr="004745CC">
        <w:rPr>
          <w:spacing w:val="-1"/>
        </w:rPr>
        <w:t xml:space="preserve"> </w:t>
      </w:r>
      <w:r w:rsidRPr="004745CC">
        <w:t>symptoms</w:t>
      </w:r>
      <w:r w:rsidRPr="004745CC">
        <w:rPr>
          <w:spacing w:val="-1"/>
        </w:rPr>
        <w:t xml:space="preserve"> </w:t>
      </w:r>
      <w:r w:rsidRPr="004745CC">
        <w:rPr>
          <w:spacing w:val="-2"/>
        </w:rPr>
        <w:t>above</w:t>
      </w:r>
    </w:p>
    <w:p w14:paraId="0E9DB153" w14:textId="77777777" w:rsidR="00042B6C" w:rsidRPr="004745CC" w:rsidRDefault="00042B6C" w:rsidP="00042B6C">
      <w:pPr>
        <w:ind w:left="360"/>
      </w:pPr>
    </w:p>
    <w:p w14:paraId="52A866F6" w14:textId="77777777" w:rsidR="00042B6C" w:rsidRPr="004745CC" w:rsidRDefault="00042B6C" w:rsidP="00042B6C">
      <w:pPr>
        <w:pStyle w:val="Heading3"/>
        <w:spacing w:line="240" w:lineRule="auto"/>
      </w:pPr>
      <w:bookmarkStart w:id="174" w:name="_Toc220575164"/>
      <w:r w:rsidRPr="004745CC">
        <w:t>Investigations</w:t>
      </w:r>
      <w:bookmarkEnd w:id="174"/>
    </w:p>
    <w:p w14:paraId="2182D2D8" w14:textId="77777777" w:rsidR="00042B6C" w:rsidRPr="004745CC" w:rsidRDefault="00042B6C" w:rsidP="00042B6C">
      <w:pPr>
        <w:numPr>
          <w:ilvl w:val="0"/>
          <w:numId w:val="138"/>
        </w:numPr>
        <w:ind w:left="360"/>
      </w:pPr>
      <w:r w:rsidRPr="004745CC">
        <w:t>Serum</w:t>
      </w:r>
      <w:r w:rsidRPr="004745CC">
        <w:rPr>
          <w:spacing w:val="-2"/>
        </w:rPr>
        <w:t xml:space="preserve"> </w:t>
      </w:r>
      <w:r w:rsidRPr="004745CC">
        <w:t>electrolytes</w:t>
      </w:r>
      <w:r w:rsidRPr="004745CC">
        <w:rPr>
          <w:spacing w:val="-2"/>
        </w:rPr>
        <w:t xml:space="preserve"> </w:t>
      </w:r>
      <w:r w:rsidRPr="004745CC">
        <w:t>+</w:t>
      </w:r>
      <w:r w:rsidRPr="004745CC">
        <w:rPr>
          <w:spacing w:val="-2"/>
        </w:rPr>
        <w:t xml:space="preserve"> </w:t>
      </w:r>
      <w:r w:rsidRPr="004745CC">
        <w:rPr>
          <w:spacing w:val="-5"/>
        </w:rPr>
        <w:t>CMP</w:t>
      </w:r>
    </w:p>
    <w:p w14:paraId="32DF7C64" w14:textId="77777777" w:rsidR="00042B6C" w:rsidRPr="004745CC" w:rsidRDefault="00042B6C" w:rsidP="00042B6C">
      <w:pPr>
        <w:numPr>
          <w:ilvl w:val="0"/>
          <w:numId w:val="138"/>
        </w:numPr>
        <w:ind w:left="360"/>
      </w:pPr>
      <w:r w:rsidRPr="004745CC">
        <w:t>CXR</w:t>
      </w:r>
      <w:r w:rsidRPr="004745CC">
        <w:rPr>
          <w:spacing w:val="-1"/>
        </w:rPr>
        <w:t xml:space="preserve"> </w:t>
      </w:r>
      <w:r w:rsidRPr="004745CC">
        <w:t>looking</w:t>
      </w:r>
      <w:r w:rsidRPr="004745CC">
        <w:rPr>
          <w:spacing w:val="-1"/>
        </w:rPr>
        <w:t xml:space="preserve"> </w:t>
      </w:r>
      <w:r w:rsidRPr="004745CC">
        <w:t>for</w:t>
      </w:r>
      <w:r w:rsidRPr="004745CC">
        <w:rPr>
          <w:spacing w:val="-1"/>
        </w:rPr>
        <w:t xml:space="preserve"> </w:t>
      </w:r>
      <w:r w:rsidRPr="004745CC">
        <w:t>signs</w:t>
      </w:r>
      <w:r w:rsidRPr="004745CC">
        <w:rPr>
          <w:spacing w:val="-1"/>
        </w:rPr>
        <w:t xml:space="preserve"> </w:t>
      </w:r>
      <w:r w:rsidRPr="004745CC">
        <w:t xml:space="preserve">of </w:t>
      </w:r>
      <w:r w:rsidRPr="004745CC">
        <w:rPr>
          <w:spacing w:val="-2"/>
        </w:rPr>
        <w:t>rickets</w:t>
      </w:r>
    </w:p>
    <w:p w14:paraId="42B3CC97" w14:textId="77777777" w:rsidR="00042B6C" w:rsidRPr="004745CC" w:rsidRDefault="00042B6C" w:rsidP="00042B6C">
      <w:pPr>
        <w:numPr>
          <w:ilvl w:val="0"/>
          <w:numId w:val="138"/>
        </w:numPr>
        <w:ind w:left="360"/>
      </w:pPr>
      <w:r w:rsidRPr="004745CC">
        <w:t>X-rays</w:t>
      </w:r>
      <w:r w:rsidRPr="004745CC">
        <w:rPr>
          <w:spacing w:val="-4"/>
        </w:rPr>
        <w:t xml:space="preserve"> </w:t>
      </w:r>
      <w:r w:rsidRPr="004745CC">
        <w:t>of</w:t>
      </w:r>
      <w:r w:rsidRPr="004745CC">
        <w:rPr>
          <w:spacing w:val="-1"/>
        </w:rPr>
        <w:t xml:space="preserve"> </w:t>
      </w:r>
      <w:r w:rsidRPr="004745CC">
        <w:t>the</w:t>
      </w:r>
      <w:r w:rsidRPr="004745CC">
        <w:rPr>
          <w:spacing w:val="-1"/>
        </w:rPr>
        <w:t xml:space="preserve"> </w:t>
      </w:r>
      <w:r w:rsidRPr="004745CC">
        <w:t>wrist</w:t>
      </w:r>
      <w:r w:rsidRPr="004745CC">
        <w:rPr>
          <w:spacing w:val="-2"/>
        </w:rPr>
        <w:t xml:space="preserve"> </w:t>
      </w:r>
      <w:r w:rsidRPr="004745CC">
        <w:t>bones</w:t>
      </w:r>
      <w:r w:rsidRPr="004745CC">
        <w:rPr>
          <w:spacing w:val="-1"/>
        </w:rPr>
        <w:t xml:space="preserve"> </w:t>
      </w:r>
      <w:r w:rsidRPr="004745CC">
        <w:t>and</w:t>
      </w:r>
      <w:r w:rsidRPr="004745CC">
        <w:rPr>
          <w:spacing w:val="-1"/>
        </w:rPr>
        <w:t xml:space="preserve"> </w:t>
      </w:r>
      <w:r w:rsidRPr="004745CC">
        <w:t>long</w:t>
      </w:r>
      <w:r w:rsidRPr="004745CC">
        <w:rPr>
          <w:spacing w:val="-2"/>
        </w:rPr>
        <w:t xml:space="preserve"> </w:t>
      </w:r>
      <w:r w:rsidRPr="004745CC">
        <w:t>bones</w:t>
      </w:r>
      <w:r w:rsidRPr="004745CC">
        <w:rPr>
          <w:spacing w:val="-1"/>
        </w:rPr>
        <w:t xml:space="preserve"> </w:t>
      </w:r>
      <w:r w:rsidRPr="004745CC">
        <w:t>looking</w:t>
      </w:r>
      <w:r w:rsidRPr="004745CC">
        <w:rPr>
          <w:spacing w:val="-1"/>
        </w:rPr>
        <w:t xml:space="preserve"> </w:t>
      </w:r>
      <w:r w:rsidRPr="004745CC">
        <w:t>for</w:t>
      </w:r>
      <w:r w:rsidRPr="004745CC">
        <w:rPr>
          <w:spacing w:val="-2"/>
        </w:rPr>
        <w:t xml:space="preserve"> </w:t>
      </w:r>
      <w:r w:rsidRPr="004745CC">
        <w:t>signs</w:t>
      </w:r>
      <w:r w:rsidRPr="004745CC">
        <w:rPr>
          <w:spacing w:val="-1"/>
        </w:rPr>
        <w:t xml:space="preserve"> </w:t>
      </w:r>
      <w:r w:rsidRPr="004745CC">
        <w:t>of</w:t>
      </w:r>
      <w:r w:rsidRPr="004745CC">
        <w:rPr>
          <w:spacing w:val="-1"/>
        </w:rPr>
        <w:t xml:space="preserve"> </w:t>
      </w:r>
      <w:r w:rsidRPr="004745CC">
        <w:rPr>
          <w:spacing w:val="-2"/>
        </w:rPr>
        <w:t>rickets</w:t>
      </w:r>
    </w:p>
    <w:p w14:paraId="06BC828B" w14:textId="77777777" w:rsidR="00042B6C" w:rsidRPr="004745CC" w:rsidRDefault="00042B6C" w:rsidP="00042B6C">
      <w:pPr>
        <w:numPr>
          <w:ilvl w:val="0"/>
          <w:numId w:val="138"/>
        </w:numPr>
        <w:ind w:left="360"/>
      </w:pPr>
      <w:r w:rsidRPr="004745CC">
        <w:t>Serum</w:t>
      </w:r>
      <w:r w:rsidRPr="004745CC">
        <w:rPr>
          <w:spacing w:val="-3"/>
        </w:rPr>
        <w:t xml:space="preserve"> </w:t>
      </w:r>
      <w:r w:rsidRPr="004745CC">
        <w:t>PTH</w:t>
      </w:r>
      <w:r w:rsidRPr="004745CC">
        <w:rPr>
          <w:spacing w:val="-2"/>
        </w:rPr>
        <w:t xml:space="preserve"> </w:t>
      </w:r>
      <w:r w:rsidRPr="004745CC">
        <w:t>and</w:t>
      </w:r>
      <w:r w:rsidRPr="004745CC">
        <w:rPr>
          <w:spacing w:val="-2"/>
        </w:rPr>
        <w:t xml:space="preserve"> </w:t>
      </w:r>
      <w:r w:rsidRPr="004745CC">
        <w:t>vitamin</w:t>
      </w:r>
      <w:r w:rsidRPr="004745CC">
        <w:rPr>
          <w:spacing w:val="-2"/>
        </w:rPr>
        <w:t xml:space="preserve"> </w:t>
      </w:r>
      <w:r w:rsidRPr="004745CC">
        <w:t>D</w:t>
      </w:r>
      <w:r w:rsidRPr="004745CC">
        <w:rPr>
          <w:spacing w:val="-2"/>
        </w:rPr>
        <w:t xml:space="preserve"> levels</w:t>
      </w:r>
    </w:p>
    <w:p w14:paraId="08E8BF21" w14:textId="77777777" w:rsidR="00042B6C" w:rsidRPr="004745CC" w:rsidRDefault="00042B6C" w:rsidP="00042B6C">
      <w:pPr>
        <w:numPr>
          <w:ilvl w:val="0"/>
          <w:numId w:val="138"/>
        </w:numPr>
        <w:ind w:left="360"/>
      </w:pPr>
      <w:r w:rsidRPr="004745CC">
        <w:t>Genetic</w:t>
      </w:r>
      <w:r w:rsidRPr="004745CC">
        <w:rPr>
          <w:spacing w:val="-3"/>
        </w:rPr>
        <w:t xml:space="preserve"> </w:t>
      </w:r>
      <w:r w:rsidRPr="004745CC">
        <w:t>tests</w:t>
      </w:r>
      <w:r w:rsidRPr="004745CC">
        <w:rPr>
          <w:spacing w:val="-2"/>
        </w:rPr>
        <w:t xml:space="preserve"> </w:t>
      </w:r>
      <w:r w:rsidRPr="004745CC">
        <w:t>(if</w:t>
      </w:r>
      <w:r w:rsidRPr="004745CC">
        <w:rPr>
          <w:spacing w:val="-2"/>
        </w:rPr>
        <w:t xml:space="preserve"> available)</w:t>
      </w:r>
    </w:p>
    <w:p w14:paraId="63F9040B" w14:textId="77777777" w:rsidR="00042B6C" w:rsidRPr="004745CC" w:rsidRDefault="00042B6C" w:rsidP="00042B6C">
      <w:pPr>
        <w:ind w:left="360"/>
      </w:pPr>
    </w:p>
    <w:p w14:paraId="631CF688" w14:textId="77777777" w:rsidR="00042B6C" w:rsidRPr="004745CC" w:rsidRDefault="00042B6C" w:rsidP="00042B6C">
      <w:pPr>
        <w:pStyle w:val="Heading3"/>
        <w:spacing w:line="240" w:lineRule="auto"/>
      </w:pPr>
      <w:bookmarkStart w:id="175" w:name="_Toc220575165"/>
      <w:r w:rsidRPr="004745CC">
        <w:t>Management</w:t>
      </w:r>
      <w:bookmarkEnd w:id="17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42B6C" w:rsidRPr="004745CC" w14:paraId="5C5A7614" w14:textId="77777777" w:rsidTr="006576EE">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92AA5C2" w14:textId="77777777" w:rsidR="00042B6C" w:rsidRPr="004745CC" w:rsidRDefault="00042B6C"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2425E1F7" w14:textId="77777777" w:rsidR="00042B6C" w:rsidRPr="004745CC" w:rsidRDefault="00042B6C" w:rsidP="006576EE">
            <w:pPr>
              <w:tabs>
                <w:tab w:val="left" w:pos="468"/>
              </w:tabs>
              <w:rPr>
                <w:szCs w:val="26"/>
              </w:rPr>
            </w:pPr>
            <w:r w:rsidRPr="004745CC">
              <w:rPr>
                <w:color w:val="231F20"/>
                <w:szCs w:val="26"/>
              </w:rPr>
              <w:t xml:space="preserve">  Stabilise</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pacing w:val="-4"/>
                <w:szCs w:val="26"/>
              </w:rPr>
              <w:t>refer</w:t>
            </w:r>
          </w:p>
        </w:tc>
      </w:tr>
      <w:tr w:rsidR="00042B6C" w:rsidRPr="004745CC" w14:paraId="29C38932" w14:textId="77777777" w:rsidTr="006576EE">
        <w:trPr>
          <w:trHeight w:val="133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570C3B2" w14:textId="77777777" w:rsidR="00042B6C" w:rsidRPr="004745CC" w:rsidRDefault="00042B6C" w:rsidP="006576EE">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221042C1" w14:textId="77777777" w:rsidR="00042B6C" w:rsidRPr="004745CC" w:rsidRDefault="00042B6C" w:rsidP="006576EE">
            <w:pPr>
              <w:numPr>
                <w:ilvl w:val="0"/>
                <w:numId w:val="138"/>
              </w:numPr>
              <w:ind w:left="360"/>
            </w:pPr>
            <w:r w:rsidRPr="004745CC">
              <w:t>Start initial investigations</w:t>
            </w:r>
          </w:p>
          <w:p w14:paraId="64DDBDB4" w14:textId="77777777" w:rsidR="00042B6C" w:rsidRPr="004745CC" w:rsidRDefault="00042B6C" w:rsidP="006576EE">
            <w:pPr>
              <w:numPr>
                <w:ilvl w:val="0"/>
                <w:numId w:val="138"/>
              </w:numPr>
              <w:ind w:left="360"/>
            </w:pPr>
            <w:r w:rsidRPr="004745CC">
              <w:t>Stabilise the patient and refer</w:t>
            </w:r>
          </w:p>
        </w:tc>
      </w:tr>
      <w:tr w:rsidR="00042B6C" w:rsidRPr="004745CC" w14:paraId="77F48CA2" w14:textId="77777777" w:rsidTr="006576EE">
        <w:trPr>
          <w:trHeight w:val="305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4D72FEBB" w14:textId="77777777" w:rsidR="00042B6C" w:rsidRPr="004745CC" w:rsidRDefault="00042B6C"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4FA33548" w14:textId="77777777" w:rsidR="00042B6C" w:rsidRPr="004745CC" w:rsidRDefault="00042B6C" w:rsidP="006576EE">
            <w:pPr>
              <w:numPr>
                <w:ilvl w:val="0"/>
                <w:numId w:val="138"/>
              </w:numPr>
              <w:ind w:left="360"/>
            </w:pPr>
            <w:r w:rsidRPr="004745CC">
              <w:t xml:space="preserve">Assess the </w:t>
            </w:r>
            <w:r w:rsidRPr="004745CC">
              <w:rPr>
                <w:spacing w:val="-2"/>
              </w:rPr>
              <w:t>patient</w:t>
            </w:r>
          </w:p>
          <w:p w14:paraId="433FF3D5" w14:textId="77777777" w:rsidR="00042B6C" w:rsidRPr="004745CC" w:rsidRDefault="00042B6C" w:rsidP="006576EE">
            <w:pPr>
              <w:numPr>
                <w:ilvl w:val="0"/>
                <w:numId w:val="138"/>
              </w:numPr>
              <w:ind w:left="360"/>
            </w:pPr>
            <w:r w:rsidRPr="004745CC">
              <w:t>Start</w:t>
            </w:r>
            <w:r w:rsidRPr="004745CC">
              <w:rPr>
                <w:spacing w:val="-5"/>
              </w:rPr>
              <w:t xml:space="preserve"> </w:t>
            </w:r>
            <w:r w:rsidRPr="004745CC">
              <w:rPr>
                <w:spacing w:val="-2"/>
              </w:rPr>
              <w:t>investigations</w:t>
            </w:r>
          </w:p>
          <w:p w14:paraId="077A02B5" w14:textId="77777777" w:rsidR="00042B6C" w:rsidRPr="004745CC" w:rsidRDefault="00042B6C" w:rsidP="006576EE">
            <w:pPr>
              <w:numPr>
                <w:ilvl w:val="0"/>
                <w:numId w:val="138"/>
              </w:numPr>
              <w:ind w:left="360"/>
            </w:pPr>
            <w:r w:rsidRPr="004745CC">
              <w:t>Start</w:t>
            </w:r>
            <w:r w:rsidRPr="004745CC">
              <w:rPr>
                <w:spacing w:val="-5"/>
              </w:rPr>
              <w:t xml:space="preserve"> </w:t>
            </w:r>
            <w:r w:rsidRPr="004745CC">
              <w:rPr>
                <w:spacing w:val="-2"/>
              </w:rPr>
              <w:t>management</w:t>
            </w:r>
          </w:p>
          <w:p w14:paraId="6EC68270" w14:textId="77777777" w:rsidR="00042B6C" w:rsidRPr="004745CC" w:rsidRDefault="00042B6C" w:rsidP="006576EE">
            <w:pPr>
              <w:numPr>
                <w:ilvl w:val="1"/>
                <w:numId w:val="138"/>
              </w:numPr>
              <w:ind w:left="927"/>
            </w:pPr>
            <w:r w:rsidRPr="004745CC">
              <w:t>Oral phosphate 40 mg of elemental phosphorus/kg per day.</w:t>
            </w:r>
          </w:p>
          <w:p w14:paraId="5086F4BA" w14:textId="77777777" w:rsidR="00042B6C" w:rsidRPr="004745CC" w:rsidRDefault="00042B6C" w:rsidP="006576EE">
            <w:pPr>
              <w:numPr>
                <w:ilvl w:val="1"/>
                <w:numId w:val="138"/>
              </w:numPr>
              <w:ind w:left="927"/>
            </w:pPr>
            <w:r w:rsidRPr="004745CC">
              <w:t>Vitamin D 10 to 20 ng/kg per dose, twice daily (20 to 40 ng/kg/day).</w:t>
            </w:r>
          </w:p>
          <w:p w14:paraId="64676EF1" w14:textId="77777777" w:rsidR="00042B6C" w:rsidRPr="004745CC" w:rsidRDefault="00042B6C" w:rsidP="006576EE">
            <w:pPr>
              <w:numPr>
                <w:ilvl w:val="1"/>
                <w:numId w:val="138"/>
              </w:numPr>
              <w:ind w:left="927"/>
            </w:pPr>
            <w:r w:rsidRPr="004745CC">
              <w:t>Add calcimimetics to prevent secondary hyperparathyroidism e.g. cinacalcet.</w:t>
            </w:r>
          </w:p>
          <w:p w14:paraId="6F17F88D" w14:textId="77777777" w:rsidR="00042B6C" w:rsidRPr="004745CC" w:rsidRDefault="00042B6C" w:rsidP="006576EE">
            <w:pPr>
              <w:numPr>
                <w:ilvl w:val="0"/>
                <w:numId w:val="138"/>
              </w:numPr>
              <w:ind w:left="360"/>
            </w:pPr>
            <w:r w:rsidRPr="004745CC">
              <w:t>Involve</w:t>
            </w:r>
            <w:r w:rsidRPr="004745CC">
              <w:rPr>
                <w:spacing w:val="-3"/>
              </w:rPr>
              <w:t xml:space="preserve"> </w:t>
            </w:r>
            <w:r w:rsidRPr="004745CC">
              <w:t>a</w:t>
            </w:r>
            <w:r w:rsidRPr="004745CC">
              <w:rPr>
                <w:spacing w:val="-1"/>
              </w:rPr>
              <w:t xml:space="preserve"> </w:t>
            </w:r>
            <w:r w:rsidRPr="004745CC">
              <w:rPr>
                <w:spacing w:val="-2"/>
              </w:rPr>
              <w:t>dietician</w:t>
            </w:r>
          </w:p>
          <w:p w14:paraId="05A733BC" w14:textId="77777777" w:rsidR="00042B6C" w:rsidRPr="004745CC" w:rsidRDefault="00042B6C" w:rsidP="006576EE">
            <w:pPr>
              <w:numPr>
                <w:ilvl w:val="0"/>
                <w:numId w:val="138"/>
              </w:numPr>
              <w:ind w:left="360"/>
            </w:pPr>
            <w:r w:rsidRPr="004745CC">
              <w:t>Consult</w:t>
            </w:r>
            <w:r w:rsidRPr="004745CC">
              <w:rPr>
                <w:spacing w:val="-5"/>
              </w:rPr>
              <w:t xml:space="preserve"> </w:t>
            </w:r>
            <w:r w:rsidRPr="004745CC">
              <w:t>paediatric</w:t>
            </w:r>
            <w:r w:rsidRPr="004745CC">
              <w:rPr>
                <w:spacing w:val="-3"/>
              </w:rPr>
              <w:t xml:space="preserve"> </w:t>
            </w:r>
            <w:r w:rsidRPr="004745CC">
              <w:t>nephrologist,</w:t>
            </w:r>
            <w:r w:rsidRPr="004745CC">
              <w:rPr>
                <w:spacing w:val="-3"/>
              </w:rPr>
              <w:t xml:space="preserve"> </w:t>
            </w:r>
            <w:r w:rsidRPr="004745CC">
              <w:t>haem-oncologist,</w:t>
            </w:r>
            <w:r w:rsidRPr="004745CC">
              <w:rPr>
                <w:spacing w:val="-2"/>
              </w:rPr>
              <w:t xml:space="preserve"> </w:t>
            </w:r>
            <w:r w:rsidRPr="004745CC">
              <w:t>paediatric</w:t>
            </w:r>
            <w:r w:rsidRPr="004745CC">
              <w:rPr>
                <w:spacing w:val="-3"/>
              </w:rPr>
              <w:t xml:space="preserve"> </w:t>
            </w:r>
            <w:r w:rsidRPr="004745CC">
              <w:t>(genetics</w:t>
            </w:r>
            <w:r w:rsidRPr="004745CC">
              <w:rPr>
                <w:spacing w:val="-3"/>
              </w:rPr>
              <w:t xml:space="preserve"> </w:t>
            </w:r>
            <w:r w:rsidRPr="004745CC">
              <w:t>if</w:t>
            </w:r>
            <w:r w:rsidRPr="004745CC">
              <w:rPr>
                <w:spacing w:val="-2"/>
              </w:rPr>
              <w:t xml:space="preserve"> available)</w:t>
            </w:r>
          </w:p>
          <w:p w14:paraId="7A78662C" w14:textId="77777777" w:rsidR="00042B6C" w:rsidRPr="004745CC" w:rsidRDefault="00042B6C" w:rsidP="006576EE">
            <w:pPr>
              <w:tabs>
                <w:tab w:val="left" w:pos="468"/>
              </w:tabs>
              <w:ind w:left="468"/>
              <w:rPr>
                <w:szCs w:val="26"/>
              </w:rPr>
            </w:pPr>
          </w:p>
        </w:tc>
      </w:tr>
    </w:tbl>
    <w:p w14:paraId="7BC41D35" w14:textId="77777777" w:rsidR="00042B6C" w:rsidRPr="004745CC" w:rsidRDefault="00042B6C" w:rsidP="00042B6C">
      <w:pPr>
        <w:spacing w:before="262"/>
        <w:rPr>
          <w:b/>
          <w:szCs w:val="26"/>
        </w:rPr>
      </w:pPr>
      <w:r w:rsidRPr="004745CC">
        <w:rPr>
          <w:b/>
          <w:color w:val="231F20"/>
          <w:spacing w:val="-2"/>
          <w:szCs w:val="26"/>
        </w:rPr>
        <w:lastRenderedPageBreak/>
        <w:t>Follow-</w:t>
      </w:r>
      <w:r w:rsidRPr="004745CC">
        <w:rPr>
          <w:b/>
          <w:color w:val="231F20"/>
          <w:spacing w:val="-5"/>
          <w:szCs w:val="26"/>
        </w:rPr>
        <w:t>up</w:t>
      </w:r>
    </w:p>
    <w:p w14:paraId="2DA16BEC" w14:textId="77777777" w:rsidR="00042B6C" w:rsidRPr="004745CC" w:rsidRDefault="00042B6C" w:rsidP="00042B6C">
      <w:pPr>
        <w:numPr>
          <w:ilvl w:val="0"/>
          <w:numId w:val="138"/>
        </w:numPr>
        <w:ind w:left="360"/>
      </w:pPr>
      <w:r w:rsidRPr="004745CC">
        <w:t>Follow-up in general clinic in 1 month</w:t>
      </w:r>
    </w:p>
    <w:p w14:paraId="24B60558" w14:textId="77777777" w:rsidR="00042B6C" w:rsidRPr="004745CC" w:rsidRDefault="00042B6C" w:rsidP="00042B6C">
      <w:pPr>
        <w:numPr>
          <w:ilvl w:val="0"/>
          <w:numId w:val="138"/>
        </w:numPr>
        <w:ind w:left="360"/>
      </w:pPr>
      <w:r w:rsidRPr="004745CC">
        <w:t>Follow-up in renal clinic if the patient has kidney disease in 1 month</w:t>
      </w:r>
    </w:p>
    <w:p w14:paraId="75F7B4D1" w14:textId="77777777" w:rsidR="00042B6C" w:rsidRPr="004745CC" w:rsidRDefault="00042B6C" w:rsidP="00042B6C">
      <w:pPr>
        <w:numPr>
          <w:ilvl w:val="0"/>
          <w:numId w:val="138"/>
        </w:numPr>
        <w:ind w:left="360"/>
      </w:pPr>
      <w:r w:rsidRPr="004745CC">
        <w:t>Follow-up in haem</w:t>
      </w:r>
      <w:r>
        <w:t>ato</w:t>
      </w:r>
      <w:r w:rsidRPr="004745CC">
        <w:t>-onco clinic if the patient has a tumour</w:t>
      </w:r>
    </w:p>
    <w:p w14:paraId="3AE0AA71" w14:textId="77777777" w:rsidR="00042B6C" w:rsidRPr="004745CC" w:rsidRDefault="00042B6C" w:rsidP="00042B6C"/>
    <w:p w14:paraId="57F775E9" w14:textId="77777777" w:rsidR="00042B6C" w:rsidRPr="004745CC" w:rsidRDefault="00042B6C" w:rsidP="00042B6C">
      <w:pPr>
        <w:rPr>
          <w:b/>
          <w:bCs/>
          <w:color w:val="231F20"/>
          <w:spacing w:val="-2"/>
          <w:sz w:val="28"/>
          <w:szCs w:val="28"/>
        </w:rPr>
      </w:pPr>
      <w:bookmarkStart w:id="176" w:name="_TOC_250039"/>
      <w:r w:rsidRPr="004745CC">
        <w:br w:type="page"/>
      </w:r>
    </w:p>
    <w:p w14:paraId="4B7342B6" w14:textId="77777777" w:rsidR="00042B6C" w:rsidRPr="004745CC" w:rsidRDefault="00042B6C" w:rsidP="00042B6C">
      <w:pPr>
        <w:pStyle w:val="Heading2"/>
        <w:spacing w:before="0"/>
      </w:pPr>
      <w:bookmarkStart w:id="177" w:name="_Toc219820696"/>
      <w:bookmarkStart w:id="178" w:name="_Toc220575166"/>
      <w:r w:rsidRPr="004745CC">
        <w:lastRenderedPageBreak/>
        <w:t>Renal</w:t>
      </w:r>
      <w:r w:rsidRPr="004745CC">
        <w:rPr>
          <w:spacing w:val="-9"/>
        </w:rPr>
        <w:t xml:space="preserve"> </w:t>
      </w:r>
      <w:r w:rsidRPr="004745CC">
        <w:t>replacement</w:t>
      </w:r>
      <w:r w:rsidRPr="004745CC">
        <w:rPr>
          <w:spacing w:val="-9"/>
        </w:rPr>
        <w:t xml:space="preserve"> </w:t>
      </w:r>
      <w:r w:rsidRPr="004745CC">
        <w:t>therapy</w:t>
      </w:r>
      <w:r w:rsidRPr="004745CC">
        <w:rPr>
          <w:spacing w:val="-8"/>
        </w:rPr>
        <w:t xml:space="preserve"> </w:t>
      </w:r>
      <w:bookmarkEnd w:id="176"/>
      <w:r w:rsidRPr="004745CC">
        <w:t>(RRT)</w:t>
      </w:r>
      <w:bookmarkEnd w:id="177"/>
      <w:bookmarkEnd w:id="178"/>
    </w:p>
    <w:p w14:paraId="1FD31C82" w14:textId="77777777" w:rsidR="00042B6C" w:rsidRPr="004745CC" w:rsidRDefault="00042B6C" w:rsidP="00042B6C">
      <w:pPr>
        <w:pStyle w:val="Heading3"/>
        <w:spacing w:line="240" w:lineRule="auto"/>
      </w:pPr>
      <w:bookmarkStart w:id="179" w:name="_Toc220575167"/>
      <w:r w:rsidRPr="004745CC">
        <w:t>Definition</w:t>
      </w:r>
      <w:bookmarkEnd w:id="179"/>
    </w:p>
    <w:p w14:paraId="00F95948" w14:textId="77777777" w:rsidR="00042B6C" w:rsidRPr="004745CC" w:rsidRDefault="00042B6C" w:rsidP="00042B6C">
      <w:pPr>
        <w:numPr>
          <w:ilvl w:val="0"/>
          <w:numId w:val="138"/>
        </w:numPr>
        <w:ind w:left="360"/>
      </w:pPr>
      <w:r w:rsidRPr="004745CC">
        <w:t>It</w:t>
      </w:r>
      <w:r w:rsidRPr="004745CC">
        <w:rPr>
          <w:spacing w:val="26"/>
        </w:rPr>
        <w:t xml:space="preserve"> </w:t>
      </w:r>
      <w:r w:rsidRPr="004745CC">
        <w:t>is</w:t>
      </w:r>
      <w:r w:rsidRPr="004745CC">
        <w:rPr>
          <w:spacing w:val="27"/>
        </w:rPr>
        <w:t xml:space="preserve"> </w:t>
      </w:r>
      <w:r w:rsidRPr="004745CC">
        <w:t>the</w:t>
      </w:r>
      <w:r w:rsidRPr="004745CC">
        <w:rPr>
          <w:spacing w:val="27"/>
        </w:rPr>
        <w:t xml:space="preserve"> </w:t>
      </w:r>
      <w:r w:rsidRPr="004745CC">
        <w:t>treatment</w:t>
      </w:r>
      <w:r w:rsidRPr="004745CC">
        <w:rPr>
          <w:spacing w:val="27"/>
        </w:rPr>
        <w:t xml:space="preserve"> </w:t>
      </w:r>
      <w:r w:rsidRPr="004745CC">
        <w:t>directed</w:t>
      </w:r>
      <w:r w:rsidRPr="004745CC">
        <w:rPr>
          <w:spacing w:val="27"/>
        </w:rPr>
        <w:t xml:space="preserve"> </w:t>
      </w:r>
      <w:r w:rsidRPr="004745CC">
        <w:t>towards</w:t>
      </w:r>
      <w:r w:rsidRPr="004745CC">
        <w:rPr>
          <w:spacing w:val="27"/>
        </w:rPr>
        <w:t xml:space="preserve"> </w:t>
      </w:r>
      <w:r w:rsidRPr="004745CC">
        <w:t>removal</w:t>
      </w:r>
      <w:r w:rsidRPr="004745CC">
        <w:rPr>
          <w:spacing w:val="27"/>
        </w:rPr>
        <w:t xml:space="preserve"> </w:t>
      </w:r>
      <w:r w:rsidRPr="004745CC">
        <w:t>of</w:t>
      </w:r>
      <w:r w:rsidRPr="004745CC">
        <w:rPr>
          <w:spacing w:val="27"/>
        </w:rPr>
        <w:t xml:space="preserve"> </w:t>
      </w:r>
      <w:r w:rsidRPr="004745CC">
        <w:t>toxins,</w:t>
      </w:r>
      <w:r w:rsidRPr="004745CC">
        <w:rPr>
          <w:spacing w:val="27"/>
        </w:rPr>
        <w:t xml:space="preserve"> </w:t>
      </w:r>
      <w:r w:rsidRPr="004745CC">
        <w:t>metabolites,</w:t>
      </w:r>
      <w:r w:rsidRPr="004745CC">
        <w:rPr>
          <w:spacing w:val="27"/>
        </w:rPr>
        <w:t xml:space="preserve"> </w:t>
      </w:r>
      <w:r w:rsidRPr="004745CC">
        <w:t>and</w:t>
      </w:r>
      <w:r w:rsidRPr="004745CC">
        <w:rPr>
          <w:spacing w:val="27"/>
        </w:rPr>
        <w:t xml:space="preserve"> </w:t>
      </w:r>
      <w:r w:rsidRPr="004745CC">
        <w:t>water</w:t>
      </w:r>
      <w:r w:rsidRPr="004745CC">
        <w:rPr>
          <w:spacing w:val="27"/>
        </w:rPr>
        <w:t xml:space="preserve"> </w:t>
      </w:r>
      <w:r w:rsidRPr="004745CC">
        <w:t>from</w:t>
      </w:r>
      <w:r w:rsidRPr="004745CC">
        <w:rPr>
          <w:spacing w:val="27"/>
        </w:rPr>
        <w:t xml:space="preserve"> </w:t>
      </w:r>
      <w:r w:rsidRPr="004745CC">
        <w:t>the</w:t>
      </w:r>
      <w:r w:rsidRPr="004745CC">
        <w:rPr>
          <w:spacing w:val="27"/>
        </w:rPr>
        <w:t xml:space="preserve"> </w:t>
      </w:r>
      <w:r w:rsidRPr="004745CC">
        <w:t>body</w:t>
      </w:r>
      <w:r w:rsidRPr="004745CC">
        <w:rPr>
          <w:spacing w:val="27"/>
        </w:rPr>
        <w:t xml:space="preserve"> </w:t>
      </w:r>
      <w:r w:rsidRPr="004745CC">
        <w:rPr>
          <w:spacing w:val="-5"/>
        </w:rPr>
        <w:t xml:space="preserve">if </w:t>
      </w:r>
      <w:r w:rsidRPr="004745CC">
        <w:t>kidney</w:t>
      </w:r>
      <w:r w:rsidRPr="004745CC">
        <w:rPr>
          <w:spacing w:val="-3"/>
        </w:rPr>
        <w:t xml:space="preserve"> </w:t>
      </w:r>
      <w:r w:rsidRPr="004745CC">
        <w:t>function</w:t>
      </w:r>
      <w:r w:rsidRPr="004745CC">
        <w:rPr>
          <w:spacing w:val="-3"/>
        </w:rPr>
        <w:t xml:space="preserve"> </w:t>
      </w:r>
      <w:r w:rsidRPr="004745CC">
        <w:t>is</w:t>
      </w:r>
      <w:r w:rsidRPr="004745CC">
        <w:rPr>
          <w:spacing w:val="-2"/>
        </w:rPr>
        <w:t xml:space="preserve"> </w:t>
      </w:r>
      <w:r w:rsidRPr="004745CC">
        <w:t>transiently</w:t>
      </w:r>
      <w:r w:rsidRPr="004745CC">
        <w:rPr>
          <w:spacing w:val="-3"/>
        </w:rPr>
        <w:t xml:space="preserve"> </w:t>
      </w:r>
      <w:r w:rsidRPr="004745CC">
        <w:t>or</w:t>
      </w:r>
      <w:r w:rsidRPr="004745CC">
        <w:rPr>
          <w:spacing w:val="-3"/>
        </w:rPr>
        <w:t xml:space="preserve"> </w:t>
      </w:r>
      <w:r w:rsidRPr="004745CC">
        <w:t>persistently</w:t>
      </w:r>
      <w:r w:rsidRPr="004745CC">
        <w:rPr>
          <w:spacing w:val="-2"/>
        </w:rPr>
        <w:t xml:space="preserve"> lost.</w:t>
      </w:r>
    </w:p>
    <w:p w14:paraId="78E2DF84" w14:textId="77777777" w:rsidR="00042B6C" w:rsidRPr="004745CC" w:rsidRDefault="00042B6C" w:rsidP="00042B6C">
      <w:pPr>
        <w:numPr>
          <w:ilvl w:val="0"/>
          <w:numId w:val="138"/>
        </w:numPr>
        <w:ind w:left="360"/>
      </w:pPr>
      <w:r w:rsidRPr="004745CC">
        <w:t>Therapy</w:t>
      </w:r>
      <w:r w:rsidRPr="004745CC">
        <w:rPr>
          <w:spacing w:val="-2"/>
        </w:rPr>
        <w:t xml:space="preserve"> </w:t>
      </w:r>
      <w:r w:rsidRPr="004745CC">
        <w:t>can</w:t>
      </w:r>
      <w:r w:rsidRPr="004745CC">
        <w:rPr>
          <w:spacing w:val="-1"/>
        </w:rPr>
        <w:t xml:space="preserve"> </w:t>
      </w:r>
      <w:r w:rsidRPr="004745CC">
        <w:t>also</w:t>
      </w:r>
      <w:r w:rsidRPr="004745CC">
        <w:rPr>
          <w:spacing w:val="-1"/>
        </w:rPr>
        <w:t xml:space="preserve"> </w:t>
      </w:r>
      <w:r w:rsidRPr="004745CC">
        <w:t>be</w:t>
      </w:r>
      <w:r w:rsidRPr="004745CC">
        <w:rPr>
          <w:spacing w:val="-2"/>
        </w:rPr>
        <w:t xml:space="preserve"> </w:t>
      </w:r>
      <w:r w:rsidRPr="004745CC">
        <w:t>used</w:t>
      </w:r>
      <w:r w:rsidRPr="004745CC">
        <w:rPr>
          <w:spacing w:val="-1"/>
        </w:rPr>
        <w:t xml:space="preserve"> </w:t>
      </w:r>
      <w:r w:rsidRPr="004745CC">
        <w:t>in</w:t>
      </w:r>
      <w:r w:rsidRPr="004745CC">
        <w:rPr>
          <w:spacing w:val="-1"/>
        </w:rPr>
        <w:t xml:space="preserve"> </w:t>
      </w:r>
      <w:r w:rsidRPr="004745CC">
        <w:t>cases</w:t>
      </w:r>
      <w:r w:rsidRPr="004745CC">
        <w:rPr>
          <w:spacing w:val="-2"/>
        </w:rPr>
        <w:t xml:space="preserve"> </w:t>
      </w:r>
      <w:r w:rsidRPr="004745CC">
        <w:t>of</w:t>
      </w:r>
      <w:r w:rsidRPr="004745CC">
        <w:rPr>
          <w:spacing w:val="-1"/>
        </w:rPr>
        <w:t xml:space="preserve"> </w:t>
      </w:r>
      <w:r w:rsidRPr="004745CC">
        <w:t>poisoning</w:t>
      </w:r>
      <w:r w:rsidRPr="004745CC">
        <w:rPr>
          <w:spacing w:val="-1"/>
        </w:rPr>
        <w:t xml:space="preserve"> </w:t>
      </w:r>
      <w:r w:rsidRPr="004745CC">
        <w:t>or</w:t>
      </w:r>
      <w:r w:rsidRPr="004745CC">
        <w:rPr>
          <w:spacing w:val="-1"/>
        </w:rPr>
        <w:t xml:space="preserve"> </w:t>
      </w:r>
      <w:r w:rsidRPr="004745CC">
        <w:rPr>
          <w:spacing w:val="-2"/>
        </w:rPr>
        <w:t>overdose.</w:t>
      </w:r>
    </w:p>
    <w:p w14:paraId="32A5CC48" w14:textId="77777777" w:rsidR="00042B6C" w:rsidRPr="004745CC" w:rsidRDefault="00042B6C" w:rsidP="00042B6C">
      <w:pPr>
        <w:ind w:left="360"/>
      </w:pPr>
    </w:p>
    <w:p w14:paraId="1D9AB8CE" w14:textId="77777777" w:rsidR="00042B6C" w:rsidRPr="004745CC" w:rsidRDefault="00042B6C" w:rsidP="00042B6C">
      <w:pPr>
        <w:pStyle w:val="Heading3"/>
        <w:spacing w:line="240" w:lineRule="auto"/>
      </w:pPr>
      <w:bookmarkStart w:id="180" w:name="_Toc220575168"/>
      <w:r w:rsidRPr="004745CC">
        <w:t>Indications</w:t>
      </w:r>
      <w:bookmarkEnd w:id="180"/>
    </w:p>
    <w:p w14:paraId="53B077B9" w14:textId="77777777" w:rsidR="00042B6C" w:rsidRPr="004745CC" w:rsidRDefault="00042B6C" w:rsidP="00042B6C">
      <w:pPr>
        <w:numPr>
          <w:ilvl w:val="0"/>
          <w:numId w:val="138"/>
        </w:numPr>
        <w:ind w:left="360"/>
      </w:pPr>
      <w:r w:rsidRPr="004745CC">
        <w:t>Various</w:t>
      </w:r>
      <w:r w:rsidRPr="004745CC">
        <w:rPr>
          <w:spacing w:val="-5"/>
        </w:rPr>
        <w:t xml:space="preserve"> </w:t>
      </w:r>
      <w:r w:rsidRPr="004745CC">
        <w:t>causes</w:t>
      </w:r>
      <w:r w:rsidRPr="004745CC">
        <w:rPr>
          <w:spacing w:val="-2"/>
        </w:rPr>
        <w:t xml:space="preserve"> </w:t>
      </w:r>
      <w:r w:rsidRPr="004745CC">
        <w:t>of</w:t>
      </w:r>
      <w:r w:rsidRPr="004745CC">
        <w:rPr>
          <w:spacing w:val="-2"/>
        </w:rPr>
        <w:t xml:space="preserve"> </w:t>
      </w:r>
      <w:r w:rsidRPr="004745CC">
        <w:t>AKI</w:t>
      </w:r>
      <w:r w:rsidRPr="004745CC">
        <w:rPr>
          <w:spacing w:val="-2"/>
        </w:rPr>
        <w:t xml:space="preserve"> </w:t>
      </w:r>
      <w:r w:rsidRPr="004745CC">
        <w:t>and</w:t>
      </w:r>
      <w:r w:rsidRPr="004745CC">
        <w:rPr>
          <w:spacing w:val="-2"/>
        </w:rPr>
        <w:t xml:space="preserve"> </w:t>
      </w:r>
      <w:r w:rsidRPr="004745CC">
        <w:t>uraemic</w:t>
      </w:r>
      <w:r w:rsidRPr="004745CC">
        <w:rPr>
          <w:spacing w:val="-3"/>
        </w:rPr>
        <w:t xml:space="preserve"> </w:t>
      </w:r>
      <w:r w:rsidRPr="004745CC">
        <w:t>symptoms</w:t>
      </w:r>
      <w:r w:rsidRPr="004745CC">
        <w:rPr>
          <w:spacing w:val="-2"/>
        </w:rPr>
        <w:t xml:space="preserve"> </w:t>
      </w:r>
      <w:r w:rsidRPr="004745CC">
        <w:t>(see</w:t>
      </w:r>
      <w:r w:rsidRPr="004745CC">
        <w:rPr>
          <w:spacing w:val="-2"/>
        </w:rPr>
        <w:t xml:space="preserve"> </w:t>
      </w:r>
      <w:r w:rsidRPr="004745CC">
        <w:t>causes</w:t>
      </w:r>
      <w:r w:rsidRPr="004745CC">
        <w:rPr>
          <w:spacing w:val="-2"/>
        </w:rPr>
        <w:t xml:space="preserve"> </w:t>
      </w:r>
      <w:r w:rsidRPr="004745CC">
        <w:t>of</w:t>
      </w:r>
      <w:r w:rsidRPr="004745CC">
        <w:rPr>
          <w:spacing w:val="-2"/>
        </w:rPr>
        <w:t xml:space="preserve"> </w:t>
      </w:r>
      <w:r w:rsidRPr="004745CC">
        <w:rPr>
          <w:spacing w:val="-4"/>
        </w:rPr>
        <w:t>AKI)</w:t>
      </w:r>
    </w:p>
    <w:p w14:paraId="33EDD996" w14:textId="77777777" w:rsidR="00042B6C" w:rsidRPr="004745CC" w:rsidRDefault="00042B6C" w:rsidP="00042B6C">
      <w:pPr>
        <w:numPr>
          <w:ilvl w:val="0"/>
          <w:numId w:val="138"/>
        </w:numPr>
        <w:ind w:left="360"/>
      </w:pPr>
      <w:r w:rsidRPr="004745CC">
        <w:t>Various</w:t>
      </w:r>
      <w:r w:rsidRPr="004745CC">
        <w:rPr>
          <w:spacing w:val="-2"/>
        </w:rPr>
        <w:t xml:space="preserve"> </w:t>
      </w:r>
      <w:r w:rsidRPr="004745CC">
        <w:t>causes</w:t>
      </w:r>
      <w:r w:rsidRPr="004745CC">
        <w:rPr>
          <w:spacing w:val="-2"/>
        </w:rPr>
        <w:t xml:space="preserve"> </w:t>
      </w:r>
      <w:r w:rsidRPr="004745CC">
        <w:t>of</w:t>
      </w:r>
      <w:r w:rsidRPr="004745CC">
        <w:rPr>
          <w:spacing w:val="-2"/>
        </w:rPr>
        <w:t xml:space="preserve"> </w:t>
      </w:r>
      <w:r w:rsidRPr="004745CC">
        <w:t>CKD</w:t>
      </w:r>
      <w:r w:rsidRPr="004745CC">
        <w:rPr>
          <w:spacing w:val="-1"/>
        </w:rPr>
        <w:t xml:space="preserve"> </w:t>
      </w:r>
      <w:r w:rsidRPr="004745CC">
        <w:t>(see</w:t>
      </w:r>
      <w:r w:rsidRPr="004745CC">
        <w:rPr>
          <w:spacing w:val="-2"/>
        </w:rPr>
        <w:t xml:space="preserve"> </w:t>
      </w:r>
      <w:r w:rsidRPr="004745CC">
        <w:t>causes</w:t>
      </w:r>
      <w:r w:rsidRPr="004745CC">
        <w:rPr>
          <w:spacing w:val="-2"/>
        </w:rPr>
        <w:t xml:space="preserve"> </w:t>
      </w:r>
      <w:r w:rsidRPr="004745CC">
        <w:t>of</w:t>
      </w:r>
      <w:r w:rsidRPr="004745CC">
        <w:rPr>
          <w:spacing w:val="-1"/>
        </w:rPr>
        <w:t xml:space="preserve"> </w:t>
      </w:r>
      <w:r w:rsidRPr="004745CC">
        <w:rPr>
          <w:spacing w:val="-4"/>
        </w:rPr>
        <w:t>CKD)</w:t>
      </w:r>
    </w:p>
    <w:p w14:paraId="46C1201D" w14:textId="77777777" w:rsidR="00042B6C" w:rsidRPr="004745CC" w:rsidRDefault="00042B6C" w:rsidP="00042B6C">
      <w:pPr>
        <w:numPr>
          <w:ilvl w:val="0"/>
          <w:numId w:val="138"/>
        </w:numPr>
        <w:ind w:left="360"/>
      </w:pPr>
      <w:r w:rsidRPr="004745CC">
        <w:t>Complications</w:t>
      </w:r>
      <w:r w:rsidRPr="004745CC">
        <w:rPr>
          <w:spacing w:val="-3"/>
        </w:rPr>
        <w:t xml:space="preserve"> </w:t>
      </w:r>
      <w:r w:rsidRPr="004745CC">
        <w:t>due</w:t>
      </w:r>
      <w:r w:rsidRPr="004745CC">
        <w:rPr>
          <w:spacing w:val="-2"/>
        </w:rPr>
        <w:t xml:space="preserve"> </w:t>
      </w:r>
      <w:r w:rsidRPr="004745CC">
        <w:t>to</w:t>
      </w:r>
      <w:r w:rsidRPr="004745CC">
        <w:rPr>
          <w:spacing w:val="-2"/>
        </w:rPr>
        <w:t xml:space="preserve"> </w:t>
      </w:r>
      <w:r w:rsidRPr="004745CC">
        <w:t>medical</w:t>
      </w:r>
      <w:r w:rsidRPr="004745CC">
        <w:rPr>
          <w:spacing w:val="-2"/>
        </w:rPr>
        <w:t xml:space="preserve"> management</w:t>
      </w:r>
    </w:p>
    <w:p w14:paraId="79F9E374" w14:textId="77777777" w:rsidR="00042B6C" w:rsidRPr="004745CC" w:rsidRDefault="00042B6C" w:rsidP="00042B6C">
      <w:pPr>
        <w:numPr>
          <w:ilvl w:val="1"/>
          <w:numId w:val="138"/>
        </w:numPr>
        <w:ind w:left="927"/>
      </w:pPr>
      <w:r w:rsidRPr="004745CC">
        <w:t>Refractory fluid overload</w:t>
      </w:r>
    </w:p>
    <w:p w14:paraId="0297E111" w14:textId="77777777" w:rsidR="00042B6C" w:rsidRPr="004745CC" w:rsidRDefault="00042B6C" w:rsidP="00042B6C">
      <w:pPr>
        <w:numPr>
          <w:ilvl w:val="1"/>
          <w:numId w:val="138"/>
        </w:numPr>
        <w:ind w:left="927"/>
      </w:pPr>
      <w:r w:rsidRPr="004745CC">
        <w:t>Electrolyte imbalances</w:t>
      </w:r>
    </w:p>
    <w:p w14:paraId="17A1E953" w14:textId="77777777" w:rsidR="00042B6C" w:rsidRPr="004745CC" w:rsidRDefault="00042B6C" w:rsidP="00042B6C">
      <w:pPr>
        <w:numPr>
          <w:ilvl w:val="1"/>
          <w:numId w:val="138"/>
        </w:numPr>
        <w:ind w:left="927"/>
      </w:pPr>
      <w:r w:rsidRPr="004745CC">
        <w:t>Acid-base disturbances</w:t>
      </w:r>
    </w:p>
    <w:p w14:paraId="3980C5B5" w14:textId="77777777" w:rsidR="00042B6C" w:rsidRPr="004745CC" w:rsidRDefault="00042B6C" w:rsidP="00042B6C">
      <w:pPr>
        <w:numPr>
          <w:ilvl w:val="0"/>
          <w:numId w:val="138"/>
        </w:numPr>
        <w:ind w:left="360"/>
      </w:pPr>
      <w:r w:rsidRPr="004745CC">
        <w:t>Acute</w:t>
      </w:r>
      <w:r w:rsidRPr="004745CC">
        <w:rPr>
          <w:spacing w:val="-5"/>
        </w:rPr>
        <w:t xml:space="preserve"> </w:t>
      </w:r>
      <w:r w:rsidRPr="004745CC">
        <w:t>poisoning</w:t>
      </w:r>
      <w:r w:rsidRPr="004745CC">
        <w:rPr>
          <w:spacing w:val="-3"/>
        </w:rPr>
        <w:t xml:space="preserve"> </w:t>
      </w:r>
      <w:r w:rsidRPr="004745CC">
        <w:t>e.g.</w:t>
      </w:r>
      <w:r w:rsidRPr="004745CC">
        <w:rPr>
          <w:spacing w:val="-2"/>
        </w:rPr>
        <w:t xml:space="preserve"> </w:t>
      </w:r>
      <w:r w:rsidRPr="004745CC">
        <w:t>by</w:t>
      </w:r>
      <w:r w:rsidRPr="004745CC">
        <w:rPr>
          <w:spacing w:val="-3"/>
        </w:rPr>
        <w:t xml:space="preserve"> </w:t>
      </w:r>
      <w:r w:rsidRPr="004745CC">
        <w:t>ethylene</w:t>
      </w:r>
      <w:r w:rsidRPr="004745CC">
        <w:rPr>
          <w:spacing w:val="-3"/>
        </w:rPr>
        <w:t xml:space="preserve"> </w:t>
      </w:r>
      <w:r w:rsidRPr="004745CC">
        <w:t>glycol,</w:t>
      </w:r>
      <w:r w:rsidRPr="004745CC">
        <w:rPr>
          <w:spacing w:val="-2"/>
        </w:rPr>
        <w:t xml:space="preserve"> </w:t>
      </w:r>
      <w:r w:rsidRPr="004745CC">
        <w:t>etc.</w:t>
      </w:r>
      <w:r w:rsidRPr="004745CC">
        <w:rPr>
          <w:spacing w:val="-3"/>
        </w:rPr>
        <w:t xml:space="preserve"> </w:t>
      </w:r>
      <w:r w:rsidRPr="004745CC">
        <w:t>(see</w:t>
      </w:r>
      <w:r w:rsidRPr="004745CC">
        <w:rPr>
          <w:spacing w:val="-3"/>
        </w:rPr>
        <w:t xml:space="preserve"> </w:t>
      </w:r>
      <w:r w:rsidRPr="004745CC">
        <w:t>management</w:t>
      </w:r>
      <w:r w:rsidRPr="004745CC">
        <w:rPr>
          <w:spacing w:val="-2"/>
        </w:rPr>
        <w:t xml:space="preserve"> </w:t>
      </w:r>
      <w:r w:rsidRPr="004745CC">
        <w:t>of</w:t>
      </w:r>
      <w:r w:rsidRPr="004745CC">
        <w:rPr>
          <w:spacing w:val="-3"/>
        </w:rPr>
        <w:t xml:space="preserve"> </w:t>
      </w:r>
      <w:r w:rsidRPr="004745CC">
        <w:t>acute</w:t>
      </w:r>
      <w:r w:rsidRPr="004745CC">
        <w:rPr>
          <w:spacing w:val="-2"/>
        </w:rPr>
        <w:t xml:space="preserve"> poisoning)</w:t>
      </w:r>
    </w:p>
    <w:p w14:paraId="1C2D9636" w14:textId="77777777" w:rsidR="00042B6C" w:rsidRPr="004745CC" w:rsidRDefault="00042B6C" w:rsidP="00042B6C">
      <w:pPr>
        <w:ind w:left="360"/>
      </w:pPr>
    </w:p>
    <w:p w14:paraId="1BE846D9" w14:textId="77777777" w:rsidR="00042B6C" w:rsidRPr="004745CC" w:rsidRDefault="00042B6C" w:rsidP="00042B6C">
      <w:pPr>
        <w:pStyle w:val="Heading3"/>
        <w:spacing w:line="240" w:lineRule="auto"/>
      </w:pPr>
      <w:bookmarkStart w:id="181" w:name="_Toc220575169"/>
      <w:r w:rsidRPr="004745CC">
        <w:t>Modalities</w:t>
      </w:r>
      <w:r w:rsidRPr="004745CC">
        <w:rPr>
          <w:spacing w:val="-3"/>
        </w:rPr>
        <w:t xml:space="preserve"> </w:t>
      </w:r>
      <w:r w:rsidRPr="004745CC">
        <w:t>of</w:t>
      </w:r>
      <w:r w:rsidRPr="004745CC">
        <w:rPr>
          <w:spacing w:val="-1"/>
        </w:rPr>
        <w:t xml:space="preserve"> </w:t>
      </w:r>
      <w:r w:rsidRPr="004745CC">
        <w:rPr>
          <w:spacing w:val="-5"/>
        </w:rPr>
        <w:t>RRT</w:t>
      </w:r>
      <w:bookmarkEnd w:id="181"/>
    </w:p>
    <w:p w14:paraId="38F2B345" w14:textId="77777777" w:rsidR="00042B6C" w:rsidRPr="004745CC" w:rsidRDefault="00042B6C" w:rsidP="00042B6C">
      <w:pPr>
        <w:numPr>
          <w:ilvl w:val="0"/>
          <w:numId w:val="138"/>
        </w:numPr>
        <w:ind w:left="360"/>
      </w:pPr>
      <w:r w:rsidRPr="004745CC">
        <w:t>Three</w:t>
      </w:r>
      <w:r w:rsidRPr="004745CC">
        <w:rPr>
          <w:spacing w:val="-3"/>
        </w:rPr>
        <w:t xml:space="preserve"> </w:t>
      </w:r>
      <w:r w:rsidRPr="004745CC">
        <w:t>main</w:t>
      </w:r>
      <w:r w:rsidRPr="004745CC">
        <w:rPr>
          <w:spacing w:val="-3"/>
        </w:rPr>
        <w:t xml:space="preserve"> </w:t>
      </w:r>
      <w:r w:rsidRPr="004745CC">
        <w:t>modalities</w:t>
      </w:r>
      <w:r w:rsidRPr="004745CC">
        <w:rPr>
          <w:spacing w:val="-2"/>
        </w:rPr>
        <w:t xml:space="preserve"> </w:t>
      </w:r>
      <w:r w:rsidRPr="004745CC">
        <w:t>used</w:t>
      </w:r>
      <w:r w:rsidRPr="004745CC">
        <w:rPr>
          <w:spacing w:val="-3"/>
        </w:rPr>
        <w:t xml:space="preserve"> </w:t>
      </w:r>
      <w:r w:rsidRPr="004745CC">
        <w:t>to</w:t>
      </w:r>
      <w:r w:rsidRPr="004745CC">
        <w:rPr>
          <w:spacing w:val="-2"/>
        </w:rPr>
        <w:t xml:space="preserve"> </w:t>
      </w:r>
      <w:r w:rsidRPr="004745CC">
        <w:t>replace</w:t>
      </w:r>
      <w:r w:rsidRPr="004745CC">
        <w:rPr>
          <w:spacing w:val="-3"/>
        </w:rPr>
        <w:t xml:space="preserve"> </w:t>
      </w:r>
      <w:r w:rsidRPr="004745CC">
        <w:t>renal</w:t>
      </w:r>
      <w:r w:rsidRPr="004745CC">
        <w:rPr>
          <w:spacing w:val="-2"/>
        </w:rPr>
        <w:t xml:space="preserve"> function:</w:t>
      </w:r>
    </w:p>
    <w:p w14:paraId="51D43FFF" w14:textId="77777777" w:rsidR="00042B6C" w:rsidRPr="004745CC" w:rsidRDefault="00042B6C" w:rsidP="00042B6C">
      <w:pPr>
        <w:numPr>
          <w:ilvl w:val="1"/>
          <w:numId w:val="138"/>
        </w:numPr>
        <w:ind w:left="927"/>
      </w:pPr>
      <w:r w:rsidRPr="004745CC">
        <w:t>Dialysis</w:t>
      </w:r>
      <w:r w:rsidRPr="004745CC">
        <w:rPr>
          <w:spacing w:val="-2"/>
        </w:rPr>
        <w:t xml:space="preserve"> </w:t>
      </w:r>
      <w:r w:rsidRPr="004745CC">
        <w:t>(either</w:t>
      </w:r>
      <w:r w:rsidRPr="004745CC">
        <w:rPr>
          <w:spacing w:val="-1"/>
        </w:rPr>
        <w:t xml:space="preserve"> </w:t>
      </w:r>
      <w:r w:rsidRPr="004745CC">
        <w:t>peritoneal</w:t>
      </w:r>
      <w:r w:rsidRPr="004745CC">
        <w:rPr>
          <w:spacing w:val="-2"/>
        </w:rPr>
        <w:t xml:space="preserve"> </w:t>
      </w:r>
      <w:r w:rsidRPr="004745CC">
        <w:t>dialysis</w:t>
      </w:r>
      <w:r w:rsidRPr="004745CC">
        <w:rPr>
          <w:spacing w:val="-1"/>
        </w:rPr>
        <w:t xml:space="preserve"> </w:t>
      </w:r>
      <w:r w:rsidRPr="004745CC">
        <w:t>or</w:t>
      </w:r>
      <w:r w:rsidRPr="004745CC">
        <w:rPr>
          <w:spacing w:val="-1"/>
        </w:rPr>
        <w:t xml:space="preserve"> </w:t>
      </w:r>
      <w:r w:rsidRPr="004745CC">
        <w:rPr>
          <w:spacing w:val="-2"/>
        </w:rPr>
        <w:t>haemodialysis</w:t>
      </w:r>
    </w:p>
    <w:p w14:paraId="56A802FC" w14:textId="77777777" w:rsidR="00042B6C" w:rsidRPr="004745CC" w:rsidRDefault="00042B6C" w:rsidP="00042B6C">
      <w:pPr>
        <w:numPr>
          <w:ilvl w:val="1"/>
          <w:numId w:val="138"/>
        </w:numPr>
        <w:ind w:left="927"/>
      </w:pPr>
      <w:r w:rsidRPr="004745CC">
        <w:rPr>
          <w:spacing w:val="-2"/>
        </w:rPr>
        <w:t>Haemofiltration</w:t>
      </w:r>
    </w:p>
    <w:p w14:paraId="0687663A" w14:textId="77777777" w:rsidR="00042B6C" w:rsidRPr="004745CC" w:rsidRDefault="00042B6C" w:rsidP="00042B6C">
      <w:pPr>
        <w:numPr>
          <w:ilvl w:val="1"/>
          <w:numId w:val="138"/>
        </w:numPr>
        <w:ind w:left="927"/>
      </w:pPr>
      <w:r w:rsidRPr="004745CC">
        <w:t>Kidney</w:t>
      </w:r>
      <w:r w:rsidRPr="004745CC">
        <w:rPr>
          <w:spacing w:val="-1"/>
        </w:rPr>
        <w:t xml:space="preserve"> </w:t>
      </w:r>
      <w:r w:rsidRPr="004745CC">
        <w:rPr>
          <w:spacing w:val="-2"/>
        </w:rPr>
        <w:t>transplantation</w:t>
      </w:r>
    </w:p>
    <w:bookmarkStart w:id="182" w:name="_Toc220575170"/>
    <w:p w14:paraId="13696909" w14:textId="77777777" w:rsidR="00042B6C" w:rsidRPr="004745CC" w:rsidRDefault="00042B6C" w:rsidP="00042B6C">
      <w:pPr>
        <w:pStyle w:val="Heading3"/>
        <w:spacing w:line="240" w:lineRule="auto"/>
      </w:pPr>
      <w:r w:rsidRPr="004745CC">
        <w:rPr>
          <w:noProof/>
        </w:rPr>
        <mc:AlternateContent>
          <mc:Choice Requires="wps">
            <w:drawing>
              <wp:anchor distT="0" distB="8890" distL="0" distR="11430" simplePos="0" relativeHeight="251707392" behindDoc="0" locked="0" layoutInCell="0" allowOverlap="1" wp14:anchorId="6D05F557" wp14:editId="18A1FA1A">
                <wp:simplePos x="0" y="0"/>
                <wp:positionH relativeFrom="page">
                  <wp:posOffset>7115810</wp:posOffset>
                </wp:positionH>
                <wp:positionV relativeFrom="paragraph">
                  <wp:posOffset>88900</wp:posOffset>
                </wp:positionV>
                <wp:extent cx="217170" cy="956310"/>
                <wp:effectExtent l="0" t="0" r="0" b="0"/>
                <wp:wrapNone/>
                <wp:docPr id="427" name="docshape1575"/>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5EE75A07"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7C59496" id="docshape1575" o:spid="_x0000_s1083" style="position:absolute;margin-left:560.3pt;margin-top:7pt;width:17.1pt;height:75.3pt;z-index:251707392;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5a3wEAAB4EAAAOAAAAZHJzL2Uyb0RvYy54bWysU9tu2zAMfR+wfxD0vtgOtr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v:rect>
            </w:pict>
          </mc:Fallback>
        </mc:AlternateContent>
      </w:r>
      <w:r w:rsidRPr="004745CC">
        <w:t>Prevention/</w:t>
      </w:r>
      <w:r w:rsidRPr="004745CC">
        <w:rPr>
          <w:spacing w:val="-7"/>
        </w:rPr>
        <w:t xml:space="preserve"> </w:t>
      </w:r>
      <w:r w:rsidRPr="004745CC">
        <w:t>Promotion</w:t>
      </w:r>
      <w:bookmarkEnd w:id="182"/>
    </w:p>
    <w:p w14:paraId="4DEF26F4" w14:textId="77777777" w:rsidR="00042B6C" w:rsidRPr="004745CC" w:rsidRDefault="00042B6C" w:rsidP="00042B6C">
      <w:pPr>
        <w:numPr>
          <w:ilvl w:val="0"/>
          <w:numId w:val="138"/>
        </w:numPr>
        <w:ind w:left="360"/>
      </w:pPr>
      <w:r w:rsidRPr="004745CC">
        <w:t>Advocate</w:t>
      </w:r>
      <w:r w:rsidRPr="004745CC">
        <w:rPr>
          <w:spacing w:val="-5"/>
        </w:rPr>
        <w:t xml:space="preserve"> </w:t>
      </w:r>
      <w:r w:rsidRPr="004745CC">
        <w:t>for</w:t>
      </w:r>
      <w:r w:rsidRPr="004745CC">
        <w:rPr>
          <w:spacing w:val="-5"/>
        </w:rPr>
        <w:t xml:space="preserve"> </w:t>
      </w:r>
      <w:r w:rsidRPr="004745CC">
        <w:t>training</w:t>
      </w:r>
      <w:r w:rsidRPr="004745CC">
        <w:rPr>
          <w:spacing w:val="-5"/>
        </w:rPr>
        <w:t xml:space="preserve"> </w:t>
      </w:r>
      <w:r w:rsidRPr="004745CC">
        <w:t>of</w:t>
      </w:r>
      <w:r w:rsidRPr="004745CC">
        <w:rPr>
          <w:spacing w:val="-4"/>
        </w:rPr>
        <w:t xml:space="preserve"> </w:t>
      </w:r>
      <w:r w:rsidRPr="004745CC">
        <w:t>health</w:t>
      </w:r>
      <w:r w:rsidRPr="004745CC">
        <w:rPr>
          <w:spacing w:val="-5"/>
        </w:rPr>
        <w:t xml:space="preserve"> </w:t>
      </w:r>
      <w:r w:rsidRPr="004745CC">
        <w:t>workers</w:t>
      </w:r>
      <w:r w:rsidRPr="004745CC">
        <w:rPr>
          <w:spacing w:val="-5"/>
        </w:rPr>
        <w:t xml:space="preserve"> </w:t>
      </w:r>
      <w:r w:rsidRPr="004745CC">
        <w:t>to</w:t>
      </w:r>
      <w:r w:rsidRPr="004745CC">
        <w:rPr>
          <w:spacing w:val="-5"/>
        </w:rPr>
        <w:t xml:space="preserve"> </w:t>
      </w:r>
      <w:r w:rsidRPr="004745CC">
        <w:t>become</w:t>
      </w:r>
      <w:r w:rsidRPr="004745CC">
        <w:rPr>
          <w:spacing w:val="-4"/>
        </w:rPr>
        <w:t xml:space="preserve"> </w:t>
      </w:r>
      <w:r w:rsidRPr="004745CC">
        <w:t>certified</w:t>
      </w:r>
      <w:r w:rsidRPr="004745CC">
        <w:rPr>
          <w:spacing w:val="-5"/>
        </w:rPr>
        <w:t xml:space="preserve"> </w:t>
      </w:r>
      <w:r w:rsidRPr="004745CC">
        <w:t>providers</w:t>
      </w:r>
      <w:r w:rsidRPr="004745CC">
        <w:rPr>
          <w:spacing w:val="-5"/>
        </w:rPr>
        <w:t xml:space="preserve"> </w:t>
      </w:r>
      <w:r w:rsidRPr="004745CC">
        <w:t>of</w:t>
      </w:r>
      <w:r w:rsidRPr="004745CC">
        <w:rPr>
          <w:spacing w:val="-4"/>
        </w:rPr>
        <w:t xml:space="preserve"> </w:t>
      </w:r>
      <w:r w:rsidRPr="004745CC">
        <w:rPr>
          <w:spacing w:val="-5"/>
        </w:rPr>
        <w:t>RRT</w:t>
      </w:r>
    </w:p>
    <w:p w14:paraId="6AB650AE" w14:textId="77777777" w:rsidR="00042B6C" w:rsidRPr="00FB334B" w:rsidRDefault="00042B6C" w:rsidP="00042B6C">
      <w:pPr>
        <w:numPr>
          <w:ilvl w:val="0"/>
          <w:numId w:val="138"/>
        </w:numPr>
        <w:ind w:left="360"/>
      </w:pPr>
      <w:r w:rsidRPr="004745CC">
        <w:t>Avoid</w:t>
      </w:r>
      <w:r w:rsidRPr="004745CC">
        <w:rPr>
          <w:spacing w:val="-4"/>
        </w:rPr>
        <w:t xml:space="preserve"> </w:t>
      </w:r>
      <w:r w:rsidRPr="004745CC">
        <w:t>nephrotoxic</w:t>
      </w:r>
      <w:r w:rsidRPr="004745CC">
        <w:rPr>
          <w:spacing w:val="-4"/>
        </w:rPr>
        <w:t xml:space="preserve"> </w:t>
      </w:r>
      <w:r w:rsidRPr="004745CC">
        <w:t>medications</w:t>
      </w:r>
      <w:r w:rsidRPr="004745CC">
        <w:rPr>
          <w:spacing w:val="-3"/>
        </w:rPr>
        <w:t xml:space="preserve"> </w:t>
      </w:r>
      <w:r w:rsidRPr="004745CC">
        <w:t>and</w:t>
      </w:r>
      <w:r w:rsidRPr="004745CC">
        <w:rPr>
          <w:spacing w:val="-4"/>
        </w:rPr>
        <w:t xml:space="preserve"> </w:t>
      </w:r>
      <w:r w:rsidRPr="004745CC">
        <w:t>adjust</w:t>
      </w:r>
      <w:r w:rsidRPr="004745CC">
        <w:rPr>
          <w:spacing w:val="-4"/>
        </w:rPr>
        <w:t xml:space="preserve"> </w:t>
      </w:r>
      <w:r w:rsidRPr="004745CC">
        <w:t>medications</w:t>
      </w:r>
      <w:r w:rsidRPr="004745CC">
        <w:rPr>
          <w:spacing w:val="-3"/>
        </w:rPr>
        <w:t xml:space="preserve"> </w:t>
      </w:r>
      <w:r w:rsidRPr="004745CC">
        <w:rPr>
          <w:spacing w:val="-2"/>
        </w:rPr>
        <w:t>accordingly.</w:t>
      </w:r>
    </w:p>
    <w:p w14:paraId="6F420E95" w14:textId="77777777" w:rsidR="00042B6C" w:rsidRPr="00FB334B" w:rsidRDefault="00042B6C" w:rsidP="00042B6C">
      <w:pPr>
        <w:ind w:left="360"/>
      </w:pPr>
    </w:p>
    <w:p w14:paraId="54364F22" w14:textId="77777777" w:rsidR="00042B6C" w:rsidRPr="004745CC" w:rsidRDefault="00042B6C" w:rsidP="00042B6C">
      <w:pPr>
        <w:ind w:left="360"/>
      </w:pPr>
      <w:r>
        <w:rPr>
          <w:noProof/>
        </w:rPr>
        <mc:AlternateContent>
          <mc:Choice Requires="wps">
            <w:drawing>
              <wp:anchor distT="0" distB="0" distL="114300" distR="114300" simplePos="0" relativeHeight="251683840" behindDoc="0" locked="0" layoutInCell="1" allowOverlap="1" wp14:anchorId="190475B7" wp14:editId="5B249EC8">
                <wp:simplePos x="0" y="0"/>
                <wp:positionH relativeFrom="column">
                  <wp:posOffset>327660</wp:posOffset>
                </wp:positionH>
                <wp:positionV relativeFrom="paragraph">
                  <wp:posOffset>104140</wp:posOffset>
                </wp:positionV>
                <wp:extent cx="5476875" cy="704850"/>
                <wp:effectExtent l="19050" t="19050" r="28575" b="19050"/>
                <wp:wrapNone/>
                <wp:docPr id="78" name="Rectangle: Rounded Corners 78"/>
                <wp:cNvGraphicFramePr/>
                <a:graphic xmlns:a="http://schemas.openxmlformats.org/drawingml/2006/main">
                  <a:graphicData uri="http://schemas.microsoft.com/office/word/2010/wordprocessingShape">
                    <wps:wsp>
                      <wps:cNvSpPr/>
                      <wps:spPr>
                        <a:xfrm>
                          <a:off x="0" y="0"/>
                          <a:ext cx="5476875" cy="7048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B9A7FE" id="Rectangle: Rounded Corners 78" o:spid="_x0000_s1026" style="position:absolute;margin-left:25.8pt;margin-top:8.2pt;width:431.25pt;height:5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" filled="f" strokecolor="red" strokeweight="3pt">
                <v:stroke joinstyle="miter"/>
              </v:roundrect>
            </w:pict>
          </mc:Fallback>
        </mc:AlternateContent>
      </w:r>
    </w:p>
    <w:p w14:paraId="42869F7F" w14:textId="77777777" w:rsidR="00042B6C" w:rsidRPr="00FB334B" w:rsidRDefault="00042B6C" w:rsidP="00042B6C">
      <w:pPr>
        <w:spacing w:before="1" w:line="295" w:lineRule="exact"/>
        <w:ind w:right="68"/>
        <w:rPr>
          <w:bCs/>
          <w:color w:val="000000"/>
          <w:szCs w:val="26"/>
        </w:rPr>
      </w:pPr>
      <w:r>
        <w:rPr>
          <w:bCs/>
          <w:color w:val="231F20"/>
          <w:szCs w:val="26"/>
        </w:rPr>
        <w:t xml:space="preserve">         </w:t>
      </w:r>
      <w:r w:rsidRPr="00FB334B">
        <w:rPr>
          <w:bCs/>
          <w:color w:val="231F20"/>
          <w:szCs w:val="26"/>
        </w:rPr>
        <w:t>Contact</w:t>
      </w:r>
      <w:r w:rsidRPr="00FB334B">
        <w:rPr>
          <w:bCs/>
          <w:color w:val="231F20"/>
          <w:spacing w:val="-2"/>
          <w:szCs w:val="26"/>
        </w:rPr>
        <w:t xml:space="preserve"> </w:t>
      </w:r>
      <w:r w:rsidRPr="00FB334B">
        <w:rPr>
          <w:bCs/>
          <w:color w:val="231F20"/>
          <w:szCs w:val="26"/>
        </w:rPr>
        <w:t>nephrologist</w:t>
      </w:r>
      <w:r w:rsidRPr="00FB334B">
        <w:rPr>
          <w:bCs/>
          <w:color w:val="231F20"/>
          <w:spacing w:val="-2"/>
          <w:szCs w:val="26"/>
        </w:rPr>
        <w:t xml:space="preserve"> </w:t>
      </w:r>
      <w:r w:rsidRPr="00FB334B">
        <w:rPr>
          <w:bCs/>
          <w:color w:val="231F20"/>
          <w:szCs w:val="26"/>
        </w:rPr>
        <w:t>and/or</w:t>
      </w:r>
      <w:r w:rsidRPr="00FB334B">
        <w:rPr>
          <w:bCs/>
          <w:color w:val="231F20"/>
          <w:spacing w:val="-2"/>
          <w:szCs w:val="26"/>
        </w:rPr>
        <w:t xml:space="preserve"> </w:t>
      </w:r>
      <w:r w:rsidRPr="00FB334B">
        <w:rPr>
          <w:bCs/>
          <w:color w:val="231F20"/>
          <w:szCs w:val="26"/>
        </w:rPr>
        <w:t>a</w:t>
      </w:r>
      <w:r w:rsidRPr="00FB334B">
        <w:rPr>
          <w:bCs/>
          <w:color w:val="231F20"/>
          <w:spacing w:val="-2"/>
          <w:szCs w:val="26"/>
        </w:rPr>
        <w:t xml:space="preserve"> </w:t>
      </w:r>
      <w:r w:rsidRPr="00FB334B">
        <w:rPr>
          <w:bCs/>
          <w:color w:val="231F20"/>
          <w:szCs w:val="26"/>
        </w:rPr>
        <w:t>pharmacist</w:t>
      </w:r>
      <w:r w:rsidRPr="00FB334B">
        <w:rPr>
          <w:bCs/>
          <w:color w:val="231F20"/>
          <w:spacing w:val="-2"/>
          <w:szCs w:val="26"/>
        </w:rPr>
        <w:t xml:space="preserve"> </w:t>
      </w:r>
      <w:r w:rsidRPr="00FB334B">
        <w:rPr>
          <w:bCs/>
          <w:color w:val="231F20"/>
          <w:szCs w:val="26"/>
        </w:rPr>
        <w:t>for</w:t>
      </w:r>
      <w:r w:rsidRPr="00FB334B">
        <w:rPr>
          <w:bCs/>
          <w:color w:val="231F20"/>
          <w:spacing w:val="-2"/>
          <w:szCs w:val="26"/>
        </w:rPr>
        <w:t xml:space="preserve"> </w:t>
      </w:r>
      <w:r w:rsidRPr="00FB334B">
        <w:rPr>
          <w:bCs/>
          <w:color w:val="231F20"/>
          <w:szCs w:val="26"/>
        </w:rPr>
        <w:t>all</w:t>
      </w:r>
      <w:r w:rsidRPr="00FB334B">
        <w:rPr>
          <w:bCs/>
          <w:color w:val="231F20"/>
          <w:spacing w:val="-2"/>
          <w:szCs w:val="26"/>
        </w:rPr>
        <w:t xml:space="preserve"> </w:t>
      </w:r>
      <w:r w:rsidRPr="00FB334B">
        <w:rPr>
          <w:bCs/>
          <w:color w:val="231F20"/>
          <w:szCs w:val="26"/>
        </w:rPr>
        <w:t>medication</w:t>
      </w:r>
      <w:r w:rsidRPr="00FB334B">
        <w:rPr>
          <w:bCs/>
          <w:color w:val="231F20"/>
          <w:spacing w:val="-2"/>
          <w:szCs w:val="26"/>
        </w:rPr>
        <w:t xml:space="preserve"> </w:t>
      </w:r>
      <w:r w:rsidRPr="00FB334B">
        <w:rPr>
          <w:bCs/>
          <w:color w:val="231F20"/>
          <w:szCs w:val="26"/>
        </w:rPr>
        <w:t>dosing</w:t>
      </w:r>
      <w:r w:rsidRPr="00FB334B">
        <w:rPr>
          <w:bCs/>
          <w:color w:val="231F20"/>
          <w:spacing w:val="-2"/>
          <w:szCs w:val="26"/>
        </w:rPr>
        <w:t xml:space="preserve"> </w:t>
      </w:r>
      <w:r w:rsidRPr="00FB334B">
        <w:rPr>
          <w:bCs/>
          <w:color w:val="231F20"/>
          <w:spacing w:val="-5"/>
          <w:szCs w:val="26"/>
        </w:rPr>
        <w:t>and</w:t>
      </w:r>
    </w:p>
    <w:p w14:paraId="41A1A44D" w14:textId="77777777" w:rsidR="00042B6C" w:rsidRPr="00FB334B" w:rsidRDefault="00042B6C" w:rsidP="00042B6C">
      <w:pPr>
        <w:spacing w:line="295" w:lineRule="exact"/>
        <w:ind w:left="68" w:right="68"/>
        <w:jc w:val="center"/>
        <w:rPr>
          <w:bCs/>
          <w:color w:val="000000"/>
          <w:szCs w:val="26"/>
        </w:rPr>
      </w:pPr>
      <w:r w:rsidRPr="00FB334B">
        <w:rPr>
          <w:bCs/>
          <w:color w:val="231F20"/>
          <w:szCs w:val="26"/>
        </w:rPr>
        <w:t>if</w:t>
      </w:r>
      <w:r w:rsidRPr="00FB334B">
        <w:rPr>
          <w:bCs/>
          <w:color w:val="231F20"/>
          <w:spacing w:val="-5"/>
          <w:szCs w:val="26"/>
        </w:rPr>
        <w:t xml:space="preserve"> </w:t>
      </w:r>
      <w:r w:rsidRPr="00FB334B">
        <w:rPr>
          <w:bCs/>
          <w:color w:val="231F20"/>
          <w:szCs w:val="26"/>
        </w:rPr>
        <w:t>clinical</w:t>
      </w:r>
      <w:r w:rsidRPr="00FB334B">
        <w:rPr>
          <w:bCs/>
          <w:color w:val="231F20"/>
          <w:spacing w:val="-4"/>
          <w:szCs w:val="26"/>
        </w:rPr>
        <w:t xml:space="preserve"> </w:t>
      </w:r>
      <w:r w:rsidRPr="00FB334B">
        <w:rPr>
          <w:bCs/>
          <w:color w:val="231F20"/>
          <w:szCs w:val="26"/>
        </w:rPr>
        <w:t>management</w:t>
      </w:r>
      <w:r w:rsidRPr="00FB334B">
        <w:rPr>
          <w:bCs/>
          <w:color w:val="231F20"/>
          <w:spacing w:val="-4"/>
          <w:szCs w:val="26"/>
        </w:rPr>
        <w:t xml:space="preserve"> </w:t>
      </w:r>
      <w:r w:rsidRPr="00FB334B">
        <w:rPr>
          <w:bCs/>
          <w:color w:val="231F20"/>
          <w:szCs w:val="26"/>
        </w:rPr>
        <w:t>may</w:t>
      </w:r>
      <w:r w:rsidRPr="00FB334B">
        <w:rPr>
          <w:bCs/>
          <w:color w:val="231F20"/>
          <w:spacing w:val="-4"/>
          <w:szCs w:val="26"/>
        </w:rPr>
        <w:t xml:space="preserve"> </w:t>
      </w:r>
      <w:r w:rsidRPr="00FB334B">
        <w:rPr>
          <w:bCs/>
          <w:color w:val="231F20"/>
          <w:szCs w:val="26"/>
        </w:rPr>
        <w:t>affect</w:t>
      </w:r>
      <w:r w:rsidRPr="00FB334B">
        <w:rPr>
          <w:bCs/>
          <w:color w:val="231F20"/>
          <w:spacing w:val="-4"/>
          <w:szCs w:val="26"/>
        </w:rPr>
        <w:t xml:space="preserve"> </w:t>
      </w:r>
      <w:r w:rsidRPr="00FB334B">
        <w:rPr>
          <w:bCs/>
          <w:color w:val="231F20"/>
          <w:szCs w:val="26"/>
        </w:rPr>
        <w:t>or</w:t>
      </w:r>
      <w:r w:rsidRPr="00FB334B">
        <w:rPr>
          <w:bCs/>
          <w:color w:val="231F20"/>
          <w:spacing w:val="-4"/>
          <w:szCs w:val="26"/>
        </w:rPr>
        <w:t xml:space="preserve"> </w:t>
      </w:r>
      <w:r w:rsidRPr="00FB334B">
        <w:rPr>
          <w:bCs/>
          <w:color w:val="231F20"/>
          <w:szCs w:val="26"/>
        </w:rPr>
        <w:t>be</w:t>
      </w:r>
      <w:r w:rsidRPr="00FB334B">
        <w:rPr>
          <w:bCs/>
          <w:color w:val="231F20"/>
          <w:spacing w:val="-4"/>
          <w:szCs w:val="26"/>
        </w:rPr>
        <w:t xml:space="preserve"> </w:t>
      </w:r>
      <w:r w:rsidRPr="00FB334B">
        <w:rPr>
          <w:bCs/>
          <w:color w:val="231F20"/>
          <w:szCs w:val="26"/>
        </w:rPr>
        <w:t>affected</w:t>
      </w:r>
      <w:r w:rsidRPr="00FB334B">
        <w:rPr>
          <w:bCs/>
          <w:color w:val="231F20"/>
          <w:spacing w:val="-4"/>
          <w:szCs w:val="26"/>
        </w:rPr>
        <w:t xml:space="preserve"> </w:t>
      </w:r>
      <w:r w:rsidRPr="00FB334B">
        <w:rPr>
          <w:bCs/>
          <w:color w:val="231F20"/>
          <w:szCs w:val="26"/>
        </w:rPr>
        <w:t>by</w:t>
      </w:r>
      <w:r w:rsidRPr="00FB334B">
        <w:rPr>
          <w:bCs/>
          <w:color w:val="231F20"/>
          <w:spacing w:val="-4"/>
          <w:szCs w:val="26"/>
        </w:rPr>
        <w:t xml:space="preserve"> </w:t>
      </w:r>
      <w:r w:rsidRPr="00FB334B">
        <w:rPr>
          <w:bCs/>
          <w:color w:val="231F20"/>
          <w:spacing w:val="-5"/>
          <w:szCs w:val="26"/>
        </w:rPr>
        <w:t>RRT</w:t>
      </w:r>
    </w:p>
    <w:p w14:paraId="7128FDA7" w14:textId="77777777" w:rsidR="00042B6C" w:rsidRDefault="00042B6C" w:rsidP="00042B6C">
      <w:pPr>
        <w:rPr>
          <w:sz w:val="23"/>
        </w:rPr>
      </w:pPr>
    </w:p>
    <w:p w14:paraId="4C97EE25" w14:textId="77777777" w:rsidR="00042B6C" w:rsidRPr="004745CC" w:rsidRDefault="00042B6C" w:rsidP="00042B6C">
      <w:pPr>
        <w:rPr>
          <w:sz w:val="23"/>
        </w:rPr>
      </w:pPr>
    </w:p>
    <w:p w14:paraId="7B97F2A8" w14:textId="77777777" w:rsidR="00042B6C" w:rsidRPr="004745CC" w:rsidRDefault="00042B6C" w:rsidP="00042B6C">
      <w:pPr>
        <w:numPr>
          <w:ilvl w:val="0"/>
          <w:numId w:val="138"/>
        </w:numPr>
        <w:ind w:left="360"/>
      </w:pPr>
      <w:r w:rsidRPr="004745CC">
        <w:t>Discuss</w:t>
      </w:r>
      <w:r w:rsidRPr="004745CC">
        <w:rPr>
          <w:spacing w:val="-5"/>
        </w:rPr>
        <w:t xml:space="preserve"> </w:t>
      </w:r>
      <w:r w:rsidRPr="004745CC">
        <w:t>with</w:t>
      </w:r>
      <w:r w:rsidRPr="004745CC">
        <w:rPr>
          <w:spacing w:val="-3"/>
        </w:rPr>
        <w:t xml:space="preserve"> </w:t>
      </w:r>
      <w:r w:rsidRPr="004745CC">
        <w:t>nephrologist</w:t>
      </w:r>
      <w:r w:rsidRPr="004745CC">
        <w:rPr>
          <w:spacing w:val="-3"/>
        </w:rPr>
        <w:t xml:space="preserve"> </w:t>
      </w:r>
      <w:r w:rsidRPr="004745CC">
        <w:t>on</w:t>
      </w:r>
      <w:r w:rsidRPr="004745CC">
        <w:rPr>
          <w:spacing w:val="-3"/>
        </w:rPr>
        <w:t xml:space="preserve"> </w:t>
      </w:r>
      <w:r w:rsidRPr="004745CC">
        <w:t>vaccination</w:t>
      </w:r>
      <w:r w:rsidRPr="004745CC">
        <w:rPr>
          <w:spacing w:val="-3"/>
        </w:rPr>
        <w:t xml:space="preserve"> </w:t>
      </w:r>
      <w:r w:rsidRPr="004745CC">
        <w:t>requirements</w:t>
      </w:r>
      <w:r w:rsidRPr="004745CC">
        <w:rPr>
          <w:spacing w:val="-3"/>
        </w:rPr>
        <w:t xml:space="preserve"> </w:t>
      </w:r>
      <w:r w:rsidRPr="004745CC">
        <w:t>for</w:t>
      </w:r>
      <w:r w:rsidRPr="004745CC">
        <w:rPr>
          <w:spacing w:val="-3"/>
        </w:rPr>
        <w:t xml:space="preserve"> </w:t>
      </w:r>
      <w:r w:rsidRPr="004745CC">
        <w:t>the</w:t>
      </w:r>
      <w:r w:rsidRPr="004745CC">
        <w:rPr>
          <w:spacing w:val="-2"/>
        </w:rPr>
        <w:t xml:space="preserve"> patient</w:t>
      </w:r>
    </w:p>
    <w:p w14:paraId="0F45027B" w14:textId="77777777" w:rsidR="00042B6C" w:rsidRPr="004745CC" w:rsidRDefault="00042B6C" w:rsidP="00042B6C">
      <w:pPr>
        <w:numPr>
          <w:ilvl w:val="1"/>
          <w:numId w:val="138"/>
        </w:numPr>
        <w:ind w:left="927"/>
      </w:pPr>
      <w:r w:rsidRPr="004745CC">
        <w:t>Patients are likely to be vaccine non-responders; additional and/or higher doses and serological testing may be needed</w:t>
      </w:r>
    </w:p>
    <w:p w14:paraId="657CEE4A" w14:textId="77777777" w:rsidR="00042B6C" w:rsidRPr="004745CC" w:rsidRDefault="00042B6C" w:rsidP="00042B6C">
      <w:pPr>
        <w:numPr>
          <w:ilvl w:val="1"/>
          <w:numId w:val="138"/>
        </w:numPr>
        <w:ind w:left="927"/>
      </w:pPr>
      <w:r w:rsidRPr="004745CC">
        <w:t>Avoid live vaccines in immunosuppressed patients.</w:t>
      </w:r>
    </w:p>
    <w:p w14:paraId="04CE8346" w14:textId="77777777" w:rsidR="00042B6C" w:rsidRPr="004745CC" w:rsidRDefault="00042B6C" w:rsidP="00042B6C">
      <w:pPr>
        <w:numPr>
          <w:ilvl w:val="0"/>
          <w:numId w:val="138"/>
        </w:numPr>
        <w:ind w:left="360"/>
      </w:pPr>
      <w:r w:rsidRPr="004745CC">
        <w:t>Avoid</w:t>
      </w:r>
      <w:r w:rsidRPr="004745CC">
        <w:rPr>
          <w:spacing w:val="-3"/>
        </w:rPr>
        <w:t xml:space="preserve"> </w:t>
      </w:r>
      <w:r w:rsidRPr="004745CC">
        <w:t>unnecessary</w:t>
      </w:r>
      <w:r w:rsidRPr="004745CC">
        <w:rPr>
          <w:spacing w:val="-2"/>
        </w:rPr>
        <w:t xml:space="preserve"> </w:t>
      </w:r>
      <w:r w:rsidRPr="004745CC">
        <w:t>blood</w:t>
      </w:r>
      <w:r w:rsidRPr="004745CC">
        <w:rPr>
          <w:spacing w:val="-2"/>
        </w:rPr>
        <w:t xml:space="preserve"> transfusions</w:t>
      </w:r>
    </w:p>
    <w:p w14:paraId="018EC79C" w14:textId="77777777" w:rsidR="00042B6C" w:rsidRPr="004745CC" w:rsidRDefault="00042B6C" w:rsidP="00042B6C">
      <w:pPr>
        <w:ind w:left="360" w:hanging="360"/>
        <w:rPr>
          <w:spacing w:val="-2"/>
        </w:rPr>
      </w:pPr>
    </w:p>
    <w:p w14:paraId="5D8C6178" w14:textId="77777777" w:rsidR="00042B6C" w:rsidRPr="004745CC" w:rsidRDefault="00042B6C" w:rsidP="00042B6C">
      <w:pPr>
        <w:ind w:left="360" w:hanging="360"/>
        <w:rPr>
          <w:spacing w:val="-2"/>
        </w:rPr>
      </w:pPr>
      <w:r w:rsidRPr="004745CC">
        <w:br w:type="page"/>
      </w:r>
    </w:p>
    <w:p w14:paraId="6D842277" w14:textId="77777777" w:rsidR="00042B6C" w:rsidRPr="004745CC" w:rsidRDefault="00042B6C" w:rsidP="00042B6C">
      <w:pPr>
        <w:pStyle w:val="Heading2"/>
        <w:numPr>
          <w:ilvl w:val="0"/>
          <w:numId w:val="146"/>
        </w:numPr>
        <w:spacing w:before="0"/>
        <w:ind w:left="360"/>
      </w:pPr>
      <w:bookmarkStart w:id="183" w:name="_Toc219820697"/>
      <w:bookmarkStart w:id="184" w:name="_Toc220575171"/>
      <w:r w:rsidRPr="004745CC">
        <w:lastRenderedPageBreak/>
        <w:t>Peritoneal</w:t>
      </w:r>
      <w:r w:rsidRPr="004745CC">
        <w:rPr>
          <w:spacing w:val="-6"/>
        </w:rPr>
        <w:t xml:space="preserve"> </w:t>
      </w:r>
      <w:r w:rsidRPr="004745CC">
        <w:t>Dialysis</w:t>
      </w:r>
      <w:r w:rsidRPr="004745CC">
        <w:rPr>
          <w:spacing w:val="-6"/>
        </w:rPr>
        <w:t xml:space="preserve"> </w:t>
      </w:r>
      <w:r w:rsidRPr="004745CC">
        <w:rPr>
          <w:spacing w:val="-4"/>
        </w:rPr>
        <w:t>(PD)</w:t>
      </w:r>
      <w:bookmarkEnd w:id="183"/>
      <w:bookmarkEnd w:id="184"/>
    </w:p>
    <w:p w14:paraId="012B2DCA" w14:textId="77777777" w:rsidR="00042B6C" w:rsidRPr="004745CC" w:rsidRDefault="00042B6C" w:rsidP="00042B6C">
      <w:pPr>
        <w:pStyle w:val="Heading3"/>
        <w:spacing w:line="240" w:lineRule="auto"/>
      </w:pPr>
      <w:bookmarkStart w:id="185" w:name="_Toc220575172"/>
      <w:r w:rsidRPr="004745CC">
        <w:t>Basic Principles of peritoneal dialysis</w:t>
      </w:r>
      <w:bookmarkEnd w:id="185"/>
    </w:p>
    <w:p w14:paraId="708849EA" w14:textId="77777777" w:rsidR="00042B6C" w:rsidRPr="004745CC" w:rsidRDefault="00042B6C" w:rsidP="00042B6C">
      <w:pPr>
        <w:numPr>
          <w:ilvl w:val="0"/>
          <w:numId w:val="138"/>
        </w:numPr>
        <w:ind w:left="360"/>
      </w:pPr>
      <w:r w:rsidRPr="004745CC">
        <w:t>PD is the RRT modality that uses diffusion and ultrafiltration to remove solutes and water from the blood across the peritoneum that acts as a semipermeable membrane</w:t>
      </w:r>
    </w:p>
    <w:p w14:paraId="3788844E" w14:textId="77777777" w:rsidR="00042B6C" w:rsidRPr="004745CC" w:rsidRDefault="00042B6C" w:rsidP="00042B6C">
      <w:pPr>
        <w:numPr>
          <w:ilvl w:val="0"/>
          <w:numId w:val="138"/>
        </w:numPr>
        <w:ind w:left="360"/>
      </w:pPr>
      <w:r w:rsidRPr="004745CC">
        <w:t>The decision to manage the patient with peritoneal dialysis should be made in conjunction with paediatrician and a paediatric nephrologist</w:t>
      </w:r>
    </w:p>
    <w:p w14:paraId="0B4871BE" w14:textId="77777777" w:rsidR="00042B6C" w:rsidRPr="004745CC" w:rsidRDefault="00042B6C" w:rsidP="00042B6C">
      <w:pPr>
        <w:numPr>
          <w:ilvl w:val="0"/>
          <w:numId w:val="138"/>
        </w:numPr>
        <w:ind w:left="360"/>
      </w:pPr>
      <w:r w:rsidRPr="004745CC">
        <w:t>The Patient and guardians need to be given enough information and education before initiation of RRT</w:t>
      </w:r>
    </w:p>
    <w:p w14:paraId="75402B7C" w14:textId="77777777" w:rsidR="00042B6C" w:rsidRPr="004745CC" w:rsidRDefault="00042B6C" w:rsidP="00042B6C">
      <w:pPr>
        <w:numPr>
          <w:ilvl w:val="0"/>
          <w:numId w:val="138"/>
        </w:numPr>
        <w:ind w:left="360"/>
      </w:pPr>
      <w:r w:rsidRPr="004745CC">
        <w:t>Signed informed consent should be obtained.</w:t>
      </w:r>
    </w:p>
    <w:p w14:paraId="39D12D5B" w14:textId="77777777" w:rsidR="00042B6C" w:rsidRPr="004745CC" w:rsidRDefault="00042B6C" w:rsidP="00042B6C">
      <w:pPr>
        <w:pStyle w:val="Heading3"/>
        <w:spacing w:line="240" w:lineRule="auto"/>
      </w:pPr>
      <w:bookmarkStart w:id="186" w:name="_Toc220575173"/>
      <w:r w:rsidRPr="004745CC">
        <w:t>Procedures</w:t>
      </w:r>
      <w:r w:rsidRPr="004745CC">
        <w:rPr>
          <w:spacing w:val="-7"/>
        </w:rPr>
        <w:t xml:space="preserve"> </w:t>
      </w:r>
      <w:r w:rsidRPr="004745CC">
        <w:t>in</w:t>
      </w:r>
      <w:r w:rsidRPr="004745CC">
        <w:rPr>
          <w:spacing w:val="-6"/>
        </w:rPr>
        <w:t xml:space="preserve"> </w:t>
      </w:r>
      <w:r w:rsidRPr="004745CC">
        <w:rPr>
          <w:spacing w:val="-5"/>
        </w:rPr>
        <w:t>PD</w:t>
      </w:r>
      <w:bookmarkEnd w:id="186"/>
    </w:p>
    <w:p w14:paraId="28C5D8E6" w14:textId="77777777" w:rsidR="00042B6C" w:rsidRPr="004745CC" w:rsidRDefault="00042B6C" w:rsidP="00042B6C">
      <w:pPr>
        <w:numPr>
          <w:ilvl w:val="0"/>
          <w:numId w:val="138"/>
        </w:numPr>
        <w:ind w:left="360"/>
      </w:pPr>
      <w:r w:rsidRPr="004745CC">
        <w:t>Peritoneal</w:t>
      </w:r>
      <w:r w:rsidRPr="004745CC">
        <w:rPr>
          <w:spacing w:val="-12"/>
        </w:rPr>
        <w:t xml:space="preserve"> </w:t>
      </w:r>
      <w:r w:rsidRPr="004745CC">
        <w:t>catheter</w:t>
      </w:r>
      <w:r w:rsidRPr="004745CC">
        <w:rPr>
          <w:spacing w:val="-11"/>
        </w:rPr>
        <w:t xml:space="preserve"> </w:t>
      </w:r>
      <w:r w:rsidRPr="004745CC">
        <w:rPr>
          <w:spacing w:val="-2"/>
        </w:rPr>
        <w:t>placement</w:t>
      </w:r>
    </w:p>
    <w:p w14:paraId="491EA50E" w14:textId="77777777" w:rsidR="00042B6C" w:rsidRPr="004745CC" w:rsidRDefault="00042B6C" w:rsidP="00042B6C">
      <w:pPr>
        <w:numPr>
          <w:ilvl w:val="1"/>
          <w:numId w:val="138"/>
        </w:numPr>
        <w:ind w:left="927"/>
      </w:pPr>
      <w:r w:rsidRPr="004745CC">
        <w:t>Consult</w:t>
      </w:r>
      <w:r w:rsidRPr="004745CC">
        <w:rPr>
          <w:spacing w:val="30"/>
        </w:rPr>
        <w:t xml:space="preserve"> </w:t>
      </w:r>
      <w:r w:rsidRPr="004745CC">
        <w:t>paediatric</w:t>
      </w:r>
      <w:r w:rsidRPr="004745CC">
        <w:rPr>
          <w:spacing w:val="30"/>
        </w:rPr>
        <w:t xml:space="preserve"> </w:t>
      </w:r>
      <w:r w:rsidRPr="004745CC">
        <w:t>urology/paediatric</w:t>
      </w:r>
      <w:r w:rsidRPr="004745CC">
        <w:rPr>
          <w:spacing w:val="30"/>
        </w:rPr>
        <w:t xml:space="preserve"> </w:t>
      </w:r>
      <w:r w:rsidRPr="004745CC">
        <w:t>surgical</w:t>
      </w:r>
      <w:r w:rsidRPr="004745CC">
        <w:rPr>
          <w:spacing w:val="30"/>
        </w:rPr>
        <w:t xml:space="preserve"> </w:t>
      </w:r>
      <w:r w:rsidRPr="004745CC">
        <w:t>team/any</w:t>
      </w:r>
      <w:r w:rsidRPr="004745CC">
        <w:rPr>
          <w:spacing w:val="30"/>
        </w:rPr>
        <w:t xml:space="preserve"> </w:t>
      </w:r>
      <w:r w:rsidRPr="004745CC">
        <w:t>trained</w:t>
      </w:r>
      <w:r w:rsidRPr="004745CC">
        <w:rPr>
          <w:spacing w:val="30"/>
        </w:rPr>
        <w:t xml:space="preserve"> </w:t>
      </w:r>
      <w:r w:rsidRPr="004745CC">
        <w:t>health</w:t>
      </w:r>
      <w:r w:rsidRPr="004745CC">
        <w:rPr>
          <w:spacing w:val="30"/>
        </w:rPr>
        <w:t xml:space="preserve"> </w:t>
      </w:r>
      <w:r w:rsidRPr="004745CC">
        <w:t>personnel</w:t>
      </w:r>
      <w:r w:rsidRPr="004745CC">
        <w:rPr>
          <w:spacing w:val="30"/>
        </w:rPr>
        <w:t xml:space="preserve"> </w:t>
      </w:r>
      <w:r w:rsidRPr="004745CC">
        <w:t>for</w:t>
      </w:r>
      <w:r w:rsidRPr="004745CC">
        <w:rPr>
          <w:spacing w:val="30"/>
        </w:rPr>
        <w:t xml:space="preserve"> </w:t>
      </w:r>
      <w:r w:rsidRPr="004745CC">
        <w:t>PD catheter placement</w:t>
      </w:r>
    </w:p>
    <w:p w14:paraId="37AED816" w14:textId="77777777" w:rsidR="00042B6C" w:rsidRPr="004745CC" w:rsidRDefault="00042B6C" w:rsidP="00042B6C">
      <w:pPr>
        <w:numPr>
          <w:ilvl w:val="1"/>
          <w:numId w:val="138"/>
        </w:numPr>
        <w:ind w:left="927"/>
      </w:pPr>
      <w:r w:rsidRPr="004745CC">
        <w:t>The</w:t>
      </w:r>
      <w:r w:rsidRPr="004745CC">
        <w:rPr>
          <w:spacing w:val="19"/>
        </w:rPr>
        <w:t xml:space="preserve"> </w:t>
      </w:r>
      <w:r w:rsidRPr="004745CC">
        <w:t>peritoneal</w:t>
      </w:r>
      <w:r w:rsidRPr="004745CC">
        <w:rPr>
          <w:spacing w:val="19"/>
        </w:rPr>
        <w:t xml:space="preserve"> </w:t>
      </w:r>
      <w:r w:rsidRPr="004745CC">
        <w:t>catheter</w:t>
      </w:r>
      <w:r w:rsidRPr="004745CC">
        <w:rPr>
          <w:spacing w:val="19"/>
        </w:rPr>
        <w:t xml:space="preserve"> </w:t>
      </w:r>
      <w:r w:rsidRPr="004745CC">
        <w:t>is</w:t>
      </w:r>
      <w:r w:rsidRPr="004745CC">
        <w:rPr>
          <w:spacing w:val="19"/>
        </w:rPr>
        <w:t xml:space="preserve"> </w:t>
      </w:r>
      <w:r w:rsidRPr="004745CC">
        <w:t>inserted</w:t>
      </w:r>
      <w:r w:rsidRPr="004745CC">
        <w:rPr>
          <w:spacing w:val="19"/>
        </w:rPr>
        <w:t xml:space="preserve"> </w:t>
      </w:r>
      <w:r w:rsidRPr="004745CC">
        <w:t>into</w:t>
      </w:r>
      <w:r w:rsidRPr="004745CC">
        <w:rPr>
          <w:spacing w:val="19"/>
        </w:rPr>
        <w:t xml:space="preserve"> </w:t>
      </w:r>
      <w:r w:rsidRPr="004745CC">
        <w:t>the</w:t>
      </w:r>
      <w:r w:rsidRPr="004745CC">
        <w:rPr>
          <w:spacing w:val="20"/>
        </w:rPr>
        <w:t xml:space="preserve"> </w:t>
      </w:r>
      <w:r w:rsidRPr="004745CC">
        <w:t>peritoneal</w:t>
      </w:r>
      <w:r w:rsidRPr="004745CC">
        <w:rPr>
          <w:spacing w:val="19"/>
        </w:rPr>
        <w:t xml:space="preserve"> </w:t>
      </w:r>
      <w:r w:rsidRPr="004745CC">
        <w:t>cavity</w:t>
      </w:r>
      <w:r w:rsidRPr="004745CC">
        <w:rPr>
          <w:spacing w:val="19"/>
        </w:rPr>
        <w:t xml:space="preserve"> </w:t>
      </w:r>
      <w:r w:rsidRPr="004745CC">
        <w:t>and</w:t>
      </w:r>
      <w:r w:rsidRPr="004745CC">
        <w:rPr>
          <w:spacing w:val="19"/>
        </w:rPr>
        <w:t xml:space="preserve"> </w:t>
      </w:r>
      <w:r w:rsidRPr="004745CC">
        <w:t>tunnelled</w:t>
      </w:r>
      <w:r w:rsidRPr="004745CC">
        <w:rPr>
          <w:spacing w:val="19"/>
        </w:rPr>
        <w:t xml:space="preserve"> </w:t>
      </w:r>
      <w:r w:rsidRPr="004745CC">
        <w:t>to</w:t>
      </w:r>
      <w:r w:rsidRPr="004745CC">
        <w:rPr>
          <w:spacing w:val="19"/>
        </w:rPr>
        <w:t xml:space="preserve"> </w:t>
      </w:r>
      <w:r w:rsidRPr="004745CC">
        <w:t>an</w:t>
      </w:r>
      <w:r w:rsidRPr="004745CC">
        <w:rPr>
          <w:spacing w:val="19"/>
        </w:rPr>
        <w:t xml:space="preserve"> </w:t>
      </w:r>
      <w:r w:rsidRPr="004745CC">
        <w:t>exit</w:t>
      </w:r>
      <w:r w:rsidRPr="004745CC">
        <w:rPr>
          <w:spacing w:val="20"/>
        </w:rPr>
        <w:t xml:space="preserve"> </w:t>
      </w:r>
      <w:r w:rsidRPr="004745CC">
        <w:rPr>
          <w:spacing w:val="-4"/>
        </w:rPr>
        <w:t xml:space="preserve">site </w:t>
      </w:r>
      <w:r w:rsidRPr="004745CC">
        <w:t xml:space="preserve">(anti-septic </w:t>
      </w:r>
      <w:r w:rsidRPr="004745CC">
        <w:rPr>
          <w:spacing w:val="-2"/>
        </w:rPr>
        <w:t>procedure)</w:t>
      </w:r>
    </w:p>
    <w:p w14:paraId="49A4A134" w14:textId="77777777" w:rsidR="00042B6C" w:rsidRPr="004745CC" w:rsidRDefault="00042B6C" w:rsidP="00042B6C">
      <w:pPr>
        <w:numPr>
          <w:ilvl w:val="0"/>
          <w:numId w:val="138"/>
        </w:numPr>
        <w:ind w:left="360"/>
      </w:pPr>
      <w:r w:rsidRPr="004745CC">
        <w:t xml:space="preserve">Initiation of </w:t>
      </w:r>
      <w:r w:rsidRPr="004745CC">
        <w:rPr>
          <w:spacing w:val="-2"/>
        </w:rPr>
        <w:t>dialysis</w:t>
      </w:r>
    </w:p>
    <w:p w14:paraId="4BC9203B" w14:textId="77777777" w:rsidR="00042B6C" w:rsidRPr="004745CC" w:rsidRDefault="00042B6C" w:rsidP="00042B6C">
      <w:pPr>
        <w:numPr>
          <w:ilvl w:val="1"/>
          <w:numId w:val="138"/>
        </w:numPr>
        <w:ind w:left="927"/>
      </w:pPr>
      <w:r w:rsidRPr="004745CC">
        <w:t>Dialysate is infused into the abdominal cavity and left for a set period of time (dwell time) to allow diffusion</w:t>
      </w:r>
    </w:p>
    <w:p w14:paraId="7DE65730" w14:textId="77777777" w:rsidR="00042B6C" w:rsidRPr="004745CC" w:rsidRDefault="00042B6C" w:rsidP="00042B6C">
      <w:pPr>
        <w:numPr>
          <w:ilvl w:val="1"/>
          <w:numId w:val="138"/>
        </w:numPr>
        <w:ind w:left="927"/>
      </w:pPr>
      <w:r w:rsidRPr="004745CC">
        <w:t>The dialysate draws water and electrolytes/waste products across the peritoneal membrane</w:t>
      </w:r>
    </w:p>
    <w:p w14:paraId="08ABD1E3" w14:textId="77777777" w:rsidR="00042B6C" w:rsidRPr="004745CC" w:rsidRDefault="00042B6C" w:rsidP="00042B6C">
      <w:pPr>
        <w:numPr>
          <w:ilvl w:val="1"/>
          <w:numId w:val="138"/>
        </w:numPr>
        <w:ind w:left="927"/>
      </w:pPr>
      <w:r w:rsidRPr="004745CC">
        <w:t>The fluid in the abdominal cavity (effluent) is removed at the end of the dwell time</w:t>
      </w:r>
    </w:p>
    <w:p w14:paraId="429FB846" w14:textId="77777777" w:rsidR="00042B6C" w:rsidRPr="004745CC" w:rsidRDefault="00042B6C" w:rsidP="00042B6C">
      <w:pPr>
        <w:pStyle w:val="Heading3"/>
        <w:spacing w:line="240" w:lineRule="auto"/>
      </w:pPr>
      <w:bookmarkStart w:id="187" w:name="_Toc220575174"/>
      <w:r w:rsidRPr="004745CC">
        <w:t>Complications</w:t>
      </w:r>
      <w:r w:rsidRPr="004745CC">
        <w:rPr>
          <w:spacing w:val="-4"/>
        </w:rPr>
        <w:t xml:space="preserve"> </w:t>
      </w:r>
      <w:r w:rsidRPr="004745CC">
        <w:t>of</w:t>
      </w:r>
      <w:r w:rsidRPr="004745CC">
        <w:rPr>
          <w:spacing w:val="-4"/>
        </w:rPr>
        <w:t xml:space="preserve"> </w:t>
      </w:r>
      <w:r w:rsidRPr="004745CC">
        <w:t>peritoneal</w:t>
      </w:r>
      <w:r w:rsidRPr="004745CC">
        <w:rPr>
          <w:spacing w:val="-3"/>
        </w:rPr>
        <w:t xml:space="preserve"> </w:t>
      </w:r>
      <w:r w:rsidRPr="004745CC">
        <w:t>dialysis</w:t>
      </w:r>
      <w:bookmarkEnd w:id="187"/>
    </w:p>
    <w:p w14:paraId="046D21DC" w14:textId="77777777" w:rsidR="00042B6C" w:rsidRPr="004745CC" w:rsidRDefault="00042B6C" w:rsidP="00042B6C">
      <w:pPr>
        <w:numPr>
          <w:ilvl w:val="0"/>
          <w:numId w:val="138"/>
        </w:numPr>
        <w:ind w:left="360"/>
      </w:pPr>
      <w:r w:rsidRPr="004745CC">
        <w:t>Metabolic disturbances: weight gain, hyperglycaemia</w:t>
      </w:r>
    </w:p>
    <w:p w14:paraId="69B8B2E3" w14:textId="77777777" w:rsidR="00042B6C" w:rsidRPr="004745CC" w:rsidRDefault="00042B6C" w:rsidP="00042B6C">
      <w:pPr>
        <w:numPr>
          <w:ilvl w:val="0"/>
          <w:numId w:val="138"/>
        </w:numPr>
        <w:ind w:left="360"/>
      </w:pPr>
      <w:r w:rsidRPr="004745CC">
        <w:t>Infections e.g. exit site and catheter tunnel infections</w:t>
      </w:r>
    </w:p>
    <w:p w14:paraId="6DB3909E" w14:textId="77777777" w:rsidR="00042B6C" w:rsidRPr="004745CC" w:rsidRDefault="00042B6C" w:rsidP="00042B6C">
      <w:pPr>
        <w:numPr>
          <w:ilvl w:val="0"/>
          <w:numId w:val="138"/>
        </w:numPr>
        <w:ind w:left="360"/>
      </w:pPr>
      <w:r w:rsidRPr="004745CC">
        <w:t>Peritoneal dialysis-associated peritonitis</w:t>
      </w:r>
    </w:p>
    <w:p w14:paraId="1CBFFBA8" w14:textId="77777777" w:rsidR="00042B6C" w:rsidRPr="004745CC" w:rsidRDefault="00042B6C" w:rsidP="00042B6C">
      <w:pPr>
        <w:numPr>
          <w:ilvl w:val="0"/>
          <w:numId w:val="138"/>
        </w:numPr>
        <w:ind w:left="360"/>
      </w:pPr>
      <w:r w:rsidRPr="004745CC">
        <w:t>Protein loss: hypoalbuminaemia</w:t>
      </w:r>
    </w:p>
    <w:p w14:paraId="0C26120F" w14:textId="77777777" w:rsidR="00042B6C" w:rsidRPr="004745CC" w:rsidRDefault="00042B6C" w:rsidP="00042B6C">
      <w:pPr>
        <w:numPr>
          <w:ilvl w:val="0"/>
          <w:numId w:val="138"/>
        </w:numPr>
        <w:ind w:left="360"/>
      </w:pPr>
      <w:r w:rsidRPr="004745CC">
        <w:t>Abdominal hernias: umbilical and inguinal hernias are most common</w:t>
      </w:r>
    </w:p>
    <w:p w14:paraId="2B8F7B81" w14:textId="77777777" w:rsidR="00042B6C" w:rsidRPr="004745CC" w:rsidRDefault="00042B6C" w:rsidP="00042B6C">
      <w:pPr>
        <w:numPr>
          <w:ilvl w:val="0"/>
          <w:numId w:val="138"/>
        </w:numPr>
        <w:ind w:left="360"/>
      </w:pPr>
      <w:r w:rsidRPr="004745CC">
        <w:t>Leakage of dialysate</w:t>
      </w:r>
    </w:p>
    <w:p w14:paraId="3A81C43A" w14:textId="77777777" w:rsidR="00042B6C" w:rsidRPr="004745CC" w:rsidRDefault="00042B6C" w:rsidP="00042B6C">
      <w:pPr>
        <w:numPr>
          <w:ilvl w:val="0"/>
          <w:numId w:val="138"/>
        </w:numPr>
        <w:ind w:left="360"/>
      </w:pPr>
      <w:r w:rsidRPr="004745CC">
        <w:t>Pleural effusion - rare</w:t>
      </w:r>
    </w:p>
    <w:p w14:paraId="1F51C009" w14:textId="77777777" w:rsidR="00042B6C" w:rsidRDefault="00042B6C" w:rsidP="00042B6C">
      <w:pPr>
        <w:numPr>
          <w:ilvl w:val="0"/>
          <w:numId w:val="138"/>
        </w:numPr>
        <w:ind w:left="360"/>
      </w:pPr>
      <w:r w:rsidRPr="004745CC">
        <w:t>Catheter blockage</w:t>
      </w:r>
    </w:p>
    <w:p w14:paraId="1E40E061" w14:textId="77777777" w:rsidR="00042B6C" w:rsidRPr="00FB334B" w:rsidRDefault="00042B6C" w:rsidP="00042B6C">
      <w:pPr>
        <w:tabs>
          <w:tab w:val="left" w:pos="5940"/>
        </w:tabs>
      </w:pPr>
    </w:p>
    <w:p w14:paraId="39ECAB2D" w14:textId="77777777" w:rsidR="00042B6C" w:rsidRPr="004745CC" w:rsidRDefault="00042B6C" w:rsidP="00042B6C">
      <w:pPr>
        <w:ind w:left="360"/>
      </w:pPr>
      <w:r>
        <w:rPr>
          <w:noProof/>
        </w:rPr>
        <mc:AlternateContent>
          <mc:Choice Requires="wps">
            <w:drawing>
              <wp:anchor distT="0" distB="0" distL="114300" distR="114300" simplePos="0" relativeHeight="251684864" behindDoc="0" locked="0" layoutInCell="1" allowOverlap="1" wp14:anchorId="26EC4C6E" wp14:editId="523CCF68">
                <wp:simplePos x="0" y="0"/>
                <wp:positionH relativeFrom="margin">
                  <wp:align>center</wp:align>
                </wp:positionH>
                <wp:positionV relativeFrom="paragraph">
                  <wp:posOffset>13335</wp:posOffset>
                </wp:positionV>
                <wp:extent cx="5419725" cy="1419225"/>
                <wp:effectExtent l="19050" t="19050" r="28575" b="28575"/>
                <wp:wrapNone/>
                <wp:docPr id="91" name="Rectangle: Rounded Corners 91"/>
                <wp:cNvGraphicFramePr/>
                <a:graphic xmlns:a="http://schemas.openxmlformats.org/drawingml/2006/main">
                  <a:graphicData uri="http://schemas.microsoft.com/office/word/2010/wordprocessingShape">
                    <wps:wsp>
                      <wps:cNvSpPr/>
                      <wps:spPr>
                        <a:xfrm>
                          <a:off x="0" y="0"/>
                          <a:ext cx="5419725" cy="141922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7DA67E" w14:textId="77777777" w:rsidR="00042B6C" w:rsidRPr="00FB334B" w:rsidRDefault="00042B6C" w:rsidP="00042B6C">
                            <w:pPr>
                              <w:pStyle w:val="ListParagraph"/>
                              <w:spacing w:before="145" w:line="228" w:lineRule="auto"/>
                              <w:ind w:left="520" w:right="328"/>
                              <w:rPr>
                                <w:bCs/>
                                <w:color w:val="000000"/>
                                <w:szCs w:val="26"/>
                              </w:rPr>
                            </w:pPr>
                            <w:r w:rsidRPr="00FB334B">
                              <w:rPr>
                                <w:bCs/>
                                <w:color w:val="231F20"/>
                                <w:szCs w:val="26"/>
                              </w:rPr>
                              <w:t>Frequently examine the peritoneal dialysis catheter and exit site for signs of infection. Signs of infection include swelling and erythema around the catheter tunnel and exit site</w:t>
                            </w:r>
                            <w:r w:rsidRPr="00FB334B">
                              <w:rPr>
                                <w:bCs/>
                                <w:color w:val="231F20"/>
                                <w:spacing w:val="-6"/>
                                <w:szCs w:val="26"/>
                              </w:rPr>
                              <w:t xml:space="preserve"> </w:t>
                            </w:r>
                            <w:r w:rsidRPr="00FB334B">
                              <w:rPr>
                                <w:bCs/>
                                <w:color w:val="231F20"/>
                                <w:szCs w:val="26"/>
                              </w:rPr>
                              <w:t>and</w:t>
                            </w:r>
                            <w:r w:rsidRPr="00FB334B">
                              <w:rPr>
                                <w:bCs/>
                                <w:color w:val="231F20"/>
                                <w:spacing w:val="-6"/>
                                <w:szCs w:val="26"/>
                              </w:rPr>
                              <w:t xml:space="preserve"> </w:t>
                            </w:r>
                            <w:r w:rsidRPr="00FB334B">
                              <w:rPr>
                                <w:bCs/>
                                <w:color w:val="231F20"/>
                                <w:szCs w:val="26"/>
                              </w:rPr>
                              <w:t>purulent/</w:t>
                            </w:r>
                            <w:r w:rsidRPr="00FB334B">
                              <w:rPr>
                                <w:bCs/>
                                <w:color w:val="231F20"/>
                                <w:spacing w:val="-6"/>
                                <w:szCs w:val="26"/>
                              </w:rPr>
                              <w:t xml:space="preserve"> </w:t>
                            </w:r>
                            <w:r w:rsidRPr="00FB334B">
                              <w:rPr>
                                <w:bCs/>
                                <w:color w:val="231F20"/>
                                <w:szCs w:val="26"/>
                              </w:rPr>
                              <w:t>pus</w:t>
                            </w:r>
                            <w:r w:rsidRPr="00FB334B">
                              <w:rPr>
                                <w:bCs/>
                                <w:color w:val="231F20"/>
                                <w:spacing w:val="-6"/>
                                <w:szCs w:val="26"/>
                              </w:rPr>
                              <w:t xml:space="preserve"> </w:t>
                            </w:r>
                            <w:r w:rsidRPr="00FB334B">
                              <w:rPr>
                                <w:bCs/>
                                <w:color w:val="231F20"/>
                                <w:szCs w:val="26"/>
                              </w:rPr>
                              <w:t>drainage</w:t>
                            </w:r>
                            <w:r w:rsidRPr="00FB334B">
                              <w:rPr>
                                <w:bCs/>
                                <w:color w:val="231F20"/>
                                <w:spacing w:val="-6"/>
                                <w:szCs w:val="26"/>
                              </w:rPr>
                              <w:t xml:space="preserve"> </w:t>
                            </w:r>
                            <w:r w:rsidRPr="00FB334B">
                              <w:rPr>
                                <w:bCs/>
                                <w:color w:val="231F20"/>
                                <w:szCs w:val="26"/>
                              </w:rPr>
                              <w:t>at</w:t>
                            </w:r>
                            <w:r w:rsidRPr="00FB334B">
                              <w:rPr>
                                <w:bCs/>
                                <w:color w:val="231F20"/>
                                <w:spacing w:val="-6"/>
                                <w:szCs w:val="26"/>
                              </w:rPr>
                              <w:t xml:space="preserve"> </w:t>
                            </w:r>
                            <w:r w:rsidRPr="00FB334B">
                              <w:rPr>
                                <w:bCs/>
                                <w:color w:val="231F20"/>
                                <w:szCs w:val="26"/>
                              </w:rPr>
                              <w:t>the</w:t>
                            </w:r>
                            <w:r w:rsidRPr="00FB334B">
                              <w:rPr>
                                <w:bCs/>
                                <w:color w:val="231F20"/>
                                <w:spacing w:val="-6"/>
                                <w:szCs w:val="26"/>
                              </w:rPr>
                              <w:t xml:space="preserve"> </w:t>
                            </w:r>
                            <w:r w:rsidRPr="00FB334B">
                              <w:rPr>
                                <w:bCs/>
                                <w:color w:val="231F20"/>
                                <w:szCs w:val="26"/>
                              </w:rPr>
                              <w:t>exit</w:t>
                            </w:r>
                            <w:r w:rsidRPr="00FB334B">
                              <w:rPr>
                                <w:bCs/>
                                <w:color w:val="231F20"/>
                                <w:spacing w:val="-6"/>
                                <w:szCs w:val="26"/>
                              </w:rPr>
                              <w:t xml:space="preserve"> </w:t>
                            </w:r>
                            <w:r w:rsidRPr="00FB334B">
                              <w:rPr>
                                <w:bCs/>
                                <w:color w:val="231F20"/>
                                <w:szCs w:val="26"/>
                              </w:rPr>
                              <w:t>site.</w:t>
                            </w:r>
                            <w:r w:rsidRPr="00FB334B">
                              <w:rPr>
                                <w:bCs/>
                                <w:color w:val="231F20"/>
                                <w:spacing w:val="-6"/>
                                <w:szCs w:val="26"/>
                              </w:rPr>
                              <w:t xml:space="preserve"> </w:t>
                            </w:r>
                            <w:r w:rsidRPr="00FB334B">
                              <w:rPr>
                                <w:bCs/>
                                <w:color w:val="231F20"/>
                                <w:szCs w:val="26"/>
                              </w:rPr>
                              <w:t>Consider</w:t>
                            </w:r>
                            <w:r w:rsidRPr="00FB334B">
                              <w:rPr>
                                <w:bCs/>
                                <w:color w:val="231F20"/>
                                <w:spacing w:val="-6"/>
                                <w:szCs w:val="26"/>
                              </w:rPr>
                              <w:t xml:space="preserve"> </w:t>
                            </w:r>
                            <w:r w:rsidRPr="00FB334B">
                              <w:rPr>
                                <w:bCs/>
                                <w:color w:val="231F20"/>
                                <w:szCs w:val="26"/>
                              </w:rPr>
                              <w:t>ultrasound</w:t>
                            </w:r>
                            <w:r w:rsidRPr="00FB334B">
                              <w:rPr>
                                <w:bCs/>
                                <w:color w:val="231F20"/>
                                <w:spacing w:val="-6"/>
                                <w:szCs w:val="26"/>
                              </w:rPr>
                              <w:t xml:space="preserve"> </w:t>
                            </w:r>
                            <w:r w:rsidRPr="00FB334B">
                              <w:rPr>
                                <w:bCs/>
                                <w:color w:val="231F20"/>
                                <w:szCs w:val="26"/>
                              </w:rPr>
                              <w:t>for</w:t>
                            </w:r>
                            <w:r w:rsidRPr="00FB334B">
                              <w:rPr>
                                <w:bCs/>
                                <w:color w:val="231F20"/>
                                <w:spacing w:val="-6"/>
                                <w:szCs w:val="26"/>
                              </w:rPr>
                              <w:t xml:space="preserve"> </w:t>
                            </w:r>
                            <w:r w:rsidRPr="00FB334B">
                              <w:rPr>
                                <w:bCs/>
                                <w:color w:val="231F20"/>
                                <w:szCs w:val="26"/>
                              </w:rPr>
                              <w:t>a</w:t>
                            </w:r>
                            <w:r w:rsidRPr="00FB334B">
                              <w:rPr>
                                <w:bCs/>
                                <w:color w:val="231F20"/>
                                <w:spacing w:val="-6"/>
                                <w:szCs w:val="26"/>
                              </w:rPr>
                              <w:t xml:space="preserve"> </w:t>
                            </w:r>
                            <w:r w:rsidRPr="00FB334B">
                              <w:rPr>
                                <w:bCs/>
                                <w:color w:val="231F20"/>
                                <w:szCs w:val="26"/>
                              </w:rPr>
                              <w:t>more</w:t>
                            </w:r>
                            <w:r w:rsidRPr="00FB334B">
                              <w:rPr>
                                <w:bCs/>
                                <w:color w:val="231F20"/>
                                <w:spacing w:val="-6"/>
                                <w:szCs w:val="26"/>
                              </w:rPr>
                              <w:t xml:space="preserve"> </w:t>
                            </w:r>
                            <w:r w:rsidRPr="00FB334B">
                              <w:rPr>
                                <w:bCs/>
                                <w:color w:val="231F20"/>
                                <w:szCs w:val="26"/>
                              </w:rPr>
                              <w:t>detailed assessment if infection is suspected.</w:t>
                            </w:r>
                          </w:p>
                          <w:p w14:paraId="4D692C14" w14:textId="77777777" w:rsidR="00042B6C" w:rsidRDefault="00042B6C" w:rsidP="00042B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8DDDF6" id="Rectangle: Rounded Corners 91" o:spid="_x0000_s1084" style="position:absolute;left:0;text-align:left;margin-left:0;margin-top:1.05pt;width:426.75pt;height:111.7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" filled="f" strokecolor="red" strokeweight="3pt">
                <v:stroke joinstyle="miter"/>
                <v:textbox>
                  <w:txbxContent>
                    <w:p w:rsidR="00042B6C" w:rsidRPr="00FB334B" w:rsidRDefault="00042B6C" w:rsidP="00042B6C">
                      <w:pPr>
                        <w:pStyle w:val="ListParagraph"/>
                        <w:spacing w:before="145" w:line="228" w:lineRule="auto"/>
                        <w:ind w:left="520" w:right="328"/>
                        <w:rPr>
                          <w:bCs/>
                          <w:color w:val="000000"/>
                          <w:szCs w:val="26"/>
                        </w:rPr>
                      </w:pPr>
                      <w:r w:rsidRPr="00FB334B">
                        <w:rPr>
                          <w:bCs/>
                          <w:color w:val="231F20"/>
                          <w:szCs w:val="26"/>
                        </w:rPr>
                        <w:t>Frequently examine the peritoneal dialysis catheter and exit site for signs of infection. Signs of infection include swelling and erythema around the catheter tunnel and exit site</w:t>
                      </w:r>
                      <w:r w:rsidRPr="00FB334B">
                        <w:rPr>
                          <w:bCs/>
                          <w:color w:val="231F20"/>
                          <w:spacing w:val="-6"/>
                          <w:szCs w:val="26"/>
                        </w:rPr>
                        <w:t xml:space="preserve"> </w:t>
                      </w:r>
                      <w:r w:rsidRPr="00FB334B">
                        <w:rPr>
                          <w:bCs/>
                          <w:color w:val="231F20"/>
                          <w:szCs w:val="26"/>
                        </w:rPr>
                        <w:t>and</w:t>
                      </w:r>
                      <w:r w:rsidRPr="00FB334B">
                        <w:rPr>
                          <w:bCs/>
                          <w:color w:val="231F20"/>
                          <w:spacing w:val="-6"/>
                          <w:szCs w:val="26"/>
                        </w:rPr>
                        <w:t xml:space="preserve"> </w:t>
                      </w:r>
                      <w:r w:rsidRPr="00FB334B">
                        <w:rPr>
                          <w:bCs/>
                          <w:color w:val="231F20"/>
                          <w:szCs w:val="26"/>
                        </w:rPr>
                        <w:t>purulent/</w:t>
                      </w:r>
                      <w:r w:rsidRPr="00FB334B">
                        <w:rPr>
                          <w:bCs/>
                          <w:color w:val="231F20"/>
                          <w:spacing w:val="-6"/>
                          <w:szCs w:val="26"/>
                        </w:rPr>
                        <w:t xml:space="preserve"> </w:t>
                      </w:r>
                      <w:r w:rsidRPr="00FB334B">
                        <w:rPr>
                          <w:bCs/>
                          <w:color w:val="231F20"/>
                          <w:szCs w:val="26"/>
                        </w:rPr>
                        <w:t>pus</w:t>
                      </w:r>
                      <w:r w:rsidRPr="00FB334B">
                        <w:rPr>
                          <w:bCs/>
                          <w:color w:val="231F20"/>
                          <w:spacing w:val="-6"/>
                          <w:szCs w:val="26"/>
                        </w:rPr>
                        <w:t xml:space="preserve"> </w:t>
                      </w:r>
                      <w:r w:rsidRPr="00FB334B">
                        <w:rPr>
                          <w:bCs/>
                          <w:color w:val="231F20"/>
                          <w:szCs w:val="26"/>
                        </w:rPr>
                        <w:t>drainage</w:t>
                      </w:r>
                      <w:r w:rsidRPr="00FB334B">
                        <w:rPr>
                          <w:bCs/>
                          <w:color w:val="231F20"/>
                          <w:spacing w:val="-6"/>
                          <w:szCs w:val="26"/>
                        </w:rPr>
                        <w:t xml:space="preserve"> </w:t>
                      </w:r>
                      <w:r w:rsidRPr="00FB334B">
                        <w:rPr>
                          <w:bCs/>
                          <w:color w:val="231F20"/>
                          <w:szCs w:val="26"/>
                        </w:rPr>
                        <w:t>at</w:t>
                      </w:r>
                      <w:r w:rsidRPr="00FB334B">
                        <w:rPr>
                          <w:bCs/>
                          <w:color w:val="231F20"/>
                          <w:spacing w:val="-6"/>
                          <w:szCs w:val="26"/>
                        </w:rPr>
                        <w:t xml:space="preserve"> </w:t>
                      </w:r>
                      <w:r w:rsidRPr="00FB334B">
                        <w:rPr>
                          <w:bCs/>
                          <w:color w:val="231F20"/>
                          <w:szCs w:val="26"/>
                        </w:rPr>
                        <w:t>the</w:t>
                      </w:r>
                      <w:r w:rsidRPr="00FB334B">
                        <w:rPr>
                          <w:bCs/>
                          <w:color w:val="231F20"/>
                          <w:spacing w:val="-6"/>
                          <w:szCs w:val="26"/>
                        </w:rPr>
                        <w:t xml:space="preserve"> </w:t>
                      </w:r>
                      <w:r w:rsidRPr="00FB334B">
                        <w:rPr>
                          <w:bCs/>
                          <w:color w:val="231F20"/>
                          <w:szCs w:val="26"/>
                        </w:rPr>
                        <w:t>exit</w:t>
                      </w:r>
                      <w:r w:rsidRPr="00FB334B">
                        <w:rPr>
                          <w:bCs/>
                          <w:color w:val="231F20"/>
                          <w:spacing w:val="-6"/>
                          <w:szCs w:val="26"/>
                        </w:rPr>
                        <w:t xml:space="preserve"> </w:t>
                      </w:r>
                      <w:r w:rsidRPr="00FB334B">
                        <w:rPr>
                          <w:bCs/>
                          <w:color w:val="231F20"/>
                          <w:szCs w:val="26"/>
                        </w:rPr>
                        <w:t>site.</w:t>
                      </w:r>
                      <w:r w:rsidRPr="00FB334B">
                        <w:rPr>
                          <w:bCs/>
                          <w:color w:val="231F20"/>
                          <w:spacing w:val="-6"/>
                          <w:szCs w:val="26"/>
                        </w:rPr>
                        <w:t xml:space="preserve"> </w:t>
                      </w:r>
                      <w:r w:rsidRPr="00FB334B">
                        <w:rPr>
                          <w:bCs/>
                          <w:color w:val="231F20"/>
                          <w:szCs w:val="26"/>
                        </w:rPr>
                        <w:t>Consider</w:t>
                      </w:r>
                      <w:r w:rsidRPr="00FB334B">
                        <w:rPr>
                          <w:bCs/>
                          <w:color w:val="231F20"/>
                          <w:spacing w:val="-6"/>
                          <w:szCs w:val="26"/>
                        </w:rPr>
                        <w:t xml:space="preserve"> </w:t>
                      </w:r>
                      <w:r w:rsidRPr="00FB334B">
                        <w:rPr>
                          <w:bCs/>
                          <w:color w:val="231F20"/>
                          <w:szCs w:val="26"/>
                        </w:rPr>
                        <w:t>ultrasound</w:t>
                      </w:r>
                      <w:r w:rsidRPr="00FB334B">
                        <w:rPr>
                          <w:bCs/>
                          <w:color w:val="231F20"/>
                          <w:spacing w:val="-6"/>
                          <w:szCs w:val="26"/>
                        </w:rPr>
                        <w:t xml:space="preserve"> </w:t>
                      </w:r>
                      <w:r w:rsidRPr="00FB334B">
                        <w:rPr>
                          <w:bCs/>
                          <w:color w:val="231F20"/>
                          <w:szCs w:val="26"/>
                        </w:rPr>
                        <w:t>for</w:t>
                      </w:r>
                      <w:r w:rsidRPr="00FB334B">
                        <w:rPr>
                          <w:bCs/>
                          <w:color w:val="231F20"/>
                          <w:spacing w:val="-6"/>
                          <w:szCs w:val="26"/>
                        </w:rPr>
                        <w:t xml:space="preserve"> </w:t>
                      </w:r>
                      <w:r w:rsidRPr="00FB334B">
                        <w:rPr>
                          <w:bCs/>
                          <w:color w:val="231F20"/>
                          <w:szCs w:val="26"/>
                        </w:rPr>
                        <w:t>a</w:t>
                      </w:r>
                      <w:r w:rsidRPr="00FB334B">
                        <w:rPr>
                          <w:bCs/>
                          <w:color w:val="231F20"/>
                          <w:spacing w:val="-6"/>
                          <w:szCs w:val="26"/>
                        </w:rPr>
                        <w:t xml:space="preserve"> </w:t>
                      </w:r>
                      <w:r w:rsidRPr="00FB334B">
                        <w:rPr>
                          <w:bCs/>
                          <w:color w:val="231F20"/>
                          <w:szCs w:val="26"/>
                        </w:rPr>
                        <w:t>more</w:t>
                      </w:r>
                      <w:r w:rsidRPr="00FB334B">
                        <w:rPr>
                          <w:bCs/>
                          <w:color w:val="231F20"/>
                          <w:spacing w:val="-6"/>
                          <w:szCs w:val="26"/>
                        </w:rPr>
                        <w:t xml:space="preserve"> </w:t>
                      </w:r>
                      <w:r w:rsidRPr="00FB334B">
                        <w:rPr>
                          <w:bCs/>
                          <w:color w:val="231F20"/>
                          <w:szCs w:val="26"/>
                        </w:rPr>
                        <w:t>detailed assessment if infection is suspected.</w:t>
                      </w:r>
                    </w:p>
                    <w:p w:rsidR="00042B6C" w:rsidRDefault="00042B6C" w:rsidP="00042B6C">
                      <w:pPr>
                        <w:jc w:val="center"/>
                      </w:pPr>
                    </w:p>
                  </w:txbxContent>
                </v:textbox>
                <w10:wrap anchorx="margin"/>
              </v:roundrect>
            </w:pict>
          </mc:Fallback>
        </mc:AlternateContent>
      </w:r>
      <w:r w:rsidRPr="004745CC">
        <w:br w:type="page"/>
      </w:r>
    </w:p>
    <w:p w14:paraId="476FB131" w14:textId="77777777" w:rsidR="00042B6C" w:rsidRPr="004745CC" w:rsidRDefault="00042B6C" w:rsidP="00042B6C">
      <w:pPr>
        <w:pStyle w:val="Heading2"/>
        <w:spacing w:before="0"/>
        <w:rPr>
          <w:spacing w:val="40"/>
          <w:u w:color="231F20"/>
        </w:rPr>
      </w:pPr>
      <w:bookmarkStart w:id="188" w:name="_Toc219820698"/>
      <w:bookmarkStart w:id="189" w:name="_Toc220575175"/>
      <w:r w:rsidRPr="004745CC">
        <w:rPr>
          <w:u w:color="231F20"/>
        </w:rPr>
        <w:lastRenderedPageBreak/>
        <w:t>Peritoneal</w:t>
      </w:r>
      <w:r w:rsidRPr="004745CC">
        <w:rPr>
          <w:spacing w:val="-7"/>
          <w:u w:color="231F20"/>
        </w:rPr>
        <w:t xml:space="preserve"> </w:t>
      </w:r>
      <w:r w:rsidRPr="004745CC">
        <w:rPr>
          <w:u w:color="231F20"/>
        </w:rPr>
        <w:t>dialysis-associated</w:t>
      </w:r>
      <w:r w:rsidRPr="004745CC">
        <w:rPr>
          <w:spacing w:val="-7"/>
          <w:u w:color="231F20"/>
        </w:rPr>
        <w:t xml:space="preserve"> </w:t>
      </w:r>
      <w:r w:rsidRPr="004745CC">
        <w:rPr>
          <w:u w:color="231F20"/>
        </w:rPr>
        <w:t>peritonitis</w:t>
      </w:r>
      <w:bookmarkEnd w:id="188"/>
      <w:bookmarkEnd w:id="189"/>
      <w:r w:rsidRPr="004745CC">
        <w:rPr>
          <w:spacing w:val="40"/>
          <w:u w:color="231F20"/>
        </w:rPr>
        <w:t xml:space="preserve"> </w:t>
      </w:r>
    </w:p>
    <w:p w14:paraId="22ED8875" w14:textId="77777777" w:rsidR="00042B6C" w:rsidRPr="004745CC" w:rsidRDefault="00042B6C" w:rsidP="00042B6C">
      <w:r w:rsidRPr="004745CC">
        <w:rPr>
          <w:b/>
        </w:rPr>
        <w:t>Definition</w:t>
      </w:r>
    </w:p>
    <w:p w14:paraId="0D98BA50" w14:textId="77777777" w:rsidR="00042B6C" w:rsidRPr="004745CC" w:rsidRDefault="00042B6C" w:rsidP="00042B6C">
      <w:r w:rsidRPr="004745CC">
        <w:t>Peritonitis</w:t>
      </w:r>
      <w:r w:rsidRPr="004745CC">
        <w:rPr>
          <w:spacing w:val="-3"/>
        </w:rPr>
        <w:t xml:space="preserve"> </w:t>
      </w:r>
      <w:r w:rsidRPr="004745CC">
        <w:t>arising</w:t>
      </w:r>
      <w:r w:rsidRPr="004745CC">
        <w:rPr>
          <w:spacing w:val="-4"/>
        </w:rPr>
        <w:t xml:space="preserve"> </w:t>
      </w:r>
      <w:r w:rsidRPr="004745CC">
        <w:t>as</w:t>
      </w:r>
      <w:r w:rsidRPr="004745CC">
        <w:rPr>
          <w:spacing w:val="-3"/>
        </w:rPr>
        <w:t xml:space="preserve"> </w:t>
      </w:r>
      <w:r w:rsidRPr="004745CC">
        <w:t>a</w:t>
      </w:r>
      <w:r w:rsidRPr="004745CC">
        <w:rPr>
          <w:spacing w:val="-4"/>
        </w:rPr>
        <w:t xml:space="preserve"> </w:t>
      </w:r>
      <w:r w:rsidRPr="004745CC">
        <w:t>complication</w:t>
      </w:r>
      <w:r w:rsidRPr="004745CC">
        <w:rPr>
          <w:spacing w:val="-3"/>
        </w:rPr>
        <w:t xml:space="preserve"> </w:t>
      </w:r>
      <w:r w:rsidRPr="004745CC">
        <w:t>of</w:t>
      </w:r>
      <w:r w:rsidRPr="004745CC">
        <w:rPr>
          <w:spacing w:val="-4"/>
        </w:rPr>
        <w:t xml:space="preserve"> </w:t>
      </w:r>
      <w:r w:rsidRPr="004745CC">
        <w:t>peritoneal</w:t>
      </w:r>
      <w:r w:rsidRPr="004745CC">
        <w:rPr>
          <w:spacing w:val="-3"/>
        </w:rPr>
        <w:t xml:space="preserve"> </w:t>
      </w:r>
      <w:r w:rsidRPr="004745CC">
        <w:rPr>
          <w:spacing w:val="-2"/>
        </w:rPr>
        <w:t>dialysis.</w:t>
      </w:r>
    </w:p>
    <w:p w14:paraId="37303F51" w14:textId="77777777" w:rsidR="00042B6C" w:rsidRPr="004745CC" w:rsidRDefault="00042B6C" w:rsidP="00042B6C"/>
    <w:p w14:paraId="50F9DF5D" w14:textId="77777777" w:rsidR="00042B6C" w:rsidRPr="004745CC" w:rsidRDefault="00042B6C" w:rsidP="00042B6C">
      <w:pPr>
        <w:pStyle w:val="Heading3"/>
        <w:spacing w:line="240" w:lineRule="auto"/>
      </w:pPr>
      <w:bookmarkStart w:id="190" w:name="_Toc220575176"/>
      <w:r w:rsidRPr="004745CC">
        <w:t>Risk factors</w:t>
      </w:r>
      <w:bookmarkEnd w:id="190"/>
    </w:p>
    <w:p w14:paraId="1CFAE3EE" w14:textId="77777777" w:rsidR="00042B6C" w:rsidRPr="004745CC" w:rsidRDefault="00042B6C" w:rsidP="00042B6C">
      <w:pPr>
        <w:numPr>
          <w:ilvl w:val="0"/>
          <w:numId w:val="138"/>
        </w:numPr>
        <w:ind w:left="360"/>
      </w:pPr>
      <w:r w:rsidRPr="004745CC">
        <w:t>Peritoneal dialysis being performed in an unclean environment, inadequate peritoneal dialysis training</w:t>
      </w:r>
    </w:p>
    <w:p w14:paraId="6006DF93" w14:textId="77777777" w:rsidR="00042B6C" w:rsidRPr="004745CC" w:rsidRDefault="00042B6C" w:rsidP="00042B6C">
      <w:pPr>
        <w:numPr>
          <w:ilvl w:val="0"/>
          <w:numId w:val="138"/>
        </w:numPr>
        <w:ind w:left="360"/>
      </w:pPr>
      <w:r w:rsidRPr="004745CC">
        <w:t>Invasive procedures performed during dialysis e.g. colonoscopy, cholecystectomy</w:t>
      </w:r>
    </w:p>
    <w:p w14:paraId="02BBFA80" w14:textId="77777777" w:rsidR="00042B6C" w:rsidRPr="004745CC" w:rsidRDefault="00042B6C" w:rsidP="00042B6C">
      <w:pPr>
        <w:numPr>
          <w:ilvl w:val="0"/>
          <w:numId w:val="138"/>
        </w:numPr>
        <w:ind w:left="360"/>
      </w:pPr>
      <w:r w:rsidRPr="004745CC">
        <w:t>Patient factors include hypoalbuminaemia, Staphylococcus aureus nasal carriage, previous exit site infection</w:t>
      </w:r>
    </w:p>
    <w:p w14:paraId="0085A9CA" w14:textId="77777777" w:rsidR="00042B6C" w:rsidRPr="004745CC" w:rsidRDefault="00042B6C" w:rsidP="00042B6C"/>
    <w:p w14:paraId="22CF6116" w14:textId="77777777" w:rsidR="00042B6C" w:rsidRPr="004745CC" w:rsidRDefault="00042B6C" w:rsidP="00042B6C">
      <w:pPr>
        <w:pStyle w:val="Heading3"/>
        <w:spacing w:line="240" w:lineRule="auto"/>
      </w:pPr>
      <w:bookmarkStart w:id="191" w:name="_Toc220575177"/>
      <w:r w:rsidRPr="004745CC">
        <w:t>Prevention</w:t>
      </w:r>
      <w:bookmarkEnd w:id="191"/>
    </w:p>
    <w:p w14:paraId="08CC4409" w14:textId="77777777" w:rsidR="00042B6C" w:rsidRPr="004745CC" w:rsidRDefault="00042B6C" w:rsidP="00042B6C">
      <w:pPr>
        <w:numPr>
          <w:ilvl w:val="0"/>
          <w:numId w:val="138"/>
        </w:numPr>
        <w:ind w:left="360"/>
      </w:pPr>
      <w:r w:rsidRPr="004745CC">
        <w:t>Antibiotic</w:t>
      </w:r>
      <w:r w:rsidRPr="004745CC">
        <w:rPr>
          <w:spacing w:val="-4"/>
        </w:rPr>
        <w:t xml:space="preserve"> </w:t>
      </w:r>
      <w:r w:rsidRPr="004745CC">
        <w:t>prophylaxis</w:t>
      </w:r>
      <w:r w:rsidRPr="004745CC">
        <w:rPr>
          <w:spacing w:val="-1"/>
        </w:rPr>
        <w:t xml:space="preserve"> </w:t>
      </w:r>
      <w:r w:rsidRPr="004745CC">
        <w:t>prior</w:t>
      </w:r>
      <w:r w:rsidRPr="004745CC">
        <w:rPr>
          <w:spacing w:val="-2"/>
        </w:rPr>
        <w:t xml:space="preserve"> </w:t>
      </w:r>
      <w:r w:rsidRPr="004745CC">
        <w:t>to</w:t>
      </w:r>
      <w:r w:rsidRPr="004745CC">
        <w:rPr>
          <w:spacing w:val="-1"/>
        </w:rPr>
        <w:t xml:space="preserve"> </w:t>
      </w:r>
      <w:r w:rsidRPr="004745CC">
        <w:t>insertion</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peritoneal</w:t>
      </w:r>
      <w:r w:rsidRPr="004745CC">
        <w:rPr>
          <w:spacing w:val="-1"/>
        </w:rPr>
        <w:t xml:space="preserve"> </w:t>
      </w:r>
      <w:r w:rsidRPr="004745CC">
        <w:t>dialysis</w:t>
      </w:r>
      <w:r w:rsidRPr="004745CC">
        <w:rPr>
          <w:spacing w:val="-1"/>
        </w:rPr>
        <w:t xml:space="preserve"> </w:t>
      </w:r>
      <w:r w:rsidRPr="004745CC">
        <w:rPr>
          <w:spacing w:val="-2"/>
        </w:rPr>
        <w:t>catheter</w:t>
      </w:r>
    </w:p>
    <w:p w14:paraId="1F5AB2BC" w14:textId="77777777" w:rsidR="00042B6C" w:rsidRPr="004745CC" w:rsidRDefault="00042B6C" w:rsidP="00042B6C">
      <w:pPr>
        <w:numPr>
          <w:ilvl w:val="0"/>
          <w:numId w:val="138"/>
        </w:numPr>
        <w:ind w:left="360"/>
      </w:pPr>
      <w:r w:rsidRPr="004745CC">
        <w:rPr>
          <w:spacing w:val="-2"/>
        </w:rPr>
        <w:t>Systemic</w:t>
      </w:r>
      <w:r w:rsidRPr="004745CC">
        <w:rPr>
          <w:spacing w:val="-9"/>
        </w:rPr>
        <w:t xml:space="preserve"> </w:t>
      </w:r>
      <w:r w:rsidRPr="004745CC">
        <w:rPr>
          <w:spacing w:val="-2"/>
        </w:rPr>
        <w:t>prophylaxis</w:t>
      </w:r>
      <w:r w:rsidRPr="004745CC">
        <w:rPr>
          <w:spacing w:val="-9"/>
        </w:rPr>
        <w:t xml:space="preserve"> </w:t>
      </w:r>
      <w:r w:rsidRPr="004745CC">
        <w:rPr>
          <w:spacing w:val="-2"/>
        </w:rPr>
        <w:t>prior</w:t>
      </w:r>
      <w:r w:rsidRPr="004745CC">
        <w:rPr>
          <w:spacing w:val="-9"/>
        </w:rPr>
        <w:t xml:space="preserve"> </w:t>
      </w:r>
      <w:r w:rsidRPr="004745CC">
        <w:rPr>
          <w:spacing w:val="-2"/>
        </w:rPr>
        <w:t>to</w:t>
      </w:r>
      <w:r w:rsidRPr="004745CC">
        <w:rPr>
          <w:spacing w:val="-9"/>
        </w:rPr>
        <w:t xml:space="preserve"> </w:t>
      </w:r>
      <w:r w:rsidRPr="004745CC">
        <w:rPr>
          <w:spacing w:val="-2"/>
        </w:rPr>
        <w:t>certain</w:t>
      </w:r>
      <w:r w:rsidRPr="004745CC">
        <w:rPr>
          <w:spacing w:val="-9"/>
        </w:rPr>
        <w:t xml:space="preserve"> </w:t>
      </w:r>
      <w:r w:rsidRPr="004745CC">
        <w:rPr>
          <w:spacing w:val="-2"/>
        </w:rPr>
        <w:t>invasive</w:t>
      </w:r>
      <w:r w:rsidRPr="004745CC">
        <w:rPr>
          <w:spacing w:val="-9"/>
        </w:rPr>
        <w:t xml:space="preserve"> </w:t>
      </w:r>
      <w:r w:rsidRPr="004745CC">
        <w:rPr>
          <w:spacing w:val="-2"/>
        </w:rPr>
        <w:t>procedures</w:t>
      </w:r>
      <w:r w:rsidRPr="004745CC">
        <w:rPr>
          <w:spacing w:val="-9"/>
        </w:rPr>
        <w:t xml:space="preserve"> </w:t>
      </w:r>
      <w:r w:rsidRPr="004745CC">
        <w:rPr>
          <w:spacing w:val="-2"/>
        </w:rPr>
        <w:t>e.g.</w:t>
      </w:r>
      <w:r w:rsidRPr="004745CC">
        <w:rPr>
          <w:spacing w:val="-9"/>
        </w:rPr>
        <w:t xml:space="preserve"> </w:t>
      </w:r>
      <w:r w:rsidRPr="004745CC">
        <w:rPr>
          <w:spacing w:val="-2"/>
        </w:rPr>
        <w:t>dental</w:t>
      </w:r>
      <w:r w:rsidRPr="004745CC">
        <w:rPr>
          <w:spacing w:val="-9"/>
        </w:rPr>
        <w:t xml:space="preserve"> </w:t>
      </w:r>
      <w:r w:rsidRPr="004745CC">
        <w:rPr>
          <w:spacing w:val="-2"/>
        </w:rPr>
        <w:t>procedures,</w:t>
      </w:r>
      <w:r w:rsidRPr="004745CC">
        <w:rPr>
          <w:spacing w:val="-9"/>
        </w:rPr>
        <w:t xml:space="preserve"> </w:t>
      </w:r>
      <w:r w:rsidRPr="004745CC">
        <w:rPr>
          <w:spacing w:val="-2"/>
        </w:rPr>
        <w:t>invasive</w:t>
      </w:r>
      <w:r w:rsidRPr="004745CC">
        <w:rPr>
          <w:spacing w:val="-9"/>
        </w:rPr>
        <w:t xml:space="preserve"> </w:t>
      </w:r>
      <w:r w:rsidRPr="004745CC">
        <w:rPr>
          <w:spacing w:val="-2"/>
        </w:rPr>
        <w:t xml:space="preserve">abdominal </w:t>
      </w:r>
      <w:r w:rsidRPr="004745CC">
        <w:t>procedures</w:t>
      </w:r>
      <w:r w:rsidRPr="004745CC">
        <w:rPr>
          <w:spacing w:val="-12"/>
        </w:rPr>
        <w:t xml:space="preserve"> </w:t>
      </w:r>
      <w:r w:rsidRPr="004745CC">
        <w:rPr>
          <w:spacing w:val="-4"/>
        </w:rPr>
        <w:t>etc.</w:t>
      </w:r>
    </w:p>
    <w:p w14:paraId="7587A93D" w14:textId="77777777" w:rsidR="00042B6C" w:rsidRPr="004745CC" w:rsidRDefault="00042B6C" w:rsidP="00042B6C">
      <w:pPr>
        <w:numPr>
          <w:ilvl w:val="0"/>
          <w:numId w:val="138"/>
        </w:numPr>
        <w:ind w:left="360"/>
      </w:pPr>
      <w:r w:rsidRPr="004745CC">
        <w:t>Daily</w:t>
      </w:r>
      <w:r w:rsidRPr="004745CC">
        <w:rPr>
          <w:spacing w:val="-3"/>
        </w:rPr>
        <w:t xml:space="preserve"> </w:t>
      </w:r>
      <w:r w:rsidRPr="004745CC">
        <w:t>application</w:t>
      </w:r>
      <w:r w:rsidRPr="004745CC">
        <w:rPr>
          <w:spacing w:val="-3"/>
        </w:rPr>
        <w:t xml:space="preserve"> </w:t>
      </w:r>
      <w:r w:rsidRPr="004745CC">
        <w:t>of</w:t>
      </w:r>
      <w:r w:rsidRPr="004745CC">
        <w:rPr>
          <w:spacing w:val="-3"/>
        </w:rPr>
        <w:t xml:space="preserve"> </w:t>
      </w:r>
      <w:r w:rsidRPr="004745CC">
        <w:t>topical</w:t>
      </w:r>
      <w:r w:rsidRPr="004745CC">
        <w:rPr>
          <w:spacing w:val="-3"/>
        </w:rPr>
        <w:t xml:space="preserve"> </w:t>
      </w:r>
      <w:r w:rsidRPr="004745CC">
        <w:t>antibiotics</w:t>
      </w:r>
      <w:r w:rsidRPr="004745CC">
        <w:rPr>
          <w:spacing w:val="-2"/>
        </w:rPr>
        <w:t xml:space="preserve"> </w:t>
      </w:r>
      <w:r w:rsidRPr="004745CC">
        <w:t>to</w:t>
      </w:r>
      <w:r w:rsidRPr="004745CC">
        <w:rPr>
          <w:spacing w:val="-3"/>
        </w:rPr>
        <w:t xml:space="preserve"> </w:t>
      </w:r>
      <w:r w:rsidRPr="004745CC">
        <w:t>the</w:t>
      </w:r>
      <w:r w:rsidRPr="004745CC">
        <w:rPr>
          <w:spacing w:val="-3"/>
        </w:rPr>
        <w:t xml:space="preserve"> </w:t>
      </w:r>
      <w:r w:rsidRPr="004745CC">
        <w:t>catheter</w:t>
      </w:r>
      <w:r w:rsidRPr="004745CC">
        <w:rPr>
          <w:spacing w:val="-3"/>
        </w:rPr>
        <w:t xml:space="preserve"> </w:t>
      </w:r>
      <w:r w:rsidRPr="004745CC">
        <w:t>exit</w:t>
      </w:r>
      <w:r w:rsidRPr="004745CC">
        <w:rPr>
          <w:spacing w:val="-2"/>
        </w:rPr>
        <w:t xml:space="preserve"> </w:t>
      </w:r>
      <w:r w:rsidRPr="004745CC">
        <w:rPr>
          <w:spacing w:val="-4"/>
        </w:rPr>
        <w:t>site</w:t>
      </w:r>
    </w:p>
    <w:p w14:paraId="70748C48" w14:textId="77777777" w:rsidR="00042B6C" w:rsidRPr="004745CC" w:rsidRDefault="00042B6C" w:rsidP="00042B6C">
      <w:pPr>
        <w:numPr>
          <w:ilvl w:val="0"/>
          <w:numId w:val="138"/>
        </w:numPr>
        <w:ind w:left="360"/>
      </w:pPr>
      <w:r w:rsidRPr="004745CC">
        <w:t>Health</w:t>
      </w:r>
      <w:r w:rsidRPr="004745CC">
        <w:rPr>
          <w:spacing w:val="-5"/>
        </w:rPr>
        <w:t xml:space="preserve"> </w:t>
      </w:r>
      <w:r w:rsidRPr="004745CC">
        <w:t>care</w:t>
      </w:r>
      <w:r w:rsidRPr="004745CC">
        <w:rPr>
          <w:spacing w:val="-4"/>
        </w:rPr>
        <w:t xml:space="preserve"> </w:t>
      </w:r>
      <w:r w:rsidRPr="004745CC">
        <w:t>providers</w:t>
      </w:r>
      <w:r w:rsidRPr="004745CC">
        <w:rPr>
          <w:spacing w:val="-4"/>
        </w:rPr>
        <w:t xml:space="preserve"> </w:t>
      </w:r>
      <w:r w:rsidRPr="004745CC">
        <w:t>and</w:t>
      </w:r>
      <w:r w:rsidRPr="004745CC">
        <w:rPr>
          <w:spacing w:val="-4"/>
        </w:rPr>
        <w:t xml:space="preserve"> </w:t>
      </w:r>
      <w:r w:rsidRPr="004745CC">
        <w:t>patient</w:t>
      </w:r>
      <w:r w:rsidRPr="004745CC">
        <w:rPr>
          <w:spacing w:val="-4"/>
        </w:rPr>
        <w:t xml:space="preserve"> </w:t>
      </w:r>
      <w:r w:rsidRPr="004745CC">
        <w:t>education</w:t>
      </w:r>
      <w:r w:rsidRPr="004745CC">
        <w:rPr>
          <w:spacing w:val="-4"/>
        </w:rPr>
        <w:t xml:space="preserve"> </w:t>
      </w:r>
      <w:r w:rsidRPr="004745CC">
        <w:t>on</w:t>
      </w:r>
      <w:r w:rsidRPr="004745CC">
        <w:rPr>
          <w:spacing w:val="-4"/>
        </w:rPr>
        <w:t xml:space="preserve"> </w:t>
      </w:r>
      <w:r w:rsidRPr="004745CC">
        <w:t>peritoneal</w:t>
      </w:r>
      <w:r w:rsidRPr="004745CC">
        <w:rPr>
          <w:spacing w:val="-4"/>
        </w:rPr>
        <w:t xml:space="preserve"> </w:t>
      </w:r>
      <w:r w:rsidRPr="004745CC">
        <w:t>dialysis</w:t>
      </w:r>
      <w:r w:rsidRPr="004745CC">
        <w:rPr>
          <w:spacing w:val="-4"/>
        </w:rPr>
        <w:t xml:space="preserve"> </w:t>
      </w:r>
      <w:r w:rsidRPr="004745CC">
        <w:t>catheter</w:t>
      </w:r>
      <w:r w:rsidRPr="004745CC">
        <w:rPr>
          <w:spacing w:val="-4"/>
        </w:rPr>
        <w:t xml:space="preserve"> care</w:t>
      </w:r>
    </w:p>
    <w:p w14:paraId="4236A16A" w14:textId="77777777" w:rsidR="00042B6C" w:rsidRPr="004745CC" w:rsidRDefault="00042B6C" w:rsidP="00042B6C">
      <w:pPr>
        <w:numPr>
          <w:ilvl w:val="1"/>
          <w:numId w:val="138"/>
        </w:numPr>
        <w:ind w:left="927"/>
      </w:pPr>
      <w:r w:rsidRPr="004745CC">
        <w:t>Keeping</w:t>
      </w:r>
      <w:r w:rsidRPr="004745CC">
        <w:rPr>
          <w:spacing w:val="-2"/>
        </w:rPr>
        <w:t xml:space="preserve"> </w:t>
      </w:r>
      <w:r w:rsidRPr="004745CC">
        <w:t>the</w:t>
      </w:r>
      <w:r w:rsidRPr="004745CC">
        <w:rPr>
          <w:spacing w:val="-2"/>
        </w:rPr>
        <w:t xml:space="preserve"> </w:t>
      </w:r>
      <w:r w:rsidRPr="004745CC">
        <w:t>exit</w:t>
      </w:r>
      <w:r w:rsidRPr="004745CC">
        <w:rPr>
          <w:spacing w:val="-2"/>
        </w:rPr>
        <w:t xml:space="preserve"> </w:t>
      </w:r>
      <w:r w:rsidRPr="004745CC">
        <w:t>site</w:t>
      </w:r>
      <w:r w:rsidRPr="004745CC">
        <w:rPr>
          <w:spacing w:val="-1"/>
        </w:rPr>
        <w:t xml:space="preserve"> </w:t>
      </w:r>
      <w:r w:rsidRPr="004745CC">
        <w:rPr>
          <w:spacing w:val="-2"/>
        </w:rPr>
        <w:t>clean</w:t>
      </w:r>
    </w:p>
    <w:p w14:paraId="44DB31B4" w14:textId="77777777" w:rsidR="00042B6C" w:rsidRPr="004745CC" w:rsidRDefault="00042B6C" w:rsidP="00042B6C">
      <w:pPr>
        <w:numPr>
          <w:ilvl w:val="1"/>
          <w:numId w:val="138"/>
        </w:numPr>
        <w:ind w:left="927"/>
      </w:pPr>
      <w:r w:rsidRPr="004745CC">
        <w:t>Practicing</w:t>
      </w:r>
      <w:r w:rsidRPr="004745CC">
        <w:rPr>
          <w:spacing w:val="-4"/>
        </w:rPr>
        <w:t xml:space="preserve"> </w:t>
      </w:r>
      <w:r w:rsidRPr="004745CC">
        <w:t>thorough</w:t>
      </w:r>
      <w:r w:rsidRPr="004745CC">
        <w:rPr>
          <w:spacing w:val="-2"/>
        </w:rPr>
        <w:t xml:space="preserve"> </w:t>
      </w:r>
      <w:r w:rsidRPr="004745CC">
        <w:t>hand</w:t>
      </w:r>
      <w:r w:rsidRPr="004745CC">
        <w:rPr>
          <w:spacing w:val="-2"/>
        </w:rPr>
        <w:t xml:space="preserve"> </w:t>
      </w:r>
      <w:r w:rsidRPr="004745CC">
        <w:t>hygiene</w:t>
      </w:r>
      <w:r w:rsidRPr="004745CC">
        <w:rPr>
          <w:spacing w:val="-1"/>
        </w:rPr>
        <w:t xml:space="preserve"> </w:t>
      </w:r>
      <w:r w:rsidRPr="004745CC">
        <w:t>prior</w:t>
      </w:r>
      <w:r w:rsidRPr="004745CC">
        <w:rPr>
          <w:spacing w:val="-2"/>
        </w:rPr>
        <w:t xml:space="preserve"> </w:t>
      </w:r>
      <w:r w:rsidRPr="004745CC">
        <w:t>to</w:t>
      </w:r>
      <w:r w:rsidRPr="004745CC">
        <w:rPr>
          <w:spacing w:val="-2"/>
        </w:rPr>
        <w:t xml:space="preserve"> </w:t>
      </w:r>
      <w:r w:rsidRPr="004745CC">
        <w:t>dialysis</w:t>
      </w:r>
      <w:r w:rsidRPr="004745CC">
        <w:rPr>
          <w:spacing w:val="-1"/>
        </w:rPr>
        <w:t xml:space="preserve"> </w:t>
      </w:r>
      <w:r w:rsidRPr="004745CC">
        <w:rPr>
          <w:spacing w:val="-2"/>
        </w:rPr>
        <w:t>exchange</w:t>
      </w:r>
    </w:p>
    <w:p w14:paraId="280EAA32" w14:textId="77777777" w:rsidR="00042B6C" w:rsidRPr="004745CC" w:rsidRDefault="00042B6C" w:rsidP="00042B6C">
      <w:pPr>
        <w:numPr>
          <w:ilvl w:val="1"/>
          <w:numId w:val="138"/>
        </w:numPr>
        <w:ind w:left="927"/>
      </w:pPr>
      <w:r w:rsidRPr="004745CC">
        <w:t>Prompt</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exit</w:t>
      </w:r>
      <w:r w:rsidRPr="004745CC">
        <w:rPr>
          <w:spacing w:val="-3"/>
        </w:rPr>
        <w:t xml:space="preserve"> </w:t>
      </w:r>
      <w:r w:rsidRPr="004745CC">
        <w:t>site</w:t>
      </w:r>
      <w:r w:rsidRPr="004745CC">
        <w:rPr>
          <w:spacing w:val="-3"/>
        </w:rPr>
        <w:t xml:space="preserve"> </w:t>
      </w:r>
      <w:r w:rsidRPr="004745CC">
        <w:rPr>
          <w:spacing w:val="-2"/>
        </w:rPr>
        <w:t>infections</w:t>
      </w:r>
    </w:p>
    <w:p w14:paraId="55A417E7" w14:textId="77777777" w:rsidR="00042B6C" w:rsidRPr="004745CC" w:rsidRDefault="00042B6C" w:rsidP="00042B6C">
      <w:pPr>
        <w:numPr>
          <w:ilvl w:val="1"/>
          <w:numId w:val="138"/>
        </w:numPr>
        <w:ind w:left="927"/>
      </w:pPr>
      <w:r w:rsidRPr="004745CC">
        <w:t>Addressing</w:t>
      </w:r>
      <w:r w:rsidRPr="004745CC">
        <w:rPr>
          <w:spacing w:val="-3"/>
        </w:rPr>
        <w:t xml:space="preserve"> </w:t>
      </w:r>
      <w:r w:rsidRPr="004745CC">
        <w:t>modifiable</w:t>
      </w:r>
      <w:r w:rsidRPr="004745CC">
        <w:rPr>
          <w:spacing w:val="-1"/>
        </w:rPr>
        <w:t xml:space="preserve"> </w:t>
      </w:r>
      <w:r w:rsidRPr="004745CC">
        <w:t>risk</w:t>
      </w:r>
      <w:r w:rsidRPr="004745CC">
        <w:rPr>
          <w:spacing w:val="-1"/>
        </w:rPr>
        <w:t xml:space="preserve"> </w:t>
      </w:r>
      <w:r w:rsidRPr="004745CC">
        <w:rPr>
          <w:spacing w:val="-2"/>
        </w:rPr>
        <w:t>factors</w:t>
      </w:r>
    </w:p>
    <w:p w14:paraId="1335EDA9" w14:textId="77777777" w:rsidR="00042B6C" w:rsidRPr="004745CC" w:rsidRDefault="00042B6C" w:rsidP="00042B6C">
      <w:pPr>
        <w:numPr>
          <w:ilvl w:val="0"/>
          <w:numId w:val="138"/>
        </w:numPr>
        <w:ind w:left="360"/>
      </w:pPr>
      <w:r w:rsidRPr="004745CC">
        <w:t>Monitor</w:t>
      </w:r>
      <w:r w:rsidRPr="004745CC">
        <w:rPr>
          <w:spacing w:val="-5"/>
        </w:rPr>
        <w:t xml:space="preserve"> </w:t>
      </w:r>
      <w:r w:rsidRPr="004745CC">
        <w:t>effluent</w:t>
      </w:r>
      <w:r w:rsidRPr="004745CC">
        <w:rPr>
          <w:spacing w:val="-5"/>
        </w:rPr>
        <w:t xml:space="preserve"> </w:t>
      </w:r>
      <w:r w:rsidRPr="004745CC">
        <w:t>dialysis</w:t>
      </w:r>
      <w:r w:rsidRPr="004745CC">
        <w:rPr>
          <w:spacing w:val="-5"/>
        </w:rPr>
        <w:t xml:space="preserve"> </w:t>
      </w:r>
      <w:r w:rsidRPr="004745CC">
        <w:t>fluid</w:t>
      </w:r>
      <w:r w:rsidRPr="004745CC">
        <w:rPr>
          <w:spacing w:val="-5"/>
        </w:rPr>
        <w:t xml:space="preserve"> </w:t>
      </w:r>
      <w:r w:rsidRPr="004745CC">
        <w:t>characteristics</w:t>
      </w:r>
      <w:r w:rsidRPr="004745CC">
        <w:rPr>
          <w:spacing w:val="-4"/>
        </w:rPr>
        <w:t xml:space="preserve"> </w:t>
      </w:r>
      <w:r w:rsidRPr="004745CC">
        <w:t>when</w:t>
      </w:r>
      <w:r w:rsidRPr="004745CC">
        <w:rPr>
          <w:spacing w:val="-5"/>
        </w:rPr>
        <w:t xml:space="preserve"> </w:t>
      </w:r>
      <w:r w:rsidRPr="004745CC">
        <w:t>draining</w:t>
      </w:r>
      <w:r w:rsidRPr="004745CC">
        <w:rPr>
          <w:spacing w:val="-5"/>
        </w:rPr>
        <w:t xml:space="preserve"> </w:t>
      </w:r>
      <w:r w:rsidRPr="004745CC">
        <w:t>after</w:t>
      </w:r>
      <w:r w:rsidRPr="004745CC">
        <w:rPr>
          <w:spacing w:val="-5"/>
        </w:rPr>
        <w:t xml:space="preserve"> </w:t>
      </w:r>
      <w:r w:rsidRPr="004745CC">
        <w:t>dwell</w:t>
      </w:r>
      <w:r w:rsidRPr="004745CC">
        <w:rPr>
          <w:spacing w:val="-4"/>
        </w:rPr>
        <w:t xml:space="preserve"> time</w:t>
      </w:r>
    </w:p>
    <w:p w14:paraId="16EB1FB9" w14:textId="77777777" w:rsidR="00042B6C" w:rsidRPr="004745CC" w:rsidRDefault="00042B6C" w:rsidP="00042B6C">
      <w:pPr>
        <w:ind w:left="360"/>
      </w:pPr>
    </w:p>
    <w:p w14:paraId="552CBFF1" w14:textId="77777777" w:rsidR="00042B6C" w:rsidRPr="004745CC" w:rsidRDefault="00042B6C" w:rsidP="00042B6C">
      <w:pPr>
        <w:pStyle w:val="Heading3"/>
        <w:spacing w:line="240" w:lineRule="auto"/>
      </w:pPr>
      <w:bookmarkStart w:id="192" w:name="_Toc220575178"/>
      <w:r w:rsidRPr="004745CC">
        <w:t>Signs and symptoms</w:t>
      </w:r>
      <w:bookmarkEnd w:id="192"/>
    </w:p>
    <w:p w14:paraId="30CC622F" w14:textId="77777777" w:rsidR="00042B6C" w:rsidRPr="004745CC" w:rsidRDefault="00042B6C" w:rsidP="00042B6C">
      <w:pPr>
        <w:numPr>
          <w:ilvl w:val="0"/>
          <w:numId w:val="138"/>
        </w:numPr>
        <w:ind w:left="360"/>
      </w:pPr>
      <w:r w:rsidRPr="004745CC">
        <w:t>Mostly asymptomatic and identified by cloudy peritoneal effluent</w:t>
      </w:r>
    </w:p>
    <w:p w14:paraId="2BDF728D" w14:textId="77777777" w:rsidR="00042B6C" w:rsidRPr="004745CC" w:rsidRDefault="00042B6C" w:rsidP="00042B6C">
      <w:pPr>
        <w:numPr>
          <w:ilvl w:val="0"/>
          <w:numId w:val="138"/>
        </w:numPr>
        <w:ind w:left="360"/>
      </w:pPr>
      <w:r w:rsidRPr="004745CC">
        <w:t>Clinical features of peritonitis include abdominal pain, distension, and fever on physical examination the patient may have rebound tenderness, rigidity, and guarding. (See management of Acute Abdomen – Peritonitis)</w:t>
      </w:r>
    </w:p>
    <w:p w14:paraId="363A5E05" w14:textId="77777777" w:rsidR="00042B6C" w:rsidRPr="004745CC" w:rsidRDefault="00042B6C" w:rsidP="00042B6C"/>
    <w:p w14:paraId="7835B4A3" w14:textId="77777777" w:rsidR="00042B6C" w:rsidRPr="004745CC" w:rsidRDefault="00042B6C" w:rsidP="00042B6C">
      <w:pPr>
        <w:pStyle w:val="Heading3"/>
        <w:spacing w:line="240" w:lineRule="auto"/>
      </w:pPr>
      <w:bookmarkStart w:id="193" w:name="_Toc220575179"/>
      <w:r w:rsidRPr="004745CC">
        <w:t>Investigations</w:t>
      </w:r>
      <w:bookmarkEnd w:id="193"/>
    </w:p>
    <w:p w14:paraId="3F5FD4B7" w14:textId="77777777" w:rsidR="00042B6C" w:rsidRPr="004745CC" w:rsidRDefault="00042B6C" w:rsidP="00042B6C">
      <w:pPr>
        <w:numPr>
          <w:ilvl w:val="0"/>
          <w:numId w:val="138"/>
        </w:numPr>
        <w:ind w:left="360"/>
      </w:pPr>
      <w:r w:rsidRPr="004745CC">
        <w:t>Collect</w:t>
      </w:r>
      <w:r w:rsidRPr="004745CC">
        <w:rPr>
          <w:spacing w:val="-4"/>
        </w:rPr>
        <w:t xml:space="preserve"> </w:t>
      </w:r>
      <w:r w:rsidRPr="004745CC">
        <w:t>a</w:t>
      </w:r>
      <w:r w:rsidRPr="004745CC">
        <w:rPr>
          <w:spacing w:val="-3"/>
        </w:rPr>
        <w:t xml:space="preserve"> </w:t>
      </w:r>
      <w:r w:rsidRPr="004745CC">
        <w:t>peritoneal</w:t>
      </w:r>
      <w:r w:rsidRPr="004745CC">
        <w:rPr>
          <w:spacing w:val="-4"/>
        </w:rPr>
        <w:t xml:space="preserve"> </w:t>
      </w:r>
      <w:r w:rsidRPr="004745CC">
        <w:t>fluid</w:t>
      </w:r>
      <w:r w:rsidRPr="004745CC">
        <w:rPr>
          <w:spacing w:val="-3"/>
        </w:rPr>
        <w:t xml:space="preserve"> </w:t>
      </w:r>
      <w:r w:rsidRPr="004745CC">
        <w:t>sample</w:t>
      </w:r>
      <w:r w:rsidRPr="004745CC">
        <w:rPr>
          <w:spacing w:val="-3"/>
        </w:rPr>
        <w:t xml:space="preserve"> </w:t>
      </w:r>
      <w:r w:rsidRPr="004745CC">
        <w:t>for</w:t>
      </w:r>
      <w:r w:rsidRPr="004745CC">
        <w:rPr>
          <w:spacing w:val="-4"/>
        </w:rPr>
        <w:t xml:space="preserve"> </w:t>
      </w:r>
      <w:r w:rsidRPr="004745CC">
        <w:t>microscopy,</w:t>
      </w:r>
      <w:r w:rsidRPr="004745CC">
        <w:rPr>
          <w:spacing w:val="-3"/>
        </w:rPr>
        <w:t xml:space="preserve"> </w:t>
      </w:r>
      <w:r w:rsidRPr="004745CC">
        <w:t>culture</w:t>
      </w:r>
      <w:r w:rsidRPr="004745CC">
        <w:rPr>
          <w:spacing w:val="-4"/>
        </w:rPr>
        <w:t xml:space="preserve"> </w:t>
      </w:r>
      <w:r w:rsidRPr="004745CC">
        <w:t>and</w:t>
      </w:r>
      <w:r w:rsidRPr="004745CC">
        <w:rPr>
          <w:spacing w:val="-3"/>
        </w:rPr>
        <w:t xml:space="preserve"> </w:t>
      </w:r>
      <w:r w:rsidRPr="004745CC">
        <w:t>sensitivity</w:t>
      </w:r>
      <w:r w:rsidRPr="004745CC">
        <w:rPr>
          <w:spacing w:val="-3"/>
        </w:rPr>
        <w:t xml:space="preserve"> </w:t>
      </w:r>
      <w:r w:rsidRPr="004745CC">
        <w:rPr>
          <w:spacing w:val="-2"/>
        </w:rPr>
        <w:t>(MCS).</w:t>
      </w:r>
    </w:p>
    <w:p w14:paraId="5A7041ED" w14:textId="77777777" w:rsidR="00042B6C" w:rsidRPr="00FB334B" w:rsidRDefault="00042B6C" w:rsidP="00042B6C">
      <w:pPr>
        <w:numPr>
          <w:ilvl w:val="0"/>
          <w:numId w:val="138"/>
        </w:numPr>
        <w:ind w:left="360"/>
      </w:pPr>
      <w:r w:rsidRPr="004745CC">
        <w:t>If</w:t>
      </w:r>
      <w:r w:rsidRPr="004745CC">
        <w:rPr>
          <w:spacing w:val="-3"/>
        </w:rPr>
        <w:t xml:space="preserve"> </w:t>
      </w:r>
      <w:r w:rsidRPr="004745CC">
        <w:t>the</w:t>
      </w:r>
      <w:r w:rsidRPr="004745CC">
        <w:rPr>
          <w:spacing w:val="-2"/>
        </w:rPr>
        <w:t xml:space="preserve"> </w:t>
      </w:r>
      <w:r w:rsidRPr="004745CC">
        <w:t>effluent</w:t>
      </w:r>
      <w:r w:rsidRPr="004745CC">
        <w:rPr>
          <w:spacing w:val="-3"/>
        </w:rPr>
        <w:t xml:space="preserve"> </w:t>
      </w:r>
      <w:r w:rsidRPr="004745CC">
        <w:t>is</w:t>
      </w:r>
      <w:r w:rsidRPr="004745CC">
        <w:rPr>
          <w:spacing w:val="-2"/>
        </w:rPr>
        <w:t xml:space="preserve"> </w:t>
      </w:r>
      <w:r w:rsidRPr="004745CC">
        <w:t>cloudy,</w:t>
      </w:r>
      <w:r w:rsidRPr="004745CC">
        <w:rPr>
          <w:spacing w:val="-3"/>
        </w:rPr>
        <w:t xml:space="preserve"> </w:t>
      </w:r>
      <w:r w:rsidRPr="004745CC">
        <w:t>initiate</w:t>
      </w:r>
      <w:r w:rsidRPr="004745CC">
        <w:rPr>
          <w:spacing w:val="-2"/>
        </w:rPr>
        <w:t xml:space="preserve"> </w:t>
      </w:r>
      <w:r w:rsidRPr="004745CC">
        <w:t>empiric</w:t>
      </w:r>
      <w:r w:rsidRPr="004745CC">
        <w:rPr>
          <w:spacing w:val="-3"/>
        </w:rPr>
        <w:t xml:space="preserve"> </w:t>
      </w:r>
      <w:r w:rsidRPr="004745CC">
        <w:t>antibiotic</w:t>
      </w:r>
      <w:r w:rsidRPr="004745CC">
        <w:rPr>
          <w:spacing w:val="-2"/>
        </w:rPr>
        <w:t xml:space="preserve"> therapy.</w:t>
      </w:r>
    </w:p>
    <w:p w14:paraId="1F9E0BF3" w14:textId="77777777" w:rsidR="00042B6C" w:rsidRPr="00FB334B" w:rsidRDefault="00042B6C" w:rsidP="00042B6C">
      <w:r>
        <w:rPr>
          <w:noProof/>
        </w:rPr>
        <mc:AlternateContent>
          <mc:Choice Requires="wps">
            <w:drawing>
              <wp:anchor distT="0" distB="0" distL="114300" distR="114300" simplePos="0" relativeHeight="251685888" behindDoc="0" locked="0" layoutInCell="1" allowOverlap="1" wp14:anchorId="01EDB282" wp14:editId="16E5E405">
                <wp:simplePos x="0" y="0"/>
                <wp:positionH relativeFrom="column">
                  <wp:posOffset>499110</wp:posOffset>
                </wp:positionH>
                <wp:positionV relativeFrom="paragraph">
                  <wp:posOffset>120015</wp:posOffset>
                </wp:positionV>
                <wp:extent cx="5076825" cy="904875"/>
                <wp:effectExtent l="19050" t="19050" r="28575" b="28575"/>
                <wp:wrapNone/>
                <wp:docPr id="97" name="Rectangle: Rounded Corners 97"/>
                <wp:cNvGraphicFramePr/>
                <a:graphic xmlns:a="http://schemas.openxmlformats.org/drawingml/2006/main">
                  <a:graphicData uri="http://schemas.microsoft.com/office/word/2010/wordprocessingShape">
                    <wps:wsp>
                      <wps:cNvSpPr/>
                      <wps:spPr>
                        <a:xfrm>
                          <a:off x="0" y="0"/>
                          <a:ext cx="5076825" cy="90487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1227B9" w14:textId="77777777" w:rsidR="00042B6C" w:rsidRPr="00FB334B" w:rsidRDefault="00042B6C" w:rsidP="00042B6C">
                            <w:pPr>
                              <w:spacing w:before="179" w:line="295" w:lineRule="exact"/>
                              <w:ind w:left="328" w:right="328"/>
                              <w:jc w:val="center"/>
                              <w:rPr>
                                <w:bCs/>
                                <w:color w:val="000000"/>
                                <w:szCs w:val="26"/>
                              </w:rPr>
                            </w:pPr>
                            <w:r w:rsidRPr="00FB334B">
                              <w:rPr>
                                <w:bCs/>
                                <w:color w:val="231F20"/>
                                <w:szCs w:val="26"/>
                              </w:rPr>
                              <w:t>Start</w:t>
                            </w:r>
                            <w:r w:rsidRPr="00FB334B">
                              <w:rPr>
                                <w:bCs/>
                                <w:color w:val="231F20"/>
                                <w:spacing w:val="-5"/>
                                <w:szCs w:val="26"/>
                              </w:rPr>
                              <w:t xml:space="preserve"> </w:t>
                            </w:r>
                            <w:r w:rsidRPr="00FB334B">
                              <w:rPr>
                                <w:bCs/>
                                <w:color w:val="231F20"/>
                                <w:szCs w:val="26"/>
                              </w:rPr>
                              <w:t>empiric</w:t>
                            </w:r>
                            <w:r w:rsidRPr="00FB334B">
                              <w:rPr>
                                <w:bCs/>
                                <w:color w:val="231F20"/>
                                <w:spacing w:val="-2"/>
                                <w:szCs w:val="26"/>
                              </w:rPr>
                              <w:t xml:space="preserve"> </w:t>
                            </w:r>
                            <w:r w:rsidRPr="00FB334B">
                              <w:rPr>
                                <w:bCs/>
                                <w:color w:val="231F20"/>
                                <w:szCs w:val="26"/>
                              </w:rPr>
                              <w:t>antibiotic</w:t>
                            </w:r>
                            <w:r w:rsidRPr="00FB334B">
                              <w:rPr>
                                <w:bCs/>
                                <w:color w:val="231F20"/>
                                <w:spacing w:val="-2"/>
                                <w:szCs w:val="26"/>
                              </w:rPr>
                              <w:t xml:space="preserve"> </w:t>
                            </w:r>
                            <w:r w:rsidRPr="00FB334B">
                              <w:rPr>
                                <w:bCs/>
                                <w:color w:val="231F20"/>
                                <w:szCs w:val="26"/>
                              </w:rPr>
                              <w:t>therapy</w:t>
                            </w:r>
                            <w:r w:rsidRPr="00FB334B">
                              <w:rPr>
                                <w:bCs/>
                                <w:color w:val="231F20"/>
                                <w:spacing w:val="-2"/>
                                <w:szCs w:val="26"/>
                              </w:rPr>
                              <w:t xml:space="preserve"> </w:t>
                            </w:r>
                            <w:r w:rsidRPr="00FB334B">
                              <w:rPr>
                                <w:bCs/>
                                <w:color w:val="231F20"/>
                                <w:szCs w:val="26"/>
                              </w:rPr>
                              <w:t>for</w:t>
                            </w:r>
                            <w:r w:rsidRPr="00FB334B">
                              <w:rPr>
                                <w:bCs/>
                                <w:color w:val="231F20"/>
                                <w:spacing w:val="-2"/>
                                <w:szCs w:val="26"/>
                              </w:rPr>
                              <w:t xml:space="preserve"> </w:t>
                            </w:r>
                            <w:r w:rsidRPr="00FB334B">
                              <w:rPr>
                                <w:bCs/>
                                <w:color w:val="231F20"/>
                                <w:szCs w:val="26"/>
                              </w:rPr>
                              <w:t>presumed</w:t>
                            </w:r>
                            <w:r w:rsidRPr="00FB334B">
                              <w:rPr>
                                <w:bCs/>
                                <w:color w:val="231F20"/>
                                <w:spacing w:val="-3"/>
                                <w:szCs w:val="26"/>
                              </w:rPr>
                              <w:t xml:space="preserve"> </w:t>
                            </w:r>
                            <w:r w:rsidRPr="00FB334B">
                              <w:rPr>
                                <w:bCs/>
                                <w:color w:val="231F20"/>
                                <w:szCs w:val="26"/>
                              </w:rPr>
                              <w:t>peritonitis</w:t>
                            </w:r>
                            <w:r w:rsidRPr="00FB334B">
                              <w:rPr>
                                <w:bCs/>
                                <w:color w:val="231F20"/>
                                <w:spacing w:val="-2"/>
                                <w:szCs w:val="26"/>
                              </w:rPr>
                              <w:t xml:space="preserve"> </w:t>
                            </w:r>
                            <w:r w:rsidRPr="00FB334B">
                              <w:rPr>
                                <w:bCs/>
                                <w:color w:val="231F20"/>
                                <w:szCs w:val="26"/>
                              </w:rPr>
                              <w:t>in</w:t>
                            </w:r>
                            <w:r w:rsidRPr="00FB334B">
                              <w:rPr>
                                <w:bCs/>
                                <w:color w:val="231F20"/>
                                <w:spacing w:val="-2"/>
                                <w:szCs w:val="26"/>
                              </w:rPr>
                              <w:t xml:space="preserve"> </w:t>
                            </w:r>
                            <w:r w:rsidRPr="00FB334B">
                              <w:rPr>
                                <w:bCs/>
                                <w:color w:val="231F20"/>
                                <w:szCs w:val="26"/>
                              </w:rPr>
                              <w:t>all</w:t>
                            </w:r>
                            <w:r w:rsidRPr="00FB334B">
                              <w:rPr>
                                <w:bCs/>
                                <w:color w:val="231F20"/>
                                <w:spacing w:val="-2"/>
                                <w:szCs w:val="26"/>
                              </w:rPr>
                              <w:t xml:space="preserve"> </w:t>
                            </w:r>
                            <w:r w:rsidRPr="00FB334B">
                              <w:rPr>
                                <w:bCs/>
                                <w:color w:val="231F20"/>
                                <w:szCs w:val="26"/>
                              </w:rPr>
                              <w:t>patients</w:t>
                            </w:r>
                            <w:r w:rsidRPr="00FB334B">
                              <w:rPr>
                                <w:bCs/>
                                <w:color w:val="231F20"/>
                                <w:spacing w:val="-2"/>
                                <w:szCs w:val="26"/>
                              </w:rPr>
                              <w:t xml:space="preserve"> </w:t>
                            </w:r>
                            <w:r w:rsidRPr="00FB334B">
                              <w:rPr>
                                <w:bCs/>
                                <w:color w:val="231F20"/>
                                <w:szCs w:val="26"/>
                              </w:rPr>
                              <w:t>with</w:t>
                            </w:r>
                            <w:r w:rsidRPr="00FB334B">
                              <w:rPr>
                                <w:bCs/>
                                <w:color w:val="231F20"/>
                                <w:spacing w:val="-2"/>
                                <w:szCs w:val="26"/>
                              </w:rPr>
                              <w:t xml:space="preserve"> cloudy</w:t>
                            </w:r>
                            <w:r w:rsidRPr="00FB334B">
                              <w:rPr>
                                <w:bCs/>
                                <w:color w:val="000000"/>
                                <w:szCs w:val="26"/>
                              </w:rPr>
                              <w:t xml:space="preserve"> </w:t>
                            </w:r>
                            <w:r w:rsidRPr="00FB334B">
                              <w:rPr>
                                <w:bCs/>
                                <w:color w:val="231F20"/>
                                <w:szCs w:val="26"/>
                              </w:rPr>
                              <w:t>peritoneal</w:t>
                            </w:r>
                            <w:r w:rsidRPr="00FB334B">
                              <w:rPr>
                                <w:bCs/>
                                <w:color w:val="231F20"/>
                                <w:spacing w:val="-5"/>
                                <w:szCs w:val="26"/>
                              </w:rPr>
                              <w:t xml:space="preserve"> </w:t>
                            </w:r>
                            <w:r w:rsidRPr="00FB334B">
                              <w:rPr>
                                <w:bCs/>
                                <w:color w:val="231F20"/>
                                <w:szCs w:val="26"/>
                              </w:rPr>
                              <w:t>effluent,</w:t>
                            </w:r>
                            <w:r w:rsidRPr="00FB334B">
                              <w:rPr>
                                <w:bCs/>
                                <w:color w:val="231F20"/>
                                <w:spacing w:val="-4"/>
                                <w:szCs w:val="26"/>
                              </w:rPr>
                              <w:t xml:space="preserve"> </w:t>
                            </w:r>
                            <w:r w:rsidRPr="00FB334B">
                              <w:rPr>
                                <w:bCs/>
                                <w:color w:val="231F20"/>
                                <w:szCs w:val="26"/>
                              </w:rPr>
                              <w:t>even</w:t>
                            </w:r>
                            <w:r w:rsidRPr="00FB334B">
                              <w:rPr>
                                <w:bCs/>
                                <w:color w:val="231F20"/>
                                <w:spacing w:val="-4"/>
                                <w:szCs w:val="26"/>
                              </w:rPr>
                              <w:t xml:space="preserve"> </w:t>
                            </w:r>
                            <w:r w:rsidRPr="00FB334B">
                              <w:rPr>
                                <w:bCs/>
                                <w:color w:val="231F20"/>
                                <w:szCs w:val="26"/>
                              </w:rPr>
                              <w:t>if</w:t>
                            </w:r>
                            <w:r w:rsidRPr="00FB334B">
                              <w:rPr>
                                <w:bCs/>
                                <w:color w:val="231F20"/>
                                <w:spacing w:val="-4"/>
                                <w:szCs w:val="26"/>
                              </w:rPr>
                              <w:t xml:space="preserve"> </w:t>
                            </w:r>
                            <w:r w:rsidRPr="00FB334B">
                              <w:rPr>
                                <w:bCs/>
                                <w:color w:val="231F20"/>
                                <w:szCs w:val="26"/>
                              </w:rPr>
                              <w:t>they</w:t>
                            </w:r>
                            <w:r w:rsidRPr="00FB334B">
                              <w:rPr>
                                <w:bCs/>
                                <w:color w:val="231F20"/>
                                <w:spacing w:val="-4"/>
                                <w:szCs w:val="26"/>
                              </w:rPr>
                              <w:t xml:space="preserve"> </w:t>
                            </w:r>
                            <w:r w:rsidRPr="00FB334B">
                              <w:rPr>
                                <w:bCs/>
                                <w:color w:val="231F20"/>
                                <w:szCs w:val="26"/>
                              </w:rPr>
                              <w:t>are</w:t>
                            </w:r>
                            <w:r w:rsidRPr="00FB334B">
                              <w:rPr>
                                <w:bCs/>
                                <w:color w:val="231F20"/>
                                <w:spacing w:val="-4"/>
                                <w:szCs w:val="26"/>
                              </w:rPr>
                              <w:t xml:space="preserve"> </w:t>
                            </w:r>
                            <w:r w:rsidRPr="00FB334B">
                              <w:rPr>
                                <w:bCs/>
                                <w:color w:val="231F20"/>
                                <w:spacing w:val="-2"/>
                                <w:szCs w:val="26"/>
                              </w:rPr>
                              <w:t>asymptomatic.</w:t>
                            </w:r>
                          </w:p>
                          <w:p w14:paraId="0C8A9AD5" w14:textId="77777777" w:rsidR="00042B6C" w:rsidRDefault="00042B6C" w:rsidP="00042B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9211AC" id="Rectangle: Rounded Corners 97" o:spid="_x0000_s1085" style="position:absolute;margin-left:39.3pt;margin-top:9.45pt;width:399.75pt;height:7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" filled="f" strokecolor="red" strokeweight="3pt">
                <v:stroke joinstyle="miter"/>
                <v:textbox>
                  <w:txbxContent>
                    <w:p w:rsidR="00042B6C" w:rsidRPr="00FB334B" w:rsidRDefault="00042B6C" w:rsidP="00042B6C">
                      <w:pPr>
                        <w:spacing w:before="179" w:line="295" w:lineRule="exact"/>
                        <w:ind w:left="328" w:right="328"/>
                        <w:jc w:val="center"/>
                        <w:rPr>
                          <w:bCs/>
                          <w:color w:val="000000"/>
                          <w:szCs w:val="26"/>
                        </w:rPr>
                      </w:pPr>
                      <w:r w:rsidRPr="00FB334B">
                        <w:rPr>
                          <w:bCs/>
                          <w:color w:val="231F20"/>
                          <w:szCs w:val="26"/>
                        </w:rPr>
                        <w:t>Start</w:t>
                      </w:r>
                      <w:r w:rsidRPr="00FB334B">
                        <w:rPr>
                          <w:bCs/>
                          <w:color w:val="231F20"/>
                          <w:spacing w:val="-5"/>
                          <w:szCs w:val="26"/>
                        </w:rPr>
                        <w:t xml:space="preserve"> </w:t>
                      </w:r>
                      <w:r w:rsidRPr="00FB334B">
                        <w:rPr>
                          <w:bCs/>
                          <w:color w:val="231F20"/>
                          <w:szCs w:val="26"/>
                        </w:rPr>
                        <w:t>empiric</w:t>
                      </w:r>
                      <w:r w:rsidRPr="00FB334B">
                        <w:rPr>
                          <w:bCs/>
                          <w:color w:val="231F20"/>
                          <w:spacing w:val="-2"/>
                          <w:szCs w:val="26"/>
                        </w:rPr>
                        <w:t xml:space="preserve"> </w:t>
                      </w:r>
                      <w:r w:rsidRPr="00FB334B">
                        <w:rPr>
                          <w:bCs/>
                          <w:color w:val="231F20"/>
                          <w:szCs w:val="26"/>
                        </w:rPr>
                        <w:t>antibiotic</w:t>
                      </w:r>
                      <w:r w:rsidRPr="00FB334B">
                        <w:rPr>
                          <w:bCs/>
                          <w:color w:val="231F20"/>
                          <w:spacing w:val="-2"/>
                          <w:szCs w:val="26"/>
                        </w:rPr>
                        <w:t xml:space="preserve"> </w:t>
                      </w:r>
                      <w:r w:rsidRPr="00FB334B">
                        <w:rPr>
                          <w:bCs/>
                          <w:color w:val="231F20"/>
                          <w:szCs w:val="26"/>
                        </w:rPr>
                        <w:t>therapy</w:t>
                      </w:r>
                      <w:r w:rsidRPr="00FB334B">
                        <w:rPr>
                          <w:bCs/>
                          <w:color w:val="231F20"/>
                          <w:spacing w:val="-2"/>
                          <w:szCs w:val="26"/>
                        </w:rPr>
                        <w:t xml:space="preserve"> </w:t>
                      </w:r>
                      <w:r w:rsidRPr="00FB334B">
                        <w:rPr>
                          <w:bCs/>
                          <w:color w:val="231F20"/>
                          <w:szCs w:val="26"/>
                        </w:rPr>
                        <w:t>for</w:t>
                      </w:r>
                      <w:r w:rsidRPr="00FB334B">
                        <w:rPr>
                          <w:bCs/>
                          <w:color w:val="231F20"/>
                          <w:spacing w:val="-2"/>
                          <w:szCs w:val="26"/>
                        </w:rPr>
                        <w:t xml:space="preserve"> </w:t>
                      </w:r>
                      <w:r w:rsidRPr="00FB334B">
                        <w:rPr>
                          <w:bCs/>
                          <w:color w:val="231F20"/>
                          <w:szCs w:val="26"/>
                        </w:rPr>
                        <w:t>presumed</w:t>
                      </w:r>
                      <w:r w:rsidRPr="00FB334B">
                        <w:rPr>
                          <w:bCs/>
                          <w:color w:val="231F20"/>
                          <w:spacing w:val="-3"/>
                          <w:szCs w:val="26"/>
                        </w:rPr>
                        <w:t xml:space="preserve"> </w:t>
                      </w:r>
                      <w:r w:rsidRPr="00FB334B">
                        <w:rPr>
                          <w:bCs/>
                          <w:color w:val="231F20"/>
                          <w:szCs w:val="26"/>
                        </w:rPr>
                        <w:t>peritonitis</w:t>
                      </w:r>
                      <w:r w:rsidRPr="00FB334B">
                        <w:rPr>
                          <w:bCs/>
                          <w:color w:val="231F20"/>
                          <w:spacing w:val="-2"/>
                          <w:szCs w:val="26"/>
                        </w:rPr>
                        <w:t xml:space="preserve"> </w:t>
                      </w:r>
                      <w:r w:rsidRPr="00FB334B">
                        <w:rPr>
                          <w:bCs/>
                          <w:color w:val="231F20"/>
                          <w:szCs w:val="26"/>
                        </w:rPr>
                        <w:t>in</w:t>
                      </w:r>
                      <w:r w:rsidRPr="00FB334B">
                        <w:rPr>
                          <w:bCs/>
                          <w:color w:val="231F20"/>
                          <w:spacing w:val="-2"/>
                          <w:szCs w:val="26"/>
                        </w:rPr>
                        <w:t xml:space="preserve"> </w:t>
                      </w:r>
                      <w:r w:rsidRPr="00FB334B">
                        <w:rPr>
                          <w:bCs/>
                          <w:color w:val="231F20"/>
                          <w:szCs w:val="26"/>
                        </w:rPr>
                        <w:t>all</w:t>
                      </w:r>
                      <w:r w:rsidRPr="00FB334B">
                        <w:rPr>
                          <w:bCs/>
                          <w:color w:val="231F20"/>
                          <w:spacing w:val="-2"/>
                          <w:szCs w:val="26"/>
                        </w:rPr>
                        <w:t xml:space="preserve"> </w:t>
                      </w:r>
                      <w:r w:rsidRPr="00FB334B">
                        <w:rPr>
                          <w:bCs/>
                          <w:color w:val="231F20"/>
                          <w:szCs w:val="26"/>
                        </w:rPr>
                        <w:t>patients</w:t>
                      </w:r>
                      <w:r w:rsidRPr="00FB334B">
                        <w:rPr>
                          <w:bCs/>
                          <w:color w:val="231F20"/>
                          <w:spacing w:val="-2"/>
                          <w:szCs w:val="26"/>
                        </w:rPr>
                        <w:t xml:space="preserve"> </w:t>
                      </w:r>
                      <w:r w:rsidRPr="00FB334B">
                        <w:rPr>
                          <w:bCs/>
                          <w:color w:val="231F20"/>
                          <w:szCs w:val="26"/>
                        </w:rPr>
                        <w:t>with</w:t>
                      </w:r>
                      <w:r w:rsidRPr="00FB334B">
                        <w:rPr>
                          <w:bCs/>
                          <w:color w:val="231F20"/>
                          <w:spacing w:val="-2"/>
                          <w:szCs w:val="26"/>
                        </w:rPr>
                        <w:t xml:space="preserve"> cloudy</w:t>
                      </w:r>
                      <w:r w:rsidRPr="00FB334B">
                        <w:rPr>
                          <w:bCs/>
                          <w:color w:val="000000"/>
                          <w:szCs w:val="26"/>
                        </w:rPr>
                        <w:t xml:space="preserve"> </w:t>
                      </w:r>
                      <w:r w:rsidRPr="00FB334B">
                        <w:rPr>
                          <w:bCs/>
                          <w:color w:val="231F20"/>
                          <w:szCs w:val="26"/>
                        </w:rPr>
                        <w:t>peritoneal</w:t>
                      </w:r>
                      <w:r w:rsidRPr="00FB334B">
                        <w:rPr>
                          <w:bCs/>
                          <w:color w:val="231F20"/>
                          <w:spacing w:val="-5"/>
                          <w:szCs w:val="26"/>
                        </w:rPr>
                        <w:t xml:space="preserve"> </w:t>
                      </w:r>
                      <w:r w:rsidRPr="00FB334B">
                        <w:rPr>
                          <w:bCs/>
                          <w:color w:val="231F20"/>
                          <w:szCs w:val="26"/>
                        </w:rPr>
                        <w:t>effluent,</w:t>
                      </w:r>
                      <w:r w:rsidRPr="00FB334B">
                        <w:rPr>
                          <w:bCs/>
                          <w:color w:val="231F20"/>
                          <w:spacing w:val="-4"/>
                          <w:szCs w:val="26"/>
                        </w:rPr>
                        <w:t xml:space="preserve"> </w:t>
                      </w:r>
                      <w:r w:rsidRPr="00FB334B">
                        <w:rPr>
                          <w:bCs/>
                          <w:color w:val="231F20"/>
                          <w:szCs w:val="26"/>
                        </w:rPr>
                        <w:t>even</w:t>
                      </w:r>
                      <w:r w:rsidRPr="00FB334B">
                        <w:rPr>
                          <w:bCs/>
                          <w:color w:val="231F20"/>
                          <w:spacing w:val="-4"/>
                          <w:szCs w:val="26"/>
                        </w:rPr>
                        <w:t xml:space="preserve"> </w:t>
                      </w:r>
                      <w:r w:rsidRPr="00FB334B">
                        <w:rPr>
                          <w:bCs/>
                          <w:color w:val="231F20"/>
                          <w:szCs w:val="26"/>
                        </w:rPr>
                        <w:t>if</w:t>
                      </w:r>
                      <w:r w:rsidRPr="00FB334B">
                        <w:rPr>
                          <w:bCs/>
                          <w:color w:val="231F20"/>
                          <w:spacing w:val="-4"/>
                          <w:szCs w:val="26"/>
                        </w:rPr>
                        <w:t xml:space="preserve"> </w:t>
                      </w:r>
                      <w:r w:rsidRPr="00FB334B">
                        <w:rPr>
                          <w:bCs/>
                          <w:color w:val="231F20"/>
                          <w:szCs w:val="26"/>
                        </w:rPr>
                        <w:t>they</w:t>
                      </w:r>
                      <w:r w:rsidRPr="00FB334B">
                        <w:rPr>
                          <w:bCs/>
                          <w:color w:val="231F20"/>
                          <w:spacing w:val="-4"/>
                          <w:szCs w:val="26"/>
                        </w:rPr>
                        <w:t xml:space="preserve"> </w:t>
                      </w:r>
                      <w:r w:rsidRPr="00FB334B">
                        <w:rPr>
                          <w:bCs/>
                          <w:color w:val="231F20"/>
                          <w:szCs w:val="26"/>
                        </w:rPr>
                        <w:t>are</w:t>
                      </w:r>
                      <w:r w:rsidRPr="00FB334B">
                        <w:rPr>
                          <w:bCs/>
                          <w:color w:val="231F20"/>
                          <w:spacing w:val="-4"/>
                          <w:szCs w:val="26"/>
                        </w:rPr>
                        <w:t xml:space="preserve"> </w:t>
                      </w:r>
                      <w:r w:rsidRPr="00FB334B">
                        <w:rPr>
                          <w:bCs/>
                          <w:color w:val="231F20"/>
                          <w:spacing w:val="-2"/>
                          <w:szCs w:val="26"/>
                        </w:rPr>
                        <w:t>asymptomatic.</w:t>
                      </w:r>
                    </w:p>
                    <w:p w:rsidR="00042B6C" w:rsidRDefault="00042B6C" w:rsidP="00042B6C">
                      <w:pPr>
                        <w:jc w:val="center"/>
                      </w:pPr>
                    </w:p>
                  </w:txbxContent>
                </v:textbox>
              </v:roundrect>
            </w:pict>
          </mc:Fallback>
        </mc:AlternateContent>
      </w:r>
    </w:p>
    <w:p w14:paraId="0D3D1D81" w14:textId="77777777" w:rsidR="00042B6C" w:rsidRPr="004745CC" w:rsidRDefault="00042B6C" w:rsidP="00042B6C">
      <w:pPr>
        <w:ind w:left="360"/>
      </w:pPr>
    </w:p>
    <w:p w14:paraId="7CA1A87D" w14:textId="77777777" w:rsidR="00042B6C" w:rsidRPr="004745CC" w:rsidRDefault="00042B6C" w:rsidP="00042B6C">
      <w:pPr>
        <w:ind w:left="360"/>
      </w:pPr>
      <w:r w:rsidRPr="004745CC">
        <w:br w:type="page"/>
      </w:r>
    </w:p>
    <w:p w14:paraId="60C9C050" w14:textId="77777777" w:rsidR="00042B6C" w:rsidRPr="004745CC" w:rsidRDefault="00042B6C" w:rsidP="00042B6C">
      <w:pPr>
        <w:numPr>
          <w:ilvl w:val="0"/>
          <w:numId w:val="138"/>
        </w:numPr>
        <w:ind w:left="360"/>
      </w:pPr>
      <w:r w:rsidRPr="004745CC">
        <w:lastRenderedPageBreak/>
        <w:t>Systemic signs of infection: Initiate diagnostic work-up for sepsis.</w:t>
      </w:r>
    </w:p>
    <w:p w14:paraId="36E3B579" w14:textId="77777777" w:rsidR="00042B6C" w:rsidRPr="004745CC" w:rsidRDefault="00042B6C" w:rsidP="00042B6C">
      <w:pPr>
        <w:numPr>
          <w:ilvl w:val="0"/>
          <w:numId w:val="138"/>
        </w:numPr>
        <w:ind w:left="360"/>
      </w:pPr>
      <w:r w:rsidRPr="004745CC">
        <w:t>Confirm peritonitis if ≥ 2 of the following are present:</w:t>
      </w:r>
    </w:p>
    <w:p w14:paraId="58B5B8D3" w14:textId="77777777" w:rsidR="00042B6C" w:rsidRPr="004745CC" w:rsidRDefault="00042B6C" w:rsidP="00042B6C">
      <w:pPr>
        <w:numPr>
          <w:ilvl w:val="1"/>
          <w:numId w:val="138"/>
        </w:numPr>
        <w:ind w:left="927"/>
      </w:pPr>
      <w:r w:rsidRPr="004745CC">
        <w:t>Clinical features of peritonitis</w:t>
      </w:r>
    </w:p>
    <w:p w14:paraId="4E8056A3" w14:textId="77777777" w:rsidR="00042B6C" w:rsidRPr="004745CC" w:rsidRDefault="00042B6C" w:rsidP="00042B6C">
      <w:pPr>
        <w:numPr>
          <w:ilvl w:val="1"/>
          <w:numId w:val="138"/>
        </w:numPr>
        <w:ind w:left="927"/>
      </w:pPr>
      <w:r w:rsidRPr="004745CC">
        <w:t>Peritoneal fluid with &gt; 100 WBCs/mcL (typically &gt; 50% polymorphonuclear cells)</w:t>
      </w:r>
    </w:p>
    <w:p w14:paraId="2C8878D8" w14:textId="77777777" w:rsidR="00042B6C" w:rsidRPr="004745CC" w:rsidRDefault="00042B6C" w:rsidP="00042B6C">
      <w:pPr>
        <w:numPr>
          <w:ilvl w:val="1"/>
          <w:numId w:val="138"/>
        </w:numPr>
        <w:ind w:left="927"/>
      </w:pPr>
      <w:r w:rsidRPr="004745CC">
        <w:t>Positive peritoneal fluid culture</w:t>
      </w:r>
    </w:p>
    <w:p w14:paraId="0A90B0D7" w14:textId="77777777" w:rsidR="00042B6C" w:rsidRPr="004745CC" w:rsidRDefault="00042B6C" w:rsidP="00042B6C">
      <w:pPr>
        <w:ind w:left="927"/>
      </w:pPr>
    </w:p>
    <w:p w14:paraId="6BDCEEB0" w14:textId="77777777" w:rsidR="00042B6C" w:rsidRPr="004745CC" w:rsidRDefault="00042B6C" w:rsidP="00042B6C">
      <w:pPr>
        <w:pStyle w:val="Heading3"/>
        <w:spacing w:line="240" w:lineRule="auto"/>
      </w:pPr>
      <w:bookmarkStart w:id="194" w:name="_Toc220575180"/>
      <w:r w:rsidRPr="004745CC">
        <w:t>Management</w:t>
      </w:r>
      <w:bookmarkEnd w:id="194"/>
    </w:p>
    <w:tbl>
      <w:tblPr>
        <w:tblW w:w="9303" w:type="dxa"/>
        <w:tblInd w:w="190" w:type="dxa"/>
        <w:tblLayout w:type="fixed"/>
        <w:tblCellMar>
          <w:left w:w="5" w:type="dxa"/>
          <w:right w:w="5" w:type="dxa"/>
        </w:tblCellMar>
        <w:tblLook w:val="01E0" w:firstRow="1" w:lastRow="1" w:firstColumn="1" w:lastColumn="1" w:noHBand="0" w:noVBand="0"/>
      </w:tblPr>
      <w:tblGrid>
        <w:gridCol w:w="9303"/>
      </w:tblGrid>
      <w:tr w:rsidR="00042B6C" w:rsidRPr="004745CC" w14:paraId="1872446D" w14:textId="77777777" w:rsidTr="006576EE">
        <w:trPr>
          <w:trHeight w:val="4989"/>
        </w:trPr>
        <w:tc>
          <w:tcPr>
            <w:tcW w:w="9303" w:type="dxa"/>
            <w:tcBorders>
              <w:top w:val="single" w:sz="4" w:space="0" w:color="231F20"/>
              <w:left w:val="single" w:sz="4" w:space="0" w:color="231F20"/>
              <w:bottom w:val="single" w:sz="4" w:space="0" w:color="231F20"/>
              <w:right w:val="single" w:sz="4" w:space="0" w:color="231F20"/>
            </w:tcBorders>
            <w:shd w:val="clear" w:color="auto" w:fill="ADDB7B"/>
          </w:tcPr>
          <w:p w14:paraId="15BDB3D3" w14:textId="77777777" w:rsidR="00042B6C" w:rsidRPr="004745CC" w:rsidRDefault="00042B6C" w:rsidP="006576EE">
            <w:pPr>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29A8700F" w14:textId="77777777" w:rsidR="00042B6C" w:rsidRPr="004745CC" w:rsidRDefault="00042B6C" w:rsidP="006576EE">
            <w:pPr>
              <w:numPr>
                <w:ilvl w:val="0"/>
                <w:numId w:val="138"/>
              </w:numPr>
              <w:ind w:left="360"/>
            </w:pPr>
            <w:r w:rsidRPr="004745CC">
              <w:t>Admit the patient to isolated high-dependence unit (HDU) if available</w:t>
            </w:r>
          </w:p>
          <w:p w14:paraId="3DDFB116" w14:textId="77777777" w:rsidR="00042B6C" w:rsidRPr="004745CC" w:rsidRDefault="00042B6C" w:rsidP="006576EE">
            <w:pPr>
              <w:numPr>
                <w:ilvl w:val="0"/>
                <w:numId w:val="138"/>
              </w:numPr>
              <w:ind w:left="360"/>
            </w:pPr>
            <w:r w:rsidRPr="004745CC">
              <w:t>Start management and treatment for sepsis if clinical features are suggestive of sepsis (see management of sepsis) including empiric systemic antibiotics.</w:t>
            </w:r>
          </w:p>
          <w:p w14:paraId="49997754" w14:textId="77777777" w:rsidR="00042B6C" w:rsidRPr="004745CC" w:rsidRDefault="00042B6C" w:rsidP="006576EE">
            <w:pPr>
              <w:numPr>
                <w:ilvl w:val="0"/>
                <w:numId w:val="138"/>
              </w:numPr>
              <w:ind w:left="360"/>
            </w:pPr>
            <w:r w:rsidRPr="004745CC">
              <w:t>If the patient presents with no systemic signs of infection</w:t>
            </w:r>
          </w:p>
          <w:p w14:paraId="1F839F4B" w14:textId="77777777" w:rsidR="00042B6C" w:rsidRPr="004745CC" w:rsidRDefault="00042B6C" w:rsidP="006576EE">
            <w:pPr>
              <w:numPr>
                <w:ilvl w:val="1"/>
                <w:numId w:val="138"/>
              </w:numPr>
              <w:ind w:left="927"/>
            </w:pPr>
            <w:r w:rsidRPr="004745CC">
              <w:t>Consult nephrology and infectious diseases specialists if available</w:t>
            </w:r>
          </w:p>
          <w:p w14:paraId="1782C88E" w14:textId="77777777" w:rsidR="00042B6C" w:rsidRPr="004745CC" w:rsidRDefault="00042B6C" w:rsidP="006576EE">
            <w:pPr>
              <w:numPr>
                <w:ilvl w:val="1"/>
                <w:numId w:val="138"/>
              </w:numPr>
              <w:ind w:left="927"/>
            </w:pPr>
            <w:r w:rsidRPr="004745CC">
              <w:t>Initiate broad-spectrum empiric intraperitoneal antibiotics</w:t>
            </w:r>
          </w:p>
          <w:p w14:paraId="0F54ADEE" w14:textId="77777777" w:rsidR="00042B6C" w:rsidRPr="004745CC" w:rsidRDefault="00042B6C" w:rsidP="006576EE">
            <w:pPr>
              <w:numPr>
                <w:ilvl w:val="1"/>
                <w:numId w:val="138"/>
              </w:numPr>
              <w:ind w:left="927"/>
            </w:pPr>
            <w:r w:rsidRPr="004745CC">
              <w:t>Adjust the dose based on renal function as per hospital protocol</w:t>
            </w:r>
          </w:p>
          <w:p w14:paraId="3EA13BBC" w14:textId="77777777" w:rsidR="00042B6C" w:rsidRPr="004745CC" w:rsidRDefault="00042B6C" w:rsidP="006576EE">
            <w:pPr>
              <w:numPr>
                <w:ilvl w:val="1"/>
                <w:numId w:val="138"/>
              </w:numPr>
              <w:ind w:left="927"/>
            </w:pPr>
            <w:r w:rsidRPr="004745CC">
              <w:t>Recommended regimens include Vancomycin or cephalosporin e.g. ceftriaxone (gram- positive cover) or aminoglycoside (gram-negative cover)</w:t>
            </w:r>
          </w:p>
          <w:p w14:paraId="4A7D5E95" w14:textId="77777777" w:rsidR="00042B6C" w:rsidRPr="004745CC" w:rsidRDefault="00042B6C" w:rsidP="006576EE">
            <w:pPr>
              <w:numPr>
                <w:ilvl w:val="1"/>
                <w:numId w:val="138"/>
              </w:numPr>
              <w:ind w:left="927"/>
            </w:pPr>
            <w:r w:rsidRPr="004745CC">
              <w:t>Adjust antibiotics based on culture and susceptibility results</w:t>
            </w:r>
          </w:p>
          <w:p w14:paraId="46A25850" w14:textId="77777777" w:rsidR="00042B6C" w:rsidRPr="004745CC" w:rsidRDefault="00042B6C" w:rsidP="006576EE">
            <w:pPr>
              <w:numPr>
                <w:ilvl w:val="0"/>
                <w:numId w:val="138"/>
              </w:numPr>
              <w:ind w:left="360"/>
            </w:pPr>
            <w:r w:rsidRPr="004745CC">
              <w:t>Start antifungal prophylaxis (oral nystatin or fluconazole)</w:t>
            </w:r>
          </w:p>
          <w:p w14:paraId="5D22DB43" w14:textId="77777777" w:rsidR="00042B6C" w:rsidRPr="004745CC" w:rsidRDefault="00042B6C" w:rsidP="006576EE">
            <w:pPr>
              <w:numPr>
                <w:ilvl w:val="0"/>
                <w:numId w:val="138"/>
              </w:numPr>
              <w:ind w:left="360"/>
            </w:pPr>
            <w:r w:rsidRPr="004745CC">
              <w:t>Provide supportive treatment as needed e.g. oxygen therapy, pain management, antiemetics etc.</w:t>
            </w:r>
          </w:p>
          <w:p w14:paraId="1D429041" w14:textId="77777777" w:rsidR="00042B6C" w:rsidRPr="004745CC" w:rsidRDefault="00042B6C" w:rsidP="006576EE">
            <w:pPr>
              <w:numPr>
                <w:ilvl w:val="0"/>
                <w:numId w:val="138"/>
              </w:numPr>
              <w:ind w:left="360"/>
            </w:pPr>
            <w:r w:rsidRPr="004745CC">
              <w:t xml:space="preserve">Patients with relapsing or refractory peritonitis or confirmed fungal peritonitis: Consider removal of the peritoneal dialysis catheter and advocate for temporary </w:t>
            </w:r>
            <w:r>
              <w:t>haemodialysis</w:t>
            </w:r>
          </w:p>
          <w:p w14:paraId="1DA4CB35" w14:textId="77777777" w:rsidR="00042B6C" w:rsidRPr="004745CC" w:rsidRDefault="00042B6C" w:rsidP="006576EE">
            <w:pPr>
              <w:numPr>
                <w:ilvl w:val="0"/>
                <w:numId w:val="138"/>
              </w:numPr>
              <w:ind w:left="360"/>
            </w:pPr>
            <w:r w:rsidRPr="004745CC">
              <w:t>Involve the palliative care team</w:t>
            </w:r>
          </w:p>
          <w:p w14:paraId="56146F91" w14:textId="77777777" w:rsidR="00042B6C" w:rsidRPr="004745CC" w:rsidRDefault="00042B6C" w:rsidP="006576EE">
            <w:pPr>
              <w:numPr>
                <w:ilvl w:val="0"/>
                <w:numId w:val="138"/>
              </w:numPr>
              <w:ind w:left="360"/>
              <w:rPr>
                <w:sz w:val="24"/>
              </w:rPr>
            </w:pPr>
            <w:r w:rsidRPr="004745CC">
              <w:t>Involve the renal dietician in the management of patients with renal disease requiring dialysis</w:t>
            </w:r>
          </w:p>
          <w:p w14:paraId="6908FA2B" w14:textId="77777777" w:rsidR="00042B6C" w:rsidRPr="004745CC" w:rsidRDefault="00042B6C" w:rsidP="006576EE">
            <w:pPr>
              <w:ind w:left="360"/>
              <w:rPr>
                <w:sz w:val="24"/>
              </w:rPr>
            </w:pPr>
          </w:p>
        </w:tc>
      </w:tr>
    </w:tbl>
    <w:p w14:paraId="72B7C649" w14:textId="77777777" w:rsidR="00042B6C" w:rsidRPr="004745CC" w:rsidRDefault="00042B6C" w:rsidP="00042B6C">
      <w:pPr>
        <w:pStyle w:val="Heading2"/>
        <w:numPr>
          <w:ilvl w:val="0"/>
          <w:numId w:val="146"/>
        </w:numPr>
        <w:ind w:left="360"/>
      </w:pPr>
      <w:bookmarkStart w:id="195" w:name="_Toc219820699"/>
      <w:bookmarkStart w:id="196" w:name="_Toc220575181"/>
      <w:r w:rsidRPr="004745CC">
        <w:rPr>
          <w:u w:color="231F20"/>
        </w:rPr>
        <w:t>Haemodialysis</w:t>
      </w:r>
      <w:bookmarkEnd w:id="195"/>
      <w:bookmarkEnd w:id="196"/>
    </w:p>
    <w:p w14:paraId="0F3EE3AC" w14:textId="77777777" w:rsidR="00042B6C" w:rsidRPr="004745CC" w:rsidRDefault="00042B6C" w:rsidP="00042B6C">
      <w:pPr>
        <w:numPr>
          <w:ilvl w:val="0"/>
          <w:numId w:val="138"/>
        </w:numPr>
        <w:ind w:left="360"/>
      </w:pPr>
      <w:r w:rsidRPr="004745CC">
        <w:t>Not</w:t>
      </w:r>
      <w:r w:rsidRPr="004745CC">
        <w:rPr>
          <w:spacing w:val="-5"/>
        </w:rPr>
        <w:t xml:space="preserve"> </w:t>
      </w:r>
      <w:r w:rsidRPr="004745CC">
        <w:t>routinely</w:t>
      </w:r>
      <w:r w:rsidRPr="004745CC">
        <w:rPr>
          <w:spacing w:val="-2"/>
        </w:rPr>
        <w:t xml:space="preserve"> </w:t>
      </w:r>
      <w:r w:rsidRPr="004745CC">
        <w:t>recommended</w:t>
      </w:r>
      <w:r w:rsidRPr="004745CC">
        <w:rPr>
          <w:spacing w:val="-3"/>
        </w:rPr>
        <w:t xml:space="preserve"> </w:t>
      </w:r>
      <w:r w:rsidRPr="004745CC">
        <w:t>or</w:t>
      </w:r>
      <w:r w:rsidRPr="004745CC">
        <w:rPr>
          <w:spacing w:val="-2"/>
        </w:rPr>
        <w:t xml:space="preserve"> </w:t>
      </w:r>
      <w:r w:rsidRPr="004745CC">
        <w:t>performed</w:t>
      </w:r>
      <w:r w:rsidRPr="004745CC">
        <w:rPr>
          <w:spacing w:val="-2"/>
        </w:rPr>
        <w:t xml:space="preserve"> </w:t>
      </w:r>
      <w:r w:rsidRPr="004745CC">
        <w:t>in</w:t>
      </w:r>
      <w:r w:rsidRPr="004745CC">
        <w:rPr>
          <w:spacing w:val="-3"/>
        </w:rPr>
        <w:t xml:space="preserve"> </w:t>
      </w:r>
      <w:r w:rsidRPr="004745CC">
        <w:t>Malawian</w:t>
      </w:r>
      <w:r w:rsidRPr="004745CC">
        <w:rPr>
          <w:spacing w:val="-2"/>
        </w:rPr>
        <w:t xml:space="preserve"> </w:t>
      </w:r>
      <w:r w:rsidRPr="004745CC">
        <w:t>paediatric</w:t>
      </w:r>
      <w:r w:rsidRPr="004745CC">
        <w:rPr>
          <w:spacing w:val="-2"/>
        </w:rPr>
        <w:t xml:space="preserve"> patients</w:t>
      </w:r>
    </w:p>
    <w:p w14:paraId="7AB0E86A" w14:textId="77777777" w:rsidR="00042B6C" w:rsidRPr="004745CC" w:rsidRDefault="00042B6C" w:rsidP="00042B6C">
      <w:pPr>
        <w:numPr>
          <w:ilvl w:val="0"/>
          <w:numId w:val="138"/>
        </w:numPr>
        <w:ind w:left="360"/>
      </w:pPr>
      <w:r w:rsidRPr="004745CC">
        <w:t>Adolescent</w:t>
      </w:r>
      <w:r w:rsidRPr="004745CC">
        <w:rPr>
          <w:spacing w:val="-4"/>
        </w:rPr>
        <w:t xml:space="preserve"> </w:t>
      </w:r>
      <w:r w:rsidRPr="004745CC">
        <w:t>patients</w:t>
      </w:r>
      <w:r w:rsidRPr="004745CC">
        <w:rPr>
          <w:spacing w:val="-3"/>
        </w:rPr>
        <w:t xml:space="preserve"> </w:t>
      </w:r>
      <w:r w:rsidRPr="004745CC">
        <w:t>transitioning</w:t>
      </w:r>
      <w:r w:rsidRPr="004745CC">
        <w:rPr>
          <w:spacing w:val="-4"/>
        </w:rPr>
        <w:t xml:space="preserve"> </w:t>
      </w:r>
      <w:r w:rsidRPr="004745CC">
        <w:t>to</w:t>
      </w:r>
      <w:r w:rsidRPr="004745CC">
        <w:rPr>
          <w:spacing w:val="-3"/>
        </w:rPr>
        <w:t xml:space="preserve"> </w:t>
      </w:r>
      <w:r w:rsidRPr="004745CC">
        <w:t>adult</w:t>
      </w:r>
      <w:r w:rsidRPr="004745CC">
        <w:rPr>
          <w:spacing w:val="-4"/>
        </w:rPr>
        <w:t xml:space="preserve"> </w:t>
      </w:r>
      <w:r w:rsidRPr="004745CC">
        <w:t>care</w:t>
      </w:r>
      <w:r w:rsidRPr="004745CC">
        <w:rPr>
          <w:spacing w:val="-3"/>
        </w:rPr>
        <w:t xml:space="preserve"> </w:t>
      </w:r>
      <w:r w:rsidRPr="004745CC">
        <w:t>can</w:t>
      </w:r>
      <w:r w:rsidRPr="004745CC">
        <w:rPr>
          <w:spacing w:val="-4"/>
        </w:rPr>
        <w:t xml:space="preserve"> </w:t>
      </w:r>
      <w:r w:rsidRPr="004745CC">
        <w:t>be</w:t>
      </w:r>
      <w:r w:rsidRPr="004745CC">
        <w:rPr>
          <w:spacing w:val="-3"/>
        </w:rPr>
        <w:t xml:space="preserve"> </w:t>
      </w:r>
      <w:r w:rsidRPr="004745CC">
        <w:rPr>
          <w:spacing w:val="-2"/>
        </w:rPr>
        <w:t>considered</w:t>
      </w:r>
    </w:p>
    <w:p w14:paraId="6FD12DC8" w14:textId="77777777" w:rsidR="00042B6C" w:rsidRPr="004745CC" w:rsidRDefault="00042B6C" w:rsidP="00042B6C">
      <w:pPr>
        <w:numPr>
          <w:ilvl w:val="0"/>
          <w:numId w:val="138"/>
        </w:numPr>
        <w:ind w:left="360"/>
      </w:pPr>
      <w:r w:rsidRPr="004745CC">
        <w:t>Discuss</w:t>
      </w:r>
      <w:r w:rsidRPr="004745CC">
        <w:rPr>
          <w:spacing w:val="-1"/>
        </w:rPr>
        <w:t xml:space="preserve"> </w:t>
      </w:r>
      <w:r w:rsidRPr="004745CC">
        <w:t>all</w:t>
      </w:r>
      <w:r w:rsidRPr="004745CC">
        <w:rPr>
          <w:spacing w:val="-1"/>
        </w:rPr>
        <w:t xml:space="preserve"> </w:t>
      </w:r>
      <w:r w:rsidRPr="004745CC">
        <w:t>patients</w:t>
      </w:r>
      <w:r w:rsidRPr="004745CC">
        <w:rPr>
          <w:spacing w:val="-1"/>
        </w:rPr>
        <w:t xml:space="preserve"> </w:t>
      </w:r>
      <w:r w:rsidRPr="004745CC">
        <w:t>requiring</w:t>
      </w:r>
      <w:r w:rsidRPr="004745CC">
        <w:rPr>
          <w:spacing w:val="-1"/>
        </w:rPr>
        <w:t xml:space="preserve"> </w:t>
      </w:r>
      <w:r w:rsidRPr="004745CC">
        <w:t>dialysis</w:t>
      </w:r>
      <w:r w:rsidRPr="004745CC">
        <w:rPr>
          <w:spacing w:val="-1"/>
        </w:rPr>
        <w:t xml:space="preserve"> </w:t>
      </w:r>
      <w:r w:rsidRPr="004745CC">
        <w:t>with</w:t>
      </w:r>
      <w:r w:rsidRPr="004745CC">
        <w:rPr>
          <w:spacing w:val="-1"/>
        </w:rPr>
        <w:t xml:space="preserve"> </w:t>
      </w:r>
      <w:r w:rsidRPr="004745CC">
        <w:t>a</w:t>
      </w:r>
      <w:r w:rsidRPr="004745CC">
        <w:rPr>
          <w:spacing w:val="-1"/>
        </w:rPr>
        <w:t xml:space="preserve"> </w:t>
      </w:r>
      <w:r w:rsidRPr="004745CC">
        <w:rPr>
          <w:spacing w:val="-2"/>
        </w:rPr>
        <w:t>nephrologist</w:t>
      </w:r>
    </w:p>
    <w:p w14:paraId="46D6347D" w14:textId="77777777" w:rsidR="00042B6C" w:rsidRPr="004745CC" w:rsidRDefault="00042B6C" w:rsidP="00042B6C"/>
    <w:p w14:paraId="22A8695E" w14:textId="77777777" w:rsidR="00042B6C" w:rsidRPr="004745CC" w:rsidRDefault="00042B6C" w:rsidP="00042B6C">
      <w:pPr>
        <w:pStyle w:val="Heading3"/>
        <w:spacing w:line="240" w:lineRule="auto"/>
      </w:pPr>
      <w:bookmarkStart w:id="197" w:name="_Toc220575182"/>
      <w:r w:rsidRPr="004745CC">
        <w:t>Basic principles</w:t>
      </w:r>
      <w:bookmarkEnd w:id="197"/>
    </w:p>
    <w:p w14:paraId="31DEF957" w14:textId="77777777" w:rsidR="00042B6C" w:rsidRPr="004745CC" w:rsidRDefault="00042B6C" w:rsidP="00042B6C">
      <w:pPr>
        <w:numPr>
          <w:ilvl w:val="0"/>
          <w:numId w:val="138"/>
        </w:numPr>
        <w:ind w:left="360"/>
      </w:pPr>
      <w:r w:rsidRPr="004745CC">
        <w:t>Haemodialysis uses diffusion and ultrafiltration to remove solutes and water from the blood</w:t>
      </w:r>
    </w:p>
    <w:p w14:paraId="52104F4D" w14:textId="77777777" w:rsidR="00042B6C" w:rsidRPr="004745CC" w:rsidRDefault="00042B6C" w:rsidP="00042B6C">
      <w:pPr>
        <w:numPr>
          <w:ilvl w:val="0"/>
          <w:numId w:val="138"/>
        </w:numPr>
        <w:ind w:left="360"/>
      </w:pPr>
      <w:r w:rsidRPr="004745CC">
        <w:lastRenderedPageBreak/>
        <w:t>More effective at removing small molecules (e.g., urea, creatinine, ammonia) than larger molecules</w:t>
      </w:r>
    </w:p>
    <w:p w14:paraId="56BF2EDD" w14:textId="77777777" w:rsidR="00042B6C" w:rsidRPr="004745CC" w:rsidRDefault="00042B6C" w:rsidP="00042B6C">
      <w:pPr>
        <w:numPr>
          <w:ilvl w:val="0"/>
          <w:numId w:val="138"/>
        </w:numPr>
        <w:ind w:left="360"/>
      </w:pPr>
      <w:r w:rsidRPr="004745CC">
        <w:t>Blood is pumped through the dialysis unit on one side of a semipermeable membrane and dialysate in the opposite direction on the other side of the membrane</w:t>
      </w:r>
    </w:p>
    <w:p w14:paraId="7F75B1B8" w14:textId="77777777" w:rsidR="00042B6C" w:rsidRPr="004745CC" w:rsidRDefault="00042B6C" w:rsidP="00042B6C">
      <w:pPr>
        <w:numPr>
          <w:ilvl w:val="0"/>
          <w:numId w:val="138"/>
        </w:numPr>
        <w:ind w:left="360"/>
      </w:pPr>
      <w:r w:rsidRPr="004745CC">
        <w:t>Molecules diffuse across the semipermeable membrane down their concentration gradient</w:t>
      </w:r>
    </w:p>
    <w:p w14:paraId="612FCD16" w14:textId="77777777" w:rsidR="00042B6C" w:rsidRPr="004745CC" w:rsidRDefault="00042B6C" w:rsidP="00042B6C">
      <w:pPr>
        <w:ind w:left="360"/>
      </w:pPr>
    </w:p>
    <w:p w14:paraId="01DBBEC1" w14:textId="77777777" w:rsidR="00042B6C" w:rsidRPr="004745CC" w:rsidRDefault="00042B6C" w:rsidP="00042B6C">
      <w:pPr>
        <w:pStyle w:val="Heading3"/>
        <w:spacing w:line="240" w:lineRule="auto"/>
      </w:pPr>
      <w:bookmarkStart w:id="198" w:name="_Toc220575183"/>
      <w:r w:rsidRPr="004745CC">
        <w:t>Procedure</w:t>
      </w:r>
      <w:bookmarkEnd w:id="198"/>
    </w:p>
    <w:p w14:paraId="6631ABF5" w14:textId="77777777" w:rsidR="00042B6C" w:rsidRPr="004745CC" w:rsidRDefault="00042B6C" w:rsidP="00042B6C">
      <w:pPr>
        <w:numPr>
          <w:ilvl w:val="0"/>
          <w:numId w:val="138"/>
        </w:numPr>
        <w:ind w:left="360"/>
      </w:pPr>
      <w:r w:rsidRPr="004745CC">
        <w:t>Intermittent renal replacement therapy (RRT)</w:t>
      </w:r>
    </w:p>
    <w:p w14:paraId="1A9EB88A" w14:textId="77777777" w:rsidR="00042B6C" w:rsidRPr="004745CC" w:rsidRDefault="00042B6C" w:rsidP="00042B6C">
      <w:pPr>
        <w:numPr>
          <w:ilvl w:val="1"/>
          <w:numId w:val="138"/>
        </w:numPr>
        <w:ind w:left="927"/>
      </w:pPr>
      <w:r w:rsidRPr="004745CC">
        <w:t>Occurs</w:t>
      </w:r>
      <w:r w:rsidRPr="004745CC">
        <w:rPr>
          <w:spacing w:val="26"/>
        </w:rPr>
        <w:t xml:space="preserve"> </w:t>
      </w:r>
      <w:r w:rsidRPr="004745CC">
        <w:t>over</w:t>
      </w:r>
      <w:r w:rsidRPr="004745CC">
        <w:rPr>
          <w:spacing w:val="26"/>
        </w:rPr>
        <w:t xml:space="preserve"> </w:t>
      </w:r>
      <w:r w:rsidRPr="004745CC">
        <w:t>3–5</w:t>
      </w:r>
      <w:r w:rsidRPr="004745CC">
        <w:rPr>
          <w:spacing w:val="26"/>
        </w:rPr>
        <w:t xml:space="preserve"> </w:t>
      </w:r>
      <w:r w:rsidRPr="004745CC">
        <w:t>hours;</w:t>
      </w:r>
      <w:r w:rsidRPr="004745CC">
        <w:rPr>
          <w:spacing w:val="26"/>
        </w:rPr>
        <w:t xml:space="preserve"> </w:t>
      </w:r>
      <w:r w:rsidRPr="004745CC">
        <w:t>may</w:t>
      </w:r>
      <w:r w:rsidRPr="004745CC">
        <w:rPr>
          <w:spacing w:val="26"/>
        </w:rPr>
        <w:t xml:space="preserve"> </w:t>
      </w:r>
      <w:r w:rsidRPr="004745CC">
        <w:t>be</w:t>
      </w:r>
      <w:r w:rsidRPr="004745CC">
        <w:rPr>
          <w:spacing w:val="26"/>
        </w:rPr>
        <w:t xml:space="preserve"> </w:t>
      </w:r>
      <w:r w:rsidRPr="004745CC">
        <w:t>prolonged</w:t>
      </w:r>
      <w:r w:rsidRPr="004745CC">
        <w:rPr>
          <w:spacing w:val="26"/>
        </w:rPr>
        <w:t xml:space="preserve"> </w:t>
      </w:r>
      <w:r w:rsidRPr="004745CC">
        <w:t>as</w:t>
      </w:r>
      <w:r w:rsidRPr="004745CC">
        <w:rPr>
          <w:spacing w:val="26"/>
        </w:rPr>
        <w:t xml:space="preserve"> </w:t>
      </w:r>
      <w:r w:rsidRPr="004745CC">
        <w:t>per</w:t>
      </w:r>
      <w:r w:rsidRPr="004745CC">
        <w:rPr>
          <w:spacing w:val="26"/>
        </w:rPr>
        <w:t xml:space="preserve"> </w:t>
      </w:r>
      <w:r w:rsidRPr="004745CC">
        <w:t>patient</w:t>
      </w:r>
      <w:r w:rsidRPr="004745CC">
        <w:rPr>
          <w:spacing w:val="26"/>
        </w:rPr>
        <w:t xml:space="preserve"> </w:t>
      </w:r>
      <w:r w:rsidRPr="004745CC">
        <w:t>requirement</w:t>
      </w:r>
      <w:r w:rsidRPr="004745CC">
        <w:rPr>
          <w:spacing w:val="26"/>
        </w:rPr>
        <w:t xml:space="preserve"> </w:t>
      </w:r>
      <w:r w:rsidRPr="004745CC">
        <w:t>lasting</w:t>
      </w:r>
      <w:r w:rsidRPr="004745CC">
        <w:rPr>
          <w:spacing w:val="26"/>
        </w:rPr>
        <w:t xml:space="preserve"> </w:t>
      </w:r>
      <w:r w:rsidRPr="004745CC">
        <w:t>6–18</w:t>
      </w:r>
      <w:r w:rsidRPr="004745CC">
        <w:rPr>
          <w:spacing w:val="26"/>
        </w:rPr>
        <w:t xml:space="preserve"> </w:t>
      </w:r>
      <w:r w:rsidRPr="004745CC">
        <w:t>hours (prolonged intermittent renal replacement therapy)</w:t>
      </w:r>
    </w:p>
    <w:p w14:paraId="561A4B24" w14:textId="77777777" w:rsidR="00042B6C" w:rsidRPr="004745CC" w:rsidRDefault="00042B6C" w:rsidP="00042B6C">
      <w:pPr>
        <w:numPr>
          <w:ilvl w:val="1"/>
          <w:numId w:val="138"/>
        </w:numPr>
        <w:ind w:left="927"/>
      </w:pPr>
      <w:r w:rsidRPr="004745CC">
        <w:t>Most common option for outpatient administration in patients with CKD but it can also be used for acute RRT</w:t>
      </w:r>
    </w:p>
    <w:p w14:paraId="49C18915" w14:textId="77777777" w:rsidR="00042B6C" w:rsidRPr="004745CC" w:rsidRDefault="00042B6C" w:rsidP="00042B6C">
      <w:pPr>
        <w:numPr>
          <w:ilvl w:val="0"/>
          <w:numId w:val="138"/>
        </w:numPr>
        <w:ind w:left="360"/>
      </w:pPr>
      <w:r w:rsidRPr="004745CC">
        <w:t>Continuous renal replacement therapy</w:t>
      </w:r>
    </w:p>
    <w:p w14:paraId="20B4BEC7" w14:textId="77777777" w:rsidR="00042B6C" w:rsidRPr="004745CC" w:rsidRDefault="00042B6C" w:rsidP="00042B6C">
      <w:pPr>
        <w:numPr>
          <w:ilvl w:val="1"/>
          <w:numId w:val="138"/>
        </w:numPr>
        <w:ind w:left="927"/>
      </w:pPr>
      <w:r w:rsidRPr="004745CC">
        <w:t>Gradual fluid and solute clearance over 24 hours</w:t>
      </w:r>
    </w:p>
    <w:p w14:paraId="51078B18" w14:textId="77777777" w:rsidR="00042B6C" w:rsidRPr="004745CC" w:rsidRDefault="00042B6C" w:rsidP="00042B6C">
      <w:pPr>
        <w:numPr>
          <w:ilvl w:val="1"/>
          <w:numId w:val="138"/>
        </w:numPr>
        <w:ind w:left="927"/>
      </w:pPr>
      <w:r w:rsidRPr="004745CC">
        <w:t>Used almost exclusively for acute RRT</w:t>
      </w:r>
    </w:p>
    <w:p w14:paraId="296FF767" w14:textId="77777777" w:rsidR="00042B6C" w:rsidRPr="004745CC" w:rsidRDefault="00042B6C" w:rsidP="00042B6C">
      <w:pPr>
        <w:numPr>
          <w:ilvl w:val="1"/>
          <w:numId w:val="138"/>
        </w:numPr>
        <w:ind w:left="927"/>
      </w:pPr>
      <w:r w:rsidRPr="004745CC">
        <w:t>Preferred if fluid shifts are contraindicated</w:t>
      </w:r>
    </w:p>
    <w:p w14:paraId="47730289" w14:textId="77777777" w:rsidR="00042B6C" w:rsidRPr="004745CC" w:rsidRDefault="00042B6C" w:rsidP="00042B6C">
      <w:pPr>
        <w:ind w:left="927"/>
      </w:pPr>
    </w:p>
    <w:p w14:paraId="22350CA0" w14:textId="77777777" w:rsidR="00042B6C" w:rsidRPr="004745CC" w:rsidRDefault="00042B6C" w:rsidP="00042B6C">
      <w:pPr>
        <w:pStyle w:val="Heading3"/>
        <w:spacing w:line="240" w:lineRule="auto"/>
      </w:pPr>
      <w:bookmarkStart w:id="199" w:name="_Toc220575184"/>
      <w:r w:rsidRPr="004745CC">
        <w:t>Complications</w:t>
      </w:r>
      <w:r w:rsidRPr="004745CC">
        <w:rPr>
          <w:spacing w:val="-5"/>
        </w:rPr>
        <w:t xml:space="preserve"> </w:t>
      </w:r>
      <w:r w:rsidRPr="004745CC">
        <w:t>of haemodialysis</w:t>
      </w:r>
      <w:bookmarkEnd w:id="199"/>
    </w:p>
    <w:p w14:paraId="68321B35" w14:textId="77777777" w:rsidR="00042B6C" w:rsidRPr="004745CC" w:rsidRDefault="00042B6C" w:rsidP="00042B6C">
      <w:pPr>
        <w:rPr>
          <w:u w:val="single"/>
        </w:rPr>
      </w:pPr>
      <w:r w:rsidRPr="004745CC">
        <w:rPr>
          <w:u w:val="single"/>
        </w:rPr>
        <w:t>Venous</w:t>
      </w:r>
      <w:r w:rsidRPr="004745CC">
        <w:rPr>
          <w:spacing w:val="-8"/>
          <w:u w:val="single"/>
        </w:rPr>
        <w:t xml:space="preserve"> </w:t>
      </w:r>
      <w:r w:rsidRPr="004745CC">
        <w:rPr>
          <w:u w:val="single"/>
        </w:rPr>
        <w:t>Access</w:t>
      </w:r>
      <w:r w:rsidRPr="004745CC">
        <w:rPr>
          <w:spacing w:val="-8"/>
          <w:u w:val="single"/>
        </w:rPr>
        <w:t xml:space="preserve"> </w:t>
      </w:r>
      <w:r w:rsidRPr="004745CC">
        <w:rPr>
          <w:u w:val="single"/>
        </w:rPr>
        <w:t>complications:</w:t>
      </w:r>
    </w:p>
    <w:p w14:paraId="654AAC39" w14:textId="77777777" w:rsidR="00042B6C" w:rsidRPr="004745CC" w:rsidRDefault="00042B6C" w:rsidP="00042B6C">
      <w:pPr>
        <w:numPr>
          <w:ilvl w:val="0"/>
          <w:numId w:val="138"/>
        </w:numPr>
        <w:ind w:left="360"/>
      </w:pPr>
      <w:r w:rsidRPr="004745CC">
        <w:t>Loss</w:t>
      </w:r>
      <w:r w:rsidRPr="004745CC">
        <w:rPr>
          <w:spacing w:val="-3"/>
        </w:rPr>
        <w:t xml:space="preserve"> </w:t>
      </w:r>
      <w:r w:rsidRPr="004745CC">
        <w:t>of</w:t>
      </w:r>
      <w:r w:rsidRPr="004745CC">
        <w:rPr>
          <w:spacing w:val="-3"/>
        </w:rPr>
        <w:t xml:space="preserve"> </w:t>
      </w:r>
      <w:r w:rsidRPr="004745CC">
        <w:t>access</w:t>
      </w:r>
      <w:r w:rsidRPr="004745CC">
        <w:rPr>
          <w:spacing w:val="-3"/>
        </w:rPr>
        <w:t xml:space="preserve"> </w:t>
      </w:r>
      <w:r w:rsidRPr="004745CC">
        <w:t>due</w:t>
      </w:r>
      <w:r w:rsidRPr="004745CC">
        <w:rPr>
          <w:spacing w:val="-3"/>
        </w:rPr>
        <w:t xml:space="preserve"> </w:t>
      </w:r>
      <w:r w:rsidRPr="004745CC">
        <w:t>to</w:t>
      </w:r>
      <w:r w:rsidRPr="004745CC">
        <w:rPr>
          <w:spacing w:val="-3"/>
        </w:rPr>
        <w:t xml:space="preserve"> </w:t>
      </w:r>
      <w:r w:rsidRPr="004745CC">
        <w:t>thrombosis</w:t>
      </w:r>
      <w:r w:rsidRPr="004745CC">
        <w:rPr>
          <w:spacing w:val="-3"/>
        </w:rPr>
        <w:t xml:space="preserve"> </w:t>
      </w:r>
      <w:r w:rsidRPr="004745CC">
        <w:t>or</w:t>
      </w:r>
      <w:r w:rsidRPr="004745CC">
        <w:rPr>
          <w:spacing w:val="-3"/>
        </w:rPr>
        <w:t xml:space="preserve"> </w:t>
      </w:r>
      <w:r w:rsidRPr="004745CC">
        <w:rPr>
          <w:spacing w:val="-2"/>
        </w:rPr>
        <w:t>stenosis</w:t>
      </w:r>
    </w:p>
    <w:p w14:paraId="7CBDFD17" w14:textId="77777777" w:rsidR="00042B6C" w:rsidRPr="004745CC" w:rsidRDefault="00042B6C" w:rsidP="00042B6C">
      <w:pPr>
        <w:numPr>
          <w:ilvl w:val="0"/>
          <w:numId w:val="138"/>
        </w:numPr>
        <w:ind w:left="360"/>
      </w:pPr>
      <w:r w:rsidRPr="004745CC">
        <w:t>Infections</w:t>
      </w:r>
      <w:r w:rsidRPr="004745CC">
        <w:rPr>
          <w:spacing w:val="-4"/>
        </w:rPr>
        <w:t xml:space="preserve"> </w:t>
      </w:r>
      <w:r w:rsidRPr="004745CC">
        <w:t>e.g.</w:t>
      </w:r>
      <w:r w:rsidRPr="004745CC">
        <w:rPr>
          <w:spacing w:val="-4"/>
        </w:rPr>
        <w:t xml:space="preserve"> </w:t>
      </w:r>
      <w:r w:rsidRPr="004745CC">
        <w:t>skin</w:t>
      </w:r>
      <w:r w:rsidRPr="004745CC">
        <w:rPr>
          <w:spacing w:val="-4"/>
        </w:rPr>
        <w:t xml:space="preserve"> </w:t>
      </w:r>
      <w:r w:rsidRPr="004745CC">
        <w:t>and</w:t>
      </w:r>
      <w:r w:rsidRPr="004745CC">
        <w:rPr>
          <w:spacing w:val="-4"/>
        </w:rPr>
        <w:t xml:space="preserve"> </w:t>
      </w:r>
      <w:r w:rsidRPr="004745CC">
        <w:t>soft</w:t>
      </w:r>
      <w:r w:rsidRPr="004745CC">
        <w:rPr>
          <w:spacing w:val="-4"/>
        </w:rPr>
        <w:t xml:space="preserve"> </w:t>
      </w:r>
      <w:r w:rsidRPr="004745CC">
        <w:t>tissue</w:t>
      </w:r>
      <w:r w:rsidRPr="004745CC">
        <w:rPr>
          <w:spacing w:val="-4"/>
        </w:rPr>
        <w:t xml:space="preserve"> </w:t>
      </w:r>
      <w:r w:rsidRPr="004745CC">
        <w:t>infection,</w:t>
      </w:r>
      <w:r w:rsidRPr="004745CC">
        <w:rPr>
          <w:spacing w:val="-3"/>
        </w:rPr>
        <w:t xml:space="preserve"> </w:t>
      </w:r>
      <w:r w:rsidRPr="004745CC">
        <w:t>central</w:t>
      </w:r>
      <w:r w:rsidRPr="004745CC">
        <w:rPr>
          <w:spacing w:val="-4"/>
        </w:rPr>
        <w:t xml:space="preserve"> </w:t>
      </w:r>
      <w:r w:rsidRPr="004745CC">
        <w:t>line-associated</w:t>
      </w:r>
      <w:r w:rsidRPr="004745CC">
        <w:rPr>
          <w:spacing w:val="-4"/>
        </w:rPr>
        <w:t xml:space="preserve"> </w:t>
      </w:r>
      <w:r w:rsidRPr="004745CC">
        <w:t>bloodstream</w:t>
      </w:r>
      <w:r w:rsidRPr="004745CC">
        <w:rPr>
          <w:spacing w:val="-4"/>
        </w:rPr>
        <w:t xml:space="preserve"> </w:t>
      </w:r>
      <w:r w:rsidRPr="004745CC">
        <w:rPr>
          <w:spacing w:val="-2"/>
        </w:rPr>
        <w:t>infection</w:t>
      </w:r>
    </w:p>
    <w:p w14:paraId="1FA35B43" w14:textId="77777777" w:rsidR="00042B6C" w:rsidRPr="004745CC" w:rsidRDefault="00042B6C" w:rsidP="00042B6C">
      <w:pPr>
        <w:numPr>
          <w:ilvl w:val="0"/>
          <w:numId w:val="138"/>
        </w:numPr>
        <w:ind w:left="360"/>
      </w:pPr>
      <w:r w:rsidRPr="004745CC">
        <w:t>Local</w:t>
      </w:r>
      <w:r w:rsidRPr="004745CC">
        <w:rPr>
          <w:spacing w:val="-6"/>
        </w:rPr>
        <w:t xml:space="preserve"> </w:t>
      </w:r>
      <w:r w:rsidRPr="004745CC">
        <w:rPr>
          <w:spacing w:val="-2"/>
        </w:rPr>
        <w:t>aneurysm</w:t>
      </w:r>
    </w:p>
    <w:p w14:paraId="58F0CF36" w14:textId="77777777" w:rsidR="00042B6C" w:rsidRPr="004745CC" w:rsidRDefault="00042B6C" w:rsidP="00042B6C">
      <w:pPr>
        <w:numPr>
          <w:ilvl w:val="0"/>
          <w:numId w:val="138"/>
        </w:numPr>
        <w:ind w:left="360"/>
      </w:pPr>
      <w:r w:rsidRPr="004745CC">
        <w:rPr>
          <w:spacing w:val="-2"/>
        </w:rPr>
        <w:t>AV</w:t>
      </w:r>
      <w:r w:rsidRPr="004745CC">
        <w:rPr>
          <w:spacing w:val="-6"/>
        </w:rPr>
        <w:t xml:space="preserve"> </w:t>
      </w:r>
      <w:r w:rsidRPr="004745CC">
        <w:rPr>
          <w:spacing w:val="-2"/>
        </w:rPr>
        <w:t>access</w:t>
      </w:r>
      <w:r w:rsidRPr="004745CC">
        <w:rPr>
          <w:spacing w:val="-6"/>
        </w:rPr>
        <w:t xml:space="preserve"> </w:t>
      </w:r>
      <w:r w:rsidRPr="004745CC">
        <w:rPr>
          <w:spacing w:val="-2"/>
        </w:rPr>
        <w:t>steal</w:t>
      </w:r>
      <w:r w:rsidRPr="004745CC">
        <w:rPr>
          <w:spacing w:val="-6"/>
        </w:rPr>
        <w:t xml:space="preserve"> </w:t>
      </w:r>
      <w:r w:rsidRPr="004745CC">
        <w:rPr>
          <w:spacing w:val="-2"/>
        </w:rPr>
        <w:t>syndrome:</w:t>
      </w:r>
      <w:r w:rsidRPr="004745CC">
        <w:rPr>
          <w:spacing w:val="-6"/>
        </w:rPr>
        <w:t xml:space="preserve"> </w:t>
      </w:r>
      <w:r w:rsidRPr="004745CC">
        <w:rPr>
          <w:spacing w:val="-2"/>
        </w:rPr>
        <w:t>Painful</w:t>
      </w:r>
      <w:r w:rsidRPr="004745CC">
        <w:rPr>
          <w:spacing w:val="-6"/>
        </w:rPr>
        <w:t xml:space="preserve"> </w:t>
      </w:r>
      <w:r w:rsidRPr="004745CC">
        <w:rPr>
          <w:spacing w:val="-2"/>
        </w:rPr>
        <w:t>ischaemia of</w:t>
      </w:r>
      <w:r w:rsidRPr="004745CC">
        <w:rPr>
          <w:spacing w:val="-6"/>
        </w:rPr>
        <w:t xml:space="preserve"> </w:t>
      </w:r>
      <w:r w:rsidRPr="004745CC">
        <w:rPr>
          <w:spacing w:val="-2"/>
        </w:rPr>
        <w:t>the</w:t>
      </w:r>
      <w:r w:rsidRPr="004745CC">
        <w:rPr>
          <w:spacing w:val="-6"/>
        </w:rPr>
        <w:t xml:space="preserve"> </w:t>
      </w:r>
      <w:r w:rsidRPr="004745CC">
        <w:rPr>
          <w:spacing w:val="-2"/>
        </w:rPr>
        <w:t>hand</w:t>
      </w:r>
      <w:r w:rsidRPr="004745CC">
        <w:rPr>
          <w:spacing w:val="-6"/>
        </w:rPr>
        <w:t xml:space="preserve"> </w:t>
      </w:r>
      <w:r w:rsidRPr="004745CC">
        <w:rPr>
          <w:spacing w:val="-2"/>
        </w:rPr>
        <w:t>secondary</w:t>
      </w:r>
      <w:r w:rsidRPr="004745CC">
        <w:rPr>
          <w:spacing w:val="-6"/>
        </w:rPr>
        <w:t xml:space="preserve"> </w:t>
      </w:r>
      <w:r w:rsidRPr="004745CC">
        <w:rPr>
          <w:spacing w:val="-2"/>
        </w:rPr>
        <w:t>to</w:t>
      </w:r>
      <w:r w:rsidRPr="004745CC">
        <w:rPr>
          <w:spacing w:val="-6"/>
        </w:rPr>
        <w:t xml:space="preserve"> </w:t>
      </w:r>
      <w:r w:rsidRPr="004745CC">
        <w:rPr>
          <w:spacing w:val="-2"/>
        </w:rPr>
        <w:t>the</w:t>
      </w:r>
      <w:r w:rsidRPr="004745CC">
        <w:rPr>
          <w:spacing w:val="-6"/>
        </w:rPr>
        <w:t xml:space="preserve"> </w:t>
      </w:r>
      <w:r w:rsidRPr="004745CC">
        <w:rPr>
          <w:spacing w:val="-2"/>
        </w:rPr>
        <w:t>AV</w:t>
      </w:r>
      <w:r w:rsidRPr="004745CC">
        <w:rPr>
          <w:spacing w:val="-6"/>
        </w:rPr>
        <w:t xml:space="preserve"> </w:t>
      </w:r>
      <w:r w:rsidRPr="004745CC">
        <w:rPr>
          <w:spacing w:val="-2"/>
        </w:rPr>
        <w:t>fistula</w:t>
      </w:r>
      <w:r w:rsidRPr="004745CC">
        <w:rPr>
          <w:spacing w:val="-6"/>
        </w:rPr>
        <w:t xml:space="preserve"> </w:t>
      </w:r>
      <w:r w:rsidRPr="004745CC">
        <w:rPr>
          <w:spacing w:val="-2"/>
        </w:rPr>
        <w:t>or</w:t>
      </w:r>
      <w:r w:rsidRPr="004745CC">
        <w:rPr>
          <w:spacing w:val="-6"/>
        </w:rPr>
        <w:t xml:space="preserve"> </w:t>
      </w:r>
      <w:r w:rsidRPr="004745CC">
        <w:rPr>
          <w:spacing w:val="-2"/>
        </w:rPr>
        <w:t>graft</w:t>
      </w:r>
      <w:r w:rsidRPr="004745CC">
        <w:rPr>
          <w:spacing w:val="-6"/>
        </w:rPr>
        <w:t xml:space="preserve"> </w:t>
      </w:r>
      <w:r w:rsidRPr="004745CC">
        <w:rPr>
          <w:spacing w:val="-2"/>
        </w:rPr>
        <w:t xml:space="preserve">shunting </w:t>
      </w:r>
      <w:r w:rsidRPr="004745CC">
        <w:t>blood away from the distal limb</w:t>
      </w:r>
    </w:p>
    <w:p w14:paraId="294A3B76" w14:textId="77777777" w:rsidR="00042B6C" w:rsidRPr="004745CC" w:rsidRDefault="00042B6C" w:rsidP="00042B6C">
      <w:pPr>
        <w:numPr>
          <w:ilvl w:val="0"/>
          <w:numId w:val="138"/>
        </w:numPr>
        <w:ind w:left="360"/>
      </w:pPr>
      <w:r w:rsidRPr="004745CC">
        <w:t>Dialysis</w:t>
      </w:r>
      <w:r w:rsidRPr="004745CC">
        <w:rPr>
          <w:spacing w:val="-8"/>
        </w:rPr>
        <w:t xml:space="preserve"> </w:t>
      </w:r>
      <w:r w:rsidRPr="004745CC">
        <w:t>vascular</w:t>
      </w:r>
      <w:r w:rsidRPr="004745CC">
        <w:rPr>
          <w:spacing w:val="-3"/>
        </w:rPr>
        <w:t xml:space="preserve"> </w:t>
      </w:r>
      <w:r w:rsidRPr="004745CC">
        <w:t>access</w:t>
      </w:r>
      <w:r w:rsidRPr="004745CC">
        <w:rPr>
          <w:spacing w:val="-7"/>
        </w:rPr>
        <w:t xml:space="preserve"> </w:t>
      </w:r>
      <w:r w:rsidRPr="004745CC">
        <w:rPr>
          <w:spacing w:val="-2"/>
        </w:rPr>
        <w:t>haemorrhage</w:t>
      </w:r>
    </w:p>
    <w:p w14:paraId="1FD7E67A" w14:textId="77777777" w:rsidR="00042B6C" w:rsidRPr="004745CC" w:rsidRDefault="00042B6C" w:rsidP="00042B6C">
      <w:pPr>
        <w:numPr>
          <w:ilvl w:val="1"/>
          <w:numId w:val="138"/>
        </w:numPr>
        <w:ind w:left="927"/>
      </w:pPr>
      <w:r w:rsidRPr="004745CC">
        <w:t>Apply</w:t>
      </w:r>
      <w:r w:rsidRPr="004745CC">
        <w:rPr>
          <w:spacing w:val="-3"/>
        </w:rPr>
        <w:t xml:space="preserve"> </w:t>
      </w:r>
      <w:r w:rsidRPr="004745CC">
        <w:t>firm</w:t>
      </w:r>
      <w:r w:rsidRPr="004745CC">
        <w:rPr>
          <w:spacing w:val="-2"/>
        </w:rPr>
        <w:t xml:space="preserve"> </w:t>
      </w:r>
      <w:r w:rsidRPr="004745CC">
        <w:t>pressure</w:t>
      </w:r>
      <w:r w:rsidRPr="004745CC">
        <w:rPr>
          <w:spacing w:val="-2"/>
        </w:rPr>
        <w:t xml:space="preserve"> </w:t>
      </w:r>
      <w:r w:rsidRPr="004745CC">
        <w:t>for</w:t>
      </w:r>
      <w:r w:rsidRPr="004745CC">
        <w:rPr>
          <w:spacing w:val="-3"/>
        </w:rPr>
        <w:t xml:space="preserve"> </w:t>
      </w:r>
      <w:r w:rsidRPr="004745CC">
        <w:t>15–20</w:t>
      </w:r>
      <w:r w:rsidRPr="004745CC">
        <w:rPr>
          <w:spacing w:val="-2"/>
        </w:rPr>
        <w:t xml:space="preserve"> </w:t>
      </w:r>
      <w:r w:rsidRPr="004745CC">
        <w:t>minutes;</w:t>
      </w:r>
      <w:r w:rsidRPr="004745CC">
        <w:rPr>
          <w:spacing w:val="-2"/>
        </w:rPr>
        <w:t xml:space="preserve"> </w:t>
      </w:r>
      <w:r w:rsidRPr="004745CC">
        <w:t>avoid</w:t>
      </w:r>
      <w:r w:rsidRPr="004745CC">
        <w:rPr>
          <w:spacing w:val="-3"/>
        </w:rPr>
        <w:t xml:space="preserve"> </w:t>
      </w:r>
      <w:r w:rsidRPr="004745CC">
        <w:t>occluding</w:t>
      </w:r>
      <w:r w:rsidRPr="004745CC">
        <w:rPr>
          <w:spacing w:val="3"/>
        </w:rPr>
        <w:t xml:space="preserve"> </w:t>
      </w:r>
      <w:r w:rsidRPr="004745CC">
        <w:t>the</w:t>
      </w:r>
      <w:r w:rsidRPr="004745CC">
        <w:rPr>
          <w:spacing w:val="-2"/>
        </w:rPr>
        <w:t xml:space="preserve"> vessel</w:t>
      </w:r>
    </w:p>
    <w:p w14:paraId="38B18A2C" w14:textId="77777777" w:rsidR="00042B6C" w:rsidRPr="004745CC" w:rsidRDefault="00042B6C" w:rsidP="00042B6C">
      <w:pPr>
        <w:numPr>
          <w:ilvl w:val="1"/>
          <w:numId w:val="138"/>
        </w:numPr>
        <w:ind w:left="927"/>
      </w:pPr>
      <w:r w:rsidRPr="004745CC">
        <w:t>If</w:t>
      </w:r>
      <w:r w:rsidRPr="004745CC">
        <w:rPr>
          <w:spacing w:val="-4"/>
        </w:rPr>
        <w:t xml:space="preserve"> </w:t>
      </w:r>
      <w:r w:rsidRPr="004745CC">
        <w:t>the</w:t>
      </w:r>
      <w:r w:rsidRPr="004745CC">
        <w:rPr>
          <w:spacing w:val="-1"/>
        </w:rPr>
        <w:t xml:space="preserve"> </w:t>
      </w:r>
      <w:r w:rsidRPr="004745CC">
        <w:t>patient</w:t>
      </w:r>
      <w:r w:rsidRPr="004745CC">
        <w:rPr>
          <w:spacing w:val="-2"/>
        </w:rPr>
        <w:t xml:space="preserve"> </w:t>
      </w:r>
      <w:r w:rsidRPr="004745CC">
        <w:t>is</w:t>
      </w:r>
      <w:r w:rsidRPr="004745CC">
        <w:rPr>
          <w:spacing w:val="-1"/>
        </w:rPr>
        <w:t xml:space="preserve"> </w:t>
      </w:r>
      <w:r w:rsidRPr="004745CC">
        <w:t>haemodynamically</w:t>
      </w:r>
      <w:r w:rsidRPr="004745CC">
        <w:rPr>
          <w:spacing w:val="-1"/>
        </w:rPr>
        <w:t xml:space="preserve"> </w:t>
      </w:r>
      <w:r w:rsidRPr="004745CC">
        <w:rPr>
          <w:spacing w:val="-2"/>
        </w:rPr>
        <w:t>unstable:</w:t>
      </w:r>
    </w:p>
    <w:p w14:paraId="0E0E8823" w14:textId="77777777" w:rsidR="00042B6C" w:rsidRPr="004745CC" w:rsidRDefault="00042B6C" w:rsidP="00042B6C">
      <w:pPr>
        <w:numPr>
          <w:ilvl w:val="1"/>
          <w:numId w:val="138"/>
        </w:numPr>
        <w:ind w:left="927"/>
      </w:pPr>
      <w:r w:rsidRPr="004745CC">
        <w:t>Manage</w:t>
      </w:r>
      <w:r w:rsidRPr="004745CC">
        <w:rPr>
          <w:spacing w:val="-2"/>
        </w:rPr>
        <w:t xml:space="preserve"> </w:t>
      </w:r>
      <w:r w:rsidRPr="004745CC">
        <w:t>as</w:t>
      </w:r>
      <w:r w:rsidRPr="004745CC">
        <w:rPr>
          <w:spacing w:val="-1"/>
        </w:rPr>
        <w:t xml:space="preserve"> </w:t>
      </w:r>
      <w:r w:rsidRPr="004745CC">
        <w:t>haemorrhagic</w:t>
      </w:r>
      <w:r w:rsidRPr="004745CC">
        <w:rPr>
          <w:spacing w:val="-1"/>
        </w:rPr>
        <w:t xml:space="preserve"> </w:t>
      </w:r>
      <w:r w:rsidRPr="004745CC">
        <w:rPr>
          <w:spacing w:val="-2"/>
        </w:rPr>
        <w:t>shock</w:t>
      </w:r>
    </w:p>
    <w:p w14:paraId="5E896B7F" w14:textId="77777777" w:rsidR="00042B6C" w:rsidRPr="004745CC" w:rsidRDefault="00042B6C" w:rsidP="00042B6C">
      <w:pPr>
        <w:numPr>
          <w:ilvl w:val="1"/>
          <w:numId w:val="138"/>
        </w:numPr>
        <w:ind w:left="927"/>
      </w:pPr>
      <w:r w:rsidRPr="004745CC">
        <w:t>Place</w:t>
      </w:r>
      <w:r w:rsidRPr="004745CC">
        <w:rPr>
          <w:spacing w:val="1"/>
        </w:rPr>
        <w:t xml:space="preserve"> </w:t>
      </w:r>
      <w:r w:rsidRPr="004745CC">
        <w:t>tourniquets</w:t>
      </w:r>
      <w:r w:rsidRPr="004745CC">
        <w:rPr>
          <w:spacing w:val="1"/>
        </w:rPr>
        <w:t xml:space="preserve"> </w:t>
      </w:r>
      <w:r w:rsidRPr="004745CC">
        <w:t>above</w:t>
      </w:r>
      <w:r w:rsidRPr="004745CC">
        <w:rPr>
          <w:spacing w:val="1"/>
        </w:rPr>
        <w:t xml:space="preserve"> </w:t>
      </w:r>
      <w:r w:rsidRPr="004745CC">
        <w:t>and</w:t>
      </w:r>
      <w:r w:rsidRPr="004745CC">
        <w:rPr>
          <w:spacing w:val="1"/>
        </w:rPr>
        <w:t xml:space="preserve"> </w:t>
      </w:r>
      <w:r w:rsidRPr="004745CC">
        <w:t>below</w:t>
      </w:r>
      <w:r w:rsidRPr="004745CC">
        <w:rPr>
          <w:spacing w:val="1"/>
        </w:rPr>
        <w:t xml:space="preserve"> </w:t>
      </w:r>
      <w:r w:rsidRPr="004745CC">
        <w:t>the</w:t>
      </w:r>
      <w:r w:rsidRPr="004745CC">
        <w:rPr>
          <w:spacing w:val="1"/>
        </w:rPr>
        <w:t xml:space="preserve"> </w:t>
      </w:r>
      <w:r w:rsidRPr="004745CC">
        <w:t>site</w:t>
      </w:r>
      <w:r w:rsidRPr="004745CC">
        <w:rPr>
          <w:spacing w:val="1"/>
        </w:rPr>
        <w:t xml:space="preserve"> </w:t>
      </w:r>
      <w:r w:rsidRPr="004745CC">
        <w:t>and</w:t>
      </w:r>
      <w:r w:rsidRPr="004745CC">
        <w:rPr>
          <w:spacing w:val="1"/>
        </w:rPr>
        <w:t xml:space="preserve"> </w:t>
      </w:r>
      <w:r w:rsidRPr="004745CC">
        <w:t>attempt</w:t>
      </w:r>
      <w:r w:rsidRPr="004745CC">
        <w:rPr>
          <w:spacing w:val="1"/>
        </w:rPr>
        <w:t xml:space="preserve"> </w:t>
      </w:r>
      <w:r w:rsidRPr="004745CC">
        <w:t>a</w:t>
      </w:r>
      <w:r w:rsidRPr="004745CC">
        <w:rPr>
          <w:spacing w:val="1"/>
        </w:rPr>
        <w:t xml:space="preserve"> </w:t>
      </w:r>
      <w:r w:rsidRPr="004745CC">
        <w:t>figure</w:t>
      </w:r>
      <w:r w:rsidRPr="004745CC">
        <w:rPr>
          <w:spacing w:val="1"/>
        </w:rPr>
        <w:t xml:space="preserve"> </w:t>
      </w:r>
      <w:r w:rsidRPr="004745CC">
        <w:t>of</w:t>
      </w:r>
      <w:r w:rsidRPr="004745CC">
        <w:rPr>
          <w:spacing w:val="1"/>
        </w:rPr>
        <w:t xml:space="preserve"> </w:t>
      </w:r>
      <w:r w:rsidRPr="004745CC">
        <w:t>8</w:t>
      </w:r>
      <w:r w:rsidRPr="004745CC">
        <w:rPr>
          <w:spacing w:val="1"/>
        </w:rPr>
        <w:t xml:space="preserve"> </w:t>
      </w:r>
      <w:r w:rsidRPr="004745CC">
        <w:t>or</w:t>
      </w:r>
      <w:r w:rsidRPr="004745CC">
        <w:rPr>
          <w:spacing w:val="2"/>
        </w:rPr>
        <w:t xml:space="preserve"> </w:t>
      </w:r>
      <w:r w:rsidRPr="004745CC">
        <w:t>purse-</w:t>
      </w:r>
      <w:r w:rsidRPr="004745CC">
        <w:rPr>
          <w:spacing w:val="-2"/>
        </w:rPr>
        <w:t>string</w:t>
      </w:r>
    </w:p>
    <w:p w14:paraId="58EDDD99" w14:textId="77777777" w:rsidR="00042B6C" w:rsidRPr="004745CC" w:rsidRDefault="00042B6C" w:rsidP="00042B6C">
      <w:pPr>
        <w:numPr>
          <w:ilvl w:val="1"/>
          <w:numId w:val="138"/>
        </w:numPr>
        <w:ind w:left="927"/>
      </w:pPr>
      <w:r w:rsidRPr="004745CC">
        <w:t>suture</w:t>
      </w:r>
    </w:p>
    <w:p w14:paraId="385B1717" w14:textId="77777777" w:rsidR="00042B6C" w:rsidRPr="004745CC" w:rsidRDefault="00042B6C" w:rsidP="00042B6C">
      <w:pPr>
        <w:numPr>
          <w:ilvl w:val="1"/>
          <w:numId w:val="138"/>
        </w:numPr>
        <w:ind w:left="927"/>
      </w:pPr>
      <w:r w:rsidRPr="004745CC">
        <w:t>Determine</w:t>
      </w:r>
      <w:r w:rsidRPr="004745CC">
        <w:rPr>
          <w:spacing w:val="-3"/>
        </w:rPr>
        <w:t xml:space="preserve"> </w:t>
      </w:r>
      <w:r w:rsidRPr="004745CC">
        <w:t>time</w:t>
      </w:r>
      <w:r w:rsidRPr="004745CC">
        <w:rPr>
          <w:spacing w:val="-3"/>
        </w:rPr>
        <w:t xml:space="preserve"> </w:t>
      </w:r>
      <w:r w:rsidRPr="004745CC">
        <w:t>of</w:t>
      </w:r>
      <w:r w:rsidRPr="004745CC">
        <w:rPr>
          <w:spacing w:val="-3"/>
        </w:rPr>
        <w:t xml:space="preserve"> </w:t>
      </w:r>
      <w:r w:rsidRPr="004745CC">
        <w:t>last</w:t>
      </w:r>
      <w:r w:rsidRPr="004745CC">
        <w:rPr>
          <w:spacing w:val="-3"/>
        </w:rPr>
        <w:t xml:space="preserve"> </w:t>
      </w:r>
      <w:r w:rsidRPr="004745CC">
        <w:t>dialysis</w:t>
      </w:r>
      <w:r w:rsidRPr="004745CC">
        <w:rPr>
          <w:spacing w:val="-3"/>
        </w:rPr>
        <w:t xml:space="preserve"> </w:t>
      </w:r>
      <w:r w:rsidRPr="004745CC">
        <w:t>and</w:t>
      </w:r>
      <w:r w:rsidRPr="004745CC">
        <w:rPr>
          <w:spacing w:val="-3"/>
        </w:rPr>
        <w:t xml:space="preserve"> </w:t>
      </w:r>
      <w:r w:rsidRPr="004745CC">
        <w:t>consider</w:t>
      </w:r>
      <w:r w:rsidRPr="004745CC">
        <w:rPr>
          <w:spacing w:val="-3"/>
        </w:rPr>
        <w:t xml:space="preserve"> </w:t>
      </w:r>
      <w:r w:rsidRPr="004745CC">
        <w:t>anticoagulant</w:t>
      </w:r>
      <w:r w:rsidRPr="004745CC">
        <w:rPr>
          <w:spacing w:val="-2"/>
        </w:rPr>
        <w:t xml:space="preserve"> reversal</w:t>
      </w:r>
    </w:p>
    <w:p w14:paraId="1991A566" w14:textId="77777777" w:rsidR="00042B6C" w:rsidRPr="004745CC" w:rsidRDefault="00042B6C" w:rsidP="00042B6C">
      <w:pPr>
        <w:numPr>
          <w:ilvl w:val="1"/>
          <w:numId w:val="138"/>
        </w:numPr>
        <w:ind w:left="927"/>
      </w:pPr>
      <w:r w:rsidRPr="004745CC">
        <w:t>Urgently</w:t>
      </w:r>
      <w:r w:rsidRPr="004745CC">
        <w:rPr>
          <w:spacing w:val="-4"/>
        </w:rPr>
        <w:t xml:space="preserve"> </w:t>
      </w:r>
      <w:r w:rsidRPr="004745CC">
        <w:t>consult</w:t>
      </w:r>
      <w:r w:rsidRPr="004745CC">
        <w:rPr>
          <w:spacing w:val="-4"/>
        </w:rPr>
        <w:t xml:space="preserve"> </w:t>
      </w:r>
      <w:r w:rsidRPr="004745CC">
        <w:t>vascular</w:t>
      </w:r>
      <w:r w:rsidRPr="004745CC">
        <w:rPr>
          <w:spacing w:val="-4"/>
        </w:rPr>
        <w:t xml:space="preserve"> </w:t>
      </w:r>
      <w:r w:rsidRPr="004745CC">
        <w:t>surgery</w:t>
      </w:r>
      <w:r w:rsidRPr="004745CC">
        <w:rPr>
          <w:spacing w:val="-3"/>
        </w:rPr>
        <w:t xml:space="preserve"> </w:t>
      </w:r>
      <w:r w:rsidRPr="004745CC">
        <w:t>if</w:t>
      </w:r>
      <w:r w:rsidRPr="004745CC">
        <w:rPr>
          <w:spacing w:val="-4"/>
        </w:rPr>
        <w:t xml:space="preserve"> </w:t>
      </w:r>
      <w:r w:rsidRPr="004745CC">
        <w:t>bleeding</w:t>
      </w:r>
      <w:r w:rsidRPr="004745CC">
        <w:rPr>
          <w:spacing w:val="-4"/>
        </w:rPr>
        <w:t xml:space="preserve"> </w:t>
      </w:r>
      <w:r w:rsidRPr="004745CC">
        <w:t>is</w:t>
      </w:r>
      <w:r w:rsidRPr="004745CC">
        <w:rPr>
          <w:spacing w:val="-3"/>
        </w:rPr>
        <w:t xml:space="preserve"> </w:t>
      </w:r>
      <w:r w:rsidRPr="004745CC">
        <w:t>heavy,</w:t>
      </w:r>
      <w:r w:rsidRPr="004745CC">
        <w:rPr>
          <w:spacing w:val="-4"/>
        </w:rPr>
        <w:t xml:space="preserve"> </w:t>
      </w:r>
      <w:r w:rsidRPr="004745CC">
        <w:t>persists,</w:t>
      </w:r>
      <w:r w:rsidRPr="004745CC">
        <w:rPr>
          <w:spacing w:val="-4"/>
        </w:rPr>
        <w:t xml:space="preserve"> </w:t>
      </w:r>
      <w:r w:rsidRPr="004745CC">
        <w:t>or</w:t>
      </w:r>
      <w:r w:rsidRPr="004745CC">
        <w:rPr>
          <w:spacing w:val="-3"/>
        </w:rPr>
        <w:t xml:space="preserve"> </w:t>
      </w:r>
      <w:r w:rsidRPr="004745CC">
        <w:rPr>
          <w:spacing w:val="-2"/>
        </w:rPr>
        <w:t>recurs.</w:t>
      </w:r>
    </w:p>
    <w:p w14:paraId="0382FDF2" w14:textId="77777777" w:rsidR="00042B6C" w:rsidRPr="004745CC" w:rsidRDefault="00042B6C" w:rsidP="00042B6C">
      <w:pPr>
        <w:ind w:left="927"/>
      </w:pPr>
    </w:p>
    <w:p w14:paraId="5354CFC1" w14:textId="77777777" w:rsidR="00042B6C" w:rsidRPr="004745CC" w:rsidRDefault="00042B6C" w:rsidP="00042B6C">
      <w:pPr>
        <w:rPr>
          <w:u w:val="single"/>
        </w:rPr>
      </w:pPr>
      <w:r w:rsidRPr="004745CC">
        <w:rPr>
          <w:u w:val="single"/>
        </w:rPr>
        <w:t>Cardiovascular</w:t>
      </w:r>
      <w:r w:rsidRPr="004745CC">
        <w:rPr>
          <w:spacing w:val="-12"/>
          <w:u w:val="single"/>
        </w:rPr>
        <w:t xml:space="preserve"> </w:t>
      </w:r>
      <w:r w:rsidRPr="004745CC">
        <w:rPr>
          <w:spacing w:val="-2"/>
          <w:u w:val="single"/>
        </w:rPr>
        <w:t>complications:</w:t>
      </w:r>
    </w:p>
    <w:p w14:paraId="77B30AB5" w14:textId="77777777" w:rsidR="00042B6C" w:rsidRPr="004745CC" w:rsidRDefault="00042B6C" w:rsidP="00042B6C">
      <w:pPr>
        <w:numPr>
          <w:ilvl w:val="0"/>
          <w:numId w:val="138"/>
        </w:numPr>
        <w:ind w:left="360"/>
      </w:pPr>
      <w:r w:rsidRPr="004745CC">
        <w:t>Hypotension and heart failure</w:t>
      </w:r>
    </w:p>
    <w:p w14:paraId="2AAEBBAA" w14:textId="77777777" w:rsidR="00042B6C" w:rsidRPr="004745CC" w:rsidRDefault="00042B6C" w:rsidP="00042B6C">
      <w:pPr>
        <w:numPr>
          <w:ilvl w:val="0"/>
          <w:numId w:val="138"/>
        </w:numPr>
        <w:ind w:left="360"/>
      </w:pPr>
      <w:r w:rsidRPr="004745CC">
        <w:t xml:space="preserve">Increased bleeding risk caused by platelet dysfunction due to CKD and/or </w:t>
      </w:r>
      <w:r w:rsidRPr="004745CC">
        <w:lastRenderedPageBreak/>
        <w:t>platelet contact with the dialysis membrane. Avoid systemic anticoagulation solely to maintain or improve haemodialysis catheter patency.</w:t>
      </w:r>
    </w:p>
    <w:p w14:paraId="0C62309E" w14:textId="77777777" w:rsidR="00042B6C" w:rsidRPr="004745CC" w:rsidRDefault="00042B6C" w:rsidP="00042B6C"/>
    <w:p w14:paraId="2DEFD84B" w14:textId="77777777" w:rsidR="00042B6C" w:rsidRPr="004745CC" w:rsidRDefault="00042B6C" w:rsidP="00042B6C">
      <w:pPr>
        <w:rPr>
          <w:u w:val="single"/>
        </w:rPr>
      </w:pPr>
      <w:r w:rsidRPr="004745CC">
        <w:rPr>
          <w:u w:val="single"/>
        </w:rPr>
        <w:t>Dialysis</w:t>
      </w:r>
      <w:r w:rsidRPr="004745CC">
        <w:rPr>
          <w:spacing w:val="-2"/>
          <w:u w:val="single"/>
        </w:rPr>
        <w:t xml:space="preserve"> </w:t>
      </w:r>
      <w:r w:rsidRPr="004745CC">
        <w:rPr>
          <w:u w:val="single"/>
        </w:rPr>
        <w:t xml:space="preserve">disequilibrium </w:t>
      </w:r>
      <w:r w:rsidRPr="004745CC">
        <w:rPr>
          <w:spacing w:val="-2"/>
          <w:u w:val="single"/>
        </w:rPr>
        <w:t>syndrome:</w:t>
      </w:r>
    </w:p>
    <w:p w14:paraId="6549863E" w14:textId="77777777" w:rsidR="00042B6C" w:rsidRPr="004745CC" w:rsidRDefault="00042B6C" w:rsidP="00042B6C">
      <w:pPr>
        <w:numPr>
          <w:ilvl w:val="0"/>
          <w:numId w:val="138"/>
        </w:numPr>
        <w:ind w:left="360"/>
      </w:pPr>
      <w:r w:rsidRPr="004745CC">
        <w:t>It is a clinical syndrome characterised by development of acute cerebral oedema secondary to the rapid extraction of osmotically active substances e.g. urea, NaCl from the blood.</w:t>
      </w:r>
    </w:p>
    <w:p w14:paraId="50AFDFEC" w14:textId="77777777" w:rsidR="00042B6C" w:rsidRPr="004745CC" w:rsidRDefault="00042B6C" w:rsidP="00042B6C"/>
    <w:p w14:paraId="062E540E" w14:textId="77777777" w:rsidR="00042B6C" w:rsidRPr="004745CC" w:rsidRDefault="00042B6C" w:rsidP="00042B6C">
      <w:pPr>
        <w:rPr>
          <w:u w:val="single"/>
        </w:rPr>
      </w:pPr>
      <w:r w:rsidRPr="004745CC">
        <w:rPr>
          <w:u w:val="single"/>
        </w:rPr>
        <w:t>Other complications:</w:t>
      </w:r>
    </w:p>
    <w:p w14:paraId="3A5B3F1B" w14:textId="77777777" w:rsidR="00042B6C" w:rsidRPr="004745CC" w:rsidRDefault="00042B6C" w:rsidP="00042B6C">
      <w:pPr>
        <w:numPr>
          <w:ilvl w:val="0"/>
          <w:numId w:val="138"/>
        </w:numPr>
        <w:ind w:left="360"/>
      </w:pPr>
      <w:r w:rsidRPr="004745CC">
        <w:t>Acquired cystic kidney disease</w:t>
      </w:r>
    </w:p>
    <w:p w14:paraId="5990B41E" w14:textId="77777777" w:rsidR="00042B6C" w:rsidRPr="004745CC" w:rsidRDefault="00042B6C" w:rsidP="00042B6C">
      <w:pPr>
        <w:numPr>
          <w:ilvl w:val="0"/>
          <w:numId w:val="138"/>
        </w:numPr>
        <w:ind w:left="360"/>
      </w:pPr>
      <w:r w:rsidRPr="004745CC">
        <w:t>Cramps</w:t>
      </w:r>
    </w:p>
    <w:p w14:paraId="1F5ABD6A" w14:textId="77777777" w:rsidR="00042B6C" w:rsidRPr="004745CC" w:rsidRDefault="00042B6C" w:rsidP="00042B6C">
      <w:pPr>
        <w:numPr>
          <w:ilvl w:val="0"/>
          <w:numId w:val="138"/>
        </w:numPr>
        <w:ind w:left="360"/>
      </w:pPr>
      <w:r w:rsidRPr="004745CC">
        <w:t>Electrolyte abnormalities e.g. hypophosphatemia</w:t>
      </w:r>
    </w:p>
    <w:p w14:paraId="77214F2A" w14:textId="77777777" w:rsidR="00042B6C" w:rsidRPr="004745CC" w:rsidRDefault="00042B6C" w:rsidP="00042B6C">
      <w:pPr>
        <w:numPr>
          <w:ilvl w:val="0"/>
          <w:numId w:val="138"/>
        </w:numPr>
        <w:ind w:left="360"/>
      </w:pPr>
      <w:r w:rsidRPr="004745CC">
        <w:t>Dialysis-related amyloidosis, which can cause carpal tunnel syndrome</w:t>
      </w:r>
    </w:p>
    <w:p w14:paraId="53E6FF49" w14:textId="77777777" w:rsidR="00042B6C" w:rsidRPr="004745CC" w:rsidRDefault="00042B6C" w:rsidP="00042B6C">
      <w:pPr>
        <w:numPr>
          <w:ilvl w:val="0"/>
          <w:numId w:val="138"/>
        </w:numPr>
        <w:ind w:left="360"/>
      </w:pPr>
      <w:r w:rsidRPr="004745CC">
        <w:t>Allergic reaction to the equipment or dialysate</w:t>
      </w:r>
    </w:p>
    <w:p w14:paraId="5FDC651D" w14:textId="77777777" w:rsidR="00042B6C" w:rsidRPr="004745CC" w:rsidRDefault="00042B6C" w:rsidP="00042B6C">
      <w:pPr>
        <w:pStyle w:val="Heading2"/>
        <w:numPr>
          <w:ilvl w:val="0"/>
          <w:numId w:val="146"/>
        </w:numPr>
        <w:ind w:left="360"/>
      </w:pPr>
      <w:bookmarkStart w:id="200" w:name="_Toc219820700"/>
      <w:bookmarkStart w:id="201" w:name="_Toc220575185"/>
      <w:r w:rsidRPr="004745CC">
        <w:rPr>
          <w:u w:color="231F20"/>
        </w:rPr>
        <w:t>Renal</w:t>
      </w:r>
      <w:r w:rsidRPr="004745CC">
        <w:rPr>
          <w:spacing w:val="-3"/>
          <w:u w:color="231F20"/>
        </w:rPr>
        <w:t xml:space="preserve"> </w:t>
      </w:r>
      <w:r w:rsidRPr="004745CC">
        <w:rPr>
          <w:u w:color="231F20"/>
        </w:rPr>
        <w:t>transplant</w:t>
      </w:r>
      <w:bookmarkEnd w:id="200"/>
      <w:bookmarkEnd w:id="201"/>
    </w:p>
    <w:p w14:paraId="25200252" w14:textId="77777777" w:rsidR="00042B6C" w:rsidRPr="004745CC" w:rsidRDefault="00042B6C" w:rsidP="00042B6C">
      <w:pPr>
        <w:numPr>
          <w:ilvl w:val="0"/>
          <w:numId w:val="138"/>
        </w:numPr>
        <w:ind w:left="360"/>
      </w:pPr>
      <w:r w:rsidRPr="004745CC">
        <w:t>Not routinely recommended or performed in Malawian paediatric patients</w:t>
      </w:r>
    </w:p>
    <w:p w14:paraId="5805D622" w14:textId="77777777" w:rsidR="00042B6C" w:rsidRPr="004745CC" w:rsidRDefault="00042B6C" w:rsidP="00042B6C">
      <w:pPr>
        <w:numPr>
          <w:ilvl w:val="0"/>
          <w:numId w:val="138"/>
        </w:numPr>
        <w:ind w:left="360"/>
      </w:pPr>
      <w:r w:rsidRPr="004745CC">
        <w:t>Discuss all patients who can benefit from renal transplantation with a nephrologist</w:t>
      </w:r>
    </w:p>
    <w:p w14:paraId="72F4C817" w14:textId="77777777" w:rsidR="00042B6C" w:rsidRPr="004745CC" w:rsidRDefault="00042B6C" w:rsidP="00042B6C">
      <w:pPr>
        <w:numPr>
          <w:ilvl w:val="0"/>
          <w:numId w:val="138"/>
        </w:numPr>
        <w:ind w:left="360"/>
      </w:pPr>
      <w:r w:rsidRPr="004745CC">
        <w:t>Renal transplant cases will be discussed at external referral meetings where the final decision is made</w:t>
      </w:r>
    </w:p>
    <w:p w14:paraId="33AD1038" w14:textId="77777777" w:rsidR="00042B6C" w:rsidRPr="004745CC" w:rsidRDefault="00042B6C" w:rsidP="00042B6C">
      <w:pPr>
        <w:numPr>
          <w:ilvl w:val="0"/>
          <w:numId w:val="138"/>
        </w:numPr>
        <w:ind w:left="360"/>
      </w:pPr>
      <w:r w:rsidRPr="004745CC">
        <w:t>Involve renal dietician and palliative care team</w:t>
      </w:r>
    </w:p>
    <w:p w14:paraId="1154038C" w14:textId="77777777" w:rsidR="00042B6C" w:rsidRPr="004745CC" w:rsidRDefault="00042B6C" w:rsidP="00042B6C">
      <w:pPr>
        <w:ind w:left="360"/>
      </w:pPr>
    </w:p>
    <w:p w14:paraId="5F18C51C" w14:textId="77777777" w:rsidR="00042B6C" w:rsidRPr="004745CC" w:rsidRDefault="00042B6C" w:rsidP="00042B6C">
      <w:pPr>
        <w:pStyle w:val="Heading3"/>
        <w:spacing w:line="240" w:lineRule="auto"/>
      </w:pPr>
      <w:bookmarkStart w:id="202" w:name="_Toc220575186"/>
      <w:r w:rsidRPr="004745CC">
        <w:t>Indications</w:t>
      </w:r>
      <w:bookmarkEnd w:id="202"/>
    </w:p>
    <w:p w14:paraId="544EA64D" w14:textId="77777777" w:rsidR="00042B6C" w:rsidRPr="004745CC" w:rsidRDefault="00042B6C" w:rsidP="00042B6C">
      <w:pPr>
        <w:numPr>
          <w:ilvl w:val="0"/>
          <w:numId w:val="138"/>
        </w:numPr>
        <w:ind w:left="360"/>
      </w:pPr>
      <w:r w:rsidRPr="004745CC">
        <w:t>All</w:t>
      </w:r>
      <w:r w:rsidRPr="004745CC">
        <w:rPr>
          <w:spacing w:val="-5"/>
        </w:rPr>
        <w:t xml:space="preserve"> </w:t>
      </w:r>
      <w:r w:rsidRPr="004745CC">
        <w:t>patients</w:t>
      </w:r>
      <w:r w:rsidRPr="004745CC">
        <w:rPr>
          <w:spacing w:val="-2"/>
        </w:rPr>
        <w:t xml:space="preserve"> </w:t>
      </w:r>
      <w:r w:rsidRPr="004745CC">
        <w:t>with</w:t>
      </w:r>
      <w:r w:rsidRPr="004745CC">
        <w:rPr>
          <w:spacing w:val="-3"/>
        </w:rPr>
        <w:t xml:space="preserve"> </w:t>
      </w:r>
      <w:r w:rsidRPr="004745CC">
        <w:t>End</w:t>
      </w:r>
      <w:r w:rsidRPr="004745CC">
        <w:rPr>
          <w:spacing w:val="-2"/>
        </w:rPr>
        <w:t xml:space="preserve"> </w:t>
      </w:r>
      <w:r w:rsidRPr="004745CC">
        <w:t>Stage</w:t>
      </w:r>
      <w:r w:rsidRPr="004745CC">
        <w:rPr>
          <w:spacing w:val="-3"/>
        </w:rPr>
        <w:t xml:space="preserve"> </w:t>
      </w:r>
      <w:r w:rsidRPr="004745CC">
        <w:t>Renal</w:t>
      </w:r>
      <w:r w:rsidRPr="004745CC">
        <w:rPr>
          <w:spacing w:val="-2"/>
        </w:rPr>
        <w:t xml:space="preserve"> </w:t>
      </w:r>
      <w:r w:rsidRPr="004745CC">
        <w:t>Disease</w:t>
      </w:r>
      <w:r w:rsidRPr="004745CC">
        <w:rPr>
          <w:spacing w:val="-2"/>
        </w:rPr>
        <w:t xml:space="preserve"> </w:t>
      </w:r>
      <w:r w:rsidRPr="004745CC">
        <w:t>(ESRD)</w:t>
      </w:r>
      <w:r w:rsidRPr="004745CC">
        <w:rPr>
          <w:spacing w:val="-3"/>
        </w:rPr>
        <w:t xml:space="preserve"> </w:t>
      </w:r>
      <w:r w:rsidRPr="004745CC">
        <w:t>can</w:t>
      </w:r>
      <w:r w:rsidRPr="004745CC">
        <w:rPr>
          <w:spacing w:val="-2"/>
        </w:rPr>
        <w:t xml:space="preserve"> </w:t>
      </w:r>
      <w:r w:rsidRPr="004745CC">
        <w:t>benefit</w:t>
      </w:r>
      <w:r w:rsidRPr="004745CC">
        <w:rPr>
          <w:spacing w:val="-3"/>
        </w:rPr>
        <w:t xml:space="preserve"> </w:t>
      </w:r>
      <w:r w:rsidRPr="004745CC">
        <w:t>from</w:t>
      </w:r>
      <w:r w:rsidRPr="004745CC">
        <w:rPr>
          <w:spacing w:val="-2"/>
        </w:rPr>
        <w:t xml:space="preserve"> </w:t>
      </w:r>
      <w:r w:rsidRPr="004745CC">
        <w:t>renal</w:t>
      </w:r>
      <w:r w:rsidRPr="004745CC">
        <w:rPr>
          <w:spacing w:val="-2"/>
        </w:rPr>
        <w:t xml:space="preserve"> transplant</w:t>
      </w:r>
    </w:p>
    <w:p w14:paraId="684EBDB9" w14:textId="77777777" w:rsidR="00042B6C" w:rsidRPr="004745CC" w:rsidRDefault="00042B6C" w:rsidP="00042B6C">
      <w:pPr>
        <w:ind w:left="360"/>
      </w:pPr>
    </w:p>
    <w:p w14:paraId="2FD155AC" w14:textId="77777777" w:rsidR="00042B6C" w:rsidRPr="004745CC" w:rsidRDefault="00042B6C" w:rsidP="00042B6C">
      <w:pPr>
        <w:pStyle w:val="Heading3"/>
        <w:spacing w:line="240" w:lineRule="auto"/>
      </w:pPr>
      <w:bookmarkStart w:id="203" w:name="_Toc220575187"/>
      <w:r w:rsidRPr="004745CC">
        <w:t>Contraindications</w:t>
      </w:r>
      <w:bookmarkEnd w:id="203"/>
    </w:p>
    <w:p w14:paraId="0CD07DCE" w14:textId="77777777" w:rsidR="00042B6C" w:rsidRPr="004745CC" w:rsidRDefault="00042B6C" w:rsidP="00042B6C">
      <w:r w:rsidRPr="004745CC">
        <w:t>Absolute:</w:t>
      </w:r>
    </w:p>
    <w:p w14:paraId="357704E7" w14:textId="77777777" w:rsidR="00042B6C" w:rsidRPr="004745CC" w:rsidRDefault="00042B6C" w:rsidP="00042B6C">
      <w:pPr>
        <w:numPr>
          <w:ilvl w:val="0"/>
          <w:numId w:val="138"/>
        </w:numPr>
        <w:ind w:left="360"/>
      </w:pPr>
      <w:r w:rsidRPr="004745CC">
        <w:t>Unsuitable vascular anatomy</w:t>
      </w:r>
    </w:p>
    <w:p w14:paraId="3203ED2F" w14:textId="77777777" w:rsidR="00042B6C" w:rsidRPr="004745CC" w:rsidRDefault="00042B6C" w:rsidP="00042B6C">
      <w:pPr>
        <w:numPr>
          <w:ilvl w:val="0"/>
          <w:numId w:val="138"/>
        </w:numPr>
        <w:ind w:left="360"/>
      </w:pPr>
      <w:r w:rsidRPr="004745CC">
        <w:t>Aorto-bifemoral bypass or an aorto-iliac stent graft that extends to both external iliac arteries</w:t>
      </w:r>
    </w:p>
    <w:p w14:paraId="5BAEE0B1" w14:textId="77777777" w:rsidR="00042B6C" w:rsidRPr="004745CC" w:rsidRDefault="00042B6C" w:rsidP="00042B6C">
      <w:pPr>
        <w:numPr>
          <w:ilvl w:val="0"/>
          <w:numId w:val="138"/>
        </w:numPr>
        <w:ind w:left="360"/>
      </w:pPr>
      <w:r w:rsidRPr="004745CC">
        <w:t>Circumferential calcification of the iliac vessels</w:t>
      </w:r>
    </w:p>
    <w:p w14:paraId="5EEEBE1D" w14:textId="77777777" w:rsidR="00042B6C" w:rsidRPr="004745CC" w:rsidRDefault="00042B6C" w:rsidP="00042B6C">
      <w:pPr>
        <w:numPr>
          <w:ilvl w:val="0"/>
          <w:numId w:val="138"/>
        </w:numPr>
        <w:ind w:left="360"/>
      </w:pPr>
      <w:r w:rsidRPr="004745CC">
        <w:t>Thrombosis of the iliac vein and inferior vena cava</w:t>
      </w:r>
    </w:p>
    <w:p w14:paraId="08005A3F" w14:textId="77777777" w:rsidR="00042B6C" w:rsidRPr="004745CC" w:rsidRDefault="00042B6C" w:rsidP="00042B6C">
      <w:pPr>
        <w:numPr>
          <w:ilvl w:val="0"/>
          <w:numId w:val="138"/>
        </w:numPr>
        <w:ind w:left="360"/>
      </w:pPr>
      <w:r w:rsidRPr="004745CC">
        <w:t>Active infection (e.g. tuberculosis, invasive fungal infections, osteomyelitis)</w:t>
      </w:r>
    </w:p>
    <w:p w14:paraId="1092D218" w14:textId="77777777" w:rsidR="00042B6C" w:rsidRPr="004745CC" w:rsidRDefault="00042B6C" w:rsidP="00042B6C">
      <w:pPr>
        <w:numPr>
          <w:ilvl w:val="0"/>
          <w:numId w:val="138"/>
        </w:numPr>
        <w:ind w:left="360"/>
      </w:pPr>
      <w:r w:rsidRPr="004745CC">
        <w:t>Malignancy in the past 2 years</w:t>
      </w:r>
    </w:p>
    <w:p w14:paraId="6B92A6D4" w14:textId="77777777" w:rsidR="00042B6C" w:rsidRPr="004745CC" w:rsidRDefault="00042B6C" w:rsidP="00042B6C">
      <w:pPr>
        <w:numPr>
          <w:ilvl w:val="0"/>
          <w:numId w:val="138"/>
        </w:numPr>
        <w:ind w:left="360"/>
      </w:pPr>
      <w:r w:rsidRPr="004745CC">
        <w:t>Obesity</w:t>
      </w:r>
    </w:p>
    <w:p w14:paraId="7416F11F" w14:textId="77777777" w:rsidR="00042B6C" w:rsidRPr="004745CC" w:rsidRDefault="00042B6C" w:rsidP="00042B6C">
      <w:pPr>
        <w:numPr>
          <w:ilvl w:val="0"/>
          <w:numId w:val="138"/>
        </w:numPr>
        <w:ind w:left="360"/>
      </w:pPr>
      <w:r w:rsidRPr="004745CC">
        <w:t>Lack of adequate social support (e.g. patient in a nursing home, homeless patient) Relative:</w:t>
      </w:r>
    </w:p>
    <w:p w14:paraId="2F2D37DC" w14:textId="77777777" w:rsidR="00042B6C" w:rsidRPr="004745CC" w:rsidRDefault="00042B6C" w:rsidP="00042B6C">
      <w:pPr>
        <w:numPr>
          <w:ilvl w:val="0"/>
          <w:numId w:val="138"/>
        </w:numPr>
        <w:ind w:left="360"/>
      </w:pPr>
      <w:r w:rsidRPr="004745CC">
        <w:lastRenderedPageBreak/>
        <w:t>Age &lt; 1 year or &gt; 75 years</w:t>
      </w:r>
    </w:p>
    <w:p w14:paraId="74C4C7AA" w14:textId="77777777" w:rsidR="00042B6C" w:rsidRPr="004745CC" w:rsidRDefault="00042B6C" w:rsidP="00042B6C">
      <w:pPr>
        <w:numPr>
          <w:ilvl w:val="0"/>
          <w:numId w:val="138"/>
        </w:numPr>
        <w:ind w:left="360"/>
      </w:pPr>
      <w:r w:rsidRPr="004745CC">
        <w:t>Diseases of the lower urinary tract</w:t>
      </w:r>
    </w:p>
    <w:p w14:paraId="3C2CAF4E" w14:textId="77777777" w:rsidR="00042B6C" w:rsidRPr="004745CC" w:rsidRDefault="00042B6C" w:rsidP="00042B6C">
      <w:pPr>
        <w:numPr>
          <w:ilvl w:val="0"/>
          <w:numId w:val="138"/>
        </w:numPr>
        <w:ind w:left="360"/>
      </w:pPr>
      <w:r w:rsidRPr="004745CC">
        <w:t>For female paediatric patients in reproductive age range, pregnancy is a contraindication</w:t>
      </w:r>
    </w:p>
    <w:p w14:paraId="194E286B" w14:textId="77777777" w:rsidR="00042B6C" w:rsidRPr="004745CC" w:rsidRDefault="00042B6C" w:rsidP="00042B6C">
      <w:pPr>
        <w:numPr>
          <w:ilvl w:val="0"/>
          <w:numId w:val="138"/>
        </w:numPr>
        <w:ind w:left="360"/>
      </w:pPr>
      <w:r w:rsidRPr="004745CC">
        <w:t>Psychiatric diseases or psychosocial problems</w:t>
      </w:r>
    </w:p>
    <w:p w14:paraId="6671459E" w14:textId="77777777" w:rsidR="00042B6C" w:rsidRPr="004745CC" w:rsidRDefault="00042B6C" w:rsidP="00042B6C">
      <w:pPr>
        <w:numPr>
          <w:ilvl w:val="0"/>
          <w:numId w:val="138"/>
        </w:numPr>
        <w:ind w:left="360"/>
      </w:pPr>
      <w:r w:rsidRPr="004745CC">
        <w:t>Systemic diseases potentially leading to kidney damage</w:t>
      </w:r>
    </w:p>
    <w:p w14:paraId="2288B9CF" w14:textId="77777777" w:rsidR="00042B6C" w:rsidRPr="004745CC" w:rsidRDefault="00042B6C" w:rsidP="00042B6C">
      <w:pPr>
        <w:numPr>
          <w:ilvl w:val="0"/>
          <w:numId w:val="138"/>
        </w:numPr>
        <w:ind w:left="360"/>
      </w:pPr>
      <w:r w:rsidRPr="004745CC">
        <w:t>Proteinuria &gt; 300 mg/day</w:t>
      </w:r>
    </w:p>
    <w:p w14:paraId="724CF3E4" w14:textId="77777777" w:rsidR="00042B6C" w:rsidRPr="004745CC" w:rsidRDefault="00042B6C" w:rsidP="00042B6C">
      <w:pPr>
        <w:numPr>
          <w:ilvl w:val="0"/>
          <w:numId w:val="138"/>
        </w:numPr>
        <w:ind w:left="360"/>
      </w:pPr>
      <w:r w:rsidRPr="004745CC">
        <w:t>Hypertension that does not respond to treatment</w:t>
      </w:r>
    </w:p>
    <w:p w14:paraId="0D356CCA" w14:textId="77777777" w:rsidR="00042B6C" w:rsidRPr="004745CC" w:rsidRDefault="00042B6C" w:rsidP="00042B6C">
      <w:pPr>
        <w:numPr>
          <w:ilvl w:val="0"/>
          <w:numId w:val="138"/>
        </w:numPr>
        <w:ind w:left="360"/>
      </w:pPr>
      <w:r w:rsidRPr="004745CC">
        <w:t>Diabetes mellitus</w:t>
      </w:r>
    </w:p>
    <w:p w14:paraId="559B37B4" w14:textId="77777777" w:rsidR="00042B6C" w:rsidRPr="004745CC" w:rsidRDefault="00042B6C" w:rsidP="00042B6C">
      <w:pPr>
        <w:rPr>
          <w:b/>
          <w:bCs/>
          <w:color w:val="231F20"/>
          <w:spacing w:val="-2"/>
          <w:sz w:val="28"/>
          <w:szCs w:val="28"/>
          <w:u w:color="231F20"/>
        </w:rPr>
      </w:pPr>
      <w:r w:rsidRPr="004745CC">
        <w:br w:type="page"/>
      </w:r>
    </w:p>
    <w:p w14:paraId="3EB4E8AE" w14:textId="77777777" w:rsidR="00042B6C" w:rsidRPr="004745CC" w:rsidRDefault="00042B6C" w:rsidP="00042B6C">
      <w:pPr>
        <w:pStyle w:val="Heading2"/>
        <w:spacing w:before="0"/>
      </w:pPr>
      <w:bookmarkStart w:id="204" w:name="_Toc219820701"/>
      <w:bookmarkStart w:id="205" w:name="_Toc220575188"/>
      <w:r w:rsidRPr="004745CC">
        <w:lastRenderedPageBreak/>
        <w:t>Hypertension</w:t>
      </w:r>
      <w:bookmarkEnd w:id="204"/>
      <w:bookmarkEnd w:id="205"/>
      <w:r w:rsidRPr="004745CC">
        <w:t xml:space="preserve"> </w:t>
      </w:r>
    </w:p>
    <w:p w14:paraId="3D4F3174" w14:textId="77777777" w:rsidR="00042B6C" w:rsidRPr="004745CC" w:rsidRDefault="00042B6C" w:rsidP="00042B6C">
      <w:pPr>
        <w:pStyle w:val="Heading3"/>
        <w:spacing w:line="240" w:lineRule="auto"/>
      </w:pPr>
      <w:bookmarkStart w:id="206" w:name="_Toc220575189"/>
      <w:r w:rsidRPr="004745CC">
        <w:t>Definition</w:t>
      </w:r>
      <w:bookmarkEnd w:id="206"/>
    </w:p>
    <w:p w14:paraId="22290B9B" w14:textId="77777777" w:rsidR="00042B6C" w:rsidRPr="004745CC" w:rsidRDefault="00042B6C" w:rsidP="00042B6C">
      <w:pPr>
        <w:numPr>
          <w:ilvl w:val="0"/>
          <w:numId w:val="138"/>
        </w:numPr>
        <w:ind w:left="360"/>
      </w:pPr>
      <w:r w:rsidRPr="004745CC">
        <w:t>Hypertension (HTN) is the increase of systolic or diastolic blood pressure above the 95th percentile for age, gender and height</w:t>
      </w:r>
    </w:p>
    <w:p w14:paraId="1BAEF255" w14:textId="77777777" w:rsidR="00042B6C" w:rsidRPr="004745CC" w:rsidRDefault="00042B6C" w:rsidP="00042B6C">
      <w:pPr>
        <w:numPr>
          <w:ilvl w:val="0"/>
          <w:numId w:val="138"/>
        </w:numPr>
        <w:ind w:left="360"/>
      </w:pPr>
      <w:r w:rsidRPr="004745CC">
        <w:t>Several HTN categories have been developed to classify HTN according to the national population.</w:t>
      </w:r>
    </w:p>
    <w:p w14:paraId="21936320" w14:textId="77777777" w:rsidR="00042B6C" w:rsidRPr="004745CC" w:rsidRDefault="00042B6C" w:rsidP="00042B6C">
      <w:pPr>
        <w:numPr>
          <w:ilvl w:val="0"/>
          <w:numId w:val="138"/>
        </w:numPr>
        <w:ind w:left="360"/>
      </w:pPr>
      <w:r w:rsidRPr="004745CC">
        <w:t>Below is the table of 2017 American Academy of Paediatrics (AAP) updated definitions for paediatric blood pressure categories which is widely used for reference in many countries.</w:t>
      </w:r>
    </w:p>
    <w:p w14:paraId="2E4E779A" w14:textId="77777777" w:rsidR="00042B6C" w:rsidRPr="004745CC" w:rsidRDefault="00042B6C" w:rsidP="00042B6C"/>
    <w:p w14:paraId="134F1289" w14:textId="77777777" w:rsidR="00042B6C" w:rsidRPr="004745CC" w:rsidRDefault="00042B6C" w:rsidP="00042B6C">
      <w:pPr>
        <w:pStyle w:val="Heading3"/>
      </w:pPr>
      <w:bookmarkStart w:id="207" w:name="_Toc220575190"/>
      <w:r w:rsidRPr="004745CC">
        <w:t>2017 American Academy of Paediatrics updated definitions for paediatric blood pressure categories</w:t>
      </w:r>
      <w:bookmarkEnd w:id="207"/>
    </w:p>
    <w:tbl>
      <w:tblPr>
        <w:tblW w:w="9497" w:type="dxa"/>
        <w:tblInd w:w="137" w:type="dxa"/>
        <w:tblLayout w:type="fixed"/>
        <w:tblCellMar>
          <w:left w:w="5" w:type="dxa"/>
          <w:right w:w="5" w:type="dxa"/>
        </w:tblCellMar>
        <w:tblLook w:val="01E0" w:firstRow="1" w:lastRow="1" w:firstColumn="1" w:lastColumn="1" w:noHBand="0" w:noVBand="0"/>
      </w:tblPr>
      <w:tblGrid>
        <w:gridCol w:w="1909"/>
        <w:gridCol w:w="4140"/>
        <w:gridCol w:w="3448"/>
      </w:tblGrid>
      <w:tr w:rsidR="00042B6C" w:rsidRPr="004745CC" w14:paraId="62639D34" w14:textId="77777777" w:rsidTr="006576EE">
        <w:trPr>
          <w:trHeight w:val="341"/>
        </w:trPr>
        <w:tc>
          <w:tcPr>
            <w:tcW w:w="1909" w:type="dxa"/>
            <w:tcBorders>
              <w:top w:val="single" w:sz="4" w:space="0" w:color="231F20"/>
              <w:left w:val="single" w:sz="4" w:space="0" w:color="231F20"/>
              <w:bottom w:val="single" w:sz="4" w:space="0" w:color="231F20"/>
              <w:right w:val="single" w:sz="4" w:space="0" w:color="231F20"/>
            </w:tcBorders>
            <w:shd w:val="clear" w:color="auto" w:fill="FDC995"/>
          </w:tcPr>
          <w:p w14:paraId="5B86BF1A" w14:textId="77777777" w:rsidR="00042B6C" w:rsidRPr="004745CC" w:rsidRDefault="00042B6C" w:rsidP="006576EE">
            <w:pPr>
              <w:rPr>
                <w:rFonts w:ascii="Times New Roman" w:hAnsi="Times New Roman"/>
              </w:rPr>
            </w:pPr>
          </w:p>
        </w:tc>
        <w:tc>
          <w:tcPr>
            <w:tcW w:w="4140" w:type="dxa"/>
            <w:tcBorders>
              <w:top w:val="single" w:sz="4" w:space="0" w:color="231F20"/>
              <w:left w:val="single" w:sz="4" w:space="0" w:color="231F20"/>
              <w:bottom w:val="single" w:sz="4" w:space="0" w:color="231F20"/>
              <w:right w:val="single" w:sz="4" w:space="0" w:color="231F20"/>
            </w:tcBorders>
            <w:shd w:val="clear" w:color="auto" w:fill="FDC995"/>
          </w:tcPr>
          <w:p w14:paraId="5B5E1E29" w14:textId="77777777" w:rsidR="00042B6C" w:rsidRPr="004745CC" w:rsidRDefault="00042B6C" w:rsidP="006576EE">
            <w:pPr>
              <w:spacing w:before="67"/>
              <w:ind w:left="107"/>
              <w:rPr>
                <w:b/>
              </w:rPr>
            </w:pPr>
            <w:r w:rsidRPr="004745CC">
              <w:rPr>
                <w:b/>
                <w:color w:val="231F20"/>
              </w:rPr>
              <w:t>For</w:t>
            </w:r>
            <w:r w:rsidRPr="004745CC">
              <w:rPr>
                <w:b/>
                <w:color w:val="231F20"/>
                <w:spacing w:val="-2"/>
              </w:rPr>
              <w:t xml:space="preserve"> </w:t>
            </w:r>
            <w:r w:rsidRPr="004745CC">
              <w:rPr>
                <w:b/>
                <w:color w:val="231F20"/>
              </w:rPr>
              <w:t>children</w:t>
            </w:r>
            <w:r w:rsidRPr="004745CC">
              <w:rPr>
                <w:b/>
                <w:color w:val="231F20"/>
                <w:spacing w:val="-2"/>
              </w:rPr>
              <w:t xml:space="preserve"> </w:t>
            </w:r>
            <w:r w:rsidRPr="004745CC">
              <w:rPr>
                <w:b/>
                <w:color w:val="231F20"/>
              </w:rPr>
              <w:t>1</w:t>
            </w:r>
            <w:r w:rsidRPr="004745CC">
              <w:rPr>
                <w:b/>
                <w:color w:val="231F20"/>
                <w:spacing w:val="-2"/>
              </w:rPr>
              <w:t xml:space="preserve"> </w:t>
            </w:r>
            <w:r w:rsidRPr="004745CC">
              <w:rPr>
                <w:b/>
                <w:color w:val="231F20"/>
              </w:rPr>
              <w:t>to</w:t>
            </w:r>
            <w:r w:rsidRPr="004745CC">
              <w:rPr>
                <w:b/>
                <w:color w:val="231F20"/>
                <w:spacing w:val="-2"/>
              </w:rPr>
              <w:t xml:space="preserve"> </w:t>
            </w:r>
            <w:r w:rsidRPr="004745CC">
              <w:rPr>
                <w:b/>
                <w:color w:val="231F20"/>
              </w:rPr>
              <w:t>&lt;13</w:t>
            </w:r>
            <w:r w:rsidRPr="004745CC">
              <w:rPr>
                <w:b/>
                <w:color w:val="231F20"/>
                <w:spacing w:val="-2"/>
              </w:rPr>
              <w:t xml:space="preserve"> years</w:t>
            </w:r>
          </w:p>
        </w:tc>
        <w:tc>
          <w:tcPr>
            <w:tcW w:w="3448" w:type="dxa"/>
            <w:tcBorders>
              <w:top w:val="single" w:sz="4" w:space="0" w:color="231F20"/>
              <w:left w:val="single" w:sz="4" w:space="0" w:color="231F20"/>
              <w:bottom w:val="single" w:sz="4" w:space="0" w:color="231F20"/>
              <w:right w:val="single" w:sz="4" w:space="0" w:color="231F20"/>
            </w:tcBorders>
            <w:shd w:val="clear" w:color="auto" w:fill="FDC995"/>
          </w:tcPr>
          <w:p w14:paraId="44B8034E" w14:textId="77777777" w:rsidR="00042B6C" w:rsidRPr="004745CC" w:rsidRDefault="00042B6C" w:rsidP="006576EE">
            <w:pPr>
              <w:spacing w:before="67"/>
              <w:ind w:left="107"/>
              <w:rPr>
                <w:b/>
              </w:rPr>
            </w:pPr>
            <w:r w:rsidRPr="004745CC">
              <w:rPr>
                <w:b/>
                <w:color w:val="231F20"/>
              </w:rPr>
              <w:t>For</w:t>
            </w:r>
            <w:r w:rsidRPr="004745CC">
              <w:rPr>
                <w:b/>
                <w:color w:val="231F20"/>
                <w:spacing w:val="-3"/>
              </w:rPr>
              <w:t xml:space="preserve"> </w:t>
            </w:r>
            <w:r w:rsidRPr="004745CC">
              <w:rPr>
                <w:b/>
                <w:color w:val="231F20"/>
              </w:rPr>
              <w:t>children</w:t>
            </w:r>
            <w:r w:rsidRPr="004745CC">
              <w:rPr>
                <w:b/>
                <w:color w:val="231F20"/>
                <w:spacing w:val="-2"/>
              </w:rPr>
              <w:t xml:space="preserve"> </w:t>
            </w:r>
            <w:r w:rsidRPr="004745CC">
              <w:rPr>
                <w:b/>
                <w:color w:val="231F20"/>
              </w:rPr>
              <w:t>≥13</w:t>
            </w:r>
            <w:r w:rsidRPr="004745CC">
              <w:rPr>
                <w:b/>
                <w:color w:val="231F20"/>
                <w:spacing w:val="-2"/>
              </w:rPr>
              <w:t xml:space="preserve"> years</w:t>
            </w:r>
          </w:p>
        </w:tc>
      </w:tr>
      <w:tr w:rsidR="00042B6C" w:rsidRPr="004745CC" w14:paraId="1E5768F5" w14:textId="77777777" w:rsidTr="006576EE">
        <w:trPr>
          <w:trHeight w:val="547"/>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14:paraId="2292B3E0" w14:textId="77777777" w:rsidR="00042B6C" w:rsidRPr="004745CC" w:rsidRDefault="00042B6C" w:rsidP="006576EE">
            <w:pPr>
              <w:spacing w:before="67"/>
              <w:ind w:left="108"/>
              <w:rPr>
                <w:b/>
              </w:rPr>
            </w:pPr>
            <w:r w:rsidRPr="004745CC">
              <w:rPr>
                <w:b/>
                <w:color w:val="231F20"/>
              </w:rPr>
              <w:t xml:space="preserve">Normal </w:t>
            </w:r>
            <w:r w:rsidRPr="004745CC">
              <w:rPr>
                <w:b/>
                <w:color w:val="231F20"/>
                <w:spacing w:val="-5"/>
              </w:rPr>
              <w:t>BP</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14:paraId="710B65FF" w14:textId="77777777" w:rsidR="00042B6C" w:rsidRPr="004745CC" w:rsidRDefault="00042B6C" w:rsidP="006576EE">
            <w:pPr>
              <w:spacing w:before="67"/>
              <w:ind w:left="107"/>
            </w:pPr>
            <w:r w:rsidRPr="004745CC">
              <w:rPr>
                <w:color w:val="231F20"/>
              </w:rPr>
              <w:t>Systolic</w:t>
            </w:r>
            <w:r w:rsidRPr="004745CC">
              <w:rPr>
                <w:color w:val="231F20"/>
                <w:spacing w:val="-2"/>
              </w:rPr>
              <w:t xml:space="preserve"> </w:t>
            </w:r>
            <w:r w:rsidRPr="004745CC">
              <w:rPr>
                <w:color w:val="231F20"/>
              </w:rPr>
              <w:t>and</w:t>
            </w:r>
            <w:r w:rsidRPr="004745CC">
              <w:rPr>
                <w:color w:val="231F20"/>
                <w:spacing w:val="-1"/>
              </w:rPr>
              <w:t xml:space="preserve"> </w:t>
            </w:r>
            <w:r w:rsidRPr="004745CC">
              <w:rPr>
                <w:color w:val="231F20"/>
              </w:rPr>
              <w:t>diastolic</w:t>
            </w:r>
            <w:r w:rsidRPr="004745CC">
              <w:rPr>
                <w:color w:val="231F20"/>
                <w:spacing w:val="-1"/>
              </w:rPr>
              <w:t xml:space="preserve"> </w:t>
            </w:r>
            <w:r w:rsidRPr="004745CC">
              <w:rPr>
                <w:color w:val="231F20"/>
              </w:rPr>
              <w:t>BP</w:t>
            </w:r>
            <w:r w:rsidRPr="004745CC">
              <w:rPr>
                <w:color w:val="231F20"/>
                <w:spacing w:val="-1"/>
              </w:rPr>
              <w:t xml:space="preserve"> </w:t>
            </w:r>
            <w:r w:rsidRPr="004745CC">
              <w:rPr>
                <w:color w:val="231F20"/>
              </w:rPr>
              <w:t>&lt;90th</w:t>
            </w:r>
            <w:r w:rsidRPr="004745CC">
              <w:rPr>
                <w:color w:val="231F20"/>
                <w:spacing w:val="-1"/>
              </w:rPr>
              <w:t xml:space="preserve"> </w:t>
            </w:r>
            <w:r w:rsidRPr="004745CC">
              <w:rPr>
                <w:color w:val="231F20"/>
                <w:spacing w:val="-2"/>
              </w:rPr>
              <w:t>percentile</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14:paraId="5D54EEBB" w14:textId="77777777" w:rsidR="00042B6C" w:rsidRPr="004745CC" w:rsidRDefault="00042B6C" w:rsidP="006576EE">
            <w:pPr>
              <w:spacing w:before="67"/>
              <w:ind w:left="107"/>
            </w:pPr>
            <w:r w:rsidRPr="004745CC">
              <w:rPr>
                <w:color w:val="231F20"/>
              </w:rPr>
              <w:t>Systolic</w:t>
            </w:r>
            <w:r w:rsidRPr="004745CC">
              <w:rPr>
                <w:color w:val="231F20"/>
                <w:spacing w:val="-1"/>
              </w:rPr>
              <w:t xml:space="preserve"> </w:t>
            </w:r>
            <w:r w:rsidRPr="004745CC">
              <w:rPr>
                <w:color w:val="231F20"/>
              </w:rPr>
              <w:t>BP</w:t>
            </w:r>
            <w:r w:rsidRPr="004745CC">
              <w:rPr>
                <w:color w:val="231F20"/>
                <w:spacing w:val="-1"/>
              </w:rPr>
              <w:t xml:space="preserve"> </w:t>
            </w:r>
            <w:r w:rsidRPr="004745CC">
              <w:rPr>
                <w:color w:val="231F20"/>
              </w:rPr>
              <w:t>&lt;120</w:t>
            </w:r>
            <w:r w:rsidRPr="004745CC">
              <w:rPr>
                <w:color w:val="231F20"/>
                <w:spacing w:val="-1"/>
              </w:rPr>
              <w:t xml:space="preserve"> </w:t>
            </w:r>
            <w:r w:rsidRPr="004745CC">
              <w:rPr>
                <w:color w:val="231F20"/>
              </w:rPr>
              <w:t>and</w:t>
            </w:r>
            <w:r w:rsidRPr="004745CC">
              <w:rPr>
                <w:color w:val="231F20"/>
                <w:spacing w:val="-1"/>
              </w:rPr>
              <w:t xml:space="preserve"> </w:t>
            </w:r>
            <w:r w:rsidRPr="004745CC">
              <w:rPr>
                <w:color w:val="231F20"/>
              </w:rPr>
              <w:t>diastolic</w:t>
            </w:r>
            <w:r w:rsidRPr="004745CC">
              <w:rPr>
                <w:color w:val="231F20"/>
                <w:spacing w:val="-1"/>
              </w:rPr>
              <w:t xml:space="preserve"> </w:t>
            </w:r>
            <w:r w:rsidRPr="004745CC">
              <w:rPr>
                <w:color w:val="231F20"/>
              </w:rPr>
              <w:t>BP</w:t>
            </w:r>
            <w:r w:rsidRPr="004745CC">
              <w:rPr>
                <w:color w:val="231F20"/>
                <w:spacing w:val="-1"/>
              </w:rPr>
              <w:t xml:space="preserve"> </w:t>
            </w:r>
            <w:r w:rsidRPr="004745CC">
              <w:rPr>
                <w:color w:val="231F20"/>
              </w:rPr>
              <w:t xml:space="preserve">&lt;80 </w:t>
            </w:r>
            <w:r w:rsidRPr="004745CC">
              <w:rPr>
                <w:color w:val="231F20"/>
                <w:spacing w:val="-4"/>
              </w:rPr>
              <w:t>mmHg</w:t>
            </w:r>
          </w:p>
        </w:tc>
      </w:tr>
      <w:tr w:rsidR="00042B6C" w:rsidRPr="004745CC" w14:paraId="6185A6DA" w14:textId="77777777" w:rsidTr="006576EE">
        <w:trPr>
          <w:trHeight w:val="1603"/>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14:paraId="1A623D7F" w14:textId="77777777" w:rsidR="00042B6C" w:rsidRPr="004745CC" w:rsidRDefault="00042B6C" w:rsidP="006576EE">
            <w:pPr>
              <w:spacing w:before="67"/>
              <w:ind w:left="108"/>
              <w:rPr>
                <w:b/>
              </w:rPr>
            </w:pPr>
            <w:r w:rsidRPr="004745CC">
              <w:rPr>
                <w:b/>
                <w:color w:val="231F20"/>
              </w:rPr>
              <w:t>Elevated</w:t>
            </w:r>
            <w:r w:rsidRPr="004745CC">
              <w:rPr>
                <w:b/>
                <w:color w:val="231F20"/>
                <w:spacing w:val="-10"/>
              </w:rPr>
              <w:t xml:space="preserve"> </w:t>
            </w:r>
            <w:r w:rsidRPr="004745CC">
              <w:rPr>
                <w:b/>
                <w:color w:val="231F20"/>
                <w:spacing w:val="-5"/>
              </w:rPr>
              <w:t>BP</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14:paraId="45DDF758" w14:textId="77777777" w:rsidR="00042B6C" w:rsidRPr="004745CC" w:rsidRDefault="00042B6C" w:rsidP="006576EE">
            <w:pPr>
              <w:spacing w:before="78"/>
              <w:ind w:left="107" w:right="114"/>
            </w:pPr>
            <w:r w:rsidRPr="004745CC">
              <w:rPr>
                <w:color w:val="231F20"/>
              </w:rPr>
              <w:t>Systolic</w:t>
            </w:r>
            <w:r w:rsidRPr="004745CC">
              <w:rPr>
                <w:color w:val="231F20"/>
                <w:spacing w:val="-10"/>
              </w:rPr>
              <w:t xml:space="preserve"> </w:t>
            </w:r>
            <w:r w:rsidRPr="004745CC">
              <w:rPr>
                <w:color w:val="231F20"/>
              </w:rPr>
              <w:t>and</w:t>
            </w:r>
            <w:r w:rsidRPr="004745CC">
              <w:rPr>
                <w:color w:val="231F20"/>
                <w:spacing w:val="-10"/>
              </w:rPr>
              <w:t xml:space="preserve"> </w:t>
            </w:r>
            <w:r w:rsidRPr="004745CC">
              <w:rPr>
                <w:color w:val="231F20"/>
              </w:rPr>
              <w:t>diastolic</w:t>
            </w:r>
            <w:r w:rsidRPr="004745CC">
              <w:rPr>
                <w:color w:val="231F20"/>
                <w:spacing w:val="-10"/>
              </w:rPr>
              <w:t xml:space="preserve"> </w:t>
            </w:r>
            <w:r w:rsidRPr="004745CC">
              <w:rPr>
                <w:color w:val="231F20"/>
              </w:rPr>
              <w:t>BP</w:t>
            </w:r>
            <w:r w:rsidRPr="004745CC">
              <w:rPr>
                <w:color w:val="231F20"/>
                <w:spacing w:val="-10"/>
              </w:rPr>
              <w:t xml:space="preserve"> </w:t>
            </w:r>
            <w:r w:rsidRPr="004745CC">
              <w:rPr>
                <w:color w:val="231F20"/>
              </w:rPr>
              <w:t>≥90th</w:t>
            </w:r>
            <w:r w:rsidRPr="004745CC">
              <w:rPr>
                <w:color w:val="231F20"/>
                <w:spacing w:val="-10"/>
              </w:rPr>
              <w:t xml:space="preserve"> </w:t>
            </w:r>
            <w:r w:rsidRPr="004745CC">
              <w:rPr>
                <w:color w:val="231F20"/>
              </w:rPr>
              <w:t>percentile to &lt;95th percentile,</w:t>
            </w:r>
          </w:p>
          <w:p w14:paraId="6F66CC5F" w14:textId="77777777" w:rsidR="00042B6C" w:rsidRPr="004745CC" w:rsidRDefault="00042B6C" w:rsidP="006576EE">
            <w:pPr>
              <w:spacing w:before="2"/>
              <w:rPr>
                <w:b/>
                <w:sz w:val="21"/>
              </w:rPr>
            </w:pPr>
          </w:p>
          <w:p w14:paraId="55BB5DCF" w14:textId="77777777" w:rsidR="00042B6C" w:rsidRPr="004745CC" w:rsidRDefault="00042B6C" w:rsidP="006576EE">
            <w:pPr>
              <w:ind w:left="107"/>
            </w:pPr>
            <w:r w:rsidRPr="004745CC">
              <w:rPr>
                <w:b/>
                <w:color w:val="231F20"/>
              </w:rPr>
              <w:t>OR</w:t>
            </w:r>
            <w:r w:rsidRPr="004745CC">
              <w:rPr>
                <w:b/>
                <w:color w:val="231F20"/>
                <w:spacing w:val="-11"/>
              </w:rPr>
              <w:t xml:space="preserve"> </w:t>
            </w:r>
            <w:r w:rsidRPr="004745CC">
              <w:rPr>
                <w:color w:val="231F20"/>
              </w:rPr>
              <w:t>120/80</w:t>
            </w:r>
            <w:r w:rsidRPr="004745CC">
              <w:rPr>
                <w:color w:val="231F20"/>
                <w:spacing w:val="-9"/>
              </w:rPr>
              <w:t xml:space="preserve"> </w:t>
            </w:r>
            <w:r w:rsidRPr="004745CC">
              <w:rPr>
                <w:color w:val="231F20"/>
              </w:rPr>
              <w:t>mmHg</w:t>
            </w:r>
            <w:r w:rsidRPr="004745CC">
              <w:rPr>
                <w:color w:val="231F20"/>
                <w:spacing w:val="-9"/>
              </w:rPr>
              <w:t xml:space="preserve"> </w:t>
            </w:r>
            <w:r w:rsidRPr="004745CC">
              <w:rPr>
                <w:color w:val="231F20"/>
              </w:rPr>
              <w:t>to</w:t>
            </w:r>
            <w:r w:rsidRPr="004745CC">
              <w:rPr>
                <w:color w:val="231F20"/>
                <w:spacing w:val="-9"/>
              </w:rPr>
              <w:t xml:space="preserve"> </w:t>
            </w:r>
            <w:r w:rsidRPr="004745CC">
              <w:rPr>
                <w:color w:val="231F20"/>
              </w:rPr>
              <w:t>&lt;95th</w:t>
            </w:r>
            <w:r w:rsidRPr="004745CC">
              <w:rPr>
                <w:color w:val="231F20"/>
                <w:spacing w:val="-9"/>
              </w:rPr>
              <w:t xml:space="preserve"> </w:t>
            </w:r>
            <w:r w:rsidRPr="004745CC">
              <w:rPr>
                <w:color w:val="231F20"/>
              </w:rPr>
              <w:t>percentile (whichever is lower)</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14:paraId="100AAD70" w14:textId="77777777" w:rsidR="00042B6C" w:rsidRPr="004745CC" w:rsidRDefault="00042B6C" w:rsidP="006576EE">
            <w:pPr>
              <w:spacing w:before="2"/>
              <w:rPr>
                <w:b/>
                <w:sz w:val="27"/>
              </w:rPr>
            </w:pPr>
          </w:p>
          <w:p w14:paraId="04AC4FFF" w14:textId="77777777" w:rsidR="00042B6C" w:rsidRPr="004745CC" w:rsidRDefault="00042B6C" w:rsidP="006576EE">
            <w:pPr>
              <w:ind w:left="107"/>
            </w:pPr>
            <w:r w:rsidRPr="004745CC">
              <w:rPr>
                <w:color w:val="231F20"/>
              </w:rPr>
              <w:t>Systolic</w:t>
            </w:r>
            <w:r w:rsidRPr="004745CC">
              <w:rPr>
                <w:color w:val="231F20"/>
                <w:spacing w:val="-6"/>
              </w:rPr>
              <w:t xml:space="preserve"> </w:t>
            </w:r>
            <w:r w:rsidRPr="004745CC">
              <w:rPr>
                <w:color w:val="231F20"/>
              </w:rPr>
              <w:t>BP</w:t>
            </w:r>
            <w:r w:rsidRPr="004745CC">
              <w:rPr>
                <w:color w:val="231F20"/>
                <w:spacing w:val="-6"/>
              </w:rPr>
              <w:t xml:space="preserve"> </w:t>
            </w:r>
            <w:r w:rsidRPr="004745CC">
              <w:rPr>
                <w:color w:val="231F20"/>
              </w:rPr>
              <w:t>120</w:t>
            </w:r>
            <w:r w:rsidRPr="004745CC">
              <w:rPr>
                <w:color w:val="231F20"/>
                <w:spacing w:val="-6"/>
              </w:rPr>
              <w:t xml:space="preserve"> </w:t>
            </w:r>
            <w:r w:rsidRPr="004745CC">
              <w:rPr>
                <w:color w:val="231F20"/>
              </w:rPr>
              <w:t>to</w:t>
            </w:r>
            <w:r w:rsidRPr="004745CC">
              <w:rPr>
                <w:color w:val="231F20"/>
                <w:spacing w:val="-6"/>
              </w:rPr>
              <w:t xml:space="preserve"> </w:t>
            </w:r>
            <w:r w:rsidRPr="004745CC">
              <w:rPr>
                <w:color w:val="231F20"/>
              </w:rPr>
              <w:t>129</w:t>
            </w:r>
            <w:r w:rsidRPr="004745CC">
              <w:rPr>
                <w:color w:val="231F20"/>
                <w:spacing w:val="-6"/>
              </w:rPr>
              <w:t xml:space="preserve"> </w:t>
            </w:r>
            <w:r w:rsidRPr="004745CC">
              <w:rPr>
                <w:color w:val="231F20"/>
              </w:rPr>
              <w:t>and</w:t>
            </w:r>
            <w:r w:rsidRPr="004745CC">
              <w:rPr>
                <w:color w:val="231F20"/>
                <w:spacing w:val="-6"/>
              </w:rPr>
              <w:t xml:space="preserve"> </w:t>
            </w:r>
            <w:r w:rsidRPr="004745CC">
              <w:rPr>
                <w:color w:val="231F20"/>
              </w:rPr>
              <w:t>diastolic</w:t>
            </w:r>
            <w:r w:rsidRPr="004745CC">
              <w:rPr>
                <w:color w:val="231F20"/>
                <w:spacing w:val="-6"/>
              </w:rPr>
              <w:t xml:space="preserve"> </w:t>
            </w:r>
            <w:r w:rsidRPr="004745CC">
              <w:rPr>
                <w:color w:val="231F20"/>
              </w:rPr>
              <w:t>BP</w:t>
            </w:r>
            <w:r w:rsidRPr="004745CC">
              <w:rPr>
                <w:color w:val="231F20"/>
                <w:spacing w:val="-6"/>
              </w:rPr>
              <w:t xml:space="preserve"> </w:t>
            </w:r>
            <w:r w:rsidRPr="004745CC">
              <w:rPr>
                <w:color w:val="231F20"/>
              </w:rPr>
              <w:t xml:space="preserve">&lt;80 </w:t>
            </w:r>
            <w:r w:rsidRPr="004745CC">
              <w:rPr>
                <w:color w:val="231F20"/>
                <w:spacing w:val="-4"/>
              </w:rPr>
              <w:t>mmHg</w:t>
            </w:r>
          </w:p>
        </w:tc>
      </w:tr>
      <w:tr w:rsidR="00042B6C" w:rsidRPr="004745CC" w14:paraId="00E4BD62" w14:textId="77777777" w:rsidTr="006576EE">
        <w:trPr>
          <w:trHeight w:val="1603"/>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14:paraId="5F5EE265" w14:textId="77777777" w:rsidR="00042B6C" w:rsidRPr="004745CC" w:rsidRDefault="00042B6C" w:rsidP="006576EE">
            <w:pPr>
              <w:spacing w:before="67"/>
              <w:ind w:left="108"/>
              <w:rPr>
                <w:b/>
              </w:rPr>
            </w:pPr>
            <w:r w:rsidRPr="004745CC">
              <w:rPr>
                <w:b/>
                <w:color w:val="231F20"/>
              </w:rPr>
              <w:t>Stage</w:t>
            </w:r>
            <w:r w:rsidRPr="004745CC">
              <w:rPr>
                <w:b/>
                <w:color w:val="231F20"/>
                <w:spacing w:val="-4"/>
              </w:rPr>
              <w:t xml:space="preserve"> </w:t>
            </w:r>
            <w:r w:rsidRPr="004745CC">
              <w:rPr>
                <w:b/>
                <w:color w:val="231F20"/>
              </w:rPr>
              <w:t>1</w:t>
            </w:r>
            <w:r w:rsidRPr="004745CC">
              <w:rPr>
                <w:b/>
                <w:color w:val="231F20"/>
                <w:spacing w:val="-3"/>
              </w:rPr>
              <w:t xml:space="preserve"> </w:t>
            </w:r>
            <w:r w:rsidRPr="004745CC">
              <w:rPr>
                <w:b/>
                <w:color w:val="231F20"/>
                <w:spacing w:val="-5"/>
              </w:rPr>
              <w:t>HTN</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14:paraId="5620176E" w14:textId="77777777" w:rsidR="00042B6C" w:rsidRPr="004745CC" w:rsidRDefault="00042B6C" w:rsidP="006576EE">
            <w:pPr>
              <w:spacing w:before="78"/>
              <w:ind w:left="107" w:right="114"/>
            </w:pPr>
            <w:r w:rsidRPr="004745CC">
              <w:rPr>
                <w:color w:val="231F20"/>
              </w:rPr>
              <w:t>Systolic</w:t>
            </w:r>
            <w:r w:rsidRPr="004745CC">
              <w:rPr>
                <w:color w:val="231F20"/>
                <w:spacing w:val="-10"/>
              </w:rPr>
              <w:t xml:space="preserve"> </w:t>
            </w:r>
            <w:r w:rsidRPr="004745CC">
              <w:rPr>
                <w:color w:val="231F20"/>
              </w:rPr>
              <w:t>and</w:t>
            </w:r>
            <w:r w:rsidRPr="004745CC">
              <w:rPr>
                <w:color w:val="231F20"/>
                <w:spacing w:val="-10"/>
              </w:rPr>
              <w:t xml:space="preserve"> </w:t>
            </w:r>
            <w:r w:rsidRPr="004745CC">
              <w:rPr>
                <w:color w:val="231F20"/>
              </w:rPr>
              <w:t>diastolic</w:t>
            </w:r>
            <w:r w:rsidRPr="004745CC">
              <w:rPr>
                <w:color w:val="231F20"/>
                <w:spacing w:val="-10"/>
              </w:rPr>
              <w:t xml:space="preserve"> </w:t>
            </w:r>
            <w:r w:rsidRPr="004745CC">
              <w:rPr>
                <w:color w:val="231F20"/>
              </w:rPr>
              <w:t>BP</w:t>
            </w:r>
            <w:r w:rsidRPr="004745CC">
              <w:rPr>
                <w:color w:val="231F20"/>
                <w:spacing w:val="-10"/>
              </w:rPr>
              <w:t xml:space="preserve"> </w:t>
            </w:r>
            <w:r w:rsidRPr="004745CC">
              <w:rPr>
                <w:color w:val="231F20"/>
              </w:rPr>
              <w:t>≥95th</w:t>
            </w:r>
            <w:r w:rsidRPr="004745CC">
              <w:rPr>
                <w:color w:val="231F20"/>
                <w:spacing w:val="-10"/>
              </w:rPr>
              <w:t xml:space="preserve"> </w:t>
            </w:r>
            <w:r w:rsidRPr="004745CC">
              <w:rPr>
                <w:color w:val="231F20"/>
              </w:rPr>
              <w:t>percentile to &lt;95th percentile+12 mmHg,</w:t>
            </w:r>
          </w:p>
          <w:p w14:paraId="282FAF87" w14:textId="77777777" w:rsidR="00042B6C" w:rsidRPr="004745CC" w:rsidRDefault="00042B6C" w:rsidP="006576EE">
            <w:pPr>
              <w:spacing w:before="4"/>
              <w:rPr>
                <w:b/>
                <w:sz w:val="20"/>
              </w:rPr>
            </w:pPr>
          </w:p>
          <w:p w14:paraId="486D9C58" w14:textId="77777777" w:rsidR="00042B6C" w:rsidRPr="004745CC" w:rsidRDefault="00042B6C" w:rsidP="006576EE">
            <w:pPr>
              <w:ind w:left="107"/>
            </w:pPr>
            <w:r w:rsidRPr="004745CC">
              <w:rPr>
                <w:b/>
                <w:color w:val="231F20"/>
              </w:rPr>
              <w:t>OR</w:t>
            </w:r>
            <w:r w:rsidRPr="004745CC">
              <w:rPr>
                <w:b/>
                <w:color w:val="231F20"/>
                <w:spacing w:val="-5"/>
              </w:rPr>
              <w:t xml:space="preserve"> </w:t>
            </w:r>
            <w:r w:rsidRPr="004745CC">
              <w:rPr>
                <w:color w:val="231F20"/>
              </w:rPr>
              <w:t>130/80 to</w:t>
            </w:r>
            <w:r w:rsidRPr="004745CC">
              <w:rPr>
                <w:color w:val="231F20"/>
                <w:spacing w:val="-1"/>
              </w:rPr>
              <w:t xml:space="preserve"> </w:t>
            </w:r>
            <w:r w:rsidRPr="004745CC">
              <w:rPr>
                <w:color w:val="231F20"/>
              </w:rPr>
              <w:t>139/89 mmHg</w:t>
            </w:r>
            <w:r w:rsidRPr="004745CC">
              <w:rPr>
                <w:color w:val="231F20"/>
                <w:spacing w:val="-1"/>
              </w:rPr>
              <w:t xml:space="preserve"> </w:t>
            </w:r>
            <w:r w:rsidRPr="004745CC">
              <w:rPr>
                <w:color w:val="231F20"/>
              </w:rPr>
              <w:t xml:space="preserve">(whichever </w:t>
            </w:r>
            <w:r w:rsidRPr="004745CC">
              <w:rPr>
                <w:color w:val="231F20"/>
                <w:spacing w:val="-5"/>
              </w:rPr>
              <w:t>is</w:t>
            </w:r>
          </w:p>
          <w:p w14:paraId="3013AEB1" w14:textId="77777777" w:rsidR="00042B6C" w:rsidRPr="004745CC" w:rsidRDefault="00042B6C" w:rsidP="006576EE">
            <w:pPr>
              <w:ind w:left="107"/>
            </w:pPr>
            <w:r w:rsidRPr="004745CC">
              <w:rPr>
                <w:color w:val="231F20"/>
                <w:spacing w:val="-2"/>
              </w:rPr>
              <w:t>lower)</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14:paraId="7E218427" w14:textId="77777777" w:rsidR="00042B6C" w:rsidRPr="004745CC" w:rsidRDefault="00042B6C" w:rsidP="006576EE">
            <w:pPr>
              <w:spacing w:before="4"/>
              <w:rPr>
                <w:b/>
              </w:rPr>
            </w:pPr>
          </w:p>
          <w:p w14:paraId="66D7D3C9" w14:textId="77777777" w:rsidR="00042B6C" w:rsidRPr="004745CC" w:rsidRDefault="00042B6C" w:rsidP="006576EE">
            <w:pPr>
              <w:ind w:left="107"/>
            </w:pPr>
            <w:r w:rsidRPr="004745CC">
              <w:rPr>
                <w:color w:val="231F20"/>
              </w:rPr>
              <w:t>130/80</w:t>
            </w:r>
            <w:r w:rsidRPr="004745CC">
              <w:rPr>
                <w:color w:val="231F20"/>
                <w:spacing w:val="-1"/>
              </w:rPr>
              <w:t xml:space="preserve"> </w:t>
            </w:r>
            <w:r w:rsidRPr="004745CC">
              <w:rPr>
                <w:color w:val="231F20"/>
              </w:rPr>
              <w:t>to</w:t>
            </w:r>
            <w:r w:rsidRPr="004745CC">
              <w:rPr>
                <w:color w:val="231F20"/>
                <w:spacing w:val="-1"/>
              </w:rPr>
              <w:t xml:space="preserve"> </w:t>
            </w:r>
            <w:r w:rsidRPr="004745CC">
              <w:rPr>
                <w:color w:val="231F20"/>
              </w:rPr>
              <w:t>139/89</w:t>
            </w:r>
            <w:r w:rsidRPr="004745CC">
              <w:rPr>
                <w:color w:val="231F20"/>
                <w:spacing w:val="-1"/>
              </w:rPr>
              <w:t xml:space="preserve"> </w:t>
            </w:r>
            <w:r w:rsidRPr="004745CC">
              <w:rPr>
                <w:color w:val="231F20"/>
                <w:spacing w:val="-4"/>
              </w:rPr>
              <w:t>mmHg</w:t>
            </w:r>
          </w:p>
        </w:tc>
      </w:tr>
      <w:tr w:rsidR="00042B6C" w:rsidRPr="004745CC" w14:paraId="2047099D" w14:textId="77777777" w:rsidTr="006576EE">
        <w:trPr>
          <w:trHeight w:val="1339"/>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14:paraId="624219A3" w14:textId="77777777" w:rsidR="00042B6C" w:rsidRPr="004745CC" w:rsidRDefault="00042B6C" w:rsidP="006576EE">
            <w:pPr>
              <w:spacing w:before="67"/>
              <w:ind w:left="108"/>
              <w:rPr>
                <w:b/>
              </w:rPr>
            </w:pPr>
            <w:r w:rsidRPr="004745CC">
              <w:rPr>
                <w:b/>
                <w:color w:val="231F20"/>
              </w:rPr>
              <w:t>Stage</w:t>
            </w:r>
            <w:r w:rsidRPr="004745CC">
              <w:rPr>
                <w:b/>
                <w:color w:val="231F20"/>
                <w:spacing w:val="-4"/>
              </w:rPr>
              <w:t xml:space="preserve"> </w:t>
            </w:r>
            <w:r w:rsidRPr="004745CC">
              <w:rPr>
                <w:b/>
                <w:color w:val="231F20"/>
              </w:rPr>
              <w:t>2</w:t>
            </w:r>
            <w:r w:rsidRPr="004745CC">
              <w:rPr>
                <w:b/>
                <w:color w:val="231F20"/>
                <w:spacing w:val="-3"/>
              </w:rPr>
              <w:t xml:space="preserve"> </w:t>
            </w:r>
            <w:r w:rsidRPr="004745CC">
              <w:rPr>
                <w:b/>
                <w:color w:val="231F20"/>
                <w:spacing w:val="-5"/>
              </w:rPr>
              <w:t>HTN</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14:paraId="1CDE7588" w14:textId="77777777" w:rsidR="00042B6C" w:rsidRPr="004745CC" w:rsidRDefault="00042B6C" w:rsidP="006576EE">
            <w:pPr>
              <w:spacing w:before="78"/>
              <w:ind w:left="107" w:right="114"/>
            </w:pPr>
            <w:r w:rsidRPr="004745CC">
              <w:rPr>
                <w:color w:val="231F20"/>
              </w:rPr>
              <w:t>Systolic</w:t>
            </w:r>
            <w:r w:rsidRPr="004745CC">
              <w:rPr>
                <w:color w:val="231F20"/>
                <w:spacing w:val="-11"/>
              </w:rPr>
              <w:t xml:space="preserve"> </w:t>
            </w:r>
            <w:r w:rsidRPr="004745CC">
              <w:rPr>
                <w:color w:val="231F20"/>
              </w:rPr>
              <w:t>and</w:t>
            </w:r>
            <w:r w:rsidRPr="004745CC">
              <w:rPr>
                <w:color w:val="231F20"/>
                <w:spacing w:val="-11"/>
              </w:rPr>
              <w:t xml:space="preserve"> </w:t>
            </w:r>
            <w:r w:rsidRPr="004745CC">
              <w:rPr>
                <w:color w:val="231F20"/>
              </w:rPr>
              <w:t>diastolic</w:t>
            </w:r>
            <w:r w:rsidRPr="004745CC">
              <w:rPr>
                <w:color w:val="231F20"/>
                <w:spacing w:val="-11"/>
              </w:rPr>
              <w:t xml:space="preserve"> </w:t>
            </w:r>
            <w:r w:rsidRPr="004745CC">
              <w:rPr>
                <w:color w:val="231F20"/>
              </w:rPr>
              <w:t>BP</w:t>
            </w:r>
            <w:r w:rsidRPr="004745CC">
              <w:rPr>
                <w:color w:val="231F20"/>
                <w:spacing w:val="-11"/>
              </w:rPr>
              <w:t xml:space="preserve"> </w:t>
            </w:r>
            <w:r w:rsidRPr="004745CC">
              <w:rPr>
                <w:color w:val="231F20"/>
              </w:rPr>
              <w:t>≥95th percentile+12 mmHg,</w:t>
            </w:r>
          </w:p>
          <w:p w14:paraId="1D4FB641" w14:textId="77777777" w:rsidR="00042B6C" w:rsidRPr="004745CC" w:rsidRDefault="00042B6C" w:rsidP="006576EE">
            <w:pPr>
              <w:spacing w:before="4"/>
              <w:rPr>
                <w:b/>
                <w:sz w:val="20"/>
              </w:rPr>
            </w:pPr>
          </w:p>
          <w:p w14:paraId="160F98E8" w14:textId="77777777" w:rsidR="00042B6C" w:rsidRPr="004745CC" w:rsidRDefault="00042B6C" w:rsidP="006576EE">
            <w:pPr>
              <w:ind w:left="107"/>
            </w:pPr>
            <w:r w:rsidRPr="004745CC">
              <w:rPr>
                <w:b/>
                <w:color w:val="231F20"/>
              </w:rPr>
              <w:t>OR</w:t>
            </w:r>
            <w:r w:rsidRPr="004745CC">
              <w:rPr>
                <w:b/>
                <w:color w:val="231F20"/>
                <w:spacing w:val="-2"/>
              </w:rPr>
              <w:t xml:space="preserve"> </w:t>
            </w:r>
            <w:r w:rsidRPr="004745CC">
              <w:rPr>
                <w:color w:val="231F20"/>
              </w:rPr>
              <w:t xml:space="preserve">≥140/90 mmHg (whichever is </w:t>
            </w:r>
            <w:r w:rsidRPr="004745CC">
              <w:rPr>
                <w:color w:val="231F20"/>
                <w:spacing w:val="-2"/>
              </w:rPr>
              <w:t>lower)</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14:paraId="6F69C615" w14:textId="77777777" w:rsidR="00042B6C" w:rsidRPr="004745CC" w:rsidRDefault="00042B6C" w:rsidP="006576EE">
            <w:pPr>
              <w:spacing w:before="4"/>
              <w:rPr>
                <w:b/>
              </w:rPr>
            </w:pPr>
          </w:p>
          <w:p w14:paraId="47E1109C" w14:textId="77777777" w:rsidR="00042B6C" w:rsidRPr="004745CC" w:rsidRDefault="00042B6C" w:rsidP="006576EE">
            <w:pPr>
              <w:ind w:left="107"/>
            </w:pPr>
            <w:r w:rsidRPr="004745CC">
              <w:rPr>
                <w:color w:val="231F20"/>
              </w:rPr>
              <w:t xml:space="preserve">140/90 </w:t>
            </w:r>
            <w:r w:rsidRPr="004745CC">
              <w:rPr>
                <w:color w:val="231F20"/>
                <w:spacing w:val="-4"/>
              </w:rPr>
              <w:t>mmHg</w:t>
            </w:r>
          </w:p>
        </w:tc>
      </w:tr>
    </w:tbl>
    <w:p w14:paraId="604896D0" w14:textId="77777777" w:rsidR="00042B6C" w:rsidRPr="004745CC" w:rsidRDefault="00042B6C" w:rsidP="00042B6C"/>
    <w:p w14:paraId="5BCE8E0A" w14:textId="77777777" w:rsidR="00042B6C" w:rsidRPr="004745CC" w:rsidRDefault="00042B6C" w:rsidP="00042B6C">
      <w:pPr>
        <w:numPr>
          <w:ilvl w:val="0"/>
          <w:numId w:val="138"/>
        </w:numPr>
        <w:ind w:left="360"/>
      </w:pPr>
      <w:r w:rsidRPr="004745CC">
        <w:t>Paediatric</w:t>
      </w:r>
      <w:r w:rsidRPr="004745CC">
        <w:rPr>
          <w:spacing w:val="-7"/>
        </w:rPr>
        <w:t xml:space="preserve"> </w:t>
      </w:r>
      <w:r w:rsidRPr="004745CC">
        <w:t>HTN</w:t>
      </w:r>
      <w:r w:rsidRPr="004745CC">
        <w:rPr>
          <w:spacing w:val="-7"/>
        </w:rPr>
        <w:t xml:space="preserve"> </w:t>
      </w:r>
      <w:r w:rsidRPr="004745CC">
        <w:t>is</w:t>
      </w:r>
      <w:r w:rsidRPr="004745CC">
        <w:rPr>
          <w:spacing w:val="-7"/>
        </w:rPr>
        <w:t xml:space="preserve"> </w:t>
      </w:r>
      <w:r w:rsidRPr="004745CC">
        <w:t>further</w:t>
      </w:r>
      <w:r w:rsidRPr="004745CC">
        <w:rPr>
          <w:spacing w:val="-7"/>
        </w:rPr>
        <w:t xml:space="preserve"> </w:t>
      </w:r>
      <w:r w:rsidRPr="004745CC">
        <w:t>classified</w:t>
      </w:r>
      <w:r w:rsidRPr="004745CC">
        <w:rPr>
          <w:spacing w:val="-7"/>
        </w:rPr>
        <w:t xml:space="preserve"> </w:t>
      </w:r>
      <w:r w:rsidRPr="004745CC">
        <w:t>into</w:t>
      </w:r>
      <w:r w:rsidRPr="004745CC">
        <w:rPr>
          <w:spacing w:val="-7"/>
        </w:rPr>
        <w:t xml:space="preserve"> </w:t>
      </w:r>
      <w:r w:rsidRPr="004745CC">
        <w:t>primary</w:t>
      </w:r>
      <w:r w:rsidRPr="004745CC">
        <w:rPr>
          <w:spacing w:val="-7"/>
        </w:rPr>
        <w:t xml:space="preserve"> </w:t>
      </w:r>
      <w:r w:rsidRPr="004745CC">
        <w:t>and</w:t>
      </w:r>
      <w:r w:rsidRPr="004745CC">
        <w:rPr>
          <w:spacing w:val="-7"/>
        </w:rPr>
        <w:t xml:space="preserve"> </w:t>
      </w:r>
      <w:r w:rsidRPr="004745CC">
        <w:t>secondary</w:t>
      </w:r>
      <w:r w:rsidRPr="004745CC">
        <w:rPr>
          <w:spacing w:val="-7"/>
        </w:rPr>
        <w:t xml:space="preserve"> </w:t>
      </w:r>
      <w:r w:rsidRPr="004745CC">
        <w:t>HTN,</w:t>
      </w:r>
      <w:r w:rsidRPr="004745CC">
        <w:rPr>
          <w:spacing w:val="-7"/>
        </w:rPr>
        <w:t xml:space="preserve"> </w:t>
      </w:r>
      <w:r w:rsidRPr="004745CC">
        <w:t>where</w:t>
      </w:r>
      <w:r w:rsidRPr="004745CC">
        <w:rPr>
          <w:spacing w:val="-7"/>
        </w:rPr>
        <w:t xml:space="preserve"> </w:t>
      </w:r>
      <w:r w:rsidRPr="004745CC">
        <w:t>primary</w:t>
      </w:r>
      <w:r w:rsidRPr="004745CC">
        <w:rPr>
          <w:spacing w:val="-7"/>
        </w:rPr>
        <w:t xml:space="preserve"> </w:t>
      </w:r>
      <w:r w:rsidRPr="004745CC">
        <w:t>HTN</w:t>
      </w:r>
      <w:r w:rsidRPr="004745CC">
        <w:rPr>
          <w:spacing w:val="-7"/>
        </w:rPr>
        <w:t xml:space="preserve"> </w:t>
      </w:r>
      <w:r w:rsidRPr="004745CC">
        <w:t>there</w:t>
      </w:r>
      <w:r w:rsidRPr="004745CC">
        <w:rPr>
          <w:spacing w:val="-7"/>
        </w:rPr>
        <w:t xml:space="preserve"> </w:t>
      </w:r>
      <w:r w:rsidRPr="004745CC">
        <w:t>is</w:t>
      </w:r>
      <w:r w:rsidRPr="004745CC">
        <w:rPr>
          <w:spacing w:val="-7"/>
        </w:rPr>
        <w:t xml:space="preserve"> </w:t>
      </w:r>
      <w:r w:rsidRPr="004745CC">
        <w:t>no identifiable cause whilst in secondary HTN the underlying cause is identified</w:t>
      </w:r>
    </w:p>
    <w:p w14:paraId="1E2C05BA" w14:textId="77777777" w:rsidR="00042B6C" w:rsidRPr="004745CC" w:rsidRDefault="00042B6C" w:rsidP="00042B6C">
      <w:pPr>
        <w:numPr>
          <w:ilvl w:val="0"/>
          <w:numId w:val="138"/>
        </w:numPr>
        <w:ind w:left="360"/>
      </w:pPr>
      <w:r w:rsidRPr="004745CC">
        <w:t>Another</w:t>
      </w:r>
      <w:r w:rsidRPr="004745CC">
        <w:rPr>
          <w:spacing w:val="-6"/>
        </w:rPr>
        <w:t xml:space="preserve"> </w:t>
      </w:r>
      <w:r w:rsidRPr="004745CC">
        <w:t>classification</w:t>
      </w:r>
      <w:r w:rsidRPr="004745CC">
        <w:rPr>
          <w:spacing w:val="-6"/>
        </w:rPr>
        <w:t xml:space="preserve"> </w:t>
      </w:r>
      <w:r w:rsidRPr="004745CC">
        <w:t>which</w:t>
      </w:r>
      <w:r w:rsidRPr="004745CC">
        <w:rPr>
          <w:spacing w:val="-6"/>
        </w:rPr>
        <w:t xml:space="preserve"> </w:t>
      </w:r>
      <w:r w:rsidRPr="004745CC">
        <w:t>is</w:t>
      </w:r>
      <w:r w:rsidRPr="004745CC">
        <w:rPr>
          <w:spacing w:val="-6"/>
        </w:rPr>
        <w:t xml:space="preserve"> </w:t>
      </w:r>
      <w:r w:rsidRPr="004745CC">
        <w:t>based</w:t>
      </w:r>
      <w:r w:rsidRPr="004745CC">
        <w:rPr>
          <w:spacing w:val="-6"/>
        </w:rPr>
        <w:t xml:space="preserve"> </w:t>
      </w:r>
      <w:r w:rsidRPr="004745CC">
        <w:t>on</w:t>
      </w:r>
      <w:r w:rsidRPr="004745CC">
        <w:rPr>
          <w:spacing w:val="-6"/>
        </w:rPr>
        <w:t xml:space="preserve"> </w:t>
      </w:r>
      <w:r w:rsidRPr="004745CC">
        <w:t>ambulatory</w:t>
      </w:r>
      <w:r w:rsidRPr="004745CC">
        <w:rPr>
          <w:spacing w:val="-6"/>
        </w:rPr>
        <w:t xml:space="preserve"> </w:t>
      </w:r>
      <w:r w:rsidRPr="004745CC">
        <w:t>BP</w:t>
      </w:r>
      <w:r w:rsidRPr="004745CC">
        <w:rPr>
          <w:spacing w:val="-6"/>
        </w:rPr>
        <w:t xml:space="preserve"> </w:t>
      </w:r>
      <w:r w:rsidRPr="004745CC">
        <w:t>monitoring.</w:t>
      </w:r>
      <w:r w:rsidRPr="004745CC">
        <w:rPr>
          <w:spacing w:val="-6"/>
        </w:rPr>
        <w:t xml:space="preserve"> </w:t>
      </w:r>
      <w:r w:rsidRPr="004745CC">
        <w:t>This</w:t>
      </w:r>
      <w:r w:rsidRPr="004745CC">
        <w:rPr>
          <w:spacing w:val="-6"/>
        </w:rPr>
        <w:t xml:space="preserve"> </w:t>
      </w:r>
      <w:r w:rsidRPr="004745CC">
        <w:t>classification</w:t>
      </w:r>
      <w:r w:rsidRPr="004745CC">
        <w:rPr>
          <w:spacing w:val="-6"/>
        </w:rPr>
        <w:t xml:space="preserve"> </w:t>
      </w:r>
      <w:r w:rsidRPr="004745CC">
        <w:t>classifies</w:t>
      </w:r>
      <w:r w:rsidRPr="004745CC">
        <w:rPr>
          <w:spacing w:val="-6"/>
        </w:rPr>
        <w:t xml:space="preserve"> </w:t>
      </w:r>
      <w:r w:rsidRPr="004745CC">
        <w:t>BP into white coat HTN and masked HTN</w:t>
      </w:r>
    </w:p>
    <w:p w14:paraId="19E48039" w14:textId="77777777" w:rsidR="00042B6C" w:rsidRPr="004745CC" w:rsidRDefault="00042B6C" w:rsidP="00042B6C">
      <w:pPr>
        <w:numPr>
          <w:ilvl w:val="1"/>
          <w:numId w:val="138"/>
        </w:numPr>
        <w:ind w:left="927"/>
      </w:pPr>
      <w:r w:rsidRPr="004745CC">
        <w:t xml:space="preserve">White coat HTN or Office HTN is an isolated BP ≥95 percentile for age and </w:t>
      </w:r>
      <w:r w:rsidRPr="004745CC">
        <w:lastRenderedPageBreak/>
        <w:t>sex determined within clinical setting but normal values outside the clinical settings</w:t>
      </w:r>
    </w:p>
    <w:p w14:paraId="6E17C167" w14:textId="77777777" w:rsidR="00042B6C" w:rsidRPr="004745CC" w:rsidRDefault="00042B6C" w:rsidP="00042B6C">
      <w:pPr>
        <w:numPr>
          <w:ilvl w:val="1"/>
          <w:numId w:val="138"/>
        </w:numPr>
        <w:ind w:left="927"/>
      </w:pPr>
      <w:r w:rsidRPr="004745CC">
        <w:t>Masked</w:t>
      </w:r>
      <w:r w:rsidRPr="004745CC">
        <w:rPr>
          <w:spacing w:val="-4"/>
        </w:rPr>
        <w:t xml:space="preserve"> </w:t>
      </w:r>
      <w:r w:rsidRPr="004745CC">
        <w:t>HTN</w:t>
      </w:r>
      <w:r w:rsidRPr="004745CC">
        <w:rPr>
          <w:spacing w:val="-4"/>
        </w:rPr>
        <w:t xml:space="preserve"> </w:t>
      </w:r>
      <w:r w:rsidRPr="004745CC">
        <w:t>is</w:t>
      </w:r>
      <w:r w:rsidRPr="004745CC">
        <w:rPr>
          <w:spacing w:val="-4"/>
        </w:rPr>
        <w:t xml:space="preserve"> </w:t>
      </w:r>
      <w:r w:rsidRPr="004745CC">
        <w:t>characterised</w:t>
      </w:r>
      <w:r w:rsidRPr="004745CC">
        <w:rPr>
          <w:spacing w:val="-4"/>
        </w:rPr>
        <w:t xml:space="preserve"> </w:t>
      </w:r>
      <w:r w:rsidRPr="004745CC">
        <w:t>as</w:t>
      </w:r>
      <w:r w:rsidRPr="004745CC">
        <w:rPr>
          <w:spacing w:val="-4"/>
        </w:rPr>
        <w:t xml:space="preserve"> </w:t>
      </w:r>
      <w:r w:rsidRPr="004745CC">
        <w:t>normal</w:t>
      </w:r>
      <w:r w:rsidRPr="004745CC">
        <w:rPr>
          <w:spacing w:val="-4"/>
        </w:rPr>
        <w:t xml:space="preserve"> </w:t>
      </w:r>
      <w:r w:rsidRPr="004745CC">
        <w:t>BP</w:t>
      </w:r>
      <w:r w:rsidRPr="004745CC">
        <w:rPr>
          <w:spacing w:val="-4"/>
        </w:rPr>
        <w:t xml:space="preserve"> </w:t>
      </w:r>
      <w:r w:rsidRPr="004745CC">
        <w:t>in</w:t>
      </w:r>
      <w:r w:rsidRPr="004745CC">
        <w:rPr>
          <w:spacing w:val="-4"/>
        </w:rPr>
        <w:t xml:space="preserve"> </w:t>
      </w:r>
      <w:r w:rsidRPr="004745CC">
        <w:t>clinical</w:t>
      </w:r>
      <w:r w:rsidRPr="004745CC">
        <w:rPr>
          <w:spacing w:val="-4"/>
        </w:rPr>
        <w:t xml:space="preserve"> </w:t>
      </w:r>
      <w:r w:rsidRPr="004745CC">
        <w:t>or</w:t>
      </w:r>
      <w:r w:rsidRPr="004745CC">
        <w:rPr>
          <w:spacing w:val="-4"/>
        </w:rPr>
        <w:t xml:space="preserve"> </w:t>
      </w:r>
      <w:r w:rsidRPr="004745CC">
        <w:t>office</w:t>
      </w:r>
      <w:r w:rsidRPr="004745CC">
        <w:rPr>
          <w:spacing w:val="-4"/>
        </w:rPr>
        <w:t xml:space="preserve"> </w:t>
      </w:r>
      <w:r w:rsidRPr="004745CC">
        <w:t>setting</w:t>
      </w:r>
      <w:r w:rsidRPr="004745CC">
        <w:rPr>
          <w:spacing w:val="-4"/>
        </w:rPr>
        <w:t xml:space="preserve"> </w:t>
      </w:r>
      <w:r w:rsidRPr="004745CC">
        <w:t>but</w:t>
      </w:r>
      <w:r w:rsidRPr="004745CC">
        <w:rPr>
          <w:spacing w:val="-4"/>
        </w:rPr>
        <w:t xml:space="preserve"> </w:t>
      </w:r>
      <w:r w:rsidRPr="004745CC">
        <w:t>a</w:t>
      </w:r>
      <w:r w:rsidRPr="004745CC">
        <w:rPr>
          <w:spacing w:val="-4"/>
        </w:rPr>
        <w:t xml:space="preserve"> </w:t>
      </w:r>
      <w:r w:rsidRPr="004745CC">
        <w:t>high</w:t>
      </w:r>
      <w:r w:rsidRPr="004745CC">
        <w:rPr>
          <w:spacing w:val="-4"/>
        </w:rPr>
        <w:t xml:space="preserve"> </w:t>
      </w:r>
      <w:r w:rsidRPr="004745CC">
        <w:t>ambulatory BP</w:t>
      </w:r>
      <w:r w:rsidRPr="004745CC">
        <w:rPr>
          <w:spacing w:val="-6"/>
        </w:rPr>
        <w:t xml:space="preserve"> </w:t>
      </w:r>
      <w:r w:rsidRPr="004745CC">
        <w:t>outside</w:t>
      </w:r>
      <w:r w:rsidRPr="004745CC">
        <w:rPr>
          <w:spacing w:val="-6"/>
        </w:rPr>
        <w:t xml:space="preserve"> </w:t>
      </w:r>
      <w:r w:rsidRPr="004745CC">
        <w:t>the</w:t>
      </w:r>
      <w:r w:rsidRPr="004745CC">
        <w:rPr>
          <w:spacing w:val="-6"/>
        </w:rPr>
        <w:t xml:space="preserve"> </w:t>
      </w:r>
      <w:r w:rsidRPr="004745CC">
        <w:t>clinical</w:t>
      </w:r>
      <w:r w:rsidRPr="004745CC">
        <w:rPr>
          <w:spacing w:val="-6"/>
        </w:rPr>
        <w:t xml:space="preserve"> </w:t>
      </w:r>
      <w:r w:rsidRPr="004745CC">
        <w:t>setting.</w:t>
      </w:r>
      <w:r w:rsidRPr="004745CC">
        <w:rPr>
          <w:spacing w:val="-6"/>
        </w:rPr>
        <w:t xml:space="preserve"> </w:t>
      </w:r>
      <w:r w:rsidRPr="004745CC">
        <w:t>Mostly</w:t>
      </w:r>
      <w:r w:rsidRPr="004745CC">
        <w:rPr>
          <w:spacing w:val="-6"/>
        </w:rPr>
        <w:t xml:space="preserve"> </w:t>
      </w:r>
      <w:r w:rsidRPr="004745CC">
        <w:t>commonly,</w:t>
      </w:r>
      <w:r w:rsidRPr="004745CC">
        <w:rPr>
          <w:spacing w:val="-6"/>
        </w:rPr>
        <w:t xml:space="preserve"> </w:t>
      </w:r>
      <w:r w:rsidRPr="004745CC">
        <w:t>it</w:t>
      </w:r>
      <w:r w:rsidRPr="004745CC">
        <w:rPr>
          <w:spacing w:val="-6"/>
        </w:rPr>
        <w:t xml:space="preserve"> </w:t>
      </w:r>
      <w:r w:rsidRPr="004745CC">
        <w:t>is</w:t>
      </w:r>
      <w:r w:rsidRPr="004745CC">
        <w:rPr>
          <w:spacing w:val="-6"/>
        </w:rPr>
        <w:t xml:space="preserve"> </w:t>
      </w:r>
      <w:r w:rsidRPr="004745CC">
        <w:t>associated</w:t>
      </w:r>
      <w:r w:rsidRPr="004745CC">
        <w:rPr>
          <w:spacing w:val="-6"/>
        </w:rPr>
        <w:t xml:space="preserve"> </w:t>
      </w:r>
      <w:r w:rsidRPr="004745CC">
        <w:t>with</w:t>
      </w:r>
      <w:r w:rsidRPr="004745CC">
        <w:rPr>
          <w:spacing w:val="-6"/>
        </w:rPr>
        <w:t xml:space="preserve"> </w:t>
      </w:r>
      <w:r w:rsidRPr="004745CC">
        <w:t>obesity</w:t>
      </w:r>
      <w:r w:rsidRPr="004745CC">
        <w:rPr>
          <w:spacing w:val="-6"/>
        </w:rPr>
        <w:t xml:space="preserve"> </w:t>
      </w:r>
      <w:r w:rsidRPr="004745CC">
        <w:t>and</w:t>
      </w:r>
      <w:r w:rsidRPr="004745CC">
        <w:rPr>
          <w:spacing w:val="-6"/>
        </w:rPr>
        <w:t xml:space="preserve"> </w:t>
      </w:r>
      <w:r w:rsidRPr="004745CC">
        <w:t>increased left ventricular load, which are all risk factors for early adult cardiovascular disease</w:t>
      </w:r>
    </w:p>
    <w:p w14:paraId="20637D30" w14:textId="77777777" w:rsidR="00042B6C" w:rsidRPr="004745CC" w:rsidRDefault="00042B6C" w:rsidP="00042B6C"/>
    <w:p w14:paraId="23C65C27" w14:textId="77777777" w:rsidR="00042B6C" w:rsidRPr="004745CC" w:rsidRDefault="00042B6C" w:rsidP="00042B6C">
      <w:pPr>
        <w:pStyle w:val="Heading3"/>
        <w:spacing w:line="240" w:lineRule="auto"/>
      </w:pPr>
      <w:bookmarkStart w:id="208" w:name="_Toc220575191"/>
      <w:r w:rsidRPr="004745CC">
        <w:t>Risk factors</w:t>
      </w:r>
      <w:bookmarkEnd w:id="208"/>
    </w:p>
    <w:p w14:paraId="0BCA031C" w14:textId="77777777" w:rsidR="00042B6C" w:rsidRPr="004745CC" w:rsidRDefault="00042B6C" w:rsidP="00042B6C">
      <w:pPr>
        <w:rPr>
          <w:u w:val="single"/>
        </w:rPr>
      </w:pPr>
      <w:r w:rsidRPr="004745CC">
        <w:rPr>
          <w:u w:val="single"/>
        </w:rPr>
        <w:t>Modifiable</w:t>
      </w:r>
      <w:r w:rsidRPr="004745CC">
        <w:rPr>
          <w:spacing w:val="-2"/>
          <w:u w:val="single"/>
        </w:rPr>
        <w:t xml:space="preserve"> </w:t>
      </w:r>
      <w:r w:rsidRPr="004745CC">
        <w:rPr>
          <w:u w:val="single"/>
        </w:rPr>
        <w:t xml:space="preserve">risk </w:t>
      </w:r>
      <w:r w:rsidRPr="004745CC">
        <w:rPr>
          <w:spacing w:val="-2"/>
          <w:u w:val="single"/>
        </w:rPr>
        <w:t>factors</w:t>
      </w:r>
    </w:p>
    <w:p w14:paraId="5FE612D3" w14:textId="77777777" w:rsidR="00042B6C" w:rsidRPr="004745CC" w:rsidRDefault="00042B6C" w:rsidP="00042B6C">
      <w:pPr>
        <w:numPr>
          <w:ilvl w:val="0"/>
          <w:numId w:val="138"/>
        </w:numPr>
        <w:ind w:left="360"/>
      </w:pPr>
      <w:r w:rsidRPr="004745CC">
        <w:t>Obesity</w:t>
      </w:r>
    </w:p>
    <w:p w14:paraId="186D17B3" w14:textId="77777777" w:rsidR="00042B6C" w:rsidRPr="004745CC" w:rsidRDefault="00042B6C" w:rsidP="00042B6C">
      <w:pPr>
        <w:numPr>
          <w:ilvl w:val="0"/>
          <w:numId w:val="138"/>
        </w:numPr>
        <w:ind w:left="360"/>
      </w:pPr>
      <w:r w:rsidRPr="004745CC">
        <w:t>Increased</w:t>
      </w:r>
      <w:r w:rsidRPr="004745CC">
        <w:rPr>
          <w:spacing w:val="-4"/>
        </w:rPr>
        <w:t xml:space="preserve"> </w:t>
      </w:r>
      <w:r w:rsidRPr="004745CC">
        <w:t>dietary</w:t>
      </w:r>
      <w:r w:rsidRPr="004745CC">
        <w:rPr>
          <w:spacing w:val="-4"/>
        </w:rPr>
        <w:t xml:space="preserve"> </w:t>
      </w:r>
      <w:r w:rsidRPr="004745CC">
        <w:t>sodium</w:t>
      </w:r>
      <w:r w:rsidRPr="004745CC">
        <w:rPr>
          <w:spacing w:val="-4"/>
        </w:rPr>
        <w:t xml:space="preserve"> </w:t>
      </w:r>
      <w:r w:rsidRPr="004745CC">
        <w:t>intake</w:t>
      </w:r>
    </w:p>
    <w:p w14:paraId="2C32E8D9" w14:textId="77777777" w:rsidR="00042B6C" w:rsidRPr="004745CC" w:rsidRDefault="00042B6C" w:rsidP="00042B6C">
      <w:pPr>
        <w:numPr>
          <w:ilvl w:val="0"/>
          <w:numId w:val="138"/>
        </w:numPr>
        <w:ind w:left="360"/>
      </w:pPr>
      <w:r w:rsidRPr="004745CC">
        <w:t>Obstructive sleep apnoea</w:t>
      </w:r>
      <w:r w:rsidRPr="004745CC">
        <w:rPr>
          <w:spacing w:val="-1"/>
        </w:rPr>
        <w:t xml:space="preserve"> </w:t>
      </w:r>
      <w:r w:rsidRPr="004745CC">
        <w:t>(OSA)</w:t>
      </w:r>
    </w:p>
    <w:p w14:paraId="381B96DD" w14:textId="77777777" w:rsidR="00042B6C" w:rsidRPr="004745CC" w:rsidRDefault="00042B6C" w:rsidP="00042B6C">
      <w:pPr>
        <w:numPr>
          <w:ilvl w:val="0"/>
          <w:numId w:val="138"/>
        </w:numPr>
        <w:ind w:left="360"/>
      </w:pPr>
      <w:r w:rsidRPr="004745CC">
        <w:t>Decreased</w:t>
      </w:r>
      <w:r w:rsidRPr="004745CC">
        <w:rPr>
          <w:spacing w:val="-5"/>
        </w:rPr>
        <w:t xml:space="preserve"> </w:t>
      </w:r>
      <w:r w:rsidRPr="004745CC">
        <w:t>physical</w:t>
      </w:r>
      <w:r w:rsidRPr="004745CC">
        <w:rPr>
          <w:spacing w:val="-5"/>
        </w:rPr>
        <w:t xml:space="preserve"> </w:t>
      </w:r>
      <w:r w:rsidRPr="004745CC">
        <w:t>activity</w:t>
      </w:r>
    </w:p>
    <w:p w14:paraId="15776172" w14:textId="77777777" w:rsidR="00042B6C" w:rsidRPr="004745CC" w:rsidRDefault="00042B6C" w:rsidP="00042B6C">
      <w:pPr>
        <w:numPr>
          <w:ilvl w:val="0"/>
          <w:numId w:val="138"/>
        </w:numPr>
        <w:ind w:left="360"/>
      </w:pPr>
      <w:r w:rsidRPr="004745CC">
        <w:t>Breast</w:t>
      </w:r>
      <w:r w:rsidRPr="004745CC">
        <w:rPr>
          <w:spacing w:val="25"/>
        </w:rPr>
        <w:t xml:space="preserve"> </w:t>
      </w:r>
      <w:r w:rsidRPr="004745CC">
        <w:t>feeding</w:t>
      </w:r>
      <w:r w:rsidRPr="004745CC">
        <w:rPr>
          <w:spacing w:val="25"/>
        </w:rPr>
        <w:t xml:space="preserve"> </w:t>
      </w:r>
      <w:r w:rsidRPr="004745CC">
        <w:t>is</w:t>
      </w:r>
      <w:r w:rsidRPr="004745CC">
        <w:rPr>
          <w:spacing w:val="26"/>
        </w:rPr>
        <w:t xml:space="preserve"> </w:t>
      </w:r>
      <w:r w:rsidRPr="004745CC">
        <w:t>protective.</w:t>
      </w:r>
      <w:r w:rsidRPr="004745CC">
        <w:rPr>
          <w:spacing w:val="25"/>
        </w:rPr>
        <w:t xml:space="preserve"> </w:t>
      </w:r>
      <w:r w:rsidRPr="004745CC">
        <w:t>Studies</w:t>
      </w:r>
      <w:r w:rsidRPr="004745CC">
        <w:rPr>
          <w:spacing w:val="26"/>
        </w:rPr>
        <w:t xml:space="preserve"> </w:t>
      </w:r>
      <w:r w:rsidRPr="004745CC">
        <w:t>indicate</w:t>
      </w:r>
      <w:r w:rsidRPr="004745CC">
        <w:rPr>
          <w:spacing w:val="25"/>
        </w:rPr>
        <w:t xml:space="preserve"> </w:t>
      </w:r>
      <w:r w:rsidRPr="004745CC">
        <w:t>that</w:t>
      </w:r>
      <w:r w:rsidRPr="004745CC">
        <w:rPr>
          <w:spacing w:val="25"/>
        </w:rPr>
        <w:t xml:space="preserve"> </w:t>
      </w:r>
      <w:r w:rsidRPr="004745CC">
        <w:t>breastfeeding</w:t>
      </w:r>
      <w:r w:rsidRPr="004745CC">
        <w:rPr>
          <w:spacing w:val="26"/>
        </w:rPr>
        <w:t xml:space="preserve"> </w:t>
      </w:r>
      <w:r w:rsidRPr="004745CC">
        <w:t>lowers</w:t>
      </w:r>
      <w:r w:rsidRPr="004745CC">
        <w:rPr>
          <w:spacing w:val="25"/>
        </w:rPr>
        <w:t xml:space="preserve"> </w:t>
      </w:r>
      <w:r w:rsidRPr="004745CC">
        <w:t>BPs</w:t>
      </w:r>
      <w:r w:rsidRPr="004745CC">
        <w:rPr>
          <w:spacing w:val="26"/>
        </w:rPr>
        <w:t xml:space="preserve"> </w:t>
      </w:r>
      <w:r w:rsidRPr="004745CC">
        <w:t>in</w:t>
      </w:r>
      <w:r w:rsidRPr="004745CC">
        <w:rPr>
          <w:spacing w:val="25"/>
        </w:rPr>
        <w:t xml:space="preserve"> </w:t>
      </w:r>
      <w:r w:rsidRPr="004745CC">
        <w:t>childhood</w:t>
      </w:r>
      <w:r w:rsidRPr="004745CC">
        <w:rPr>
          <w:spacing w:val="26"/>
        </w:rPr>
        <w:t xml:space="preserve"> </w:t>
      </w:r>
      <w:r w:rsidRPr="004745CC">
        <w:t>posing greater</w:t>
      </w:r>
      <w:r w:rsidRPr="004745CC">
        <w:rPr>
          <w:spacing w:val="-4"/>
        </w:rPr>
        <w:t xml:space="preserve"> </w:t>
      </w:r>
      <w:r w:rsidRPr="004745CC">
        <w:t>risk</w:t>
      </w:r>
      <w:r w:rsidRPr="004745CC">
        <w:rPr>
          <w:spacing w:val="-2"/>
        </w:rPr>
        <w:t xml:space="preserve"> </w:t>
      </w:r>
      <w:r w:rsidRPr="004745CC">
        <w:t>of</w:t>
      </w:r>
      <w:r w:rsidRPr="004745CC">
        <w:rPr>
          <w:spacing w:val="-1"/>
        </w:rPr>
        <w:t xml:space="preserve"> </w:t>
      </w:r>
      <w:r w:rsidRPr="004745CC">
        <w:t>developing</w:t>
      </w:r>
      <w:r w:rsidRPr="004745CC">
        <w:rPr>
          <w:spacing w:val="-2"/>
        </w:rPr>
        <w:t xml:space="preserve"> </w:t>
      </w:r>
      <w:r w:rsidRPr="004745CC">
        <w:t>HTN</w:t>
      </w:r>
      <w:r w:rsidRPr="004745CC">
        <w:rPr>
          <w:spacing w:val="-1"/>
        </w:rPr>
        <w:t xml:space="preserve"> </w:t>
      </w:r>
      <w:r w:rsidRPr="004745CC">
        <w:t>in</w:t>
      </w:r>
      <w:r w:rsidRPr="004745CC">
        <w:rPr>
          <w:spacing w:val="-2"/>
        </w:rPr>
        <w:t xml:space="preserve"> </w:t>
      </w:r>
      <w:r w:rsidRPr="004745CC">
        <w:t>those</w:t>
      </w:r>
      <w:r w:rsidRPr="004745CC">
        <w:rPr>
          <w:spacing w:val="-1"/>
        </w:rPr>
        <w:t xml:space="preserve"> </w:t>
      </w:r>
      <w:r w:rsidRPr="004745CC">
        <w:t>children</w:t>
      </w:r>
      <w:r w:rsidRPr="004745CC">
        <w:rPr>
          <w:spacing w:val="-2"/>
        </w:rPr>
        <w:t xml:space="preserve"> </w:t>
      </w:r>
      <w:r w:rsidRPr="004745CC">
        <w:t>who</w:t>
      </w:r>
      <w:r w:rsidRPr="004745CC">
        <w:rPr>
          <w:spacing w:val="-1"/>
        </w:rPr>
        <w:t xml:space="preserve"> </w:t>
      </w:r>
      <w:r w:rsidRPr="004745CC">
        <w:t>were</w:t>
      </w:r>
      <w:r w:rsidRPr="004745CC">
        <w:rPr>
          <w:spacing w:val="-2"/>
        </w:rPr>
        <w:t xml:space="preserve"> </w:t>
      </w:r>
      <w:r w:rsidRPr="004745CC">
        <w:t>never</w:t>
      </w:r>
      <w:r w:rsidRPr="004745CC">
        <w:rPr>
          <w:spacing w:val="-1"/>
        </w:rPr>
        <w:t xml:space="preserve"> </w:t>
      </w:r>
      <w:r w:rsidRPr="004745CC">
        <w:rPr>
          <w:spacing w:val="-2"/>
        </w:rPr>
        <w:t>breastfed.</w:t>
      </w:r>
    </w:p>
    <w:p w14:paraId="1FE21EFE" w14:textId="77777777" w:rsidR="00042B6C" w:rsidRPr="004745CC" w:rsidRDefault="00042B6C" w:rsidP="00042B6C">
      <w:pPr>
        <w:numPr>
          <w:ilvl w:val="0"/>
          <w:numId w:val="138"/>
        </w:numPr>
        <w:ind w:left="360"/>
      </w:pPr>
      <w:r w:rsidRPr="004745CC">
        <w:t xml:space="preserve">Tobacco </w:t>
      </w:r>
      <w:r w:rsidRPr="004745CC">
        <w:rPr>
          <w:spacing w:val="-2"/>
        </w:rPr>
        <w:t>exposure</w:t>
      </w:r>
    </w:p>
    <w:p w14:paraId="40CBC22D" w14:textId="77777777" w:rsidR="00042B6C" w:rsidRPr="004745CC" w:rsidRDefault="00042B6C" w:rsidP="00042B6C">
      <w:pPr>
        <w:numPr>
          <w:ilvl w:val="0"/>
          <w:numId w:val="138"/>
        </w:numPr>
        <w:ind w:left="360"/>
      </w:pPr>
      <w:r w:rsidRPr="004745CC">
        <w:t>Adverse childhood experiences (ACEs): traumatic events in childhood, abuse, neglect, parental mental</w:t>
      </w:r>
      <w:r w:rsidRPr="004745CC">
        <w:rPr>
          <w:spacing w:val="-3"/>
        </w:rPr>
        <w:t xml:space="preserve"> </w:t>
      </w:r>
      <w:r w:rsidRPr="004745CC">
        <w:t>health</w:t>
      </w:r>
      <w:r w:rsidRPr="004745CC">
        <w:rPr>
          <w:spacing w:val="-3"/>
        </w:rPr>
        <w:t xml:space="preserve"> </w:t>
      </w:r>
      <w:r w:rsidRPr="004745CC">
        <w:t>problems</w:t>
      </w:r>
      <w:r w:rsidRPr="004745CC">
        <w:rPr>
          <w:spacing w:val="-3"/>
        </w:rPr>
        <w:t xml:space="preserve"> </w:t>
      </w:r>
      <w:r w:rsidRPr="004745CC">
        <w:t>and</w:t>
      </w:r>
      <w:r w:rsidRPr="004745CC">
        <w:rPr>
          <w:spacing w:val="-3"/>
        </w:rPr>
        <w:t xml:space="preserve"> </w:t>
      </w:r>
      <w:r w:rsidRPr="004745CC">
        <w:t>household</w:t>
      </w:r>
      <w:r w:rsidRPr="004745CC">
        <w:rPr>
          <w:spacing w:val="-3"/>
        </w:rPr>
        <w:t xml:space="preserve"> </w:t>
      </w:r>
      <w:r w:rsidRPr="004745CC">
        <w:t>dysfunction</w:t>
      </w:r>
      <w:r w:rsidRPr="004745CC">
        <w:rPr>
          <w:spacing w:val="-3"/>
        </w:rPr>
        <w:t xml:space="preserve"> </w:t>
      </w:r>
      <w:r w:rsidRPr="004745CC">
        <w:t>increase</w:t>
      </w:r>
      <w:r w:rsidRPr="004745CC">
        <w:rPr>
          <w:spacing w:val="-3"/>
        </w:rPr>
        <w:t xml:space="preserve"> </w:t>
      </w:r>
      <w:r w:rsidRPr="004745CC">
        <w:t>the</w:t>
      </w:r>
      <w:r w:rsidRPr="004745CC">
        <w:rPr>
          <w:spacing w:val="-3"/>
        </w:rPr>
        <w:t xml:space="preserve"> </w:t>
      </w:r>
      <w:r w:rsidRPr="004745CC">
        <w:t>risk</w:t>
      </w:r>
      <w:r w:rsidRPr="004745CC">
        <w:rPr>
          <w:spacing w:val="-3"/>
        </w:rPr>
        <w:t xml:space="preserve"> </w:t>
      </w:r>
      <w:r w:rsidRPr="004745CC">
        <w:t>of</w:t>
      </w:r>
      <w:r w:rsidRPr="004745CC">
        <w:rPr>
          <w:spacing w:val="-3"/>
        </w:rPr>
        <w:t xml:space="preserve"> </w:t>
      </w:r>
      <w:r w:rsidRPr="004745CC">
        <w:t>overweight</w:t>
      </w:r>
      <w:r w:rsidRPr="004745CC">
        <w:rPr>
          <w:spacing w:val="-3"/>
        </w:rPr>
        <w:t xml:space="preserve"> </w:t>
      </w:r>
      <w:r w:rsidRPr="004745CC">
        <w:t>and</w:t>
      </w:r>
      <w:r w:rsidRPr="004745CC">
        <w:rPr>
          <w:spacing w:val="-3"/>
        </w:rPr>
        <w:t xml:space="preserve"> </w:t>
      </w:r>
      <w:r w:rsidRPr="004745CC">
        <w:t>obesity</w:t>
      </w:r>
      <w:r w:rsidRPr="004745CC">
        <w:rPr>
          <w:spacing w:val="-3"/>
        </w:rPr>
        <w:t xml:space="preserve"> </w:t>
      </w:r>
      <w:r w:rsidRPr="004745CC">
        <w:t>(in Malawi it may depend on social background), cardiovascular disease (coronary heart disease and stroke) and HTN. The ACEs are associated with increase mortality and morbidity</w:t>
      </w:r>
    </w:p>
    <w:p w14:paraId="63E51242" w14:textId="77777777" w:rsidR="00042B6C" w:rsidRPr="004745CC" w:rsidRDefault="00042B6C" w:rsidP="00042B6C">
      <w:pPr>
        <w:numPr>
          <w:ilvl w:val="0"/>
          <w:numId w:val="138"/>
        </w:numPr>
        <w:ind w:left="360"/>
      </w:pPr>
      <w:r w:rsidRPr="004745CC">
        <w:t>Prenatal</w:t>
      </w:r>
      <w:r w:rsidRPr="004745CC">
        <w:rPr>
          <w:spacing w:val="-13"/>
        </w:rPr>
        <w:t xml:space="preserve"> </w:t>
      </w:r>
      <w:r w:rsidRPr="004745CC">
        <w:t>and</w:t>
      </w:r>
      <w:r w:rsidRPr="004745CC">
        <w:rPr>
          <w:spacing w:val="-12"/>
        </w:rPr>
        <w:t xml:space="preserve"> </w:t>
      </w:r>
      <w:r w:rsidRPr="004745CC">
        <w:t>neonatal</w:t>
      </w:r>
      <w:r w:rsidRPr="004745CC">
        <w:rPr>
          <w:spacing w:val="-12"/>
        </w:rPr>
        <w:t xml:space="preserve"> </w:t>
      </w:r>
      <w:r w:rsidRPr="004745CC">
        <w:t>factors</w:t>
      </w:r>
      <w:r w:rsidRPr="004745CC">
        <w:rPr>
          <w:spacing w:val="-12"/>
        </w:rPr>
        <w:t xml:space="preserve"> </w:t>
      </w:r>
      <w:r w:rsidRPr="004745CC">
        <w:t>e.g.</w:t>
      </w:r>
      <w:r w:rsidRPr="004745CC">
        <w:rPr>
          <w:spacing w:val="-12"/>
        </w:rPr>
        <w:t xml:space="preserve"> </w:t>
      </w:r>
      <w:r w:rsidRPr="004745CC">
        <w:t>low</w:t>
      </w:r>
      <w:r w:rsidRPr="004745CC">
        <w:rPr>
          <w:spacing w:val="-12"/>
        </w:rPr>
        <w:t xml:space="preserve"> </w:t>
      </w:r>
      <w:r w:rsidRPr="004745CC">
        <w:t>birth</w:t>
      </w:r>
      <w:r w:rsidRPr="004745CC">
        <w:rPr>
          <w:spacing w:val="-12"/>
        </w:rPr>
        <w:t xml:space="preserve"> </w:t>
      </w:r>
      <w:r w:rsidRPr="004745CC">
        <w:t>weight</w:t>
      </w:r>
      <w:r w:rsidRPr="004745CC">
        <w:rPr>
          <w:spacing w:val="-12"/>
        </w:rPr>
        <w:t xml:space="preserve"> </w:t>
      </w:r>
      <w:r w:rsidRPr="004745CC">
        <w:t>and</w:t>
      </w:r>
      <w:r w:rsidRPr="004745CC">
        <w:rPr>
          <w:spacing w:val="-13"/>
        </w:rPr>
        <w:t xml:space="preserve"> </w:t>
      </w:r>
      <w:r w:rsidRPr="004745CC">
        <w:t>in</w:t>
      </w:r>
      <w:r w:rsidRPr="004745CC">
        <w:rPr>
          <w:spacing w:val="-12"/>
        </w:rPr>
        <w:t xml:space="preserve"> </w:t>
      </w:r>
      <w:r w:rsidRPr="004745CC">
        <w:t>utero</w:t>
      </w:r>
      <w:r w:rsidRPr="004745CC">
        <w:rPr>
          <w:spacing w:val="-12"/>
        </w:rPr>
        <w:t xml:space="preserve"> </w:t>
      </w:r>
      <w:r w:rsidRPr="004745CC">
        <w:t>exposure</w:t>
      </w:r>
      <w:r w:rsidRPr="004745CC">
        <w:rPr>
          <w:spacing w:val="-12"/>
        </w:rPr>
        <w:t xml:space="preserve"> </w:t>
      </w:r>
      <w:r w:rsidRPr="004745CC">
        <w:t>to</w:t>
      </w:r>
      <w:r w:rsidRPr="004745CC">
        <w:rPr>
          <w:spacing w:val="-12"/>
        </w:rPr>
        <w:t xml:space="preserve"> </w:t>
      </w:r>
      <w:r w:rsidRPr="004745CC">
        <w:t>pre-eclampsia</w:t>
      </w:r>
      <w:r w:rsidRPr="004745CC">
        <w:rPr>
          <w:spacing w:val="-12"/>
        </w:rPr>
        <w:t xml:space="preserve"> </w:t>
      </w:r>
      <w:r w:rsidRPr="004745CC">
        <w:t>has</w:t>
      </w:r>
      <w:r w:rsidRPr="004745CC">
        <w:rPr>
          <w:spacing w:val="-12"/>
        </w:rPr>
        <w:t xml:space="preserve"> </w:t>
      </w:r>
      <w:r w:rsidRPr="004745CC">
        <w:t>been associated with the development of primary HTN</w:t>
      </w:r>
    </w:p>
    <w:p w14:paraId="65FA6CFA" w14:textId="77777777" w:rsidR="00042B6C" w:rsidRPr="004745CC" w:rsidRDefault="00042B6C" w:rsidP="00042B6C"/>
    <w:p w14:paraId="5333AE73" w14:textId="77777777" w:rsidR="00042B6C" w:rsidRPr="004745CC" w:rsidRDefault="00042B6C" w:rsidP="00042B6C">
      <w:pPr>
        <w:rPr>
          <w:u w:val="single"/>
        </w:rPr>
      </w:pPr>
      <w:r w:rsidRPr="004745CC">
        <w:rPr>
          <w:u w:val="single"/>
        </w:rPr>
        <w:t>Non-modifiable</w:t>
      </w:r>
      <w:r w:rsidRPr="004745CC">
        <w:rPr>
          <w:spacing w:val="-2"/>
          <w:u w:val="single"/>
        </w:rPr>
        <w:t xml:space="preserve"> factors</w:t>
      </w:r>
    </w:p>
    <w:p w14:paraId="00B866BF" w14:textId="77777777" w:rsidR="00042B6C" w:rsidRPr="004745CC" w:rsidRDefault="00042B6C" w:rsidP="00042B6C">
      <w:pPr>
        <w:numPr>
          <w:ilvl w:val="0"/>
          <w:numId w:val="138"/>
        </w:numPr>
        <w:ind w:left="360"/>
      </w:pPr>
      <w:r w:rsidRPr="004745CC">
        <w:t>Sex:</w:t>
      </w:r>
      <w:r w:rsidRPr="004745CC">
        <w:rPr>
          <w:spacing w:val="-1"/>
        </w:rPr>
        <w:t xml:space="preserve"> </w:t>
      </w:r>
      <w:r w:rsidRPr="004745CC">
        <w:t>increased</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developing</w:t>
      </w:r>
      <w:r w:rsidRPr="004745CC">
        <w:rPr>
          <w:spacing w:val="-1"/>
        </w:rPr>
        <w:t xml:space="preserve"> </w:t>
      </w:r>
      <w:r w:rsidRPr="004745CC">
        <w:t>HTN</w:t>
      </w:r>
      <w:r w:rsidRPr="004745CC">
        <w:rPr>
          <w:spacing w:val="-1"/>
        </w:rPr>
        <w:t xml:space="preserve"> </w:t>
      </w:r>
      <w:r w:rsidRPr="004745CC">
        <w:t>is</w:t>
      </w:r>
      <w:r w:rsidRPr="004745CC">
        <w:rPr>
          <w:spacing w:val="-1"/>
        </w:rPr>
        <w:t xml:space="preserve"> </w:t>
      </w:r>
      <w:r w:rsidRPr="004745CC">
        <w:t>seen</w:t>
      </w:r>
      <w:r w:rsidRPr="004745CC">
        <w:rPr>
          <w:spacing w:val="-1"/>
        </w:rPr>
        <w:t xml:space="preserve"> </w:t>
      </w:r>
      <w:r w:rsidRPr="004745CC">
        <w:t>more</w:t>
      </w:r>
      <w:r w:rsidRPr="004745CC">
        <w:rPr>
          <w:spacing w:val="-1"/>
        </w:rPr>
        <w:t xml:space="preserve"> </w:t>
      </w:r>
      <w:r w:rsidRPr="004745CC">
        <w:t>in</w:t>
      </w:r>
      <w:r w:rsidRPr="004745CC">
        <w:rPr>
          <w:spacing w:val="-1"/>
        </w:rPr>
        <w:t xml:space="preserve"> </w:t>
      </w:r>
      <w:r w:rsidRPr="004745CC">
        <w:t>boys</w:t>
      </w:r>
      <w:r w:rsidRPr="004745CC">
        <w:rPr>
          <w:spacing w:val="-1"/>
        </w:rPr>
        <w:t xml:space="preserve"> </w:t>
      </w:r>
      <w:r w:rsidRPr="004745CC">
        <w:t>than</w:t>
      </w:r>
      <w:r w:rsidRPr="004745CC">
        <w:rPr>
          <w:spacing w:val="-1"/>
        </w:rPr>
        <w:t xml:space="preserve"> </w:t>
      </w:r>
      <w:r w:rsidRPr="004745CC">
        <w:t>in</w:t>
      </w:r>
      <w:r w:rsidRPr="004745CC">
        <w:rPr>
          <w:spacing w:val="-1"/>
        </w:rPr>
        <w:t xml:space="preserve"> </w:t>
      </w:r>
      <w:r w:rsidRPr="004745CC">
        <w:rPr>
          <w:spacing w:val="-2"/>
        </w:rPr>
        <w:t>girls</w:t>
      </w:r>
    </w:p>
    <w:p w14:paraId="3D4A4F41" w14:textId="77777777" w:rsidR="00042B6C" w:rsidRPr="004745CC" w:rsidRDefault="00042B6C" w:rsidP="00042B6C">
      <w:pPr>
        <w:numPr>
          <w:ilvl w:val="0"/>
          <w:numId w:val="138"/>
        </w:numPr>
        <w:ind w:left="360"/>
      </w:pPr>
      <w:r w:rsidRPr="004745CC">
        <w:t>Family</w:t>
      </w:r>
      <w:r w:rsidRPr="004745CC">
        <w:rPr>
          <w:spacing w:val="-1"/>
        </w:rPr>
        <w:t xml:space="preserve"> </w:t>
      </w:r>
      <w:r w:rsidRPr="004745CC">
        <w:t>history</w:t>
      </w:r>
      <w:r w:rsidRPr="004745CC">
        <w:rPr>
          <w:spacing w:val="-1"/>
        </w:rPr>
        <w:t xml:space="preserve"> </w:t>
      </w:r>
      <w:r w:rsidRPr="004745CC">
        <w:t>of</w:t>
      </w:r>
      <w:r w:rsidRPr="004745CC">
        <w:rPr>
          <w:spacing w:val="-1"/>
        </w:rPr>
        <w:t xml:space="preserve"> </w:t>
      </w:r>
      <w:r w:rsidRPr="004745CC">
        <w:t>HTN</w:t>
      </w:r>
      <w:r w:rsidRPr="004745CC">
        <w:rPr>
          <w:spacing w:val="-1"/>
        </w:rPr>
        <w:t xml:space="preserve"> </w:t>
      </w:r>
      <w:r w:rsidRPr="004745CC">
        <w:t>mostly seen</w:t>
      </w:r>
      <w:r w:rsidRPr="004745CC">
        <w:rPr>
          <w:spacing w:val="-1"/>
        </w:rPr>
        <w:t xml:space="preserve"> </w:t>
      </w:r>
      <w:r w:rsidRPr="004745CC">
        <w:t>in</w:t>
      </w:r>
      <w:r w:rsidRPr="004745CC">
        <w:rPr>
          <w:spacing w:val="-1"/>
        </w:rPr>
        <w:t xml:space="preserve"> </w:t>
      </w:r>
      <w:r w:rsidRPr="004745CC">
        <w:t>patients</w:t>
      </w:r>
      <w:r w:rsidRPr="004745CC">
        <w:rPr>
          <w:spacing w:val="-1"/>
        </w:rPr>
        <w:t xml:space="preserve"> </w:t>
      </w:r>
      <w:r w:rsidRPr="004745CC">
        <w:t>with</w:t>
      </w:r>
      <w:r w:rsidRPr="004745CC">
        <w:rPr>
          <w:spacing w:val="-1"/>
        </w:rPr>
        <w:t xml:space="preserve"> </w:t>
      </w:r>
      <w:r w:rsidRPr="004745CC">
        <w:t xml:space="preserve">primary </w:t>
      </w:r>
      <w:r w:rsidRPr="004745CC">
        <w:rPr>
          <w:spacing w:val="-5"/>
        </w:rPr>
        <w:t>HTN</w:t>
      </w:r>
    </w:p>
    <w:p w14:paraId="66CF4E59" w14:textId="77777777" w:rsidR="00042B6C" w:rsidRPr="004745CC" w:rsidRDefault="00042B6C" w:rsidP="00042B6C">
      <w:pPr>
        <w:numPr>
          <w:ilvl w:val="0"/>
          <w:numId w:val="138"/>
        </w:numPr>
        <w:ind w:left="360"/>
      </w:pPr>
      <w:r w:rsidRPr="004745CC">
        <w:t>Race and ethnicity – there is increased risk shown in Black and Hispanic children compared with</w:t>
      </w:r>
      <w:r w:rsidRPr="004745CC">
        <w:rPr>
          <w:spacing w:val="40"/>
        </w:rPr>
        <w:t xml:space="preserve"> </w:t>
      </w:r>
      <w:r w:rsidRPr="004745CC">
        <w:t>White and Asian children in studies done in United States</w:t>
      </w:r>
    </w:p>
    <w:p w14:paraId="39FD9A8D" w14:textId="77777777" w:rsidR="00042B6C" w:rsidRPr="004745CC" w:rsidRDefault="00042B6C" w:rsidP="00042B6C">
      <w:pPr>
        <w:pStyle w:val="Heading3"/>
        <w:spacing w:line="240" w:lineRule="auto"/>
      </w:pPr>
      <w:bookmarkStart w:id="209" w:name="_Toc220575192"/>
      <w:r w:rsidRPr="004745CC">
        <w:t>Causes</w:t>
      </w:r>
      <w:bookmarkEnd w:id="209"/>
    </w:p>
    <w:p w14:paraId="511EF47B" w14:textId="77777777" w:rsidR="00042B6C" w:rsidRPr="004745CC" w:rsidRDefault="00042B6C" w:rsidP="00042B6C">
      <w:pPr>
        <w:rPr>
          <w:u w:val="single"/>
        </w:rPr>
      </w:pPr>
      <w:r w:rsidRPr="004745CC">
        <w:rPr>
          <w:u w:val="single"/>
        </w:rPr>
        <w:t>Primary</w:t>
      </w:r>
      <w:r w:rsidRPr="004745CC">
        <w:rPr>
          <w:spacing w:val="2"/>
          <w:u w:val="single"/>
        </w:rPr>
        <w:t xml:space="preserve"> </w:t>
      </w:r>
      <w:r w:rsidRPr="004745CC">
        <w:rPr>
          <w:spacing w:val="-5"/>
          <w:u w:val="single"/>
        </w:rPr>
        <w:t>HTN</w:t>
      </w:r>
    </w:p>
    <w:p w14:paraId="2B95E3AF" w14:textId="77777777" w:rsidR="00042B6C" w:rsidRPr="004745CC" w:rsidRDefault="00042B6C" w:rsidP="00042B6C">
      <w:pPr>
        <w:numPr>
          <w:ilvl w:val="0"/>
          <w:numId w:val="138"/>
        </w:numPr>
        <w:ind w:left="360"/>
      </w:pPr>
      <w:r w:rsidRPr="004745CC">
        <w:t>There</w:t>
      </w:r>
      <w:r w:rsidRPr="004745CC">
        <w:rPr>
          <w:spacing w:val="-2"/>
        </w:rPr>
        <w:t xml:space="preserve"> </w:t>
      </w:r>
      <w:r w:rsidRPr="004745CC">
        <w:t>is</w:t>
      </w:r>
      <w:r w:rsidRPr="004745CC">
        <w:rPr>
          <w:spacing w:val="-1"/>
        </w:rPr>
        <w:t xml:space="preserve"> </w:t>
      </w:r>
      <w:r w:rsidRPr="004745CC">
        <w:t>no</w:t>
      </w:r>
      <w:r w:rsidRPr="004745CC">
        <w:rPr>
          <w:spacing w:val="-1"/>
        </w:rPr>
        <w:t xml:space="preserve"> </w:t>
      </w:r>
      <w:r w:rsidRPr="004745CC">
        <w:t>underlying</w:t>
      </w:r>
      <w:r w:rsidRPr="004745CC">
        <w:rPr>
          <w:spacing w:val="-1"/>
        </w:rPr>
        <w:t xml:space="preserve"> </w:t>
      </w:r>
      <w:r w:rsidRPr="004745CC">
        <w:t>cause</w:t>
      </w:r>
      <w:r w:rsidRPr="004745CC">
        <w:rPr>
          <w:spacing w:val="-1"/>
        </w:rPr>
        <w:t xml:space="preserve"> </w:t>
      </w:r>
      <w:r w:rsidRPr="004745CC">
        <w:rPr>
          <w:spacing w:val="-2"/>
        </w:rPr>
        <w:t>identified.</w:t>
      </w:r>
    </w:p>
    <w:p w14:paraId="304C719D" w14:textId="77777777" w:rsidR="00042B6C" w:rsidRPr="004745CC" w:rsidRDefault="00042B6C" w:rsidP="00042B6C">
      <w:pPr>
        <w:numPr>
          <w:ilvl w:val="0"/>
          <w:numId w:val="138"/>
        </w:numPr>
        <w:ind w:left="360"/>
      </w:pPr>
      <w:r w:rsidRPr="004745CC">
        <w:t xml:space="preserve">This is a diagnosis of </w:t>
      </w:r>
      <w:r w:rsidRPr="004745CC">
        <w:rPr>
          <w:spacing w:val="-2"/>
        </w:rPr>
        <w:t>exclusion</w:t>
      </w:r>
    </w:p>
    <w:p w14:paraId="7FAF60FC" w14:textId="77777777" w:rsidR="00042B6C" w:rsidRPr="004745CC" w:rsidRDefault="00042B6C" w:rsidP="00042B6C">
      <w:pPr>
        <w:ind w:left="360"/>
      </w:pPr>
    </w:p>
    <w:p w14:paraId="0628924B" w14:textId="77777777" w:rsidR="00042B6C" w:rsidRPr="004745CC" w:rsidRDefault="00042B6C" w:rsidP="00042B6C">
      <w:pPr>
        <w:rPr>
          <w:u w:val="single"/>
        </w:rPr>
      </w:pPr>
      <w:r w:rsidRPr="004745CC">
        <w:rPr>
          <w:u w:val="single"/>
        </w:rPr>
        <w:t>Secondary</w:t>
      </w:r>
      <w:r w:rsidRPr="004745CC">
        <w:rPr>
          <w:spacing w:val="-4"/>
          <w:u w:val="single"/>
        </w:rPr>
        <w:t xml:space="preserve"> </w:t>
      </w:r>
      <w:r w:rsidRPr="004745CC">
        <w:rPr>
          <w:spacing w:val="-5"/>
          <w:u w:val="single"/>
        </w:rPr>
        <w:t>HTN</w:t>
      </w:r>
      <w:r w:rsidRPr="004745CC">
        <w:rPr>
          <w:spacing w:val="40"/>
          <w:u w:val="single"/>
        </w:rPr>
        <w:t xml:space="preserve"> </w:t>
      </w:r>
    </w:p>
    <w:p w14:paraId="5D810C8E" w14:textId="77777777" w:rsidR="00042B6C" w:rsidRPr="004745CC" w:rsidRDefault="00042B6C" w:rsidP="00042B6C">
      <w:pPr>
        <w:numPr>
          <w:ilvl w:val="0"/>
          <w:numId w:val="138"/>
        </w:numPr>
        <w:ind w:left="360"/>
      </w:pPr>
      <w:r w:rsidRPr="004745CC">
        <w:t>There</w:t>
      </w:r>
      <w:r w:rsidRPr="004745CC">
        <w:rPr>
          <w:spacing w:val="-1"/>
        </w:rPr>
        <w:t xml:space="preserve"> </w:t>
      </w:r>
      <w:r w:rsidRPr="004745CC">
        <w:t>is</w:t>
      </w:r>
      <w:r w:rsidRPr="004745CC">
        <w:rPr>
          <w:spacing w:val="-1"/>
        </w:rPr>
        <w:t xml:space="preserve"> </w:t>
      </w:r>
      <w:r w:rsidRPr="004745CC">
        <w:t>an</w:t>
      </w:r>
      <w:r w:rsidRPr="004745CC">
        <w:rPr>
          <w:spacing w:val="-1"/>
        </w:rPr>
        <w:t xml:space="preserve"> </w:t>
      </w:r>
      <w:r w:rsidRPr="004745CC">
        <w:t>identifiable</w:t>
      </w:r>
      <w:r w:rsidRPr="004745CC">
        <w:rPr>
          <w:spacing w:val="-1"/>
        </w:rPr>
        <w:t xml:space="preserve"> </w:t>
      </w:r>
      <w:r w:rsidRPr="004745CC">
        <w:t>underlying</w:t>
      </w:r>
      <w:r w:rsidRPr="004745CC">
        <w:rPr>
          <w:spacing w:val="-1"/>
        </w:rPr>
        <w:t xml:space="preserve"> </w:t>
      </w:r>
      <w:r w:rsidRPr="004745CC">
        <w:t>cause</w:t>
      </w:r>
      <w:r w:rsidRPr="004745CC">
        <w:rPr>
          <w:spacing w:val="-1"/>
        </w:rPr>
        <w:t xml:space="preserve"> </w:t>
      </w:r>
      <w:r w:rsidRPr="004745CC">
        <w:rPr>
          <w:spacing w:val="-2"/>
        </w:rPr>
        <w:t>identified.</w:t>
      </w:r>
    </w:p>
    <w:p w14:paraId="3ACB7E1A" w14:textId="77777777" w:rsidR="00042B6C" w:rsidRPr="004745CC" w:rsidRDefault="00042B6C" w:rsidP="00042B6C">
      <w:pPr>
        <w:numPr>
          <w:ilvl w:val="0"/>
          <w:numId w:val="138"/>
        </w:numPr>
        <w:ind w:left="360"/>
      </w:pPr>
      <w:r w:rsidRPr="004745CC">
        <w:t>The</w:t>
      </w:r>
      <w:r w:rsidRPr="004745CC">
        <w:rPr>
          <w:spacing w:val="-3"/>
        </w:rPr>
        <w:t xml:space="preserve"> </w:t>
      </w:r>
      <w:r w:rsidRPr="004745CC">
        <w:t>identified</w:t>
      </w:r>
      <w:r w:rsidRPr="004745CC">
        <w:rPr>
          <w:spacing w:val="-3"/>
        </w:rPr>
        <w:t xml:space="preserve"> </w:t>
      </w:r>
      <w:r w:rsidRPr="004745CC">
        <w:t>disorder</w:t>
      </w:r>
      <w:r w:rsidRPr="004745CC">
        <w:rPr>
          <w:spacing w:val="-3"/>
        </w:rPr>
        <w:t xml:space="preserve"> </w:t>
      </w:r>
      <w:r w:rsidRPr="004745CC">
        <w:t>can</w:t>
      </w:r>
      <w:r w:rsidRPr="004745CC">
        <w:rPr>
          <w:spacing w:val="-3"/>
        </w:rPr>
        <w:t xml:space="preserve"> </w:t>
      </w:r>
      <w:r w:rsidRPr="004745CC">
        <w:t>be</w:t>
      </w:r>
      <w:r w:rsidRPr="004745CC">
        <w:rPr>
          <w:spacing w:val="-3"/>
        </w:rPr>
        <w:t xml:space="preserve"> </w:t>
      </w:r>
      <w:r w:rsidRPr="004745CC">
        <w:t>curable</w:t>
      </w:r>
      <w:r w:rsidRPr="004745CC">
        <w:rPr>
          <w:spacing w:val="-3"/>
        </w:rPr>
        <w:t xml:space="preserve"> </w:t>
      </w:r>
      <w:r w:rsidRPr="004745CC">
        <w:t>with</w:t>
      </w:r>
      <w:r w:rsidRPr="004745CC">
        <w:rPr>
          <w:spacing w:val="-3"/>
        </w:rPr>
        <w:t xml:space="preserve"> </w:t>
      </w:r>
      <w:r w:rsidRPr="004745CC">
        <w:t>complete</w:t>
      </w:r>
      <w:r w:rsidRPr="004745CC">
        <w:rPr>
          <w:spacing w:val="-3"/>
        </w:rPr>
        <w:t xml:space="preserve"> </w:t>
      </w:r>
      <w:r w:rsidRPr="004745CC">
        <w:t>resolution</w:t>
      </w:r>
      <w:r w:rsidRPr="004745CC">
        <w:rPr>
          <w:spacing w:val="-3"/>
        </w:rPr>
        <w:t xml:space="preserve"> </w:t>
      </w:r>
      <w:r w:rsidRPr="004745CC">
        <w:t>of</w:t>
      </w:r>
      <w:r w:rsidRPr="004745CC">
        <w:rPr>
          <w:spacing w:val="-2"/>
        </w:rPr>
        <w:t xml:space="preserve"> </w:t>
      </w:r>
      <w:r w:rsidRPr="004745CC">
        <w:rPr>
          <w:spacing w:val="-5"/>
        </w:rPr>
        <w:t>HTN</w:t>
      </w:r>
    </w:p>
    <w:p w14:paraId="2BB16F1B" w14:textId="77777777" w:rsidR="00042B6C" w:rsidRPr="004745CC" w:rsidRDefault="00042B6C" w:rsidP="00042B6C">
      <w:pPr>
        <w:pStyle w:val="Heading3"/>
        <w:spacing w:line="240" w:lineRule="auto"/>
      </w:pPr>
      <w:bookmarkStart w:id="210" w:name="_Toc220575193"/>
      <w:r w:rsidRPr="004745CC">
        <w:lastRenderedPageBreak/>
        <w:t>Causes of secondary</w:t>
      </w:r>
      <w:r w:rsidRPr="004745CC">
        <w:rPr>
          <w:spacing w:val="-1"/>
        </w:rPr>
        <w:t xml:space="preserve"> </w:t>
      </w:r>
      <w:r w:rsidRPr="004745CC">
        <w:t>HTN in</w:t>
      </w:r>
      <w:r w:rsidRPr="004745CC">
        <w:rPr>
          <w:spacing w:val="-1"/>
        </w:rPr>
        <w:t xml:space="preserve"> </w:t>
      </w:r>
      <w:r w:rsidRPr="004745CC">
        <w:t>children and</w:t>
      </w:r>
      <w:r w:rsidRPr="004745CC">
        <w:rPr>
          <w:spacing w:val="-1"/>
        </w:rPr>
        <w:t xml:space="preserve"> </w:t>
      </w:r>
      <w:r w:rsidRPr="004745CC">
        <w:t>adolescents</w:t>
      </w:r>
      <w:bookmarkEnd w:id="210"/>
    </w:p>
    <w:tbl>
      <w:tblPr>
        <w:tblW w:w="9639" w:type="dxa"/>
        <w:tblInd w:w="-5" w:type="dxa"/>
        <w:tblLayout w:type="fixed"/>
        <w:tblCellMar>
          <w:left w:w="5" w:type="dxa"/>
          <w:right w:w="5" w:type="dxa"/>
        </w:tblCellMar>
        <w:tblLook w:val="01E0" w:firstRow="1" w:lastRow="1" w:firstColumn="1" w:lastColumn="1" w:noHBand="0" w:noVBand="0"/>
      </w:tblPr>
      <w:tblGrid>
        <w:gridCol w:w="4677"/>
        <w:gridCol w:w="4962"/>
      </w:tblGrid>
      <w:tr w:rsidR="00042B6C" w:rsidRPr="004745CC" w14:paraId="02A3EC05" w14:textId="77777777" w:rsidTr="006576EE">
        <w:trPr>
          <w:trHeight w:val="4799"/>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51003979" w14:textId="77777777" w:rsidR="00042B6C" w:rsidRPr="004745CC" w:rsidRDefault="00042B6C" w:rsidP="006576EE">
            <w:pPr>
              <w:spacing w:before="47"/>
              <w:ind w:left="107"/>
              <w:rPr>
                <w:b/>
                <w:szCs w:val="26"/>
              </w:rPr>
            </w:pPr>
            <w:r w:rsidRPr="004745CC">
              <w:rPr>
                <w:b/>
                <w:color w:val="231F20"/>
                <w:szCs w:val="26"/>
              </w:rPr>
              <w:t>Kidney</w:t>
            </w:r>
            <w:r w:rsidRPr="004745CC">
              <w:rPr>
                <w:b/>
                <w:color w:val="231F20"/>
                <w:spacing w:val="-2"/>
                <w:szCs w:val="26"/>
              </w:rPr>
              <w:t xml:space="preserve"> disease</w:t>
            </w:r>
          </w:p>
          <w:p w14:paraId="10A9A88F" w14:textId="77777777" w:rsidR="00042B6C" w:rsidRPr="004745CC" w:rsidRDefault="00042B6C" w:rsidP="006576EE">
            <w:pPr>
              <w:numPr>
                <w:ilvl w:val="0"/>
                <w:numId w:val="41"/>
              </w:numPr>
              <w:tabs>
                <w:tab w:val="left" w:pos="468"/>
              </w:tabs>
              <w:ind w:hanging="361"/>
              <w:rPr>
                <w:szCs w:val="26"/>
              </w:rPr>
            </w:pPr>
            <w:r w:rsidRPr="004745CC">
              <w:rPr>
                <w:color w:val="231F20"/>
                <w:spacing w:val="-2"/>
                <w:szCs w:val="26"/>
              </w:rPr>
              <w:t>Pyelonephritis</w:t>
            </w:r>
          </w:p>
          <w:p w14:paraId="57B42202" w14:textId="77777777" w:rsidR="00042B6C" w:rsidRPr="004745CC" w:rsidRDefault="00042B6C" w:rsidP="006576EE">
            <w:pPr>
              <w:numPr>
                <w:ilvl w:val="0"/>
                <w:numId w:val="41"/>
              </w:numPr>
              <w:tabs>
                <w:tab w:val="left" w:pos="468"/>
              </w:tabs>
              <w:ind w:hanging="361"/>
              <w:rPr>
                <w:szCs w:val="26"/>
              </w:rPr>
            </w:pPr>
            <w:r w:rsidRPr="004745CC">
              <w:rPr>
                <w:color w:val="231F20"/>
                <w:szCs w:val="26"/>
              </w:rPr>
              <w:t>Kidney</w:t>
            </w:r>
            <w:r w:rsidRPr="004745CC">
              <w:rPr>
                <w:color w:val="231F20"/>
                <w:spacing w:val="-3"/>
                <w:szCs w:val="26"/>
              </w:rPr>
              <w:t xml:space="preserve"> </w:t>
            </w:r>
            <w:r w:rsidRPr="004745CC">
              <w:rPr>
                <w:color w:val="231F20"/>
                <w:szCs w:val="26"/>
              </w:rPr>
              <w:t>parenchymal</w:t>
            </w:r>
            <w:r w:rsidRPr="004745CC">
              <w:rPr>
                <w:color w:val="231F20"/>
                <w:spacing w:val="-3"/>
                <w:szCs w:val="26"/>
              </w:rPr>
              <w:t xml:space="preserve"> </w:t>
            </w:r>
            <w:r w:rsidRPr="004745CC">
              <w:rPr>
                <w:color w:val="231F20"/>
                <w:spacing w:val="-2"/>
                <w:szCs w:val="26"/>
              </w:rPr>
              <w:t>disease</w:t>
            </w:r>
          </w:p>
          <w:p w14:paraId="34897913" w14:textId="77777777" w:rsidR="00042B6C" w:rsidRPr="004745CC" w:rsidRDefault="00042B6C" w:rsidP="006576EE">
            <w:pPr>
              <w:numPr>
                <w:ilvl w:val="0"/>
                <w:numId w:val="41"/>
              </w:numPr>
              <w:tabs>
                <w:tab w:val="left" w:pos="468"/>
              </w:tabs>
              <w:ind w:hanging="361"/>
              <w:rPr>
                <w:szCs w:val="26"/>
              </w:rPr>
            </w:pPr>
            <w:r w:rsidRPr="004745CC">
              <w:rPr>
                <w:color w:val="231F20"/>
                <w:szCs w:val="26"/>
              </w:rPr>
              <w:t>Congenital</w:t>
            </w:r>
            <w:r w:rsidRPr="004745CC">
              <w:rPr>
                <w:color w:val="231F20"/>
                <w:spacing w:val="-9"/>
                <w:szCs w:val="26"/>
              </w:rPr>
              <w:t xml:space="preserve"> </w:t>
            </w:r>
            <w:r w:rsidRPr="004745CC">
              <w:rPr>
                <w:color w:val="231F20"/>
                <w:spacing w:val="-2"/>
                <w:szCs w:val="26"/>
              </w:rPr>
              <w:t>anomalies</w:t>
            </w:r>
          </w:p>
          <w:p w14:paraId="18F69948" w14:textId="77777777" w:rsidR="00042B6C" w:rsidRPr="004745CC" w:rsidRDefault="00042B6C" w:rsidP="006576EE">
            <w:pPr>
              <w:numPr>
                <w:ilvl w:val="0"/>
                <w:numId w:val="41"/>
              </w:numPr>
              <w:tabs>
                <w:tab w:val="left" w:pos="468"/>
              </w:tabs>
              <w:ind w:hanging="361"/>
              <w:rPr>
                <w:szCs w:val="26"/>
              </w:rPr>
            </w:pPr>
            <w:r w:rsidRPr="004745CC">
              <w:rPr>
                <w:color w:val="231F20"/>
                <w:szCs w:val="26"/>
              </w:rPr>
              <w:t>Reflux</w:t>
            </w:r>
            <w:r w:rsidRPr="004745CC">
              <w:rPr>
                <w:color w:val="231F20"/>
                <w:spacing w:val="-3"/>
                <w:szCs w:val="26"/>
              </w:rPr>
              <w:t xml:space="preserve"> </w:t>
            </w:r>
            <w:r w:rsidRPr="004745CC">
              <w:rPr>
                <w:color w:val="231F20"/>
                <w:spacing w:val="-2"/>
                <w:szCs w:val="26"/>
              </w:rPr>
              <w:t>nephropathy</w:t>
            </w:r>
          </w:p>
          <w:p w14:paraId="47632EA8" w14:textId="77777777" w:rsidR="00042B6C" w:rsidRPr="004745CC" w:rsidRDefault="00042B6C" w:rsidP="006576EE">
            <w:pPr>
              <w:numPr>
                <w:ilvl w:val="0"/>
                <w:numId w:val="41"/>
              </w:numPr>
              <w:tabs>
                <w:tab w:val="left" w:pos="468"/>
              </w:tabs>
              <w:ind w:hanging="361"/>
              <w:rPr>
                <w:szCs w:val="26"/>
              </w:rPr>
            </w:pPr>
            <w:r w:rsidRPr="004745CC">
              <w:rPr>
                <w:color w:val="231F20"/>
                <w:szCs w:val="26"/>
              </w:rPr>
              <w:t>Acute</w:t>
            </w:r>
            <w:r w:rsidRPr="004745CC">
              <w:rPr>
                <w:color w:val="231F20"/>
                <w:spacing w:val="-3"/>
                <w:szCs w:val="26"/>
              </w:rPr>
              <w:t xml:space="preserve"> </w:t>
            </w:r>
            <w:r w:rsidRPr="004745CC">
              <w:rPr>
                <w:color w:val="231F20"/>
                <w:spacing w:val="-2"/>
                <w:szCs w:val="26"/>
              </w:rPr>
              <w:t>glomerulonephritis</w:t>
            </w:r>
          </w:p>
          <w:p w14:paraId="4301B228" w14:textId="77777777" w:rsidR="00042B6C" w:rsidRPr="00106943" w:rsidRDefault="00042B6C" w:rsidP="006576EE">
            <w:pPr>
              <w:numPr>
                <w:ilvl w:val="0"/>
                <w:numId w:val="41"/>
              </w:numPr>
              <w:tabs>
                <w:tab w:val="left" w:pos="468"/>
              </w:tabs>
              <w:ind w:hanging="361"/>
              <w:rPr>
                <w:szCs w:val="26"/>
                <w:lang w:val="de-DE"/>
              </w:rPr>
            </w:pPr>
            <w:r w:rsidRPr="00106943">
              <w:rPr>
                <w:color w:val="231F20"/>
                <w:szCs w:val="26"/>
                <w:lang w:val="de-DE"/>
              </w:rPr>
              <w:t>IgA</w:t>
            </w:r>
            <w:r w:rsidRPr="00106943">
              <w:rPr>
                <w:color w:val="231F20"/>
                <w:spacing w:val="-2"/>
                <w:szCs w:val="26"/>
                <w:lang w:val="de-DE"/>
              </w:rPr>
              <w:t xml:space="preserve"> </w:t>
            </w:r>
            <w:r w:rsidRPr="00106943">
              <w:rPr>
                <w:color w:val="231F20"/>
                <w:szCs w:val="26"/>
                <w:lang w:val="de-DE"/>
              </w:rPr>
              <w:t>Vasculitis</w:t>
            </w:r>
            <w:r w:rsidRPr="00106943">
              <w:rPr>
                <w:color w:val="231F20"/>
                <w:spacing w:val="-2"/>
                <w:szCs w:val="26"/>
                <w:lang w:val="de-DE"/>
              </w:rPr>
              <w:t xml:space="preserve"> </w:t>
            </w:r>
            <w:r w:rsidRPr="00106943">
              <w:rPr>
                <w:color w:val="231F20"/>
                <w:szCs w:val="26"/>
                <w:lang w:val="de-DE"/>
              </w:rPr>
              <w:t>(Henoch-Schönlein</w:t>
            </w:r>
            <w:r w:rsidRPr="00106943">
              <w:rPr>
                <w:color w:val="231F20"/>
                <w:spacing w:val="-2"/>
                <w:szCs w:val="26"/>
                <w:lang w:val="de-DE"/>
              </w:rPr>
              <w:t xml:space="preserve"> purpura)</w:t>
            </w:r>
          </w:p>
          <w:p w14:paraId="331C7B2E" w14:textId="77777777" w:rsidR="00042B6C" w:rsidRPr="004745CC" w:rsidRDefault="00042B6C" w:rsidP="006576EE">
            <w:pPr>
              <w:numPr>
                <w:ilvl w:val="0"/>
                <w:numId w:val="41"/>
              </w:numPr>
              <w:tabs>
                <w:tab w:val="left" w:pos="468"/>
              </w:tabs>
              <w:ind w:hanging="361"/>
              <w:rPr>
                <w:szCs w:val="26"/>
              </w:rPr>
            </w:pPr>
            <w:r w:rsidRPr="004745CC">
              <w:rPr>
                <w:color w:val="231F20"/>
                <w:szCs w:val="26"/>
              </w:rPr>
              <w:t>Kidney</w:t>
            </w:r>
            <w:r w:rsidRPr="004745CC">
              <w:rPr>
                <w:color w:val="231F20"/>
                <w:spacing w:val="1"/>
                <w:szCs w:val="26"/>
              </w:rPr>
              <w:t xml:space="preserve"> </w:t>
            </w:r>
            <w:r w:rsidRPr="004745CC">
              <w:rPr>
                <w:color w:val="231F20"/>
                <w:spacing w:val="-2"/>
                <w:szCs w:val="26"/>
              </w:rPr>
              <w:t>trauma</w:t>
            </w:r>
          </w:p>
          <w:p w14:paraId="66AE5499" w14:textId="77777777" w:rsidR="00042B6C" w:rsidRPr="00C868D0" w:rsidRDefault="00042B6C" w:rsidP="006576EE">
            <w:pPr>
              <w:numPr>
                <w:ilvl w:val="0"/>
                <w:numId w:val="41"/>
              </w:numPr>
              <w:tabs>
                <w:tab w:val="left" w:pos="468"/>
              </w:tabs>
              <w:ind w:hanging="361"/>
              <w:rPr>
                <w:szCs w:val="26"/>
              </w:rPr>
            </w:pPr>
            <w:r w:rsidRPr="004745CC">
              <w:rPr>
                <w:color w:val="231F20"/>
                <w:spacing w:val="-2"/>
                <w:szCs w:val="26"/>
              </w:rPr>
              <w:t>Hydronephrosis</w:t>
            </w:r>
          </w:p>
          <w:p w14:paraId="48F056F6" w14:textId="77777777" w:rsidR="00042B6C" w:rsidRPr="00C868D0" w:rsidRDefault="00042B6C" w:rsidP="006576EE">
            <w:pPr>
              <w:numPr>
                <w:ilvl w:val="0"/>
                <w:numId w:val="41"/>
              </w:numPr>
              <w:tabs>
                <w:tab w:val="left" w:pos="468"/>
              </w:tabs>
              <w:ind w:hanging="361"/>
              <w:rPr>
                <w:b/>
                <w:bCs/>
                <w:szCs w:val="26"/>
              </w:rPr>
            </w:pPr>
            <w:r w:rsidRPr="00C868D0">
              <w:rPr>
                <w:rStyle w:val="Strong"/>
                <w:b w:val="0"/>
                <w:bCs w:val="0"/>
              </w:rPr>
              <w:t>Haemolytic uraemic syndrome</w:t>
            </w:r>
          </w:p>
          <w:p w14:paraId="4744EBFD" w14:textId="77777777" w:rsidR="00042B6C" w:rsidRPr="004745CC" w:rsidRDefault="00042B6C" w:rsidP="006576EE">
            <w:pPr>
              <w:numPr>
                <w:ilvl w:val="0"/>
                <w:numId w:val="41"/>
              </w:numPr>
              <w:tabs>
                <w:tab w:val="left" w:pos="468"/>
              </w:tabs>
              <w:ind w:hanging="361"/>
              <w:rPr>
                <w:szCs w:val="26"/>
              </w:rPr>
            </w:pPr>
            <w:r w:rsidRPr="004745CC">
              <w:rPr>
                <w:color w:val="231F20"/>
                <w:szCs w:val="26"/>
              </w:rPr>
              <w:t>Kidney</w:t>
            </w:r>
            <w:r w:rsidRPr="004745CC">
              <w:rPr>
                <w:color w:val="231F20"/>
                <w:spacing w:val="1"/>
                <w:szCs w:val="26"/>
              </w:rPr>
              <w:t xml:space="preserve"> </w:t>
            </w:r>
            <w:r w:rsidRPr="004745CC">
              <w:rPr>
                <w:color w:val="231F20"/>
                <w:spacing w:val="-2"/>
                <w:szCs w:val="26"/>
              </w:rPr>
              <w:t>stones</w:t>
            </w:r>
          </w:p>
          <w:p w14:paraId="3A1E33D5" w14:textId="77777777" w:rsidR="00042B6C" w:rsidRPr="004745CC" w:rsidRDefault="00042B6C" w:rsidP="006576EE">
            <w:pPr>
              <w:numPr>
                <w:ilvl w:val="0"/>
                <w:numId w:val="41"/>
              </w:numPr>
              <w:tabs>
                <w:tab w:val="left" w:pos="468"/>
              </w:tabs>
              <w:ind w:hanging="361"/>
              <w:rPr>
                <w:szCs w:val="26"/>
              </w:rPr>
            </w:pPr>
            <w:r w:rsidRPr="004745CC">
              <w:rPr>
                <w:color w:val="231F20"/>
                <w:szCs w:val="26"/>
              </w:rPr>
              <w:t>Nephrotic</w:t>
            </w:r>
            <w:r w:rsidRPr="004745CC">
              <w:rPr>
                <w:color w:val="231F20"/>
                <w:spacing w:val="-3"/>
                <w:szCs w:val="26"/>
              </w:rPr>
              <w:t xml:space="preserve"> </w:t>
            </w:r>
            <w:r w:rsidRPr="004745CC">
              <w:rPr>
                <w:color w:val="231F20"/>
                <w:spacing w:val="-2"/>
                <w:szCs w:val="26"/>
              </w:rPr>
              <w:t>syndrome</w:t>
            </w:r>
          </w:p>
          <w:p w14:paraId="33B753F0" w14:textId="77777777" w:rsidR="00042B6C" w:rsidRPr="004745CC" w:rsidRDefault="00042B6C" w:rsidP="006576EE">
            <w:pPr>
              <w:numPr>
                <w:ilvl w:val="0"/>
                <w:numId w:val="41"/>
              </w:numPr>
              <w:tabs>
                <w:tab w:val="left" w:pos="468"/>
              </w:tabs>
              <w:ind w:hanging="361"/>
              <w:rPr>
                <w:szCs w:val="26"/>
              </w:rPr>
            </w:pPr>
            <w:r>
              <w:t>Wilms’ tumour</w:t>
            </w:r>
          </w:p>
          <w:p w14:paraId="1B1BE4B3" w14:textId="77777777" w:rsidR="00042B6C" w:rsidRPr="004745CC" w:rsidRDefault="00042B6C" w:rsidP="006576EE">
            <w:pPr>
              <w:numPr>
                <w:ilvl w:val="0"/>
                <w:numId w:val="41"/>
              </w:numPr>
              <w:tabs>
                <w:tab w:val="left" w:pos="468"/>
              </w:tabs>
              <w:ind w:hanging="361"/>
              <w:rPr>
                <w:szCs w:val="26"/>
              </w:rPr>
            </w:pPr>
            <w:r w:rsidRPr="004745CC">
              <w:rPr>
                <w:color w:val="231F20"/>
                <w:szCs w:val="26"/>
              </w:rPr>
              <w:t xml:space="preserve">Hypoplastic </w:t>
            </w:r>
            <w:r w:rsidRPr="004745CC">
              <w:rPr>
                <w:color w:val="231F20"/>
                <w:spacing w:val="-2"/>
                <w:szCs w:val="26"/>
              </w:rPr>
              <w:t>kidney</w:t>
            </w:r>
          </w:p>
          <w:p w14:paraId="18215795" w14:textId="77777777" w:rsidR="00042B6C" w:rsidRPr="004745CC" w:rsidRDefault="00042B6C" w:rsidP="006576EE">
            <w:pPr>
              <w:numPr>
                <w:ilvl w:val="0"/>
                <w:numId w:val="41"/>
              </w:numPr>
              <w:tabs>
                <w:tab w:val="left" w:pos="468"/>
              </w:tabs>
              <w:ind w:hanging="361"/>
              <w:rPr>
                <w:szCs w:val="26"/>
              </w:rPr>
            </w:pPr>
            <w:r w:rsidRPr="004745CC">
              <w:rPr>
                <w:color w:val="231F20"/>
                <w:szCs w:val="26"/>
              </w:rPr>
              <w:t>Polycystic</w:t>
            </w:r>
            <w:r w:rsidRPr="004745CC">
              <w:rPr>
                <w:color w:val="231F20"/>
                <w:spacing w:val="-5"/>
                <w:szCs w:val="26"/>
              </w:rPr>
              <w:t xml:space="preserve"> </w:t>
            </w:r>
            <w:r w:rsidRPr="004745CC">
              <w:rPr>
                <w:color w:val="231F20"/>
                <w:szCs w:val="26"/>
              </w:rPr>
              <w:t>kidney</w:t>
            </w:r>
            <w:r w:rsidRPr="004745CC">
              <w:rPr>
                <w:color w:val="231F20"/>
                <w:spacing w:val="-2"/>
                <w:szCs w:val="26"/>
              </w:rPr>
              <w:t xml:space="preserve"> disease</w:t>
            </w:r>
          </w:p>
          <w:p w14:paraId="5229BD94" w14:textId="77777777" w:rsidR="00042B6C" w:rsidRPr="004745CC" w:rsidRDefault="00042B6C" w:rsidP="006576EE">
            <w:pPr>
              <w:tabs>
                <w:tab w:val="left" w:pos="468"/>
              </w:tabs>
              <w:ind w:left="468"/>
              <w:rPr>
                <w:szCs w:val="26"/>
              </w:rPr>
            </w:pP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265AB76D" w14:textId="77777777" w:rsidR="00042B6C" w:rsidRPr="004745CC" w:rsidRDefault="00042B6C" w:rsidP="006576EE">
            <w:pPr>
              <w:spacing w:before="47"/>
              <w:ind w:left="107"/>
              <w:rPr>
                <w:b/>
                <w:szCs w:val="26"/>
              </w:rPr>
            </w:pPr>
            <w:r w:rsidRPr="004745CC">
              <w:rPr>
                <w:b/>
                <w:color w:val="231F20"/>
                <w:szCs w:val="26"/>
              </w:rPr>
              <w:t>Pharmacologic</w:t>
            </w:r>
            <w:r w:rsidRPr="004745CC">
              <w:rPr>
                <w:b/>
                <w:color w:val="231F20"/>
                <w:spacing w:val="-9"/>
                <w:szCs w:val="26"/>
              </w:rPr>
              <w:t xml:space="preserve"> </w:t>
            </w:r>
            <w:r w:rsidRPr="004745CC">
              <w:rPr>
                <w:b/>
                <w:color w:val="231F20"/>
                <w:spacing w:val="-2"/>
                <w:szCs w:val="26"/>
              </w:rPr>
              <w:t>causes</w:t>
            </w:r>
          </w:p>
          <w:p w14:paraId="013B9037" w14:textId="77777777" w:rsidR="00042B6C" w:rsidRPr="004745CC" w:rsidRDefault="00042B6C" w:rsidP="006576EE">
            <w:pPr>
              <w:numPr>
                <w:ilvl w:val="0"/>
                <w:numId w:val="40"/>
              </w:numPr>
              <w:tabs>
                <w:tab w:val="left" w:pos="468"/>
              </w:tabs>
              <w:ind w:hanging="361"/>
              <w:rPr>
                <w:szCs w:val="26"/>
              </w:rPr>
            </w:pPr>
            <w:r w:rsidRPr="004745CC">
              <w:rPr>
                <w:color w:val="231F20"/>
                <w:spacing w:val="-2"/>
                <w:szCs w:val="26"/>
              </w:rPr>
              <w:t>Sympathomimetics</w:t>
            </w:r>
          </w:p>
          <w:p w14:paraId="6518499F" w14:textId="77777777" w:rsidR="00042B6C" w:rsidRPr="004745CC" w:rsidRDefault="00042B6C" w:rsidP="006576EE">
            <w:pPr>
              <w:numPr>
                <w:ilvl w:val="0"/>
                <w:numId w:val="40"/>
              </w:numPr>
              <w:tabs>
                <w:tab w:val="left" w:pos="468"/>
              </w:tabs>
              <w:ind w:hanging="361"/>
              <w:rPr>
                <w:szCs w:val="26"/>
              </w:rPr>
            </w:pPr>
            <w:r w:rsidRPr="004745CC">
              <w:rPr>
                <w:color w:val="231F20"/>
                <w:spacing w:val="-2"/>
                <w:szCs w:val="26"/>
              </w:rPr>
              <w:t>Corticosteroids</w:t>
            </w:r>
          </w:p>
          <w:p w14:paraId="6FCD4914" w14:textId="77777777" w:rsidR="00042B6C" w:rsidRPr="004745CC" w:rsidRDefault="00042B6C" w:rsidP="006576EE">
            <w:pPr>
              <w:numPr>
                <w:ilvl w:val="0"/>
                <w:numId w:val="40"/>
              </w:numPr>
              <w:tabs>
                <w:tab w:val="left" w:pos="468"/>
              </w:tabs>
              <w:ind w:hanging="361"/>
              <w:rPr>
                <w:szCs w:val="26"/>
              </w:rPr>
            </w:pPr>
            <w:r w:rsidRPr="004745CC">
              <w:rPr>
                <w:color w:val="231F20"/>
                <w:spacing w:val="-2"/>
                <w:szCs w:val="26"/>
              </w:rPr>
              <w:t>Stimulants</w:t>
            </w:r>
          </w:p>
          <w:p w14:paraId="31797449" w14:textId="77777777" w:rsidR="00042B6C" w:rsidRPr="004745CC" w:rsidRDefault="00042B6C" w:rsidP="006576EE">
            <w:pPr>
              <w:numPr>
                <w:ilvl w:val="0"/>
                <w:numId w:val="40"/>
              </w:numPr>
              <w:tabs>
                <w:tab w:val="left" w:pos="468"/>
              </w:tabs>
              <w:ind w:hanging="361"/>
              <w:rPr>
                <w:szCs w:val="26"/>
              </w:rPr>
            </w:pPr>
            <w:r w:rsidRPr="004745CC">
              <w:rPr>
                <w:color w:val="231F20"/>
                <w:szCs w:val="26"/>
              </w:rPr>
              <w:t>Oral</w:t>
            </w:r>
            <w:r w:rsidRPr="004745CC">
              <w:rPr>
                <w:color w:val="231F20"/>
                <w:spacing w:val="-6"/>
                <w:szCs w:val="26"/>
              </w:rPr>
              <w:t xml:space="preserve"> </w:t>
            </w:r>
            <w:r w:rsidRPr="004745CC">
              <w:rPr>
                <w:color w:val="231F20"/>
                <w:spacing w:val="-2"/>
                <w:szCs w:val="26"/>
              </w:rPr>
              <w:t>contraceptives</w:t>
            </w:r>
          </w:p>
          <w:p w14:paraId="1B6EDD47" w14:textId="77777777" w:rsidR="00042B6C" w:rsidRPr="004745CC" w:rsidRDefault="00042B6C" w:rsidP="006576EE">
            <w:pPr>
              <w:numPr>
                <w:ilvl w:val="0"/>
                <w:numId w:val="40"/>
              </w:numPr>
              <w:tabs>
                <w:tab w:val="left" w:pos="468"/>
              </w:tabs>
              <w:ind w:hanging="361"/>
              <w:rPr>
                <w:szCs w:val="26"/>
              </w:rPr>
            </w:pPr>
            <w:r w:rsidRPr="004745CC">
              <w:rPr>
                <w:color w:val="231F20"/>
                <w:szCs w:val="26"/>
              </w:rPr>
              <w:t xml:space="preserve">Anabolic </w:t>
            </w:r>
            <w:r w:rsidRPr="004745CC">
              <w:rPr>
                <w:color w:val="231F20"/>
                <w:spacing w:val="-2"/>
                <w:szCs w:val="26"/>
              </w:rPr>
              <w:t>steroids</w:t>
            </w:r>
          </w:p>
          <w:p w14:paraId="072BAE95" w14:textId="77777777" w:rsidR="00042B6C" w:rsidRPr="004745CC" w:rsidRDefault="00042B6C" w:rsidP="006576EE">
            <w:pPr>
              <w:numPr>
                <w:ilvl w:val="0"/>
                <w:numId w:val="40"/>
              </w:numPr>
              <w:tabs>
                <w:tab w:val="left" w:pos="468"/>
              </w:tabs>
              <w:ind w:hanging="361"/>
              <w:rPr>
                <w:szCs w:val="26"/>
              </w:rPr>
            </w:pPr>
            <w:r w:rsidRPr="004745CC">
              <w:rPr>
                <w:color w:val="231F20"/>
                <w:spacing w:val="-2"/>
                <w:szCs w:val="26"/>
              </w:rPr>
              <w:t>Cocaine</w:t>
            </w:r>
          </w:p>
          <w:p w14:paraId="31D5500A" w14:textId="77777777" w:rsidR="00042B6C" w:rsidRPr="004745CC" w:rsidRDefault="00042B6C" w:rsidP="006576EE">
            <w:pPr>
              <w:numPr>
                <w:ilvl w:val="0"/>
                <w:numId w:val="40"/>
              </w:numPr>
              <w:tabs>
                <w:tab w:val="left" w:pos="468"/>
              </w:tabs>
              <w:ind w:hanging="361"/>
              <w:rPr>
                <w:szCs w:val="26"/>
              </w:rPr>
            </w:pPr>
            <w:r w:rsidRPr="004745CC">
              <w:rPr>
                <w:color w:val="231F20"/>
                <w:szCs w:val="26"/>
              </w:rPr>
              <w:t xml:space="preserve">Phencyclidine </w:t>
            </w:r>
            <w:r w:rsidRPr="004745CC">
              <w:rPr>
                <w:color w:val="231F20"/>
                <w:spacing w:val="-2"/>
                <w:szCs w:val="26"/>
              </w:rPr>
              <w:t>(PCP)</w:t>
            </w:r>
          </w:p>
          <w:p w14:paraId="5F6C552A" w14:textId="77777777" w:rsidR="00042B6C" w:rsidRPr="00C868D0" w:rsidRDefault="00042B6C" w:rsidP="006576EE">
            <w:pPr>
              <w:numPr>
                <w:ilvl w:val="0"/>
                <w:numId w:val="40"/>
              </w:numPr>
              <w:tabs>
                <w:tab w:val="left" w:pos="468"/>
              </w:tabs>
              <w:ind w:hanging="361"/>
              <w:rPr>
                <w:b/>
                <w:bCs/>
                <w:szCs w:val="26"/>
              </w:rPr>
            </w:pPr>
            <w:r w:rsidRPr="00C868D0">
              <w:rPr>
                <w:rStyle w:val="Strong"/>
                <w:b w:val="0"/>
                <w:bCs w:val="0"/>
              </w:rPr>
              <w:t>Liquorice</w:t>
            </w:r>
          </w:p>
          <w:p w14:paraId="5A0C1BAD" w14:textId="77777777" w:rsidR="00042B6C" w:rsidRPr="004745CC" w:rsidRDefault="00042B6C" w:rsidP="006576EE">
            <w:pPr>
              <w:numPr>
                <w:ilvl w:val="0"/>
                <w:numId w:val="40"/>
              </w:numPr>
              <w:tabs>
                <w:tab w:val="left" w:pos="468"/>
              </w:tabs>
              <w:ind w:hanging="361"/>
              <w:rPr>
                <w:szCs w:val="26"/>
              </w:rPr>
            </w:pPr>
            <w:r w:rsidRPr="004745CC">
              <w:rPr>
                <w:color w:val="231F20"/>
                <w:spacing w:val="-2"/>
                <w:szCs w:val="26"/>
              </w:rPr>
              <w:t>Nicotine</w:t>
            </w:r>
          </w:p>
          <w:p w14:paraId="1D8E9983" w14:textId="77777777" w:rsidR="00042B6C" w:rsidRPr="004745CC" w:rsidRDefault="00042B6C" w:rsidP="006576EE">
            <w:pPr>
              <w:numPr>
                <w:ilvl w:val="0"/>
                <w:numId w:val="40"/>
              </w:numPr>
              <w:tabs>
                <w:tab w:val="left" w:pos="468"/>
              </w:tabs>
              <w:ind w:hanging="361"/>
              <w:rPr>
                <w:szCs w:val="26"/>
              </w:rPr>
            </w:pPr>
            <w:r w:rsidRPr="004745CC">
              <w:rPr>
                <w:color w:val="231F20"/>
                <w:spacing w:val="-2"/>
                <w:szCs w:val="26"/>
              </w:rPr>
              <w:t>Caffeine</w:t>
            </w:r>
          </w:p>
        </w:tc>
      </w:tr>
      <w:tr w:rsidR="00042B6C" w:rsidRPr="004745CC" w14:paraId="4231FAFB" w14:textId="77777777" w:rsidTr="006576EE">
        <w:trPr>
          <w:trHeight w:val="2739"/>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65A21C7C" w14:textId="77777777" w:rsidR="00042B6C" w:rsidRPr="004745CC" w:rsidRDefault="00042B6C" w:rsidP="006576EE">
            <w:pPr>
              <w:spacing w:before="47"/>
              <w:ind w:left="108"/>
              <w:rPr>
                <w:b/>
                <w:szCs w:val="26"/>
              </w:rPr>
            </w:pPr>
            <w:r w:rsidRPr="004745CC">
              <w:rPr>
                <w:b/>
                <w:color w:val="231F20"/>
                <w:szCs w:val="26"/>
              </w:rPr>
              <w:t xml:space="preserve">Endocrine </w:t>
            </w:r>
            <w:r w:rsidRPr="004745CC">
              <w:rPr>
                <w:b/>
                <w:color w:val="231F20"/>
                <w:spacing w:val="-2"/>
                <w:szCs w:val="26"/>
              </w:rPr>
              <w:t>disease</w:t>
            </w:r>
          </w:p>
          <w:p w14:paraId="172BA262" w14:textId="77777777" w:rsidR="00042B6C" w:rsidRPr="004745CC" w:rsidRDefault="00042B6C" w:rsidP="006576EE">
            <w:pPr>
              <w:numPr>
                <w:ilvl w:val="0"/>
                <w:numId w:val="39"/>
              </w:numPr>
              <w:tabs>
                <w:tab w:val="left" w:pos="468"/>
              </w:tabs>
              <w:rPr>
                <w:szCs w:val="26"/>
              </w:rPr>
            </w:pPr>
            <w:r w:rsidRPr="004745CC">
              <w:rPr>
                <w:color w:val="231F20"/>
                <w:spacing w:val="-2"/>
                <w:szCs w:val="26"/>
              </w:rPr>
              <w:t>Hyperthyroidism</w:t>
            </w:r>
          </w:p>
          <w:p w14:paraId="00015236" w14:textId="77777777" w:rsidR="00042B6C" w:rsidRPr="004745CC" w:rsidRDefault="00042B6C" w:rsidP="006576EE">
            <w:pPr>
              <w:numPr>
                <w:ilvl w:val="0"/>
                <w:numId w:val="39"/>
              </w:numPr>
              <w:tabs>
                <w:tab w:val="left" w:pos="468"/>
              </w:tabs>
              <w:rPr>
                <w:szCs w:val="26"/>
              </w:rPr>
            </w:pPr>
            <w:r w:rsidRPr="004745CC">
              <w:rPr>
                <w:color w:val="231F20"/>
                <w:szCs w:val="26"/>
              </w:rPr>
              <w:t>Congenital</w:t>
            </w:r>
            <w:r w:rsidRPr="004745CC">
              <w:rPr>
                <w:color w:val="231F20"/>
                <w:spacing w:val="-6"/>
                <w:szCs w:val="26"/>
              </w:rPr>
              <w:t xml:space="preserve"> </w:t>
            </w:r>
            <w:r w:rsidRPr="004745CC">
              <w:rPr>
                <w:color w:val="231F20"/>
                <w:szCs w:val="26"/>
              </w:rPr>
              <w:t>adrenal</w:t>
            </w:r>
            <w:r w:rsidRPr="004745CC">
              <w:rPr>
                <w:color w:val="231F20"/>
                <w:spacing w:val="-6"/>
                <w:szCs w:val="26"/>
              </w:rPr>
              <w:t xml:space="preserve"> </w:t>
            </w:r>
            <w:r w:rsidRPr="004745CC">
              <w:rPr>
                <w:color w:val="231F20"/>
                <w:spacing w:val="-2"/>
                <w:szCs w:val="26"/>
              </w:rPr>
              <w:t>hyperplasia</w:t>
            </w:r>
          </w:p>
          <w:p w14:paraId="4DBB9578" w14:textId="77777777" w:rsidR="00042B6C" w:rsidRPr="004745CC" w:rsidRDefault="00042B6C" w:rsidP="006576EE">
            <w:pPr>
              <w:numPr>
                <w:ilvl w:val="0"/>
                <w:numId w:val="39"/>
              </w:numPr>
              <w:tabs>
                <w:tab w:val="left" w:pos="468"/>
              </w:tabs>
              <w:rPr>
                <w:szCs w:val="26"/>
              </w:rPr>
            </w:pPr>
            <w:r w:rsidRPr="004745CC">
              <w:rPr>
                <w:color w:val="231F20"/>
                <w:spacing w:val="-2"/>
                <w:szCs w:val="26"/>
              </w:rPr>
              <w:t>Cushing’s</w:t>
            </w:r>
            <w:r w:rsidRPr="004745CC">
              <w:rPr>
                <w:color w:val="231F20"/>
                <w:spacing w:val="3"/>
                <w:szCs w:val="26"/>
              </w:rPr>
              <w:t xml:space="preserve"> </w:t>
            </w:r>
            <w:r w:rsidRPr="004745CC">
              <w:rPr>
                <w:color w:val="231F20"/>
                <w:spacing w:val="-2"/>
                <w:szCs w:val="26"/>
              </w:rPr>
              <w:t>syndrome</w:t>
            </w:r>
          </w:p>
          <w:p w14:paraId="3061EABF" w14:textId="77777777" w:rsidR="00042B6C" w:rsidRPr="004745CC" w:rsidRDefault="00042B6C" w:rsidP="006576EE">
            <w:pPr>
              <w:numPr>
                <w:ilvl w:val="0"/>
                <w:numId w:val="39"/>
              </w:numPr>
              <w:tabs>
                <w:tab w:val="left" w:pos="468"/>
              </w:tabs>
              <w:rPr>
                <w:szCs w:val="26"/>
              </w:rPr>
            </w:pPr>
            <w:r w:rsidRPr="004745CC">
              <w:rPr>
                <w:color w:val="231F20"/>
                <w:szCs w:val="26"/>
              </w:rPr>
              <w:t>Primary</w:t>
            </w:r>
            <w:r w:rsidRPr="004745CC">
              <w:rPr>
                <w:color w:val="231F20"/>
                <w:spacing w:val="4"/>
                <w:szCs w:val="26"/>
              </w:rPr>
              <w:t xml:space="preserve"> </w:t>
            </w:r>
            <w:r w:rsidRPr="004745CC">
              <w:rPr>
                <w:color w:val="231F20"/>
                <w:spacing w:val="-2"/>
                <w:szCs w:val="26"/>
              </w:rPr>
              <w:t>aldosteronism</w:t>
            </w:r>
          </w:p>
          <w:p w14:paraId="37777409" w14:textId="77777777" w:rsidR="00042B6C" w:rsidRPr="004745CC" w:rsidRDefault="00042B6C" w:rsidP="006576EE">
            <w:pPr>
              <w:numPr>
                <w:ilvl w:val="0"/>
                <w:numId w:val="39"/>
              </w:numPr>
              <w:tabs>
                <w:tab w:val="left" w:pos="468"/>
              </w:tabs>
              <w:rPr>
                <w:szCs w:val="26"/>
              </w:rPr>
            </w:pPr>
            <w:r w:rsidRPr="004745CC">
              <w:rPr>
                <w:color w:val="231F20"/>
                <w:szCs w:val="26"/>
              </w:rPr>
              <w:t>Primary</w:t>
            </w:r>
            <w:r w:rsidRPr="004745CC">
              <w:rPr>
                <w:color w:val="231F20"/>
                <w:spacing w:val="4"/>
                <w:szCs w:val="26"/>
              </w:rPr>
              <w:t xml:space="preserve"> </w:t>
            </w:r>
            <w:r w:rsidRPr="004745CC">
              <w:rPr>
                <w:color w:val="231F20"/>
                <w:spacing w:val="-2"/>
                <w:szCs w:val="26"/>
              </w:rPr>
              <w:t>hyperparathyroidism</w:t>
            </w:r>
          </w:p>
          <w:p w14:paraId="7CAB3E27" w14:textId="77777777" w:rsidR="00042B6C" w:rsidRPr="004745CC" w:rsidRDefault="00042B6C" w:rsidP="006576EE">
            <w:pPr>
              <w:numPr>
                <w:ilvl w:val="0"/>
                <w:numId w:val="39"/>
              </w:numPr>
              <w:tabs>
                <w:tab w:val="left" w:pos="468"/>
              </w:tabs>
              <w:rPr>
                <w:szCs w:val="26"/>
              </w:rPr>
            </w:pPr>
            <w:r w:rsidRPr="004745CC">
              <w:rPr>
                <w:color w:val="231F20"/>
                <w:szCs w:val="26"/>
              </w:rPr>
              <w:t>Diabetes</w:t>
            </w:r>
            <w:r w:rsidRPr="004745CC">
              <w:rPr>
                <w:color w:val="231F20"/>
                <w:spacing w:val="-7"/>
                <w:szCs w:val="26"/>
              </w:rPr>
              <w:t xml:space="preserve"> </w:t>
            </w:r>
            <w:r w:rsidRPr="004745CC">
              <w:rPr>
                <w:color w:val="231F20"/>
                <w:spacing w:val="-2"/>
                <w:szCs w:val="26"/>
              </w:rPr>
              <w:t>mellitus</w:t>
            </w:r>
          </w:p>
          <w:p w14:paraId="507C69E9" w14:textId="77777777" w:rsidR="00042B6C" w:rsidRPr="004745CC" w:rsidRDefault="00042B6C" w:rsidP="006576EE">
            <w:pPr>
              <w:numPr>
                <w:ilvl w:val="0"/>
                <w:numId w:val="39"/>
              </w:numPr>
              <w:tabs>
                <w:tab w:val="left" w:pos="468"/>
              </w:tabs>
              <w:rPr>
                <w:szCs w:val="26"/>
              </w:rPr>
            </w:pPr>
            <w:r w:rsidRPr="004745CC">
              <w:rPr>
                <w:color w:val="231F20"/>
                <w:spacing w:val="-2"/>
                <w:szCs w:val="26"/>
              </w:rPr>
              <w:t>Hypercalcemia</w:t>
            </w:r>
          </w:p>
          <w:p w14:paraId="4FF7E057" w14:textId="77777777" w:rsidR="00042B6C" w:rsidRPr="004745CC" w:rsidRDefault="00042B6C" w:rsidP="006576EE">
            <w:pPr>
              <w:numPr>
                <w:ilvl w:val="0"/>
                <w:numId w:val="39"/>
              </w:numPr>
              <w:tabs>
                <w:tab w:val="left" w:pos="468"/>
              </w:tabs>
              <w:rPr>
                <w:szCs w:val="26"/>
              </w:rPr>
            </w:pPr>
            <w:r w:rsidRPr="004745CC">
              <w:rPr>
                <w:color w:val="231F20"/>
                <w:spacing w:val="-2"/>
                <w:szCs w:val="26"/>
              </w:rPr>
              <w:t>Pheochromocytoma</w:t>
            </w:r>
          </w:p>
          <w:p w14:paraId="73665B7E" w14:textId="77777777" w:rsidR="00042B6C" w:rsidRPr="004745CC" w:rsidRDefault="00042B6C" w:rsidP="006576EE">
            <w:pPr>
              <w:tabs>
                <w:tab w:val="left" w:pos="468"/>
              </w:tabs>
              <w:ind w:left="468"/>
              <w:rPr>
                <w:szCs w:val="26"/>
              </w:rPr>
            </w:pP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38D0F493" w14:textId="77777777" w:rsidR="00042B6C" w:rsidRPr="004745CC" w:rsidRDefault="00042B6C" w:rsidP="006576EE">
            <w:pPr>
              <w:spacing w:before="47"/>
              <w:ind w:left="107"/>
              <w:rPr>
                <w:b/>
                <w:szCs w:val="26"/>
              </w:rPr>
            </w:pPr>
            <w:r w:rsidRPr="004745CC">
              <w:rPr>
                <w:b/>
                <w:color w:val="231F20"/>
                <w:szCs w:val="26"/>
              </w:rPr>
              <w:t>Vascular</w:t>
            </w:r>
            <w:r w:rsidRPr="004745CC">
              <w:rPr>
                <w:b/>
                <w:color w:val="231F20"/>
                <w:spacing w:val="-9"/>
                <w:szCs w:val="26"/>
              </w:rPr>
              <w:t xml:space="preserve"> </w:t>
            </w:r>
            <w:r w:rsidRPr="004745CC">
              <w:rPr>
                <w:b/>
                <w:color w:val="231F20"/>
                <w:spacing w:val="-2"/>
                <w:szCs w:val="26"/>
              </w:rPr>
              <w:t>disease</w:t>
            </w:r>
          </w:p>
          <w:p w14:paraId="4343725C" w14:textId="77777777" w:rsidR="00042B6C" w:rsidRPr="004745CC" w:rsidRDefault="00042B6C" w:rsidP="006576EE">
            <w:pPr>
              <w:numPr>
                <w:ilvl w:val="0"/>
                <w:numId w:val="38"/>
              </w:numPr>
              <w:tabs>
                <w:tab w:val="left" w:pos="468"/>
              </w:tabs>
              <w:ind w:hanging="361"/>
              <w:rPr>
                <w:szCs w:val="26"/>
              </w:rPr>
            </w:pPr>
            <w:r w:rsidRPr="004745CC">
              <w:rPr>
                <w:color w:val="231F20"/>
                <w:szCs w:val="26"/>
              </w:rPr>
              <w:t>Renal</w:t>
            </w:r>
            <w:r w:rsidRPr="004745CC">
              <w:rPr>
                <w:color w:val="231F20"/>
                <w:spacing w:val="-1"/>
                <w:szCs w:val="26"/>
              </w:rPr>
              <w:t xml:space="preserve"> </w:t>
            </w:r>
            <w:r w:rsidRPr="004745CC">
              <w:rPr>
                <w:color w:val="231F20"/>
                <w:szCs w:val="26"/>
              </w:rPr>
              <w:t>artery</w:t>
            </w:r>
            <w:r w:rsidRPr="004745CC">
              <w:rPr>
                <w:color w:val="231F20"/>
                <w:spacing w:val="-1"/>
                <w:szCs w:val="26"/>
              </w:rPr>
              <w:t xml:space="preserve"> </w:t>
            </w:r>
            <w:r w:rsidRPr="004745CC">
              <w:rPr>
                <w:color w:val="231F20"/>
                <w:spacing w:val="-2"/>
                <w:szCs w:val="26"/>
              </w:rPr>
              <w:t>abnormalities</w:t>
            </w:r>
          </w:p>
          <w:p w14:paraId="0D870DCA" w14:textId="77777777" w:rsidR="00042B6C" w:rsidRPr="004745CC" w:rsidRDefault="00042B6C" w:rsidP="006576EE">
            <w:pPr>
              <w:numPr>
                <w:ilvl w:val="0"/>
                <w:numId w:val="38"/>
              </w:numPr>
              <w:tabs>
                <w:tab w:val="left" w:pos="468"/>
              </w:tabs>
              <w:ind w:hanging="361"/>
              <w:rPr>
                <w:szCs w:val="26"/>
              </w:rPr>
            </w:pPr>
            <w:r w:rsidRPr="004745CC">
              <w:rPr>
                <w:color w:val="231F20"/>
                <w:szCs w:val="26"/>
              </w:rPr>
              <w:t>Renal</w:t>
            </w:r>
            <w:r w:rsidRPr="004745CC">
              <w:rPr>
                <w:color w:val="231F20"/>
                <w:spacing w:val="-2"/>
                <w:szCs w:val="26"/>
              </w:rPr>
              <w:t xml:space="preserve"> </w:t>
            </w:r>
            <w:r w:rsidRPr="004745CC">
              <w:rPr>
                <w:color w:val="231F20"/>
                <w:szCs w:val="26"/>
              </w:rPr>
              <w:t>vein</w:t>
            </w:r>
            <w:r w:rsidRPr="004745CC">
              <w:rPr>
                <w:color w:val="231F20"/>
                <w:spacing w:val="-2"/>
                <w:szCs w:val="26"/>
              </w:rPr>
              <w:t xml:space="preserve"> thrombosis</w:t>
            </w:r>
          </w:p>
          <w:p w14:paraId="1128B41C" w14:textId="77777777" w:rsidR="00042B6C" w:rsidRPr="004745CC" w:rsidRDefault="00042B6C" w:rsidP="006576EE">
            <w:pPr>
              <w:numPr>
                <w:ilvl w:val="0"/>
                <w:numId w:val="38"/>
              </w:numPr>
              <w:tabs>
                <w:tab w:val="left" w:pos="468"/>
              </w:tabs>
              <w:ind w:hanging="361"/>
              <w:rPr>
                <w:szCs w:val="26"/>
              </w:rPr>
            </w:pPr>
            <w:r w:rsidRPr="004745CC">
              <w:rPr>
                <w:color w:val="231F20"/>
                <w:szCs w:val="26"/>
              </w:rPr>
              <w:t>Coarctation</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pacing w:val="-2"/>
                <w:szCs w:val="26"/>
              </w:rPr>
              <w:t>aorta</w:t>
            </w:r>
          </w:p>
          <w:p w14:paraId="619252B6" w14:textId="77777777" w:rsidR="00042B6C" w:rsidRPr="004745CC" w:rsidRDefault="00042B6C" w:rsidP="006576EE">
            <w:pPr>
              <w:numPr>
                <w:ilvl w:val="0"/>
                <w:numId w:val="38"/>
              </w:numPr>
              <w:tabs>
                <w:tab w:val="left" w:pos="468"/>
              </w:tabs>
              <w:ind w:hanging="361"/>
              <w:rPr>
                <w:szCs w:val="26"/>
              </w:rPr>
            </w:pPr>
            <w:r w:rsidRPr="004745CC">
              <w:rPr>
                <w:color w:val="231F20"/>
                <w:szCs w:val="26"/>
              </w:rPr>
              <w:t>Patent</w:t>
            </w:r>
            <w:r w:rsidRPr="004745CC">
              <w:rPr>
                <w:color w:val="231F20"/>
                <w:spacing w:val="-8"/>
                <w:szCs w:val="26"/>
              </w:rPr>
              <w:t xml:space="preserve"> </w:t>
            </w:r>
            <w:r w:rsidRPr="004745CC">
              <w:rPr>
                <w:color w:val="231F20"/>
                <w:szCs w:val="26"/>
              </w:rPr>
              <w:t>ductus</w:t>
            </w:r>
            <w:r w:rsidRPr="004745CC">
              <w:rPr>
                <w:color w:val="231F20"/>
                <w:spacing w:val="-8"/>
                <w:szCs w:val="26"/>
              </w:rPr>
              <w:t xml:space="preserve"> </w:t>
            </w:r>
            <w:r w:rsidRPr="004745CC">
              <w:rPr>
                <w:color w:val="231F20"/>
                <w:spacing w:val="-2"/>
                <w:szCs w:val="26"/>
              </w:rPr>
              <w:t>arteriosus</w:t>
            </w:r>
          </w:p>
          <w:p w14:paraId="457C0754" w14:textId="77777777" w:rsidR="00042B6C" w:rsidRPr="004745CC" w:rsidRDefault="00042B6C" w:rsidP="006576EE">
            <w:pPr>
              <w:numPr>
                <w:ilvl w:val="0"/>
                <w:numId w:val="38"/>
              </w:numPr>
              <w:tabs>
                <w:tab w:val="left" w:pos="468"/>
              </w:tabs>
              <w:ind w:hanging="361"/>
              <w:rPr>
                <w:szCs w:val="26"/>
              </w:rPr>
            </w:pPr>
            <w:r w:rsidRPr="004745CC">
              <w:rPr>
                <w:color w:val="231F20"/>
                <w:szCs w:val="26"/>
              </w:rPr>
              <w:t>Arteriovenous</w:t>
            </w:r>
            <w:r w:rsidRPr="004745CC">
              <w:rPr>
                <w:color w:val="231F20"/>
                <w:spacing w:val="-5"/>
                <w:szCs w:val="26"/>
              </w:rPr>
              <w:t xml:space="preserve"> </w:t>
            </w:r>
            <w:r w:rsidRPr="004745CC">
              <w:rPr>
                <w:color w:val="231F20"/>
                <w:spacing w:val="-2"/>
                <w:szCs w:val="26"/>
              </w:rPr>
              <w:t>fistula</w:t>
            </w:r>
          </w:p>
        </w:tc>
      </w:tr>
      <w:tr w:rsidR="00042B6C" w:rsidRPr="004745CC" w14:paraId="296123BE" w14:textId="77777777" w:rsidTr="006576EE">
        <w:trPr>
          <w:trHeight w:val="1081"/>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12764461" w14:textId="77777777" w:rsidR="00042B6C" w:rsidRPr="004745CC" w:rsidRDefault="00042B6C" w:rsidP="006576EE">
            <w:pPr>
              <w:spacing w:before="47"/>
              <w:ind w:left="108"/>
              <w:rPr>
                <w:b/>
                <w:szCs w:val="26"/>
              </w:rPr>
            </w:pPr>
            <w:r w:rsidRPr="004745CC">
              <w:rPr>
                <w:b/>
                <w:color w:val="231F20"/>
                <w:szCs w:val="26"/>
              </w:rPr>
              <w:t>Neurologic</w:t>
            </w:r>
            <w:r w:rsidRPr="004745CC">
              <w:rPr>
                <w:b/>
                <w:color w:val="231F20"/>
                <w:spacing w:val="-3"/>
                <w:szCs w:val="26"/>
              </w:rPr>
              <w:t xml:space="preserve"> </w:t>
            </w:r>
            <w:r w:rsidRPr="004745CC">
              <w:rPr>
                <w:b/>
                <w:color w:val="231F20"/>
                <w:spacing w:val="-2"/>
                <w:szCs w:val="26"/>
              </w:rPr>
              <w:t>causes</w:t>
            </w:r>
          </w:p>
          <w:p w14:paraId="5E2A04DE" w14:textId="77777777" w:rsidR="00042B6C" w:rsidRPr="004745CC" w:rsidRDefault="00042B6C" w:rsidP="006576EE">
            <w:pPr>
              <w:numPr>
                <w:ilvl w:val="0"/>
                <w:numId w:val="37"/>
              </w:numPr>
              <w:tabs>
                <w:tab w:val="left" w:pos="468"/>
              </w:tabs>
              <w:rPr>
                <w:szCs w:val="26"/>
              </w:rPr>
            </w:pPr>
            <w:r w:rsidRPr="004745CC">
              <w:rPr>
                <w:color w:val="231F20"/>
                <w:szCs w:val="26"/>
              </w:rPr>
              <w:t>Increased</w:t>
            </w:r>
            <w:r w:rsidRPr="004745CC">
              <w:rPr>
                <w:color w:val="231F20"/>
                <w:spacing w:val="-12"/>
                <w:szCs w:val="26"/>
              </w:rPr>
              <w:t xml:space="preserve"> </w:t>
            </w:r>
            <w:r w:rsidRPr="004745CC">
              <w:rPr>
                <w:color w:val="231F20"/>
                <w:szCs w:val="26"/>
              </w:rPr>
              <w:t>intracranial</w:t>
            </w:r>
            <w:r w:rsidRPr="004745CC">
              <w:rPr>
                <w:color w:val="231F20"/>
                <w:spacing w:val="-10"/>
                <w:szCs w:val="26"/>
              </w:rPr>
              <w:t xml:space="preserve"> </w:t>
            </w:r>
            <w:r w:rsidRPr="004745CC">
              <w:rPr>
                <w:color w:val="231F20"/>
                <w:spacing w:val="-2"/>
                <w:szCs w:val="26"/>
              </w:rPr>
              <w:t>pressure</w:t>
            </w:r>
          </w:p>
          <w:p w14:paraId="0D09AB5E" w14:textId="77777777" w:rsidR="00042B6C" w:rsidRPr="004745CC" w:rsidRDefault="00042B6C" w:rsidP="006576EE">
            <w:pPr>
              <w:numPr>
                <w:ilvl w:val="0"/>
                <w:numId w:val="37"/>
              </w:numPr>
              <w:tabs>
                <w:tab w:val="left" w:pos="468"/>
              </w:tabs>
              <w:rPr>
                <w:szCs w:val="26"/>
              </w:rPr>
            </w:pPr>
            <w:r w:rsidRPr="004745CC">
              <w:rPr>
                <w:color w:val="231F20"/>
                <w:szCs w:val="26"/>
              </w:rPr>
              <w:t>Guillain-Barré</w:t>
            </w:r>
            <w:r w:rsidRPr="004745CC">
              <w:rPr>
                <w:color w:val="231F20"/>
                <w:spacing w:val="-5"/>
                <w:szCs w:val="26"/>
              </w:rPr>
              <w:t xml:space="preserve"> </w:t>
            </w:r>
            <w:r w:rsidRPr="004745CC">
              <w:rPr>
                <w:color w:val="231F20"/>
                <w:spacing w:val="-2"/>
                <w:szCs w:val="26"/>
              </w:rPr>
              <w:t>syndrome</w:t>
            </w:r>
          </w:p>
          <w:p w14:paraId="46FFEC25" w14:textId="77777777" w:rsidR="00042B6C" w:rsidRPr="004745CC" w:rsidRDefault="00042B6C" w:rsidP="006576EE">
            <w:pPr>
              <w:tabs>
                <w:tab w:val="left" w:pos="468"/>
              </w:tabs>
              <w:ind w:left="468"/>
              <w:rPr>
                <w:szCs w:val="26"/>
              </w:rPr>
            </w:pP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63132DB7" w14:textId="77777777" w:rsidR="00042B6C" w:rsidRPr="004745CC" w:rsidRDefault="00042B6C" w:rsidP="006576EE">
            <w:pPr>
              <w:spacing w:before="47"/>
              <w:ind w:left="107"/>
              <w:rPr>
                <w:b/>
                <w:szCs w:val="26"/>
              </w:rPr>
            </w:pPr>
            <w:r w:rsidRPr="004745CC">
              <w:rPr>
                <w:b/>
                <w:color w:val="231F20"/>
                <w:szCs w:val="26"/>
              </w:rPr>
              <w:t>Psychologic</w:t>
            </w:r>
            <w:r w:rsidRPr="004745CC">
              <w:rPr>
                <w:b/>
                <w:color w:val="231F20"/>
                <w:spacing w:val="-5"/>
                <w:szCs w:val="26"/>
              </w:rPr>
              <w:t xml:space="preserve"> </w:t>
            </w:r>
            <w:r w:rsidRPr="004745CC">
              <w:rPr>
                <w:b/>
                <w:color w:val="231F20"/>
                <w:spacing w:val="-2"/>
                <w:szCs w:val="26"/>
              </w:rPr>
              <w:t>causes</w:t>
            </w:r>
          </w:p>
          <w:p w14:paraId="71CDC35B" w14:textId="77777777" w:rsidR="00042B6C" w:rsidRPr="004745CC" w:rsidRDefault="00042B6C" w:rsidP="006576EE">
            <w:pPr>
              <w:numPr>
                <w:ilvl w:val="0"/>
                <w:numId w:val="36"/>
              </w:numPr>
              <w:tabs>
                <w:tab w:val="left" w:pos="468"/>
              </w:tabs>
              <w:ind w:hanging="361"/>
              <w:rPr>
                <w:szCs w:val="26"/>
              </w:rPr>
            </w:pPr>
            <w:r w:rsidRPr="004745CC">
              <w:rPr>
                <w:color w:val="231F20"/>
                <w:szCs w:val="26"/>
              </w:rPr>
              <w:t>Mental</w:t>
            </w:r>
            <w:r w:rsidRPr="004745CC">
              <w:rPr>
                <w:color w:val="231F20"/>
                <w:spacing w:val="-5"/>
                <w:szCs w:val="26"/>
              </w:rPr>
              <w:t xml:space="preserve"> </w:t>
            </w:r>
            <w:r w:rsidRPr="004745CC">
              <w:rPr>
                <w:color w:val="231F20"/>
                <w:spacing w:val="-2"/>
                <w:szCs w:val="26"/>
              </w:rPr>
              <w:t>stress</w:t>
            </w:r>
          </w:p>
          <w:p w14:paraId="7DCC8040" w14:textId="77777777" w:rsidR="00042B6C" w:rsidRPr="004745CC" w:rsidRDefault="00042B6C" w:rsidP="006576EE">
            <w:pPr>
              <w:numPr>
                <w:ilvl w:val="0"/>
                <w:numId w:val="36"/>
              </w:numPr>
              <w:tabs>
                <w:tab w:val="left" w:pos="468"/>
              </w:tabs>
              <w:ind w:hanging="361"/>
              <w:rPr>
                <w:szCs w:val="26"/>
              </w:rPr>
            </w:pPr>
            <w:r w:rsidRPr="004745CC">
              <w:rPr>
                <w:color w:val="231F20"/>
                <w:spacing w:val="-2"/>
                <w:szCs w:val="26"/>
              </w:rPr>
              <w:t>Anxiety</w:t>
            </w:r>
          </w:p>
        </w:tc>
      </w:tr>
      <w:tr w:rsidR="00042B6C" w:rsidRPr="004745CC" w14:paraId="069B8C16" w14:textId="77777777" w:rsidTr="006576EE">
        <w:trPr>
          <w:trHeight w:val="2252"/>
        </w:trPr>
        <w:tc>
          <w:tcPr>
            <w:tcW w:w="9638" w:type="dxa"/>
            <w:gridSpan w:val="2"/>
            <w:tcBorders>
              <w:top w:val="single" w:sz="4" w:space="0" w:color="231F20"/>
              <w:left w:val="single" w:sz="4" w:space="0" w:color="231F20"/>
              <w:bottom w:val="single" w:sz="4" w:space="0" w:color="231F20"/>
              <w:right w:val="single" w:sz="4" w:space="0" w:color="231F20"/>
            </w:tcBorders>
            <w:shd w:val="clear" w:color="auto" w:fill="FEDDBB"/>
          </w:tcPr>
          <w:p w14:paraId="0EA4F9AE" w14:textId="77777777" w:rsidR="00042B6C" w:rsidRPr="004745CC" w:rsidRDefault="00042B6C" w:rsidP="006576EE">
            <w:pPr>
              <w:spacing w:before="47"/>
              <w:ind w:left="108"/>
              <w:rPr>
                <w:b/>
                <w:szCs w:val="26"/>
              </w:rPr>
            </w:pPr>
            <w:r w:rsidRPr="004745CC">
              <w:rPr>
                <w:b/>
                <w:color w:val="231F20"/>
                <w:szCs w:val="26"/>
              </w:rPr>
              <w:t xml:space="preserve">Other </w:t>
            </w:r>
            <w:r w:rsidRPr="004745CC">
              <w:rPr>
                <w:b/>
                <w:color w:val="231F20"/>
                <w:spacing w:val="-2"/>
                <w:szCs w:val="26"/>
              </w:rPr>
              <w:t>causes</w:t>
            </w:r>
          </w:p>
          <w:p w14:paraId="6A0B50E4" w14:textId="77777777" w:rsidR="00042B6C" w:rsidRPr="004745CC" w:rsidRDefault="00042B6C" w:rsidP="006576EE">
            <w:pPr>
              <w:numPr>
                <w:ilvl w:val="0"/>
                <w:numId w:val="35"/>
              </w:numPr>
              <w:tabs>
                <w:tab w:val="left" w:pos="468"/>
              </w:tabs>
              <w:rPr>
                <w:szCs w:val="26"/>
              </w:rPr>
            </w:pPr>
            <w:r w:rsidRPr="004745CC">
              <w:rPr>
                <w:color w:val="231F20"/>
                <w:spacing w:val="-2"/>
                <w:szCs w:val="26"/>
              </w:rPr>
              <w:t>Neuroblastoma</w:t>
            </w:r>
          </w:p>
          <w:p w14:paraId="4F2B1C02" w14:textId="77777777" w:rsidR="00042B6C" w:rsidRPr="004745CC" w:rsidRDefault="00042B6C" w:rsidP="006576EE">
            <w:pPr>
              <w:numPr>
                <w:ilvl w:val="0"/>
                <w:numId w:val="35"/>
              </w:numPr>
              <w:tabs>
                <w:tab w:val="left" w:pos="468"/>
              </w:tabs>
              <w:rPr>
                <w:szCs w:val="26"/>
              </w:rPr>
            </w:pPr>
            <w:r w:rsidRPr="004745CC">
              <w:rPr>
                <w:color w:val="231F20"/>
                <w:szCs w:val="26"/>
              </w:rPr>
              <w:t>Heavy</w:t>
            </w:r>
            <w:r w:rsidRPr="004745CC">
              <w:rPr>
                <w:color w:val="231F20"/>
                <w:spacing w:val="-7"/>
                <w:szCs w:val="26"/>
              </w:rPr>
              <w:t xml:space="preserve"> </w:t>
            </w:r>
            <w:r w:rsidRPr="004745CC">
              <w:rPr>
                <w:color w:val="231F20"/>
                <w:szCs w:val="26"/>
              </w:rPr>
              <w:t>metal</w:t>
            </w:r>
            <w:r w:rsidRPr="004745CC">
              <w:rPr>
                <w:color w:val="231F20"/>
                <w:spacing w:val="-6"/>
                <w:szCs w:val="26"/>
              </w:rPr>
              <w:t xml:space="preserve"> </w:t>
            </w:r>
            <w:r w:rsidRPr="004745CC">
              <w:rPr>
                <w:color w:val="231F20"/>
                <w:spacing w:val="-2"/>
                <w:szCs w:val="26"/>
              </w:rPr>
              <w:t>poisoning</w:t>
            </w:r>
          </w:p>
          <w:p w14:paraId="43DE691E" w14:textId="77777777" w:rsidR="00042B6C" w:rsidRPr="004745CC" w:rsidRDefault="00042B6C" w:rsidP="006576EE">
            <w:pPr>
              <w:numPr>
                <w:ilvl w:val="0"/>
                <w:numId w:val="35"/>
              </w:numPr>
              <w:tabs>
                <w:tab w:val="left" w:pos="468"/>
              </w:tabs>
              <w:rPr>
                <w:szCs w:val="26"/>
              </w:rPr>
            </w:pPr>
            <w:r w:rsidRPr="004745CC">
              <w:rPr>
                <w:color w:val="231F20"/>
                <w:szCs w:val="26"/>
              </w:rPr>
              <w:t>Acute</w:t>
            </w:r>
            <w:r w:rsidRPr="004745CC">
              <w:rPr>
                <w:color w:val="231F20"/>
                <w:spacing w:val="-5"/>
                <w:szCs w:val="26"/>
              </w:rPr>
              <w:t xml:space="preserve"> </w:t>
            </w:r>
            <w:r w:rsidRPr="004745CC">
              <w:rPr>
                <w:color w:val="231F20"/>
                <w:spacing w:val="-4"/>
                <w:szCs w:val="26"/>
              </w:rPr>
              <w:t>pain</w:t>
            </w:r>
          </w:p>
          <w:p w14:paraId="46738F6C" w14:textId="77777777" w:rsidR="00042B6C" w:rsidRPr="004745CC" w:rsidRDefault="00042B6C" w:rsidP="006576EE">
            <w:pPr>
              <w:numPr>
                <w:ilvl w:val="0"/>
                <w:numId w:val="35"/>
              </w:numPr>
              <w:tabs>
                <w:tab w:val="left" w:pos="468"/>
              </w:tabs>
              <w:rPr>
                <w:szCs w:val="26"/>
              </w:rPr>
            </w:pPr>
            <w:r w:rsidRPr="004745CC">
              <w:rPr>
                <w:color w:val="231F20"/>
                <w:szCs w:val="26"/>
              </w:rPr>
              <w:t>Collagen</w:t>
            </w:r>
            <w:r w:rsidRPr="004745CC">
              <w:rPr>
                <w:color w:val="231F20"/>
                <w:spacing w:val="-5"/>
                <w:szCs w:val="26"/>
              </w:rPr>
              <w:t xml:space="preserve"> </w:t>
            </w:r>
            <w:r w:rsidRPr="004745CC">
              <w:rPr>
                <w:color w:val="231F20"/>
                <w:szCs w:val="26"/>
              </w:rPr>
              <w:t>vascular</w:t>
            </w:r>
            <w:r w:rsidRPr="004745CC">
              <w:rPr>
                <w:color w:val="231F20"/>
                <w:spacing w:val="-4"/>
                <w:szCs w:val="26"/>
              </w:rPr>
              <w:t xml:space="preserve"> </w:t>
            </w:r>
            <w:r w:rsidRPr="004745CC">
              <w:rPr>
                <w:color w:val="231F20"/>
                <w:spacing w:val="-2"/>
                <w:szCs w:val="26"/>
              </w:rPr>
              <w:t>diseases</w:t>
            </w:r>
          </w:p>
          <w:p w14:paraId="5A51EECF" w14:textId="77777777" w:rsidR="00042B6C" w:rsidRPr="004745CC" w:rsidRDefault="00042B6C" w:rsidP="006576EE">
            <w:pPr>
              <w:numPr>
                <w:ilvl w:val="0"/>
                <w:numId w:val="35"/>
              </w:numPr>
              <w:tabs>
                <w:tab w:val="left" w:pos="468"/>
              </w:tabs>
              <w:rPr>
                <w:szCs w:val="26"/>
              </w:rPr>
            </w:pPr>
            <w:r w:rsidRPr="004745CC">
              <w:rPr>
                <w:color w:val="231F20"/>
                <w:spacing w:val="-2"/>
                <w:szCs w:val="26"/>
              </w:rPr>
              <w:t>Neurofibromatosis</w:t>
            </w:r>
          </w:p>
          <w:p w14:paraId="14436D78" w14:textId="77777777" w:rsidR="00042B6C" w:rsidRPr="004745CC" w:rsidRDefault="00042B6C" w:rsidP="006576EE">
            <w:pPr>
              <w:numPr>
                <w:ilvl w:val="0"/>
                <w:numId w:val="35"/>
              </w:numPr>
              <w:tabs>
                <w:tab w:val="left" w:pos="468"/>
              </w:tabs>
              <w:rPr>
                <w:szCs w:val="26"/>
              </w:rPr>
            </w:pPr>
            <w:r w:rsidRPr="004745CC">
              <w:rPr>
                <w:color w:val="231F20"/>
                <w:spacing w:val="-2"/>
                <w:szCs w:val="26"/>
              </w:rPr>
              <w:t>Tuberous</w:t>
            </w:r>
            <w:r w:rsidRPr="004745CC">
              <w:rPr>
                <w:color w:val="231F20"/>
                <w:spacing w:val="-1"/>
                <w:szCs w:val="26"/>
              </w:rPr>
              <w:t xml:space="preserve"> </w:t>
            </w:r>
            <w:r w:rsidRPr="004745CC">
              <w:rPr>
                <w:color w:val="231F20"/>
                <w:spacing w:val="-2"/>
                <w:szCs w:val="26"/>
              </w:rPr>
              <w:t>sclerosis</w:t>
            </w:r>
          </w:p>
          <w:p w14:paraId="79CB4824" w14:textId="77777777" w:rsidR="00042B6C" w:rsidRPr="004745CC" w:rsidRDefault="00042B6C" w:rsidP="006576EE">
            <w:pPr>
              <w:rPr>
                <w:rFonts w:ascii="Times New Roman" w:hAnsi="Times New Roman"/>
                <w:szCs w:val="26"/>
              </w:rPr>
            </w:pPr>
          </w:p>
        </w:tc>
      </w:tr>
    </w:tbl>
    <w:p w14:paraId="1859D6FA" w14:textId="77777777" w:rsidR="00042B6C" w:rsidRPr="004745CC" w:rsidRDefault="00042B6C" w:rsidP="00042B6C"/>
    <w:p w14:paraId="4998E406" w14:textId="77777777" w:rsidR="00042B6C" w:rsidRPr="004745CC" w:rsidRDefault="00042B6C" w:rsidP="00042B6C">
      <w:pPr>
        <w:pStyle w:val="Heading3"/>
      </w:pPr>
      <w:bookmarkStart w:id="211" w:name="_Toc220575194"/>
      <w:r w:rsidRPr="004745CC">
        <w:lastRenderedPageBreak/>
        <w:t>Prevention/promotion</w:t>
      </w:r>
      <w:bookmarkEnd w:id="211"/>
    </w:p>
    <w:p w14:paraId="0970A4A8" w14:textId="77777777" w:rsidR="00042B6C" w:rsidRPr="004745CC" w:rsidRDefault="00042B6C" w:rsidP="00042B6C">
      <w:pPr>
        <w:numPr>
          <w:ilvl w:val="0"/>
          <w:numId w:val="138"/>
        </w:numPr>
        <w:ind w:left="360"/>
      </w:pPr>
      <w:r w:rsidRPr="004745CC">
        <w:t>Early</w:t>
      </w:r>
      <w:r w:rsidRPr="004745CC">
        <w:rPr>
          <w:spacing w:val="-6"/>
        </w:rPr>
        <w:t xml:space="preserve"> </w:t>
      </w:r>
      <w:r w:rsidRPr="004745CC">
        <w:t>enrolment</w:t>
      </w:r>
      <w:r w:rsidRPr="004745CC">
        <w:rPr>
          <w:spacing w:val="-6"/>
        </w:rPr>
        <w:t xml:space="preserve"> </w:t>
      </w:r>
      <w:r w:rsidRPr="004745CC">
        <w:t>into</w:t>
      </w:r>
      <w:r w:rsidRPr="004745CC">
        <w:rPr>
          <w:spacing w:val="-6"/>
        </w:rPr>
        <w:t xml:space="preserve"> </w:t>
      </w:r>
      <w:r w:rsidRPr="004745CC">
        <w:t>antenatal</w:t>
      </w:r>
      <w:r w:rsidRPr="004745CC">
        <w:rPr>
          <w:spacing w:val="-6"/>
        </w:rPr>
        <w:t xml:space="preserve"> </w:t>
      </w:r>
      <w:r w:rsidRPr="004745CC">
        <w:t>care</w:t>
      </w:r>
      <w:r w:rsidRPr="004745CC">
        <w:rPr>
          <w:spacing w:val="-6"/>
        </w:rPr>
        <w:t xml:space="preserve"> </w:t>
      </w:r>
      <w:r w:rsidRPr="004745CC">
        <w:t>services</w:t>
      </w:r>
      <w:r w:rsidRPr="004745CC">
        <w:rPr>
          <w:spacing w:val="-6"/>
        </w:rPr>
        <w:t xml:space="preserve"> </w:t>
      </w:r>
      <w:r w:rsidRPr="004745CC">
        <w:t>to</w:t>
      </w:r>
      <w:r w:rsidRPr="004745CC">
        <w:rPr>
          <w:spacing w:val="-6"/>
        </w:rPr>
        <w:t xml:space="preserve"> </w:t>
      </w:r>
      <w:r w:rsidRPr="004745CC">
        <w:t>avoid</w:t>
      </w:r>
      <w:r w:rsidRPr="004745CC">
        <w:rPr>
          <w:spacing w:val="-6"/>
        </w:rPr>
        <w:t xml:space="preserve"> </w:t>
      </w:r>
      <w:r w:rsidRPr="004745CC">
        <w:t>complications</w:t>
      </w:r>
      <w:r w:rsidRPr="004745CC">
        <w:rPr>
          <w:spacing w:val="-6"/>
        </w:rPr>
        <w:t xml:space="preserve"> </w:t>
      </w:r>
      <w:r w:rsidRPr="004745CC">
        <w:t>of</w:t>
      </w:r>
      <w:r w:rsidRPr="004745CC">
        <w:rPr>
          <w:spacing w:val="-6"/>
        </w:rPr>
        <w:t xml:space="preserve"> </w:t>
      </w:r>
      <w:r w:rsidRPr="004745CC">
        <w:t>pre-eclampsia and</w:t>
      </w:r>
      <w:r w:rsidRPr="004745CC">
        <w:rPr>
          <w:spacing w:val="-6"/>
        </w:rPr>
        <w:t xml:space="preserve"> </w:t>
      </w:r>
      <w:r w:rsidRPr="004745CC">
        <w:t>premature delivery</w:t>
      </w:r>
    </w:p>
    <w:p w14:paraId="416978C7" w14:textId="77777777" w:rsidR="00042B6C" w:rsidRPr="004745CC" w:rsidRDefault="00042B6C" w:rsidP="00042B6C">
      <w:pPr>
        <w:numPr>
          <w:ilvl w:val="0"/>
          <w:numId w:val="138"/>
        </w:numPr>
        <w:ind w:left="360"/>
      </w:pPr>
      <w:r w:rsidRPr="004745CC">
        <w:t>Promote</w:t>
      </w:r>
      <w:r w:rsidRPr="004745CC">
        <w:rPr>
          <w:spacing w:val="-7"/>
        </w:rPr>
        <w:t xml:space="preserve"> </w:t>
      </w:r>
      <w:r w:rsidRPr="004745CC">
        <w:t>exclusive</w:t>
      </w:r>
      <w:r w:rsidRPr="004745CC">
        <w:rPr>
          <w:spacing w:val="-7"/>
        </w:rPr>
        <w:t xml:space="preserve"> </w:t>
      </w:r>
      <w:r w:rsidRPr="004745CC">
        <w:t>breastfeeding</w:t>
      </w:r>
    </w:p>
    <w:p w14:paraId="064B4988" w14:textId="77777777" w:rsidR="00042B6C" w:rsidRPr="004745CC" w:rsidRDefault="00042B6C" w:rsidP="00042B6C">
      <w:pPr>
        <w:numPr>
          <w:ilvl w:val="0"/>
          <w:numId w:val="138"/>
        </w:numPr>
        <w:ind w:left="360"/>
      </w:pPr>
      <w:r w:rsidRPr="004745CC">
        <w:t>Promote</w:t>
      </w:r>
      <w:r w:rsidRPr="004745CC">
        <w:rPr>
          <w:spacing w:val="-5"/>
        </w:rPr>
        <w:t xml:space="preserve"> </w:t>
      </w:r>
      <w:r w:rsidRPr="004745CC">
        <w:t>healthy</w:t>
      </w:r>
      <w:r w:rsidRPr="004745CC">
        <w:rPr>
          <w:spacing w:val="-5"/>
        </w:rPr>
        <w:t xml:space="preserve"> </w:t>
      </w:r>
      <w:r w:rsidRPr="004745CC">
        <w:rPr>
          <w:spacing w:val="-4"/>
        </w:rPr>
        <w:t>diet</w:t>
      </w:r>
    </w:p>
    <w:p w14:paraId="115094B7" w14:textId="77777777" w:rsidR="00042B6C" w:rsidRPr="004745CC" w:rsidRDefault="00042B6C" w:rsidP="00042B6C">
      <w:pPr>
        <w:numPr>
          <w:ilvl w:val="0"/>
          <w:numId w:val="138"/>
        </w:numPr>
        <w:ind w:left="360"/>
      </w:pPr>
      <w:r w:rsidRPr="004745CC">
        <w:t>Reduce</w:t>
      </w:r>
      <w:r w:rsidRPr="004745CC">
        <w:rPr>
          <w:spacing w:val="-5"/>
        </w:rPr>
        <w:t xml:space="preserve"> </w:t>
      </w:r>
      <w:r w:rsidRPr="004745CC">
        <w:t>sedentary</w:t>
      </w:r>
      <w:r w:rsidRPr="004745CC">
        <w:rPr>
          <w:spacing w:val="-5"/>
        </w:rPr>
        <w:t xml:space="preserve"> </w:t>
      </w:r>
      <w:r w:rsidRPr="004745CC">
        <w:t>lifestyle</w:t>
      </w:r>
    </w:p>
    <w:p w14:paraId="5B65EDB2" w14:textId="77777777" w:rsidR="00042B6C" w:rsidRPr="004745CC" w:rsidRDefault="00042B6C" w:rsidP="00042B6C">
      <w:pPr>
        <w:numPr>
          <w:ilvl w:val="0"/>
          <w:numId w:val="138"/>
        </w:numPr>
        <w:ind w:left="360"/>
      </w:pPr>
      <w:r w:rsidRPr="004745CC">
        <w:t>Promote</w:t>
      </w:r>
      <w:r w:rsidRPr="004745CC">
        <w:rPr>
          <w:spacing w:val="-3"/>
        </w:rPr>
        <w:t xml:space="preserve"> </w:t>
      </w:r>
      <w:r w:rsidRPr="004745CC">
        <w:t>physical</w:t>
      </w:r>
      <w:r w:rsidRPr="004745CC">
        <w:rPr>
          <w:spacing w:val="-3"/>
        </w:rPr>
        <w:t xml:space="preserve"> </w:t>
      </w:r>
      <w:r w:rsidRPr="004745CC">
        <w:t>education</w:t>
      </w:r>
      <w:r w:rsidRPr="004745CC">
        <w:rPr>
          <w:spacing w:val="-3"/>
        </w:rPr>
        <w:t xml:space="preserve"> </w:t>
      </w:r>
      <w:r w:rsidRPr="004745CC">
        <w:t>in</w:t>
      </w:r>
      <w:r w:rsidRPr="004745CC">
        <w:rPr>
          <w:spacing w:val="-3"/>
        </w:rPr>
        <w:t xml:space="preserve"> </w:t>
      </w:r>
      <w:r w:rsidRPr="004745CC">
        <w:t>schools</w:t>
      </w:r>
    </w:p>
    <w:p w14:paraId="705CAEDC" w14:textId="77777777" w:rsidR="00042B6C" w:rsidRPr="004745CC" w:rsidRDefault="00042B6C" w:rsidP="00042B6C">
      <w:pPr>
        <w:numPr>
          <w:ilvl w:val="0"/>
          <w:numId w:val="138"/>
        </w:numPr>
        <w:ind w:left="360"/>
      </w:pPr>
      <w:r w:rsidRPr="004745CC">
        <w:t>Increase</w:t>
      </w:r>
      <w:r w:rsidRPr="004745CC">
        <w:rPr>
          <w:spacing w:val="-6"/>
        </w:rPr>
        <w:t xml:space="preserve"> </w:t>
      </w:r>
      <w:r w:rsidRPr="004745CC">
        <w:t>community</w:t>
      </w:r>
      <w:r w:rsidRPr="004745CC">
        <w:rPr>
          <w:spacing w:val="-3"/>
        </w:rPr>
        <w:t xml:space="preserve"> </w:t>
      </w:r>
      <w:r w:rsidRPr="004745CC">
        <w:t>screening</w:t>
      </w:r>
      <w:r w:rsidRPr="004745CC">
        <w:rPr>
          <w:spacing w:val="-3"/>
        </w:rPr>
        <w:t xml:space="preserve"> </w:t>
      </w:r>
      <w:r w:rsidRPr="004745CC">
        <w:t>at</w:t>
      </w:r>
      <w:r w:rsidRPr="004745CC">
        <w:rPr>
          <w:spacing w:val="-3"/>
        </w:rPr>
        <w:t xml:space="preserve"> </w:t>
      </w:r>
      <w:r w:rsidRPr="004745CC">
        <w:t>health</w:t>
      </w:r>
      <w:r w:rsidRPr="004745CC">
        <w:rPr>
          <w:spacing w:val="-4"/>
        </w:rPr>
        <w:t xml:space="preserve"> </w:t>
      </w:r>
      <w:r w:rsidRPr="004745CC">
        <w:t>posts</w:t>
      </w:r>
      <w:r w:rsidRPr="004745CC">
        <w:rPr>
          <w:spacing w:val="-3"/>
        </w:rPr>
        <w:t xml:space="preserve"> </w:t>
      </w:r>
      <w:r w:rsidRPr="004745CC">
        <w:t>and</w:t>
      </w:r>
      <w:r w:rsidRPr="004745CC">
        <w:rPr>
          <w:spacing w:val="-3"/>
        </w:rPr>
        <w:t xml:space="preserve"> </w:t>
      </w:r>
      <w:r w:rsidRPr="004745CC">
        <w:t>refer</w:t>
      </w:r>
      <w:r w:rsidRPr="004745CC">
        <w:rPr>
          <w:spacing w:val="-3"/>
        </w:rPr>
        <w:t xml:space="preserve"> </w:t>
      </w:r>
      <w:r w:rsidRPr="004745CC">
        <w:t>appropriately</w:t>
      </w:r>
    </w:p>
    <w:p w14:paraId="2EAD2F06" w14:textId="77777777" w:rsidR="00042B6C" w:rsidRPr="004745CC" w:rsidRDefault="00042B6C" w:rsidP="00042B6C">
      <w:pPr>
        <w:numPr>
          <w:ilvl w:val="0"/>
          <w:numId w:val="138"/>
        </w:numPr>
        <w:ind w:left="360"/>
      </w:pPr>
      <w:r w:rsidRPr="004745CC">
        <w:t>Early identification and treatment by advocating for supplying appropriately sized cuffs for all age groups, including neonates in the health facilities.</w:t>
      </w:r>
    </w:p>
    <w:p w14:paraId="44F1D1D2" w14:textId="77777777" w:rsidR="00042B6C" w:rsidRPr="004745CC" w:rsidRDefault="00042B6C" w:rsidP="00042B6C">
      <w:pPr>
        <w:numPr>
          <w:ilvl w:val="0"/>
          <w:numId w:val="138"/>
        </w:numPr>
        <w:ind w:left="360"/>
      </w:pPr>
      <w:r w:rsidRPr="004745CC">
        <w:t>Early</w:t>
      </w:r>
      <w:r w:rsidRPr="004745CC">
        <w:rPr>
          <w:spacing w:val="-5"/>
        </w:rPr>
        <w:t xml:space="preserve"> </w:t>
      </w:r>
      <w:r w:rsidRPr="004745CC">
        <w:t xml:space="preserve">identification and treating of all conditions that are associated with </w:t>
      </w:r>
      <w:r w:rsidRPr="004745CC">
        <w:rPr>
          <w:spacing w:val="-5"/>
        </w:rPr>
        <w:t>HTN</w:t>
      </w:r>
    </w:p>
    <w:p w14:paraId="0C0B3A90" w14:textId="77777777" w:rsidR="00042B6C" w:rsidRPr="004745CC" w:rsidRDefault="00042B6C" w:rsidP="00042B6C">
      <w:pPr>
        <w:numPr>
          <w:ilvl w:val="0"/>
          <w:numId w:val="138"/>
        </w:numPr>
        <w:ind w:left="360"/>
      </w:pPr>
      <w:r w:rsidRPr="004745CC">
        <w:t>Discourage</w:t>
      </w:r>
      <w:r w:rsidRPr="004745CC">
        <w:rPr>
          <w:spacing w:val="-11"/>
        </w:rPr>
        <w:t xml:space="preserve"> </w:t>
      </w:r>
      <w:r w:rsidRPr="004745CC">
        <w:t>indoor</w:t>
      </w:r>
      <w:r w:rsidRPr="004745CC">
        <w:rPr>
          <w:spacing w:val="-8"/>
        </w:rPr>
        <w:t xml:space="preserve"> </w:t>
      </w:r>
      <w:r w:rsidRPr="004745CC">
        <w:t>smoking</w:t>
      </w:r>
    </w:p>
    <w:p w14:paraId="25D24E8D" w14:textId="77777777" w:rsidR="00042B6C" w:rsidRPr="004745CC" w:rsidRDefault="00042B6C" w:rsidP="00042B6C">
      <w:pPr>
        <w:numPr>
          <w:ilvl w:val="0"/>
          <w:numId w:val="138"/>
        </w:numPr>
        <w:ind w:left="360"/>
      </w:pPr>
      <w:r w:rsidRPr="004745CC">
        <w:t>Health promotion messages targeting teenagers who are at risk of indulging in risky behaviours such as smoking and drinking which can predispose them to early development of HTN and cardiovascular diseases</w:t>
      </w:r>
    </w:p>
    <w:p w14:paraId="101C3F75" w14:textId="77777777" w:rsidR="00042B6C" w:rsidRPr="004745CC" w:rsidRDefault="00042B6C" w:rsidP="00042B6C"/>
    <w:p w14:paraId="26BB22E1" w14:textId="77777777" w:rsidR="00042B6C" w:rsidRPr="004745CC" w:rsidRDefault="00042B6C" w:rsidP="00042B6C">
      <w:pPr>
        <w:pStyle w:val="Heading3"/>
        <w:spacing w:line="240" w:lineRule="auto"/>
      </w:pPr>
      <w:bookmarkStart w:id="212" w:name="_Toc220575195"/>
      <w:r w:rsidRPr="004745CC">
        <w:t>Signs and symptoms</w:t>
      </w:r>
      <w:bookmarkEnd w:id="212"/>
    </w:p>
    <w:p w14:paraId="7435CE21" w14:textId="77777777" w:rsidR="00042B6C" w:rsidRPr="004745CC" w:rsidRDefault="00042B6C" w:rsidP="00042B6C">
      <w:pPr>
        <w:numPr>
          <w:ilvl w:val="0"/>
          <w:numId w:val="138"/>
        </w:numPr>
        <w:ind w:left="360"/>
      </w:pPr>
      <w:r w:rsidRPr="004745CC">
        <w:t>Can be asymptomatic only detected on a hospital consultation</w:t>
      </w:r>
    </w:p>
    <w:p w14:paraId="4F31B143" w14:textId="77777777" w:rsidR="00042B6C" w:rsidRPr="004745CC" w:rsidRDefault="00042B6C" w:rsidP="00042B6C">
      <w:pPr>
        <w:numPr>
          <w:ilvl w:val="0"/>
          <w:numId w:val="138"/>
        </w:numPr>
        <w:ind w:left="360"/>
      </w:pPr>
      <w:r w:rsidRPr="004745CC">
        <w:t>Non-specific hypertension symptoms</w:t>
      </w:r>
    </w:p>
    <w:p w14:paraId="406A391F" w14:textId="77777777" w:rsidR="00042B6C" w:rsidRPr="004745CC" w:rsidRDefault="00042B6C" w:rsidP="00042B6C">
      <w:pPr>
        <w:numPr>
          <w:ilvl w:val="1"/>
          <w:numId w:val="138"/>
        </w:numPr>
        <w:ind w:left="927"/>
      </w:pPr>
      <w:r w:rsidRPr="004745CC">
        <w:t>Headaches (early morning or waking up headache), dizziness, tinnitus, blurred vision, flushed appearance, epistaxis, chest discomfort, heart palpitations, nervousness, fatigue, sleep disturbance</w:t>
      </w:r>
    </w:p>
    <w:p w14:paraId="461E35AD" w14:textId="77777777" w:rsidR="00042B6C" w:rsidRPr="004745CC" w:rsidRDefault="00042B6C" w:rsidP="00042B6C">
      <w:pPr>
        <w:numPr>
          <w:ilvl w:val="1"/>
          <w:numId w:val="138"/>
        </w:numPr>
        <w:ind w:left="927"/>
      </w:pPr>
      <w:r w:rsidRPr="004745CC">
        <w:t xml:space="preserve">Bounding pulses on </w:t>
      </w:r>
      <w:r w:rsidRPr="004745CC">
        <w:rPr>
          <w:spacing w:val="-2"/>
        </w:rPr>
        <w:t>palpation</w:t>
      </w:r>
    </w:p>
    <w:p w14:paraId="0FFDF868" w14:textId="77777777" w:rsidR="00042B6C" w:rsidRPr="004745CC" w:rsidRDefault="00042B6C" w:rsidP="00042B6C">
      <w:pPr>
        <w:numPr>
          <w:ilvl w:val="0"/>
          <w:numId w:val="138"/>
        </w:numPr>
        <w:ind w:left="360"/>
      </w:pPr>
      <w:r w:rsidRPr="004745CC">
        <w:t>Symptoms of underlying disease</w:t>
      </w:r>
    </w:p>
    <w:p w14:paraId="1D2F56FF" w14:textId="77777777" w:rsidR="00042B6C" w:rsidRPr="004745CC" w:rsidRDefault="00042B6C" w:rsidP="00042B6C">
      <w:pPr>
        <w:numPr>
          <w:ilvl w:val="0"/>
          <w:numId w:val="138"/>
        </w:numPr>
        <w:ind w:left="360"/>
      </w:pPr>
      <w:r w:rsidRPr="004745CC">
        <w:t>Suspect secondary hypertension in the following:</w:t>
      </w:r>
    </w:p>
    <w:p w14:paraId="3C29245E" w14:textId="77777777" w:rsidR="00042B6C" w:rsidRPr="004745CC" w:rsidRDefault="00042B6C" w:rsidP="00042B6C">
      <w:pPr>
        <w:numPr>
          <w:ilvl w:val="1"/>
          <w:numId w:val="138"/>
        </w:numPr>
        <w:ind w:left="927"/>
      </w:pPr>
      <w:r w:rsidRPr="004745CC">
        <w:t>Severe hypertension</w:t>
      </w:r>
    </w:p>
    <w:p w14:paraId="1164F8AD" w14:textId="77777777" w:rsidR="00042B6C" w:rsidRPr="004745CC" w:rsidRDefault="00042B6C" w:rsidP="00042B6C">
      <w:pPr>
        <w:numPr>
          <w:ilvl w:val="1"/>
          <w:numId w:val="138"/>
        </w:numPr>
        <w:ind w:left="927"/>
      </w:pPr>
      <w:r w:rsidRPr="004745CC">
        <w:t>Resistant hypertension</w:t>
      </w:r>
    </w:p>
    <w:p w14:paraId="69A4C61C" w14:textId="77777777" w:rsidR="00042B6C" w:rsidRPr="004745CC" w:rsidRDefault="00042B6C" w:rsidP="00042B6C">
      <w:pPr>
        <w:numPr>
          <w:ilvl w:val="1"/>
          <w:numId w:val="138"/>
        </w:numPr>
        <w:ind w:left="927"/>
      </w:pPr>
      <w:r w:rsidRPr="004745CC">
        <w:rPr>
          <w:noProof/>
        </w:rPr>
        <mc:AlternateContent>
          <mc:Choice Requires="wps">
            <w:drawing>
              <wp:anchor distT="0" distB="8890" distL="0" distR="11430" simplePos="0" relativeHeight="251708416" behindDoc="0" locked="0" layoutInCell="0" allowOverlap="1" wp14:anchorId="0C694F8A" wp14:editId="3F1D22B2">
                <wp:simplePos x="0" y="0"/>
                <wp:positionH relativeFrom="page">
                  <wp:posOffset>7115810</wp:posOffset>
                </wp:positionH>
                <wp:positionV relativeFrom="page">
                  <wp:posOffset>4867910</wp:posOffset>
                </wp:positionV>
                <wp:extent cx="217170" cy="956310"/>
                <wp:effectExtent l="0" t="0" r="0" b="0"/>
                <wp:wrapNone/>
                <wp:docPr id="431" name="docshape160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2EC037AF"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FB6ED86" id="docshape1606" o:spid="_x0000_s1086" style="position:absolute;left:0;text-align:left;margin-left:560.3pt;margin-top:383.3pt;width:17.1pt;height:75.3pt;z-index:251708416;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" o:allowincell="f"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w10:wrap anchorx="page" anchory="page"/>
              </v:rect>
            </w:pict>
          </mc:Fallback>
        </mc:AlternateContent>
      </w:r>
      <w:r w:rsidRPr="004745CC">
        <w:t>Target organ damage disproportionate to the degree of hypertension</w:t>
      </w:r>
    </w:p>
    <w:p w14:paraId="71510207" w14:textId="77777777" w:rsidR="00042B6C" w:rsidRPr="004745CC" w:rsidRDefault="00042B6C" w:rsidP="00042B6C">
      <w:pPr>
        <w:numPr>
          <w:ilvl w:val="1"/>
          <w:numId w:val="138"/>
        </w:numPr>
        <w:ind w:left="927"/>
      </w:pPr>
      <w:r w:rsidRPr="004745CC">
        <w:t>Hypertensive emergency</w:t>
      </w:r>
    </w:p>
    <w:p w14:paraId="4BC7A8EC" w14:textId="77777777" w:rsidR="00042B6C" w:rsidRPr="004745CC" w:rsidRDefault="00042B6C" w:rsidP="00042B6C">
      <w:pPr>
        <w:numPr>
          <w:ilvl w:val="0"/>
          <w:numId w:val="138"/>
        </w:numPr>
        <w:ind w:left="360"/>
      </w:pPr>
      <w:r w:rsidRPr="004745CC">
        <w:t>Unusual onset of hypertension especially in all children and adolescent patients</w:t>
      </w:r>
    </w:p>
    <w:p w14:paraId="45A8529B" w14:textId="77777777" w:rsidR="00042B6C" w:rsidRPr="004745CC" w:rsidRDefault="00042B6C" w:rsidP="00042B6C">
      <w:pPr>
        <w:numPr>
          <w:ilvl w:val="0"/>
          <w:numId w:val="138"/>
        </w:numPr>
        <w:ind w:left="360"/>
      </w:pPr>
      <w:r w:rsidRPr="004745CC">
        <w:t>Drug induced hypertension</w:t>
      </w:r>
    </w:p>
    <w:p w14:paraId="6575DB39" w14:textId="77777777" w:rsidR="00042B6C" w:rsidRPr="004745CC" w:rsidRDefault="00042B6C" w:rsidP="00042B6C">
      <w:pPr>
        <w:numPr>
          <w:ilvl w:val="0"/>
          <w:numId w:val="138"/>
        </w:numPr>
        <w:ind w:left="360"/>
      </w:pPr>
      <w:r w:rsidRPr="004745CC">
        <w:t>Unprovoked or significant hypokalaemia</w:t>
      </w:r>
    </w:p>
    <w:p w14:paraId="75680E84" w14:textId="77777777" w:rsidR="00042B6C" w:rsidRPr="004745CC" w:rsidRDefault="00042B6C" w:rsidP="00042B6C"/>
    <w:tbl>
      <w:tblPr>
        <w:tblW w:w="9639" w:type="dxa"/>
        <w:tblInd w:w="-5" w:type="dxa"/>
        <w:tblLayout w:type="fixed"/>
        <w:tblCellMar>
          <w:left w:w="5" w:type="dxa"/>
          <w:right w:w="5" w:type="dxa"/>
        </w:tblCellMar>
        <w:tblLook w:val="01E0" w:firstRow="1" w:lastRow="1" w:firstColumn="1" w:lastColumn="1" w:noHBand="0" w:noVBand="0"/>
      </w:tblPr>
      <w:tblGrid>
        <w:gridCol w:w="4677"/>
        <w:gridCol w:w="4962"/>
      </w:tblGrid>
      <w:tr w:rsidR="00042B6C" w:rsidRPr="004745CC" w14:paraId="472F2655" w14:textId="77777777" w:rsidTr="006576EE">
        <w:trPr>
          <w:trHeight w:val="542"/>
        </w:trPr>
        <w:tc>
          <w:tcPr>
            <w:tcW w:w="4677" w:type="dxa"/>
            <w:tcBorders>
              <w:top w:val="single" w:sz="4" w:space="0" w:color="231F20"/>
              <w:left w:val="single" w:sz="4" w:space="0" w:color="231F20"/>
              <w:bottom w:val="single" w:sz="4" w:space="0" w:color="231F20"/>
              <w:right w:val="single" w:sz="4" w:space="0" w:color="231F20"/>
            </w:tcBorders>
            <w:shd w:val="clear" w:color="auto" w:fill="FDC995"/>
          </w:tcPr>
          <w:p w14:paraId="3401E4FA" w14:textId="77777777" w:rsidR="00042B6C" w:rsidRPr="004745CC" w:rsidRDefault="00042B6C" w:rsidP="006576EE">
            <w:pPr>
              <w:spacing w:before="67"/>
              <w:ind w:left="107"/>
              <w:rPr>
                <w:b/>
                <w:szCs w:val="26"/>
              </w:rPr>
            </w:pPr>
            <w:r w:rsidRPr="004745CC">
              <w:rPr>
                <w:b/>
                <w:color w:val="231F20"/>
                <w:szCs w:val="26"/>
              </w:rPr>
              <w:t>Signs</w:t>
            </w:r>
            <w:r w:rsidRPr="004745CC">
              <w:rPr>
                <w:b/>
                <w:color w:val="231F20"/>
                <w:spacing w:val="-2"/>
                <w:szCs w:val="26"/>
              </w:rPr>
              <w:t xml:space="preserve"> </w:t>
            </w:r>
            <w:r w:rsidRPr="004745CC">
              <w:rPr>
                <w:b/>
                <w:color w:val="231F20"/>
                <w:szCs w:val="26"/>
              </w:rPr>
              <w:t xml:space="preserve">and </w:t>
            </w:r>
            <w:r w:rsidRPr="004745CC">
              <w:rPr>
                <w:b/>
                <w:color w:val="231F20"/>
                <w:spacing w:val="-2"/>
                <w:szCs w:val="26"/>
              </w:rPr>
              <w:t>Symptoms</w:t>
            </w:r>
          </w:p>
        </w:tc>
        <w:tc>
          <w:tcPr>
            <w:tcW w:w="4961" w:type="dxa"/>
            <w:tcBorders>
              <w:top w:val="single" w:sz="4" w:space="0" w:color="231F20"/>
              <w:left w:val="single" w:sz="4" w:space="0" w:color="231F20"/>
              <w:bottom w:val="single" w:sz="4" w:space="0" w:color="231F20"/>
              <w:right w:val="single" w:sz="4" w:space="0" w:color="231F20"/>
            </w:tcBorders>
            <w:shd w:val="clear" w:color="auto" w:fill="FDC995"/>
          </w:tcPr>
          <w:p w14:paraId="47BA0A6F" w14:textId="77777777" w:rsidR="00042B6C" w:rsidRPr="004745CC" w:rsidRDefault="00042B6C" w:rsidP="006576EE">
            <w:pPr>
              <w:spacing w:before="67"/>
              <w:ind w:left="107"/>
              <w:rPr>
                <w:b/>
                <w:szCs w:val="26"/>
              </w:rPr>
            </w:pPr>
            <w:r w:rsidRPr="004745CC">
              <w:rPr>
                <w:b/>
                <w:color w:val="231F20"/>
                <w:szCs w:val="26"/>
              </w:rPr>
              <w:t>Possible</w:t>
            </w:r>
            <w:r w:rsidRPr="004745CC">
              <w:rPr>
                <w:b/>
                <w:color w:val="231F20"/>
                <w:spacing w:val="-4"/>
                <w:szCs w:val="26"/>
              </w:rPr>
              <w:t xml:space="preserve"> </w:t>
            </w:r>
            <w:r w:rsidRPr="004745CC">
              <w:rPr>
                <w:b/>
                <w:color w:val="231F20"/>
                <w:szCs w:val="26"/>
              </w:rPr>
              <w:t>cause</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2"/>
                <w:szCs w:val="26"/>
              </w:rPr>
              <w:t>hypertension</w:t>
            </w:r>
          </w:p>
        </w:tc>
      </w:tr>
      <w:tr w:rsidR="00042B6C" w:rsidRPr="004745CC" w14:paraId="45C5C886" w14:textId="77777777" w:rsidTr="006576EE">
        <w:trPr>
          <w:trHeight w:val="897"/>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76DE54D5" w14:textId="77777777" w:rsidR="00042B6C" w:rsidRPr="004745CC" w:rsidRDefault="00042B6C" w:rsidP="006576EE">
            <w:pPr>
              <w:spacing w:before="78"/>
              <w:ind w:left="107" w:right="307"/>
              <w:rPr>
                <w:szCs w:val="26"/>
              </w:rPr>
            </w:pPr>
            <w:r w:rsidRPr="004745CC">
              <w:rPr>
                <w:b/>
                <w:color w:val="231F20"/>
                <w:szCs w:val="26"/>
              </w:rPr>
              <w:t>CNS</w:t>
            </w:r>
            <w:r w:rsidRPr="004745CC">
              <w:rPr>
                <w:color w:val="231F20"/>
                <w:szCs w:val="26"/>
              </w:rPr>
              <w:t>: History of Head Trauma, headache, visual</w:t>
            </w:r>
            <w:r w:rsidRPr="004745CC">
              <w:rPr>
                <w:color w:val="231F20"/>
                <w:spacing w:val="-12"/>
                <w:szCs w:val="26"/>
              </w:rPr>
              <w:t xml:space="preserve"> </w:t>
            </w:r>
            <w:r w:rsidRPr="004745CC">
              <w:rPr>
                <w:color w:val="231F20"/>
                <w:szCs w:val="26"/>
              </w:rPr>
              <w:t>disturbance,</w:t>
            </w:r>
            <w:r w:rsidRPr="004745CC">
              <w:rPr>
                <w:color w:val="231F20"/>
                <w:spacing w:val="-11"/>
                <w:szCs w:val="26"/>
              </w:rPr>
              <w:t xml:space="preserve"> </w:t>
            </w:r>
            <w:r w:rsidRPr="004745CC">
              <w:rPr>
                <w:color w:val="231F20"/>
                <w:szCs w:val="26"/>
              </w:rPr>
              <w:t>lethargy,</w:t>
            </w:r>
            <w:r w:rsidRPr="004745CC">
              <w:rPr>
                <w:color w:val="231F20"/>
                <w:spacing w:val="-11"/>
                <w:szCs w:val="26"/>
              </w:rPr>
              <w:t xml:space="preserve"> </w:t>
            </w:r>
            <w:r w:rsidRPr="004745CC">
              <w:rPr>
                <w:color w:val="231F20"/>
                <w:szCs w:val="26"/>
              </w:rPr>
              <w:t>seizures,</w:t>
            </w:r>
            <w:r w:rsidRPr="004745CC">
              <w:rPr>
                <w:color w:val="231F20"/>
                <w:spacing w:val="-11"/>
                <w:szCs w:val="26"/>
              </w:rPr>
              <w:t xml:space="preserve"> </w:t>
            </w:r>
            <w:r w:rsidRPr="004745CC">
              <w:rPr>
                <w:color w:val="231F20"/>
                <w:szCs w:val="26"/>
              </w:rPr>
              <w:t>tremors, morning vomiting</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4A6953EF" w14:textId="77777777" w:rsidR="00042B6C" w:rsidRPr="004745CC" w:rsidRDefault="00042B6C" w:rsidP="006576EE">
            <w:pPr>
              <w:spacing w:before="67"/>
              <w:ind w:left="107"/>
              <w:rPr>
                <w:szCs w:val="26"/>
              </w:rPr>
            </w:pPr>
            <w:r w:rsidRPr="004745CC">
              <w:rPr>
                <w:color w:val="231F20"/>
                <w:szCs w:val="26"/>
              </w:rPr>
              <w:t>Elevated</w:t>
            </w:r>
            <w:r w:rsidRPr="004745CC">
              <w:rPr>
                <w:color w:val="231F20"/>
                <w:spacing w:val="-12"/>
                <w:szCs w:val="26"/>
              </w:rPr>
              <w:t xml:space="preserve"> </w:t>
            </w:r>
            <w:r w:rsidRPr="004745CC">
              <w:rPr>
                <w:color w:val="231F20"/>
                <w:szCs w:val="26"/>
              </w:rPr>
              <w:t>intracranial</w:t>
            </w:r>
            <w:r w:rsidRPr="004745CC">
              <w:rPr>
                <w:color w:val="231F20"/>
                <w:spacing w:val="-9"/>
                <w:szCs w:val="26"/>
              </w:rPr>
              <w:t xml:space="preserve"> </w:t>
            </w:r>
            <w:r w:rsidRPr="004745CC">
              <w:rPr>
                <w:color w:val="231F20"/>
                <w:spacing w:val="-2"/>
                <w:szCs w:val="26"/>
              </w:rPr>
              <w:t>pressure</w:t>
            </w:r>
          </w:p>
        </w:tc>
      </w:tr>
      <w:tr w:rsidR="00042B6C" w:rsidRPr="004745CC" w14:paraId="7396EB2E" w14:textId="77777777" w:rsidTr="006576EE">
        <w:trPr>
          <w:trHeight w:val="61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4FAA8835" w14:textId="77777777" w:rsidR="00042B6C" w:rsidRPr="004745CC" w:rsidRDefault="00042B6C" w:rsidP="006576EE">
            <w:pPr>
              <w:spacing w:before="67"/>
              <w:ind w:left="107"/>
              <w:rPr>
                <w:szCs w:val="26"/>
              </w:rPr>
            </w:pPr>
            <w:r w:rsidRPr="004745CC">
              <w:rPr>
                <w:b/>
                <w:color w:val="231F20"/>
                <w:szCs w:val="26"/>
              </w:rPr>
              <w:t>Hearing</w:t>
            </w:r>
            <w:r w:rsidRPr="004745CC">
              <w:rPr>
                <w:color w:val="231F20"/>
                <w:szCs w:val="26"/>
              </w:rPr>
              <w:t>:</w:t>
            </w:r>
            <w:r w:rsidRPr="004745CC">
              <w:rPr>
                <w:color w:val="231F20"/>
                <w:spacing w:val="-4"/>
                <w:szCs w:val="26"/>
              </w:rPr>
              <w:t xml:space="preserve"> </w:t>
            </w:r>
            <w:r w:rsidRPr="004745CC">
              <w:rPr>
                <w:color w:val="231F20"/>
                <w:szCs w:val="26"/>
              </w:rPr>
              <w:t>Hearing</w:t>
            </w:r>
            <w:r w:rsidRPr="004745CC">
              <w:rPr>
                <w:color w:val="231F20"/>
                <w:spacing w:val="-3"/>
                <w:szCs w:val="26"/>
              </w:rPr>
              <w:t xml:space="preserve"> </w:t>
            </w:r>
            <w:r w:rsidRPr="004745CC">
              <w:rPr>
                <w:color w:val="231F20"/>
                <w:spacing w:val="-4"/>
                <w:szCs w:val="26"/>
              </w:rPr>
              <w:t>loss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5C3836B0" w14:textId="77777777" w:rsidR="00042B6C" w:rsidRPr="004745CC" w:rsidRDefault="00042B6C" w:rsidP="006576EE">
            <w:pPr>
              <w:spacing w:before="69"/>
              <w:ind w:left="107" w:right="1673"/>
              <w:rPr>
                <w:szCs w:val="26"/>
              </w:rPr>
            </w:pPr>
            <w:r w:rsidRPr="004745CC">
              <w:rPr>
                <w:color w:val="231F20"/>
                <w:szCs w:val="26"/>
              </w:rPr>
              <w:t>Renal</w:t>
            </w:r>
            <w:r w:rsidRPr="004745CC">
              <w:rPr>
                <w:color w:val="231F20"/>
                <w:spacing w:val="-12"/>
                <w:szCs w:val="26"/>
              </w:rPr>
              <w:t xml:space="preserve"> </w:t>
            </w:r>
            <w:r w:rsidRPr="004745CC">
              <w:rPr>
                <w:color w:val="231F20"/>
                <w:szCs w:val="26"/>
              </w:rPr>
              <w:t>disease</w:t>
            </w:r>
            <w:r w:rsidRPr="004745CC">
              <w:rPr>
                <w:color w:val="231F20"/>
                <w:spacing w:val="-11"/>
                <w:szCs w:val="26"/>
              </w:rPr>
              <w:t xml:space="preserve"> </w:t>
            </w:r>
            <w:r w:rsidRPr="004745CC">
              <w:rPr>
                <w:color w:val="231F20"/>
                <w:szCs w:val="26"/>
              </w:rPr>
              <w:t>(e.g.</w:t>
            </w:r>
            <w:r w:rsidRPr="004745CC">
              <w:rPr>
                <w:color w:val="231F20"/>
                <w:spacing w:val="-11"/>
                <w:szCs w:val="26"/>
              </w:rPr>
              <w:t xml:space="preserve"> </w:t>
            </w:r>
            <w:r w:rsidRPr="004745CC">
              <w:rPr>
                <w:color w:val="231F20"/>
                <w:szCs w:val="26"/>
              </w:rPr>
              <w:t>Alport</w:t>
            </w:r>
            <w:r w:rsidRPr="004745CC">
              <w:rPr>
                <w:color w:val="231F20"/>
                <w:spacing w:val="-11"/>
                <w:szCs w:val="26"/>
              </w:rPr>
              <w:t xml:space="preserve"> </w:t>
            </w:r>
            <w:r w:rsidRPr="004745CC">
              <w:rPr>
                <w:color w:val="231F20"/>
                <w:szCs w:val="26"/>
              </w:rPr>
              <w:t>syndrome) Lead poisoning</w:t>
            </w:r>
          </w:p>
        </w:tc>
      </w:tr>
      <w:tr w:rsidR="00042B6C" w:rsidRPr="004745CC" w14:paraId="73EFEEF2" w14:textId="77777777" w:rsidTr="006576EE">
        <w:trPr>
          <w:trHeight w:val="581"/>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7FC93D77" w14:textId="77777777" w:rsidR="00042B6C" w:rsidRPr="004745CC" w:rsidRDefault="00042B6C" w:rsidP="006576EE">
            <w:pPr>
              <w:spacing w:before="67"/>
              <w:ind w:left="107"/>
              <w:rPr>
                <w:szCs w:val="26"/>
              </w:rPr>
            </w:pPr>
            <w:r w:rsidRPr="004745CC">
              <w:rPr>
                <w:b/>
                <w:color w:val="231F20"/>
                <w:szCs w:val="26"/>
              </w:rPr>
              <w:lastRenderedPageBreak/>
              <w:t>Cardiovascular</w:t>
            </w:r>
            <w:r w:rsidRPr="004745CC">
              <w:rPr>
                <w:color w:val="231F20"/>
                <w:szCs w:val="26"/>
              </w:rPr>
              <w:t>:</w:t>
            </w:r>
            <w:r w:rsidRPr="004745CC">
              <w:rPr>
                <w:color w:val="231F20"/>
                <w:spacing w:val="-11"/>
                <w:szCs w:val="26"/>
              </w:rPr>
              <w:t xml:space="preserve"> </w:t>
            </w:r>
            <w:r w:rsidRPr="004745CC">
              <w:rPr>
                <w:color w:val="231F20"/>
                <w:szCs w:val="26"/>
              </w:rPr>
              <w:t>Palpitations,</w:t>
            </w:r>
            <w:r w:rsidRPr="004745CC">
              <w:rPr>
                <w:color w:val="231F20"/>
                <w:spacing w:val="-10"/>
                <w:szCs w:val="26"/>
              </w:rPr>
              <w:t xml:space="preserve"> </w:t>
            </w:r>
            <w:r w:rsidRPr="004745CC">
              <w:rPr>
                <w:color w:val="231F20"/>
                <w:szCs w:val="26"/>
              </w:rPr>
              <w:t>irregular</w:t>
            </w:r>
            <w:r w:rsidRPr="004745CC">
              <w:rPr>
                <w:color w:val="231F20"/>
                <w:spacing w:val="-10"/>
                <w:szCs w:val="26"/>
              </w:rPr>
              <w:t xml:space="preserve"> </w:t>
            </w:r>
            <w:r w:rsidRPr="004745CC">
              <w:rPr>
                <w:color w:val="231F20"/>
                <w:spacing w:val="-2"/>
                <w:szCs w:val="26"/>
              </w:rPr>
              <w:t>pulse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664804E0" w14:textId="77777777" w:rsidR="00042B6C" w:rsidRPr="004745CC" w:rsidRDefault="00042B6C" w:rsidP="006576EE">
            <w:pPr>
              <w:spacing w:before="67"/>
              <w:ind w:left="107"/>
              <w:rPr>
                <w:szCs w:val="26"/>
              </w:rPr>
            </w:pPr>
            <w:r w:rsidRPr="004745CC">
              <w:rPr>
                <w:color w:val="231F20"/>
                <w:szCs w:val="26"/>
              </w:rPr>
              <w:t>Catecholamine</w:t>
            </w:r>
            <w:r w:rsidRPr="004745CC">
              <w:rPr>
                <w:color w:val="231F20"/>
                <w:spacing w:val="-6"/>
                <w:szCs w:val="26"/>
              </w:rPr>
              <w:t xml:space="preserve"> </w:t>
            </w:r>
            <w:r w:rsidRPr="004745CC">
              <w:rPr>
                <w:color w:val="231F20"/>
                <w:spacing w:val="-2"/>
                <w:szCs w:val="26"/>
              </w:rPr>
              <w:t>excess</w:t>
            </w:r>
          </w:p>
        </w:tc>
      </w:tr>
      <w:tr w:rsidR="00042B6C" w:rsidRPr="004745CC" w14:paraId="432E5A41" w14:textId="77777777" w:rsidTr="006576EE">
        <w:trPr>
          <w:trHeight w:val="1208"/>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56AEB77E" w14:textId="77777777" w:rsidR="00042B6C" w:rsidRPr="004745CC" w:rsidRDefault="00042B6C" w:rsidP="006576EE">
            <w:pPr>
              <w:spacing w:before="78"/>
              <w:ind w:left="107" w:right="307"/>
              <w:rPr>
                <w:szCs w:val="26"/>
              </w:rPr>
            </w:pPr>
            <w:r w:rsidRPr="004745CC">
              <w:rPr>
                <w:b/>
                <w:color w:val="231F20"/>
                <w:szCs w:val="26"/>
              </w:rPr>
              <w:t>Renal</w:t>
            </w:r>
            <w:r w:rsidRPr="004745CC">
              <w:rPr>
                <w:color w:val="231F20"/>
                <w:szCs w:val="26"/>
              </w:rPr>
              <w:t>:</w:t>
            </w:r>
            <w:r w:rsidRPr="004745CC">
              <w:rPr>
                <w:color w:val="231F20"/>
                <w:spacing w:val="-7"/>
                <w:szCs w:val="26"/>
              </w:rPr>
              <w:t xml:space="preserve"> </w:t>
            </w:r>
            <w:r w:rsidRPr="004745CC">
              <w:rPr>
                <w:color w:val="231F20"/>
                <w:szCs w:val="26"/>
              </w:rPr>
              <w:t>Oedema,</w:t>
            </w:r>
            <w:r w:rsidRPr="004745CC">
              <w:rPr>
                <w:color w:val="231F20"/>
                <w:spacing w:val="-7"/>
                <w:szCs w:val="26"/>
              </w:rPr>
              <w:t xml:space="preserve"> </w:t>
            </w:r>
            <w:r w:rsidRPr="004745CC">
              <w:rPr>
                <w:color w:val="231F20"/>
                <w:szCs w:val="26"/>
              </w:rPr>
              <w:t>history</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UTI</w:t>
            </w:r>
            <w:r w:rsidRPr="004745CC">
              <w:rPr>
                <w:color w:val="231F20"/>
                <w:spacing w:val="-7"/>
                <w:szCs w:val="26"/>
              </w:rPr>
              <w:t xml:space="preserve"> </w:t>
            </w:r>
            <w:r w:rsidRPr="004745CC">
              <w:rPr>
                <w:color w:val="231F20"/>
                <w:szCs w:val="26"/>
              </w:rPr>
              <w:t>or</w:t>
            </w:r>
            <w:r w:rsidRPr="004745CC">
              <w:rPr>
                <w:color w:val="231F20"/>
                <w:spacing w:val="-7"/>
                <w:szCs w:val="26"/>
              </w:rPr>
              <w:t xml:space="preserve"> </w:t>
            </w:r>
            <w:r w:rsidRPr="004745CC">
              <w:rPr>
                <w:color w:val="231F20"/>
                <w:szCs w:val="26"/>
              </w:rPr>
              <w:t>unexplained fever, abnormal urine colour, enuresis, flank pain, dysuria</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07C2471A" w14:textId="77777777" w:rsidR="00042B6C" w:rsidRPr="004745CC" w:rsidRDefault="00042B6C" w:rsidP="006576EE">
            <w:pPr>
              <w:spacing w:before="78"/>
              <w:ind w:left="107" w:right="600"/>
              <w:rPr>
                <w:szCs w:val="26"/>
              </w:rPr>
            </w:pPr>
            <w:r w:rsidRPr="004745CC">
              <w:rPr>
                <w:color w:val="231F20"/>
                <w:szCs w:val="26"/>
              </w:rPr>
              <w:t>Renal</w:t>
            </w:r>
            <w:r w:rsidRPr="004745CC">
              <w:rPr>
                <w:color w:val="231F20"/>
                <w:spacing w:val="-7"/>
                <w:szCs w:val="26"/>
              </w:rPr>
              <w:t xml:space="preserve"> </w:t>
            </w:r>
            <w:r w:rsidRPr="004745CC">
              <w:rPr>
                <w:color w:val="231F20"/>
                <w:szCs w:val="26"/>
              </w:rPr>
              <w:t>disease</w:t>
            </w:r>
            <w:r w:rsidRPr="004745CC">
              <w:rPr>
                <w:color w:val="231F20"/>
                <w:spacing w:val="-7"/>
                <w:szCs w:val="26"/>
              </w:rPr>
              <w:t xml:space="preserve"> </w:t>
            </w:r>
            <w:r w:rsidRPr="004745CC">
              <w:rPr>
                <w:color w:val="231F20"/>
                <w:szCs w:val="26"/>
              </w:rPr>
              <w:t>or</w:t>
            </w:r>
            <w:r w:rsidRPr="004745CC">
              <w:rPr>
                <w:color w:val="231F20"/>
                <w:spacing w:val="-7"/>
                <w:szCs w:val="26"/>
              </w:rPr>
              <w:t xml:space="preserve"> </w:t>
            </w:r>
            <w:r w:rsidRPr="004745CC">
              <w:rPr>
                <w:color w:val="231F20"/>
                <w:szCs w:val="26"/>
              </w:rPr>
              <w:t>condition</w:t>
            </w:r>
            <w:r w:rsidRPr="004745CC">
              <w:rPr>
                <w:color w:val="231F20"/>
                <w:spacing w:val="-7"/>
                <w:szCs w:val="26"/>
              </w:rPr>
              <w:t xml:space="preserve"> </w:t>
            </w:r>
            <w:r w:rsidRPr="004745CC">
              <w:rPr>
                <w:color w:val="231F20"/>
                <w:szCs w:val="26"/>
              </w:rPr>
              <w:t>(e.g.,</w:t>
            </w:r>
            <w:r w:rsidRPr="004745CC">
              <w:rPr>
                <w:color w:val="231F20"/>
                <w:spacing w:val="-7"/>
                <w:szCs w:val="26"/>
              </w:rPr>
              <w:t xml:space="preserve"> </w:t>
            </w:r>
            <w:r w:rsidRPr="004745CC">
              <w:rPr>
                <w:color w:val="231F20"/>
                <w:szCs w:val="26"/>
              </w:rPr>
              <w:t>pyelonephritis,</w:t>
            </w:r>
            <w:r w:rsidRPr="004745CC">
              <w:rPr>
                <w:color w:val="231F20"/>
                <w:spacing w:val="-7"/>
                <w:szCs w:val="26"/>
              </w:rPr>
              <w:t xml:space="preserve"> </w:t>
            </w:r>
            <w:r w:rsidRPr="004745CC">
              <w:rPr>
                <w:color w:val="231F20"/>
                <w:szCs w:val="26"/>
              </w:rPr>
              <w:t>acute glomerulonephritis,</w:t>
            </w:r>
            <w:r w:rsidRPr="004745CC">
              <w:rPr>
                <w:color w:val="231F20"/>
                <w:spacing w:val="-9"/>
                <w:szCs w:val="26"/>
              </w:rPr>
              <w:t xml:space="preserve"> </w:t>
            </w:r>
            <w:r w:rsidRPr="004745CC">
              <w:rPr>
                <w:color w:val="231F20"/>
                <w:szCs w:val="26"/>
              </w:rPr>
              <w:t>acute</w:t>
            </w:r>
            <w:r w:rsidRPr="004745CC">
              <w:rPr>
                <w:color w:val="231F20"/>
                <w:spacing w:val="-9"/>
                <w:szCs w:val="26"/>
              </w:rPr>
              <w:t xml:space="preserve"> </w:t>
            </w:r>
            <w:r w:rsidRPr="004745CC">
              <w:rPr>
                <w:color w:val="231F20"/>
                <w:szCs w:val="26"/>
              </w:rPr>
              <w:t>kidney</w:t>
            </w:r>
            <w:r w:rsidRPr="004745CC">
              <w:rPr>
                <w:color w:val="231F20"/>
                <w:spacing w:val="-9"/>
                <w:szCs w:val="26"/>
              </w:rPr>
              <w:t xml:space="preserve"> </w:t>
            </w:r>
            <w:r w:rsidRPr="004745CC">
              <w:rPr>
                <w:color w:val="231F20"/>
                <w:szCs w:val="26"/>
              </w:rPr>
              <w:t>injury,</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chronic kidney disease)</w:t>
            </w:r>
          </w:p>
        </w:tc>
      </w:tr>
      <w:tr w:rsidR="00042B6C" w:rsidRPr="004745CC" w14:paraId="2635250E" w14:textId="77777777" w:rsidTr="006576EE">
        <w:trPr>
          <w:trHeight w:val="967"/>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64495716" w14:textId="77777777" w:rsidR="00042B6C" w:rsidRPr="004745CC" w:rsidRDefault="00042B6C" w:rsidP="006576EE">
            <w:pPr>
              <w:spacing w:before="67"/>
              <w:ind w:left="107"/>
              <w:rPr>
                <w:szCs w:val="26"/>
              </w:rPr>
            </w:pPr>
            <w:r w:rsidRPr="004745CC">
              <w:rPr>
                <w:b/>
                <w:color w:val="231F20"/>
                <w:szCs w:val="26"/>
              </w:rPr>
              <w:t>Skin</w:t>
            </w:r>
            <w:r w:rsidRPr="004745CC">
              <w:rPr>
                <w:color w:val="231F20"/>
                <w:szCs w:val="26"/>
              </w:rPr>
              <w:t>:</w:t>
            </w:r>
            <w:r w:rsidRPr="004745CC">
              <w:rPr>
                <w:color w:val="231F20"/>
                <w:spacing w:val="-3"/>
                <w:szCs w:val="26"/>
              </w:rPr>
              <w:t xml:space="preserve"> </w:t>
            </w:r>
            <w:r w:rsidRPr="004745CC">
              <w:rPr>
                <w:color w:val="231F20"/>
                <w:szCs w:val="26"/>
              </w:rPr>
              <w:t>Rash,</w:t>
            </w:r>
            <w:r w:rsidRPr="004745CC">
              <w:rPr>
                <w:color w:val="231F20"/>
                <w:spacing w:val="-3"/>
                <w:szCs w:val="26"/>
              </w:rPr>
              <w:t xml:space="preserve"> </w:t>
            </w:r>
            <w:r w:rsidRPr="004745CC">
              <w:rPr>
                <w:color w:val="231F20"/>
                <w:szCs w:val="26"/>
              </w:rPr>
              <w:t>sweating,</w:t>
            </w:r>
            <w:r w:rsidRPr="004745CC">
              <w:rPr>
                <w:color w:val="231F20"/>
                <w:spacing w:val="-3"/>
                <w:szCs w:val="26"/>
              </w:rPr>
              <w:t xml:space="preserve"> </w:t>
            </w:r>
            <w:r w:rsidRPr="004745CC">
              <w:rPr>
                <w:color w:val="231F20"/>
                <w:spacing w:val="-2"/>
                <w:szCs w:val="26"/>
              </w:rPr>
              <w:t>pallor</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6C9EE146" w14:textId="77777777" w:rsidR="00042B6C" w:rsidRPr="004745CC" w:rsidRDefault="00042B6C" w:rsidP="006576EE">
            <w:pPr>
              <w:spacing w:before="78"/>
              <w:ind w:left="107"/>
              <w:rPr>
                <w:szCs w:val="26"/>
              </w:rPr>
            </w:pPr>
            <w:r w:rsidRPr="004745CC">
              <w:rPr>
                <w:color w:val="231F20"/>
                <w:spacing w:val="-2"/>
                <w:szCs w:val="26"/>
              </w:rPr>
              <w:t>Catecholamine</w:t>
            </w:r>
            <w:r w:rsidRPr="004745CC">
              <w:rPr>
                <w:color w:val="231F20"/>
                <w:spacing w:val="-10"/>
                <w:szCs w:val="26"/>
              </w:rPr>
              <w:t xml:space="preserve"> </w:t>
            </w:r>
            <w:r w:rsidRPr="004745CC">
              <w:rPr>
                <w:color w:val="231F20"/>
                <w:spacing w:val="-2"/>
                <w:szCs w:val="26"/>
              </w:rPr>
              <w:t xml:space="preserve">excess </w:t>
            </w:r>
            <w:r w:rsidRPr="004745CC">
              <w:rPr>
                <w:color w:val="231F20"/>
                <w:szCs w:val="26"/>
              </w:rPr>
              <w:t>Thyroid dysfunction Renal vasculitis</w:t>
            </w:r>
          </w:p>
        </w:tc>
      </w:tr>
      <w:tr w:rsidR="00042B6C" w:rsidRPr="004745CC" w14:paraId="4EF82042" w14:textId="77777777" w:rsidTr="006576EE">
        <w:trPr>
          <w:trHeight w:val="99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5FDB4FD8" w14:textId="77777777" w:rsidR="00042B6C" w:rsidRPr="004745CC" w:rsidRDefault="00042B6C" w:rsidP="006576EE">
            <w:pPr>
              <w:spacing w:before="78"/>
              <w:ind w:left="107" w:right="372"/>
              <w:rPr>
                <w:szCs w:val="26"/>
              </w:rPr>
            </w:pPr>
            <w:r w:rsidRPr="004745CC">
              <w:rPr>
                <w:b/>
                <w:color w:val="231F20"/>
                <w:szCs w:val="26"/>
              </w:rPr>
              <w:t>Recent</w:t>
            </w:r>
            <w:r w:rsidRPr="004745CC">
              <w:rPr>
                <w:b/>
                <w:color w:val="231F20"/>
                <w:spacing w:val="-12"/>
                <w:szCs w:val="26"/>
              </w:rPr>
              <w:t xml:space="preserve"> </w:t>
            </w:r>
            <w:r w:rsidRPr="004745CC">
              <w:rPr>
                <w:b/>
                <w:color w:val="231F20"/>
                <w:szCs w:val="26"/>
              </w:rPr>
              <w:t>medical</w:t>
            </w:r>
            <w:r w:rsidRPr="004745CC">
              <w:rPr>
                <w:b/>
                <w:color w:val="231F20"/>
                <w:spacing w:val="-11"/>
                <w:szCs w:val="26"/>
              </w:rPr>
              <w:t xml:space="preserve"> </w:t>
            </w:r>
            <w:r w:rsidRPr="004745CC">
              <w:rPr>
                <w:b/>
                <w:color w:val="231F20"/>
                <w:szCs w:val="26"/>
              </w:rPr>
              <w:t>history</w:t>
            </w:r>
            <w:r w:rsidRPr="004745CC">
              <w:rPr>
                <w:color w:val="231F20"/>
                <w:szCs w:val="26"/>
              </w:rPr>
              <w:t>:</w:t>
            </w:r>
            <w:r w:rsidRPr="004745CC">
              <w:rPr>
                <w:color w:val="231F20"/>
                <w:spacing w:val="-11"/>
                <w:szCs w:val="26"/>
              </w:rPr>
              <w:t xml:space="preserve"> </w:t>
            </w:r>
            <w:r w:rsidRPr="004745CC">
              <w:rPr>
                <w:color w:val="231F20"/>
                <w:szCs w:val="26"/>
              </w:rPr>
              <w:t>Recent</w:t>
            </w:r>
            <w:r w:rsidRPr="004745CC">
              <w:rPr>
                <w:color w:val="231F20"/>
                <w:spacing w:val="-12"/>
                <w:szCs w:val="26"/>
              </w:rPr>
              <w:t xml:space="preserve"> </w:t>
            </w:r>
            <w:r w:rsidRPr="004745CC">
              <w:rPr>
                <w:color w:val="231F20"/>
                <w:szCs w:val="26"/>
              </w:rPr>
              <w:t>pharyngitis or impetigo, exposure to sources of enterohemorrhagic E. coli</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7B92EF6D" w14:textId="77777777" w:rsidR="00042B6C" w:rsidRPr="004745CC" w:rsidRDefault="00042B6C" w:rsidP="006576EE">
            <w:pPr>
              <w:spacing w:before="78"/>
              <w:ind w:left="107"/>
              <w:rPr>
                <w:szCs w:val="26"/>
              </w:rPr>
            </w:pPr>
            <w:r w:rsidRPr="004745CC">
              <w:rPr>
                <w:color w:val="231F20"/>
                <w:spacing w:val="-2"/>
                <w:szCs w:val="26"/>
              </w:rPr>
              <w:t xml:space="preserve">Post-infectious glomerulonephritis </w:t>
            </w:r>
            <w:r w:rsidRPr="004745CC">
              <w:rPr>
                <w:color w:val="231F20"/>
                <w:szCs w:val="26"/>
              </w:rPr>
              <w:t>Haemolytic uremic syndrome</w:t>
            </w:r>
          </w:p>
        </w:tc>
      </w:tr>
      <w:tr w:rsidR="00042B6C" w:rsidRPr="004745CC" w14:paraId="7427E260" w14:textId="77777777" w:rsidTr="006576EE">
        <w:trPr>
          <w:trHeight w:val="684"/>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1FFA60F7" w14:textId="77777777" w:rsidR="00042B6C" w:rsidRPr="004745CC" w:rsidRDefault="00042B6C" w:rsidP="006576EE">
            <w:pPr>
              <w:spacing w:before="78"/>
              <w:ind w:left="107" w:right="1020"/>
              <w:rPr>
                <w:szCs w:val="26"/>
              </w:rPr>
            </w:pPr>
            <w:r w:rsidRPr="004745CC">
              <w:rPr>
                <w:b/>
                <w:color w:val="231F20"/>
                <w:szCs w:val="26"/>
              </w:rPr>
              <w:t>Medications</w:t>
            </w:r>
            <w:r w:rsidRPr="004745CC">
              <w:rPr>
                <w:color w:val="231F20"/>
                <w:szCs w:val="26"/>
              </w:rPr>
              <w:t>:</w:t>
            </w:r>
            <w:r w:rsidRPr="004745CC">
              <w:rPr>
                <w:color w:val="231F20"/>
                <w:spacing w:val="-12"/>
                <w:szCs w:val="26"/>
              </w:rPr>
              <w:t xml:space="preserve"> </w:t>
            </w:r>
            <w:r w:rsidRPr="004745CC">
              <w:rPr>
                <w:color w:val="231F20"/>
                <w:szCs w:val="26"/>
              </w:rPr>
              <w:t>Sympathomimetics,</w:t>
            </w:r>
            <w:r w:rsidRPr="004745CC">
              <w:rPr>
                <w:color w:val="231F20"/>
                <w:spacing w:val="-11"/>
                <w:szCs w:val="26"/>
              </w:rPr>
              <w:t xml:space="preserve"> </w:t>
            </w:r>
            <w:r w:rsidRPr="004745CC">
              <w:rPr>
                <w:color w:val="231F20"/>
                <w:szCs w:val="26"/>
              </w:rPr>
              <w:t>oral contraceptives, corticosteroids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6366A72A" w14:textId="77777777" w:rsidR="00042B6C" w:rsidRPr="004745CC" w:rsidRDefault="00042B6C" w:rsidP="006576EE">
            <w:pPr>
              <w:spacing w:before="67"/>
              <w:ind w:left="107"/>
              <w:rPr>
                <w:szCs w:val="26"/>
              </w:rPr>
            </w:pPr>
            <w:r w:rsidRPr="004745CC">
              <w:rPr>
                <w:color w:val="231F20"/>
                <w:szCs w:val="26"/>
              </w:rPr>
              <w:t>Side</w:t>
            </w:r>
            <w:r w:rsidRPr="004745CC">
              <w:rPr>
                <w:color w:val="231F20"/>
                <w:spacing w:val="-3"/>
                <w:szCs w:val="26"/>
              </w:rPr>
              <w:t xml:space="preserve"> </w:t>
            </w:r>
            <w:r w:rsidRPr="004745CC">
              <w:rPr>
                <w:color w:val="231F20"/>
                <w:szCs w:val="26"/>
              </w:rPr>
              <w:t>effect</w:t>
            </w:r>
            <w:r w:rsidRPr="004745CC">
              <w:rPr>
                <w:color w:val="231F20"/>
                <w:spacing w:val="-1"/>
                <w:szCs w:val="26"/>
              </w:rPr>
              <w:t xml:space="preserve"> </w:t>
            </w:r>
            <w:r w:rsidRPr="004745CC">
              <w:rPr>
                <w:color w:val="231F20"/>
                <w:szCs w:val="26"/>
              </w:rPr>
              <w:t>of</w:t>
            </w:r>
            <w:r w:rsidRPr="004745CC">
              <w:rPr>
                <w:color w:val="231F20"/>
                <w:spacing w:val="-3"/>
                <w:szCs w:val="26"/>
              </w:rPr>
              <w:t xml:space="preserve"> </w:t>
            </w:r>
            <w:r w:rsidRPr="004745CC">
              <w:rPr>
                <w:color w:val="231F20"/>
                <w:spacing w:val="-2"/>
                <w:szCs w:val="26"/>
              </w:rPr>
              <w:t>medication</w:t>
            </w:r>
          </w:p>
        </w:tc>
      </w:tr>
      <w:tr w:rsidR="00042B6C" w:rsidRPr="004745CC" w14:paraId="0ADF4591" w14:textId="77777777" w:rsidTr="006576EE">
        <w:trPr>
          <w:trHeight w:val="1001"/>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39248133" w14:textId="77777777" w:rsidR="00042B6C" w:rsidRPr="004745CC" w:rsidRDefault="00042B6C" w:rsidP="006576EE">
            <w:pPr>
              <w:spacing w:before="78"/>
              <w:ind w:left="107" w:right="520"/>
              <w:rPr>
                <w:szCs w:val="26"/>
              </w:rPr>
            </w:pPr>
            <w:r w:rsidRPr="004745CC">
              <w:rPr>
                <w:b/>
                <w:color w:val="231F20"/>
                <w:szCs w:val="26"/>
              </w:rPr>
              <w:t>Substance use</w:t>
            </w:r>
            <w:r w:rsidRPr="004745CC">
              <w:rPr>
                <w:color w:val="231F20"/>
                <w:szCs w:val="26"/>
              </w:rPr>
              <w:t>: Cocaine, amphetamines, anabolic steroids, phencyclidine, ephedra- containing</w:t>
            </w:r>
            <w:r w:rsidRPr="004745CC">
              <w:rPr>
                <w:color w:val="231F20"/>
                <w:spacing w:val="-12"/>
                <w:szCs w:val="26"/>
              </w:rPr>
              <w:t xml:space="preserve"> </w:t>
            </w:r>
            <w:r w:rsidRPr="004745CC">
              <w:rPr>
                <w:color w:val="231F20"/>
                <w:szCs w:val="26"/>
              </w:rPr>
              <w:t>alternative</w:t>
            </w:r>
            <w:r w:rsidRPr="004745CC">
              <w:rPr>
                <w:color w:val="231F20"/>
                <w:spacing w:val="-11"/>
                <w:szCs w:val="26"/>
              </w:rPr>
              <w:t xml:space="preserve"> </w:t>
            </w:r>
            <w:r w:rsidRPr="004745CC">
              <w:rPr>
                <w:color w:val="231F20"/>
                <w:szCs w:val="26"/>
              </w:rPr>
              <w:t>medications,</w:t>
            </w:r>
            <w:r w:rsidRPr="004745CC">
              <w:rPr>
                <w:color w:val="231F20"/>
                <w:spacing w:val="-11"/>
                <w:szCs w:val="26"/>
              </w:rPr>
              <w:t xml:space="preserve"> </w:t>
            </w:r>
            <w:r w:rsidRPr="004745CC">
              <w:rPr>
                <w:color w:val="231F20"/>
                <w:szCs w:val="26"/>
              </w:rPr>
              <w:t>caffeine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487D52D3" w14:textId="77777777" w:rsidR="00042B6C" w:rsidRPr="004745CC" w:rsidRDefault="00042B6C" w:rsidP="006576EE">
            <w:pPr>
              <w:spacing w:before="67"/>
              <w:ind w:left="107"/>
              <w:rPr>
                <w:szCs w:val="26"/>
              </w:rPr>
            </w:pPr>
            <w:r w:rsidRPr="004745CC">
              <w:rPr>
                <w:color w:val="231F20"/>
                <w:szCs w:val="26"/>
              </w:rPr>
              <w:t>Drug-mediated</w:t>
            </w:r>
            <w:r w:rsidRPr="004745CC">
              <w:rPr>
                <w:color w:val="231F20"/>
                <w:spacing w:val="-3"/>
                <w:szCs w:val="26"/>
              </w:rPr>
              <w:t xml:space="preserve"> </w:t>
            </w:r>
            <w:r w:rsidRPr="004745CC">
              <w:rPr>
                <w:color w:val="231F20"/>
                <w:spacing w:val="-2"/>
                <w:szCs w:val="26"/>
              </w:rPr>
              <w:t>effects</w:t>
            </w:r>
          </w:p>
        </w:tc>
      </w:tr>
      <w:tr w:rsidR="00042B6C" w:rsidRPr="004745CC" w14:paraId="358ED060" w14:textId="77777777" w:rsidTr="006576EE">
        <w:trPr>
          <w:trHeight w:val="740"/>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327C8825" w14:textId="77777777" w:rsidR="00042B6C" w:rsidRPr="004745CC" w:rsidRDefault="00042B6C" w:rsidP="006576EE">
            <w:pPr>
              <w:spacing w:before="78"/>
              <w:ind w:left="107" w:right="307"/>
              <w:rPr>
                <w:szCs w:val="26"/>
              </w:rPr>
            </w:pPr>
            <w:r w:rsidRPr="004745CC">
              <w:rPr>
                <w:b/>
                <w:color w:val="231F20"/>
                <w:szCs w:val="26"/>
              </w:rPr>
              <w:t>Family</w:t>
            </w:r>
            <w:r w:rsidRPr="004745CC">
              <w:rPr>
                <w:b/>
                <w:color w:val="231F20"/>
                <w:spacing w:val="-12"/>
                <w:szCs w:val="26"/>
              </w:rPr>
              <w:t xml:space="preserve"> </w:t>
            </w:r>
            <w:r w:rsidRPr="004745CC">
              <w:rPr>
                <w:b/>
                <w:color w:val="231F20"/>
                <w:szCs w:val="26"/>
              </w:rPr>
              <w:t>history</w:t>
            </w:r>
            <w:r w:rsidRPr="004745CC">
              <w:rPr>
                <w:color w:val="231F20"/>
                <w:szCs w:val="26"/>
              </w:rPr>
              <w:t>:</w:t>
            </w:r>
            <w:r w:rsidRPr="004745CC">
              <w:rPr>
                <w:color w:val="231F20"/>
                <w:spacing w:val="-11"/>
                <w:szCs w:val="26"/>
              </w:rPr>
              <w:t xml:space="preserve"> </w:t>
            </w:r>
            <w:r w:rsidRPr="004745CC">
              <w:rPr>
                <w:color w:val="231F20"/>
                <w:szCs w:val="26"/>
              </w:rPr>
              <w:t>Hypertension,</w:t>
            </w:r>
            <w:r w:rsidRPr="004745CC">
              <w:rPr>
                <w:color w:val="231F20"/>
                <w:spacing w:val="-11"/>
                <w:szCs w:val="26"/>
              </w:rPr>
              <w:t xml:space="preserve"> </w:t>
            </w:r>
            <w:r w:rsidRPr="004745CC">
              <w:rPr>
                <w:color w:val="231F20"/>
                <w:szCs w:val="26"/>
              </w:rPr>
              <w:t>early</w:t>
            </w:r>
            <w:r w:rsidRPr="004745CC">
              <w:rPr>
                <w:color w:val="231F20"/>
                <w:spacing w:val="-11"/>
                <w:szCs w:val="26"/>
              </w:rPr>
              <w:t xml:space="preserve"> </w:t>
            </w:r>
            <w:r w:rsidRPr="004745CC">
              <w:rPr>
                <w:color w:val="231F20"/>
                <w:szCs w:val="26"/>
              </w:rPr>
              <w:t>MI, diabetes, stroke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6E7FBD51" w14:textId="77777777" w:rsidR="00042B6C" w:rsidRPr="004745CC" w:rsidRDefault="00042B6C" w:rsidP="006576EE">
            <w:pPr>
              <w:spacing w:before="67"/>
              <w:ind w:left="107"/>
              <w:rPr>
                <w:szCs w:val="26"/>
              </w:rPr>
            </w:pPr>
            <w:r w:rsidRPr="004745CC">
              <w:rPr>
                <w:color w:val="231F20"/>
                <w:szCs w:val="26"/>
              </w:rPr>
              <w:t>Essential</w:t>
            </w:r>
            <w:r w:rsidRPr="004745CC">
              <w:rPr>
                <w:color w:val="231F20"/>
                <w:spacing w:val="-2"/>
                <w:szCs w:val="26"/>
              </w:rPr>
              <w:t xml:space="preserve"> hypertension</w:t>
            </w:r>
          </w:p>
        </w:tc>
      </w:tr>
      <w:tr w:rsidR="00042B6C" w:rsidRPr="004745CC" w14:paraId="39B616C6" w14:textId="77777777" w:rsidTr="006576EE">
        <w:trPr>
          <w:trHeight w:val="82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42DCC7C5" w14:textId="77777777" w:rsidR="00042B6C" w:rsidRPr="004745CC" w:rsidRDefault="00042B6C" w:rsidP="006576EE">
            <w:pPr>
              <w:spacing w:before="78"/>
              <w:ind w:left="107"/>
              <w:rPr>
                <w:szCs w:val="26"/>
              </w:rPr>
            </w:pPr>
            <w:r w:rsidRPr="004745CC">
              <w:rPr>
                <w:b/>
                <w:color w:val="231F20"/>
                <w:szCs w:val="26"/>
              </w:rPr>
              <w:t>Sexual</w:t>
            </w:r>
            <w:r w:rsidRPr="004745CC">
              <w:rPr>
                <w:b/>
                <w:color w:val="231F20"/>
                <w:spacing w:val="-12"/>
                <w:szCs w:val="26"/>
              </w:rPr>
              <w:t xml:space="preserve"> </w:t>
            </w:r>
            <w:r w:rsidRPr="004745CC">
              <w:rPr>
                <w:b/>
                <w:color w:val="231F20"/>
                <w:szCs w:val="26"/>
              </w:rPr>
              <w:t>history</w:t>
            </w:r>
            <w:r w:rsidRPr="004745CC">
              <w:rPr>
                <w:color w:val="231F20"/>
                <w:szCs w:val="26"/>
              </w:rPr>
              <w:t>:</w:t>
            </w:r>
            <w:r w:rsidRPr="004745CC">
              <w:rPr>
                <w:color w:val="231F20"/>
                <w:spacing w:val="-11"/>
                <w:szCs w:val="26"/>
              </w:rPr>
              <w:t xml:space="preserve"> </w:t>
            </w:r>
            <w:r w:rsidRPr="004745CC">
              <w:rPr>
                <w:color w:val="231F20"/>
                <w:szCs w:val="26"/>
              </w:rPr>
              <w:t>Postmenarchal</w:t>
            </w:r>
            <w:r w:rsidRPr="004745CC">
              <w:rPr>
                <w:color w:val="231F20"/>
                <w:spacing w:val="-11"/>
                <w:szCs w:val="26"/>
              </w:rPr>
              <w:t xml:space="preserve"> </w:t>
            </w:r>
            <w:r w:rsidRPr="004745CC">
              <w:rPr>
                <w:color w:val="231F20"/>
                <w:szCs w:val="26"/>
              </w:rPr>
              <w:t>female</w:t>
            </w:r>
            <w:r w:rsidRPr="004745CC">
              <w:rPr>
                <w:color w:val="231F20"/>
                <w:spacing w:val="-11"/>
                <w:szCs w:val="26"/>
              </w:rPr>
              <w:t xml:space="preserve"> </w:t>
            </w:r>
            <w:r w:rsidRPr="004745CC">
              <w:rPr>
                <w:color w:val="231F20"/>
                <w:szCs w:val="26"/>
              </w:rPr>
              <w:t>actively engaged in sexual intercourse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2AE8A2B0" w14:textId="77777777" w:rsidR="00042B6C" w:rsidRPr="004745CC" w:rsidRDefault="00042B6C" w:rsidP="006576EE">
            <w:pPr>
              <w:spacing w:before="67"/>
              <w:ind w:left="107"/>
              <w:rPr>
                <w:szCs w:val="26"/>
              </w:rPr>
            </w:pPr>
            <w:r w:rsidRPr="004745CC">
              <w:rPr>
                <w:color w:val="231F20"/>
                <w:spacing w:val="-2"/>
                <w:szCs w:val="26"/>
              </w:rPr>
              <w:t>Preeclampsia</w:t>
            </w:r>
          </w:p>
        </w:tc>
      </w:tr>
      <w:tr w:rsidR="00042B6C" w:rsidRPr="004745CC" w14:paraId="0D712BED" w14:textId="77777777" w:rsidTr="006576EE">
        <w:trPr>
          <w:trHeight w:val="665"/>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199485CB" w14:textId="77777777" w:rsidR="00042B6C" w:rsidRPr="004745CC" w:rsidRDefault="00042B6C" w:rsidP="006576EE">
            <w:pPr>
              <w:spacing w:before="67"/>
              <w:ind w:left="107"/>
              <w:rPr>
                <w:szCs w:val="26"/>
              </w:rPr>
            </w:pPr>
            <w:r w:rsidRPr="004745CC">
              <w:rPr>
                <w:b/>
                <w:color w:val="231F20"/>
                <w:szCs w:val="26"/>
              </w:rPr>
              <w:t>Neonatal</w:t>
            </w:r>
            <w:r w:rsidRPr="004745CC">
              <w:rPr>
                <w:b/>
                <w:color w:val="231F20"/>
                <w:spacing w:val="-4"/>
                <w:szCs w:val="26"/>
              </w:rPr>
              <w:t xml:space="preserve"> </w:t>
            </w:r>
            <w:r w:rsidRPr="004745CC">
              <w:rPr>
                <w:b/>
                <w:color w:val="231F20"/>
                <w:szCs w:val="26"/>
              </w:rPr>
              <w:t>history</w:t>
            </w:r>
            <w:r w:rsidRPr="004745CC">
              <w:rPr>
                <w:color w:val="231F20"/>
                <w:szCs w:val="26"/>
              </w:rPr>
              <w:t>:</w:t>
            </w:r>
            <w:r w:rsidRPr="004745CC">
              <w:rPr>
                <w:color w:val="231F20"/>
                <w:spacing w:val="-2"/>
                <w:szCs w:val="26"/>
              </w:rPr>
              <w:t xml:space="preserve"> </w:t>
            </w:r>
            <w:r w:rsidRPr="004745CC">
              <w:rPr>
                <w:color w:val="231F20"/>
                <w:szCs w:val="26"/>
              </w:rPr>
              <w:t>Use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umbilical</w:t>
            </w:r>
            <w:r w:rsidRPr="004745CC">
              <w:rPr>
                <w:color w:val="231F20"/>
                <w:spacing w:val="-1"/>
                <w:szCs w:val="26"/>
              </w:rPr>
              <w:t xml:space="preserve"> </w:t>
            </w:r>
            <w:r w:rsidRPr="004745CC">
              <w:rPr>
                <w:color w:val="231F20"/>
                <w:spacing w:val="-2"/>
                <w:szCs w:val="26"/>
              </w:rPr>
              <w:t>artery</w:t>
            </w:r>
          </w:p>
          <w:p w14:paraId="71DD8ABE" w14:textId="77777777" w:rsidR="00042B6C" w:rsidRPr="004745CC" w:rsidRDefault="00042B6C" w:rsidP="006576EE">
            <w:pPr>
              <w:ind w:left="107"/>
              <w:rPr>
                <w:szCs w:val="26"/>
              </w:rPr>
            </w:pPr>
            <w:r w:rsidRPr="004745CC">
              <w:rPr>
                <w:color w:val="231F20"/>
                <w:spacing w:val="-2"/>
                <w:szCs w:val="26"/>
              </w:rPr>
              <w:t>catheters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5B209E99" w14:textId="77777777" w:rsidR="00042B6C" w:rsidRPr="004745CC" w:rsidRDefault="00042B6C" w:rsidP="006576EE">
            <w:pPr>
              <w:spacing w:before="67"/>
              <w:ind w:left="107"/>
              <w:rPr>
                <w:szCs w:val="26"/>
              </w:rPr>
            </w:pPr>
            <w:r w:rsidRPr="004745CC">
              <w:rPr>
                <w:color w:val="231F20"/>
                <w:szCs w:val="26"/>
              </w:rPr>
              <w:t>Renovascular</w:t>
            </w:r>
            <w:r w:rsidRPr="004745CC">
              <w:rPr>
                <w:color w:val="231F20"/>
                <w:spacing w:val="-9"/>
                <w:szCs w:val="26"/>
              </w:rPr>
              <w:t xml:space="preserve"> </w:t>
            </w:r>
            <w:r w:rsidRPr="004745CC">
              <w:rPr>
                <w:color w:val="231F20"/>
                <w:spacing w:val="-2"/>
                <w:szCs w:val="26"/>
              </w:rPr>
              <w:t>hypertension</w:t>
            </w:r>
          </w:p>
        </w:tc>
      </w:tr>
      <w:tr w:rsidR="00042B6C" w:rsidRPr="004745CC" w14:paraId="21F0047E" w14:textId="77777777" w:rsidTr="006576EE">
        <w:trPr>
          <w:trHeight w:val="627"/>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49AEDC7E" w14:textId="77777777" w:rsidR="00042B6C" w:rsidRPr="004745CC" w:rsidRDefault="00042B6C" w:rsidP="006576EE">
            <w:pPr>
              <w:spacing w:before="67"/>
              <w:ind w:left="107"/>
              <w:rPr>
                <w:szCs w:val="26"/>
              </w:rPr>
            </w:pPr>
            <w:r w:rsidRPr="004745CC">
              <w:rPr>
                <w:b/>
                <w:color w:val="231F20"/>
                <w:szCs w:val="26"/>
              </w:rPr>
              <w:t>Growth</w:t>
            </w:r>
            <w:r w:rsidRPr="004745CC">
              <w:rPr>
                <w:b/>
                <w:color w:val="231F20"/>
                <w:spacing w:val="-4"/>
                <w:szCs w:val="26"/>
              </w:rPr>
              <w:t xml:space="preserve"> </w:t>
            </w:r>
            <w:r w:rsidRPr="004745CC">
              <w:rPr>
                <w:b/>
                <w:color w:val="231F20"/>
                <w:szCs w:val="26"/>
              </w:rPr>
              <w:t>history</w:t>
            </w:r>
            <w:r w:rsidRPr="004745CC">
              <w:rPr>
                <w:color w:val="231F20"/>
                <w:szCs w:val="26"/>
              </w:rPr>
              <w:t>:</w:t>
            </w:r>
            <w:r w:rsidRPr="004745CC">
              <w:rPr>
                <w:color w:val="231F20"/>
                <w:spacing w:val="-4"/>
                <w:szCs w:val="26"/>
              </w:rPr>
              <w:t xml:space="preserve"> </w:t>
            </w:r>
            <w:r w:rsidRPr="004745CC">
              <w:rPr>
                <w:color w:val="231F20"/>
                <w:szCs w:val="26"/>
              </w:rPr>
              <w:t>Excessive</w:t>
            </w:r>
            <w:r w:rsidRPr="004745CC">
              <w:rPr>
                <w:color w:val="231F20"/>
                <w:spacing w:val="-4"/>
                <w:szCs w:val="26"/>
              </w:rPr>
              <w:t xml:space="preserve"> </w:t>
            </w:r>
            <w:r w:rsidRPr="004745CC">
              <w:rPr>
                <w:color w:val="231F20"/>
                <w:szCs w:val="26"/>
              </w:rPr>
              <w:t>weight</w:t>
            </w:r>
            <w:r w:rsidRPr="004745CC">
              <w:rPr>
                <w:color w:val="231F20"/>
                <w:spacing w:val="-3"/>
                <w:szCs w:val="26"/>
              </w:rPr>
              <w:t xml:space="preserve"> </w:t>
            </w:r>
            <w:r w:rsidRPr="004745CC">
              <w:rPr>
                <w:color w:val="231F20"/>
                <w:szCs w:val="26"/>
              </w:rPr>
              <w:t>gain</w:t>
            </w:r>
            <w:r w:rsidRPr="004745CC">
              <w:rPr>
                <w:color w:val="231F20"/>
                <w:spacing w:val="-4"/>
                <w:szCs w:val="26"/>
              </w:rPr>
              <w:t xml:space="preserve"> </w:t>
            </w:r>
            <w:r w:rsidRPr="004745CC">
              <w:rPr>
                <w:color w:val="231F20"/>
                <w:szCs w:val="26"/>
              </w:rPr>
              <w:t>or</w:t>
            </w:r>
            <w:r w:rsidRPr="004745CC">
              <w:rPr>
                <w:color w:val="231F20"/>
                <w:spacing w:val="-3"/>
                <w:szCs w:val="26"/>
              </w:rPr>
              <w:t xml:space="preserve"> </w:t>
            </w:r>
            <w:r w:rsidRPr="004745CC">
              <w:rPr>
                <w:color w:val="231F20"/>
                <w:spacing w:val="-2"/>
                <w:szCs w:val="26"/>
              </w:rPr>
              <w:t>loss,</w:t>
            </w:r>
          </w:p>
          <w:p w14:paraId="544DACDB" w14:textId="77777777" w:rsidR="00042B6C" w:rsidRPr="004745CC" w:rsidRDefault="00042B6C" w:rsidP="006576EE">
            <w:pPr>
              <w:ind w:left="107"/>
              <w:rPr>
                <w:szCs w:val="26"/>
              </w:rPr>
            </w:pPr>
            <w:r w:rsidRPr="004745CC">
              <w:rPr>
                <w:color w:val="231F20"/>
                <w:szCs w:val="26"/>
              </w:rPr>
              <w:t>change</w:t>
            </w:r>
            <w:r w:rsidRPr="004745CC">
              <w:rPr>
                <w:color w:val="231F20"/>
                <w:spacing w:val="-5"/>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growth</w:t>
            </w:r>
            <w:r w:rsidRPr="004745CC">
              <w:rPr>
                <w:color w:val="231F20"/>
                <w:spacing w:val="-2"/>
                <w:szCs w:val="26"/>
              </w:rPr>
              <w:t xml:space="preserve"> percentiles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42ED3AA8" w14:textId="77777777" w:rsidR="00042B6C" w:rsidRPr="004745CC" w:rsidRDefault="00042B6C" w:rsidP="006576EE">
            <w:pPr>
              <w:spacing w:before="67"/>
              <w:ind w:left="107"/>
              <w:rPr>
                <w:szCs w:val="26"/>
              </w:rPr>
            </w:pPr>
            <w:r w:rsidRPr="004745CC">
              <w:rPr>
                <w:color w:val="231F20"/>
                <w:szCs w:val="26"/>
              </w:rPr>
              <w:t>Obesity,</w:t>
            </w:r>
            <w:r w:rsidRPr="004745CC">
              <w:rPr>
                <w:color w:val="231F20"/>
                <w:spacing w:val="-6"/>
                <w:szCs w:val="26"/>
              </w:rPr>
              <w:t xml:space="preserve"> </w:t>
            </w:r>
            <w:r w:rsidRPr="004745CC">
              <w:rPr>
                <w:color w:val="231F20"/>
                <w:szCs w:val="26"/>
              </w:rPr>
              <w:t>thyroid</w:t>
            </w:r>
            <w:r w:rsidRPr="004745CC">
              <w:rPr>
                <w:color w:val="231F20"/>
                <w:spacing w:val="-5"/>
                <w:szCs w:val="26"/>
              </w:rPr>
              <w:t xml:space="preserve"> </w:t>
            </w:r>
            <w:r w:rsidRPr="004745CC">
              <w:rPr>
                <w:color w:val="231F20"/>
                <w:spacing w:val="-2"/>
                <w:szCs w:val="26"/>
              </w:rPr>
              <w:t>dysfunction</w:t>
            </w:r>
          </w:p>
        </w:tc>
      </w:tr>
      <w:tr w:rsidR="00042B6C" w:rsidRPr="004745CC" w14:paraId="0603B8CF" w14:textId="77777777" w:rsidTr="006576EE">
        <w:trPr>
          <w:trHeight w:val="764"/>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0FE917DD" w14:textId="77777777" w:rsidR="00042B6C" w:rsidRPr="004745CC" w:rsidRDefault="00042B6C" w:rsidP="006576EE">
            <w:pPr>
              <w:spacing w:before="78"/>
              <w:ind w:left="107"/>
              <w:rPr>
                <w:szCs w:val="26"/>
              </w:rPr>
            </w:pPr>
            <w:r w:rsidRPr="004745CC">
              <w:rPr>
                <w:b/>
                <w:color w:val="231F20"/>
                <w:szCs w:val="26"/>
              </w:rPr>
              <w:t>Dietary</w:t>
            </w:r>
            <w:r w:rsidRPr="004745CC">
              <w:rPr>
                <w:b/>
                <w:color w:val="231F20"/>
                <w:spacing w:val="-9"/>
                <w:szCs w:val="26"/>
              </w:rPr>
              <w:t xml:space="preserve"> </w:t>
            </w:r>
            <w:r w:rsidRPr="004745CC">
              <w:rPr>
                <w:b/>
                <w:color w:val="231F20"/>
                <w:szCs w:val="26"/>
              </w:rPr>
              <w:t>history</w:t>
            </w:r>
            <w:r w:rsidRPr="004745CC">
              <w:rPr>
                <w:color w:val="231F20"/>
                <w:szCs w:val="26"/>
              </w:rPr>
              <w:t>:</w:t>
            </w:r>
            <w:r w:rsidRPr="004745CC">
              <w:rPr>
                <w:color w:val="231F20"/>
                <w:spacing w:val="-9"/>
                <w:szCs w:val="26"/>
              </w:rPr>
              <w:t xml:space="preserve"> </w:t>
            </w:r>
            <w:r w:rsidRPr="004745CC">
              <w:rPr>
                <w:color w:val="231F20"/>
                <w:szCs w:val="26"/>
              </w:rPr>
              <w:t>Types</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amount</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food ingested; salt craving</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7C4534B3" w14:textId="77777777" w:rsidR="00042B6C" w:rsidRPr="004745CC" w:rsidRDefault="00042B6C" w:rsidP="006576EE">
            <w:pPr>
              <w:spacing w:before="67"/>
              <w:ind w:left="107"/>
              <w:rPr>
                <w:szCs w:val="26"/>
              </w:rPr>
            </w:pPr>
            <w:r w:rsidRPr="004745CC">
              <w:rPr>
                <w:color w:val="231F20"/>
                <w:szCs w:val="26"/>
              </w:rPr>
              <w:t>Obesity,</w:t>
            </w:r>
            <w:r w:rsidRPr="004745CC">
              <w:rPr>
                <w:color w:val="231F20"/>
                <w:spacing w:val="-4"/>
                <w:szCs w:val="26"/>
              </w:rPr>
              <w:t xml:space="preserve"> </w:t>
            </w:r>
            <w:r w:rsidRPr="004745CC">
              <w:rPr>
                <w:color w:val="231F20"/>
                <w:szCs w:val="26"/>
              </w:rPr>
              <w:t>essential</w:t>
            </w:r>
            <w:r w:rsidRPr="004745CC">
              <w:rPr>
                <w:color w:val="231F20"/>
                <w:spacing w:val="-4"/>
                <w:szCs w:val="26"/>
              </w:rPr>
              <w:t xml:space="preserve"> </w:t>
            </w:r>
            <w:r w:rsidRPr="004745CC">
              <w:rPr>
                <w:color w:val="231F20"/>
                <w:spacing w:val="-2"/>
                <w:szCs w:val="26"/>
              </w:rPr>
              <w:t>hypertension</w:t>
            </w:r>
          </w:p>
        </w:tc>
      </w:tr>
      <w:tr w:rsidR="00042B6C" w:rsidRPr="004745CC" w14:paraId="20274D9E" w14:textId="77777777" w:rsidTr="006576EE">
        <w:trPr>
          <w:trHeight w:val="65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14:paraId="57D58163" w14:textId="77777777" w:rsidR="00042B6C" w:rsidRPr="004745CC" w:rsidRDefault="00042B6C" w:rsidP="006576EE">
            <w:pPr>
              <w:spacing w:before="67"/>
              <w:ind w:left="107"/>
              <w:rPr>
                <w:szCs w:val="26"/>
              </w:rPr>
            </w:pPr>
            <w:r w:rsidRPr="004745CC">
              <w:rPr>
                <w:b/>
                <w:color w:val="231F20"/>
                <w:szCs w:val="26"/>
              </w:rPr>
              <w:t>Social</w:t>
            </w:r>
            <w:r w:rsidRPr="004745CC">
              <w:rPr>
                <w:b/>
                <w:color w:val="231F20"/>
                <w:spacing w:val="-3"/>
                <w:szCs w:val="26"/>
              </w:rPr>
              <w:t xml:space="preserve"> </w:t>
            </w:r>
            <w:r w:rsidRPr="004745CC">
              <w:rPr>
                <w:b/>
                <w:color w:val="231F20"/>
                <w:szCs w:val="26"/>
              </w:rPr>
              <w:t>history</w:t>
            </w:r>
            <w:r w:rsidRPr="004745CC">
              <w:rPr>
                <w:color w:val="231F20"/>
                <w:szCs w:val="26"/>
              </w:rPr>
              <w:t>:</w:t>
            </w:r>
            <w:r w:rsidRPr="004745CC">
              <w:rPr>
                <w:color w:val="231F20"/>
                <w:spacing w:val="-3"/>
                <w:szCs w:val="26"/>
              </w:rPr>
              <w:t xml:space="preserve"> </w:t>
            </w:r>
            <w:r w:rsidRPr="004745CC">
              <w:rPr>
                <w:color w:val="231F20"/>
                <w:szCs w:val="26"/>
              </w:rPr>
              <w:t>Stress</w:t>
            </w:r>
            <w:r w:rsidRPr="004745CC">
              <w:rPr>
                <w:color w:val="231F20"/>
                <w:spacing w:val="-3"/>
                <w:szCs w:val="26"/>
              </w:rPr>
              <w:t xml:space="preserve"> </w:t>
            </w:r>
            <w:r w:rsidRPr="004745CC">
              <w:rPr>
                <w:color w:val="231F20"/>
                <w:szCs w:val="26"/>
              </w:rPr>
              <w:t>factors</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home</w:t>
            </w:r>
            <w:r w:rsidRPr="004745CC">
              <w:rPr>
                <w:color w:val="231F20"/>
                <w:spacing w:val="-2"/>
                <w:szCs w:val="26"/>
              </w:rPr>
              <w:t xml:space="preserve"> </w:t>
            </w:r>
            <w:r w:rsidRPr="004745CC">
              <w:rPr>
                <w:color w:val="231F20"/>
                <w:spacing w:val="-5"/>
                <w:szCs w:val="26"/>
              </w:rPr>
              <w:t>and</w:t>
            </w:r>
          </w:p>
          <w:p w14:paraId="34D1A8E7" w14:textId="77777777" w:rsidR="00042B6C" w:rsidRPr="004745CC" w:rsidRDefault="00042B6C" w:rsidP="006576EE">
            <w:pPr>
              <w:ind w:left="107"/>
              <w:rPr>
                <w:szCs w:val="26"/>
              </w:rPr>
            </w:pPr>
            <w:r w:rsidRPr="004745CC">
              <w:rPr>
                <w:color w:val="231F20"/>
                <w:spacing w:val="-2"/>
                <w:szCs w:val="26"/>
              </w:rPr>
              <w:t>school</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14:paraId="6A497C02" w14:textId="77777777" w:rsidR="00042B6C" w:rsidRPr="004745CC" w:rsidRDefault="00042B6C" w:rsidP="006576EE">
            <w:pPr>
              <w:spacing w:before="67"/>
              <w:ind w:left="107"/>
              <w:rPr>
                <w:szCs w:val="26"/>
              </w:rPr>
            </w:pPr>
            <w:r w:rsidRPr="004745CC">
              <w:rPr>
                <w:color w:val="231F20"/>
                <w:spacing w:val="-2"/>
                <w:szCs w:val="26"/>
              </w:rPr>
              <w:t>Stress</w:t>
            </w:r>
          </w:p>
        </w:tc>
      </w:tr>
    </w:tbl>
    <w:p w14:paraId="1ED967AA" w14:textId="77777777" w:rsidR="00042B6C" w:rsidRPr="004745CC" w:rsidRDefault="00042B6C" w:rsidP="00042B6C"/>
    <w:p w14:paraId="156AA041" w14:textId="77777777" w:rsidR="00042B6C" w:rsidRPr="004745CC" w:rsidRDefault="00042B6C" w:rsidP="00042B6C">
      <w:pPr>
        <w:rPr>
          <w:sz w:val="20"/>
        </w:rPr>
      </w:pPr>
      <w:r w:rsidRPr="004745CC">
        <w:br w:type="page"/>
      </w:r>
    </w:p>
    <w:p w14:paraId="369299A2" w14:textId="77777777" w:rsidR="00042B6C" w:rsidRPr="004745CC" w:rsidRDefault="00042B6C" w:rsidP="00042B6C">
      <w:pPr>
        <w:pStyle w:val="Heading3"/>
        <w:spacing w:before="0" w:line="240" w:lineRule="auto"/>
      </w:pPr>
      <w:bookmarkStart w:id="213" w:name="_Toc220575196"/>
      <w:r w:rsidRPr="004745CC">
        <w:lastRenderedPageBreak/>
        <w:t>Distinguishing</w:t>
      </w:r>
      <w:r w:rsidRPr="004745CC">
        <w:rPr>
          <w:spacing w:val="-7"/>
        </w:rPr>
        <w:t xml:space="preserve"> </w:t>
      </w:r>
      <w:r w:rsidRPr="004745CC">
        <w:t>clinical</w:t>
      </w:r>
      <w:r w:rsidRPr="004745CC">
        <w:rPr>
          <w:spacing w:val="-5"/>
        </w:rPr>
        <w:t xml:space="preserve"> </w:t>
      </w:r>
      <w:r w:rsidRPr="004745CC">
        <w:t>features</w:t>
      </w:r>
      <w:r w:rsidRPr="004745CC">
        <w:rPr>
          <w:spacing w:val="-5"/>
        </w:rPr>
        <w:t xml:space="preserve"> </w:t>
      </w:r>
      <w:r w:rsidRPr="004745CC">
        <w:t>between</w:t>
      </w:r>
      <w:r w:rsidRPr="004745CC">
        <w:rPr>
          <w:spacing w:val="-5"/>
        </w:rPr>
        <w:t xml:space="preserve"> </w:t>
      </w:r>
      <w:r w:rsidRPr="004745CC">
        <w:t>primary</w:t>
      </w:r>
      <w:r w:rsidRPr="004745CC">
        <w:rPr>
          <w:spacing w:val="-4"/>
        </w:rPr>
        <w:t xml:space="preserve"> </w:t>
      </w:r>
      <w:r w:rsidRPr="004745CC">
        <w:t>(essential)</w:t>
      </w:r>
      <w:r w:rsidRPr="004745CC">
        <w:rPr>
          <w:spacing w:val="-5"/>
        </w:rPr>
        <w:t xml:space="preserve"> </w:t>
      </w:r>
      <w:r w:rsidRPr="004745CC">
        <w:t>and</w:t>
      </w:r>
      <w:r w:rsidRPr="004745CC">
        <w:rPr>
          <w:spacing w:val="-5"/>
        </w:rPr>
        <w:t xml:space="preserve"> </w:t>
      </w:r>
      <w:r w:rsidRPr="004745CC">
        <w:t>secondary</w:t>
      </w:r>
      <w:r w:rsidRPr="004745CC">
        <w:rPr>
          <w:spacing w:val="-5"/>
        </w:rPr>
        <w:t xml:space="preserve"> </w:t>
      </w:r>
      <w:r w:rsidRPr="004745CC">
        <w:t>pediatric</w:t>
      </w:r>
      <w:r w:rsidRPr="004745CC">
        <w:rPr>
          <w:spacing w:val="-4"/>
        </w:rPr>
        <w:t xml:space="preserve"> </w:t>
      </w:r>
      <w:r w:rsidRPr="004745CC">
        <w:t>hypertension</w:t>
      </w:r>
      <w:bookmarkEnd w:id="213"/>
    </w:p>
    <w:p w14:paraId="311CA249" w14:textId="77777777" w:rsidR="00042B6C" w:rsidRPr="004745CC" w:rsidRDefault="00042B6C" w:rsidP="00042B6C"/>
    <w:tbl>
      <w:tblPr>
        <w:tblW w:w="9497" w:type="dxa"/>
        <w:tblInd w:w="137" w:type="dxa"/>
        <w:tblLayout w:type="fixed"/>
        <w:tblCellMar>
          <w:left w:w="5" w:type="dxa"/>
          <w:right w:w="5" w:type="dxa"/>
        </w:tblCellMar>
        <w:tblLook w:val="01E0" w:firstRow="1" w:lastRow="1" w:firstColumn="1" w:lastColumn="1" w:noHBand="0" w:noVBand="0"/>
      </w:tblPr>
      <w:tblGrid>
        <w:gridCol w:w="3118"/>
        <w:gridCol w:w="3176"/>
        <w:gridCol w:w="3203"/>
      </w:tblGrid>
      <w:tr w:rsidR="00042B6C" w:rsidRPr="004745CC" w14:paraId="37C4F6A2" w14:textId="77777777" w:rsidTr="006576EE">
        <w:trPr>
          <w:trHeight w:val="717"/>
        </w:trPr>
        <w:tc>
          <w:tcPr>
            <w:tcW w:w="3118" w:type="dxa"/>
            <w:tcBorders>
              <w:top w:val="single" w:sz="4" w:space="0" w:color="231F20"/>
              <w:left w:val="single" w:sz="4" w:space="0" w:color="231F20"/>
              <w:bottom w:val="single" w:sz="4" w:space="0" w:color="231F20"/>
              <w:right w:val="single" w:sz="4" w:space="0" w:color="231F20"/>
            </w:tcBorders>
            <w:shd w:val="clear" w:color="auto" w:fill="FDC995"/>
          </w:tcPr>
          <w:p w14:paraId="328A9A78" w14:textId="77777777" w:rsidR="00042B6C" w:rsidRPr="004745CC" w:rsidRDefault="00042B6C" w:rsidP="006576EE">
            <w:pPr>
              <w:spacing w:before="224"/>
              <w:ind w:left="108"/>
              <w:rPr>
                <w:b/>
                <w:color w:val="000000" w:themeColor="text1"/>
                <w:szCs w:val="26"/>
              </w:rPr>
            </w:pPr>
            <w:r w:rsidRPr="004745CC">
              <w:rPr>
                <w:b/>
                <w:color w:val="000000" w:themeColor="text1"/>
                <w:szCs w:val="26"/>
              </w:rPr>
              <w:t>Clinical</w:t>
            </w:r>
            <w:r w:rsidRPr="004745CC">
              <w:rPr>
                <w:b/>
                <w:color w:val="000000" w:themeColor="text1"/>
                <w:spacing w:val="-3"/>
                <w:szCs w:val="26"/>
              </w:rPr>
              <w:t xml:space="preserve"> </w:t>
            </w:r>
            <w:r w:rsidRPr="004745CC">
              <w:rPr>
                <w:b/>
                <w:color w:val="000000" w:themeColor="text1"/>
                <w:spacing w:val="-2"/>
                <w:szCs w:val="26"/>
              </w:rPr>
              <w:t>features</w:t>
            </w:r>
          </w:p>
        </w:tc>
        <w:tc>
          <w:tcPr>
            <w:tcW w:w="3176" w:type="dxa"/>
            <w:tcBorders>
              <w:top w:val="single" w:sz="4" w:space="0" w:color="231F20"/>
              <w:left w:val="single" w:sz="4" w:space="0" w:color="231F20"/>
              <w:bottom w:val="single" w:sz="4" w:space="0" w:color="231F20"/>
              <w:right w:val="single" w:sz="4" w:space="0" w:color="231F20"/>
            </w:tcBorders>
            <w:shd w:val="clear" w:color="auto" w:fill="FDC995"/>
          </w:tcPr>
          <w:p w14:paraId="0A54C02B" w14:textId="77777777" w:rsidR="00042B6C" w:rsidRPr="004745CC" w:rsidRDefault="00042B6C" w:rsidP="006576EE">
            <w:pPr>
              <w:spacing w:before="224"/>
              <w:ind w:left="107"/>
              <w:rPr>
                <w:b/>
                <w:color w:val="000000" w:themeColor="text1"/>
                <w:szCs w:val="26"/>
              </w:rPr>
            </w:pPr>
            <w:r w:rsidRPr="004745CC">
              <w:rPr>
                <w:b/>
                <w:color w:val="000000" w:themeColor="text1"/>
                <w:szCs w:val="26"/>
              </w:rPr>
              <w:t>Primary</w:t>
            </w:r>
            <w:r w:rsidRPr="004745CC">
              <w:rPr>
                <w:b/>
                <w:color w:val="000000" w:themeColor="text1"/>
                <w:spacing w:val="-1"/>
                <w:szCs w:val="26"/>
              </w:rPr>
              <w:t xml:space="preserve"> </w:t>
            </w:r>
            <w:r w:rsidRPr="004745CC">
              <w:rPr>
                <w:b/>
                <w:color w:val="000000" w:themeColor="text1"/>
                <w:spacing w:val="-5"/>
                <w:szCs w:val="26"/>
              </w:rPr>
              <w:t>HTN</w:t>
            </w:r>
          </w:p>
        </w:tc>
        <w:tc>
          <w:tcPr>
            <w:tcW w:w="3203" w:type="dxa"/>
            <w:tcBorders>
              <w:top w:val="single" w:sz="4" w:space="0" w:color="231F20"/>
              <w:left w:val="single" w:sz="4" w:space="0" w:color="231F20"/>
              <w:bottom w:val="single" w:sz="4" w:space="0" w:color="231F20"/>
              <w:right w:val="single" w:sz="4" w:space="0" w:color="231F20"/>
            </w:tcBorders>
            <w:shd w:val="clear" w:color="auto" w:fill="FDC995"/>
          </w:tcPr>
          <w:p w14:paraId="705CEB8A" w14:textId="77777777" w:rsidR="00042B6C" w:rsidRPr="004745CC" w:rsidRDefault="00042B6C" w:rsidP="006576EE">
            <w:pPr>
              <w:spacing w:before="224"/>
              <w:ind w:left="107"/>
              <w:rPr>
                <w:b/>
                <w:color w:val="000000" w:themeColor="text1"/>
                <w:szCs w:val="26"/>
              </w:rPr>
            </w:pPr>
            <w:r w:rsidRPr="004745CC">
              <w:rPr>
                <w:b/>
                <w:color w:val="000000" w:themeColor="text1"/>
                <w:szCs w:val="26"/>
              </w:rPr>
              <w:t>Secondary</w:t>
            </w:r>
            <w:r w:rsidRPr="004745CC">
              <w:rPr>
                <w:b/>
                <w:color w:val="000000" w:themeColor="text1"/>
                <w:spacing w:val="-6"/>
                <w:szCs w:val="26"/>
              </w:rPr>
              <w:t xml:space="preserve"> </w:t>
            </w:r>
            <w:r w:rsidRPr="004745CC">
              <w:rPr>
                <w:b/>
                <w:color w:val="000000" w:themeColor="text1"/>
                <w:spacing w:val="-5"/>
                <w:szCs w:val="26"/>
              </w:rPr>
              <w:t>HTN</w:t>
            </w:r>
          </w:p>
        </w:tc>
      </w:tr>
      <w:tr w:rsidR="00042B6C" w:rsidRPr="004745CC" w14:paraId="36372E87" w14:textId="77777777" w:rsidTr="006576EE">
        <w:trPr>
          <w:trHeight w:val="542"/>
        </w:trPr>
        <w:tc>
          <w:tcPr>
            <w:tcW w:w="9497" w:type="dxa"/>
            <w:gridSpan w:val="3"/>
            <w:tcBorders>
              <w:top w:val="single" w:sz="4" w:space="0" w:color="231F20"/>
              <w:left w:val="single" w:sz="4" w:space="0" w:color="231F20"/>
              <w:bottom w:val="single" w:sz="4" w:space="0" w:color="231F20"/>
              <w:right w:val="single" w:sz="4" w:space="0" w:color="231F20"/>
            </w:tcBorders>
            <w:shd w:val="clear" w:color="auto" w:fill="FEDDBB"/>
          </w:tcPr>
          <w:p w14:paraId="1A36751A" w14:textId="77777777" w:rsidR="00042B6C" w:rsidRPr="004745CC" w:rsidRDefault="00042B6C" w:rsidP="006576EE">
            <w:pPr>
              <w:spacing w:before="67"/>
              <w:ind w:left="108"/>
              <w:rPr>
                <w:b/>
                <w:szCs w:val="26"/>
              </w:rPr>
            </w:pPr>
            <w:r w:rsidRPr="004745CC">
              <w:rPr>
                <w:b/>
                <w:color w:val="231F20"/>
                <w:spacing w:val="-4"/>
                <w:szCs w:val="26"/>
              </w:rPr>
              <w:t>Age:</w:t>
            </w:r>
          </w:p>
        </w:tc>
      </w:tr>
      <w:tr w:rsidR="00042B6C" w:rsidRPr="004745CC" w14:paraId="0105C6EC" w14:textId="77777777" w:rsidTr="006576EE">
        <w:trPr>
          <w:trHeight w:val="811"/>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14:paraId="7E00C0D7" w14:textId="77777777" w:rsidR="00042B6C" w:rsidRPr="004745CC" w:rsidRDefault="00042B6C" w:rsidP="006576EE">
            <w:pPr>
              <w:spacing w:before="67"/>
              <w:ind w:left="108"/>
              <w:rPr>
                <w:szCs w:val="26"/>
              </w:rPr>
            </w:pPr>
            <w:r w:rsidRPr="004745CC">
              <w:rPr>
                <w:color w:val="231F20"/>
                <w:spacing w:val="-2"/>
                <w:szCs w:val="26"/>
              </w:rPr>
              <w:t>Prepubertal</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14:paraId="7DF2E31A" w14:textId="77777777" w:rsidR="00042B6C" w:rsidRPr="004745CC" w:rsidRDefault="00042B6C" w:rsidP="006576EE">
            <w:pPr>
              <w:rPr>
                <w:rFonts w:ascii="Times New Roman" w:hAnsi="Times New Roman"/>
                <w:szCs w:val="26"/>
              </w:rPr>
            </w:pP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14:paraId="69FF44F8" w14:textId="77777777" w:rsidR="00042B6C" w:rsidRPr="004745CC" w:rsidRDefault="00042B6C" w:rsidP="006576EE">
            <w:pPr>
              <w:spacing w:before="32"/>
              <w:ind w:left="107" w:right="117"/>
              <w:rPr>
                <w:szCs w:val="26"/>
              </w:rPr>
            </w:pPr>
            <w:r w:rsidRPr="004745CC">
              <w:rPr>
                <w:color w:val="231F20"/>
                <w:szCs w:val="26"/>
              </w:rPr>
              <w:t>Secondary</w:t>
            </w:r>
            <w:r w:rsidRPr="004745CC">
              <w:rPr>
                <w:color w:val="231F20"/>
                <w:spacing w:val="-7"/>
                <w:szCs w:val="26"/>
              </w:rPr>
              <w:t xml:space="preserve"> </w:t>
            </w:r>
            <w:r w:rsidRPr="004745CC">
              <w:rPr>
                <w:color w:val="231F20"/>
                <w:szCs w:val="26"/>
              </w:rPr>
              <w:t>HTN</w:t>
            </w:r>
            <w:r w:rsidRPr="004745CC">
              <w:rPr>
                <w:color w:val="231F20"/>
                <w:spacing w:val="30"/>
                <w:szCs w:val="26"/>
              </w:rPr>
              <w:t xml:space="preserve"> </w:t>
            </w:r>
            <w:r w:rsidRPr="004745CC">
              <w:rPr>
                <w:color w:val="231F20"/>
                <w:szCs w:val="26"/>
              </w:rPr>
              <w:t>is</w:t>
            </w:r>
            <w:r w:rsidRPr="004745CC">
              <w:rPr>
                <w:color w:val="231F20"/>
                <w:spacing w:val="-7"/>
                <w:szCs w:val="26"/>
              </w:rPr>
              <w:t xml:space="preserve"> </w:t>
            </w:r>
            <w:r w:rsidRPr="004745CC">
              <w:rPr>
                <w:color w:val="231F20"/>
                <w:szCs w:val="26"/>
              </w:rPr>
              <w:t>more</w:t>
            </w:r>
            <w:r w:rsidRPr="004745CC">
              <w:rPr>
                <w:color w:val="231F20"/>
                <w:spacing w:val="-7"/>
                <w:szCs w:val="26"/>
              </w:rPr>
              <w:t xml:space="preserve"> </w:t>
            </w:r>
            <w:r w:rsidRPr="004745CC">
              <w:rPr>
                <w:color w:val="231F20"/>
                <w:szCs w:val="26"/>
              </w:rPr>
              <w:t>likely</w:t>
            </w:r>
            <w:r w:rsidRPr="004745CC">
              <w:rPr>
                <w:color w:val="231F20"/>
                <w:spacing w:val="-7"/>
                <w:szCs w:val="26"/>
              </w:rPr>
              <w:t xml:space="preserve"> </w:t>
            </w:r>
            <w:r w:rsidRPr="004745CC">
              <w:rPr>
                <w:color w:val="231F20"/>
                <w:szCs w:val="26"/>
              </w:rPr>
              <w:t>in</w:t>
            </w:r>
            <w:r w:rsidRPr="004745CC">
              <w:rPr>
                <w:color w:val="231F20"/>
                <w:spacing w:val="-7"/>
                <w:szCs w:val="26"/>
              </w:rPr>
              <w:t xml:space="preserve"> </w:t>
            </w:r>
            <w:r w:rsidRPr="004745CC">
              <w:rPr>
                <w:color w:val="231F20"/>
                <w:szCs w:val="26"/>
              </w:rPr>
              <w:t>younger children, especially those less than six years of age</w:t>
            </w:r>
          </w:p>
        </w:tc>
      </w:tr>
      <w:tr w:rsidR="00042B6C" w:rsidRPr="004745CC" w14:paraId="4FC0AFD5" w14:textId="77777777" w:rsidTr="006576EE">
        <w:trPr>
          <w:trHeight w:val="1062"/>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14:paraId="55AD03A1" w14:textId="77777777" w:rsidR="00042B6C" w:rsidRPr="004745CC" w:rsidRDefault="00042B6C" w:rsidP="006576EE">
            <w:pPr>
              <w:spacing w:before="54"/>
              <w:ind w:left="108"/>
              <w:rPr>
                <w:szCs w:val="26"/>
              </w:rPr>
            </w:pPr>
            <w:r w:rsidRPr="004745CC">
              <w:rPr>
                <w:color w:val="231F20"/>
                <w:spacing w:val="-2"/>
                <w:szCs w:val="26"/>
              </w:rPr>
              <w:t>Postpubertal</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14:paraId="697124A8" w14:textId="77777777" w:rsidR="00042B6C" w:rsidRPr="004745CC" w:rsidRDefault="00042B6C" w:rsidP="006576EE">
            <w:pPr>
              <w:spacing w:before="65"/>
              <w:ind w:left="107" w:right="93"/>
              <w:rPr>
                <w:szCs w:val="26"/>
              </w:rPr>
            </w:pPr>
            <w:r w:rsidRPr="004745CC">
              <w:rPr>
                <w:color w:val="231F20"/>
                <w:szCs w:val="26"/>
              </w:rPr>
              <w:t>Older children and adolescents</w:t>
            </w:r>
            <w:r w:rsidRPr="004745CC">
              <w:rPr>
                <w:color w:val="231F20"/>
                <w:spacing w:val="-12"/>
                <w:szCs w:val="26"/>
              </w:rPr>
              <w:t xml:space="preserve"> </w:t>
            </w:r>
            <w:r w:rsidRPr="004745CC">
              <w:rPr>
                <w:color w:val="231F20"/>
                <w:szCs w:val="26"/>
              </w:rPr>
              <w:t>are</w:t>
            </w:r>
            <w:r w:rsidRPr="004745CC">
              <w:rPr>
                <w:color w:val="231F20"/>
                <w:spacing w:val="-11"/>
                <w:szCs w:val="26"/>
              </w:rPr>
              <w:t xml:space="preserve"> </w:t>
            </w:r>
            <w:r w:rsidRPr="004745CC">
              <w:rPr>
                <w:color w:val="231F20"/>
                <w:szCs w:val="26"/>
              </w:rPr>
              <w:t>more</w:t>
            </w:r>
            <w:r w:rsidRPr="004745CC">
              <w:rPr>
                <w:color w:val="231F20"/>
                <w:spacing w:val="-11"/>
                <w:szCs w:val="26"/>
              </w:rPr>
              <w:t xml:space="preserve"> </w:t>
            </w:r>
            <w:r w:rsidRPr="004745CC">
              <w:rPr>
                <w:color w:val="231F20"/>
                <w:szCs w:val="26"/>
              </w:rPr>
              <w:t>likely</w:t>
            </w:r>
            <w:r w:rsidRPr="004745CC">
              <w:rPr>
                <w:color w:val="231F20"/>
                <w:spacing w:val="-11"/>
                <w:szCs w:val="26"/>
              </w:rPr>
              <w:t xml:space="preserve"> </w:t>
            </w:r>
            <w:r w:rsidRPr="004745CC">
              <w:rPr>
                <w:color w:val="231F20"/>
                <w:szCs w:val="26"/>
              </w:rPr>
              <w:t>to have primary HTN</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14:paraId="34983F49" w14:textId="77777777" w:rsidR="00042B6C" w:rsidRPr="004745CC" w:rsidRDefault="00042B6C" w:rsidP="006576EE">
            <w:pPr>
              <w:rPr>
                <w:rFonts w:ascii="Times New Roman" w:hAnsi="Times New Roman"/>
                <w:szCs w:val="26"/>
              </w:rPr>
            </w:pPr>
          </w:p>
        </w:tc>
      </w:tr>
      <w:tr w:rsidR="00042B6C" w:rsidRPr="004745CC" w14:paraId="37C2A317" w14:textId="77777777" w:rsidTr="006576EE">
        <w:trPr>
          <w:trHeight w:val="811"/>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14:paraId="2E264FD4" w14:textId="77777777" w:rsidR="00042B6C" w:rsidRPr="004745CC" w:rsidRDefault="00042B6C" w:rsidP="006576EE">
            <w:pPr>
              <w:spacing w:before="67"/>
              <w:ind w:left="108"/>
              <w:rPr>
                <w:b/>
                <w:szCs w:val="26"/>
              </w:rPr>
            </w:pPr>
            <w:r w:rsidRPr="004745CC">
              <w:rPr>
                <w:b/>
                <w:color w:val="231F20"/>
                <w:szCs w:val="26"/>
              </w:rPr>
              <w:t>Diastolic</w:t>
            </w:r>
            <w:r w:rsidRPr="004745CC">
              <w:rPr>
                <w:b/>
                <w:color w:val="231F20"/>
                <w:spacing w:val="-3"/>
                <w:szCs w:val="26"/>
              </w:rPr>
              <w:t xml:space="preserve"> </w:t>
            </w:r>
            <w:r w:rsidRPr="004745CC">
              <w:rPr>
                <w:b/>
                <w:color w:val="231F20"/>
                <w:spacing w:val="-5"/>
                <w:szCs w:val="26"/>
              </w:rPr>
              <w:t>HTN</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14:paraId="0ED13C81" w14:textId="77777777" w:rsidR="00042B6C" w:rsidRPr="004745CC" w:rsidRDefault="00042B6C" w:rsidP="006576EE">
            <w:pPr>
              <w:rPr>
                <w:rFonts w:ascii="Times New Roman" w:hAnsi="Times New Roman"/>
                <w:szCs w:val="26"/>
              </w:rPr>
            </w:pP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14:paraId="0C0AD518" w14:textId="77777777" w:rsidR="00042B6C" w:rsidRPr="004745CC" w:rsidRDefault="00042B6C" w:rsidP="006576EE">
            <w:pPr>
              <w:spacing w:before="67"/>
              <w:ind w:left="107"/>
              <w:rPr>
                <w:szCs w:val="26"/>
              </w:rPr>
            </w:pPr>
            <w:r w:rsidRPr="004745CC">
              <w:rPr>
                <w:color w:val="231F20"/>
                <w:szCs w:val="26"/>
              </w:rPr>
              <w:t>Diastolic</w:t>
            </w:r>
            <w:r w:rsidRPr="004745CC">
              <w:rPr>
                <w:color w:val="231F20"/>
                <w:spacing w:val="-3"/>
                <w:szCs w:val="26"/>
              </w:rPr>
              <w:t xml:space="preserve"> </w:t>
            </w:r>
            <w:r w:rsidRPr="004745CC">
              <w:rPr>
                <w:color w:val="231F20"/>
                <w:szCs w:val="26"/>
              </w:rPr>
              <w:t>HTN</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more</w:t>
            </w:r>
            <w:r w:rsidRPr="004745CC">
              <w:rPr>
                <w:color w:val="231F20"/>
                <w:spacing w:val="-2"/>
                <w:szCs w:val="26"/>
              </w:rPr>
              <w:t xml:space="preserve"> </w:t>
            </w:r>
            <w:r w:rsidRPr="004745CC">
              <w:rPr>
                <w:color w:val="231F20"/>
                <w:szCs w:val="26"/>
              </w:rPr>
              <w:t>likely</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pacing w:val="-5"/>
                <w:szCs w:val="26"/>
              </w:rPr>
              <w:t>be</w:t>
            </w:r>
          </w:p>
          <w:p w14:paraId="169D9DFD" w14:textId="77777777" w:rsidR="00042B6C" w:rsidRPr="004745CC" w:rsidRDefault="00042B6C" w:rsidP="006576EE">
            <w:pPr>
              <w:ind w:left="107"/>
              <w:rPr>
                <w:szCs w:val="26"/>
              </w:rPr>
            </w:pPr>
            <w:r w:rsidRPr="004745CC">
              <w:rPr>
                <w:color w:val="231F20"/>
                <w:szCs w:val="26"/>
              </w:rPr>
              <w:t>associated</w:t>
            </w:r>
            <w:r w:rsidRPr="004745CC">
              <w:rPr>
                <w:color w:val="231F20"/>
                <w:spacing w:val="-2"/>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secondary</w:t>
            </w:r>
            <w:r w:rsidRPr="004745CC">
              <w:rPr>
                <w:color w:val="231F20"/>
                <w:spacing w:val="-1"/>
                <w:szCs w:val="26"/>
              </w:rPr>
              <w:t xml:space="preserve"> </w:t>
            </w:r>
            <w:r w:rsidRPr="004745CC">
              <w:rPr>
                <w:color w:val="231F20"/>
                <w:spacing w:val="-5"/>
                <w:szCs w:val="26"/>
              </w:rPr>
              <w:t>HTN</w:t>
            </w:r>
          </w:p>
        </w:tc>
      </w:tr>
      <w:tr w:rsidR="00042B6C" w:rsidRPr="004745CC" w14:paraId="377732C6" w14:textId="77777777" w:rsidTr="006576EE">
        <w:trPr>
          <w:trHeight w:val="811"/>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14:paraId="40F77B54" w14:textId="77777777" w:rsidR="00042B6C" w:rsidRPr="004745CC" w:rsidRDefault="00042B6C" w:rsidP="006576EE">
            <w:pPr>
              <w:spacing w:before="67"/>
              <w:ind w:left="108"/>
              <w:rPr>
                <w:b/>
                <w:szCs w:val="26"/>
              </w:rPr>
            </w:pPr>
            <w:r w:rsidRPr="004745CC">
              <w:rPr>
                <w:b/>
                <w:color w:val="231F20"/>
                <w:szCs w:val="26"/>
              </w:rPr>
              <w:t xml:space="preserve">Nocturnal </w:t>
            </w:r>
            <w:r w:rsidRPr="004745CC">
              <w:rPr>
                <w:b/>
                <w:color w:val="231F20"/>
                <w:spacing w:val="-5"/>
                <w:szCs w:val="26"/>
              </w:rPr>
              <w:t>HTN</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14:paraId="7143146A" w14:textId="77777777" w:rsidR="00042B6C" w:rsidRPr="004745CC" w:rsidRDefault="00042B6C" w:rsidP="006576EE">
            <w:pPr>
              <w:rPr>
                <w:rFonts w:ascii="Times New Roman" w:hAnsi="Times New Roman"/>
                <w:szCs w:val="26"/>
              </w:rPr>
            </w:pP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14:paraId="35730A9D" w14:textId="77777777" w:rsidR="00042B6C" w:rsidRPr="004745CC" w:rsidRDefault="00042B6C" w:rsidP="006576EE">
            <w:pPr>
              <w:spacing w:before="67"/>
              <w:ind w:left="107"/>
              <w:rPr>
                <w:szCs w:val="26"/>
              </w:rPr>
            </w:pPr>
            <w:r w:rsidRPr="004745CC">
              <w:rPr>
                <w:color w:val="231F20"/>
                <w:szCs w:val="26"/>
              </w:rPr>
              <w:t>Nocturnal</w:t>
            </w:r>
            <w:r w:rsidRPr="004745CC">
              <w:rPr>
                <w:color w:val="231F20"/>
                <w:spacing w:val="-2"/>
                <w:szCs w:val="26"/>
              </w:rPr>
              <w:t xml:space="preserve"> </w:t>
            </w:r>
            <w:r w:rsidRPr="004745CC">
              <w:rPr>
                <w:color w:val="231F20"/>
                <w:szCs w:val="26"/>
              </w:rPr>
              <w:t>HTN</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more</w:t>
            </w:r>
            <w:r w:rsidRPr="004745CC">
              <w:rPr>
                <w:color w:val="231F20"/>
                <w:spacing w:val="-2"/>
                <w:szCs w:val="26"/>
              </w:rPr>
              <w:t xml:space="preserve"> </w:t>
            </w:r>
            <w:r w:rsidRPr="004745CC">
              <w:rPr>
                <w:color w:val="231F20"/>
                <w:szCs w:val="26"/>
              </w:rPr>
              <w:t>likely</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pacing w:val="-5"/>
                <w:szCs w:val="26"/>
              </w:rPr>
              <w:t>be</w:t>
            </w:r>
          </w:p>
          <w:p w14:paraId="196AF64A" w14:textId="77777777" w:rsidR="00042B6C" w:rsidRPr="004745CC" w:rsidRDefault="00042B6C" w:rsidP="006576EE">
            <w:pPr>
              <w:ind w:left="107"/>
              <w:rPr>
                <w:szCs w:val="26"/>
              </w:rPr>
            </w:pPr>
            <w:r w:rsidRPr="004745CC">
              <w:rPr>
                <w:color w:val="231F20"/>
                <w:szCs w:val="26"/>
              </w:rPr>
              <w:t>associated</w:t>
            </w:r>
            <w:r w:rsidRPr="004745CC">
              <w:rPr>
                <w:color w:val="231F20"/>
                <w:spacing w:val="-2"/>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secondary</w:t>
            </w:r>
            <w:r w:rsidRPr="004745CC">
              <w:rPr>
                <w:color w:val="231F20"/>
                <w:spacing w:val="-1"/>
                <w:szCs w:val="26"/>
              </w:rPr>
              <w:t xml:space="preserve"> </w:t>
            </w:r>
            <w:r w:rsidRPr="004745CC">
              <w:rPr>
                <w:color w:val="231F20"/>
                <w:spacing w:val="-5"/>
                <w:szCs w:val="26"/>
              </w:rPr>
              <w:t>HTN</w:t>
            </w:r>
          </w:p>
        </w:tc>
      </w:tr>
      <w:tr w:rsidR="00042B6C" w:rsidRPr="004745CC" w14:paraId="4CAE3619" w14:textId="77777777" w:rsidTr="006576EE">
        <w:trPr>
          <w:trHeight w:val="1075"/>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14:paraId="72E3B11D" w14:textId="77777777" w:rsidR="00042B6C" w:rsidRPr="004745CC" w:rsidRDefault="00042B6C" w:rsidP="006576EE">
            <w:pPr>
              <w:spacing w:before="67"/>
              <w:ind w:left="108"/>
              <w:rPr>
                <w:b/>
                <w:szCs w:val="26"/>
              </w:rPr>
            </w:pPr>
            <w:r w:rsidRPr="004745CC">
              <w:rPr>
                <w:b/>
                <w:color w:val="231F20"/>
                <w:spacing w:val="-2"/>
                <w:szCs w:val="26"/>
              </w:rPr>
              <w:t>Overweight/obesity</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14:paraId="240EA7EA" w14:textId="77777777" w:rsidR="00042B6C" w:rsidRPr="004745CC" w:rsidRDefault="00042B6C" w:rsidP="006576EE">
            <w:pPr>
              <w:spacing w:before="78"/>
              <w:ind w:left="107" w:right="115"/>
              <w:jc w:val="both"/>
              <w:rPr>
                <w:szCs w:val="26"/>
              </w:rPr>
            </w:pPr>
            <w:r w:rsidRPr="004745CC">
              <w:rPr>
                <w:color w:val="231F20"/>
                <w:szCs w:val="26"/>
              </w:rPr>
              <w:t>Overweight</w:t>
            </w:r>
            <w:r w:rsidRPr="004745CC">
              <w:rPr>
                <w:color w:val="231F20"/>
                <w:spacing w:val="-12"/>
                <w:szCs w:val="26"/>
              </w:rPr>
              <w:t xml:space="preserve"> </w:t>
            </w:r>
            <w:r w:rsidRPr="004745CC">
              <w:rPr>
                <w:color w:val="231F20"/>
                <w:szCs w:val="26"/>
              </w:rPr>
              <w:t>or</w:t>
            </w:r>
            <w:r w:rsidRPr="004745CC">
              <w:rPr>
                <w:color w:val="231F20"/>
                <w:spacing w:val="-11"/>
                <w:szCs w:val="26"/>
              </w:rPr>
              <w:t xml:space="preserve"> </w:t>
            </w:r>
            <w:r w:rsidRPr="004745CC">
              <w:rPr>
                <w:color w:val="231F20"/>
                <w:szCs w:val="26"/>
              </w:rPr>
              <w:t>obese</w:t>
            </w:r>
            <w:r w:rsidRPr="004745CC">
              <w:rPr>
                <w:color w:val="231F20"/>
                <w:spacing w:val="-11"/>
                <w:szCs w:val="26"/>
              </w:rPr>
              <w:t xml:space="preserve"> </w:t>
            </w:r>
            <w:r w:rsidRPr="004745CC">
              <w:rPr>
                <w:color w:val="231F20"/>
                <w:szCs w:val="26"/>
              </w:rPr>
              <w:t>children/ adolescents</w:t>
            </w:r>
            <w:r w:rsidRPr="004745CC">
              <w:rPr>
                <w:color w:val="231F20"/>
                <w:spacing w:val="-4"/>
                <w:szCs w:val="26"/>
              </w:rPr>
              <w:t xml:space="preserve"> </w:t>
            </w:r>
            <w:r w:rsidRPr="004745CC">
              <w:rPr>
                <w:color w:val="231F20"/>
                <w:szCs w:val="26"/>
              </w:rPr>
              <w:t>are</w:t>
            </w:r>
            <w:r w:rsidRPr="004745CC">
              <w:rPr>
                <w:color w:val="231F20"/>
                <w:spacing w:val="-4"/>
                <w:szCs w:val="26"/>
              </w:rPr>
              <w:t xml:space="preserve"> </w:t>
            </w:r>
            <w:r w:rsidRPr="004745CC">
              <w:rPr>
                <w:color w:val="231F20"/>
                <w:szCs w:val="26"/>
              </w:rPr>
              <w:t>more</w:t>
            </w:r>
            <w:r w:rsidRPr="004745CC">
              <w:rPr>
                <w:color w:val="231F20"/>
                <w:spacing w:val="-4"/>
                <w:szCs w:val="26"/>
              </w:rPr>
              <w:t xml:space="preserve"> </w:t>
            </w:r>
            <w:r w:rsidRPr="004745CC">
              <w:rPr>
                <w:color w:val="231F20"/>
                <w:szCs w:val="26"/>
              </w:rPr>
              <w:t>likely</w:t>
            </w:r>
            <w:r w:rsidRPr="004745CC">
              <w:rPr>
                <w:color w:val="231F20"/>
                <w:spacing w:val="-4"/>
                <w:szCs w:val="26"/>
              </w:rPr>
              <w:t xml:space="preserve"> </w:t>
            </w:r>
            <w:r w:rsidRPr="004745CC">
              <w:rPr>
                <w:color w:val="231F20"/>
                <w:szCs w:val="26"/>
              </w:rPr>
              <w:t>to have primary HTN</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14:paraId="614C7194" w14:textId="77777777" w:rsidR="00042B6C" w:rsidRPr="004745CC" w:rsidRDefault="00042B6C" w:rsidP="006576EE">
            <w:pPr>
              <w:rPr>
                <w:rFonts w:ascii="Times New Roman" w:hAnsi="Times New Roman"/>
                <w:szCs w:val="26"/>
              </w:rPr>
            </w:pPr>
          </w:p>
        </w:tc>
      </w:tr>
      <w:tr w:rsidR="00042B6C" w:rsidRPr="004745CC" w14:paraId="3EC5F8B9" w14:textId="77777777" w:rsidTr="006576EE">
        <w:trPr>
          <w:trHeight w:val="1339"/>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14:paraId="525E362C" w14:textId="77777777" w:rsidR="00042B6C" w:rsidRPr="004745CC" w:rsidRDefault="00042B6C" w:rsidP="006576EE">
            <w:pPr>
              <w:spacing w:before="67"/>
              <w:ind w:left="108"/>
              <w:rPr>
                <w:b/>
                <w:szCs w:val="26"/>
              </w:rPr>
            </w:pPr>
            <w:r w:rsidRPr="004745CC">
              <w:rPr>
                <w:b/>
                <w:color w:val="231F20"/>
                <w:szCs w:val="26"/>
              </w:rPr>
              <w:t>Family</w:t>
            </w:r>
            <w:r w:rsidRPr="004745CC">
              <w:rPr>
                <w:b/>
                <w:color w:val="231F20"/>
                <w:spacing w:val="-5"/>
                <w:szCs w:val="26"/>
              </w:rPr>
              <w:t xml:space="preserve"> </w:t>
            </w:r>
            <w:r w:rsidRPr="004745CC">
              <w:rPr>
                <w:b/>
                <w:color w:val="231F20"/>
                <w:szCs w:val="26"/>
              </w:rPr>
              <w:t>history</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5"/>
                <w:szCs w:val="26"/>
              </w:rPr>
              <w:t>HTN</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14:paraId="03510EB4" w14:textId="77777777" w:rsidR="00042B6C" w:rsidRPr="004745CC" w:rsidRDefault="00042B6C" w:rsidP="006576EE">
            <w:pPr>
              <w:spacing w:before="78"/>
              <w:ind w:left="107"/>
              <w:rPr>
                <w:szCs w:val="26"/>
              </w:rPr>
            </w:pPr>
            <w:r w:rsidRPr="004745CC">
              <w:rPr>
                <w:color w:val="231F20"/>
                <w:szCs w:val="26"/>
              </w:rPr>
              <w:t>Children</w:t>
            </w:r>
            <w:r w:rsidRPr="004745CC">
              <w:rPr>
                <w:color w:val="231F20"/>
                <w:spacing w:val="-12"/>
                <w:szCs w:val="26"/>
              </w:rPr>
              <w:t xml:space="preserve"> </w:t>
            </w:r>
            <w:r w:rsidRPr="004745CC">
              <w:rPr>
                <w:color w:val="231F20"/>
                <w:szCs w:val="26"/>
              </w:rPr>
              <w:t>with</w:t>
            </w:r>
            <w:r w:rsidRPr="004745CC">
              <w:rPr>
                <w:color w:val="231F20"/>
                <w:spacing w:val="-11"/>
                <w:szCs w:val="26"/>
              </w:rPr>
              <w:t xml:space="preserve"> </w:t>
            </w:r>
            <w:r w:rsidRPr="004745CC">
              <w:rPr>
                <w:color w:val="231F20"/>
                <w:szCs w:val="26"/>
              </w:rPr>
              <w:t>a</w:t>
            </w:r>
            <w:r w:rsidRPr="004745CC">
              <w:rPr>
                <w:color w:val="231F20"/>
                <w:spacing w:val="-11"/>
                <w:szCs w:val="26"/>
              </w:rPr>
              <w:t xml:space="preserve"> </w:t>
            </w:r>
            <w:r w:rsidRPr="004745CC">
              <w:rPr>
                <w:color w:val="231F20"/>
                <w:szCs w:val="26"/>
              </w:rPr>
              <w:t>positive</w:t>
            </w:r>
            <w:r w:rsidRPr="004745CC">
              <w:rPr>
                <w:color w:val="231F20"/>
                <w:spacing w:val="-11"/>
                <w:szCs w:val="26"/>
              </w:rPr>
              <w:t xml:space="preserve"> </w:t>
            </w:r>
            <w:r w:rsidRPr="004745CC">
              <w:rPr>
                <w:color w:val="231F20"/>
                <w:szCs w:val="26"/>
              </w:rPr>
              <w:t xml:space="preserve">family history of primary HTN are more likely to have primary </w:t>
            </w:r>
            <w:r w:rsidRPr="004745CC">
              <w:rPr>
                <w:color w:val="231F20"/>
                <w:spacing w:val="-4"/>
                <w:szCs w:val="26"/>
              </w:rPr>
              <w:t>HTN.</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14:paraId="57ADC543" w14:textId="77777777" w:rsidR="00042B6C" w:rsidRPr="004745CC" w:rsidRDefault="00042B6C" w:rsidP="006576EE">
            <w:pPr>
              <w:spacing w:before="78"/>
              <w:ind w:left="107" w:right="561"/>
              <w:rPr>
                <w:szCs w:val="26"/>
              </w:rPr>
            </w:pPr>
            <w:r w:rsidRPr="004745CC">
              <w:rPr>
                <w:color w:val="231F20"/>
                <w:szCs w:val="26"/>
              </w:rPr>
              <w:t>Family history may be positive in some</w:t>
            </w:r>
            <w:r w:rsidRPr="004745CC">
              <w:rPr>
                <w:color w:val="231F20"/>
                <w:spacing w:val="-6"/>
                <w:szCs w:val="26"/>
              </w:rPr>
              <w:t xml:space="preserve"> </w:t>
            </w:r>
            <w:r w:rsidRPr="004745CC">
              <w:rPr>
                <w:color w:val="231F20"/>
                <w:szCs w:val="26"/>
              </w:rPr>
              <w:t>cases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secondary</w:t>
            </w:r>
            <w:r w:rsidRPr="004745CC">
              <w:rPr>
                <w:color w:val="231F20"/>
                <w:spacing w:val="-6"/>
                <w:szCs w:val="26"/>
              </w:rPr>
              <w:t xml:space="preserve"> </w:t>
            </w:r>
            <w:r w:rsidRPr="004745CC">
              <w:rPr>
                <w:color w:val="231F20"/>
                <w:szCs w:val="26"/>
              </w:rPr>
              <w:t>HTN</w:t>
            </w:r>
            <w:r w:rsidRPr="004745CC">
              <w:rPr>
                <w:color w:val="231F20"/>
                <w:spacing w:val="-6"/>
                <w:szCs w:val="26"/>
              </w:rPr>
              <w:t xml:space="preserve"> </w:t>
            </w:r>
            <w:r w:rsidRPr="004745CC">
              <w:rPr>
                <w:color w:val="231F20"/>
                <w:szCs w:val="26"/>
              </w:rPr>
              <w:t>due</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a</w:t>
            </w:r>
          </w:p>
          <w:p w14:paraId="40758C2F" w14:textId="77777777" w:rsidR="00042B6C" w:rsidRPr="004745CC" w:rsidRDefault="00042B6C" w:rsidP="006576EE">
            <w:pPr>
              <w:ind w:left="107"/>
              <w:rPr>
                <w:szCs w:val="26"/>
              </w:rPr>
            </w:pPr>
            <w:r w:rsidRPr="004745CC">
              <w:rPr>
                <w:color w:val="231F20"/>
                <w:szCs w:val="26"/>
              </w:rPr>
              <w:t>monogenic</w:t>
            </w:r>
            <w:r w:rsidRPr="004745CC">
              <w:rPr>
                <w:color w:val="231F20"/>
                <w:spacing w:val="-6"/>
                <w:szCs w:val="26"/>
              </w:rPr>
              <w:t xml:space="preserve"> </w:t>
            </w:r>
            <w:r w:rsidRPr="004745CC">
              <w:rPr>
                <w:color w:val="231F20"/>
                <w:szCs w:val="26"/>
              </w:rPr>
              <w:t>cause</w:t>
            </w:r>
            <w:r w:rsidRPr="004745CC">
              <w:rPr>
                <w:color w:val="231F20"/>
                <w:spacing w:val="-3"/>
                <w:szCs w:val="26"/>
              </w:rPr>
              <w:t xml:space="preserve"> </w:t>
            </w:r>
            <w:r w:rsidRPr="004745CC">
              <w:rPr>
                <w:color w:val="231F20"/>
                <w:szCs w:val="26"/>
              </w:rPr>
              <w:t>(e.g.,</w:t>
            </w:r>
            <w:r w:rsidRPr="004745CC">
              <w:rPr>
                <w:color w:val="231F20"/>
                <w:spacing w:val="-3"/>
                <w:szCs w:val="26"/>
              </w:rPr>
              <w:t xml:space="preserve"> </w:t>
            </w:r>
            <w:r w:rsidRPr="004745CC">
              <w:rPr>
                <w:color w:val="231F20"/>
                <w:szCs w:val="26"/>
              </w:rPr>
              <w:t>autosomal</w:t>
            </w:r>
            <w:r w:rsidRPr="004745CC">
              <w:rPr>
                <w:color w:val="231F20"/>
                <w:spacing w:val="-3"/>
                <w:szCs w:val="26"/>
              </w:rPr>
              <w:t xml:space="preserve"> </w:t>
            </w:r>
            <w:r w:rsidRPr="004745CC">
              <w:rPr>
                <w:color w:val="231F20"/>
                <w:spacing w:val="-2"/>
                <w:szCs w:val="26"/>
              </w:rPr>
              <w:t>dominant</w:t>
            </w:r>
          </w:p>
          <w:p w14:paraId="788FC6AE" w14:textId="77777777" w:rsidR="00042B6C" w:rsidRPr="004745CC" w:rsidRDefault="00042B6C" w:rsidP="006576EE">
            <w:pPr>
              <w:ind w:left="107"/>
              <w:rPr>
                <w:szCs w:val="26"/>
              </w:rPr>
            </w:pPr>
            <w:r w:rsidRPr="004745CC">
              <w:rPr>
                <w:color w:val="231F20"/>
                <w:szCs w:val="26"/>
              </w:rPr>
              <w:t>polycystic</w:t>
            </w:r>
            <w:r w:rsidRPr="004745CC">
              <w:rPr>
                <w:color w:val="231F20"/>
                <w:spacing w:val="-2"/>
                <w:szCs w:val="26"/>
              </w:rPr>
              <w:t xml:space="preserve"> </w:t>
            </w:r>
            <w:r w:rsidRPr="004745CC">
              <w:rPr>
                <w:color w:val="231F20"/>
                <w:szCs w:val="26"/>
              </w:rPr>
              <w:t>kidney</w:t>
            </w:r>
            <w:r w:rsidRPr="004745CC">
              <w:rPr>
                <w:color w:val="231F20"/>
                <w:spacing w:val="1"/>
                <w:szCs w:val="26"/>
              </w:rPr>
              <w:t xml:space="preserve"> </w:t>
            </w:r>
            <w:r w:rsidRPr="004745CC">
              <w:rPr>
                <w:color w:val="231F20"/>
                <w:spacing w:val="-2"/>
                <w:szCs w:val="26"/>
              </w:rPr>
              <w:t>disease)</w:t>
            </w:r>
          </w:p>
        </w:tc>
      </w:tr>
      <w:tr w:rsidR="00042B6C" w:rsidRPr="004745CC" w14:paraId="5F37D5B6" w14:textId="77777777" w:rsidTr="006576EE">
        <w:trPr>
          <w:trHeight w:val="1603"/>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14:paraId="4BE3A042" w14:textId="77777777" w:rsidR="00042B6C" w:rsidRPr="004745CC" w:rsidRDefault="00042B6C" w:rsidP="006576EE">
            <w:pPr>
              <w:spacing w:before="78"/>
              <w:ind w:left="108"/>
              <w:rPr>
                <w:b/>
                <w:szCs w:val="26"/>
              </w:rPr>
            </w:pPr>
            <w:r w:rsidRPr="004745CC">
              <w:rPr>
                <w:b/>
                <w:color w:val="231F20"/>
                <w:szCs w:val="26"/>
              </w:rPr>
              <w:t>Symptoms</w:t>
            </w:r>
            <w:r w:rsidRPr="004745CC">
              <w:rPr>
                <w:b/>
                <w:color w:val="231F20"/>
                <w:spacing w:val="-12"/>
                <w:szCs w:val="26"/>
              </w:rPr>
              <w:t xml:space="preserve"> </w:t>
            </w:r>
            <w:r w:rsidRPr="004745CC">
              <w:rPr>
                <w:b/>
                <w:color w:val="231F20"/>
                <w:szCs w:val="26"/>
              </w:rPr>
              <w:t>of</w:t>
            </w:r>
            <w:r w:rsidRPr="004745CC">
              <w:rPr>
                <w:b/>
                <w:color w:val="231F20"/>
                <w:spacing w:val="-11"/>
                <w:szCs w:val="26"/>
              </w:rPr>
              <w:t xml:space="preserve"> </w:t>
            </w:r>
            <w:r w:rsidRPr="004745CC">
              <w:rPr>
                <w:b/>
                <w:color w:val="231F20"/>
                <w:szCs w:val="26"/>
              </w:rPr>
              <w:t xml:space="preserve">underlying </w:t>
            </w:r>
            <w:r w:rsidRPr="004745CC">
              <w:rPr>
                <w:b/>
                <w:color w:val="231F20"/>
                <w:spacing w:val="-2"/>
                <w:szCs w:val="26"/>
              </w:rPr>
              <w:t>disorder</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14:paraId="7687CFA7" w14:textId="77777777" w:rsidR="00042B6C" w:rsidRPr="004745CC" w:rsidRDefault="00042B6C" w:rsidP="006576EE">
            <w:pPr>
              <w:spacing w:before="78"/>
              <w:ind w:left="107"/>
              <w:rPr>
                <w:szCs w:val="26"/>
              </w:rPr>
            </w:pPr>
            <w:r w:rsidRPr="004745CC">
              <w:rPr>
                <w:color w:val="231F20"/>
                <w:szCs w:val="26"/>
              </w:rPr>
              <w:t>Patients</w:t>
            </w:r>
            <w:r w:rsidRPr="004745CC">
              <w:rPr>
                <w:color w:val="231F20"/>
                <w:spacing w:val="-11"/>
                <w:szCs w:val="26"/>
              </w:rPr>
              <w:t xml:space="preserve"> </w:t>
            </w:r>
            <w:r w:rsidRPr="004745CC">
              <w:rPr>
                <w:color w:val="231F20"/>
                <w:szCs w:val="26"/>
              </w:rPr>
              <w:t>with</w:t>
            </w:r>
            <w:r w:rsidRPr="004745CC">
              <w:rPr>
                <w:color w:val="231F20"/>
                <w:spacing w:val="-11"/>
                <w:szCs w:val="26"/>
              </w:rPr>
              <w:t xml:space="preserve"> </w:t>
            </w:r>
            <w:r w:rsidRPr="004745CC">
              <w:rPr>
                <w:color w:val="231F20"/>
                <w:szCs w:val="26"/>
              </w:rPr>
              <w:t>primary</w:t>
            </w:r>
            <w:r w:rsidRPr="004745CC">
              <w:rPr>
                <w:color w:val="231F20"/>
                <w:spacing w:val="-11"/>
                <w:szCs w:val="26"/>
              </w:rPr>
              <w:t xml:space="preserve"> </w:t>
            </w:r>
            <w:r w:rsidRPr="004745CC">
              <w:rPr>
                <w:color w:val="231F20"/>
                <w:szCs w:val="26"/>
              </w:rPr>
              <w:t>HTN</w:t>
            </w:r>
            <w:r w:rsidRPr="004745CC">
              <w:rPr>
                <w:color w:val="231F20"/>
                <w:spacing w:val="-11"/>
                <w:szCs w:val="26"/>
              </w:rPr>
              <w:t xml:space="preserve"> </w:t>
            </w:r>
            <w:r w:rsidRPr="004745CC">
              <w:rPr>
                <w:color w:val="231F20"/>
                <w:szCs w:val="26"/>
              </w:rPr>
              <w:t>are typically asymptomatic.</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14:paraId="5336250A" w14:textId="77777777" w:rsidR="00042B6C" w:rsidRPr="004745CC" w:rsidRDefault="00042B6C" w:rsidP="006576EE">
            <w:pPr>
              <w:spacing w:before="78"/>
              <w:ind w:left="107"/>
              <w:rPr>
                <w:szCs w:val="26"/>
              </w:rPr>
            </w:pPr>
            <w:r w:rsidRPr="004745CC">
              <w:rPr>
                <w:color w:val="231F20"/>
                <w:szCs w:val="26"/>
              </w:rPr>
              <w:t>Patients with secondary HTN often have other symptoms related to the underlying cause (e.g., headache, sweating, and tachycardia</w:t>
            </w:r>
            <w:r w:rsidRPr="004745CC">
              <w:rPr>
                <w:color w:val="231F20"/>
                <w:spacing w:val="-12"/>
                <w:szCs w:val="26"/>
              </w:rPr>
              <w:t xml:space="preserve"> </w:t>
            </w:r>
            <w:r w:rsidRPr="004745CC">
              <w:rPr>
                <w:color w:val="231F20"/>
                <w:szCs w:val="26"/>
              </w:rPr>
              <w:t>due</w:t>
            </w:r>
            <w:r w:rsidRPr="004745CC">
              <w:rPr>
                <w:color w:val="231F20"/>
                <w:spacing w:val="-11"/>
                <w:szCs w:val="26"/>
              </w:rPr>
              <w:t xml:space="preserve"> </w:t>
            </w:r>
            <w:r w:rsidRPr="004745CC">
              <w:rPr>
                <w:color w:val="231F20"/>
                <w:szCs w:val="26"/>
              </w:rPr>
              <w:t>to</w:t>
            </w:r>
            <w:r w:rsidRPr="004745CC">
              <w:rPr>
                <w:color w:val="231F20"/>
                <w:spacing w:val="-11"/>
                <w:szCs w:val="26"/>
              </w:rPr>
              <w:t xml:space="preserve"> </w:t>
            </w:r>
            <w:r w:rsidRPr="004745CC">
              <w:rPr>
                <w:color w:val="231F20"/>
                <w:szCs w:val="26"/>
              </w:rPr>
              <w:lastRenderedPageBreak/>
              <w:t>catecholamine</w:t>
            </w:r>
            <w:r w:rsidRPr="004745CC">
              <w:rPr>
                <w:color w:val="231F20"/>
                <w:spacing w:val="-11"/>
                <w:szCs w:val="26"/>
              </w:rPr>
              <w:t xml:space="preserve"> </w:t>
            </w:r>
            <w:r w:rsidRPr="004745CC">
              <w:rPr>
                <w:color w:val="231F20"/>
                <w:szCs w:val="26"/>
              </w:rPr>
              <w:t>excess</w:t>
            </w:r>
            <w:r w:rsidRPr="004745CC">
              <w:rPr>
                <w:color w:val="231F20"/>
                <w:spacing w:val="-11"/>
                <w:szCs w:val="26"/>
              </w:rPr>
              <w:t xml:space="preserve"> </w:t>
            </w:r>
            <w:r w:rsidRPr="004745CC">
              <w:rPr>
                <w:color w:val="231F20"/>
                <w:szCs w:val="26"/>
              </w:rPr>
              <w:t>in patients with pheochromocytoma)</w:t>
            </w:r>
          </w:p>
        </w:tc>
      </w:tr>
    </w:tbl>
    <w:p w14:paraId="7C0E823A" w14:textId="77777777" w:rsidR="00042B6C" w:rsidRPr="004745CC" w:rsidRDefault="00042B6C" w:rsidP="00042B6C"/>
    <w:p w14:paraId="53A6E67A" w14:textId="77777777" w:rsidR="00042B6C" w:rsidRPr="004745CC" w:rsidRDefault="00042B6C" w:rsidP="00042B6C">
      <w:pPr>
        <w:pStyle w:val="Heading3"/>
      </w:pPr>
      <w:bookmarkStart w:id="214" w:name="_Toc220575197"/>
      <w:r w:rsidRPr="004745CC">
        <w:t>Promotion/prevention</w:t>
      </w:r>
      <w:bookmarkEnd w:id="214"/>
    </w:p>
    <w:p w14:paraId="44E4B674" w14:textId="77777777" w:rsidR="00042B6C" w:rsidRPr="004745CC" w:rsidRDefault="00042B6C" w:rsidP="00042B6C">
      <w:pPr>
        <w:numPr>
          <w:ilvl w:val="0"/>
          <w:numId w:val="138"/>
        </w:numPr>
        <w:ind w:left="360"/>
      </w:pPr>
      <w:r w:rsidRPr="004745CC">
        <w:t>Early screening and detection</w:t>
      </w:r>
    </w:p>
    <w:p w14:paraId="15385BB5" w14:textId="77777777" w:rsidR="00042B6C" w:rsidRPr="004745CC" w:rsidRDefault="00042B6C" w:rsidP="00042B6C">
      <w:pPr>
        <w:numPr>
          <w:ilvl w:val="0"/>
          <w:numId w:val="138"/>
        </w:numPr>
        <w:ind w:left="360"/>
      </w:pPr>
      <w:r w:rsidRPr="004745CC">
        <w:t>Advocate for community blood pressure screening e.g. at the market centres, churches and other public functions</w:t>
      </w:r>
    </w:p>
    <w:p w14:paraId="2E22E0E2" w14:textId="77777777" w:rsidR="00042B6C" w:rsidRPr="004745CC" w:rsidRDefault="00042B6C" w:rsidP="00042B6C">
      <w:pPr>
        <w:numPr>
          <w:ilvl w:val="0"/>
          <w:numId w:val="138"/>
        </w:numPr>
        <w:ind w:left="360"/>
      </w:pPr>
      <w:r w:rsidRPr="004745CC">
        <w:t>Advocate for screening of hypertension during all hospital consultations</w:t>
      </w:r>
    </w:p>
    <w:p w14:paraId="0B1A0570" w14:textId="77777777" w:rsidR="00042B6C" w:rsidRPr="004745CC" w:rsidRDefault="00042B6C" w:rsidP="00042B6C">
      <w:pPr>
        <w:numPr>
          <w:ilvl w:val="0"/>
          <w:numId w:val="138"/>
        </w:numPr>
        <w:ind w:left="360"/>
      </w:pPr>
      <w:r w:rsidRPr="004745CC">
        <w:t>Advocate for 4 limb blood pressure measurement</w:t>
      </w:r>
    </w:p>
    <w:p w14:paraId="004F4A2C" w14:textId="77777777" w:rsidR="00042B6C" w:rsidRPr="004745CC" w:rsidRDefault="00042B6C" w:rsidP="00042B6C">
      <w:pPr>
        <w:numPr>
          <w:ilvl w:val="0"/>
          <w:numId w:val="138"/>
        </w:numPr>
        <w:ind w:left="360"/>
      </w:pPr>
      <w:r w:rsidRPr="004745CC">
        <w:t>Advocate for screening of secondary hypertension causes in all children presenting with elevated blood pressures</w:t>
      </w:r>
    </w:p>
    <w:p w14:paraId="7CDD1B19" w14:textId="77777777" w:rsidR="00042B6C" w:rsidRPr="004745CC" w:rsidRDefault="00042B6C" w:rsidP="00042B6C"/>
    <w:p w14:paraId="4965993A" w14:textId="77777777" w:rsidR="00042B6C" w:rsidRPr="004745CC" w:rsidRDefault="00042B6C" w:rsidP="00042B6C">
      <w:pPr>
        <w:pStyle w:val="Heading3"/>
        <w:spacing w:line="240" w:lineRule="auto"/>
      </w:pPr>
      <w:bookmarkStart w:id="215" w:name="_Toc220575198"/>
      <w:r w:rsidRPr="004745CC">
        <w:t>Investigations</w:t>
      </w:r>
      <w:bookmarkEnd w:id="215"/>
    </w:p>
    <w:p w14:paraId="59B4139F" w14:textId="77777777" w:rsidR="00042B6C" w:rsidRPr="004745CC" w:rsidRDefault="00042B6C" w:rsidP="00042B6C">
      <w:pPr>
        <w:numPr>
          <w:ilvl w:val="0"/>
          <w:numId w:val="138"/>
        </w:numPr>
        <w:ind w:left="360"/>
      </w:pPr>
      <w:r w:rsidRPr="004745CC">
        <w:t>The main goal of doing extensive investigation is to:</w:t>
      </w:r>
    </w:p>
    <w:p w14:paraId="6C619486" w14:textId="77777777" w:rsidR="00042B6C" w:rsidRPr="004745CC" w:rsidRDefault="00042B6C" w:rsidP="00042B6C">
      <w:pPr>
        <w:numPr>
          <w:ilvl w:val="0"/>
          <w:numId w:val="138"/>
        </w:numPr>
        <w:ind w:left="360"/>
      </w:pPr>
      <w:r w:rsidRPr="004745CC">
        <w:t>Differentiate between primary and secondary HTN.</w:t>
      </w:r>
    </w:p>
    <w:p w14:paraId="768BC9BE" w14:textId="77777777" w:rsidR="00042B6C" w:rsidRPr="004745CC" w:rsidRDefault="00042B6C" w:rsidP="00042B6C">
      <w:pPr>
        <w:numPr>
          <w:ilvl w:val="0"/>
          <w:numId w:val="138"/>
        </w:numPr>
        <w:ind w:left="360"/>
      </w:pPr>
      <w:r w:rsidRPr="004745CC">
        <w:t>Identify any treatable condition contributing to HTN. See table on causes.</w:t>
      </w:r>
    </w:p>
    <w:p w14:paraId="6BC781F8" w14:textId="77777777" w:rsidR="00042B6C" w:rsidRPr="004745CC" w:rsidRDefault="00042B6C" w:rsidP="00042B6C">
      <w:pPr>
        <w:numPr>
          <w:ilvl w:val="0"/>
          <w:numId w:val="138"/>
        </w:numPr>
        <w:ind w:left="360"/>
      </w:pPr>
      <w:r w:rsidRPr="004745CC">
        <w:t>Identify other comorbid conditions or risk factors for early cardiovascular disease (CVSD).</w:t>
      </w:r>
    </w:p>
    <w:p w14:paraId="5FD20259" w14:textId="77777777" w:rsidR="00042B6C" w:rsidRPr="004745CC" w:rsidRDefault="00042B6C" w:rsidP="00042B6C">
      <w:pPr>
        <w:numPr>
          <w:ilvl w:val="0"/>
          <w:numId w:val="138"/>
        </w:numPr>
        <w:ind w:left="360"/>
      </w:pPr>
      <w:r w:rsidRPr="004745CC">
        <w:t>Serum urea and creatinine to assess for possible renal disease causing HTN</w:t>
      </w:r>
    </w:p>
    <w:p w14:paraId="16B108E5" w14:textId="77777777" w:rsidR="00042B6C" w:rsidRPr="004745CC" w:rsidRDefault="00042B6C" w:rsidP="00042B6C">
      <w:pPr>
        <w:numPr>
          <w:ilvl w:val="0"/>
          <w:numId w:val="138"/>
        </w:numPr>
        <w:ind w:left="360"/>
      </w:pPr>
      <w:r w:rsidRPr="004745CC">
        <w:t>Serum electrolytes and blood gas analysis - hypokalaemia and metabolic alkalosis indicate excess mineralocorticoids (e.g. aldosterone) secretion.</w:t>
      </w:r>
    </w:p>
    <w:p w14:paraId="20AEF6A3" w14:textId="77777777" w:rsidR="00042B6C" w:rsidRPr="004745CC" w:rsidRDefault="00042B6C" w:rsidP="00042B6C">
      <w:pPr>
        <w:numPr>
          <w:ilvl w:val="0"/>
          <w:numId w:val="138"/>
        </w:numPr>
        <w:ind w:left="360"/>
      </w:pPr>
      <w:r w:rsidRPr="004745CC">
        <w:t>Do serum renin and aldosterone level, if available, to confirm mineralocorticoid excess.</w:t>
      </w:r>
    </w:p>
    <w:p w14:paraId="73387C97" w14:textId="77777777" w:rsidR="00042B6C" w:rsidRPr="004745CC" w:rsidRDefault="00042B6C" w:rsidP="00042B6C">
      <w:pPr>
        <w:numPr>
          <w:ilvl w:val="1"/>
          <w:numId w:val="138"/>
        </w:numPr>
        <w:ind w:left="927"/>
      </w:pPr>
      <w:r w:rsidRPr="004745CC">
        <w:t>Examples of excess mineralocorticoid secretion disorders include Congenital Adrenal pseudohypoaldosteronism (Gordon syndrome) etc.</w:t>
      </w:r>
    </w:p>
    <w:p w14:paraId="5910A198" w14:textId="77777777" w:rsidR="00042B6C" w:rsidRPr="004745CC" w:rsidRDefault="00042B6C" w:rsidP="00042B6C">
      <w:pPr>
        <w:numPr>
          <w:ilvl w:val="0"/>
          <w:numId w:val="138"/>
        </w:numPr>
        <w:ind w:left="360"/>
      </w:pPr>
      <w:r w:rsidRPr="004745CC">
        <w:t>CMP</w:t>
      </w:r>
    </w:p>
    <w:p w14:paraId="6E141DE8" w14:textId="77777777" w:rsidR="00042B6C" w:rsidRPr="004745CC" w:rsidRDefault="00042B6C" w:rsidP="00042B6C">
      <w:pPr>
        <w:numPr>
          <w:ilvl w:val="0"/>
          <w:numId w:val="138"/>
        </w:numPr>
        <w:ind w:left="360"/>
      </w:pPr>
      <w:r w:rsidRPr="004745CC">
        <w:t>Urinalysis</w:t>
      </w:r>
    </w:p>
    <w:p w14:paraId="14CC3762" w14:textId="77777777" w:rsidR="00042B6C" w:rsidRPr="004745CC" w:rsidRDefault="00042B6C" w:rsidP="00042B6C">
      <w:pPr>
        <w:numPr>
          <w:ilvl w:val="1"/>
          <w:numId w:val="138"/>
        </w:numPr>
        <w:ind w:left="927"/>
      </w:pPr>
      <w:r w:rsidRPr="004745CC">
        <w:t>To assess if there is renal disease</w:t>
      </w:r>
    </w:p>
    <w:p w14:paraId="797565DE" w14:textId="77777777" w:rsidR="00042B6C" w:rsidRPr="004745CC" w:rsidRDefault="00042B6C" w:rsidP="00042B6C">
      <w:pPr>
        <w:numPr>
          <w:ilvl w:val="1"/>
          <w:numId w:val="138"/>
        </w:numPr>
        <w:ind w:left="927"/>
      </w:pPr>
      <w:r w:rsidRPr="004745CC">
        <w:t>Glucosuria may be suggestive of diabetes mellitus</w:t>
      </w:r>
    </w:p>
    <w:p w14:paraId="27D1E97D" w14:textId="77777777" w:rsidR="00042B6C" w:rsidRPr="004745CC" w:rsidRDefault="00042B6C" w:rsidP="00042B6C">
      <w:pPr>
        <w:numPr>
          <w:ilvl w:val="0"/>
          <w:numId w:val="138"/>
        </w:numPr>
        <w:ind w:left="360"/>
      </w:pPr>
      <w:r w:rsidRPr="004745CC">
        <w:t>Lipid</w:t>
      </w:r>
      <w:r w:rsidRPr="004745CC">
        <w:rPr>
          <w:spacing w:val="-4"/>
        </w:rPr>
        <w:t xml:space="preserve"> </w:t>
      </w:r>
      <w:r w:rsidRPr="004745CC">
        <w:t>profile</w:t>
      </w:r>
      <w:r w:rsidRPr="004745CC">
        <w:rPr>
          <w:spacing w:val="-1"/>
        </w:rPr>
        <w:t xml:space="preserve"> </w:t>
      </w:r>
      <w:r w:rsidRPr="004745CC">
        <w:t>to</w:t>
      </w:r>
      <w:r w:rsidRPr="004745CC">
        <w:rPr>
          <w:spacing w:val="-1"/>
        </w:rPr>
        <w:t xml:space="preserve"> </w:t>
      </w:r>
      <w:r w:rsidRPr="004745CC">
        <w:t>look</w:t>
      </w:r>
      <w:r w:rsidRPr="004745CC">
        <w:rPr>
          <w:spacing w:val="-1"/>
        </w:rPr>
        <w:t xml:space="preserve"> </w:t>
      </w:r>
      <w:r w:rsidRPr="004745CC">
        <w:t>for</w:t>
      </w:r>
      <w:r w:rsidRPr="004745CC">
        <w:rPr>
          <w:spacing w:val="-2"/>
        </w:rPr>
        <w:t xml:space="preserve"> </w:t>
      </w:r>
      <w:r w:rsidRPr="004745CC">
        <w:t>dyslipidaemia.</w:t>
      </w:r>
      <w:r w:rsidRPr="004745CC">
        <w:rPr>
          <w:spacing w:val="-1"/>
        </w:rPr>
        <w:t xml:space="preserve"> </w:t>
      </w:r>
      <w:r w:rsidRPr="004745CC">
        <w:t>In</w:t>
      </w:r>
      <w:r w:rsidRPr="004745CC">
        <w:rPr>
          <w:spacing w:val="-1"/>
        </w:rPr>
        <w:t xml:space="preserve"> </w:t>
      </w:r>
      <w:r w:rsidRPr="004745CC">
        <w:t>obese</w:t>
      </w:r>
      <w:r w:rsidRPr="004745CC">
        <w:rPr>
          <w:spacing w:val="-1"/>
        </w:rPr>
        <w:t xml:space="preserve"> </w:t>
      </w:r>
      <w:r w:rsidRPr="004745CC">
        <w:t>children</w:t>
      </w:r>
      <w:r w:rsidRPr="004745CC">
        <w:rPr>
          <w:spacing w:val="-2"/>
        </w:rPr>
        <w:t xml:space="preserve"> </w:t>
      </w:r>
      <w:r w:rsidRPr="004745CC">
        <w:t>do</w:t>
      </w:r>
      <w:r w:rsidRPr="004745CC">
        <w:rPr>
          <w:spacing w:val="-1"/>
        </w:rPr>
        <w:t xml:space="preserve"> </w:t>
      </w:r>
      <w:r w:rsidRPr="004745CC">
        <w:t>the</w:t>
      </w:r>
      <w:r w:rsidRPr="004745CC">
        <w:rPr>
          <w:spacing w:val="-1"/>
        </w:rPr>
        <w:t xml:space="preserve"> </w:t>
      </w:r>
      <w:r w:rsidRPr="004745CC">
        <w:t>following</w:t>
      </w:r>
      <w:r w:rsidRPr="004745CC">
        <w:rPr>
          <w:spacing w:val="-1"/>
        </w:rPr>
        <w:t xml:space="preserve"> </w:t>
      </w:r>
      <w:r w:rsidRPr="004745CC">
        <w:t>additional</w:t>
      </w:r>
      <w:r w:rsidRPr="004745CC">
        <w:rPr>
          <w:spacing w:val="-1"/>
        </w:rPr>
        <w:t xml:space="preserve"> </w:t>
      </w:r>
      <w:r w:rsidRPr="004745CC">
        <w:rPr>
          <w:spacing w:val="-2"/>
        </w:rPr>
        <w:t>tests</w:t>
      </w:r>
    </w:p>
    <w:p w14:paraId="3AF73335" w14:textId="77777777" w:rsidR="00042B6C" w:rsidRPr="004745CC" w:rsidRDefault="00042B6C" w:rsidP="00042B6C">
      <w:pPr>
        <w:numPr>
          <w:ilvl w:val="1"/>
          <w:numId w:val="138"/>
        </w:numPr>
        <w:ind w:left="927"/>
      </w:pPr>
      <w:r w:rsidRPr="004745CC">
        <w:t>Haemoglobin A1c, fasting blood glucose to exclude diabetes mellitus</w:t>
      </w:r>
    </w:p>
    <w:p w14:paraId="38744714" w14:textId="77777777" w:rsidR="00042B6C" w:rsidRPr="004745CC" w:rsidRDefault="00042B6C" w:rsidP="00042B6C">
      <w:pPr>
        <w:numPr>
          <w:ilvl w:val="1"/>
          <w:numId w:val="138"/>
        </w:numPr>
        <w:ind w:left="927"/>
      </w:pPr>
      <w:r w:rsidRPr="004745CC">
        <w:t>Serum alanine transaminase to screen for fatty liver disease</w:t>
      </w:r>
    </w:p>
    <w:p w14:paraId="5FD7A766" w14:textId="77777777" w:rsidR="00042B6C" w:rsidRPr="004745CC" w:rsidRDefault="00042B6C" w:rsidP="00042B6C">
      <w:pPr>
        <w:numPr>
          <w:ilvl w:val="0"/>
          <w:numId w:val="138"/>
        </w:numPr>
        <w:ind w:left="360"/>
      </w:pPr>
      <w:r w:rsidRPr="004745CC">
        <w:t>Plasma and urine catecholamines – catecholamine excess as seen in Pheochromocytoma and neuroblastoma.</w:t>
      </w:r>
    </w:p>
    <w:p w14:paraId="6F3DEBCA" w14:textId="77777777" w:rsidR="00042B6C" w:rsidRPr="004745CC" w:rsidRDefault="00042B6C" w:rsidP="00042B6C">
      <w:pPr>
        <w:numPr>
          <w:ilvl w:val="0"/>
          <w:numId w:val="138"/>
        </w:numPr>
        <w:ind w:left="360"/>
      </w:pPr>
      <w:r w:rsidRPr="004745CC">
        <w:t>Kidney ultrasound- recommended in all patients with HTN.</w:t>
      </w:r>
    </w:p>
    <w:p w14:paraId="358B8843" w14:textId="77777777" w:rsidR="00042B6C" w:rsidRPr="004745CC" w:rsidRDefault="00042B6C" w:rsidP="00042B6C">
      <w:pPr>
        <w:numPr>
          <w:ilvl w:val="1"/>
          <w:numId w:val="138"/>
        </w:numPr>
        <w:ind w:left="927"/>
      </w:pPr>
      <w:r w:rsidRPr="004745CC">
        <w:t>Kidney</w:t>
      </w:r>
      <w:r w:rsidRPr="004745CC">
        <w:rPr>
          <w:spacing w:val="37"/>
        </w:rPr>
        <w:t xml:space="preserve"> </w:t>
      </w:r>
      <w:r w:rsidRPr="004745CC">
        <w:t>ultrasound</w:t>
      </w:r>
      <w:r w:rsidRPr="004745CC">
        <w:rPr>
          <w:spacing w:val="37"/>
        </w:rPr>
        <w:t xml:space="preserve"> </w:t>
      </w:r>
      <w:r w:rsidRPr="004745CC">
        <w:t>–</w:t>
      </w:r>
      <w:r w:rsidRPr="004745CC">
        <w:rPr>
          <w:spacing w:val="37"/>
        </w:rPr>
        <w:t xml:space="preserve"> </w:t>
      </w:r>
      <w:r w:rsidRPr="004745CC">
        <w:t>looks</w:t>
      </w:r>
      <w:r w:rsidRPr="004745CC">
        <w:rPr>
          <w:spacing w:val="37"/>
        </w:rPr>
        <w:t xml:space="preserve"> </w:t>
      </w:r>
      <w:r w:rsidRPr="004745CC">
        <w:t>for</w:t>
      </w:r>
      <w:r w:rsidRPr="004745CC">
        <w:rPr>
          <w:spacing w:val="37"/>
        </w:rPr>
        <w:t xml:space="preserve"> </w:t>
      </w:r>
      <w:r w:rsidRPr="004745CC">
        <w:t>presence</w:t>
      </w:r>
      <w:r w:rsidRPr="004745CC">
        <w:rPr>
          <w:spacing w:val="37"/>
        </w:rPr>
        <w:t xml:space="preserve"> </w:t>
      </w:r>
      <w:r w:rsidRPr="004745CC">
        <w:t>of</w:t>
      </w:r>
      <w:r w:rsidRPr="004745CC">
        <w:rPr>
          <w:spacing w:val="37"/>
        </w:rPr>
        <w:t xml:space="preserve"> </w:t>
      </w:r>
      <w:r w:rsidRPr="004745CC">
        <w:t>structural</w:t>
      </w:r>
      <w:r w:rsidRPr="004745CC">
        <w:rPr>
          <w:spacing w:val="37"/>
        </w:rPr>
        <w:t xml:space="preserve"> </w:t>
      </w:r>
      <w:r w:rsidRPr="004745CC">
        <w:t>abnormalities</w:t>
      </w:r>
      <w:r w:rsidRPr="004745CC">
        <w:rPr>
          <w:spacing w:val="37"/>
        </w:rPr>
        <w:t xml:space="preserve"> </w:t>
      </w:r>
      <w:r w:rsidRPr="004745CC">
        <w:t>or</w:t>
      </w:r>
      <w:r w:rsidRPr="004745CC">
        <w:rPr>
          <w:spacing w:val="37"/>
        </w:rPr>
        <w:t xml:space="preserve"> </w:t>
      </w:r>
      <w:r w:rsidRPr="004745CC">
        <w:t>abnormally</w:t>
      </w:r>
      <w:r w:rsidRPr="004745CC">
        <w:rPr>
          <w:spacing w:val="37"/>
        </w:rPr>
        <w:t xml:space="preserve"> </w:t>
      </w:r>
      <w:r w:rsidRPr="004745CC">
        <w:t>small kidney size which may indicate scarring.</w:t>
      </w:r>
    </w:p>
    <w:p w14:paraId="44F75120" w14:textId="77777777" w:rsidR="00042B6C" w:rsidRPr="004745CC" w:rsidRDefault="00042B6C" w:rsidP="00042B6C">
      <w:pPr>
        <w:numPr>
          <w:ilvl w:val="1"/>
          <w:numId w:val="138"/>
        </w:numPr>
        <w:ind w:left="927"/>
      </w:pPr>
      <w:r w:rsidRPr="004745CC">
        <w:lastRenderedPageBreak/>
        <w:t>If</w:t>
      </w:r>
      <w:r w:rsidRPr="004745CC">
        <w:rPr>
          <w:spacing w:val="-1"/>
        </w:rPr>
        <w:t xml:space="preserve"> </w:t>
      </w:r>
      <w:r w:rsidRPr="004745CC">
        <w:t>kidney</w:t>
      </w:r>
      <w:r w:rsidRPr="004745CC">
        <w:rPr>
          <w:spacing w:val="-1"/>
        </w:rPr>
        <w:t xml:space="preserve"> </w:t>
      </w:r>
      <w:r w:rsidRPr="004745CC">
        <w:t>ultrasound</w:t>
      </w:r>
      <w:r w:rsidRPr="004745CC">
        <w:rPr>
          <w:spacing w:val="-1"/>
        </w:rPr>
        <w:t xml:space="preserve"> </w:t>
      </w:r>
      <w:r w:rsidRPr="004745CC">
        <w:t>is</w:t>
      </w:r>
      <w:r w:rsidRPr="004745CC">
        <w:rPr>
          <w:spacing w:val="-1"/>
        </w:rPr>
        <w:t xml:space="preserve"> </w:t>
      </w:r>
      <w:r w:rsidRPr="004745CC">
        <w:t>suggests</w:t>
      </w:r>
      <w:r w:rsidRPr="004745CC">
        <w:rPr>
          <w:spacing w:val="-1"/>
        </w:rPr>
        <w:t xml:space="preserve"> </w:t>
      </w:r>
      <w:r w:rsidRPr="004745CC">
        <w:t>of</w:t>
      </w:r>
      <w:r w:rsidRPr="004745CC">
        <w:rPr>
          <w:spacing w:val="-1"/>
        </w:rPr>
        <w:t xml:space="preserve"> </w:t>
      </w:r>
      <w:r w:rsidRPr="004745CC">
        <w:t>renal</w:t>
      </w:r>
      <w:r w:rsidRPr="004745CC">
        <w:rPr>
          <w:spacing w:val="-1"/>
        </w:rPr>
        <w:t xml:space="preserve"> </w:t>
      </w:r>
      <w:r w:rsidRPr="004745CC">
        <w:t>scarring</w:t>
      </w:r>
      <w:r w:rsidRPr="004745CC">
        <w:rPr>
          <w:spacing w:val="-1"/>
        </w:rPr>
        <w:t xml:space="preserve"> </w:t>
      </w:r>
      <w:r w:rsidRPr="004745CC">
        <w:t>do</w:t>
      </w:r>
      <w:r w:rsidRPr="004745CC">
        <w:rPr>
          <w:spacing w:val="-1"/>
        </w:rPr>
        <w:t xml:space="preserve"> </w:t>
      </w:r>
      <w:r w:rsidRPr="004745CC">
        <w:t>Dimercaptosuccinic acid (DMSA)</w:t>
      </w:r>
      <w:r w:rsidRPr="004745CC">
        <w:rPr>
          <w:spacing w:val="-1"/>
        </w:rPr>
        <w:t xml:space="preserve"> </w:t>
      </w:r>
      <w:r w:rsidRPr="004745CC">
        <w:t>scan</w:t>
      </w:r>
      <w:r w:rsidRPr="004745CC">
        <w:rPr>
          <w:spacing w:val="-1"/>
        </w:rPr>
        <w:t xml:space="preserve"> </w:t>
      </w:r>
      <w:r w:rsidRPr="004745CC">
        <w:t xml:space="preserve">if </w:t>
      </w:r>
      <w:r w:rsidRPr="004745CC">
        <w:rPr>
          <w:spacing w:val="-2"/>
        </w:rPr>
        <w:t>available.</w:t>
      </w:r>
    </w:p>
    <w:p w14:paraId="5EF009D9" w14:textId="77777777" w:rsidR="00042B6C" w:rsidRPr="004745CC" w:rsidRDefault="00042B6C" w:rsidP="00042B6C">
      <w:pPr>
        <w:numPr>
          <w:ilvl w:val="0"/>
          <w:numId w:val="138"/>
        </w:numPr>
        <w:ind w:left="360"/>
      </w:pPr>
      <w:r w:rsidRPr="004745CC">
        <w:t>Renovascular</w:t>
      </w:r>
      <w:r w:rsidRPr="004745CC">
        <w:rPr>
          <w:spacing w:val="-9"/>
        </w:rPr>
        <w:t xml:space="preserve"> </w:t>
      </w:r>
      <w:r w:rsidRPr="004745CC">
        <w:rPr>
          <w:spacing w:val="-2"/>
        </w:rPr>
        <w:t>imaging</w:t>
      </w:r>
    </w:p>
    <w:p w14:paraId="39B69FC7" w14:textId="77777777" w:rsidR="00042B6C" w:rsidRPr="004745CC" w:rsidRDefault="00042B6C" w:rsidP="00042B6C">
      <w:pPr>
        <w:numPr>
          <w:ilvl w:val="1"/>
          <w:numId w:val="138"/>
        </w:numPr>
        <w:ind w:left="927"/>
      </w:pPr>
      <w:r w:rsidRPr="004745CC">
        <w:t>Standard digital subtraction angiography (DSA) previously called renal angiography is gold standard for investigating renovascular diseases in children</w:t>
      </w:r>
    </w:p>
    <w:p w14:paraId="2E1C55E2" w14:textId="77777777" w:rsidR="00042B6C" w:rsidRPr="004745CC" w:rsidRDefault="00042B6C" w:rsidP="00042B6C">
      <w:pPr>
        <w:numPr>
          <w:ilvl w:val="1"/>
          <w:numId w:val="138"/>
        </w:numPr>
        <w:ind w:left="927"/>
      </w:pPr>
      <w:r w:rsidRPr="004745CC">
        <w:t>Magnetic</w:t>
      </w:r>
      <w:r w:rsidRPr="004745CC">
        <w:rPr>
          <w:spacing w:val="27"/>
        </w:rPr>
        <w:t xml:space="preserve"> </w:t>
      </w:r>
      <w:r w:rsidRPr="004745CC">
        <w:t>resonance</w:t>
      </w:r>
      <w:r w:rsidRPr="004745CC">
        <w:rPr>
          <w:spacing w:val="29"/>
        </w:rPr>
        <w:t xml:space="preserve"> </w:t>
      </w:r>
      <w:r w:rsidRPr="004745CC">
        <w:t>angiography</w:t>
      </w:r>
      <w:r w:rsidRPr="004745CC">
        <w:rPr>
          <w:spacing w:val="30"/>
        </w:rPr>
        <w:t xml:space="preserve"> </w:t>
      </w:r>
      <w:r w:rsidRPr="004745CC">
        <w:t>(MRA)</w:t>
      </w:r>
      <w:r w:rsidRPr="004745CC">
        <w:rPr>
          <w:spacing w:val="29"/>
        </w:rPr>
        <w:t xml:space="preserve"> </w:t>
      </w:r>
      <w:r w:rsidRPr="004745CC">
        <w:t>AND</w:t>
      </w:r>
      <w:r w:rsidRPr="004745CC">
        <w:rPr>
          <w:spacing w:val="30"/>
        </w:rPr>
        <w:t xml:space="preserve"> </w:t>
      </w:r>
      <w:r w:rsidRPr="004745CC">
        <w:t>computed</w:t>
      </w:r>
      <w:r w:rsidRPr="004745CC">
        <w:rPr>
          <w:spacing w:val="29"/>
        </w:rPr>
        <w:t xml:space="preserve"> </w:t>
      </w:r>
      <w:r w:rsidRPr="004745CC">
        <w:t>tomography</w:t>
      </w:r>
      <w:r w:rsidRPr="004745CC">
        <w:rPr>
          <w:spacing w:val="30"/>
        </w:rPr>
        <w:t xml:space="preserve"> </w:t>
      </w:r>
      <w:r w:rsidRPr="004745CC">
        <w:t>angiography</w:t>
      </w:r>
      <w:r w:rsidRPr="004745CC">
        <w:rPr>
          <w:spacing w:val="29"/>
        </w:rPr>
        <w:t xml:space="preserve"> </w:t>
      </w:r>
      <w:r w:rsidRPr="004745CC">
        <w:t>can</w:t>
      </w:r>
      <w:r w:rsidRPr="004745CC">
        <w:rPr>
          <w:spacing w:val="30"/>
        </w:rPr>
        <w:t xml:space="preserve"> </w:t>
      </w:r>
      <w:r w:rsidRPr="004745CC">
        <w:rPr>
          <w:spacing w:val="-5"/>
        </w:rPr>
        <w:t xml:space="preserve">be </w:t>
      </w:r>
      <w:r w:rsidRPr="004745CC">
        <w:t>used.</w:t>
      </w:r>
    </w:p>
    <w:p w14:paraId="1017889C" w14:textId="77777777" w:rsidR="00042B6C" w:rsidRPr="004745CC" w:rsidRDefault="00042B6C" w:rsidP="00042B6C">
      <w:pPr>
        <w:numPr>
          <w:ilvl w:val="1"/>
          <w:numId w:val="138"/>
        </w:numPr>
        <w:ind w:left="927"/>
      </w:pPr>
      <w:r w:rsidRPr="004745CC">
        <w:t>Duplex</w:t>
      </w:r>
      <w:r w:rsidRPr="004745CC">
        <w:rPr>
          <w:spacing w:val="-4"/>
        </w:rPr>
        <w:t xml:space="preserve"> </w:t>
      </w:r>
      <w:r w:rsidRPr="004745CC">
        <w:t>doppler</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used</w:t>
      </w:r>
      <w:r w:rsidRPr="004745CC">
        <w:rPr>
          <w:spacing w:val="-1"/>
        </w:rPr>
        <w:t xml:space="preserve"> </w:t>
      </w:r>
      <w:r w:rsidRPr="004745CC">
        <w:t>if</w:t>
      </w:r>
      <w:r w:rsidRPr="004745CC">
        <w:rPr>
          <w:spacing w:val="-1"/>
        </w:rPr>
        <w:t xml:space="preserve"> </w:t>
      </w:r>
      <w:r w:rsidRPr="004745CC">
        <w:t>the</w:t>
      </w:r>
      <w:r w:rsidRPr="004745CC">
        <w:rPr>
          <w:spacing w:val="-1"/>
        </w:rPr>
        <w:t xml:space="preserve"> </w:t>
      </w:r>
      <w:r w:rsidRPr="004745CC">
        <w:t>above</w:t>
      </w:r>
      <w:r w:rsidRPr="004745CC">
        <w:rPr>
          <w:spacing w:val="-2"/>
        </w:rPr>
        <w:t xml:space="preserve"> </w:t>
      </w:r>
      <w:r w:rsidRPr="004745CC">
        <w:t>are</w:t>
      </w:r>
      <w:r w:rsidRPr="004745CC">
        <w:rPr>
          <w:spacing w:val="-1"/>
        </w:rPr>
        <w:t xml:space="preserve"> </w:t>
      </w:r>
      <w:r w:rsidRPr="004745CC">
        <w:t>not</w:t>
      </w:r>
      <w:r w:rsidRPr="004745CC">
        <w:rPr>
          <w:spacing w:val="-1"/>
        </w:rPr>
        <w:t xml:space="preserve"> </w:t>
      </w:r>
      <w:r w:rsidRPr="004745CC">
        <w:t>available</w:t>
      </w:r>
      <w:r w:rsidRPr="004745CC">
        <w:rPr>
          <w:spacing w:val="-1"/>
        </w:rPr>
        <w:t xml:space="preserve"> </w:t>
      </w:r>
      <w:r w:rsidRPr="004745CC">
        <w:t>but</w:t>
      </w:r>
      <w:r w:rsidRPr="004745CC">
        <w:rPr>
          <w:spacing w:val="-1"/>
        </w:rPr>
        <w:t xml:space="preserve"> </w:t>
      </w:r>
      <w:r w:rsidRPr="004745CC">
        <w:t>has</w:t>
      </w:r>
      <w:r w:rsidRPr="004745CC">
        <w:rPr>
          <w:spacing w:val="-1"/>
        </w:rPr>
        <w:t xml:space="preserve"> </w:t>
      </w:r>
      <w:r w:rsidRPr="004745CC">
        <w:t>low</w:t>
      </w:r>
      <w:r w:rsidRPr="004745CC">
        <w:rPr>
          <w:spacing w:val="-1"/>
        </w:rPr>
        <w:t xml:space="preserve"> </w:t>
      </w:r>
      <w:r w:rsidRPr="004745CC">
        <w:rPr>
          <w:spacing w:val="-2"/>
        </w:rPr>
        <w:t>sensitivity.</w:t>
      </w:r>
    </w:p>
    <w:p w14:paraId="71E0836A" w14:textId="77777777" w:rsidR="00042B6C" w:rsidRPr="004745CC" w:rsidRDefault="00042B6C" w:rsidP="00042B6C">
      <w:pPr>
        <w:numPr>
          <w:ilvl w:val="1"/>
          <w:numId w:val="138"/>
        </w:numPr>
        <w:ind w:left="927"/>
      </w:pPr>
      <w:r w:rsidRPr="004745CC">
        <w:t>Indicated in patients with predisposing factors or findings associated with renal artery stenosis</w:t>
      </w:r>
      <w:r w:rsidRPr="004745CC">
        <w:rPr>
          <w:spacing w:val="80"/>
        </w:rPr>
        <w:t xml:space="preserve"> </w:t>
      </w:r>
      <w:r w:rsidRPr="004745CC">
        <w:t>e.g.</w:t>
      </w:r>
      <w:r w:rsidRPr="004745CC">
        <w:rPr>
          <w:spacing w:val="80"/>
        </w:rPr>
        <w:t xml:space="preserve"> </w:t>
      </w:r>
      <w:r w:rsidRPr="004745CC">
        <w:t>prior</w:t>
      </w:r>
      <w:r w:rsidRPr="004745CC">
        <w:rPr>
          <w:spacing w:val="80"/>
        </w:rPr>
        <w:t xml:space="preserve"> </w:t>
      </w:r>
      <w:r w:rsidRPr="004745CC">
        <w:t>umbilical</w:t>
      </w:r>
      <w:r w:rsidRPr="004745CC">
        <w:rPr>
          <w:spacing w:val="80"/>
        </w:rPr>
        <w:t xml:space="preserve"> </w:t>
      </w:r>
      <w:r w:rsidRPr="004745CC">
        <w:t>artery</w:t>
      </w:r>
      <w:r w:rsidRPr="004745CC">
        <w:rPr>
          <w:spacing w:val="80"/>
        </w:rPr>
        <w:t xml:space="preserve"> </w:t>
      </w:r>
      <w:r w:rsidRPr="004745CC">
        <w:t>catheter</w:t>
      </w:r>
      <w:r w:rsidRPr="004745CC">
        <w:rPr>
          <w:spacing w:val="80"/>
        </w:rPr>
        <w:t xml:space="preserve"> </w:t>
      </w:r>
      <w:r w:rsidRPr="004745CC">
        <w:t>placements,</w:t>
      </w:r>
      <w:r w:rsidRPr="004745CC">
        <w:rPr>
          <w:spacing w:val="80"/>
        </w:rPr>
        <w:t xml:space="preserve"> </w:t>
      </w:r>
      <w:r w:rsidRPr="004745CC">
        <w:t>family</w:t>
      </w:r>
      <w:r w:rsidRPr="004745CC">
        <w:rPr>
          <w:spacing w:val="80"/>
        </w:rPr>
        <w:t xml:space="preserve"> </w:t>
      </w:r>
      <w:r w:rsidRPr="004745CC">
        <w:t>history</w:t>
      </w:r>
      <w:r w:rsidRPr="004745CC">
        <w:rPr>
          <w:spacing w:val="80"/>
        </w:rPr>
        <w:t xml:space="preserve"> </w:t>
      </w:r>
      <w:r w:rsidRPr="004745CC">
        <w:t>or</w:t>
      </w:r>
      <w:r w:rsidRPr="004745CC">
        <w:rPr>
          <w:spacing w:val="80"/>
        </w:rPr>
        <w:t xml:space="preserve"> </w:t>
      </w:r>
      <w:r w:rsidRPr="004745CC">
        <w:t xml:space="preserve">findings for neurofibromatosis, an abdominal bruit, or a significant size discrepancy on renal </w:t>
      </w:r>
      <w:r w:rsidRPr="004745CC">
        <w:rPr>
          <w:spacing w:val="-2"/>
        </w:rPr>
        <w:t>ultrasonography</w:t>
      </w:r>
    </w:p>
    <w:p w14:paraId="4D1E62EE" w14:textId="77777777" w:rsidR="00042B6C" w:rsidRPr="004745CC" w:rsidRDefault="00042B6C" w:rsidP="00042B6C">
      <w:pPr>
        <w:numPr>
          <w:ilvl w:val="0"/>
          <w:numId w:val="138"/>
        </w:numPr>
        <w:ind w:left="360"/>
      </w:pPr>
      <w:r w:rsidRPr="004745CC">
        <w:t>Cardiac echo – Left ventricular hypertrophy (LVH) is common end organ damage from HTN and can be detected on a cardiac echo</w:t>
      </w:r>
    </w:p>
    <w:p w14:paraId="21C6342E" w14:textId="77777777" w:rsidR="00042B6C" w:rsidRPr="004745CC" w:rsidRDefault="00042B6C" w:rsidP="00042B6C">
      <w:pPr>
        <w:numPr>
          <w:ilvl w:val="0"/>
          <w:numId w:val="138"/>
        </w:numPr>
        <w:ind w:left="360"/>
      </w:pPr>
      <w:r w:rsidRPr="004745CC">
        <w:t>Sleep study in OSA</w:t>
      </w:r>
    </w:p>
    <w:p w14:paraId="4BCC9BE2" w14:textId="77777777" w:rsidR="00042B6C" w:rsidRPr="004745CC" w:rsidRDefault="00042B6C" w:rsidP="00042B6C">
      <w:pPr>
        <w:numPr>
          <w:ilvl w:val="0"/>
          <w:numId w:val="138"/>
        </w:numPr>
        <w:ind w:left="360"/>
      </w:pPr>
      <w:r w:rsidRPr="004745CC">
        <w:t xml:space="preserve">Drug screening e.g. cocaine, </w:t>
      </w:r>
      <w:r>
        <w:rPr>
          <w:rStyle w:val="Strong"/>
          <w:b w:val="0"/>
          <w:bCs w:val="0"/>
        </w:rPr>
        <w:t>m</w:t>
      </w:r>
      <w:r w:rsidRPr="00C868D0">
        <w:rPr>
          <w:rStyle w:val="Strong"/>
          <w:b w:val="0"/>
          <w:bCs w:val="0"/>
        </w:rPr>
        <w:t>ethamphetamine</w:t>
      </w:r>
    </w:p>
    <w:p w14:paraId="0384F869" w14:textId="77777777" w:rsidR="00042B6C" w:rsidRPr="004745CC" w:rsidRDefault="00042B6C" w:rsidP="00042B6C"/>
    <w:p w14:paraId="1F3A7650" w14:textId="77777777" w:rsidR="00042B6C" w:rsidRPr="004745CC" w:rsidRDefault="00042B6C" w:rsidP="00042B6C">
      <w:pPr>
        <w:pStyle w:val="Heading3"/>
        <w:spacing w:line="240" w:lineRule="auto"/>
      </w:pPr>
      <w:bookmarkStart w:id="216" w:name="_Toc220575199"/>
      <w:r w:rsidRPr="004745CC">
        <w:t>A: Management of chronic hypertension in children and adolescents</w:t>
      </w:r>
      <w:bookmarkEnd w:id="216"/>
    </w:p>
    <w:p w14:paraId="20D9AE4F" w14:textId="77777777" w:rsidR="00042B6C" w:rsidRPr="004745CC" w:rsidRDefault="00042B6C" w:rsidP="00042B6C">
      <w:pPr>
        <w:numPr>
          <w:ilvl w:val="0"/>
          <w:numId w:val="138"/>
        </w:numPr>
        <w:ind w:left="360"/>
      </w:pPr>
      <w:r w:rsidRPr="004745CC">
        <w:t>The target BP goal for children diagnosed with hypertension treated with non-pharmacologic and/ or pharmacologic therapy is a reduction of systolic and diastolic BP below the 90th percentile for age and sex or &lt;130/80 in adolescents 13 years or older</w:t>
      </w:r>
    </w:p>
    <w:p w14:paraId="5A00DEF8" w14:textId="77777777" w:rsidR="00042B6C" w:rsidRPr="004745CC" w:rsidRDefault="00042B6C" w:rsidP="00042B6C">
      <w:pPr>
        <w:numPr>
          <w:ilvl w:val="0"/>
          <w:numId w:val="138"/>
        </w:numPr>
        <w:ind w:left="360"/>
        <w:rPr>
          <w:szCs w:val="26"/>
        </w:rPr>
      </w:pPr>
      <w:r w:rsidRPr="004745CC">
        <w:t xml:space="preserve">Screen </w:t>
      </w:r>
      <w:r w:rsidRPr="004745CC">
        <w:rPr>
          <w:szCs w:val="26"/>
        </w:rPr>
        <w:t>all patients for cardiovascular disease risk factors and treat as necessary.</w:t>
      </w:r>
    </w:p>
    <w:p w14:paraId="6E76BADD" w14:textId="77777777" w:rsidR="00042B6C" w:rsidRPr="004745CC" w:rsidRDefault="00042B6C" w:rsidP="00042B6C">
      <w:pPr>
        <w:rPr>
          <w:szCs w:val="26"/>
        </w:rPr>
      </w:pPr>
    </w:p>
    <w:tbl>
      <w:tblPr>
        <w:tblW w:w="9444" w:type="dxa"/>
        <w:tblInd w:w="190" w:type="dxa"/>
        <w:tblLayout w:type="fixed"/>
        <w:tblCellMar>
          <w:left w:w="5" w:type="dxa"/>
          <w:right w:w="5" w:type="dxa"/>
        </w:tblCellMar>
        <w:tblLook w:val="01E0" w:firstRow="1" w:lastRow="1" w:firstColumn="1" w:lastColumn="1" w:noHBand="0" w:noVBand="0"/>
      </w:tblPr>
      <w:tblGrid>
        <w:gridCol w:w="9444"/>
      </w:tblGrid>
      <w:tr w:rsidR="00042B6C" w:rsidRPr="004745CC" w14:paraId="04F25537" w14:textId="77777777" w:rsidTr="006576EE">
        <w:trPr>
          <w:trHeight w:val="867"/>
        </w:trPr>
        <w:tc>
          <w:tcPr>
            <w:tcW w:w="944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5BEBAA44" w14:textId="77777777" w:rsidR="00042B6C" w:rsidRPr="004745CC" w:rsidRDefault="00042B6C" w:rsidP="006576EE">
            <w:pPr>
              <w:spacing w:before="143"/>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AEFE7D0" w14:textId="77777777" w:rsidR="00042B6C" w:rsidRPr="004745CC" w:rsidRDefault="00042B6C" w:rsidP="006576EE">
            <w:pPr>
              <w:numPr>
                <w:ilvl w:val="0"/>
                <w:numId w:val="34"/>
              </w:numPr>
              <w:tabs>
                <w:tab w:val="left" w:pos="468"/>
              </w:tabs>
              <w:ind w:hanging="361"/>
              <w:rPr>
                <w:szCs w:val="26"/>
              </w:rPr>
            </w:pPr>
            <w:r w:rsidRPr="004745CC">
              <w:rPr>
                <w:color w:val="231F20"/>
                <w:szCs w:val="26"/>
              </w:rPr>
              <w:t>Refer</w:t>
            </w:r>
            <w:r w:rsidRPr="004745CC">
              <w:rPr>
                <w:color w:val="231F20"/>
                <w:spacing w:val="-5"/>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hypertension</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secondary</w:t>
            </w:r>
            <w:r w:rsidRPr="004745CC">
              <w:rPr>
                <w:color w:val="231F20"/>
                <w:spacing w:val="-3"/>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further</w:t>
            </w:r>
            <w:r w:rsidRPr="004745CC">
              <w:rPr>
                <w:color w:val="231F20"/>
                <w:spacing w:val="-2"/>
                <w:szCs w:val="26"/>
              </w:rPr>
              <w:t xml:space="preserve"> management</w:t>
            </w:r>
          </w:p>
          <w:p w14:paraId="609D1317" w14:textId="77777777" w:rsidR="00042B6C" w:rsidRPr="004745CC" w:rsidRDefault="00042B6C" w:rsidP="006576EE">
            <w:pPr>
              <w:tabs>
                <w:tab w:val="left" w:pos="468"/>
              </w:tabs>
              <w:ind w:left="468"/>
              <w:rPr>
                <w:szCs w:val="26"/>
              </w:rPr>
            </w:pPr>
          </w:p>
        </w:tc>
      </w:tr>
      <w:tr w:rsidR="00042B6C" w:rsidRPr="004745CC" w14:paraId="5536AFC4" w14:textId="77777777" w:rsidTr="006576EE">
        <w:trPr>
          <w:trHeight w:val="867"/>
        </w:trPr>
        <w:tc>
          <w:tcPr>
            <w:tcW w:w="944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FBBDC1F" w14:textId="77777777" w:rsidR="00042B6C" w:rsidRPr="004745CC" w:rsidRDefault="00042B6C" w:rsidP="006576EE">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4F8737E" w14:textId="77777777" w:rsidR="00042B6C" w:rsidRPr="004745CC" w:rsidRDefault="00042B6C" w:rsidP="006576EE">
            <w:pPr>
              <w:numPr>
                <w:ilvl w:val="0"/>
                <w:numId w:val="33"/>
              </w:numPr>
              <w:tabs>
                <w:tab w:val="left" w:pos="468"/>
              </w:tabs>
              <w:rPr>
                <w:szCs w:val="26"/>
              </w:rPr>
            </w:pPr>
            <w:r w:rsidRPr="004745CC">
              <w:rPr>
                <w:color w:val="231F20"/>
                <w:szCs w:val="26"/>
              </w:rPr>
              <w:t>Screen</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pacing w:val="-5"/>
                <w:szCs w:val="26"/>
              </w:rPr>
              <w:t>HTN</w:t>
            </w:r>
          </w:p>
          <w:p w14:paraId="0A7387A3" w14:textId="77777777" w:rsidR="00042B6C" w:rsidRPr="004745CC" w:rsidRDefault="00042B6C" w:rsidP="006576EE">
            <w:pPr>
              <w:numPr>
                <w:ilvl w:val="0"/>
                <w:numId w:val="33"/>
              </w:numPr>
              <w:tabs>
                <w:tab w:val="left" w:pos="468"/>
              </w:tabs>
              <w:rPr>
                <w:szCs w:val="26"/>
              </w:rPr>
            </w:pPr>
            <w:r w:rsidRPr="004745CC">
              <w:rPr>
                <w:color w:val="231F20"/>
                <w:spacing w:val="-2"/>
                <w:szCs w:val="26"/>
              </w:rPr>
              <w:t>Screen</w:t>
            </w:r>
            <w:r w:rsidRPr="004745CC">
              <w:rPr>
                <w:color w:val="231F20"/>
                <w:spacing w:val="-9"/>
                <w:szCs w:val="26"/>
              </w:rPr>
              <w:t xml:space="preserve"> </w:t>
            </w:r>
            <w:r w:rsidRPr="004745CC">
              <w:rPr>
                <w:color w:val="231F20"/>
                <w:spacing w:val="-2"/>
                <w:szCs w:val="26"/>
              </w:rPr>
              <w:t>all</w:t>
            </w:r>
            <w:r w:rsidRPr="004745CC">
              <w:rPr>
                <w:color w:val="231F20"/>
                <w:spacing w:val="-9"/>
                <w:szCs w:val="26"/>
              </w:rPr>
              <w:t xml:space="preserve"> </w:t>
            </w:r>
            <w:r w:rsidRPr="004745CC">
              <w:rPr>
                <w:color w:val="231F20"/>
                <w:spacing w:val="-2"/>
                <w:szCs w:val="26"/>
              </w:rPr>
              <w:t>cases</w:t>
            </w:r>
            <w:r w:rsidRPr="004745CC">
              <w:rPr>
                <w:color w:val="231F20"/>
                <w:spacing w:val="-9"/>
                <w:szCs w:val="26"/>
              </w:rPr>
              <w:t xml:space="preserve"> </w:t>
            </w:r>
            <w:r w:rsidRPr="004745CC">
              <w:rPr>
                <w:color w:val="231F20"/>
                <w:spacing w:val="-2"/>
                <w:szCs w:val="26"/>
              </w:rPr>
              <w:t>of</w:t>
            </w:r>
            <w:r w:rsidRPr="004745CC">
              <w:rPr>
                <w:color w:val="231F20"/>
                <w:spacing w:val="-9"/>
                <w:szCs w:val="26"/>
              </w:rPr>
              <w:t xml:space="preserve"> </w:t>
            </w:r>
            <w:r w:rsidRPr="004745CC">
              <w:rPr>
                <w:color w:val="231F20"/>
                <w:spacing w:val="-2"/>
                <w:szCs w:val="26"/>
              </w:rPr>
              <w:t>HTN</w:t>
            </w:r>
            <w:r w:rsidRPr="004745CC">
              <w:rPr>
                <w:color w:val="231F20"/>
                <w:spacing w:val="-8"/>
                <w:szCs w:val="26"/>
              </w:rPr>
              <w:t xml:space="preserve"> </w:t>
            </w:r>
            <w:r w:rsidRPr="004745CC">
              <w:rPr>
                <w:color w:val="231F20"/>
                <w:spacing w:val="-2"/>
                <w:szCs w:val="26"/>
              </w:rPr>
              <w:t>for</w:t>
            </w:r>
            <w:r w:rsidRPr="004745CC">
              <w:rPr>
                <w:color w:val="231F20"/>
                <w:spacing w:val="-9"/>
                <w:szCs w:val="26"/>
              </w:rPr>
              <w:t xml:space="preserve"> </w:t>
            </w:r>
            <w:r w:rsidRPr="004745CC">
              <w:rPr>
                <w:color w:val="231F20"/>
                <w:spacing w:val="-2"/>
                <w:szCs w:val="26"/>
              </w:rPr>
              <w:t>possible</w:t>
            </w:r>
            <w:r w:rsidRPr="004745CC">
              <w:rPr>
                <w:color w:val="231F20"/>
                <w:spacing w:val="-9"/>
                <w:szCs w:val="26"/>
              </w:rPr>
              <w:t xml:space="preserve"> </w:t>
            </w:r>
            <w:r w:rsidRPr="004745CC">
              <w:rPr>
                <w:color w:val="231F20"/>
                <w:spacing w:val="-2"/>
                <w:szCs w:val="26"/>
              </w:rPr>
              <w:t>non-complicated</w:t>
            </w:r>
            <w:r w:rsidRPr="004745CC">
              <w:rPr>
                <w:color w:val="231F20"/>
                <w:spacing w:val="-9"/>
                <w:szCs w:val="26"/>
              </w:rPr>
              <w:t xml:space="preserve"> </w:t>
            </w:r>
            <w:r w:rsidRPr="004745CC">
              <w:rPr>
                <w:color w:val="231F20"/>
                <w:spacing w:val="-2"/>
                <w:szCs w:val="26"/>
              </w:rPr>
              <w:t>causes</w:t>
            </w:r>
            <w:r w:rsidRPr="004745CC">
              <w:rPr>
                <w:color w:val="231F20"/>
                <w:spacing w:val="-9"/>
                <w:szCs w:val="26"/>
              </w:rPr>
              <w:t xml:space="preserve"> </w:t>
            </w:r>
            <w:r w:rsidRPr="004745CC">
              <w:rPr>
                <w:color w:val="231F20"/>
                <w:spacing w:val="-2"/>
                <w:szCs w:val="26"/>
              </w:rPr>
              <w:t>of</w:t>
            </w:r>
            <w:r w:rsidRPr="004745CC">
              <w:rPr>
                <w:color w:val="231F20"/>
                <w:spacing w:val="-8"/>
                <w:szCs w:val="26"/>
              </w:rPr>
              <w:t xml:space="preserve"> </w:t>
            </w:r>
            <w:r w:rsidRPr="004745CC">
              <w:rPr>
                <w:color w:val="231F20"/>
                <w:spacing w:val="-2"/>
                <w:szCs w:val="26"/>
              </w:rPr>
              <w:t>secondary</w:t>
            </w:r>
            <w:r w:rsidRPr="004745CC">
              <w:rPr>
                <w:color w:val="231F20"/>
                <w:spacing w:val="-9"/>
                <w:szCs w:val="26"/>
              </w:rPr>
              <w:t xml:space="preserve"> </w:t>
            </w:r>
            <w:r w:rsidRPr="004745CC">
              <w:rPr>
                <w:color w:val="231F20"/>
                <w:spacing w:val="-2"/>
                <w:szCs w:val="26"/>
              </w:rPr>
              <w:t>HTN</w:t>
            </w:r>
            <w:r w:rsidRPr="004745CC">
              <w:rPr>
                <w:color w:val="231F20"/>
                <w:spacing w:val="-9"/>
                <w:szCs w:val="26"/>
              </w:rPr>
              <w:t xml:space="preserve"> </w:t>
            </w:r>
            <w:r w:rsidRPr="004745CC">
              <w:rPr>
                <w:color w:val="231F20"/>
                <w:spacing w:val="-2"/>
                <w:szCs w:val="26"/>
              </w:rPr>
              <w:t>and</w:t>
            </w:r>
            <w:r w:rsidRPr="004745CC">
              <w:rPr>
                <w:color w:val="231F20"/>
                <w:spacing w:val="-9"/>
                <w:szCs w:val="26"/>
              </w:rPr>
              <w:t xml:space="preserve"> </w:t>
            </w:r>
            <w:r w:rsidRPr="004745CC">
              <w:rPr>
                <w:color w:val="231F20"/>
                <w:spacing w:val="-2"/>
                <w:szCs w:val="26"/>
              </w:rPr>
              <w:t>start</w:t>
            </w:r>
            <w:r w:rsidRPr="004745CC">
              <w:rPr>
                <w:color w:val="231F20"/>
                <w:spacing w:val="-8"/>
                <w:szCs w:val="26"/>
              </w:rPr>
              <w:t xml:space="preserve"> </w:t>
            </w:r>
            <w:r w:rsidRPr="004745CC">
              <w:rPr>
                <w:color w:val="231F20"/>
                <w:spacing w:val="-2"/>
                <w:szCs w:val="26"/>
              </w:rPr>
              <w:t>treatment</w:t>
            </w:r>
          </w:p>
          <w:p w14:paraId="0D272A0C" w14:textId="77777777" w:rsidR="00042B6C" w:rsidRPr="004745CC" w:rsidRDefault="00042B6C" w:rsidP="006576EE">
            <w:pPr>
              <w:numPr>
                <w:ilvl w:val="0"/>
                <w:numId w:val="33"/>
              </w:numPr>
              <w:tabs>
                <w:tab w:val="left" w:pos="468"/>
              </w:tabs>
              <w:rPr>
                <w:szCs w:val="26"/>
              </w:rPr>
            </w:pPr>
            <w:r w:rsidRPr="004745CC">
              <w:rPr>
                <w:color w:val="231F20"/>
                <w:szCs w:val="26"/>
              </w:rPr>
              <w:t>Confirm</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diagnosis</w:t>
            </w:r>
            <w:r w:rsidRPr="004745CC">
              <w:rPr>
                <w:color w:val="231F20"/>
                <w:spacing w:val="-1"/>
                <w:szCs w:val="26"/>
              </w:rPr>
              <w:t xml:space="preserve"> </w:t>
            </w:r>
            <w:r w:rsidRPr="004745CC">
              <w:rPr>
                <w:color w:val="231F20"/>
                <w:szCs w:val="26"/>
              </w:rPr>
              <w:t>of HTN</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 xml:space="preserve">start </w:t>
            </w:r>
            <w:r w:rsidRPr="004745CC">
              <w:rPr>
                <w:color w:val="231F20"/>
                <w:spacing w:val="-2"/>
                <w:szCs w:val="26"/>
              </w:rPr>
              <w:t>treatment</w:t>
            </w:r>
          </w:p>
          <w:p w14:paraId="3284B9D2" w14:textId="77777777" w:rsidR="00042B6C" w:rsidRPr="004745CC" w:rsidRDefault="00042B6C" w:rsidP="006576EE">
            <w:pPr>
              <w:spacing w:before="267"/>
              <w:ind w:left="108"/>
              <w:rPr>
                <w:rFonts w:ascii="Source Sans Pro SemiBold" w:hAnsi="Source Sans Pro SemiBold"/>
                <w:b/>
                <w:szCs w:val="26"/>
              </w:rPr>
            </w:pPr>
            <w:r w:rsidRPr="004745CC">
              <w:rPr>
                <w:rFonts w:ascii="Source Sans Pro SemiBold" w:hAnsi="Source Sans Pro SemiBold"/>
                <w:b/>
                <w:color w:val="231F20"/>
                <w:szCs w:val="26"/>
              </w:rPr>
              <w:t>Non-pharmacological</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pacing w:val="-2"/>
                <w:szCs w:val="26"/>
              </w:rPr>
              <w:t>hypertension</w:t>
            </w:r>
          </w:p>
          <w:p w14:paraId="28D96E41" w14:textId="77777777" w:rsidR="00042B6C" w:rsidRPr="004745CC" w:rsidRDefault="00042B6C" w:rsidP="006576EE">
            <w:pPr>
              <w:numPr>
                <w:ilvl w:val="0"/>
                <w:numId w:val="33"/>
              </w:numPr>
              <w:tabs>
                <w:tab w:val="left" w:pos="468"/>
              </w:tabs>
              <w:rPr>
                <w:szCs w:val="26"/>
              </w:rPr>
            </w:pPr>
            <w:r w:rsidRPr="004745CC">
              <w:rPr>
                <w:color w:val="231F20"/>
                <w:szCs w:val="26"/>
              </w:rPr>
              <w:t>Lifestyle</w:t>
            </w:r>
            <w:r w:rsidRPr="004745CC">
              <w:rPr>
                <w:color w:val="231F20"/>
                <w:spacing w:val="-3"/>
                <w:szCs w:val="26"/>
              </w:rPr>
              <w:t xml:space="preserve"> </w:t>
            </w:r>
            <w:r w:rsidRPr="004745CC">
              <w:rPr>
                <w:color w:val="231F20"/>
                <w:spacing w:val="-2"/>
                <w:szCs w:val="26"/>
              </w:rPr>
              <w:t>modification</w:t>
            </w:r>
          </w:p>
          <w:p w14:paraId="38677999" w14:textId="77777777" w:rsidR="00042B6C" w:rsidRPr="004745CC" w:rsidRDefault="00042B6C" w:rsidP="006576EE">
            <w:pPr>
              <w:numPr>
                <w:ilvl w:val="0"/>
                <w:numId w:val="33"/>
              </w:numPr>
              <w:tabs>
                <w:tab w:val="left" w:pos="468"/>
              </w:tabs>
              <w:rPr>
                <w:szCs w:val="26"/>
              </w:rPr>
            </w:pPr>
            <w:r w:rsidRPr="004745CC">
              <w:rPr>
                <w:color w:val="231F20"/>
                <w:szCs w:val="26"/>
              </w:rPr>
              <w:t>Weight</w:t>
            </w:r>
            <w:r w:rsidRPr="004745CC">
              <w:rPr>
                <w:color w:val="231F20"/>
                <w:spacing w:val="-1"/>
                <w:szCs w:val="26"/>
              </w:rPr>
              <w:t xml:space="preserve"> </w:t>
            </w:r>
            <w:r w:rsidRPr="004745CC">
              <w:rPr>
                <w:color w:val="231F20"/>
                <w:szCs w:val="26"/>
              </w:rPr>
              <w:t>loss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obese</w:t>
            </w:r>
            <w:r w:rsidRPr="004745CC">
              <w:rPr>
                <w:color w:val="231F20"/>
                <w:spacing w:val="-1"/>
                <w:szCs w:val="26"/>
              </w:rPr>
              <w:t xml:space="preserve"> </w:t>
            </w:r>
            <w:r w:rsidRPr="004745CC">
              <w:rPr>
                <w:color w:val="231F20"/>
                <w:szCs w:val="26"/>
              </w:rPr>
              <w:t>patients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maintain</w:t>
            </w:r>
            <w:r w:rsidRPr="004745CC">
              <w:rPr>
                <w:color w:val="231F20"/>
                <w:spacing w:val="-1"/>
                <w:szCs w:val="26"/>
              </w:rPr>
              <w:t xml:space="preserve"> </w:t>
            </w:r>
            <w:r w:rsidRPr="004745CC">
              <w:rPr>
                <w:color w:val="231F20"/>
                <w:szCs w:val="26"/>
              </w:rPr>
              <w:t>BMI</w:t>
            </w:r>
            <w:r w:rsidRPr="004745CC">
              <w:rPr>
                <w:color w:val="231F20"/>
                <w:spacing w:val="-1"/>
                <w:szCs w:val="26"/>
              </w:rPr>
              <w:t xml:space="preserve"> </w:t>
            </w:r>
            <w:r w:rsidRPr="004745CC">
              <w:rPr>
                <w:color w:val="231F20"/>
                <w:szCs w:val="26"/>
              </w:rPr>
              <w:t>&lt;</w:t>
            </w:r>
            <w:r w:rsidRPr="004745CC">
              <w:rPr>
                <w:color w:val="231F20"/>
                <w:spacing w:val="-1"/>
                <w:szCs w:val="26"/>
              </w:rPr>
              <w:t xml:space="preserve"> </w:t>
            </w:r>
            <w:r w:rsidRPr="004745CC">
              <w:rPr>
                <w:color w:val="231F20"/>
                <w:szCs w:val="26"/>
              </w:rPr>
              <w:t xml:space="preserve">25 </w:t>
            </w:r>
            <w:r w:rsidRPr="004745CC">
              <w:rPr>
                <w:color w:val="231F20"/>
                <w:spacing w:val="-2"/>
                <w:szCs w:val="26"/>
              </w:rPr>
              <w:t>kg/m2.</w:t>
            </w:r>
          </w:p>
          <w:p w14:paraId="74B0AF15" w14:textId="77777777" w:rsidR="00042B6C" w:rsidRPr="004745CC" w:rsidRDefault="00042B6C" w:rsidP="006576EE">
            <w:pPr>
              <w:numPr>
                <w:ilvl w:val="0"/>
                <w:numId w:val="33"/>
              </w:numPr>
              <w:tabs>
                <w:tab w:val="left" w:pos="468"/>
              </w:tabs>
              <w:rPr>
                <w:szCs w:val="26"/>
              </w:rPr>
            </w:pPr>
            <w:r w:rsidRPr="004745CC">
              <w:rPr>
                <w:color w:val="231F20"/>
                <w:spacing w:val="-2"/>
                <w:szCs w:val="26"/>
              </w:rPr>
              <w:t>Restrict</w:t>
            </w:r>
            <w:r w:rsidRPr="004745CC">
              <w:rPr>
                <w:color w:val="231F20"/>
                <w:spacing w:val="-4"/>
                <w:szCs w:val="26"/>
              </w:rPr>
              <w:t xml:space="preserve"> </w:t>
            </w:r>
            <w:r w:rsidRPr="004745CC">
              <w:rPr>
                <w:color w:val="231F20"/>
                <w:spacing w:val="-2"/>
                <w:szCs w:val="26"/>
              </w:rPr>
              <w:t>salt with increased potassium intake from</w:t>
            </w:r>
            <w:r w:rsidRPr="004745CC">
              <w:rPr>
                <w:color w:val="231F20"/>
                <w:spacing w:val="-1"/>
                <w:szCs w:val="26"/>
              </w:rPr>
              <w:t xml:space="preserve"> </w:t>
            </w:r>
            <w:r w:rsidRPr="004745CC">
              <w:rPr>
                <w:color w:val="231F20"/>
                <w:spacing w:val="-2"/>
                <w:szCs w:val="26"/>
              </w:rPr>
              <w:t>fresh fruits and vegetables involve the</w:t>
            </w:r>
            <w:r w:rsidRPr="004745CC">
              <w:rPr>
                <w:color w:val="231F20"/>
                <w:spacing w:val="-1"/>
                <w:szCs w:val="26"/>
              </w:rPr>
              <w:t xml:space="preserve"> </w:t>
            </w:r>
            <w:r w:rsidRPr="004745CC">
              <w:rPr>
                <w:color w:val="231F20"/>
                <w:spacing w:val="-2"/>
                <w:szCs w:val="26"/>
              </w:rPr>
              <w:t>dietician</w:t>
            </w:r>
          </w:p>
          <w:p w14:paraId="3939A3ED" w14:textId="77777777" w:rsidR="00042B6C" w:rsidRPr="004745CC" w:rsidRDefault="00042B6C" w:rsidP="006576EE">
            <w:pPr>
              <w:numPr>
                <w:ilvl w:val="0"/>
                <w:numId w:val="33"/>
              </w:numPr>
              <w:tabs>
                <w:tab w:val="left" w:pos="468"/>
              </w:tabs>
              <w:rPr>
                <w:szCs w:val="26"/>
              </w:rPr>
            </w:pPr>
            <w:r w:rsidRPr="004745CC">
              <w:rPr>
                <w:color w:val="231F20"/>
                <w:szCs w:val="26"/>
              </w:rPr>
              <w:lastRenderedPageBreak/>
              <w:t>Dietician’s</w:t>
            </w:r>
            <w:r w:rsidRPr="004745CC">
              <w:rPr>
                <w:color w:val="231F20"/>
                <w:spacing w:val="-12"/>
                <w:szCs w:val="26"/>
              </w:rPr>
              <w:t xml:space="preserve"> </w:t>
            </w:r>
            <w:r w:rsidRPr="004745CC">
              <w:rPr>
                <w:color w:val="231F20"/>
                <w:szCs w:val="26"/>
              </w:rPr>
              <w:t>advice</w:t>
            </w:r>
            <w:r w:rsidRPr="004745CC">
              <w:rPr>
                <w:color w:val="231F20"/>
                <w:spacing w:val="-11"/>
                <w:szCs w:val="26"/>
              </w:rPr>
              <w:t xml:space="preserve"> </w:t>
            </w:r>
            <w:r w:rsidRPr="004745CC">
              <w:rPr>
                <w:color w:val="231F20"/>
                <w:spacing w:val="-2"/>
                <w:szCs w:val="26"/>
              </w:rPr>
              <w:t>recommended.</w:t>
            </w:r>
          </w:p>
          <w:p w14:paraId="73529921" w14:textId="77777777" w:rsidR="00042B6C" w:rsidRPr="004745CC" w:rsidRDefault="00042B6C" w:rsidP="006576EE">
            <w:pPr>
              <w:numPr>
                <w:ilvl w:val="0"/>
                <w:numId w:val="33"/>
              </w:numPr>
              <w:tabs>
                <w:tab w:val="left" w:pos="468"/>
              </w:tabs>
              <w:rPr>
                <w:szCs w:val="26"/>
              </w:rPr>
            </w:pPr>
            <w:r w:rsidRPr="004745CC">
              <w:rPr>
                <w:color w:val="231F20"/>
                <w:szCs w:val="26"/>
              </w:rPr>
              <w:t>Reduce</w:t>
            </w:r>
            <w:r w:rsidRPr="004745CC">
              <w:rPr>
                <w:color w:val="231F20"/>
                <w:spacing w:val="-6"/>
                <w:szCs w:val="26"/>
              </w:rPr>
              <w:t xml:space="preserve"> </w:t>
            </w:r>
            <w:r w:rsidRPr="004745CC">
              <w:rPr>
                <w:color w:val="231F20"/>
                <w:szCs w:val="26"/>
              </w:rPr>
              <w:t>alcohol</w:t>
            </w:r>
            <w:r w:rsidRPr="004745CC">
              <w:rPr>
                <w:color w:val="231F20"/>
                <w:spacing w:val="-6"/>
                <w:szCs w:val="26"/>
              </w:rPr>
              <w:t xml:space="preserve"> </w:t>
            </w:r>
            <w:r w:rsidRPr="004745CC">
              <w:rPr>
                <w:color w:val="231F20"/>
                <w:szCs w:val="26"/>
              </w:rPr>
              <w:t>intake</w:t>
            </w:r>
            <w:r w:rsidRPr="004745CC">
              <w:rPr>
                <w:color w:val="231F20"/>
                <w:spacing w:val="-5"/>
                <w:szCs w:val="26"/>
              </w:rPr>
              <w:t xml:space="preserve"> </w:t>
            </w:r>
            <w:r w:rsidRPr="004745CC">
              <w:rPr>
                <w:color w:val="231F20"/>
                <w:szCs w:val="26"/>
              </w:rPr>
              <w:t>&amp;</w:t>
            </w:r>
            <w:r w:rsidRPr="004745CC">
              <w:rPr>
                <w:color w:val="231F20"/>
                <w:spacing w:val="-6"/>
                <w:szCs w:val="26"/>
              </w:rPr>
              <w:t xml:space="preserve"> </w:t>
            </w:r>
            <w:r w:rsidRPr="004745CC">
              <w:rPr>
                <w:color w:val="231F20"/>
                <w:szCs w:val="26"/>
              </w:rPr>
              <w:t>stop</w:t>
            </w:r>
            <w:r w:rsidRPr="004745CC">
              <w:rPr>
                <w:color w:val="231F20"/>
                <w:spacing w:val="-5"/>
                <w:szCs w:val="26"/>
              </w:rPr>
              <w:t xml:space="preserve"> </w:t>
            </w:r>
            <w:r w:rsidRPr="004745CC">
              <w:rPr>
                <w:color w:val="231F20"/>
                <w:spacing w:val="-2"/>
                <w:szCs w:val="26"/>
              </w:rPr>
              <w:t>smoking.</w:t>
            </w:r>
          </w:p>
          <w:p w14:paraId="42C9859E" w14:textId="77777777" w:rsidR="00042B6C" w:rsidRPr="004745CC" w:rsidRDefault="00042B6C" w:rsidP="006576EE">
            <w:pPr>
              <w:numPr>
                <w:ilvl w:val="0"/>
                <w:numId w:val="33"/>
              </w:numPr>
              <w:tabs>
                <w:tab w:val="left" w:pos="468"/>
              </w:tabs>
              <w:spacing w:before="6"/>
              <w:ind w:right="96"/>
              <w:rPr>
                <w:szCs w:val="26"/>
              </w:rPr>
            </w:pPr>
            <w:r w:rsidRPr="004745CC">
              <w:rPr>
                <w:color w:val="231F20"/>
                <w:szCs w:val="26"/>
              </w:rPr>
              <w:t>Follow a healthy eating plan i.e. low fat, high fibre and unrefined carbohydrates, with adequate fresh fruit and vegetables. Involve dietician if available.</w:t>
            </w:r>
          </w:p>
          <w:p w14:paraId="4817D730" w14:textId="77777777" w:rsidR="00042B6C" w:rsidRPr="004745CC" w:rsidRDefault="00042B6C" w:rsidP="006576EE">
            <w:pPr>
              <w:numPr>
                <w:ilvl w:val="0"/>
                <w:numId w:val="33"/>
              </w:numPr>
              <w:tabs>
                <w:tab w:val="left" w:pos="468"/>
              </w:tabs>
              <w:rPr>
                <w:szCs w:val="26"/>
              </w:rPr>
            </w:pPr>
            <w:r w:rsidRPr="004745CC">
              <w:rPr>
                <w:color w:val="231F20"/>
                <w:szCs w:val="26"/>
              </w:rPr>
              <w:t>Regular</w:t>
            </w:r>
            <w:r w:rsidRPr="004745CC">
              <w:rPr>
                <w:color w:val="231F20"/>
                <w:spacing w:val="-5"/>
                <w:szCs w:val="26"/>
              </w:rPr>
              <w:t xml:space="preserve"> </w:t>
            </w:r>
            <w:r w:rsidRPr="004745CC">
              <w:rPr>
                <w:color w:val="231F20"/>
                <w:szCs w:val="26"/>
              </w:rPr>
              <w:t>moderate</w:t>
            </w:r>
            <w:r w:rsidRPr="004745CC">
              <w:rPr>
                <w:color w:val="231F20"/>
                <w:spacing w:val="-3"/>
                <w:szCs w:val="26"/>
              </w:rPr>
              <w:t xml:space="preserve"> </w:t>
            </w:r>
            <w:r w:rsidRPr="004745CC">
              <w:rPr>
                <w:color w:val="231F20"/>
                <w:szCs w:val="26"/>
              </w:rPr>
              <w:t>aerobic</w:t>
            </w:r>
            <w:r w:rsidRPr="004745CC">
              <w:rPr>
                <w:color w:val="231F20"/>
                <w:spacing w:val="-3"/>
                <w:szCs w:val="26"/>
              </w:rPr>
              <w:t xml:space="preserve"> </w:t>
            </w:r>
            <w:r w:rsidRPr="004745CC">
              <w:rPr>
                <w:color w:val="231F20"/>
                <w:szCs w:val="26"/>
              </w:rPr>
              <w:t>exercise,</w:t>
            </w:r>
            <w:r w:rsidRPr="004745CC">
              <w:rPr>
                <w:color w:val="231F20"/>
                <w:spacing w:val="-3"/>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40</w:t>
            </w:r>
            <w:r w:rsidRPr="004745CC">
              <w:rPr>
                <w:color w:val="231F20"/>
                <w:spacing w:val="-3"/>
                <w:szCs w:val="26"/>
              </w:rPr>
              <w:t xml:space="preserve"> </w:t>
            </w:r>
            <w:r w:rsidRPr="004745CC">
              <w:rPr>
                <w:color w:val="231F20"/>
                <w:szCs w:val="26"/>
              </w:rPr>
              <w:t>minutes</w:t>
            </w:r>
            <w:r w:rsidRPr="004745CC">
              <w:rPr>
                <w:color w:val="231F20"/>
                <w:spacing w:val="-3"/>
                <w:szCs w:val="26"/>
              </w:rPr>
              <w:t xml:space="preserve"> </w:t>
            </w:r>
            <w:r w:rsidRPr="004745CC">
              <w:rPr>
                <w:color w:val="231F20"/>
                <w:szCs w:val="26"/>
              </w:rPr>
              <w:t>brisk</w:t>
            </w:r>
            <w:r w:rsidRPr="004745CC">
              <w:rPr>
                <w:color w:val="231F20"/>
                <w:spacing w:val="-3"/>
                <w:szCs w:val="26"/>
              </w:rPr>
              <w:t xml:space="preserve"> </w:t>
            </w:r>
            <w:r w:rsidRPr="004745CC">
              <w:rPr>
                <w:color w:val="231F20"/>
                <w:szCs w:val="26"/>
              </w:rPr>
              <w:t>walking</w:t>
            </w:r>
            <w:r w:rsidRPr="004745CC">
              <w:rPr>
                <w:color w:val="231F20"/>
                <w:spacing w:val="-3"/>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3"/>
                <w:szCs w:val="26"/>
              </w:rPr>
              <w:t xml:space="preserve"> </w:t>
            </w:r>
            <w:r w:rsidRPr="004745CC">
              <w:rPr>
                <w:color w:val="231F20"/>
                <w:szCs w:val="26"/>
              </w:rPr>
              <w:t>3</w:t>
            </w:r>
            <w:r w:rsidRPr="004745CC">
              <w:rPr>
                <w:color w:val="231F20"/>
                <w:spacing w:val="-3"/>
                <w:szCs w:val="26"/>
              </w:rPr>
              <w:t xml:space="preserve"> </w:t>
            </w:r>
            <w:r w:rsidRPr="004745CC">
              <w:rPr>
                <w:color w:val="231F20"/>
                <w:szCs w:val="26"/>
              </w:rPr>
              <w:t>times</w:t>
            </w:r>
            <w:r w:rsidRPr="004745CC">
              <w:rPr>
                <w:color w:val="231F20"/>
                <w:spacing w:val="-3"/>
                <w:szCs w:val="26"/>
              </w:rPr>
              <w:t xml:space="preserve"> </w:t>
            </w:r>
            <w:r w:rsidRPr="004745CC">
              <w:rPr>
                <w:color w:val="231F20"/>
                <w:szCs w:val="26"/>
              </w:rPr>
              <w:t>a</w:t>
            </w:r>
            <w:r w:rsidRPr="004745CC">
              <w:rPr>
                <w:color w:val="231F20"/>
                <w:spacing w:val="-2"/>
                <w:szCs w:val="26"/>
              </w:rPr>
              <w:t xml:space="preserve"> week.</w:t>
            </w:r>
          </w:p>
          <w:p w14:paraId="55A72FA4" w14:textId="77777777" w:rsidR="00042B6C" w:rsidRPr="004745CC" w:rsidRDefault="00042B6C" w:rsidP="006576EE">
            <w:pPr>
              <w:spacing w:before="268"/>
              <w:ind w:left="108"/>
              <w:rPr>
                <w:i/>
                <w:szCs w:val="26"/>
              </w:rPr>
            </w:pPr>
            <w:r w:rsidRPr="004745CC">
              <w:rPr>
                <w:rFonts w:ascii="Source Sans Pro SemiBold" w:hAnsi="Source Sans Pro SemiBold"/>
                <w:b/>
                <w:color w:val="231F20"/>
                <w:szCs w:val="26"/>
              </w:rPr>
              <w:t>Pharmacological</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chronic</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hypertension</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for</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infants,</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children,</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and</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pacing w:val="-2"/>
                <w:szCs w:val="26"/>
              </w:rPr>
              <w:t>adolescents</w:t>
            </w:r>
            <w:r w:rsidRPr="004745CC">
              <w:rPr>
                <w:i/>
                <w:color w:val="231F20"/>
                <w:spacing w:val="-2"/>
                <w:szCs w:val="26"/>
              </w:rPr>
              <w:t>:</w:t>
            </w:r>
          </w:p>
          <w:p w14:paraId="09DB934D" w14:textId="77777777" w:rsidR="00042B6C" w:rsidRPr="004745CC" w:rsidRDefault="00042B6C" w:rsidP="006576EE">
            <w:pPr>
              <w:numPr>
                <w:ilvl w:val="0"/>
                <w:numId w:val="33"/>
              </w:numPr>
              <w:tabs>
                <w:tab w:val="left" w:pos="468"/>
              </w:tabs>
              <w:rPr>
                <w:szCs w:val="26"/>
              </w:rPr>
            </w:pPr>
            <w:r w:rsidRPr="004745CC">
              <w:rPr>
                <w:color w:val="231F20"/>
                <w:szCs w:val="26"/>
              </w:rPr>
              <w:t>Antihypertensive</w:t>
            </w:r>
            <w:r w:rsidRPr="004745CC">
              <w:rPr>
                <w:color w:val="231F20"/>
                <w:spacing w:val="-5"/>
                <w:szCs w:val="26"/>
              </w:rPr>
              <w:t xml:space="preserve"> </w:t>
            </w:r>
            <w:r w:rsidRPr="004745CC">
              <w:rPr>
                <w:color w:val="231F20"/>
                <w:szCs w:val="26"/>
              </w:rPr>
              <w:t>drugs</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outpatient</w:t>
            </w:r>
            <w:r w:rsidRPr="004745CC">
              <w:rPr>
                <w:color w:val="231F20"/>
                <w:spacing w:val="-5"/>
                <w:szCs w:val="26"/>
              </w:rPr>
              <w:t xml:space="preserve"> </w:t>
            </w:r>
            <w:r w:rsidRPr="004745CC">
              <w:rPr>
                <w:color w:val="231F20"/>
                <w:szCs w:val="26"/>
              </w:rPr>
              <w:t>management</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chronic</w:t>
            </w:r>
            <w:r w:rsidRPr="004745CC">
              <w:rPr>
                <w:color w:val="231F20"/>
                <w:spacing w:val="-5"/>
                <w:szCs w:val="26"/>
              </w:rPr>
              <w:t xml:space="preserve"> </w:t>
            </w:r>
            <w:r w:rsidRPr="004745CC">
              <w:rPr>
                <w:color w:val="231F20"/>
                <w:szCs w:val="26"/>
              </w:rPr>
              <w:t>hypertension</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infants,</w:t>
            </w:r>
            <w:r w:rsidRPr="004745CC">
              <w:rPr>
                <w:color w:val="231F20"/>
                <w:spacing w:val="-4"/>
                <w:szCs w:val="26"/>
              </w:rPr>
              <w:t xml:space="preserve"> </w:t>
            </w:r>
            <w:r w:rsidRPr="004745CC">
              <w:rPr>
                <w:color w:val="231F20"/>
                <w:spacing w:val="-2"/>
                <w:szCs w:val="26"/>
              </w:rPr>
              <w:t>children,</w:t>
            </w:r>
          </w:p>
          <w:p w14:paraId="47AEB9F4" w14:textId="77777777" w:rsidR="00042B6C" w:rsidRPr="004745CC" w:rsidRDefault="00042B6C" w:rsidP="006576EE">
            <w:pPr>
              <w:ind w:left="468"/>
              <w:rPr>
                <w:szCs w:val="26"/>
              </w:rPr>
            </w:pPr>
            <w:r w:rsidRPr="004745CC">
              <w:rPr>
                <w:color w:val="231F20"/>
                <w:szCs w:val="26"/>
              </w:rPr>
              <w:t xml:space="preserve">and </w:t>
            </w:r>
            <w:r w:rsidRPr="004745CC">
              <w:rPr>
                <w:color w:val="231F20"/>
                <w:spacing w:val="-2"/>
                <w:szCs w:val="26"/>
              </w:rPr>
              <w:t>adolescents</w:t>
            </w:r>
          </w:p>
          <w:p w14:paraId="15209C56" w14:textId="77777777" w:rsidR="00042B6C" w:rsidRPr="004745CC" w:rsidRDefault="00042B6C" w:rsidP="006576EE">
            <w:pPr>
              <w:numPr>
                <w:ilvl w:val="0"/>
                <w:numId w:val="33"/>
              </w:numPr>
              <w:tabs>
                <w:tab w:val="left" w:pos="468"/>
              </w:tabs>
              <w:rPr>
                <w:szCs w:val="26"/>
              </w:rPr>
            </w:pPr>
            <w:r w:rsidRPr="004745CC">
              <w:rPr>
                <w:color w:val="231F20"/>
                <w:szCs w:val="26"/>
              </w:rPr>
              <w:t>First</w:t>
            </w:r>
            <w:r w:rsidRPr="004745CC">
              <w:rPr>
                <w:color w:val="231F20"/>
                <w:spacing w:val="-5"/>
                <w:szCs w:val="26"/>
              </w:rPr>
              <w:t xml:space="preserve"> </w:t>
            </w:r>
            <w:r w:rsidRPr="004745CC">
              <w:rPr>
                <w:color w:val="231F20"/>
                <w:szCs w:val="26"/>
              </w:rPr>
              <w:t>line</w:t>
            </w:r>
            <w:r w:rsidRPr="004745CC">
              <w:rPr>
                <w:color w:val="231F20"/>
                <w:spacing w:val="-4"/>
                <w:szCs w:val="26"/>
              </w:rPr>
              <w:t xml:space="preserve"> </w:t>
            </w:r>
            <w:r w:rsidRPr="004745CC">
              <w:rPr>
                <w:color w:val="231F20"/>
                <w:szCs w:val="26"/>
              </w:rPr>
              <w:t>treatment</w:t>
            </w:r>
            <w:r w:rsidRPr="004745CC">
              <w:rPr>
                <w:color w:val="231F20"/>
                <w:spacing w:val="-5"/>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ACE</w:t>
            </w:r>
            <w:r w:rsidRPr="004745CC">
              <w:rPr>
                <w:color w:val="231F20"/>
                <w:spacing w:val="-5"/>
                <w:szCs w:val="26"/>
              </w:rPr>
              <w:t xml:space="preserve"> </w:t>
            </w:r>
            <w:r w:rsidRPr="004745CC">
              <w:rPr>
                <w:color w:val="231F20"/>
                <w:szCs w:val="26"/>
              </w:rPr>
              <w:t>inhibitors</w:t>
            </w:r>
            <w:r w:rsidRPr="004745CC">
              <w:rPr>
                <w:color w:val="231F20"/>
                <w:spacing w:val="-4"/>
                <w:szCs w:val="26"/>
              </w:rPr>
              <w:t xml:space="preserve"> </w:t>
            </w:r>
            <w:r w:rsidRPr="004745CC">
              <w:rPr>
                <w:color w:val="231F20"/>
                <w:szCs w:val="26"/>
              </w:rPr>
              <w:t>(ACEI)</w:t>
            </w:r>
            <w:r w:rsidRPr="004745CC">
              <w:rPr>
                <w:color w:val="231F20"/>
                <w:spacing w:val="-5"/>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Angiotensin</w:t>
            </w:r>
            <w:r w:rsidRPr="004745CC">
              <w:rPr>
                <w:color w:val="231F20"/>
                <w:spacing w:val="-5"/>
                <w:szCs w:val="26"/>
              </w:rPr>
              <w:t xml:space="preserve"> </w:t>
            </w:r>
            <w:r w:rsidRPr="004745CC">
              <w:rPr>
                <w:color w:val="231F20"/>
                <w:szCs w:val="26"/>
              </w:rPr>
              <w:t>receptor</w:t>
            </w:r>
            <w:r w:rsidRPr="004745CC">
              <w:rPr>
                <w:color w:val="231F20"/>
                <w:spacing w:val="-4"/>
                <w:szCs w:val="26"/>
              </w:rPr>
              <w:t xml:space="preserve"> </w:t>
            </w:r>
            <w:r w:rsidRPr="004745CC">
              <w:rPr>
                <w:color w:val="231F20"/>
                <w:szCs w:val="26"/>
              </w:rPr>
              <w:t>blockers</w:t>
            </w:r>
            <w:r w:rsidRPr="004745CC">
              <w:rPr>
                <w:color w:val="231F20"/>
                <w:spacing w:val="-5"/>
                <w:szCs w:val="26"/>
              </w:rPr>
              <w:t xml:space="preserve"> </w:t>
            </w:r>
            <w:r w:rsidRPr="004745CC">
              <w:rPr>
                <w:color w:val="231F20"/>
                <w:szCs w:val="26"/>
              </w:rPr>
              <w:t>(ARBs)</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pacing w:val="-2"/>
                <w:szCs w:val="26"/>
              </w:rPr>
              <w:t>Calcium</w:t>
            </w:r>
          </w:p>
          <w:p w14:paraId="1F1A48CA" w14:textId="77777777" w:rsidR="00042B6C" w:rsidRPr="004745CC" w:rsidRDefault="00042B6C" w:rsidP="006576EE">
            <w:pPr>
              <w:numPr>
                <w:ilvl w:val="1"/>
                <w:numId w:val="138"/>
              </w:numPr>
              <w:ind w:left="927"/>
            </w:pPr>
            <w:r w:rsidRPr="004745CC">
              <w:rPr>
                <w:color w:val="231F20"/>
              </w:rPr>
              <w:t>channel</w:t>
            </w:r>
            <w:r w:rsidRPr="004745CC">
              <w:rPr>
                <w:color w:val="231F20"/>
                <w:spacing w:val="-6"/>
              </w:rPr>
              <w:t xml:space="preserve"> </w:t>
            </w:r>
            <w:r w:rsidRPr="004745CC">
              <w:rPr>
                <w:color w:val="231F20"/>
              </w:rPr>
              <w:t>blockers</w:t>
            </w:r>
            <w:r w:rsidRPr="004745CC">
              <w:rPr>
                <w:color w:val="231F20"/>
                <w:spacing w:val="-4"/>
              </w:rPr>
              <w:t xml:space="preserve"> </w:t>
            </w:r>
            <w:r w:rsidRPr="004745CC">
              <w:rPr>
                <w:color w:val="231F20"/>
                <w:spacing w:val="-2"/>
              </w:rPr>
              <w:t>(CCB)</w:t>
            </w:r>
          </w:p>
          <w:p w14:paraId="4E67340A" w14:textId="77777777" w:rsidR="00042B6C" w:rsidRPr="004745CC" w:rsidRDefault="00042B6C" w:rsidP="006576EE">
            <w:pPr>
              <w:numPr>
                <w:ilvl w:val="1"/>
                <w:numId w:val="138"/>
              </w:numPr>
              <w:ind w:left="927"/>
            </w:pPr>
            <w:r w:rsidRPr="004745CC">
              <w:rPr>
                <w:color w:val="231F20"/>
              </w:rPr>
              <w:t xml:space="preserve">Calcium Channel </w:t>
            </w:r>
            <w:r w:rsidRPr="004745CC">
              <w:rPr>
                <w:color w:val="231F20"/>
                <w:spacing w:val="-2"/>
              </w:rPr>
              <w:t>Blockers</w:t>
            </w:r>
          </w:p>
          <w:p w14:paraId="6844487C" w14:textId="77777777" w:rsidR="00042B6C" w:rsidRPr="004745CC" w:rsidRDefault="00042B6C" w:rsidP="006576EE">
            <w:pPr>
              <w:numPr>
                <w:ilvl w:val="2"/>
                <w:numId w:val="71"/>
              </w:numPr>
              <w:ind w:left="1494" w:right="102"/>
            </w:pPr>
            <w:r w:rsidRPr="004745CC">
              <w:t>Nifedipine 0.25mg/kg BD increase to QID if no response maximum dose 1mg/kg/day.</w:t>
            </w:r>
          </w:p>
          <w:p w14:paraId="1E9DA99F" w14:textId="77777777" w:rsidR="00042B6C" w:rsidRPr="004745CC" w:rsidRDefault="00042B6C" w:rsidP="006576EE">
            <w:pPr>
              <w:spacing w:before="10"/>
              <w:rPr>
                <w:szCs w:val="26"/>
              </w:rPr>
            </w:pPr>
          </w:p>
          <w:p w14:paraId="2180F3CF" w14:textId="77777777" w:rsidR="00042B6C" w:rsidRPr="004745CC" w:rsidRDefault="00042B6C" w:rsidP="006576EE">
            <w:pPr>
              <w:numPr>
                <w:ilvl w:val="0"/>
                <w:numId w:val="33"/>
              </w:numPr>
              <w:tabs>
                <w:tab w:val="left" w:pos="468"/>
              </w:tabs>
              <w:spacing w:before="1"/>
              <w:rPr>
                <w:szCs w:val="26"/>
              </w:rPr>
            </w:pPr>
            <w:r w:rsidRPr="004745CC">
              <w:rPr>
                <w:color w:val="231F20"/>
                <w:szCs w:val="26"/>
              </w:rPr>
              <w:t>Refer</w:t>
            </w:r>
            <w:r w:rsidRPr="004745CC">
              <w:rPr>
                <w:color w:val="231F20"/>
                <w:spacing w:val="-5"/>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discuss</w:t>
            </w:r>
            <w:r w:rsidRPr="004745CC">
              <w:rPr>
                <w:color w:val="231F20"/>
                <w:spacing w:val="2"/>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complicated</w:t>
            </w:r>
            <w:r w:rsidRPr="004745CC">
              <w:rPr>
                <w:color w:val="231F20"/>
                <w:spacing w:val="-3"/>
                <w:szCs w:val="26"/>
              </w:rPr>
              <w:t xml:space="preserve"> </w:t>
            </w:r>
            <w:r w:rsidRPr="004745CC">
              <w:rPr>
                <w:color w:val="231F20"/>
                <w:szCs w:val="26"/>
              </w:rPr>
              <w:t>primary</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w:t>
            </w:r>
            <w:r w:rsidRPr="004745CC">
              <w:rPr>
                <w:color w:val="231F20"/>
                <w:spacing w:val="-5"/>
                <w:szCs w:val="26"/>
              </w:rPr>
              <w:t>HTN</w:t>
            </w:r>
          </w:p>
          <w:p w14:paraId="6B1604C5" w14:textId="77777777" w:rsidR="00042B6C" w:rsidRPr="004745CC" w:rsidRDefault="00042B6C" w:rsidP="006576EE">
            <w:pPr>
              <w:numPr>
                <w:ilvl w:val="0"/>
                <w:numId w:val="33"/>
              </w:numPr>
              <w:tabs>
                <w:tab w:val="left" w:pos="468"/>
              </w:tabs>
              <w:rPr>
                <w:szCs w:val="26"/>
              </w:rPr>
            </w:pPr>
            <w:r w:rsidRPr="004745CC">
              <w:rPr>
                <w:color w:val="231F20"/>
                <w:szCs w:val="26"/>
              </w:rPr>
              <w:t>Refer</w:t>
            </w:r>
            <w:r w:rsidRPr="004745CC">
              <w:rPr>
                <w:color w:val="231F20"/>
                <w:spacing w:val="-4"/>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discuss</w:t>
            </w:r>
            <w:r w:rsidRPr="004745CC">
              <w:rPr>
                <w:color w:val="231F20"/>
                <w:spacing w:val="-1"/>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acute</w:t>
            </w:r>
            <w:r w:rsidRPr="004745CC">
              <w:rPr>
                <w:color w:val="231F20"/>
                <w:spacing w:val="-1"/>
                <w:szCs w:val="26"/>
              </w:rPr>
              <w:t xml:space="preserve"> </w:t>
            </w:r>
            <w:r w:rsidRPr="004745CC">
              <w:rPr>
                <w:color w:val="231F20"/>
                <w:szCs w:val="26"/>
              </w:rPr>
              <w:t>severe</w:t>
            </w:r>
            <w:r w:rsidRPr="004745CC">
              <w:rPr>
                <w:color w:val="231F20"/>
                <w:spacing w:val="-2"/>
                <w:szCs w:val="26"/>
              </w:rPr>
              <w:t xml:space="preserve"> </w:t>
            </w:r>
            <w:r w:rsidRPr="004745CC">
              <w:rPr>
                <w:color w:val="231F20"/>
                <w:szCs w:val="26"/>
              </w:rPr>
              <w:t>HTN</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1"/>
                <w:szCs w:val="26"/>
              </w:rPr>
              <w:t xml:space="preserve"> </w:t>
            </w:r>
            <w:r w:rsidRPr="004745CC">
              <w:rPr>
                <w:color w:val="231F20"/>
                <w:spacing w:val="-2"/>
                <w:szCs w:val="26"/>
              </w:rPr>
              <w:t>level</w:t>
            </w:r>
          </w:p>
          <w:p w14:paraId="46C1D8BA" w14:textId="77777777" w:rsidR="00042B6C" w:rsidRPr="004745CC" w:rsidRDefault="00042B6C" w:rsidP="006576EE">
            <w:pPr>
              <w:spacing w:before="143"/>
              <w:ind w:left="107"/>
              <w:rPr>
                <w:color w:val="231F20"/>
                <w:spacing w:val="-2"/>
                <w:szCs w:val="26"/>
              </w:rPr>
            </w:pPr>
            <w:r w:rsidRPr="004745CC">
              <w:rPr>
                <w:color w:val="231F20"/>
                <w:szCs w:val="26"/>
              </w:rPr>
              <w:t>Follow</w:t>
            </w:r>
            <w:r w:rsidRPr="004745CC">
              <w:rPr>
                <w:color w:val="231F20"/>
                <w:spacing w:val="-2"/>
                <w:szCs w:val="26"/>
              </w:rPr>
              <w:t xml:space="preserve"> </w:t>
            </w:r>
            <w:r w:rsidRPr="004745CC">
              <w:rPr>
                <w:color w:val="231F20"/>
                <w:szCs w:val="26"/>
              </w:rPr>
              <w:t>up</w:t>
            </w:r>
            <w:r w:rsidRPr="004745CC">
              <w:rPr>
                <w:color w:val="231F20"/>
                <w:spacing w:val="-1"/>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HTN</w:t>
            </w:r>
            <w:r w:rsidRPr="004745CC">
              <w:rPr>
                <w:color w:val="231F20"/>
                <w:spacing w:val="-1"/>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NCD</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General</w:t>
            </w:r>
            <w:r w:rsidRPr="004745CC">
              <w:rPr>
                <w:color w:val="231F20"/>
                <w:spacing w:val="-1"/>
                <w:szCs w:val="26"/>
              </w:rPr>
              <w:t xml:space="preserve"> </w:t>
            </w:r>
            <w:r w:rsidRPr="004745CC">
              <w:rPr>
                <w:color w:val="231F20"/>
                <w:spacing w:val="-2"/>
                <w:szCs w:val="26"/>
              </w:rPr>
              <w:t>clinic</w:t>
            </w:r>
          </w:p>
          <w:p w14:paraId="15A42546" w14:textId="77777777" w:rsidR="00042B6C" w:rsidRPr="004745CC" w:rsidRDefault="00042B6C" w:rsidP="006576EE">
            <w:pPr>
              <w:spacing w:before="143"/>
              <w:rPr>
                <w:b/>
                <w:color w:val="231F20"/>
                <w:szCs w:val="26"/>
              </w:rPr>
            </w:pPr>
          </w:p>
        </w:tc>
      </w:tr>
      <w:tr w:rsidR="00042B6C" w:rsidRPr="004745CC" w14:paraId="033BFF07" w14:textId="77777777" w:rsidTr="006576EE">
        <w:trPr>
          <w:trHeight w:val="867"/>
        </w:trPr>
        <w:tc>
          <w:tcPr>
            <w:tcW w:w="9444" w:type="dxa"/>
            <w:tcBorders>
              <w:top w:val="single" w:sz="4" w:space="0" w:color="231F20"/>
              <w:left w:val="single" w:sz="4" w:space="0" w:color="231F20"/>
              <w:bottom w:val="single" w:sz="4" w:space="0" w:color="231F20"/>
              <w:right w:val="single" w:sz="4" w:space="0" w:color="231F20"/>
            </w:tcBorders>
            <w:shd w:val="clear" w:color="auto" w:fill="ADDB7B"/>
          </w:tcPr>
          <w:p w14:paraId="2E01DB07" w14:textId="77777777" w:rsidR="00042B6C" w:rsidRPr="004745CC" w:rsidRDefault="00042B6C" w:rsidP="006576EE">
            <w:pPr>
              <w:spacing w:before="47"/>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183C79CE" w14:textId="77777777" w:rsidR="00042B6C" w:rsidRPr="004745CC" w:rsidRDefault="00042B6C" w:rsidP="006576EE">
            <w:pPr>
              <w:numPr>
                <w:ilvl w:val="0"/>
                <w:numId w:val="32"/>
              </w:numPr>
              <w:tabs>
                <w:tab w:val="left" w:pos="468"/>
              </w:tabs>
              <w:rPr>
                <w:szCs w:val="26"/>
              </w:rPr>
            </w:pPr>
            <w:r w:rsidRPr="004745CC">
              <w:rPr>
                <w:color w:val="231F20"/>
                <w:szCs w:val="26"/>
              </w:rPr>
              <w:t>Screen</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HTN</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investigate</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causes.</w:t>
            </w:r>
          </w:p>
          <w:p w14:paraId="63199AA4" w14:textId="77777777" w:rsidR="00042B6C" w:rsidRPr="004745CC" w:rsidRDefault="00042B6C" w:rsidP="006576EE">
            <w:pPr>
              <w:numPr>
                <w:ilvl w:val="0"/>
                <w:numId w:val="32"/>
              </w:numPr>
              <w:tabs>
                <w:tab w:val="left" w:pos="468"/>
              </w:tabs>
              <w:rPr>
                <w:szCs w:val="26"/>
              </w:rPr>
            </w:pPr>
            <w:r w:rsidRPr="004745CC">
              <w:rPr>
                <w:color w:val="231F20"/>
                <w:szCs w:val="26"/>
              </w:rPr>
              <w:t>Confirm</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diagnosis</w:t>
            </w:r>
            <w:r w:rsidRPr="004745CC">
              <w:rPr>
                <w:color w:val="231F20"/>
                <w:spacing w:val="-1"/>
                <w:szCs w:val="26"/>
              </w:rPr>
              <w:t xml:space="preserve"> </w:t>
            </w:r>
            <w:r w:rsidRPr="004745CC">
              <w:rPr>
                <w:color w:val="231F20"/>
                <w:szCs w:val="26"/>
              </w:rPr>
              <w:t>of HTN</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 xml:space="preserve">start </w:t>
            </w:r>
            <w:r w:rsidRPr="004745CC">
              <w:rPr>
                <w:color w:val="231F20"/>
                <w:spacing w:val="-2"/>
                <w:szCs w:val="26"/>
              </w:rPr>
              <w:t>treatment</w:t>
            </w:r>
          </w:p>
          <w:p w14:paraId="684E785E" w14:textId="77777777" w:rsidR="00042B6C" w:rsidRPr="004745CC" w:rsidRDefault="00042B6C" w:rsidP="006576EE">
            <w:pPr>
              <w:numPr>
                <w:ilvl w:val="0"/>
                <w:numId w:val="32"/>
              </w:numPr>
              <w:tabs>
                <w:tab w:val="left" w:pos="468"/>
              </w:tabs>
              <w:rPr>
                <w:szCs w:val="26"/>
              </w:rPr>
            </w:pPr>
            <w:r w:rsidRPr="004745CC">
              <w:rPr>
                <w:color w:val="231F20"/>
                <w:szCs w:val="26"/>
              </w:rPr>
              <w:t>Manage</w:t>
            </w:r>
            <w:r w:rsidRPr="004745CC">
              <w:rPr>
                <w:color w:val="231F20"/>
                <w:spacing w:val="-4"/>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referred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acute</w:t>
            </w:r>
            <w:r w:rsidRPr="004745CC">
              <w:rPr>
                <w:color w:val="231F20"/>
                <w:spacing w:val="-3"/>
                <w:szCs w:val="26"/>
              </w:rPr>
              <w:t xml:space="preserve"> </w:t>
            </w:r>
            <w:r w:rsidRPr="004745CC">
              <w:rPr>
                <w:color w:val="231F20"/>
                <w:szCs w:val="26"/>
              </w:rPr>
              <w:t>severe</w:t>
            </w:r>
            <w:r w:rsidRPr="004745CC">
              <w:rPr>
                <w:color w:val="231F20"/>
                <w:spacing w:val="-3"/>
                <w:szCs w:val="26"/>
              </w:rPr>
              <w:t xml:space="preserve"> </w:t>
            </w:r>
            <w:r w:rsidRPr="004745CC">
              <w:rPr>
                <w:color w:val="231F20"/>
                <w:spacing w:val="-2"/>
                <w:szCs w:val="26"/>
              </w:rPr>
              <w:t>hypertension</w:t>
            </w:r>
          </w:p>
          <w:p w14:paraId="256C927B" w14:textId="77777777" w:rsidR="00042B6C" w:rsidRPr="004745CC" w:rsidRDefault="00042B6C" w:rsidP="006576EE">
            <w:pPr>
              <w:spacing w:before="268"/>
              <w:ind w:left="108"/>
              <w:rPr>
                <w:rFonts w:ascii="Source Sans Pro SemiBold" w:hAnsi="Source Sans Pro SemiBold"/>
                <w:b/>
                <w:szCs w:val="26"/>
              </w:rPr>
            </w:pPr>
            <w:r w:rsidRPr="004745CC">
              <w:rPr>
                <w:rFonts w:ascii="Source Sans Pro SemiBold" w:hAnsi="Source Sans Pro SemiBold"/>
                <w:b/>
                <w:color w:val="231F20"/>
                <w:szCs w:val="26"/>
              </w:rPr>
              <w:t>Non-pharmacological</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pacing w:val="-2"/>
                <w:szCs w:val="26"/>
              </w:rPr>
              <w:t>hypertension</w:t>
            </w:r>
          </w:p>
          <w:p w14:paraId="513C347A" w14:textId="77777777" w:rsidR="00042B6C" w:rsidRPr="004745CC" w:rsidRDefault="00042B6C" w:rsidP="006576EE">
            <w:pPr>
              <w:numPr>
                <w:ilvl w:val="0"/>
                <w:numId w:val="32"/>
              </w:numPr>
              <w:tabs>
                <w:tab w:val="left" w:pos="468"/>
              </w:tabs>
              <w:rPr>
                <w:szCs w:val="26"/>
              </w:rPr>
            </w:pPr>
            <w:r w:rsidRPr="004745CC">
              <w:rPr>
                <w:color w:val="231F20"/>
                <w:szCs w:val="26"/>
              </w:rPr>
              <w:t>See</w:t>
            </w:r>
            <w:r w:rsidRPr="004745CC">
              <w:rPr>
                <w:color w:val="231F20"/>
                <w:spacing w:val="-2"/>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1"/>
                <w:szCs w:val="26"/>
              </w:rPr>
              <w:t xml:space="preserve"> </w:t>
            </w:r>
            <w:r w:rsidRPr="004745CC">
              <w:rPr>
                <w:color w:val="231F20"/>
                <w:spacing w:val="-2"/>
                <w:szCs w:val="26"/>
              </w:rPr>
              <w:t>above.</w:t>
            </w:r>
          </w:p>
          <w:p w14:paraId="0DB60437" w14:textId="77777777" w:rsidR="00042B6C" w:rsidRPr="004745CC" w:rsidRDefault="00042B6C" w:rsidP="006576EE">
            <w:pPr>
              <w:spacing w:before="268"/>
              <w:ind w:left="108"/>
              <w:rPr>
                <w:i/>
                <w:szCs w:val="26"/>
              </w:rPr>
            </w:pPr>
            <w:r w:rsidRPr="004745CC">
              <w:rPr>
                <w:rFonts w:ascii="Source Sans Pro SemiBold" w:hAnsi="Source Sans Pro SemiBold"/>
                <w:b/>
                <w:color w:val="231F20"/>
                <w:szCs w:val="26"/>
              </w:rPr>
              <w:t>Pharmacological</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chronic</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hypertension</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for</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infants,</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children,</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and</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pacing w:val="-2"/>
                <w:szCs w:val="26"/>
              </w:rPr>
              <w:t>adolescents</w:t>
            </w:r>
            <w:r w:rsidRPr="004745CC">
              <w:rPr>
                <w:i/>
                <w:color w:val="231F20"/>
                <w:spacing w:val="-2"/>
                <w:szCs w:val="26"/>
              </w:rPr>
              <w:t>:</w:t>
            </w:r>
          </w:p>
          <w:p w14:paraId="1ACC67EE" w14:textId="77777777" w:rsidR="00042B6C" w:rsidRPr="004745CC" w:rsidRDefault="00042B6C" w:rsidP="006576EE">
            <w:pPr>
              <w:numPr>
                <w:ilvl w:val="0"/>
                <w:numId w:val="32"/>
              </w:numPr>
              <w:tabs>
                <w:tab w:val="left" w:pos="468"/>
              </w:tabs>
              <w:rPr>
                <w:szCs w:val="26"/>
              </w:rPr>
            </w:pPr>
            <w:r w:rsidRPr="004745CC">
              <w:rPr>
                <w:color w:val="231F20"/>
                <w:szCs w:val="26"/>
              </w:rPr>
              <w:t>Antihypertensive</w:t>
            </w:r>
            <w:r w:rsidRPr="004745CC">
              <w:rPr>
                <w:color w:val="231F20"/>
                <w:spacing w:val="-5"/>
                <w:szCs w:val="26"/>
              </w:rPr>
              <w:t xml:space="preserve"> </w:t>
            </w:r>
            <w:r w:rsidRPr="004745CC">
              <w:rPr>
                <w:color w:val="231F20"/>
                <w:szCs w:val="26"/>
              </w:rPr>
              <w:t>drugs</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outpatient</w:t>
            </w:r>
            <w:r w:rsidRPr="004745CC">
              <w:rPr>
                <w:color w:val="231F20"/>
                <w:spacing w:val="-3"/>
                <w:szCs w:val="26"/>
              </w:rPr>
              <w:t xml:space="preserve"> </w:t>
            </w:r>
            <w:r w:rsidRPr="004745CC">
              <w:rPr>
                <w:color w:val="231F20"/>
                <w:szCs w:val="26"/>
              </w:rPr>
              <w:t>management</w:t>
            </w:r>
            <w:r w:rsidRPr="004745CC">
              <w:rPr>
                <w:color w:val="231F20"/>
                <w:spacing w:val="-3"/>
                <w:szCs w:val="26"/>
              </w:rPr>
              <w:t xml:space="preserve"> </w:t>
            </w:r>
            <w:r w:rsidRPr="004745CC">
              <w:rPr>
                <w:color w:val="231F20"/>
                <w:spacing w:val="-5"/>
                <w:szCs w:val="26"/>
              </w:rPr>
              <w:t>of</w:t>
            </w:r>
          </w:p>
          <w:p w14:paraId="2EBBE6E9" w14:textId="77777777" w:rsidR="00042B6C" w:rsidRPr="004745CC" w:rsidRDefault="00042B6C" w:rsidP="006576EE">
            <w:pPr>
              <w:numPr>
                <w:ilvl w:val="0"/>
                <w:numId w:val="32"/>
              </w:numPr>
              <w:tabs>
                <w:tab w:val="left" w:pos="468"/>
              </w:tabs>
              <w:rPr>
                <w:szCs w:val="26"/>
              </w:rPr>
            </w:pPr>
            <w:r w:rsidRPr="004745CC">
              <w:rPr>
                <w:color w:val="231F20"/>
                <w:szCs w:val="26"/>
              </w:rPr>
              <w:t>First</w:t>
            </w:r>
            <w:r w:rsidRPr="004745CC">
              <w:rPr>
                <w:color w:val="231F20"/>
                <w:spacing w:val="-5"/>
                <w:szCs w:val="26"/>
              </w:rPr>
              <w:t xml:space="preserve"> </w:t>
            </w:r>
            <w:r w:rsidRPr="004745CC">
              <w:rPr>
                <w:color w:val="231F20"/>
                <w:szCs w:val="26"/>
              </w:rPr>
              <w:t>line</w:t>
            </w:r>
            <w:r w:rsidRPr="004745CC">
              <w:rPr>
                <w:color w:val="231F20"/>
                <w:spacing w:val="-4"/>
                <w:szCs w:val="26"/>
              </w:rPr>
              <w:t xml:space="preserve"> </w:t>
            </w:r>
            <w:r w:rsidRPr="004745CC">
              <w:rPr>
                <w:color w:val="231F20"/>
                <w:szCs w:val="26"/>
              </w:rPr>
              <w:t>treatment</w:t>
            </w:r>
            <w:r w:rsidRPr="004745CC">
              <w:rPr>
                <w:color w:val="231F20"/>
                <w:spacing w:val="-5"/>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ACE</w:t>
            </w:r>
            <w:r w:rsidRPr="004745CC">
              <w:rPr>
                <w:color w:val="231F20"/>
                <w:spacing w:val="-5"/>
                <w:szCs w:val="26"/>
              </w:rPr>
              <w:t xml:space="preserve"> </w:t>
            </w:r>
            <w:r w:rsidRPr="004745CC">
              <w:rPr>
                <w:color w:val="231F20"/>
                <w:szCs w:val="26"/>
              </w:rPr>
              <w:t>inhibitors</w:t>
            </w:r>
            <w:r w:rsidRPr="004745CC">
              <w:rPr>
                <w:color w:val="231F20"/>
                <w:spacing w:val="-4"/>
                <w:szCs w:val="26"/>
              </w:rPr>
              <w:t xml:space="preserve"> </w:t>
            </w:r>
            <w:r w:rsidRPr="004745CC">
              <w:rPr>
                <w:color w:val="231F20"/>
                <w:szCs w:val="26"/>
              </w:rPr>
              <w:t>(ACEI)</w:t>
            </w:r>
            <w:r w:rsidRPr="004745CC">
              <w:rPr>
                <w:color w:val="231F20"/>
                <w:spacing w:val="-5"/>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Angiotensin</w:t>
            </w:r>
            <w:r w:rsidRPr="004745CC">
              <w:rPr>
                <w:color w:val="231F20"/>
                <w:spacing w:val="-5"/>
                <w:szCs w:val="26"/>
              </w:rPr>
              <w:t xml:space="preserve"> </w:t>
            </w:r>
            <w:r w:rsidRPr="004745CC">
              <w:rPr>
                <w:color w:val="231F20"/>
                <w:szCs w:val="26"/>
              </w:rPr>
              <w:t>receptor</w:t>
            </w:r>
            <w:r w:rsidRPr="004745CC">
              <w:rPr>
                <w:color w:val="231F20"/>
                <w:spacing w:val="-4"/>
                <w:szCs w:val="26"/>
              </w:rPr>
              <w:t xml:space="preserve"> </w:t>
            </w:r>
            <w:r w:rsidRPr="004745CC">
              <w:rPr>
                <w:color w:val="231F20"/>
                <w:szCs w:val="26"/>
              </w:rPr>
              <w:t>blockers</w:t>
            </w:r>
            <w:r w:rsidRPr="004745CC">
              <w:rPr>
                <w:color w:val="231F20"/>
                <w:spacing w:val="-5"/>
                <w:szCs w:val="26"/>
              </w:rPr>
              <w:t xml:space="preserve"> </w:t>
            </w:r>
            <w:r w:rsidRPr="004745CC">
              <w:rPr>
                <w:color w:val="231F20"/>
                <w:szCs w:val="26"/>
              </w:rPr>
              <w:t>(ARBs)</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pacing w:val="-2"/>
                <w:szCs w:val="26"/>
              </w:rPr>
              <w:t>Calcium</w:t>
            </w:r>
          </w:p>
          <w:p w14:paraId="79963D20" w14:textId="77777777" w:rsidR="00042B6C" w:rsidRPr="004745CC" w:rsidRDefault="00042B6C" w:rsidP="006576EE">
            <w:pPr>
              <w:ind w:left="468"/>
              <w:rPr>
                <w:szCs w:val="26"/>
              </w:rPr>
            </w:pPr>
            <w:r w:rsidRPr="004745CC">
              <w:rPr>
                <w:color w:val="231F20"/>
                <w:szCs w:val="26"/>
              </w:rPr>
              <w:t>channel</w:t>
            </w:r>
            <w:r w:rsidRPr="004745CC">
              <w:rPr>
                <w:color w:val="231F20"/>
                <w:spacing w:val="-6"/>
                <w:szCs w:val="26"/>
              </w:rPr>
              <w:t xml:space="preserve"> </w:t>
            </w:r>
            <w:r w:rsidRPr="004745CC">
              <w:rPr>
                <w:color w:val="231F20"/>
                <w:szCs w:val="26"/>
              </w:rPr>
              <w:t>blockers</w:t>
            </w:r>
            <w:r w:rsidRPr="004745CC">
              <w:rPr>
                <w:color w:val="231F20"/>
                <w:spacing w:val="-4"/>
                <w:szCs w:val="26"/>
              </w:rPr>
              <w:t xml:space="preserve"> </w:t>
            </w:r>
            <w:r w:rsidRPr="004745CC">
              <w:rPr>
                <w:color w:val="231F20"/>
                <w:spacing w:val="-2"/>
                <w:szCs w:val="26"/>
              </w:rPr>
              <w:t>(CCB)</w:t>
            </w:r>
          </w:p>
          <w:p w14:paraId="13B3F594" w14:textId="77777777" w:rsidR="00042B6C" w:rsidRPr="004745CC" w:rsidRDefault="00042B6C" w:rsidP="006576EE">
            <w:pPr>
              <w:numPr>
                <w:ilvl w:val="1"/>
                <w:numId w:val="138"/>
              </w:numPr>
              <w:ind w:left="927"/>
              <w:rPr>
                <w:szCs w:val="26"/>
              </w:rPr>
            </w:pPr>
            <w:r w:rsidRPr="004745CC">
              <w:rPr>
                <w:szCs w:val="26"/>
              </w:rPr>
              <w:t xml:space="preserve">Calcium Channel </w:t>
            </w:r>
            <w:r w:rsidRPr="004745CC">
              <w:rPr>
                <w:spacing w:val="-2"/>
                <w:szCs w:val="26"/>
              </w:rPr>
              <w:t>Blockers</w:t>
            </w:r>
          </w:p>
          <w:p w14:paraId="79E0F977" w14:textId="77777777" w:rsidR="00042B6C" w:rsidRPr="004745CC" w:rsidRDefault="00042B6C" w:rsidP="006576EE">
            <w:pPr>
              <w:numPr>
                <w:ilvl w:val="2"/>
                <w:numId w:val="71"/>
              </w:numPr>
              <w:ind w:left="1494" w:right="102"/>
            </w:pPr>
            <w:r w:rsidRPr="004745CC">
              <w:t>Nifedipine</w:t>
            </w:r>
            <w:r w:rsidRPr="004745CC">
              <w:rPr>
                <w:spacing w:val="11"/>
              </w:rPr>
              <w:t xml:space="preserve"> </w:t>
            </w:r>
            <w:r w:rsidRPr="004745CC">
              <w:t>0.25mg/kg</w:t>
            </w:r>
            <w:r w:rsidRPr="004745CC">
              <w:rPr>
                <w:spacing w:val="11"/>
              </w:rPr>
              <w:t xml:space="preserve"> </w:t>
            </w:r>
            <w:r w:rsidRPr="004745CC">
              <w:t>BD</w:t>
            </w:r>
            <w:r w:rsidRPr="004745CC">
              <w:rPr>
                <w:spacing w:val="11"/>
              </w:rPr>
              <w:t xml:space="preserve"> </w:t>
            </w:r>
            <w:r w:rsidRPr="004745CC">
              <w:t>increase</w:t>
            </w:r>
            <w:r w:rsidRPr="004745CC">
              <w:rPr>
                <w:spacing w:val="12"/>
              </w:rPr>
              <w:t xml:space="preserve"> </w:t>
            </w:r>
            <w:r w:rsidRPr="004745CC">
              <w:t>to</w:t>
            </w:r>
            <w:r w:rsidRPr="004745CC">
              <w:rPr>
                <w:spacing w:val="11"/>
              </w:rPr>
              <w:t xml:space="preserve"> </w:t>
            </w:r>
            <w:r w:rsidRPr="004745CC">
              <w:t>QID</w:t>
            </w:r>
            <w:r w:rsidRPr="004745CC">
              <w:rPr>
                <w:spacing w:val="11"/>
              </w:rPr>
              <w:t xml:space="preserve"> </w:t>
            </w:r>
            <w:r w:rsidRPr="004745CC">
              <w:t>if</w:t>
            </w:r>
            <w:r w:rsidRPr="004745CC">
              <w:rPr>
                <w:spacing w:val="11"/>
              </w:rPr>
              <w:t xml:space="preserve"> </w:t>
            </w:r>
            <w:r w:rsidRPr="004745CC">
              <w:t>no</w:t>
            </w:r>
            <w:r w:rsidRPr="004745CC">
              <w:rPr>
                <w:spacing w:val="12"/>
              </w:rPr>
              <w:t xml:space="preserve"> </w:t>
            </w:r>
            <w:r w:rsidRPr="004745CC">
              <w:t>response</w:t>
            </w:r>
            <w:r w:rsidRPr="004745CC">
              <w:rPr>
                <w:spacing w:val="11"/>
              </w:rPr>
              <w:t xml:space="preserve"> </w:t>
            </w:r>
            <w:r w:rsidRPr="004745CC">
              <w:t>maximum</w:t>
            </w:r>
            <w:r w:rsidRPr="004745CC">
              <w:rPr>
                <w:spacing w:val="11"/>
              </w:rPr>
              <w:t xml:space="preserve"> </w:t>
            </w:r>
            <w:r w:rsidRPr="004745CC">
              <w:lastRenderedPageBreak/>
              <w:t>dose</w:t>
            </w:r>
            <w:r w:rsidRPr="004745CC">
              <w:rPr>
                <w:spacing w:val="12"/>
              </w:rPr>
              <w:t xml:space="preserve"> </w:t>
            </w:r>
            <w:r w:rsidRPr="004745CC">
              <w:rPr>
                <w:spacing w:val="-4"/>
              </w:rPr>
              <w:t>1mg/</w:t>
            </w:r>
          </w:p>
          <w:p w14:paraId="46CF4E1B" w14:textId="77777777" w:rsidR="00042B6C" w:rsidRPr="004745CC" w:rsidRDefault="00042B6C" w:rsidP="006576EE">
            <w:pPr>
              <w:ind w:left="2268"/>
              <w:rPr>
                <w:szCs w:val="26"/>
              </w:rPr>
            </w:pPr>
            <w:r w:rsidRPr="004745CC">
              <w:rPr>
                <w:color w:val="231F20"/>
                <w:spacing w:val="-2"/>
                <w:szCs w:val="26"/>
              </w:rPr>
              <w:t>kg/day.</w:t>
            </w:r>
          </w:p>
          <w:p w14:paraId="19F42FA9" w14:textId="77777777" w:rsidR="00042B6C" w:rsidRPr="004745CC" w:rsidRDefault="00042B6C" w:rsidP="006576EE">
            <w:pPr>
              <w:numPr>
                <w:ilvl w:val="2"/>
                <w:numId w:val="71"/>
              </w:numPr>
              <w:ind w:left="1494" w:right="102"/>
            </w:pPr>
            <w:r w:rsidRPr="004745CC">
              <w:t>Amlodipine</w:t>
            </w:r>
            <w:r w:rsidRPr="004745CC">
              <w:rPr>
                <w:spacing w:val="1"/>
              </w:rPr>
              <w:t xml:space="preserve"> </w:t>
            </w:r>
            <w:r w:rsidRPr="004745CC">
              <w:t>0.05</w:t>
            </w:r>
            <w:r w:rsidRPr="004745CC">
              <w:rPr>
                <w:spacing w:val="1"/>
              </w:rPr>
              <w:t xml:space="preserve"> </w:t>
            </w:r>
            <w:r w:rsidRPr="004745CC">
              <w:t>to</w:t>
            </w:r>
            <w:r w:rsidRPr="004745CC">
              <w:rPr>
                <w:spacing w:val="1"/>
              </w:rPr>
              <w:t xml:space="preserve"> </w:t>
            </w:r>
            <w:r w:rsidRPr="004745CC">
              <w:t>0.2mg/kg</w:t>
            </w:r>
            <w:r w:rsidRPr="004745CC">
              <w:rPr>
                <w:spacing w:val="2"/>
              </w:rPr>
              <w:t xml:space="preserve"> </w:t>
            </w:r>
            <w:r w:rsidRPr="004745CC">
              <w:rPr>
                <w:spacing w:val="-5"/>
              </w:rPr>
              <w:t>od.</w:t>
            </w:r>
          </w:p>
          <w:p w14:paraId="47D535AB" w14:textId="77777777" w:rsidR="00042B6C" w:rsidRPr="004745CC" w:rsidRDefault="00042B6C" w:rsidP="006576EE">
            <w:pPr>
              <w:numPr>
                <w:ilvl w:val="1"/>
                <w:numId w:val="138"/>
              </w:numPr>
              <w:ind w:left="927"/>
            </w:pPr>
            <w:r w:rsidRPr="004745CC">
              <w:t>ACE</w:t>
            </w:r>
            <w:r w:rsidRPr="004745CC">
              <w:rPr>
                <w:spacing w:val="-3"/>
              </w:rPr>
              <w:t xml:space="preserve"> </w:t>
            </w:r>
            <w:r w:rsidRPr="004745CC">
              <w:t>inhibitors</w:t>
            </w:r>
          </w:p>
          <w:p w14:paraId="5978C1B4" w14:textId="77777777" w:rsidR="00042B6C" w:rsidRPr="004745CC" w:rsidRDefault="00042B6C" w:rsidP="006576EE">
            <w:pPr>
              <w:numPr>
                <w:ilvl w:val="2"/>
                <w:numId w:val="71"/>
              </w:numPr>
              <w:ind w:left="1494" w:right="102"/>
            </w:pPr>
            <w:r w:rsidRPr="004745CC">
              <w:t>Enalapril</w:t>
            </w:r>
            <w:r w:rsidRPr="004745CC">
              <w:rPr>
                <w:spacing w:val="-2"/>
              </w:rPr>
              <w:t xml:space="preserve"> </w:t>
            </w:r>
            <w:r w:rsidRPr="004745CC">
              <w:t>dose</w:t>
            </w:r>
            <w:r w:rsidRPr="004745CC">
              <w:rPr>
                <w:spacing w:val="-2"/>
              </w:rPr>
              <w:t xml:space="preserve"> </w:t>
            </w:r>
            <w:r w:rsidRPr="004745CC">
              <w:t>infant</w:t>
            </w:r>
            <w:r w:rsidRPr="004745CC">
              <w:rPr>
                <w:spacing w:val="-2"/>
              </w:rPr>
              <w:t xml:space="preserve"> </w:t>
            </w:r>
            <w:r w:rsidRPr="004745CC">
              <w:t>≥</w:t>
            </w:r>
            <w:r w:rsidRPr="004745CC">
              <w:rPr>
                <w:spacing w:val="-2"/>
              </w:rPr>
              <w:t xml:space="preserve"> </w:t>
            </w:r>
            <w:r w:rsidRPr="004745CC">
              <w:t>I</w:t>
            </w:r>
            <w:r w:rsidRPr="004745CC">
              <w:rPr>
                <w:spacing w:val="-2"/>
              </w:rPr>
              <w:t xml:space="preserve"> </w:t>
            </w:r>
            <w:r w:rsidRPr="004745CC">
              <w:t>month</w:t>
            </w:r>
            <w:r w:rsidRPr="004745CC">
              <w:rPr>
                <w:spacing w:val="-2"/>
              </w:rPr>
              <w:t xml:space="preserve"> </w:t>
            </w:r>
            <w:r w:rsidRPr="004745CC">
              <w:t>of</w:t>
            </w:r>
            <w:r w:rsidRPr="004745CC">
              <w:rPr>
                <w:spacing w:val="-2"/>
              </w:rPr>
              <w:t xml:space="preserve"> </w:t>
            </w:r>
            <w:r w:rsidRPr="004745CC">
              <w:t>age</w:t>
            </w:r>
            <w:r w:rsidRPr="004745CC">
              <w:rPr>
                <w:spacing w:val="-2"/>
              </w:rPr>
              <w:t xml:space="preserve"> </w:t>
            </w:r>
            <w:r w:rsidRPr="004745CC">
              <w:t>0.08mg/kg/day;</w:t>
            </w:r>
            <w:r w:rsidRPr="004745CC">
              <w:rPr>
                <w:spacing w:val="-2"/>
              </w:rPr>
              <w:t xml:space="preserve"> </w:t>
            </w:r>
            <w:r w:rsidRPr="004745CC">
              <w:t>children</w:t>
            </w:r>
            <w:r w:rsidRPr="004745CC">
              <w:rPr>
                <w:spacing w:val="-2"/>
              </w:rPr>
              <w:t xml:space="preserve"> </w:t>
            </w:r>
            <w:r w:rsidRPr="004745CC">
              <w:t>0.1</w:t>
            </w:r>
          </w:p>
          <w:p w14:paraId="08ABF567" w14:textId="77777777" w:rsidR="00042B6C" w:rsidRPr="004745CC" w:rsidRDefault="00042B6C" w:rsidP="006576EE">
            <w:pPr>
              <w:numPr>
                <w:ilvl w:val="2"/>
                <w:numId w:val="71"/>
              </w:numPr>
              <w:ind w:left="1494" w:right="102"/>
            </w:pPr>
            <w:r w:rsidRPr="004745CC">
              <w:t>mg/kg/day (maximum 40mg) daily to twice a day.</w:t>
            </w:r>
          </w:p>
          <w:p w14:paraId="47F2302F" w14:textId="77777777" w:rsidR="00042B6C" w:rsidRPr="004745CC" w:rsidRDefault="00042B6C" w:rsidP="006576EE">
            <w:pPr>
              <w:numPr>
                <w:ilvl w:val="2"/>
                <w:numId w:val="71"/>
              </w:numPr>
              <w:ind w:left="1494" w:right="102"/>
            </w:pPr>
            <w:r w:rsidRPr="004745CC">
              <w:t>Captopril</w:t>
            </w:r>
            <w:r w:rsidRPr="004745CC">
              <w:rPr>
                <w:spacing w:val="-4"/>
              </w:rPr>
              <w:t xml:space="preserve"> </w:t>
            </w:r>
            <w:r w:rsidRPr="004745CC">
              <w:t>dose</w:t>
            </w:r>
            <w:r w:rsidRPr="004745CC">
              <w:rPr>
                <w:spacing w:val="-4"/>
              </w:rPr>
              <w:t xml:space="preserve"> </w:t>
            </w:r>
            <w:r w:rsidRPr="004745CC">
              <w:t>infants</w:t>
            </w:r>
            <w:r w:rsidRPr="004745CC">
              <w:rPr>
                <w:spacing w:val="-4"/>
              </w:rPr>
              <w:t xml:space="preserve"> </w:t>
            </w:r>
            <w:r w:rsidRPr="004745CC">
              <w:t>0.05mg/kg/dose</w:t>
            </w:r>
            <w:r w:rsidRPr="004745CC">
              <w:rPr>
                <w:spacing w:val="-4"/>
              </w:rPr>
              <w:t xml:space="preserve"> </w:t>
            </w:r>
            <w:r w:rsidRPr="004745CC">
              <w:t>daily</w:t>
            </w:r>
            <w:r w:rsidRPr="004745CC">
              <w:rPr>
                <w:spacing w:val="-4"/>
              </w:rPr>
              <w:t xml:space="preserve"> </w:t>
            </w:r>
            <w:r w:rsidRPr="004745CC">
              <w:t>to</w:t>
            </w:r>
            <w:r w:rsidRPr="004745CC">
              <w:rPr>
                <w:spacing w:val="-4"/>
              </w:rPr>
              <w:t xml:space="preserve"> </w:t>
            </w:r>
            <w:r w:rsidRPr="004745CC">
              <w:t>4</w:t>
            </w:r>
            <w:r w:rsidRPr="004745CC">
              <w:rPr>
                <w:spacing w:val="-4"/>
              </w:rPr>
              <w:t xml:space="preserve"> </w:t>
            </w:r>
            <w:r w:rsidRPr="004745CC">
              <w:t>times</w:t>
            </w:r>
            <w:r w:rsidRPr="004745CC">
              <w:rPr>
                <w:spacing w:val="-4"/>
              </w:rPr>
              <w:t xml:space="preserve"> </w:t>
            </w:r>
            <w:r w:rsidRPr="004745CC">
              <w:t>a</w:t>
            </w:r>
            <w:r w:rsidRPr="004745CC">
              <w:rPr>
                <w:spacing w:val="-4"/>
              </w:rPr>
              <w:t xml:space="preserve"> </w:t>
            </w:r>
            <w:r w:rsidRPr="004745CC">
              <w:t>day;</w:t>
            </w:r>
            <w:r w:rsidRPr="004745CC">
              <w:rPr>
                <w:spacing w:val="-4"/>
              </w:rPr>
              <w:t xml:space="preserve"> </w:t>
            </w:r>
            <w:r w:rsidRPr="004745CC">
              <w:t>children 0.05mg/kg/dose (maximum 6mg/kg) three times a day.</w:t>
            </w:r>
          </w:p>
          <w:p w14:paraId="312F44A8" w14:textId="77777777" w:rsidR="00042B6C" w:rsidRPr="004745CC" w:rsidRDefault="00042B6C" w:rsidP="006576EE">
            <w:pPr>
              <w:numPr>
                <w:ilvl w:val="2"/>
                <w:numId w:val="71"/>
              </w:numPr>
              <w:ind w:left="1494" w:right="102"/>
            </w:pPr>
            <w:r w:rsidRPr="004745CC">
              <w:t>Contraindications:</w:t>
            </w:r>
            <w:r w:rsidRPr="004745CC">
              <w:rPr>
                <w:spacing w:val="-12"/>
              </w:rPr>
              <w:t xml:space="preserve"> </w:t>
            </w:r>
            <w:r w:rsidRPr="004745CC">
              <w:t>Pregnancy,</w:t>
            </w:r>
            <w:r w:rsidRPr="004745CC">
              <w:rPr>
                <w:spacing w:val="-11"/>
              </w:rPr>
              <w:t xml:space="preserve"> </w:t>
            </w:r>
            <w:r w:rsidRPr="004745CC">
              <w:rPr>
                <w:spacing w:val="-2"/>
              </w:rPr>
              <w:t>angioedema.</w:t>
            </w:r>
          </w:p>
          <w:p w14:paraId="7D69A2BD" w14:textId="77777777" w:rsidR="00042B6C" w:rsidRPr="004745CC" w:rsidRDefault="00042B6C" w:rsidP="006576EE">
            <w:pPr>
              <w:numPr>
                <w:ilvl w:val="2"/>
                <w:numId w:val="71"/>
              </w:numPr>
              <w:ind w:left="1494" w:right="102"/>
            </w:pPr>
            <w:r w:rsidRPr="004745CC">
              <w:t>Common</w:t>
            </w:r>
            <w:r w:rsidRPr="004745CC">
              <w:rPr>
                <w:spacing w:val="-3"/>
              </w:rPr>
              <w:t xml:space="preserve"> </w:t>
            </w:r>
            <w:r w:rsidRPr="004745CC">
              <w:t>adverse</w:t>
            </w:r>
            <w:r w:rsidRPr="004745CC">
              <w:rPr>
                <w:spacing w:val="-2"/>
              </w:rPr>
              <w:t xml:space="preserve"> </w:t>
            </w:r>
            <w:r w:rsidRPr="004745CC">
              <w:t>effects:</w:t>
            </w:r>
            <w:r w:rsidRPr="004745CC">
              <w:rPr>
                <w:spacing w:val="-2"/>
              </w:rPr>
              <w:t xml:space="preserve"> </w:t>
            </w:r>
            <w:r w:rsidRPr="004745CC">
              <w:t>Cough,</w:t>
            </w:r>
            <w:r w:rsidRPr="004745CC">
              <w:rPr>
                <w:spacing w:val="-3"/>
              </w:rPr>
              <w:t xml:space="preserve"> </w:t>
            </w:r>
            <w:r w:rsidRPr="004745CC">
              <w:t>headache,</w:t>
            </w:r>
            <w:r w:rsidRPr="004745CC">
              <w:rPr>
                <w:spacing w:val="-2"/>
              </w:rPr>
              <w:t xml:space="preserve"> </w:t>
            </w:r>
            <w:r w:rsidRPr="004745CC">
              <w:t>dizziness,</w:t>
            </w:r>
            <w:r w:rsidRPr="004745CC">
              <w:rPr>
                <w:spacing w:val="-2"/>
              </w:rPr>
              <w:t xml:space="preserve"> asthenia.</w:t>
            </w:r>
          </w:p>
          <w:p w14:paraId="58953853" w14:textId="77777777" w:rsidR="00042B6C" w:rsidRPr="004745CC" w:rsidRDefault="00042B6C" w:rsidP="006576EE">
            <w:pPr>
              <w:numPr>
                <w:ilvl w:val="2"/>
                <w:numId w:val="71"/>
              </w:numPr>
              <w:ind w:left="1494" w:right="102"/>
            </w:pPr>
            <w:r w:rsidRPr="004745CC">
              <w:t>Severe</w:t>
            </w:r>
            <w:r w:rsidRPr="004745CC">
              <w:rPr>
                <w:spacing w:val="-9"/>
              </w:rPr>
              <w:t xml:space="preserve"> </w:t>
            </w:r>
            <w:r w:rsidRPr="004745CC">
              <w:t>adverse</w:t>
            </w:r>
            <w:r w:rsidRPr="004745CC">
              <w:rPr>
                <w:spacing w:val="-9"/>
              </w:rPr>
              <w:t xml:space="preserve"> </w:t>
            </w:r>
            <w:r w:rsidRPr="004745CC">
              <w:t>effects:</w:t>
            </w:r>
            <w:r w:rsidRPr="004745CC">
              <w:rPr>
                <w:spacing w:val="-9"/>
              </w:rPr>
              <w:t xml:space="preserve"> </w:t>
            </w:r>
            <w:r w:rsidRPr="004745CC">
              <w:t>Hyperkalaemia,</w:t>
            </w:r>
            <w:r w:rsidRPr="004745CC">
              <w:rPr>
                <w:spacing w:val="-9"/>
              </w:rPr>
              <w:t xml:space="preserve"> </w:t>
            </w:r>
            <w:r w:rsidRPr="004745CC">
              <w:t>acute</w:t>
            </w:r>
            <w:r w:rsidRPr="004745CC">
              <w:rPr>
                <w:spacing w:val="-9"/>
              </w:rPr>
              <w:t xml:space="preserve"> </w:t>
            </w:r>
            <w:r w:rsidRPr="004745CC">
              <w:t>kidney</w:t>
            </w:r>
            <w:r w:rsidRPr="004745CC">
              <w:rPr>
                <w:spacing w:val="-9"/>
              </w:rPr>
              <w:t xml:space="preserve"> </w:t>
            </w:r>
            <w:r w:rsidRPr="004745CC">
              <w:t>injury,</w:t>
            </w:r>
            <w:r w:rsidRPr="004745CC">
              <w:rPr>
                <w:spacing w:val="-9"/>
              </w:rPr>
              <w:t xml:space="preserve"> </w:t>
            </w:r>
            <w:r w:rsidRPr="004745CC">
              <w:t>angioedema,</w:t>
            </w:r>
            <w:r w:rsidRPr="004745CC">
              <w:rPr>
                <w:spacing w:val="-9"/>
              </w:rPr>
              <w:t xml:space="preserve"> </w:t>
            </w:r>
            <w:r w:rsidRPr="004745CC">
              <w:t xml:space="preserve">fetal </w:t>
            </w:r>
            <w:r w:rsidRPr="004745CC">
              <w:rPr>
                <w:spacing w:val="-2"/>
              </w:rPr>
              <w:t>toxicity.</w:t>
            </w:r>
          </w:p>
          <w:p w14:paraId="6F9EB82B" w14:textId="77777777" w:rsidR="00042B6C" w:rsidRPr="004745CC" w:rsidRDefault="00042B6C" w:rsidP="006576EE">
            <w:pPr>
              <w:numPr>
                <w:ilvl w:val="1"/>
                <w:numId w:val="138"/>
              </w:numPr>
              <w:ind w:left="927"/>
            </w:pPr>
            <w:r w:rsidRPr="004745CC">
              <w:t>ARBs</w:t>
            </w:r>
          </w:p>
          <w:p w14:paraId="370C38AA" w14:textId="77777777" w:rsidR="00042B6C" w:rsidRPr="004745CC" w:rsidRDefault="00042B6C" w:rsidP="006576EE">
            <w:pPr>
              <w:numPr>
                <w:ilvl w:val="2"/>
                <w:numId w:val="71"/>
              </w:numPr>
              <w:ind w:left="1494" w:right="102"/>
            </w:pPr>
            <w:r w:rsidRPr="004745CC">
              <w:t>Losartan</w:t>
            </w:r>
            <w:r w:rsidRPr="004745CC">
              <w:rPr>
                <w:spacing w:val="-1"/>
              </w:rPr>
              <w:t xml:space="preserve"> </w:t>
            </w:r>
            <w:r w:rsidRPr="004745CC">
              <w:t>dose</w:t>
            </w:r>
            <w:r w:rsidRPr="004745CC">
              <w:rPr>
                <w:spacing w:val="-1"/>
              </w:rPr>
              <w:t xml:space="preserve"> </w:t>
            </w:r>
            <w:r w:rsidRPr="004745CC">
              <w:t>&gt; 6</w:t>
            </w:r>
            <w:r w:rsidRPr="004745CC">
              <w:rPr>
                <w:spacing w:val="-1"/>
              </w:rPr>
              <w:t xml:space="preserve"> </w:t>
            </w:r>
            <w:r w:rsidRPr="004745CC">
              <w:t>years old</w:t>
            </w:r>
            <w:r w:rsidRPr="004745CC">
              <w:rPr>
                <w:spacing w:val="-1"/>
              </w:rPr>
              <w:t xml:space="preserve"> </w:t>
            </w:r>
            <w:r w:rsidRPr="004745CC">
              <w:t>0.7mg/kg (maximum</w:t>
            </w:r>
            <w:r w:rsidRPr="004745CC">
              <w:rPr>
                <w:spacing w:val="-1"/>
              </w:rPr>
              <w:t xml:space="preserve"> </w:t>
            </w:r>
            <w:r w:rsidRPr="004745CC">
              <w:t xml:space="preserve">50mg) </w:t>
            </w:r>
            <w:r w:rsidRPr="004745CC">
              <w:rPr>
                <w:spacing w:val="-2"/>
              </w:rPr>
              <w:t>daily</w:t>
            </w:r>
          </w:p>
          <w:p w14:paraId="6AE6B2F0" w14:textId="77777777" w:rsidR="00042B6C" w:rsidRPr="004745CC" w:rsidRDefault="00042B6C" w:rsidP="006576EE">
            <w:pPr>
              <w:numPr>
                <w:ilvl w:val="2"/>
                <w:numId w:val="71"/>
              </w:numPr>
              <w:ind w:left="1494" w:right="102"/>
            </w:pPr>
            <w:r w:rsidRPr="004745CC">
              <w:t>Candesartan</w:t>
            </w:r>
            <w:r w:rsidRPr="004745CC">
              <w:rPr>
                <w:spacing w:val="-4"/>
              </w:rPr>
              <w:t xml:space="preserve"> </w:t>
            </w:r>
            <w:r w:rsidRPr="004745CC">
              <w:t>dose</w:t>
            </w:r>
            <w:r w:rsidRPr="004745CC">
              <w:rPr>
                <w:spacing w:val="-4"/>
              </w:rPr>
              <w:t xml:space="preserve"> </w:t>
            </w:r>
            <w:r w:rsidRPr="004745CC">
              <w:t>1</w:t>
            </w:r>
            <w:r w:rsidRPr="004745CC">
              <w:rPr>
                <w:spacing w:val="-4"/>
              </w:rPr>
              <w:t xml:space="preserve"> </w:t>
            </w:r>
            <w:r w:rsidRPr="004745CC">
              <w:t>to</w:t>
            </w:r>
            <w:r w:rsidRPr="004745CC">
              <w:rPr>
                <w:spacing w:val="-4"/>
              </w:rPr>
              <w:t xml:space="preserve"> </w:t>
            </w:r>
            <w:r w:rsidRPr="004745CC">
              <w:t>5</w:t>
            </w:r>
            <w:r w:rsidRPr="004745CC">
              <w:rPr>
                <w:spacing w:val="-4"/>
              </w:rPr>
              <w:t xml:space="preserve"> </w:t>
            </w:r>
            <w:r w:rsidRPr="004745CC">
              <w:t>years</w:t>
            </w:r>
            <w:r w:rsidRPr="004745CC">
              <w:rPr>
                <w:spacing w:val="-4"/>
              </w:rPr>
              <w:t xml:space="preserve"> </w:t>
            </w:r>
            <w:r w:rsidRPr="004745CC">
              <w:t>old</w:t>
            </w:r>
            <w:r w:rsidRPr="004745CC">
              <w:rPr>
                <w:spacing w:val="-4"/>
              </w:rPr>
              <w:t xml:space="preserve"> </w:t>
            </w:r>
            <w:r w:rsidRPr="004745CC">
              <w:t>0.02mg/kg/day</w:t>
            </w:r>
            <w:r w:rsidRPr="004745CC">
              <w:rPr>
                <w:spacing w:val="-4"/>
              </w:rPr>
              <w:t xml:space="preserve"> </w:t>
            </w:r>
            <w:r w:rsidRPr="004745CC">
              <w:t>(maximum</w:t>
            </w:r>
            <w:r w:rsidRPr="004745CC">
              <w:rPr>
                <w:spacing w:val="-4"/>
              </w:rPr>
              <w:t xml:space="preserve"> </w:t>
            </w:r>
            <w:r w:rsidRPr="004745CC">
              <w:t>4mg/day)</w:t>
            </w:r>
            <w:r w:rsidRPr="004745CC">
              <w:rPr>
                <w:spacing w:val="-4"/>
              </w:rPr>
              <w:t xml:space="preserve"> </w:t>
            </w:r>
            <w:r w:rsidRPr="004745CC">
              <w:t>daily or twice a day. &lt;50kg 4 mg per day</w:t>
            </w:r>
          </w:p>
          <w:p w14:paraId="2F6B9195" w14:textId="77777777" w:rsidR="00042B6C" w:rsidRPr="004745CC" w:rsidRDefault="00042B6C" w:rsidP="006576EE">
            <w:pPr>
              <w:numPr>
                <w:ilvl w:val="0"/>
                <w:numId w:val="138"/>
              </w:numPr>
              <w:ind w:left="360"/>
            </w:pPr>
            <w:r w:rsidRPr="004745CC">
              <w:t>If</w:t>
            </w:r>
            <w:r w:rsidRPr="004745CC">
              <w:rPr>
                <w:spacing w:val="-3"/>
              </w:rPr>
              <w:t xml:space="preserve"> </w:t>
            </w:r>
            <w:r w:rsidRPr="004745CC">
              <w:t>target</w:t>
            </w:r>
            <w:r w:rsidRPr="004745CC">
              <w:rPr>
                <w:spacing w:val="-3"/>
              </w:rPr>
              <w:t xml:space="preserve"> </w:t>
            </w:r>
            <w:r w:rsidRPr="004745CC">
              <w:t>BPs</w:t>
            </w:r>
            <w:r w:rsidRPr="004745CC">
              <w:rPr>
                <w:spacing w:val="-3"/>
              </w:rPr>
              <w:t xml:space="preserve"> </w:t>
            </w:r>
            <w:r w:rsidRPr="004745CC">
              <w:t>not</w:t>
            </w:r>
            <w:r w:rsidRPr="004745CC">
              <w:rPr>
                <w:spacing w:val="-2"/>
              </w:rPr>
              <w:t xml:space="preserve"> </w:t>
            </w:r>
            <w:r w:rsidRPr="004745CC">
              <w:t>achieved</w:t>
            </w:r>
            <w:r w:rsidRPr="004745CC">
              <w:rPr>
                <w:spacing w:val="-3"/>
              </w:rPr>
              <w:t xml:space="preserve"> </w:t>
            </w:r>
            <w:r w:rsidRPr="004745CC">
              <w:t>add</w:t>
            </w:r>
            <w:r w:rsidRPr="004745CC">
              <w:rPr>
                <w:spacing w:val="-3"/>
              </w:rPr>
              <w:t xml:space="preserve"> </w:t>
            </w:r>
            <w:r w:rsidRPr="004745CC">
              <w:t>Thiazide</w:t>
            </w:r>
            <w:r w:rsidRPr="004745CC">
              <w:rPr>
                <w:spacing w:val="-2"/>
              </w:rPr>
              <w:t xml:space="preserve"> diuretics</w:t>
            </w:r>
          </w:p>
          <w:p w14:paraId="4CBCC64A" w14:textId="77777777" w:rsidR="00042B6C" w:rsidRPr="004745CC" w:rsidRDefault="00042B6C" w:rsidP="006576EE">
            <w:pPr>
              <w:numPr>
                <w:ilvl w:val="0"/>
                <w:numId w:val="138"/>
              </w:numPr>
              <w:ind w:left="360"/>
              <w:rPr>
                <w:rFonts w:ascii="Source Sans Pro SemiBold" w:hAnsi="Source Sans Pro SemiBold"/>
                <w:b/>
              </w:rPr>
            </w:pPr>
            <w:r w:rsidRPr="004745CC">
              <w:rPr>
                <w:rFonts w:ascii="Source Sans Pro SemiBold" w:hAnsi="Source Sans Pro SemiBold"/>
                <w:b/>
              </w:rPr>
              <w:t>Other</w:t>
            </w:r>
            <w:r w:rsidRPr="004745CC">
              <w:rPr>
                <w:rFonts w:ascii="Source Sans Pro SemiBold" w:hAnsi="Source Sans Pro SemiBold"/>
                <w:b/>
                <w:spacing w:val="-4"/>
              </w:rPr>
              <w:t xml:space="preserve"> </w:t>
            </w:r>
            <w:r w:rsidRPr="004745CC">
              <w:rPr>
                <w:rFonts w:ascii="Source Sans Pro SemiBold" w:hAnsi="Source Sans Pro SemiBold"/>
                <w:b/>
              </w:rPr>
              <w:t>management</w:t>
            </w:r>
            <w:r w:rsidRPr="004745CC">
              <w:rPr>
                <w:rFonts w:ascii="Source Sans Pro SemiBold" w:hAnsi="Source Sans Pro SemiBold"/>
                <w:b/>
                <w:spacing w:val="-2"/>
              </w:rPr>
              <w:t xml:space="preserve"> considerations:</w:t>
            </w:r>
          </w:p>
          <w:p w14:paraId="010FD177" w14:textId="77777777" w:rsidR="00042B6C" w:rsidRPr="004745CC" w:rsidRDefault="00042B6C" w:rsidP="006576EE">
            <w:pPr>
              <w:ind w:left="567"/>
              <w:rPr>
                <w:szCs w:val="26"/>
              </w:rPr>
            </w:pPr>
            <w:r w:rsidRPr="004745CC">
              <w:rPr>
                <w:color w:val="231F20"/>
                <w:spacing w:val="-2"/>
                <w:szCs w:val="26"/>
                <w:u w:val="single" w:color="231F20"/>
              </w:rPr>
              <w:t>Stage</w:t>
            </w:r>
            <w:r w:rsidRPr="004745CC">
              <w:rPr>
                <w:color w:val="231F20"/>
                <w:spacing w:val="-4"/>
                <w:szCs w:val="26"/>
                <w:u w:val="single" w:color="231F20"/>
              </w:rPr>
              <w:t xml:space="preserve"> </w:t>
            </w:r>
            <w:r w:rsidRPr="004745CC">
              <w:rPr>
                <w:color w:val="231F20"/>
                <w:spacing w:val="-2"/>
                <w:szCs w:val="26"/>
                <w:u w:val="single" w:color="231F20"/>
              </w:rPr>
              <w:t>1</w:t>
            </w:r>
            <w:r w:rsidRPr="004745CC">
              <w:rPr>
                <w:color w:val="231F20"/>
                <w:spacing w:val="-4"/>
                <w:szCs w:val="26"/>
                <w:u w:val="single" w:color="231F20"/>
              </w:rPr>
              <w:t xml:space="preserve"> </w:t>
            </w:r>
            <w:r w:rsidRPr="004745CC">
              <w:rPr>
                <w:color w:val="231F20"/>
                <w:spacing w:val="-2"/>
                <w:szCs w:val="26"/>
                <w:u w:val="single" w:color="231F20"/>
              </w:rPr>
              <w:t>primary</w:t>
            </w:r>
            <w:r w:rsidRPr="004745CC">
              <w:rPr>
                <w:color w:val="231F20"/>
                <w:spacing w:val="-4"/>
                <w:szCs w:val="26"/>
                <w:u w:val="single" w:color="231F20"/>
              </w:rPr>
              <w:t xml:space="preserve"> </w:t>
            </w:r>
            <w:r w:rsidRPr="004745CC">
              <w:rPr>
                <w:color w:val="231F20"/>
                <w:spacing w:val="-2"/>
                <w:szCs w:val="26"/>
                <w:u w:val="single" w:color="231F20"/>
              </w:rPr>
              <w:t>hypertension</w:t>
            </w:r>
            <w:r w:rsidRPr="004745CC">
              <w:rPr>
                <w:color w:val="231F20"/>
                <w:spacing w:val="-4"/>
                <w:szCs w:val="26"/>
                <w:u w:val="single" w:color="231F20"/>
              </w:rPr>
              <w:t xml:space="preserve"> </w:t>
            </w:r>
            <w:r w:rsidRPr="004745CC">
              <w:rPr>
                <w:color w:val="231F20"/>
                <w:spacing w:val="-2"/>
                <w:szCs w:val="26"/>
                <w:u w:val="single" w:color="231F20"/>
              </w:rPr>
              <w:t>(HTN)</w:t>
            </w:r>
            <w:r w:rsidRPr="004745CC">
              <w:rPr>
                <w:color w:val="231F20"/>
                <w:spacing w:val="-4"/>
                <w:szCs w:val="26"/>
                <w:u w:val="single" w:color="231F20"/>
              </w:rPr>
              <w:t xml:space="preserve"> </w:t>
            </w:r>
            <w:r w:rsidRPr="004745CC">
              <w:rPr>
                <w:color w:val="231F20"/>
                <w:spacing w:val="-2"/>
                <w:szCs w:val="26"/>
                <w:u w:val="single" w:color="231F20"/>
              </w:rPr>
              <w:t>without</w:t>
            </w:r>
            <w:r w:rsidRPr="004745CC">
              <w:rPr>
                <w:color w:val="231F20"/>
                <w:spacing w:val="-4"/>
                <w:szCs w:val="26"/>
                <w:u w:val="single" w:color="231F20"/>
              </w:rPr>
              <w:t xml:space="preserve"> </w:t>
            </w:r>
            <w:r w:rsidRPr="004745CC">
              <w:rPr>
                <w:color w:val="231F20"/>
                <w:spacing w:val="-2"/>
                <w:szCs w:val="26"/>
                <w:u w:val="single" w:color="231F20"/>
              </w:rPr>
              <w:t>evidence</w:t>
            </w:r>
            <w:r w:rsidRPr="004745CC">
              <w:rPr>
                <w:color w:val="231F20"/>
                <w:spacing w:val="-4"/>
                <w:szCs w:val="26"/>
                <w:u w:val="single" w:color="231F20"/>
              </w:rPr>
              <w:t xml:space="preserve"> </w:t>
            </w:r>
            <w:r w:rsidRPr="004745CC">
              <w:rPr>
                <w:color w:val="231F20"/>
                <w:spacing w:val="-2"/>
                <w:szCs w:val="26"/>
                <w:u w:val="single" w:color="231F20"/>
              </w:rPr>
              <w:t>of</w:t>
            </w:r>
            <w:r w:rsidRPr="004745CC">
              <w:rPr>
                <w:color w:val="231F20"/>
                <w:spacing w:val="-4"/>
                <w:szCs w:val="26"/>
                <w:u w:val="single" w:color="231F20"/>
              </w:rPr>
              <w:t xml:space="preserve"> </w:t>
            </w:r>
            <w:r w:rsidRPr="004745CC">
              <w:rPr>
                <w:color w:val="231F20"/>
                <w:spacing w:val="-2"/>
                <w:szCs w:val="26"/>
                <w:u w:val="single" w:color="231F20"/>
              </w:rPr>
              <w:t>end-organ</w:t>
            </w:r>
            <w:r w:rsidRPr="004745CC">
              <w:rPr>
                <w:color w:val="231F20"/>
                <w:spacing w:val="-4"/>
                <w:szCs w:val="26"/>
                <w:u w:val="single" w:color="231F20"/>
              </w:rPr>
              <w:t xml:space="preserve"> </w:t>
            </w:r>
            <w:r w:rsidRPr="004745CC">
              <w:rPr>
                <w:color w:val="231F20"/>
                <w:spacing w:val="-2"/>
                <w:szCs w:val="26"/>
                <w:u w:val="single" w:color="231F20"/>
              </w:rPr>
              <w:t>damage</w:t>
            </w:r>
            <w:r w:rsidRPr="004745CC">
              <w:rPr>
                <w:color w:val="231F20"/>
                <w:spacing w:val="-4"/>
                <w:szCs w:val="26"/>
                <w:u w:val="single" w:color="231F20"/>
              </w:rPr>
              <w:t xml:space="preserve"> </w:t>
            </w:r>
            <w:r w:rsidRPr="004745CC">
              <w:rPr>
                <w:color w:val="231F20"/>
                <w:spacing w:val="-2"/>
                <w:szCs w:val="26"/>
                <w:u w:val="single" w:color="231F20"/>
              </w:rPr>
              <w:t>or</w:t>
            </w:r>
            <w:r w:rsidRPr="004745CC">
              <w:rPr>
                <w:color w:val="231F20"/>
                <w:spacing w:val="-4"/>
                <w:szCs w:val="26"/>
                <w:u w:val="single" w:color="231F20"/>
              </w:rPr>
              <w:t xml:space="preserve"> </w:t>
            </w:r>
            <w:r w:rsidRPr="004745CC">
              <w:rPr>
                <w:color w:val="231F20"/>
                <w:spacing w:val="-2"/>
                <w:szCs w:val="26"/>
                <w:u w:val="single" w:color="231F20"/>
              </w:rPr>
              <w:t>CVD</w:t>
            </w:r>
            <w:r w:rsidRPr="004745CC">
              <w:rPr>
                <w:color w:val="231F20"/>
                <w:spacing w:val="-4"/>
                <w:szCs w:val="26"/>
                <w:u w:val="single" w:color="231F20"/>
              </w:rPr>
              <w:t xml:space="preserve"> </w:t>
            </w:r>
            <w:r w:rsidRPr="004745CC">
              <w:rPr>
                <w:color w:val="231F20"/>
                <w:spacing w:val="-2"/>
                <w:szCs w:val="26"/>
                <w:u w:val="single" w:color="231F20"/>
              </w:rPr>
              <w:t>risk</w:t>
            </w:r>
            <w:r w:rsidRPr="004745CC">
              <w:rPr>
                <w:color w:val="231F20"/>
                <w:spacing w:val="-3"/>
                <w:szCs w:val="26"/>
                <w:u w:val="single" w:color="231F20"/>
              </w:rPr>
              <w:t xml:space="preserve"> </w:t>
            </w:r>
            <w:r w:rsidRPr="004745CC">
              <w:rPr>
                <w:color w:val="231F20"/>
                <w:spacing w:val="-2"/>
                <w:szCs w:val="26"/>
                <w:u w:val="single" w:color="231F20"/>
              </w:rPr>
              <w:t>factors</w:t>
            </w:r>
          </w:p>
          <w:p w14:paraId="56E367C5" w14:textId="77777777" w:rsidR="00042B6C" w:rsidRPr="004745CC" w:rsidRDefault="00042B6C" w:rsidP="006576EE">
            <w:pPr>
              <w:numPr>
                <w:ilvl w:val="1"/>
                <w:numId w:val="138"/>
              </w:numPr>
              <w:ind w:left="927"/>
            </w:pPr>
            <w:r w:rsidRPr="004745CC">
              <w:t>Non-pharmacologic</w:t>
            </w:r>
            <w:r w:rsidRPr="004745CC">
              <w:rPr>
                <w:spacing w:val="-3"/>
              </w:rPr>
              <w:t xml:space="preserve"> </w:t>
            </w:r>
            <w:r w:rsidRPr="004745CC">
              <w:t>therapy</w:t>
            </w:r>
            <w:r w:rsidRPr="004745CC">
              <w:rPr>
                <w:spacing w:val="-3"/>
              </w:rPr>
              <w:t xml:space="preserve"> </w:t>
            </w:r>
            <w:r w:rsidRPr="004745CC">
              <w:t>is</w:t>
            </w:r>
            <w:r w:rsidRPr="004745CC">
              <w:rPr>
                <w:spacing w:val="-3"/>
              </w:rPr>
              <w:t xml:space="preserve"> </w:t>
            </w:r>
            <w:r w:rsidRPr="004745CC">
              <w:t>the</w:t>
            </w:r>
            <w:r w:rsidRPr="004745CC">
              <w:rPr>
                <w:spacing w:val="-3"/>
              </w:rPr>
              <w:t xml:space="preserve"> </w:t>
            </w:r>
            <w:r w:rsidRPr="004745CC">
              <w:t>initial</w:t>
            </w:r>
            <w:r w:rsidRPr="004745CC">
              <w:rPr>
                <w:spacing w:val="-2"/>
              </w:rPr>
              <w:t xml:space="preserve"> intervention.</w:t>
            </w:r>
          </w:p>
          <w:p w14:paraId="6D10CA7B" w14:textId="77777777" w:rsidR="00042B6C" w:rsidRPr="004745CC" w:rsidRDefault="00042B6C" w:rsidP="006576EE">
            <w:pPr>
              <w:numPr>
                <w:ilvl w:val="1"/>
                <w:numId w:val="138"/>
              </w:numPr>
              <w:ind w:left="927"/>
            </w:pPr>
            <w:r w:rsidRPr="004745CC">
              <w:t>If</w:t>
            </w:r>
            <w:r w:rsidRPr="004745CC">
              <w:rPr>
                <w:spacing w:val="2"/>
              </w:rPr>
              <w:t xml:space="preserve"> </w:t>
            </w:r>
            <w:r w:rsidRPr="004745CC">
              <w:t>BP</w:t>
            </w:r>
            <w:r w:rsidRPr="004745CC">
              <w:rPr>
                <w:spacing w:val="3"/>
              </w:rPr>
              <w:t xml:space="preserve"> </w:t>
            </w:r>
            <w:r w:rsidRPr="004745CC">
              <w:t>target</w:t>
            </w:r>
            <w:r w:rsidRPr="004745CC">
              <w:rPr>
                <w:spacing w:val="2"/>
              </w:rPr>
              <w:t xml:space="preserve"> </w:t>
            </w:r>
            <w:r w:rsidRPr="004745CC">
              <w:t>goals</w:t>
            </w:r>
            <w:r w:rsidRPr="004745CC">
              <w:rPr>
                <w:spacing w:val="3"/>
              </w:rPr>
              <w:t xml:space="preserve"> </w:t>
            </w:r>
            <w:r w:rsidRPr="004745CC">
              <w:t>are</w:t>
            </w:r>
            <w:r w:rsidRPr="004745CC">
              <w:rPr>
                <w:spacing w:val="2"/>
              </w:rPr>
              <w:t xml:space="preserve"> </w:t>
            </w:r>
            <w:r w:rsidRPr="004745CC">
              <w:t>not</w:t>
            </w:r>
            <w:r w:rsidRPr="004745CC">
              <w:rPr>
                <w:spacing w:val="3"/>
              </w:rPr>
              <w:t xml:space="preserve"> </w:t>
            </w:r>
            <w:r w:rsidRPr="004745CC">
              <w:t>met</w:t>
            </w:r>
            <w:r w:rsidRPr="004745CC">
              <w:rPr>
                <w:spacing w:val="3"/>
              </w:rPr>
              <w:t xml:space="preserve"> </w:t>
            </w:r>
            <w:r w:rsidRPr="004745CC">
              <w:t>within</w:t>
            </w:r>
            <w:r w:rsidRPr="004745CC">
              <w:rPr>
                <w:spacing w:val="2"/>
              </w:rPr>
              <w:t xml:space="preserve"> </w:t>
            </w:r>
            <w:r w:rsidRPr="004745CC">
              <w:t>four</w:t>
            </w:r>
            <w:r w:rsidRPr="004745CC">
              <w:rPr>
                <w:spacing w:val="3"/>
              </w:rPr>
              <w:t xml:space="preserve"> </w:t>
            </w:r>
            <w:r w:rsidRPr="004745CC">
              <w:t>to</w:t>
            </w:r>
            <w:r w:rsidRPr="004745CC">
              <w:rPr>
                <w:spacing w:val="2"/>
              </w:rPr>
              <w:t xml:space="preserve"> </w:t>
            </w:r>
            <w:r w:rsidRPr="004745CC">
              <w:t>six</w:t>
            </w:r>
            <w:r w:rsidRPr="004745CC">
              <w:rPr>
                <w:spacing w:val="3"/>
              </w:rPr>
              <w:t xml:space="preserve"> </w:t>
            </w:r>
            <w:r w:rsidRPr="004745CC">
              <w:t>months</w:t>
            </w:r>
            <w:r w:rsidRPr="004745CC">
              <w:rPr>
                <w:spacing w:val="3"/>
              </w:rPr>
              <w:t xml:space="preserve"> </w:t>
            </w:r>
            <w:r w:rsidRPr="004745CC">
              <w:t>after</w:t>
            </w:r>
            <w:r w:rsidRPr="004745CC">
              <w:rPr>
                <w:spacing w:val="2"/>
              </w:rPr>
              <w:t xml:space="preserve"> </w:t>
            </w:r>
            <w:r w:rsidRPr="004745CC">
              <w:t>initial</w:t>
            </w:r>
            <w:r w:rsidRPr="004745CC">
              <w:rPr>
                <w:spacing w:val="3"/>
              </w:rPr>
              <w:t xml:space="preserve"> </w:t>
            </w:r>
            <w:r w:rsidRPr="004745CC">
              <w:t>therapy</w:t>
            </w:r>
            <w:r w:rsidRPr="004745CC">
              <w:rPr>
                <w:spacing w:val="2"/>
              </w:rPr>
              <w:t xml:space="preserve"> </w:t>
            </w:r>
            <w:r w:rsidRPr="004745CC">
              <w:t>(ie,</w:t>
            </w:r>
            <w:r w:rsidRPr="004745CC">
              <w:rPr>
                <w:spacing w:val="3"/>
              </w:rPr>
              <w:t xml:space="preserve"> </w:t>
            </w:r>
            <w:r w:rsidRPr="004745CC">
              <w:t>BP</w:t>
            </w:r>
            <w:r w:rsidRPr="004745CC">
              <w:rPr>
                <w:spacing w:val="3"/>
              </w:rPr>
              <w:t xml:space="preserve"> </w:t>
            </w:r>
            <w:r w:rsidRPr="004745CC">
              <w:rPr>
                <w:spacing w:val="-2"/>
              </w:rPr>
              <w:t>below</w:t>
            </w:r>
            <w:r w:rsidRPr="004745CC">
              <w:t xml:space="preserve"> the</w:t>
            </w:r>
            <w:r w:rsidRPr="004745CC">
              <w:rPr>
                <w:spacing w:val="-5"/>
              </w:rPr>
              <w:t xml:space="preserve"> </w:t>
            </w:r>
            <w:r w:rsidRPr="004745CC">
              <w:t>90</w:t>
            </w:r>
            <w:r w:rsidRPr="004745CC">
              <w:rPr>
                <w:position w:val="8"/>
              </w:rPr>
              <w:t>th</w:t>
            </w:r>
            <w:r w:rsidRPr="004745CC">
              <w:rPr>
                <w:spacing w:val="16"/>
                <w:position w:val="8"/>
              </w:rPr>
              <w:t xml:space="preserve"> </w:t>
            </w:r>
            <w:r w:rsidRPr="004745CC">
              <w:t>percentile),</w:t>
            </w:r>
            <w:r w:rsidRPr="004745CC">
              <w:rPr>
                <w:spacing w:val="-4"/>
              </w:rPr>
              <w:t xml:space="preserve"> </w:t>
            </w:r>
            <w:r w:rsidRPr="004745CC">
              <w:t>pharmacologic</w:t>
            </w:r>
            <w:r w:rsidRPr="004745CC">
              <w:rPr>
                <w:spacing w:val="-4"/>
              </w:rPr>
              <w:t xml:space="preserve"> </w:t>
            </w:r>
            <w:r w:rsidRPr="004745CC">
              <w:t>therapy</w:t>
            </w:r>
            <w:r w:rsidRPr="004745CC">
              <w:rPr>
                <w:spacing w:val="-4"/>
              </w:rPr>
              <w:t xml:space="preserve"> </w:t>
            </w:r>
            <w:r w:rsidRPr="004745CC">
              <w:t>is</w:t>
            </w:r>
            <w:r w:rsidRPr="004745CC">
              <w:rPr>
                <w:spacing w:val="-4"/>
              </w:rPr>
              <w:t xml:space="preserve"> </w:t>
            </w:r>
            <w:r w:rsidRPr="004745CC">
              <w:rPr>
                <w:spacing w:val="-2"/>
              </w:rPr>
              <w:t>initiated.</w:t>
            </w:r>
          </w:p>
          <w:p w14:paraId="3834B4CA" w14:textId="77777777" w:rsidR="00042B6C" w:rsidRPr="004745CC" w:rsidRDefault="00042B6C" w:rsidP="006576EE">
            <w:pPr>
              <w:spacing w:before="10"/>
              <w:rPr>
                <w:szCs w:val="26"/>
              </w:rPr>
            </w:pPr>
          </w:p>
          <w:p w14:paraId="590876A2" w14:textId="77777777" w:rsidR="00042B6C" w:rsidRPr="004745CC" w:rsidRDefault="00042B6C" w:rsidP="006576EE">
            <w:pPr>
              <w:ind w:left="567"/>
              <w:rPr>
                <w:szCs w:val="26"/>
              </w:rPr>
            </w:pPr>
            <w:r w:rsidRPr="004745CC">
              <w:rPr>
                <w:color w:val="231F20"/>
                <w:szCs w:val="26"/>
                <w:u w:val="single" w:color="231F20"/>
              </w:rPr>
              <w:t>Stage</w:t>
            </w:r>
            <w:r w:rsidRPr="004745CC">
              <w:rPr>
                <w:color w:val="231F20"/>
                <w:spacing w:val="-2"/>
                <w:szCs w:val="26"/>
                <w:u w:val="single" w:color="231F20"/>
              </w:rPr>
              <w:t xml:space="preserve"> </w:t>
            </w:r>
            <w:r w:rsidRPr="004745CC">
              <w:rPr>
                <w:color w:val="231F20"/>
                <w:szCs w:val="26"/>
                <w:u w:val="single" w:color="231F20"/>
              </w:rPr>
              <w:t>2</w:t>
            </w:r>
            <w:r w:rsidRPr="004745CC">
              <w:rPr>
                <w:color w:val="231F20"/>
                <w:spacing w:val="-2"/>
                <w:szCs w:val="26"/>
                <w:u w:val="single" w:color="231F20"/>
              </w:rPr>
              <w:t xml:space="preserve"> </w:t>
            </w:r>
            <w:r w:rsidRPr="004745CC">
              <w:rPr>
                <w:color w:val="231F20"/>
                <w:szCs w:val="26"/>
                <w:u w:val="single" w:color="231F20"/>
              </w:rPr>
              <w:t>primary</w:t>
            </w:r>
            <w:r w:rsidRPr="004745CC">
              <w:rPr>
                <w:color w:val="231F20"/>
                <w:spacing w:val="-1"/>
                <w:szCs w:val="26"/>
                <w:u w:val="single" w:color="231F20"/>
              </w:rPr>
              <w:t xml:space="preserve"> </w:t>
            </w:r>
            <w:r w:rsidRPr="004745CC">
              <w:rPr>
                <w:color w:val="231F20"/>
                <w:spacing w:val="-5"/>
                <w:szCs w:val="26"/>
                <w:u w:val="single" w:color="231F20"/>
              </w:rPr>
              <w:t>HTN</w:t>
            </w:r>
          </w:p>
          <w:p w14:paraId="34BC091B" w14:textId="77777777" w:rsidR="00042B6C" w:rsidRPr="004745CC" w:rsidRDefault="00042B6C" w:rsidP="006576EE">
            <w:pPr>
              <w:numPr>
                <w:ilvl w:val="1"/>
                <w:numId w:val="138"/>
              </w:numPr>
              <w:ind w:left="927"/>
            </w:pPr>
            <w:r w:rsidRPr="004745CC">
              <w:t>Treat</w:t>
            </w:r>
            <w:r w:rsidRPr="004745CC">
              <w:rPr>
                <w:spacing w:val="-6"/>
              </w:rPr>
              <w:t xml:space="preserve"> </w:t>
            </w:r>
            <w:r w:rsidRPr="004745CC">
              <w:t>with</w:t>
            </w:r>
            <w:r w:rsidRPr="004745CC">
              <w:rPr>
                <w:spacing w:val="-5"/>
              </w:rPr>
              <w:t xml:space="preserve"> </w:t>
            </w:r>
            <w:r w:rsidRPr="004745CC">
              <w:t>both</w:t>
            </w:r>
            <w:r w:rsidRPr="004745CC">
              <w:rPr>
                <w:spacing w:val="-5"/>
              </w:rPr>
              <w:t xml:space="preserve"> </w:t>
            </w:r>
            <w:r w:rsidRPr="004745CC">
              <w:t>non-pharmacologic</w:t>
            </w:r>
            <w:r w:rsidRPr="004745CC">
              <w:rPr>
                <w:spacing w:val="-5"/>
              </w:rPr>
              <w:t xml:space="preserve"> </w:t>
            </w:r>
            <w:r w:rsidRPr="004745CC">
              <w:t>and</w:t>
            </w:r>
            <w:r w:rsidRPr="004745CC">
              <w:rPr>
                <w:spacing w:val="-5"/>
              </w:rPr>
              <w:t xml:space="preserve"> </w:t>
            </w:r>
            <w:r w:rsidRPr="004745CC">
              <w:t>pharmacologic</w:t>
            </w:r>
            <w:r w:rsidRPr="004745CC">
              <w:rPr>
                <w:spacing w:val="-5"/>
              </w:rPr>
              <w:t xml:space="preserve"> </w:t>
            </w:r>
            <w:r w:rsidRPr="004745CC">
              <w:rPr>
                <w:spacing w:val="-2"/>
              </w:rPr>
              <w:t>therapy.</w:t>
            </w:r>
          </w:p>
          <w:p w14:paraId="2CB62BFF" w14:textId="77777777" w:rsidR="00042B6C" w:rsidRPr="004745CC" w:rsidRDefault="00042B6C" w:rsidP="006576EE">
            <w:pPr>
              <w:numPr>
                <w:ilvl w:val="1"/>
                <w:numId w:val="138"/>
              </w:numPr>
              <w:ind w:left="927"/>
            </w:pPr>
            <w:r w:rsidRPr="004745CC">
              <w:t>Patients with stage 2 HTN and neurologic symptoms including headache, mental status changes, and neurologic findings should be emergently evaluated and treated</w:t>
            </w:r>
          </w:p>
          <w:p w14:paraId="63C2B1A6" w14:textId="77777777" w:rsidR="00042B6C" w:rsidRPr="004745CC" w:rsidRDefault="00042B6C" w:rsidP="006576EE">
            <w:pPr>
              <w:spacing w:before="4"/>
              <w:rPr>
                <w:szCs w:val="26"/>
              </w:rPr>
            </w:pPr>
          </w:p>
          <w:p w14:paraId="3F26093E" w14:textId="77777777" w:rsidR="00042B6C" w:rsidRPr="004745CC" w:rsidRDefault="00042B6C" w:rsidP="006576EE">
            <w:pPr>
              <w:ind w:left="828"/>
              <w:rPr>
                <w:szCs w:val="26"/>
              </w:rPr>
            </w:pPr>
            <w:r w:rsidRPr="004745CC">
              <w:rPr>
                <w:color w:val="231F20"/>
                <w:szCs w:val="26"/>
                <w:u w:val="single" w:color="231F20"/>
              </w:rPr>
              <w:t>Secondary</w:t>
            </w:r>
            <w:r w:rsidRPr="004745CC">
              <w:rPr>
                <w:color w:val="231F20"/>
                <w:spacing w:val="-4"/>
                <w:szCs w:val="26"/>
                <w:u w:val="single" w:color="231F20"/>
              </w:rPr>
              <w:t xml:space="preserve"> </w:t>
            </w:r>
            <w:r w:rsidRPr="004745CC">
              <w:rPr>
                <w:color w:val="231F20"/>
                <w:spacing w:val="-5"/>
                <w:szCs w:val="26"/>
                <w:u w:val="single" w:color="231F20"/>
              </w:rPr>
              <w:t>HTN</w:t>
            </w:r>
          </w:p>
          <w:p w14:paraId="313D647E" w14:textId="77777777" w:rsidR="00042B6C" w:rsidRPr="004745CC" w:rsidRDefault="00042B6C" w:rsidP="006576EE">
            <w:pPr>
              <w:numPr>
                <w:ilvl w:val="1"/>
                <w:numId w:val="138"/>
              </w:numPr>
              <w:ind w:left="927"/>
            </w:pPr>
            <w:r w:rsidRPr="004745CC">
              <w:t>Start</w:t>
            </w:r>
            <w:r w:rsidRPr="004745CC">
              <w:rPr>
                <w:spacing w:val="-4"/>
              </w:rPr>
              <w:t xml:space="preserve"> </w:t>
            </w:r>
            <w:r w:rsidRPr="004745CC">
              <w:t>to</w:t>
            </w:r>
            <w:r w:rsidRPr="004745CC">
              <w:rPr>
                <w:spacing w:val="-3"/>
              </w:rPr>
              <w:t xml:space="preserve"> </w:t>
            </w:r>
            <w:r w:rsidRPr="004745CC">
              <w:t>treat</w:t>
            </w:r>
            <w:r w:rsidRPr="004745CC">
              <w:rPr>
                <w:spacing w:val="-3"/>
              </w:rPr>
              <w:t xml:space="preserve"> </w:t>
            </w:r>
            <w:r w:rsidRPr="004745CC">
              <w:t>underlying</w:t>
            </w:r>
            <w:r w:rsidRPr="004745CC">
              <w:rPr>
                <w:spacing w:val="-3"/>
              </w:rPr>
              <w:t xml:space="preserve"> </w:t>
            </w:r>
            <w:r w:rsidRPr="004745CC">
              <w:t>cause</w:t>
            </w:r>
            <w:r w:rsidRPr="004745CC">
              <w:rPr>
                <w:spacing w:val="-3"/>
              </w:rPr>
              <w:t xml:space="preserve"> </w:t>
            </w:r>
            <w:r w:rsidRPr="004745CC">
              <w:t>if</w:t>
            </w:r>
            <w:r w:rsidRPr="004745CC">
              <w:rPr>
                <w:spacing w:val="-3"/>
              </w:rPr>
              <w:t xml:space="preserve"> </w:t>
            </w:r>
            <w:r w:rsidRPr="004745CC">
              <w:t>treating</w:t>
            </w:r>
            <w:r w:rsidRPr="004745CC">
              <w:rPr>
                <w:spacing w:val="-4"/>
              </w:rPr>
              <w:t xml:space="preserve"> </w:t>
            </w:r>
            <w:r w:rsidRPr="004745CC">
              <w:t>the</w:t>
            </w:r>
            <w:r w:rsidRPr="004745CC">
              <w:rPr>
                <w:spacing w:val="-3"/>
              </w:rPr>
              <w:t xml:space="preserve"> </w:t>
            </w:r>
            <w:r w:rsidRPr="004745CC">
              <w:t>cause</w:t>
            </w:r>
            <w:r w:rsidRPr="004745CC">
              <w:rPr>
                <w:spacing w:val="-3"/>
              </w:rPr>
              <w:t xml:space="preserve"> </w:t>
            </w:r>
            <w:r w:rsidRPr="004745CC">
              <w:t>is</w:t>
            </w:r>
            <w:r w:rsidRPr="004745CC">
              <w:rPr>
                <w:spacing w:val="-3"/>
              </w:rPr>
              <w:t xml:space="preserve"> </w:t>
            </w:r>
            <w:r w:rsidRPr="004745CC">
              <w:t>adequate</w:t>
            </w:r>
            <w:r w:rsidRPr="004745CC">
              <w:rPr>
                <w:spacing w:val="-3"/>
              </w:rPr>
              <w:t xml:space="preserve"> </w:t>
            </w:r>
            <w:r w:rsidRPr="004745CC">
              <w:t>to</w:t>
            </w:r>
            <w:r w:rsidRPr="004745CC">
              <w:rPr>
                <w:spacing w:val="-3"/>
              </w:rPr>
              <w:t xml:space="preserve"> </w:t>
            </w:r>
            <w:r w:rsidRPr="004745CC">
              <w:t>treat</w:t>
            </w:r>
            <w:r w:rsidRPr="004745CC">
              <w:rPr>
                <w:spacing w:val="-3"/>
              </w:rPr>
              <w:t xml:space="preserve"> </w:t>
            </w:r>
            <w:r w:rsidRPr="004745CC">
              <w:rPr>
                <w:spacing w:val="-4"/>
              </w:rPr>
              <w:t>HTN.</w:t>
            </w:r>
          </w:p>
          <w:p w14:paraId="1B450EDE" w14:textId="77777777" w:rsidR="00042B6C" w:rsidRPr="004745CC" w:rsidRDefault="00042B6C" w:rsidP="006576EE">
            <w:pPr>
              <w:numPr>
                <w:ilvl w:val="1"/>
                <w:numId w:val="138"/>
              </w:numPr>
              <w:ind w:left="927"/>
            </w:pPr>
            <w:r w:rsidRPr="004745CC">
              <w:t>If treating underlying cause does not treat hypertension, start pharmacologic and non-</w:t>
            </w:r>
            <w:r w:rsidRPr="004745CC">
              <w:rPr>
                <w:spacing w:val="40"/>
              </w:rPr>
              <w:t xml:space="preserve"> </w:t>
            </w:r>
            <w:r w:rsidRPr="004745CC">
              <w:t>pharmacologic therapy dependent on the elevation of BP</w:t>
            </w:r>
          </w:p>
          <w:p w14:paraId="43580D00" w14:textId="77777777" w:rsidR="00042B6C" w:rsidRPr="004745CC" w:rsidRDefault="00042B6C" w:rsidP="006576EE">
            <w:pPr>
              <w:spacing w:before="3"/>
              <w:rPr>
                <w:szCs w:val="26"/>
              </w:rPr>
            </w:pPr>
          </w:p>
          <w:p w14:paraId="23F7953D" w14:textId="77777777" w:rsidR="00042B6C" w:rsidRPr="004745CC" w:rsidRDefault="00042B6C" w:rsidP="006576EE">
            <w:pPr>
              <w:spacing w:before="1"/>
              <w:ind w:left="567"/>
              <w:rPr>
                <w:szCs w:val="26"/>
              </w:rPr>
            </w:pPr>
            <w:r w:rsidRPr="004745CC">
              <w:rPr>
                <w:color w:val="231F20"/>
                <w:szCs w:val="26"/>
                <w:u w:val="single" w:color="231F20"/>
              </w:rPr>
              <w:t>HTN</w:t>
            </w:r>
            <w:r w:rsidRPr="004745CC">
              <w:rPr>
                <w:color w:val="231F20"/>
                <w:spacing w:val="-2"/>
                <w:szCs w:val="26"/>
                <w:u w:val="single" w:color="231F20"/>
              </w:rPr>
              <w:t xml:space="preserve"> </w:t>
            </w:r>
            <w:r w:rsidRPr="004745CC">
              <w:rPr>
                <w:color w:val="231F20"/>
                <w:szCs w:val="26"/>
                <w:u w:val="single" w:color="231F20"/>
              </w:rPr>
              <w:t>with</w:t>
            </w:r>
            <w:r w:rsidRPr="004745CC">
              <w:rPr>
                <w:color w:val="231F20"/>
                <w:spacing w:val="-1"/>
                <w:szCs w:val="26"/>
                <w:u w:val="single" w:color="231F20"/>
              </w:rPr>
              <w:t xml:space="preserve"> </w:t>
            </w:r>
            <w:r w:rsidRPr="004745CC">
              <w:rPr>
                <w:color w:val="231F20"/>
                <w:szCs w:val="26"/>
                <w:u w:val="single" w:color="231F20"/>
              </w:rPr>
              <w:t>Chronic</w:t>
            </w:r>
            <w:r w:rsidRPr="004745CC">
              <w:rPr>
                <w:color w:val="231F20"/>
                <w:spacing w:val="-1"/>
                <w:szCs w:val="26"/>
                <w:u w:val="single" w:color="231F20"/>
              </w:rPr>
              <w:t xml:space="preserve"> </w:t>
            </w:r>
            <w:r w:rsidRPr="004745CC">
              <w:rPr>
                <w:color w:val="231F20"/>
                <w:szCs w:val="26"/>
                <w:u w:val="single" w:color="231F20"/>
              </w:rPr>
              <w:t>kidney</w:t>
            </w:r>
            <w:r w:rsidRPr="004745CC">
              <w:rPr>
                <w:color w:val="231F20"/>
                <w:spacing w:val="-1"/>
                <w:szCs w:val="26"/>
                <w:u w:val="single" w:color="231F20"/>
              </w:rPr>
              <w:t xml:space="preserve"> </w:t>
            </w:r>
            <w:r w:rsidRPr="004745CC">
              <w:rPr>
                <w:color w:val="231F20"/>
                <w:szCs w:val="26"/>
                <w:u w:val="single" w:color="231F20"/>
              </w:rPr>
              <w:t>disease</w:t>
            </w:r>
            <w:r w:rsidRPr="004745CC">
              <w:rPr>
                <w:color w:val="231F20"/>
                <w:spacing w:val="-1"/>
                <w:szCs w:val="26"/>
                <w:u w:val="single" w:color="231F20"/>
              </w:rPr>
              <w:t xml:space="preserve"> </w:t>
            </w:r>
            <w:r w:rsidRPr="004745CC">
              <w:rPr>
                <w:color w:val="231F20"/>
                <w:spacing w:val="-2"/>
                <w:szCs w:val="26"/>
                <w:u w:val="single" w:color="231F20"/>
              </w:rPr>
              <w:t>(CKD)</w:t>
            </w:r>
          </w:p>
          <w:p w14:paraId="6C250FA3" w14:textId="77777777" w:rsidR="00042B6C" w:rsidRPr="004745CC" w:rsidRDefault="00042B6C" w:rsidP="006576EE">
            <w:pPr>
              <w:numPr>
                <w:ilvl w:val="1"/>
                <w:numId w:val="138"/>
              </w:numPr>
              <w:ind w:left="927"/>
            </w:pPr>
            <w:r w:rsidRPr="004745CC">
              <w:t>Start</w:t>
            </w:r>
            <w:r w:rsidRPr="004745CC">
              <w:rPr>
                <w:spacing w:val="-3"/>
              </w:rPr>
              <w:t xml:space="preserve"> </w:t>
            </w:r>
            <w:r w:rsidRPr="004745CC">
              <w:t>both</w:t>
            </w:r>
            <w:r w:rsidRPr="004745CC">
              <w:rPr>
                <w:spacing w:val="-3"/>
              </w:rPr>
              <w:t xml:space="preserve"> </w:t>
            </w:r>
            <w:r w:rsidRPr="004745CC">
              <w:t>non-pharmacologic</w:t>
            </w:r>
            <w:r w:rsidRPr="004745CC">
              <w:rPr>
                <w:spacing w:val="-3"/>
              </w:rPr>
              <w:t xml:space="preserve"> </w:t>
            </w:r>
            <w:r w:rsidRPr="004745CC">
              <w:t>and</w:t>
            </w:r>
            <w:r w:rsidRPr="004745CC">
              <w:rPr>
                <w:spacing w:val="-3"/>
              </w:rPr>
              <w:t xml:space="preserve"> </w:t>
            </w:r>
            <w:r w:rsidRPr="004745CC">
              <w:t>pharmacologic</w:t>
            </w:r>
            <w:r w:rsidRPr="004745CC">
              <w:rPr>
                <w:spacing w:val="-2"/>
              </w:rPr>
              <w:t xml:space="preserve"> therapy</w:t>
            </w:r>
          </w:p>
          <w:p w14:paraId="64D5CF2F" w14:textId="77777777" w:rsidR="00042B6C" w:rsidRPr="004745CC" w:rsidRDefault="00042B6C" w:rsidP="006576EE">
            <w:pPr>
              <w:spacing w:before="267"/>
              <w:ind w:left="828"/>
              <w:rPr>
                <w:szCs w:val="26"/>
              </w:rPr>
            </w:pPr>
            <w:r w:rsidRPr="004745CC">
              <w:rPr>
                <w:color w:val="231F20"/>
                <w:szCs w:val="26"/>
                <w:u w:val="single" w:color="231F20"/>
              </w:rPr>
              <w:t>Diabetes</w:t>
            </w:r>
            <w:r w:rsidRPr="004745CC">
              <w:rPr>
                <w:color w:val="231F20"/>
                <w:spacing w:val="-3"/>
                <w:szCs w:val="26"/>
                <w:u w:val="single" w:color="231F20"/>
              </w:rPr>
              <w:t xml:space="preserve"> </w:t>
            </w:r>
            <w:r w:rsidRPr="004745CC">
              <w:rPr>
                <w:color w:val="231F20"/>
                <w:szCs w:val="26"/>
                <w:u w:val="single" w:color="231F20"/>
              </w:rPr>
              <w:t>mellitus</w:t>
            </w:r>
            <w:r w:rsidRPr="004745CC">
              <w:rPr>
                <w:color w:val="231F20"/>
                <w:spacing w:val="-3"/>
                <w:szCs w:val="26"/>
                <w:u w:val="single" w:color="231F20"/>
              </w:rPr>
              <w:t xml:space="preserve"> </w:t>
            </w:r>
            <w:r w:rsidRPr="004745CC">
              <w:rPr>
                <w:color w:val="231F20"/>
                <w:szCs w:val="26"/>
                <w:u w:val="single" w:color="231F20"/>
              </w:rPr>
              <w:t>(DM)</w:t>
            </w:r>
            <w:r w:rsidRPr="004745CC">
              <w:rPr>
                <w:color w:val="231F20"/>
                <w:spacing w:val="-2"/>
                <w:szCs w:val="26"/>
                <w:u w:val="single" w:color="231F20"/>
              </w:rPr>
              <w:t xml:space="preserve"> </w:t>
            </w:r>
            <w:r w:rsidRPr="004745CC">
              <w:rPr>
                <w:color w:val="231F20"/>
                <w:szCs w:val="26"/>
                <w:u w:val="single" w:color="231F20"/>
              </w:rPr>
              <w:t>patients</w:t>
            </w:r>
            <w:r w:rsidRPr="004745CC">
              <w:rPr>
                <w:color w:val="231F20"/>
                <w:spacing w:val="-3"/>
                <w:szCs w:val="26"/>
                <w:u w:val="single" w:color="231F20"/>
              </w:rPr>
              <w:t xml:space="preserve"> </w:t>
            </w:r>
            <w:r w:rsidRPr="004745CC">
              <w:rPr>
                <w:color w:val="231F20"/>
                <w:szCs w:val="26"/>
                <w:u w:val="single" w:color="231F20"/>
              </w:rPr>
              <w:t>with</w:t>
            </w:r>
            <w:r w:rsidRPr="004745CC">
              <w:rPr>
                <w:color w:val="231F20"/>
                <w:spacing w:val="-2"/>
                <w:szCs w:val="26"/>
                <w:u w:val="single" w:color="231F20"/>
              </w:rPr>
              <w:t xml:space="preserve"> </w:t>
            </w:r>
            <w:r w:rsidRPr="004745CC">
              <w:rPr>
                <w:color w:val="231F20"/>
                <w:spacing w:val="-5"/>
                <w:szCs w:val="26"/>
                <w:u w:val="single" w:color="231F20"/>
              </w:rPr>
              <w:t>HTN</w:t>
            </w:r>
          </w:p>
          <w:p w14:paraId="797A185C" w14:textId="77777777" w:rsidR="00042B6C" w:rsidRPr="004745CC" w:rsidRDefault="00042B6C" w:rsidP="006576EE">
            <w:pPr>
              <w:numPr>
                <w:ilvl w:val="1"/>
                <w:numId w:val="138"/>
              </w:numPr>
              <w:ind w:left="927"/>
            </w:pPr>
            <w:r w:rsidRPr="004745CC">
              <w:lastRenderedPageBreak/>
              <w:t>Start</w:t>
            </w:r>
            <w:r w:rsidRPr="004745CC">
              <w:rPr>
                <w:spacing w:val="-4"/>
              </w:rPr>
              <w:t xml:space="preserve"> </w:t>
            </w:r>
            <w:r w:rsidRPr="004745CC">
              <w:t>both</w:t>
            </w:r>
            <w:r w:rsidRPr="004745CC">
              <w:rPr>
                <w:spacing w:val="-3"/>
              </w:rPr>
              <w:t xml:space="preserve"> </w:t>
            </w:r>
            <w:r w:rsidRPr="004745CC">
              <w:t>non-pharmacologic</w:t>
            </w:r>
            <w:r w:rsidRPr="004745CC">
              <w:rPr>
                <w:spacing w:val="-4"/>
              </w:rPr>
              <w:t xml:space="preserve"> </w:t>
            </w:r>
            <w:r w:rsidRPr="004745CC">
              <w:t>and</w:t>
            </w:r>
            <w:r w:rsidRPr="004745CC">
              <w:rPr>
                <w:spacing w:val="-3"/>
              </w:rPr>
              <w:t xml:space="preserve"> </w:t>
            </w:r>
            <w:r w:rsidRPr="004745CC">
              <w:t>pharmacologic</w:t>
            </w:r>
            <w:r w:rsidRPr="004745CC">
              <w:rPr>
                <w:spacing w:val="-3"/>
              </w:rPr>
              <w:t xml:space="preserve"> </w:t>
            </w:r>
            <w:r w:rsidRPr="004745CC">
              <w:rPr>
                <w:spacing w:val="-2"/>
              </w:rPr>
              <w:t>therapy.</w:t>
            </w:r>
          </w:p>
          <w:p w14:paraId="5C057CE7" w14:textId="77777777" w:rsidR="00042B6C" w:rsidRPr="004745CC" w:rsidRDefault="00042B6C" w:rsidP="006576EE">
            <w:pPr>
              <w:numPr>
                <w:ilvl w:val="0"/>
                <w:numId w:val="138"/>
              </w:numPr>
              <w:ind w:left="360"/>
            </w:pPr>
            <w:r w:rsidRPr="004745CC">
              <w:t>Involve paediatric nephrologist, endocrinologist, paediatric cardiologist, Paediatric oncologists,</w:t>
            </w:r>
          </w:p>
          <w:p w14:paraId="599590F1" w14:textId="77777777" w:rsidR="00042B6C" w:rsidRPr="004745CC" w:rsidRDefault="00042B6C" w:rsidP="006576EE">
            <w:pPr>
              <w:numPr>
                <w:ilvl w:val="0"/>
                <w:numId w:val="138"/>
              </w:numPr>
              <w:ind w:left="360"/>
            </w:pPr>
            <w:r w:rsidRPr="004745CC">
              <w:t>Paediatric surgeons and other needed specialised care as indicated</w:t>
            </w:r>
          </w:p>
          <w:p w14:paraId="59E66463" w14:textId="77777777" w:rsidR="00042B6C" w:rsidRPr="004745CC" w:rsidRDefault="00042B6C" w:rsidP="006576EE">
            <w:pPr>
              <w:numPr>
                <w:ilvl w:val="0"/>
                <w:numId w:val="138"/>
              </w:numPr>
              <w:ind w:left="360"/>
            </w:pPr>
            <w:r w:rsidRPr="004745CC">
              <w:t>Involve allied medical departments as indicated e.g. physiotherapy, palliative care, psychosocial support etc.</w:t>
            </w:r>
          </w:p>
          <w:p w14:paraId="76A606F3" w14:textId="77777777" w:rsidR="00042B6C" w:rsidRPr="004745CC" w:rsidRDefault="00042B6C" w:rsidP="006576EE">
            <w:pPr>
              <w:tabs>
                <w:tab w:val="left" w:pos="2267"/>
                <w:tab w:val="left" w:pos="2268"/>
              </w:tabs>
              <w:spacing w:before="4"/>
              <w:ind w:right="295"/>
              <w:rPr>
                <w:szCs w:val="26"/>
              </w:rPr>
            </w:pPr>
          </w:p>
          <w:p w14:paraId="5A658213" w14:textId="77777777" w:rsidR="00042B6C" w:rsidRPr="004745CC" w:rsidRDefault="00042B6C" w:rsidP="006576EE">
            <w:pPr>
              <w:ind w:left="108"/>
              <w:rPr>
                <w:b/>
                <w:color w:val="231F20"/>
                <w:szCs w:val="26"/>
              </w:rPr>
            </w:pPr>
          </w:p>
        </w:tc>
      </w:tr>
    </w:tbl>
    <w:p w14:paraId="2FB36724" w14:textId="77777777" w:rsidR="00042B6C" w:rsidRPr="004745CC" w:rsidRDefault="00042B6C" w:rsidP="00042B6C"/>
    <w:p w14:paraId="1088A162" w14:textId="77777777" w:rsidR="00042B6C" w:rsidRPr="004745CC" w:rsidRDefault="00042B6C" w:rsidP="00042B6C">
      <w:pPr>
        <w:pStyle w:val="Heading3"/>
      </w:pPr>
      <w:bookmarkStart w:id="217" w:name="_Toc220575200"/>
      <w:r w:rsidRPr="004745CC">
        <w:t>B:</w:t>
      </w:r>
      <w:r w:rsidRPr="004745CC">
        <w:rPr>
          <w:spacing w:val="-4"/>
        </w:rPr>
        <w:t xml:space="preserve"> </w:t>
      </w:r>
      <w:r w:rsidRPr="004745CC">
        <w:t>Management</w:t>
      </w:r>
      <w:r w:rsidRPr="004745CC">
        <w:rPr>
          <w:spacing w:val="-3"/>
        </w:rPr>
        <w:t xml:space="preserve"> </w:t>
      </w:r>
      <w:r w:rsidRPr="004745CC">
        <w:t>of</w:t>
      </w:r>
      <w:r w:rsidRPr="004745CC">
        <w:rPr>
          <w:spacing w:val="-4"/>
        </w:rPr>
        <w:t xml:space="preserve"> </w:t>
      </w:r>
      <w:r w:rsidRPr="004745CC">
        <w:t>acute</w:t>
      </w:r>
      <w:r w:rsidRPr="004745CC">
        <w:rPr>
          <w:spacing w:val="-3"/>
        </w:rPr>
        <w:t xml:space="preserve"> </w:t>
      </w:r>
      <w:r w:rsidRPr="004745CC">
        <w:t>severe</w:t>
      </w:r>
      <w:r w:rsidRPr="004745CC">
        <w:rPr>
          <w:spacing w:val="-3"/>
        </w:rPr>
        <w:t xml:space="preserve"> </w:t>
      </w:r>
      <w:r w:rsidRPr="004745CC">
        <w:t>hypertension</w:t>
      </w:r>
      <w:bookmarkEnd w:id="217"/>
    </w:p>
    <w:p w14:paraId="64A3D3CA" w14:textId="77777777" w:rsidR="00042B6C" w:rsidRPr="004745CC" w:rsidRDefault="00042B6C" w:rsidP="00042B6C"/>
    <w:p w14:paraId="7C00C625" w14:textId="77777777" w:rsidR="00042B6C" w:rsidRPr="004745CC" w:rsidRDefault="00042B6C" w:rsidP="00042B6C">
      <w:pPr>
        <w:pStyle w:val="Heading3"/>
      </w:pPr>
      <w:bookmarkStart w:id="218" w:name="_Toc220575201"/>
      <w:r w:rsidRPr="004745CC">
        <w:t>Definitions</w:t>
      </w:r>
      <w:bookmarkEnd w:id="218"/>
    </w:p>
    <w:p w14:paraId="44BE6A82" w14:textId="77777777" w:rsidR="00042B6C" w:rsidRPr="004745CC" w:rsidRDefault="00042B6C" w:rsidP="00042B6C">
      <w:r w:rsidRPr="004745CC">
        <w:rPr>
          <w:b/>
        </w:rPr>
        <w:t>Hypertensive emergency</w:t>
      </w:r>
      <w:r w:rsidRPr="004745CC">
        <w:t>: An acute severe elevated BP (above the level of stage 2 hypertension) with evidence of life-threatening symptoms or target-organ damage e.g. hypertensive encephalopathy, heart failure, or acute kidney injury.</w:t>
      </w:r>
    </w:p>
    <w:p w14:paraId="5808DAD0" w14:textId="77777777" w:rsidR="00042B6C" w:rsidRPr="004745CC" w:rsidRDefault="00042B6C" w:rsidP="00042B6C"/>
    <w:p w14:paraId="66BF3261" w14:textId="77777777" w:rsidR="00042B6C" w:rsidRPr="004745CC" w:rsidRDefault="00042B6C" w:rsidP="00042B6C">
      <w:pPr>
        <w:rPr>
          <w:spacing w:val="-13"/>
        </w:rPr>
      </w:pPr>
      <w:r w:rsidRPr="004745CC">
        <w:rPr>
          <w:b/>
        </w:rPr>
        <w:t>Hypertensive</w:t>
      </w:r>
      <w:r w:rsidRPr="004745CC">
        <w:rPr>
          <w:b/>
          <w:spacing w:val="-13"/>
        </w:rPr>
        <w:t xml:space="preserve"> </w:t>
      </w:r>
      <w:r w:rsidRPr="004745CC">
        <w:rPr>
          <w:b/>
        </w:rPr>
        <w:t>urgency:</w:t>
      </w:r>
      <w:r w:rsidRPr="004745CC">
        <w:rPr>
          <w:b/>
          <w:spacing w:val="-12"/>
        </w:rPr>
        <w:t xml:space="preserve"> </w:t>
      </w:r>
      <w:r w:rsidRPr="004745CC">
        <w:t>An</w:t>
      </w:r>
      <w:r w:rsidRPr="004745CC">
        <w:rPr>
          <w:spacing w:val="-13"/>
        </w:rPr>
        <w:t xml:space="preserve"> </w:t>
      </w:r>
      <w:r w:rsidRPr="004745CC">
        <w:t>acute</w:t>
      </w:r>
      <w:r w:rsidRPr="004745CC">
        <w:rPr>
          <w:spacing w:val="-12"/>
        </w:rPr>
        <w:t xml:space="preserve"> </w:t>
      </w:r>
      <w:r w:rsidRPr="004745CC">
        <w:t>severe</w:t>
      </w:r>
      <w:r w:rsidRPr="004745CC">
        <w:rPr>
          <w:spacing w:val="-12"/>
        </w:rPr>
        <w:t xml:space="preserve"> </w:t>
      </w:r>
      <w:r w:rsidRPr="004745CC">
        <w:t>elevation</w:t>
      </w:r>
      <w:r w:rsidRPr="004745CC">
        <w:rPr>
          <w:spacing w:val="-12"/>
        </w:rPr>
        <w:t xml:space="preserve"> </w:t>
      </w:r>
      <w:r w:rsidRPr="004745CC">
        <w:t>in</w:t>
      </w:r>
      <w:r w:rsidRPr="004745CC">
        <w:rPr>
          <w:spacing w:val="-12"/>
        </w:rPr>
        <w:t xml:space="preserve"> </w:t>
      </w:r>
      <w:r w:rsidRPr="004745CC">
        <w:t>BP</w:t>
      </w:r>
      <w:r w:rsidRPr="004745CC">
        <w:rPr>
          <w:spacing w:val="-12"/>
        </w:rPr>
        <w:t xml:space="preserve"> </w:t>
      </w:r>
      <w:r w:rsidRPr="004745CC">
        <w:t>without</w:t>
      </w:r>
      <w:r w:rsidRPr="004745CC">
        <w:rPr>
          <w:spacing w:val="-12"/>
        </w:rPr>
        <w:t xml:space="preserve"> </w:t>
      </w:r>
      <w:r w:rsidRPr="004745CC">
        <w:t>life-threatening</w:t>
      </w:r>
      <w:r w:rsidRPr="004745CC">
        <w:rPr>
          <w:spacing w:val="-12"/>
        </w:rPr>
        <w:t xml:space="preserve"> </w:t>
      </w:r>
      <w:r w:rsidRPr="004745CC">
        <w:t>symptoms</w:t>
      </w:r>
      <w:r w:rsidRPr="004745CC">
        <w:rPr>
          <w:spacing w:val="-13"/>
        </w:rPr>
        <w:t xml:space="preserve"> </w:t>
      </w:r>
    </w:p>
    <w:p w14:paraId="4FFCA4C1" w14:textId="77777777" w:rsidR="00042B6C" w:rsidRPr="004745CC" w:rsidRDefault="00042B6C" w:rsidP="00042B6C">
      <w:r w:rsidRPr="004745CC">
        <w:t>or</w:t>
      </w:r>
      <w:r w:rsidRPr="004745CC">
        <w:rPr>
          <w:spacing w:val="-12"/>
        </w:rPr>
        <w:t xml:space="preserve"> </w:t>
      </w:r>
      <w:r w:rsidRPr="004745CC">
        <w:t>evidence of acute target-organ damage.</w:t>
      </w:r>
    </w:p>
    <w:p w14:paraId="2A496112" w14:textId="77777777" w:rsidR="00042B6C" w:rsidRPr="004745CC" w:rsidRDefault="00042B6C" w:rsidP="00042B6C"/>
    <w:p w14:paraId="5C1DCB06" w14:textId="77777777" w:rsidR="00042B6C" w:rsidRPr="004745CC" w:rsidRDefault="00042B6C" w:rsidP="00042B6C">
      <w:r>
        <w:rPr>
          <w:noProof/>
        </w:rPr>
        <mc:AlternateContent>
          <mc:Choice Requires="wps">
            <w:drawing>
              <wp:anchor distT="0" distB="0" distL="114300" distR="114300" simplePos="0" relativeHeight="251686912" behindDoc="0" locked="0" layoutInCell="1" allowOverlap="1" wp14:anchorId="5BC8DE07" wp14:editId="43FAAACE">
                <wp:simplePos x="0" y="0"/>
                <wp:positionH relativeFrom="column">
                  <wp:posOffset>375285</wp:posOffset>
                </wp:positionH>
                <wp:positionV relativeFrom="paragraph">
                  <wp:posOffset>26035</wp:posOffset>
                </wp:positionV>
                <wp:extent cx="5305425" cy="2000250"/>
                <wp:effectExtent l="19050" t="19050" r="28575" b="19050"/>
                <wp:wrapNone/>
                <wp:docPr id="98" name="Rectangle: Rounded Corners 98"/>
                <wp:cNvGraphicFramePr/>
                <a:graphic xmlns:a="http://schemas.openxmlformats.org/drawingml/2006/main">
                  <a:graphicData uri="http://schemas.microsoft.com/office/word/2010/wordprocessingShape">
                    <wps:wsp>
                      <wps:cNvSpPr/>
                      <wps:spPr>
                        <a:xfrm>
                          <a:off x="0" y="0"/>
                          <a:ext cx="5305425" cy="20002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44E310" w14:textId="77777777" w:rsidR="00042B6C" w:rsidRPr="004745CC" w:rsidRDefault="00042B6C" w:rsidP="00042B6C">
                            <w:pPr>
                              <w:spacing w:line="295" w:lineRule="exact"/>
                              <w:ind w:left="567" w:right="567"/>
                              <w:jc w:val="center"/>
                              <w:rPr>
                                <w:rFonts w:cs="Segoe UI"/>
                                <w:b/>
                                <w:i/>
                                <w:color w:val="231F20"/>
                                <w:spacing w:val="-2"/>
                                <w:szCs w:val="26"/>
                              </w:rPr>
                            </w:pPr>
                            <w:r w:rsidRPr="004745CC">
                              <w:rPr>
                                <w:rFonts w:cs="Segoe UI"/>
                                <w:b/>
                                <w:color w:val="231F20"/>
                                <w:szCs w:val="26"/>
                              </w:rPr>
                              <w:t>Note:</w:t>
                            </w:r>
                            <w:r w:rsidRPr="004745CC">
                              <w:rPr>
                                <w:rFonts w:cs="Segoe UI"/>
                                <w:b/>
                                <w:color w:val="231F20"/>
                                <w:spacing w:val="-6"/>
                                <w:szCs w:val="26"/>
                              </w:rPr>
                              <w:t xml:space="preserve"> </w:t>
                            </w:r>
                            <w:r w:rsidRPr="004745CC">
                              <w:rPr>
                                <w:rFonts w:cs="Segoe UI"/>
                                <w:b/>
                                <w:iCs/>
                                <w:color w:val="231F20"/>
                                <w:szCs w:val="26"/>
                              </w:rPr>
                              <w:t>Symptoms</w:t>
                            </w:r>
                            <w:r w:rsidRPr="004745CC">
                              <w:rPr>
                                <w:rFonts w:cs="Segoe UI"/>
                                <w:b/>
                                <w:iCs/>
                                <w:color w:val="231F20"/>
                                <w:spacing w:val="-4"/>
                                <w:szCs w:val="26"/>
                              </w:rPr>
                              <w:t xml:space="preserve"> </w:t>
                            </w:r>
                            <w:r w:rsidRPr="004745CC">
                              <w:rPr>
                                <w:rFonts w:cs="Segoe UI"/>
                                <w:b/>
                                <w:iCs/>
                                <w:color w:val="231F20"/>
                                <w:szCs w:val="26"/>
                              </w:rPr>
                              <w:t>or</w:t>
                            </w:r>
                            <w:r w:rsidRPr="004745CC">
                              <w:rPr>
                                <w:rFonts w:cs="Segoe UI"/>
                                <w:b/>
                                <w:iCs/>
                                <w:color w:val="231F20"/>
                                <w:spacing w:val="-3"/>
                                <w:szCs w:val="26"/>
                              </w:rPr>
                              <w:t xml:space="preserve"> </w:t>
                            </w:r>
                            <w:r w:rsidRPr="004745CC">
                              <w:rPr>
                                <w:rFonts w:cs="Segoe UI"/>
                                <w:b/>
                                <w:iCs/>
                                <w:color w:val="231F20"/>
                                <w:szCs w:val="26"/>
                              </w:rPr>
                              <w:t>target</w:t>
                            </w:r>
                            <w:r w:rsidRPr="004745CC">
                              <w:rPr>
                                <w:rFonts w:cs="Segoe UI"/>
                                <w:b/>
                                <w:iCs/>
                                <w:color w:val="231F20"/>
                                <w:spacing w:val="-3"/>
                                <w:szCs w:val="26"/>
                              </w:rPr>
                              <w:t xml:space="preserve"> </w:t>
                            </w:r>
                            <w:r w:rsidRPr="004745CC">
                              <w:rPr>
                                <w:rFonts w:cs="Segoe UI"/>
                                <w:b/>
                                <w:iCs/>
                                <w:color w:val="231F20"/>
                                <w:szCs w:val="26"/>
                              </w:rPr>
                              <w:t>organ</w:t>
                            </w:r>
                            <w:r w:rsidRPr="004745CC">
                              <w:rPr>
                                <w:rFonts w:cs="Segoe UI"/>
                                <w:b/>
                                <w:iCs/>
                                <w:color w:val="231F20"/>
                                <w:spacing w:val="-3"/>
                                <w:szCs w:val="26"/>
                              </w:rPr>
                              <w:t xml:space="preserve"> </w:t>
                            </w:r>
                            <w:r w:rsidRPr="004745CC">
                              <w:rPr>
                                <w:rFonts w:cs="Segoe UI"/>
                                <w:b/>
                                <w:iCs/>
                                <w:color w:val="231F20"/>
                                <w:szCs w:val="26"/>
                              </w:rPr>
                              <w:t>damage</w:t>
                            </w:r>
                            <w:r w:rsidRPr="004745CC">
                              <w:rPr>
                                <w:rFonts w:cs="Segoe UI"/>
                                <w:b/>
                                <w:iCs/>
                                <w:color w:val="231F20"/>
                                <w:spacing w:val="-3"/>
                                <w:szCs w:val="26"/>
                              </w:rPr>
                              <w:t xml:space="preserve"> </w:t>
                            </w:r>
                            <w:r w:rsidRPr="004745CC">
                              <w:rPr>
                                <w:rFonts w:cs="Segoe UI"/>
                                <w:b/>
                                <w:iCs/>
                                <w:color w:val="231F20"/>
                                <w:szCs w:val="26"/>
                              </w:rPr>
                              <w:t>is</w:t>
                            </w:r>
                            <w:r w:rsidRPr="004745CC">
                              <w:rPr>
                                <w:rFonts w:cs="Segoe UI"/>
                                <w:b/>
                                <w:iCs/>
                                <w:color w:val="231F20"/>
                                <w:spacing w:val="-3"/>
                                <w:szCs w:val="26"/>
                              </w:rPr>
                              <w:t xml:space="preserve"> </w:t>
                            </w:r>
                            <w:r w:rsidRPr="004745CC">
                              <w:rPr>
                                <w:rFonts w:cs="Segoe UI"/>
                                <w:b/>
                                <w:iCs/>
                                <w:color w:val="231F20"/>
                                <w:szCs w:val="26"/>
                              </w:rPr>
                              <w:t>more</w:t>
                            </w:r>
                            <w:r w:rsidRPr="004745CC">
                              <w:rPr>
                                <w:rFonts w:cs="Segoe UI"/>
                                <w:b/>
                                <w:iCs/>
                                <w:color w:val="231F20"/>
                                <w:spacing w:val="-2"/>
                                <w:szCs w:val="26"/>
                              </w:rPr>
                              <w:t xml:space="preserve"> </w:t>
                            </w:r>
                            <w:r w:rsidRPr="004745CC">
                              <w:rPr>
                                <w:rFonts w:cs="Segoe UI"/>
                                <w:b/>
                                <w:iCs/>
                                <w:color w:val="231F20"/>
                                <w:szCs w:val="26"/>
                              </w:rPr>
                              <w:t>important</w:t>
                            </w:r>
                            <w:r w:rsidRPr="004745CC">
                              <w:rPr>
                                <w:rFonts w:cs="Segoe UI"/>
                                <w:b/>
                                <w:iCs/>
                                <w:color w:val="231F20"/>
                                <w:spacing w:val="-3"/>
                                <w:szCs w:val="26"/>
                              </w:rPr>
                              <w:t xml:space="preserve"> </w:t>
                            </w:r>
                            <w:r w:rsidRPr="004745CC">
                              <w:rPr>
                                <w:rFonts w:cs="Segoe UI"/>
                                <w:b/>
                                <w:iCs/>
                                <w:color w:val="231F20"/>
                                <w:szCs w:val="26"/>
                              </w:rPr>
                              <w:t>than</w:t>
                            </w:r>
                            <w:r w:rsidRPr="004745CC">
                              <w:rPr>
                                <w:rFonts w:cs="Segoe UI"/>
                                <w:b/>
                                <w:iCs/>
                                <w:color w:val="231F20"/>
                                <w:spacing w:val="-3"/>
                                <w:szCs w:val="26"/>
                              </w:rPr>
                              <w:t xml:space="preserve"> </w:t>
                            </w:r>
                            <w:r w:rsidRPr="004745CC">
                              <w:rPr>
                                <w:rFonts w:cs="Segoe UI"/>
                                <w:b/>
                                <w:iCs/>
                                <w:color w:val="231F20"/>
                                <w:szCs w:val="26"/>
                              </w:rPr>
                              <w:t>the</w:t>
                            </w:r>
                            <w:r w:rsidRPr="004745CC">
                              <w:rPr>
                                <w:rFonts w:cs="Segoe UI"/>
                                <w:b/>
                                <w:iCs/>
                                <w:color w:val="231F20"/>
                                <w:spacing w:val="-2"/>
                                <w:szCs w:val="26"/>
                              </w:rPr>
                              <w:t xml:space="preserve"> </w:t>
                            </w:r>
                            <w:r w:rsidRPr="004745CC">
                              <w:rPr>
                                <w:rFonts w:cs="Segoe UI"/>
                                <w:b/>
                                <w:iCs/>
                                <w:color w:val="231F20"/>
                                <w:szCs w:val="26"/>
                              </w:rPr>
                              <w:t>absolute</w:t>
                            </w:r>
                            <w:r w:rsidRPr="004745CC">
                              <w:rPr>
                                <w:rFonts w:cs="Segoe UI"/>
                                <w:b/>
                                <w:iCs/>
                                <w:color w:val="231F20"/>
                                <w:spacing w:val="-4"/>
                                <w:szCs w:val="26"/>
                              </w:rPr>
                              <w:t xml:space="preserve"> </w:t>
                            </w:r>
                            <w:r w:rsidRPr="004745CC">
                              <w:rPr>
                                <w:rFonts w:cs="Segoe UI"/>
                                <w:b/>
                                <w:iCs/>
                                <w:color w:val="231F20"/>
                                <w:szCs w:val="26"/>
                              </w:rPr>
                              <w:t>BP</w:t>
                            </w:r>
                            <w:r w:rsidRPr="004745CC">
                              <w:rPr>
                                <w:rFonts w:cs="Segoe UI"/>
                                <w:b/>
                                <w:iCs/>
                                <w:color w:val="231F20"/>
                                <w:spacing w:val="-2"/>
                                <w:szCs w:val="26"/>
                              </w:rPr>
                              <w:t xml:space="preserve"> level!!</w:t>
                            </w:r>
                          </w:p>
                          <w:p w14:paraId="29C7E017" w14:textId="77777777" w:rsidR="00042B6C" w:rsidRPr="00133911" w:rsidRDefault="00042B6C" w:rsidP="00042B6C">
                            <w:pPr>
                              <w:spacing w:line="295" w:lineRule="exact"/>
                              <w:jc w:val="center"/>
                              <w:rPr>
                                <w:rFonts w:cs="Segoe UI"/>
                                <w:b/>
                                <w:i/>
                                <w:color w:val="000000" w:themeColor="text2"/>
                                <w:szCs w:val="26"/>
                              </w:rPr>
                            </w:pPr>
                          </w:p>
                          <w:p w14:paraId="73EC8ED2" w14:textId="77777777" w:rsidR="00042B6C" w:rsidRPr="00133911" w:rsidRDefault="00042B6C" w:rsidP="00042B6C">
                            <w:pPr>
                              <w:ind w:left="567" w:right="567"/>
                              <w:jc w:val="center"/>
                              <w:rPr>
                                <w:rFonts w:cs="Segoe UI"/>
                                <w:color w:val="000000" w:themeColor="text2"/>
                                <w:szCs w:val="26"/>
                              </w:rPr>
                            </w:pPr>
                            <w:r w:rsidRPr="00133911">
                              <w:rPr>
                                <w:rFonts w:cs="Segoe UI"/>
                                <w:color w:val="000000" w:themeColor="text2"/>
                                <w:szCs w:val="26"/>
                              </w:rPr>
                              <w:t>For</w:t>
                            </w:r>
                            <w:r w:rsidRPr="00133911">
                              <w:rPr>
                                <w:rFonts w:cs="Segoe UI"/>
                                <w:color w:val="000000" w:themeColor="text2"/>
                                <w:spacing w:val="40"/>
                                <w:szCs w:val="26"/>
                              </w:rPr>
                              <w:t xml:space="preserve"> </w:t>
                            </w:r>
                            <w:r w:rsidRPr="00133911">
                              <w:rPr>
                                <w:rFonts w:cs="Segoe UI"/>
                                <w:color w:val="000000" w:themeColor="text2"/>
                                <w:szCs w:val="26"/>
                              </w:rPr>
                              <w:t>example,</w:t>
                            </w:r>
                            <w:r w:rsidRPr="00133911">
                              <w:rPr>
                                <w:rFonts w:cs="Segoe UI"/>
                                <w:color w:val="000000" w:themeColor="text2"/>
                                <w:spacing w:val="40"/>
                                <w:szCs w:val="26"/>
                              </w:rPr>
                              <w:t xml:space="preserve"> </w:t>
                            </w:r>
                            <w:r w:rsidRPr="00133911">
                              <w:rPr>
                                <w:rFonts w:cs="Segoe UI"/>
                                <w:color w:val="000000" w:themeColor="text2"/>
                                <w:szCs w:val="26"/>
                              </w:rPr>
                              <w:t>a</w:t>
                            </w:r>
                            <w:r w:rsidRPr="00133911">
                              <w:rPr>
                                <w:rFonts w:cs="Segoe UI"/>
                                <w:color w:val="000000" w:themeColor="text2"/>
                                <w:spacing w:val="40"/>
                                <w:szCs w:val="26"/>
                              </w:rPr>
                              <w:t xml:space="preserve"> </w:t>
                            </w:r>
                            <w:r w:rsidRPr="00133911">
                              <w:rPr>
                                <w:rFonts w:cs="Segoe UI"/>
                                <w:color w:val="000000" w:themeColor="text2"/>
                                <w:szCs w:val="26"/>
                              </w:rPr>
                              <w:t>child</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chronic</w:t>
                            </w:r>
                            <w:r w:rsidRPr="00133911">
                              <w:rPr>
                                <w:rFonts w:cs="Segoe UI"/>
                                <w:color w:val="000000" w:themeColor="text2"/>
                                <w:spacing w:val="40"/>
                                <w:szCs w:val="26"/>
                              </w:rPr>
                              <w:t xml:space="preserve"> </w:t>
                            </w:r>
                            <w:r w:rsidRPr="00133911">
                              <w:rPr>
                                <w:rFonts w:cs="Segoe UI"/>
                                <w:color w:val="000000" w:themeColor="text2"/>
                                <w:szCs w:val="26"/>
                              </w:rPr>
                              <w:t>hypertension</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very</w:t>
                            </w:r>
                            <w:r w:rsidRPr="00133911">
                              <w:rPr>
                                <w:rFonts w:cs="Segoe UI"/>
                                <w:color w:val="000000" w:themeColor="text2"/>
                                <w:spacing w:val="40"/>
                                <w:szCs w:val="26"/>
                              </w:rPr>
                              <w:t xml:space="preserve"> </w:t>
                            </w:r>
                            <w:r w:rsidRPr="00133911">
                              <w:rPr>
                                <w:rFonts w:cs="Segoe UI"/>
                                <w:color w:val="000000" w:themeColor="text2"/>
                                <w:szCs w:val="26"/>
                              </w:rPr>
                              <w:t>high</w:t>
                            </w:r>
                            <w:r w:rsidRPr="00133911">
                              <w:rPr>
                                <w:rFonts w:cs="Segoe UI"/>
                                <w:color w:val="000000" w:themeColor="text2"/>
                                <w:spacing w:val="40"/>
                                <w:szCs w:val="26"/>
                              </w:rPr>
                              <w:t xml:space="preserve"> </w:t>
                            </w:r>
                            <w:r w:rsidRPr="00133911">
                              <w:rPr>
                                <w:rFonts w:cs="Segoe UI"/>
                                <w:color w:val="000000" w:themeColor="text2"/>
                                <w:szCs w:val="26"/>
                              </w:rPr>
                              <w:t>BP</w:t>
                            </w:r>
                            <w:r w:rsidRPr="00133911">
                              <w:rPr>
                                <w:rFonts w:cs="Segoe UI"/>
                                <w:color w:val="000000" w:themeColor="text2"/>
                                <w:spacing w:val="40"/>
                                <w:szCs w:val="26"/>
                              </w:rPr>
                              <w:t xml:space="preserve"> </w:t>
                            </w:r>
                            <w:r w:rsidRPr="00133911">
                              <w:rPr>
                                <w:rFonts w:cs="Segoe UI"/>
                                <w:color w:val="000000" w:themeColor="text2"/>
                                <w:szCs w:val="26"/>
                              </w:rPr>
                              <w:t>measurements</w:t>
                            </w:r>
                            <w:r w:rsidRPr="00133911">
                              <w:rPr>
                                <w:rFonts w:cs="Segoe UI"/>
                                <w:color w:val="000000" w:themeColor="text2"/>
                                <w:spacing w:val="40"/>
                                <w:szCs w:val="26"/>
                              </w:rPr>
                              <w:t xml:space="preserve"> </w:t>
                            </w:r>
                            <w:r w:rsidRPr="00133911">
                              <w:rPr>
                                <w:rFonts w:cs="Segoe UI"/>
                                <w:color w:val="000000" w:themeColor="text2"/>
                                <w:szCs w:val="26"/>
                              </w:rPr>
                              <w:t>without</w:t>
                            </w:r>
                            <w:r w:rsidRPr="00133911">
                              <w:rPr>
                                <w:rFonts w:cs="Segoe UI"/>
                                <w:color w:val="000000" w:themeColor="text2"/>
                                <w:spacing w:val="80"/>
                                <w:w w:val="150"/>
                                <w:szCs w:val="26"/>
                              </w:rPr>
                              <w:t xml:space="preserve"> </w:t>
                            </w:r>
                            <w:r w:rsidRPr="00133911">
                              <w:rPr>
                                <w:rFonts w:cs="Segoe UI"/>
                                <w:color w:val="000000" w:themeColor="text2"/>
                                <w:spacing w:val="-2"/>
                                <w:szCs w:val="26"/>
                              </w:rPr>
                              <w:t>symptoms.</w:t>
                            </w:r>
                          </w:p>
                          <w:p w14:paraId="552FFE88" w14:textId="77777777" w:rsidR="00042B6C" w:rsidRPr="00133911" w:rsidRDefault="00042B6C" w:rsidP="00042B6C">
                            <w:pPr>
                              <w:ind w:left="567" w:right="567"/>
                              <w:jc w:val="center"/>
                              <w:rPr>
                                <w:rFonts w:cs="Segoe UI"/>
                                <w:color w:val="000000" w:themeColor="text2"/>
                                <w:szCs w:val="26"/>
                              </w:rPr>
                            </w:pPr>
                            <w:r w:rsidRPr="00133911">
                              <w:rPr>
                                <w:rFonts w:cs="Segoe UI"/>
                                <w:color w:val="000000" w:themeColor="text2"/>
                                <w:szCs w:val="26"/>
                              </w:rPr>
                              <w:t>Another</w:t>
                            </w:r>
                            <w:r w:rsidRPr="00133911">
                              <w:rPr>
                                <w:rFonts w:cs="Segoe UI"/>
                                <w:color w:val="000000" w:themeColor="text2"/>
                                <w:spacing w:val="-13"/>
                                <w:szCs w:val="26"/>
                              </w:rPr>
                              <w:t xml:space="preserve"> </w:t>
                            </w:r>
                            <w:r w:rsidRPr="00133911">
                              <w:rPr>
                                <w:rFonts w:cs="Segoe UI"/>
                                <w:color w:val="000000" w:themeColor="text2"/>
                                <w:szCs w:val="26"/>
                              </w:rPr>
                              <w:t>child</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an</w:t>
                            </w:r>
                            <w:r w:rsidRPr="00133911">
                              <w:rPr>
                                <w:rFonts w:cs="Segoe UI"/>
                                <w:color w:val="000000" w:themeColor="text2"/>
                                <w:spacing w:val="-12"/>
                                <w:szCs w:val="26"/>
                              </w:rPr>
                              <w:t xml:space="preserve"> </w:t>
                            </w:r>
                            <w:r w:rsidRPr="00133911">
                              <w:rPr>
                                <w:rFonts w:cs="Segoe UI"/>
                                <w:color w:val="000000" w:themeColor="text2"/>
                                <w:szCs w:val="26"/>
                              </w:rPr>
                              <w:t>acute</w:t>
                            </w:r>
                            <w:r w:rsidRPr="00133911">
                              <w:rPr>
                                <w:rFonts w:cs="Segoe UI"/>
                                <w:color w:val="000000" w:themeColor="text2"/>
                                <w:spacing w:val="-12"/>
                                <w:szCs w:val="26"/>
                              </w:rPr>
                              <w:t xml:space="preserve"> </w:t>
                            </w:r>
                            <w:r w:rsidRPr="00133911">
                              <w:rPr>
                                <w:rFonts w:cs="Segoe UI"/>
                                <w:color w:val="000000" w:themeColor="text2"/>
                                <w:szCs w:val="26"/>
                              </w:rPr>
                              <w:t>moderately</w:t>
                            </w:r>
                            <w:r w:rsidRPr="00133911">
                              <w:rPr>
                                <w:rFonts w:cs="Segoe UI"/>
                                <w:color w:val="000000" w:themeColor="text2"/>
                                <w:spacing w:val="-12"/>
                                <w:szCs w:val="26"/>
                              </w:rPr>
                              <w:t xml:space="preserve"> </w:t>
                            </w:r>
                            <w:r w:rsidRPr="00133911">
                              <w:rPr>
                                <w:rFonts w:cs="Segoe UI"/>
                                <w:color w:val="000000" w:themeColor="text2"/>
                                <w:szCs w:val="26"/>
                              </w:rPr>
                              <w:t>high</w:t>
                            </w:r>
                            <w:r w:rsidRPr="00133911">
                              <w:rPr>
                                <w:rFonts w:cs="Segoe UI"/>
                                <w:color w:val="000000" w:themeColor="text2"/>
                                <w:spacing w:val="-12"/>
                                <w:szCs w:val="26"/>
                              </w:rPr>
                              <w:t xml:space="preserve"> </w:t>
                            </w:r>
                            <w:r w:rsidRPr="00133911">
                              <w:rPr>
                                <w:rFonts w:cs="Segoe UI"/>
                                <w:color w:val="000000" w:themeColor="text2"/>
                                <w:szCs w:val="26"/>
                              </w:rPr>
                              <w:t>in</w:t>
                            </w:r>
                            <w:r w:rsidRPr="00133911">
                              <w:rPr>
                                <w:rFonts w:cs="Segoe UI"/>
                                <w:color w:val="000000" w:themeColor="text2"/>
                                <w:spacing w:val="-12"/>
                                <w:szCs w:val="26"/>
                              </w:rPr>
                              <w:t xml:space="preserve"> </w:t>
                            </w:r>
                            <w:r w:rsidRPr="00133911">
                              <w:rPr>
                                <w:rFonts w:cs="Segoe UI"/>
                                <w:color w:val="000000" w:themeColor="text2"/>
                                <w:szCs w:val="26"/>
                              </w:rPr>
                              <w:t>BP</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hypertensive</w:t>
                            </w:r>
                            <w:r w:rsidRPr="00133911">
                              <w:rPr>
                                <w:rFonts w:cs="Segoe UI"/>
                                <w:color w:val="000000" w:themeColor="text2"/>
                                <w:spacing w:val="-13"/>
                                <w:szCs w:val="26"/>
                              </w:rPr>
                              <w:t xml:space="preserve"> </w:t>
                            </w:r>
                            <w:r w:rsidRPr="00133911">
                              <w:rPr>
                                <w:rFonts w:cs="Segoe UI"/>
                                <w:color w:val="000000" w:themeColor="text2"/>
                                <w:szCs w:val="26"/>
                              </w:rPr>
                              <w:t>emergency</w:t>
                            </w:r>
                            <w:r w:rsidRPr="00133911">
                              <w:rPr>
                                <w:rFonts w:cs="Segoe UI"/>
                                <w:color w:val="000000" w:themeColor="text2"/>
                                <w:spacing w:val="-12"/>
                                <w:szCs w:val="26"/>
                              </w:rPr>
                              <w:t xml:space="preserve"> </w:t>
                            </w:r>
                            <w:r w:rsidRPr="00133911">
                              <w:rPr>
                                <w:rFonts w:cs="Segoe UI"/>
                                <w:color w:val="000000" w:themeColor="text2"/>
                                <w:szCs w:val="26"/>
                              </w:rPr>
                              <w:t>because</w:t>
                            </w:r>
                            <w:r w:rsidRPr="00133911">
                              <w:rPr>
                                <w:rFonts w:cs="Segoe UI"/>
                                <w:color w:val="000000" w:themeColor="text2"/>
                                <w:spacing w:val="-12"/>
                                <w:szCs w:val="26"/>
                              </w:rPr>
                              <w:t xml:space="preserve"> </w:t>
                            </w:r>
                            <w:r w:rsidRPr="00133911">
                              <w:rPr>
                                <w:rFonts w:cs="Segoe UI"/>
                                <w:color w:val="000000" w:themeColor="text2"/>
                                <w:szCs w:val="26"/>
                              </w:rPr>
                              <w:t>the</w:t>
                            </w:r>
                            <w:r w:rsidRPr="00133911">
                              <w:rPr>
                                <w:rFonts w:cs="Segoe UI"/>
                                <w:color w:val="000000" w:themeColor="text2"/>
                                <w:spacing w:val="-12"/>
                                <w:szCs w:val="26"/>
                              </w:rPr>
                              <w:t xml:space="preserve"> </w:t>
                            </w:r>
                            <w:r w:rsidRPr="00133911">
                              <w:rPr>
                                <w:rFonts w:cs="Segoe UI"/>
                                <w:color w:val="000000" w:themeColor="text2"/>
                                <w:szCs w:val="26"/>
                              </w:rPr>
                              <w:t>child has symptomatic or has signs of end organ damage.</w:t>
                            </w:r>
                          </w:p>
                          <w:p w14:paraId="2D4484FE" w14:textId="77777777" w:rsidR="00042B6C" w:rsidRDefault="00042B6C" w:rsidP="00042B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D446BE" id="Rectangle: Rounded Corners 98" o:spid="_x0000_s1087" style="position:absolute;margin-left:29.55pt;margin-top:2.05pt;width:417.7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" filled="f" strokecolor="red" strokeweight="3pt">
                <v:stroke joinstyle="miter"/>
                <v:textbox>
                  <w:txbxContent>
                    <w:p w:rsidR="00042B6C" w:rsidRPr="004745CC" w:rsidRDefault="00042B6C" w:rsidP="00042B6C">
                      <w:pPr>
                        <w:spacing w:line="295" w:lineRule="exact"/>
                        <w:ind w:left="567" w:right="567"/>
                        <w:jc w:val="center"/>
                        <w:rPr>
                          <w:rFonts w:cs="Segoe UI"/>
                          <w:b/>
                          <w:i/>
                          <w:color w:val="231F20"/>
                          <w:spacing w:val="-2"/>
                          <w:szCs w:val="26"/>
                        </w:rPr>
                      </w:pPr>
                      <w:r w:rsidRPr="004745CC">
                        <w:rPr>
                          <w:rFonts w:cs="Segoe UI"/>
                          <w:b/>
                          <w:color w:val="231F20"/>
                          <w:szCs w:val="26"/>
                        </w:rPr>
                        <w:t>Note:</w:t>
                      </w:r>
                      <w:r w:rsidRPr="004745CC">
                        <w:rPr>
                          <w:rFonts w:cs="Segoe UI"/>
                          <w:b/>
                          <w:color w:val="231F20"/>
                          <w:spacing w:val="-6"/>
                          <w:szCs w:val="26"/>
                        </w:rPr>
                        <w:t xml:space="preserve"> </w:t>
                      </w:r>
                      <w:r w:rsidRPr="004745CC">
                        <w:rPr>
                          <w:rFonts w:cs="Segoe UI"/>
                          <w:b/>
                          <w:iCs/>
                          <w:color w:val="231F20"/>
                          <w:szCs w:val="26"/>
                        </w:rPr>
                        <w:t>Symptoms</w:t>
                      </w:r>
                      <w:r w:rsidRPr="004745CC">
                        <w:rPr>
                          <w:rFonts w:cs="Segoe UI"/>
                          <w:b/>
                          <w:iCs/>
                          <w:color w:val="231F20"/>
                          <w:spacing w:val="-4"/>
                          <w:szCs w:val="26"/>
                        </w:rPr>
                        <w:t xml:space="preserve"> </w:t>
                      </w:r>
                      <w:r w:rsidRPr="004745CC">
                        <w:rPr>
                          <w:rFonts w:cs="Segoe UI"/>
                          <w:b/>
                          <w:iCs/>
                          <w:color w:val="231F20"/>
                          <w:szCs w:val="26"/>
                        </w:rPr>
                        <w:t>or</w:t>
                      </w:r>
                      <w:r w:rsidRPr="004745CC">
                        <w:rPr>
                          <w:rFonts w:cs="Segoe UI"/>
                          <w:b/>
                          <w:iCs/>
                          <w:color w:val="231F20"/>
                          <w:spacing w:val="-3"/>
                          <w:szCs w:val="26"/>
                        </w:rPr>
                        <w:t xml:space="preserve"> </w:t>
                      </w:r>
                      <w:r w:rsidRPr="004745CC">
                        <w:rPr>
                          <w:rFonts w:cs="Segoe UI"/>
                          <w:b/>
                          <w:iCs/>
                          <w:color w:val="231F20"/>
                          <w:szCs w:val="26"/>
                        </w:rPr>
                        <w:t>target</w:t>
                      </w:r>
                      <w:r w:rsidRPr="004745CC">
                        <w:rPr>
                          <w:rFonts w:cs="Segoe UI"/>
                          <w:b/>
                          <w:iCs/>
                          <w:color w:val="231F20"/>
                          <w:spacing w:val="-3"/>
                          <w:szCs w:val="26"/>
                        </w:rPr>
                        <w:t xml:space="preserve"> </w:t>
                      </w:r>
                      <w:r w:rsidRPr="004745CC">
                        <w:rPr>
                          <w:rFonts w:cs="Segoe UI"/>
                          <w:b/>
                          <w:iCs/>
                          <w:color w:val="231F20"/>
                          <w:szCs w:val="26"/>
                        </w:rPr>
                        <w:t>organ</w:t>
                      </w:r>
                      <w:r w:rsidRPr="004745CC">
                        <w:rPr>
                          <w:rFonts w:cs="Segoe UI"/>
                          <w:b/>
                          <w:iCs/>
                          <w:color w:val="231F20"/>
                          <w:spacing w:val="-3"/>
                          <w:szCs w:val="26"/>
                        </w:rPr>
                        <w:t xml:space="preserve"> </w:t>
                      </w:r>
                      <w:r w:rsidRPr="004745CC">
                        <w:rPr>
                          <w:rFonts w:cs="Segoe UI"/>
                          <w:b/>
                          <w:iCs/>
                          <w:color w:val="231F20"/>
                          <w:szCs w:val="26"/>
                        </w:rPr>
                        <w:t>damage</w:t>
                      </w:r>
                      <w:r w:rsidRPr="004745CC">
                        <w:rPr>
                          <w:rFonts w:cs="Segoe UI"/>
                          <w:b/>
                          <w:iCs/>
                          <w:color w:val="231F20"/>
                          <w:spacing w:val="-3"/>
                          <w:szCs w:val="26"/>
                        </w:rPr>
                        <w:t xml:space="preserve"> </w:t>
                      </w:r>
                      <w:r w:rsidRPr="004745CC">
                        <w:rPr>
                          <w:rFonts w:cs="Segoe UI"/>
                          <w:b/>
                          <w:iCs/>
                          <w:color w:val="231F20"/>
                          <w:szCs w:val="26"/>
                        </w:rPr>
                        <w:t>is</w:t>
                      </w:r>
                      <w:r w:rsidRPr="004745CC">
                        <w:rPr>
                          <w:rFonts w:cs="Segoe UI"/>
                          <w:b/>
                          <w:iCs/>
                          <w:color w:val="231F20"/>
                          <w:spacing w:val="-3"/>
                          <w:szCs w:val="26"/>
                        </w:rPr>
                        <w:t xml:space="preserve"> </w:t>
                      </w:r>
                      <w:r w:rsidRPr="004745CC">
                        <w:rPr>
                          <w:rFonts w:cs="Segoe UI"/>
                          <w:b/>
                          <w:iCs/>
                          <w:color w:val="231F20"/>
                          <w:szCs w:val="26"/>
                        </w:rPr>
                        <w:t>more</w:t>
                      </w:r>
                      <w:r w:rsidRPr="004745CC">
                        <w:rPr>
                          <w:rFonts w:cs="Segoe UI"/>
                          <w:b/>
                          <w:iCs/>
                          <w:color w:val="231F20"/>
                          <w:spacing w:val="-2"/>
                          <w:szCs w:val="26"/>
                        </w:rPr>
                        <w:t xml:space="preserve"> </w:t>
                      </w:r>
                      <w:r w:rsidRPr="004745CC">
                        <w:rPr>
                          <w:rFonts w:cs="Segoe UI"/>
                          <w:b/>
                          <w:iCs/>
                          <w:color w:val="231F20"/>
                          <w:szCs w:val="26"/>
                        </w:rPr>
                        <w:t>important</w:t>
                      </w:r>
                      <w:r w:rsidRPr="004745CC">
                        <w:rPr>
                          <w:rFonts w:cs="Segoe UI"/>
                          <w:b/>
                          <w:iCs/>
                          <w:color w:val="231F20"/>
                          <w:spacing w:val="-3"/>
                          <w:szCs w:val="26"/>
                        </w:rPr>
                        <w:t xml:space="preserve"> </w:t>
                      </w:r>
                      <w:r w:rsidRPr="004745CC">
                        <w:rPr>
                          <w:rFonts w:cs="Segoe UI"/>
                          <w:b/>
                          <w:iCs/>
                          <w:color w:val="231F20"/>
                          <w:szCs w:val="26"/>
                        </w:rPr>
                        <w:t>than</w:t>
                      </w:r>
                      <w:r w:rsidRPr="004745CC">
                        <w:rPr>
                          <w:rFonts w:cs="Segoe UI"/>
                          <w:b/>
                          <w:iCs/>
                          <w:color w:val="231F20"/>
                          <w:spacing w:val="-3"/>
                          <w:szCs w:val="26"/>
                        </w:rPr>
                        <w:t xml:space="preserve"> </w:t>
                      </w:r>
                      <w:r w:rsidRPr="004745CC">
                        <w:rPr>
                          <w:rFonts w:cs="Segoe UI"/>
                          <w:b/>
                          <w:iCs/>
                          <w:color w:val="231F20"/>
                          <w:szCs w:val="26"/>
                        </w:rPr>
                        <w:t>the</w:t>
                      </w:r>
                      <w:r w:rsidRPr="004745CC">
                        <w:rPr>
                          <w:rFonts w:cs="Segoe UI"/>
                          <w:b/>
                          <w:iCs/>
                          <w:color w:val="231F20"/>
                          <w:spacing w:val="-2"/>
                          <w:szCs w:val="26"/>
                        </w:rPr>
                        <w:t xml:space="preserve"> </w:t>
                      </w:r>
                      <w:r w:rsidRPr="004745CC">
                        <w:rPr>
                          <w:rFonts w:cs="Segoe UI"/>
                          <w:b/>
                          <w:iCs/>
                          <w:color w:val="231F20"/>
                          <w:szCs w:val="26"/>
                        </w:rPr>
                        <w:t>absolute</w:t>
                      </w:r>
                      <w:r w:rsidRPr="004745CC">
                        <w:rPr>
                          <w:rFonts w:cs="Segoe UI"/>
                          <w:b/>
                          <w:iCs/>
                          <w:color w:val="231F20"/>
                          <w:spacing w:val="-4"/>
                          <w:szCs w:val="26"/>
                        </w:rPr>
                        <w:t xml:space="preserve"> </w:t>
                      </w:r>
                      <w:r w:rsidRPr="004745CC">
                        <w:rPr>
                          <w:rFonts w:cs="Segoe UI"/>
                          <w:b/>
                          <w:iCs/>
                          <w:color w:val="231F20"/>
                          <w:szCs w:val="26"/>
                        </w:rPr>
                        <w:t>BP</w:t>
                      </w:r>
                      <w:r w:rsidRPr="004745CC">
                        <w:rPr>
                          <w:rFonts w:cs="Segoe UI"/>
                          <w:b/>
                          <w:iCs/>
                          <w:color w:val="231F20"/>
                          <w:spacing w:val="-2"/>
                          <w:szCs w:val="26"/>
                        </w:rPr>
                        <w:t xml:space="preserve"> level!!</w:t>
                      </w:r>
                    </w:p>
                    <w:p w:rsidR="00042B6C" w:rsidRPr="00133911" w:rsidRDefault="00042B6C" w:rsidP="00042B6C">
                      <w:pPr>
                        <w:spacing w:line="295" w:lineRule="exact"/>
                        <w:jc w:val="center"/>
                        <w:rPr>
                          <w:rFonts w:cs="Segoe UI"/>
                          <w:b/>
                          <w:i/>
                          <w:color w:val="000000" w:themeColor="text2"/>
                          <w:szCs w:val="26"/>
                        </w:rPr>
                      </w:pPr>
                    </w:p>
                    <w:p w:rsidR="00042B6C" w:rsidRPr="00133911" w:rsidRDefault="00042B6C" w:rsidP="00042B6C">
                      <w:pPr>
                        <w:ind w:left="567" w:right="567"/>
                        <w:jc w:val="center"/>
                        <w:rPr>
                          <w:rFonts w:cs="Segoe UI"/>
                          <w:color w:val="000000" w:themeColor="text2"/>
                          <w:szCs w:val="26"/>
                        </w:rPr>
                      </w:pPr>
                      <w:r w:rsidRPr="00133911">
                        <w:rPr>
                          <w:rFonts w:cs="Segoe UI"/>
                          <w:color w:val="000000" w:themeColor="text2"/>
                          <w:szCs w:val="26"/>
                        </w:rPr>
                        <w:t>For</w:t>
                      </w:r>
                      <w:r w:rsidRPr="00133911">
                        <w:rPr>
                          <w:rFonts w:cs="Segoe UI"/>
                          <w:color w:val="000000" w:themeColor="text2"/>
                          <w:spacing w:val="40"/>
                          <w:szCs w:val="26"/>
                        </w:rPr>
                        <w:t xml:space="preserve"> </w:t>
                      </w:r>
                      <w:r w:rsidRPr="00133911">
                        <w:rPr>
                          <w:rFonts w:cs="Segoe UI"/>
                          <w:color w:val="000000" w:themeColor="text2"/>
                          <w:szCs w:val="26"/>
                        </w:rPr>
                        <w:t>example,</w:t>
                      </w:r>
                      <w:r w:rsidRPr="00133911">
                        <w:rPr>
                          <w:rFonts w:cs="Segoe UI"/>
                          <w:color w:val="000000" w:themeColor="text2"/>
                          <w:spacing w:val="40"/>
                          <w:szCs w:val="26"/>
                        </w:rPr>
                        <w:t xml:space="preserve"> </w:t>
                      </w:r>
                      <w:r w:rsidRPr="00133911">
                        <w:rPr>
                          <w:rFonts w:cs="Segoe UI"/>
                          <w:color w:val="000000" w:themeColor="text2"/>
                          <w:szCs w:val="26"/>
                        </w:rPr>
                        <w:t>a</w:t>
                      </w:r>
                      <w:r w:rsidRPr="00133911">
                        <w:rPr>
                          <w:rFonts w:cs="Segoe UI"/>
                          <w:color w:val="000000" w:themeColor="text2"/>
                          <w:spacing w:val="40"/>
                          <w:szCs w:val="26"/>
                        </w:rPr>
                        <w:t xml:space="preserve"> </w:t>
                      </w:r>
                      <w:r w:rsidRPr="00133911">
                        <w:rPr>
                          <w:rFonts w:cs="Segoe UI"/>
                          <w:color w:val="000000" w:themeColor="text2"/>
                          <w:szCs w:val="26"/>
                        </w:rPr>
                        <w:t>child</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chronic</w:t>
                      </w:r>
                      <w:r w:rsidRPr="00133911">
                        <w:rPr>
                          <w:rFonts w:cs="Segoe UI"/>
                          <w:color w:val="000000" w:themeColor="text2"/>
                          <w:spacing w:val="40"/>
                          <w:szCs w:val="26"/>
                        </w:rPr>
                        <w:t xml:space="preserve"> </w:t>
                      </w:r>
                      <w:r w:rsidRPr="00133911">
                        <w:rPr>
                          <w:rFonts w:cs="Segoe UI"/>
                          <w:color w:val="000000" w:themeColor="text2"/>
                          <w:szCs w:val="26"/>
                        </w:rPr>
                        <w:t>hypertension</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very</w:t>
                      </w:r>
                      <w:r w:rsidRPr="00133911">
                        <w:rPr>
                          <w:rFonts w:cs="Segoe UI"/>
                          <w:color w:val="000000" w:themeColor="text2"/>
                          <w:spacing w:val="40"/>
                          <w:szCs w:val="26"/>
                        </w:rPr>
                        <w:t xml:space="preserve"> </w:t>
                      </w:r>
                      <w:r w:rsidRPr="00133911">
                        <w:rPr>
                          <w:rFonts w:cs="Segoe UI"/>
                          <w:color w:val="000000" w:themeColor="text2"/>
                          <w:szCs w:val="26"/>
                        </w:rPr>
                        <w:t>high</w:t>
                      </w:r>
                      <w:r w:rsidRPr="00133911">
                        <w:rPr>
                          <w:rFonts w:cs="Segoe UI"/>
                          <w:color w:val="000000" w:themeColor="text2"/>
                          <w:spacing w:val="40"/>
                          <w:szCs w:val="26"/>
                        </w:rPr>
                        <w:t xml:space="preserve"> </w:t>
                      </w:r>
                      <w:r w:rsidRPr="00133911">
                        <w:rPr>
                          <w:rFonts w:cs="Segoe UI"/>
                          <w:color w:val="000000" w:themeColor="text2"/>
                          <w:szCs w:val="26"/>
                        </w:rPr>
                        <w:t>BP</w:t>
                      </w:r>
                      <w:r w:rsidRPr="00133911">
                        <w:rPr>
                          <w:rFonts w:cs="Segoe UI"/>
                          <w:color w:val="000000" w:themeColor="text2"/>
                          <w:spacing w:val="40"/>
                          <w:szCs w:val="26"/>
                        </w:rPr>
                        <w:t xml:space="preserve"> </w:t>
                      </w:r>
                      <w:r w:rsidRPr="00133911">
                        <w:rPr>
                          <w:rFonts w:cs="Segoe UI"/>
                          <w:color w:val="000000" w:themeColor="text2"/>
                          <w:szCs w:val="26"/>
                        </w:rPr>
                        <w:t>measurements</w:t>
                      </w:r>
                      <w:r w:rsidRPr="00133911">
                        <w:rPr>
                          <w:rFonts w:cs="Segoe UI"/>
                          <w:color w:val="000000" w:themeColor="text2"/>
                          <w:spacing w:val="40"/>
                          <w:szCs w:val="26"/>
                        </w:rPr>
                        <w:t xml:space="preserve"> </w:t>
                      </w:r>
                      <w:r w:rsidRPr="00133911">
                        <w:rPr>
                          <w:rFonts w:cs="Segoe UI"/>
                          <w:color w:val="000000" w:themeColor="text2"/>
                          <w:szCs w:val="26"/>
                        </w:rPr>
                        <w:t>without</w:t>
                      </w:r>
                      <w:r w:rsidRPr="00133911">
                        <w:rPr>
                          <w:rFonts w:cs="Segoe UI"/>
                          <w:color w:val="000000" w:themeColor="text2"/>
                          <w:spacing w:val="80"/>
                          <w:w w:val="150"/>
                          <w:szCs w:val="26"/>
                        </w:rPr>
                        <w:t xml:space="preserve"> </w:t>
                      </w:r>
                      <w:r w:rsidRPr="00133911">
                        <w:rPr>
                          <w:rFonts w:cs="Segoe UI"/>
                          <w:color w:val="000000" w:themeColor="text2"/>
                          <w:spacing w:val="-2"/>
                          <w:szCs w:val="26"/>
                        </w:rPr>
                        <w:t>symptoms.</w:t>
                      </w:r>
                    </w:p>
                    <w:p w:rsidR="00042B6C" w:rsidRPr="00133911" w:rsidRDefault="00042B6C" w:rsidP="00042B6C">
                      <w:pPr>
                        <w:ind w:left="567" w:right="567"/>
                        <w:jc w:val="center"/>
                        <w:rPr>
                          <w:rFonts w:cs="Segoe UI"/>
                          <w:color w:val="000000" w:themeColor="text2"/>
                          <w:szCs w:val="26"/>
                        </w:rPr>
                      </w:pPr>
                      <w:r w:rsidRPr="00133911">
                        <w:rPr>
                          <w:rFonts w:cs="Segoe UI"/>
                          <w:color w:val="000000" w:themeColor="text2"/>
                          <w:szCs w:val="26"/>
                        </w:rPr>
                        <w:t>Another</w:t>
                      </w:r>
                      <w:r w:rsidRPr="00133911">
                        <w:rPr>
                          <w:rFonts w:cs="Segoe UI"/>
                          <w:color w:val="000000" w:themeColor="text2"/>
                          <w:spacing w:val="-13"/>
                          <w:szCs w:val="26"/>
                        </w:rPr>
                        <w:t xml:space="preserve"> </w:t>
                      </w:r>
                      <w:r w:rsidRPr="00133911">
                        <w:rPr>
                          <w:rFonts w:cs="Segoe UI"/>
                          <w:color w:val="000000" w:themeColor="text2"/>
                          <w:szCs w:val="26"/>
                        </w:rPr>
                        <w:t>child</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an</w:t>
                      </w:r>
                      <w:r w:rsidRPr="00133911">
                        <w:rPr>
                          <w:rFonts w:cs="Segoe UI"/>
                          <w:color w:val="000000" w:themeColor="text2"/>
                          <w:spacing w:val="-12"/>
                          <w:szCs w:val="26"/>
                        </w:rPr>
                        <w:t xml:space="preserve"> </w:t>
                      </w:r>
                      <w:r w:rsidRPr="00133911">
                        <w:rPr>
                          <w:rFonts w:cs="Segoe UI"/>
                          <w:color w:val="000000" w:themeColor="text2"/>
                          <w:szCs w:val="26"/>
                        </w:rPr>
                        <w:t>acute</w:t>
                      </w:r>
                      <w:r w:rsidRPr="00133911">
                        <w:rPr>
                          <w:rFonts w:cs="Segoe UI"/>
                          <w:color w:val="000000" w:themeColor="text2"/>
                          <w:spacing w:val="-12"/>
                          <w:szCs w:val="26"/>
                        </w:rPr>
                        <w:t xml:space="preserve"> </w:t>
                      </w:r>
                      <w:r w:rsidRPr="00133911">
                        <w:rPr>
                          <w:rFonts w:cs="Segoe UI"/>
                          <w:color w:val="000000" w:themeColor="text2"/>
                          <w:szCs w:val="26"/>
                        </w:rPr>
                        <w:t>moderately</w:t>
                      </w:r>
                      <w:r w:rsidRPr="00133911">
                        <w:rPr>
                          <w:rFonts w:cs="Segoe UI"/>
                          <w:color w:val="000000" w:themeColor="text2"/>
                          <w:spacing w:val="-12"/>
                          <w:szCs w:val="26"/>
                        </w:rPr>
                        <w:t xml:space="preserve"> </w:t>
                      </w:r>
                      <w:r w:rsidRPr="00133911">
                        <w:rPr>
                          <w:rFonts w:cs="Segoe UI"/>
                          <w:color w:val="000000" w:themeColor="text2"/>
                          <w:szCs w:val="26"/>
                        </w:rPr>
                        <w:t>high</w:t>
                      </w:r>
                      <w:r w:rsidRPr="00133911">
                        <w:rPr>
                          <w:rFonts w:cs="Segoe UI"/>
                          <w:color w:val="000000" w:themeColor="text2"/>
                          <w:spacing w:val="-12"/>
                          <w:szCs w:val="26"/>
                        </w:rPr>
                        <w:t xml:space="preserve"> </w:t>
                      </w:r>
                      <w:r w:rsidRPr="00133911">
                        <w:rPr>
                          <w:rFonts w:cs="Segoe UI"/>
                          <w:color w:val="000000" w:themeColor="text2"/>
                          <w:szCs w:val="26"/>
                        </w:rPr>
                        <w:t>in</w:t>
                      </w:r>
                      <w:r w:rsidRPr="00133911">
                        <w:rPr>
                          <w:rFonts w:cs="Segoe UI"/>
                          <w:color w:val="000000" w:themeColor="text2"/>
                          <w:spacing w:val="-12"/>
                          <w:szCs w:val="26"/>
                        </w:rPr>
                        <w:t xml:space="preserve"> </w:t>
                      </w:r>
                      <w:r w:rsidRPr="00133911">
                        <w:rPr>
                          <w:rFonts w:cs="Segoe UI"/>
                          <w:color w:val="000000" w:themeColor="text2"/>
                          <w:szCs w:val="26"/>
                        </w:rPr>
                        <w:t>BP</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hypertensive</w:t>
                      </w:r>
                      <w:r w:rsidRPr="00133911">
                        <w:rPr>
                          <w:rFonts w:cs="Segoe UI"/>
                          <w:color w:val="000000" w:themeColor="text2"/>
                          <w:spacing w:val="-13"/>
                          <w:szCs w:val="26"/>
                        </w:rPr>
                        <w:t xml:space="preserve"> </w:t>
                      </w:r>
                      <w:r w:rsidRPr="00133911">
                        <w:rPr>
                          <w:rFonts w:cs="Segoe UI"/>
                          <w:color w:val="000000" w:themeColor="text2"/>
                          <w:szCs w:val="26"/>
                        </w:rPr>
                        <w:t>emergency</w:t>
                      </w:r>
                      <w:r w:rsidRPr="00133911">
                        <w:rPr>
                          <w:rFonts w:cs="Segoe UI"/>
                          <w:color w:val="000000" w:themeColor="text2"/>
                          <w:spacing w:val="-12"/>
                          <w:szCs w:val="26"/>
                        </w:rPr>
                        <w:t xml:space="preserve"> </w:t>
                      </w:r>
                      <w:r w:rsidRPr="00133911">
                        <w:rPr>
                          <w:rFonts w:cs="Segoe UI"/>
                          <w:color w:val="000000" w:themeColor="text2"/>
                          <w:szCs w:val="26"/>
                        </w:rPr>
                        <w:t>because</w:t>
                      </w:r>
                      <w:r w:rsidRPr="00133911">
                        <w:rPr>
                          <w:rFonts w:cs="Segoe UI"/>
                          <w:color w:val="000000" w:themeColor="text2"/>
                          <w:spacing w:val="-12"/>
                          <w:szCs w:val="26"/>
                        </w:rPr>
                        <w:t xml:space="preserve"> </w:t>
                      </w:r>
                      <w:r w:rsidRPr="00133911">
                        <w:rPr>
                          <w:rFonts w:cs="Segoe UI"/>
                          <w:color w:val="000000" w:themeColor="text2"/>
                          <w:szCs w:val="26"/>
                        </w:rPr>
                        <w:t>the</w:t>
                      </w:r>
                      <w:r w:rsidRPr="00133911">
                        <w:rPr>
                          <w:rFonts w:cs="Segoe UI"/>
                          <w:color w:val="000000" w:themeColor="text2"/>
                          <w:spacing w:val="-12"/>
                          <w:szCs w:val="26"/>
                        </w:rPr>
                        <w:t xml:space="preserve"> </w:t>
                      </w:r>
                      <w:r w:rsidRPr="00133911">
                        <w:rPr>
                          <w:rFonts w:cs="Segoe UI"/>
                          <w:color w:val="000000" w:themeColor="text2"/>
                          <w:szCs w:val="26"/>
                        </w:rPr>
                        <w:t>child has symptomatic or has signs of end organ damage.</w:t>
                      </w:r>
                    </w:p>
                    <w:p w:rsidR="00042B6C" w:rsidRDefault="00042B6C" w:rsidP="00042B6C">
                      <w:pPr>
                        <w:jc w:val="center"/>
                      </w:pPr>
                    </w:p>
                  </w:txbxContent>
                </v:textbox>
              </v:roundrect>
            </w:pict>
          </mc:Fallback>
        </mc:AlternateContent>
      </w:r>
    </w:p>
    <w:p w14:paraId="7E029D10" w14:textId="77777777" w:rsidR="00042B6C" w:rsidRPr="004745CC" w:rsidRDefault="00042B6C" w:rsidP="00042B6C"/>
    <w:p w14:paraId="455060A1" w14:textId="77777777" w:rsidR="00042B6C" w:rsidRPr="004745CC" w:rsidRDefault="00042B6C" w:rsidP="00042B6C"/>
    <w:p w14:paraId="3797D708" w14:textId="77777777" w:rsidR="00042B6C" w:rsidRPr="004745CC" w:rsidRDefault="00042B6C" w:rsidP="00042B6C"/>
    <w:p w14:paraId="57211FE0" w14:textId="77777777" w:rsidR="00042B6C" w:rsidRDefault="00042B6C" w:rsidP="00042B6C"/>
    <w:p w14:paraId="2CD0C9A4" w14:textId="77777777" w:rsidR="00042B6C" w:rsidRDefault="00042B6C" w:rsidP="00042B6C"/>
    <w:p w14:paraId="60D45651" w14:textId="77777777" w:rsidR="00042B6C" w:rsidRDefault="00042B6C" w:rsidP="00042B6C"/>
    <w:p w14:paraId="4D00550A" w14:textId="77777777" w:rsidR="00042B6C" w:rsidRDefault="00042B6C" w:rsidP="00042B6C"/>
    <w:p w14:paraId="20CB44E4" w14:textId="77777777" w:rsidR="00042B6C" w:rsidRDefault="00042B6C" w:rsidP="00042B6C"/>
    <w:p w14:paraId="311E93A7" w14:textId="77777777" w:rsidR="00042B6C" w:rsidRDefault="00042B6C" w:rsidP="00042B6C"/>
    <w:p w14:paraId="7D1349AD" w14:textId="77777777" w:rsidR="00042B6C" w:rsidRPr="00C868D0" w:rsidRDefault="00042B6C" w:rsidP="00042B6C">
      <w:pPr>
        <w:rPr>
          <w:b/>
          <w:bCs/>
        </w:rPr>
      </w:pPr>
      <w:r w:rsidRPr="00C868D0">
        <w:rPr>
          <w:b/>
          <w:bCs/>
        </w:rPr>
        <w:t>Management</w:t>
      </w:r>
    </w:p>
    <w:p w14:paraId="67FE7425" w14:textId="77777777" w:rsidR="00042B6C" w:rsidRPr="004745CC" w:rsidRDefault="00042B6C" w:rsidP="00042B6C"/>
    <w:tbl>
      <w:tblPr>
        <w:tblW w:w="9488" w:type="dxa"/>
        <w:tblInd w:w="137" w:type="dxa"/>
        <w:tblLayout w:type="fixed"/>
        <w:tblCellMar>
          <w:left w:w="5" w:type="dxa"/>
          <w:right w:w="5" w:type="dxa"/>
        </w:tblCellMar>
        <w:tblLook w:val="01E0" w:firstRow="1" w:lastRow="1" w:firstColumn="1" w:lastColumn="1" w:noHBand="0" w:noVBand="0"/>
      </w:tblPr>
      <w:tblGrid>
        <w:gridCol w:w="9488"/>
      </w:tblGrid>
      <w:tr w:rsidR="00042B6C" w:rsidRPr="004745CC" w14:paraId="23F684D9" w14:textId="77777777" w:rsidTr="006576EE">
        <w:trPr>
          <w:trHeight w:val="1332"/>
        </w:trPr>
        <w:tc>
          <w:tcPr>
            <w:tcW w:w="948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27BAAADA" w14:textId="77777777" w:rsidR="00042B6C" w:rsidRPr="004745CC" w:rsidRDefault="00042B6C" w:rsidP="006576EE">
            <w:pPr>
              <w:ind w:left="108"/>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3F3926E4" w14:textId="77777777" w:rsidR="00042B6C" w:rsidRPr="004745CC" w:rsidRDefault="00042B6C" w:rsidP="006576EE">
            <w:pPr>
              <w:numPr>
                <w:ilvl w:val="0"/>
                <w:numId w:val="138"/>
              </w:numPr>
              <w:ind w:left="360"/>
            </w:pPr>
            <w:r w:rsidRPr="004745CC">
              <w:t>Manage</w:t>
            </w:r>
            <w:r w:rsidRPr="004745CC">
              <w:rPr>
                <w:spacing w:val="-4"/>
              </w:rPr>
              <w:t xml:space="preserve"> </w:t>
            </w:r>
            <w:r w:rsidRPr="004745CC">
              <w:rPr>
                <w:spacing w:val="-2"/>
              </w:rPr>
              <w:t>ABCDE</w:t>
            </w:r>
          </w:p>
          <w:p w14:paraId="0E95CD6D" w14:textId="77777777" w:rsidR="00042B6C" w:rsidRPr="004745CC" w:rsidRDefault="00042B6C" w:rsidP="006576EE">
            <w:pPr>
              <w:numPr>
                <w:ilvl w:val="0"/>
                <w:numId w:val="138"/>
              </w:numPr>
              <w:ind w:left="360"/>
            </w:pPr>
            <w:r w:rsidRPr="004745CC">
              <w:t>Refer</w:t>
            </w:r>
            <w:r w:rsidRPr="004745CC">
              <w:rPr>
                <w:spacing w:val="-3"/>
              </w:rPr>
              <w:t xml:space="preserve"> </w:t>
            </w:r>
            <w:r w:rsidRPr="004745CC">
              <w:t>all</w:t>
            </w:r>
            <w:r w:rsidRPr="004745CC">
              <w:rPr>
                <w:spacing w:val="-3"/>
              </w:rPr>
              <w:t xml:space="preserve"> </w:t>
            </w:r>
            <w:r w:rsidRPr="004745CC">
              <w:rPr>
                <w:spacing w:val="-2"/>
              </w:rPr>
              <w:t>patients</w:t>
            </w:r>
          </w:p>
        </w:tc>
      </w:tr>
      <w:tr w:rsidR="00042B6C" w:rsidRPr="004745CC" w14:paraId="4A153D2D" w14:textId="77777777" w:rsidTr="006576EE">
        <w:trPr>
          <w:trHeight w:val="6786"/>
        </w:trPr>
        <w:tc>
          <w:tcPr>
            <w:tcW w:w="948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3533FCA" w14:textId="77777777" w:rsidR="00042B6C" w:rsidRPr="004745CC" w:rsidRDefault="00042B6C" w:rsidP="006576EE">
            <w:pPr>
              <w:ind w:left="108"/>
              <w:rPr>
                <w:rFonts w:cs="Segoe UI"/>
                <w:b/>
                <w:szCs w:val="26"/>
              </w:rPr>
            </w:pPr>
            <w:r w:rsidRPr="004745CC">
              <w:rPr>
                <w:rFonts w:cs="Segoe UI"/>
                <w:b/>
                <w:color w:val="231F20"/>
                <w:szCs w:val="26"/>
              </w:rPr>
              <w:lastRenderedPageBreak/>
              <w:t>Secondary</w:t>
            </w:r>
            <w:r w:rsidRPr="004745CC">
              <w:rPr>
                <w:rFonts w:cs="Segoe UI"/>
                <w:b/>
                <w:color w:val="231F20"/>
                <w:spacing w:val="-6"/>
                <w:szCs w:val="26"/>
              </w:rPr>
              <w:t xml:space="preserve"> </w:t>
            </w:r>
            <w:r w:rsidRPr="004745CC">
              <w:rPr>
                <w:rFonts w:cs="Segoe UI"/>
                <w:b/>
                <w:color w:val="231F20"/>
                <w:spacing w:val="-2"/>
                <w:szCs w:val="26"/>
              </w:rPr>
              <w:t>level</w:t>
            </w:r>
          </w:p>
          <w:p w14:paraId="6BC302BE" w14:textId="77777777" w:rsidR="00042B6C" w:rsidRPr="004745CC" w:rsidRDefault="00042B6C" w:rsidP="006576EE">
            <w:pPr>
              <w:numPr>
                <w:ilvl w:val="0"/>
                <w:numId w:val="138"/>
              </w:numPr>
              <w:ind w:left="360"/>
            </w:pPr>
            <w:r w:rsidRPr="004745CC">
              <w:t>Manage ABCDE</w:t>
            </w:r>
          </w:p>
          <w:p w14:paraId="334D357A" w14:textId="77777777" w:rsidR="00042B6C" w:rsidRPr="004745CC" w:rsidRDefault="00042B6C" w:rsidP="006576EE">
            <w:pPr>
              <w:numPr>
                <w:ilvl w:val="0"/>
                <w:numId w:val="138"/>
              </w:numPr>
              <w:ind w:left="360"/>
            </w:pPr>
            <w:r w:rsidRPr="004745CC">
              <w:t>Give supportive oxygen therapy</w:t>
            </w:r>
          </w:p>
          <w:p w14:paraId="340945F0" w14:textId="77777777" w:rsidR="00042B6C" w:rsidRPr="004745CC" w:rsidRDefault="00042B6C" w:rsidP="006576EE">
            <w:pPr>
              <w:numPr>
                <w:ilvl w:val="0"/>
                <w:numId w:val="138"/>
              </w:numPr>
              <w:ind w:left="360"/>
            </w:pPr>
            <w:r w:rsidRPr="004745CC">
              <w:t>Stop all medications that lead to hypertension</w:t>
            </w:r>
          </w:p>
          <w:p w14:paraId="62CCE000" w14:textId="77777777" w:rsidR="00042B6C" w:rsidRPr="004745CC" w:rsidRDefault="00042B6C" w:rsidP="006576EE">
            <w:pPr>
              <w:numPr>
                <w:ilvl w:val="0"/>
                <w:numId w:val="138"/>
              </w:numPr>
              <w:ind w:left="360"/>
            </w:pPr>
            <w:r w:rsidRPr="004745CC">
              <w:t>Manage the hypertension:</w:t>
            </w:r>
          </w:p>
          <w:p w14:paraId="68BA5BB4" w14:textId="77777777" w:rsidR="00042B6C" w:rsidRPr="004745CC" w:rsidRDefault="00042B6C" w:rsidP="006576EE">
            <w:pPr>
              <w:numPr>
                <w:ilvl w:val="1"/>
                <w:numId w:val="138"/>
              </w:numPr>
              <w:ind w:left="927"/>
            </w:pPr>
            <w:r w:rsidRPr="004745CC">
              <w:t>Start hydralazine 0.1 to 0.2 mg/kg/dose every 4 to 6 hours, titrate as needed in consultation with paediatricians</w:t>
            </w:r>
          </w:p>
          <w:p w14:paraId="505D0452" w14:textId="77777777" w:rsidR="00042B6C" w:rsidRPr="004745CC" w:rsidRDefault="00042B6C" w:rsidP="006576EE">
            <w:pPr>
              <w:numPr>
                <w:ilvl w:val="1"/>
                <w:numId w:val="138"/>
              </w:numPr>
              <w:ind w:left="927"/>
            </w:pPr>
            <w:r w:rsidRPr="004745CC">
              <w:t>If</w:t>
            </w:r>
            <w:r w:rsidRPr="004745CC">
              <w:rPr>
                <w:spacing w:val="-1"/>
              </w:rPr>
              <w:t xml:space="preserve"> </w:t>
            </w:r>
            <w:r w:rsidRPr="004745CC">
              <w:t>hydralazine</w:t>
            </w:r>
            <w:r w:rsidRPr="004745CC">
              <w:rPr>
                <w:spacing w:val="-1"/>
              </w:rPr>
              <w:t xml:space="preserve"> </w:t>
            </w:r>
            <w:r w:rsidRPr="004745CC">
              <w:t>is</w:t>
            </w:r>
            <w:r w:rsidRPr="004745CC">
              <w:rPr>
                <w:spacing w:val="-1"/>
              </w:rPr>
              <w:t xml:space="preserve"> </w:t>
            </w:r>
            <w:r w:rsidRPr="004745CC">
              <w:t>not</w:t>
            </w:r>
            <w:r w:rsidRPr="004745CC">
              <w:rPr>
                <w:spacing w:val="-1"/>
              </w:rPr>
              <w:t xml:space="preserve"> </w:t>
            </w:r>
            <w:r w:rsidRPr="004745CC">
              <w:t>available,</w:t>
            </w:r>
            <w:r w:rsidRPr="004745CC">
              <w:rPr>
                <w:spacing w:val="-1"/>
              </w:rPr>
              <w:t xml:space="preserve"> </w:t>
            </w:r>
            <w:r w:rsidRPr="004745CC">
              <w:t>give</w:t>
            </w:r>
            <w:r w:rsidRPr="004745CC">
              <w:rPr>
                <w:spacing w:val="-1"/>
              </w:rPr>
              <w:t xml:space="preserve"> </w:t>
            </w:r>
            <w:r w:rsidRPr="004745CC">
              <w:t>nifedipine</w:t>
            </w:r>
            <w:r w:rsidRPr="004745CC">
              <w:rPr>
                <w:spacing w:val="-1"/>
              </w:rPr>
              <w:t xml:space="preserve"> </w:t>
            </w:r>
            <w:r w:rsidRPr="004745CC">
              <w:t>0.25mg/kg</w:t>
            </w:r>
            <w:r w:rsidRPr="004745CC">
              <w:rPr>
                <w:spacing w:val="-1"/>
              </w:rPr>
              <w:t xml:space="preserve"> </w:t>
            </w:r>
            <w:r w:rsidRPr="004745CC">
              <w:rPr>
                <w:spacing w:val="-5"/>
              </w:rPr>
              <w:t>PO</w:t>
            </w:r>
          </w:p>
          <w:p w14:paraId="1B7BA844" w14:textId="77777777" w:rsidR="00042B6C" w:rsidRPr="00133911" w:rsidRDefault="00042B6C" w:rsidP="006576EE">
            <w:pPr>
              <w:numPr>
                <w:ilvl w:val="1"/>
                <w:numId w:val="138"/>
              </w:numPr>
              <w:ind w:left="927"/>
              <w:rPr>
                <w:b/>
                <w:iCs/>
              </w:rPr>
            </w:pPr>
            <w:r w:rsidRPr="00133911">
              <w:rPr>
                <w:b/>
                <w:iCs/>
              </w:rPr>
              <w:t>Target</w:t>
            </w:r>
            <w:r w:rsidRPr="00133911">
              <w:rPr>
                <w:b/>
                <w:iCs/>
                <w:spacing w:val="-5"/>
              </w:rPr>
              <w:t xml:space="preserve"> </w:t>
            </w:r>
            <w:r w:rsidRPr="00133911">
              <w:rPr>
                <w:b/>
                <w:iCs/>
              </w:rPr>
              <w:t>BP</w:t>
            </w:r>
            <w:r w:rsidRPr="00133911">
              <w:rPr>
                <w:b/>
                <w:iCs/>
                <w:spacing w:val="-5"/>
              </w:rPr>
              <w:t xml:space="preserve"> </w:t>
            </w:r>
            <w:r w:rsidRPr="00133911">
              <w:rPr>
                <w:b/>
                <w:iCs/>
              </w:rPr>
              <w:t>systolic</w:t>
            </w:r>
            <w:r w:rsidRPr="00133911">
              <w:rPr>
                <w:b/>
                <w:iCs/>
                <w:spacing w:val="-5"/>
              </w:rPr>
              <w:t xml:space="preserve"> </w:t>
            </w:r>
            <w:r w:rsidRPr="00133911">
              <w:rPr>
                <w:b/>
                <w:iCs/>
              </w:rPr>
              <w:t>at</w:t>
            </w:r>
            <w:r w:rsidRPr="00133911">
              <w:rPr>
                <w:b/>
                <w:iCs/>
                <w:spacing w:val="-5"/>
              </w:rPr>
              <w:t xml:space="preserve"> </w:t>
            </w:r>
            <w:r w:rsidRPr="00133911">
              <w:rPr>
                <w:b/>
                <w:iCs/>
              </w:rPr>
              <w:t>95th</w:t>
            </w:r>
            <w:r w:rsidRPr="00133911">
              <w:rPr>
                <w:b/>
                <w:iCs/>
                <w:spacing w:val="-5"/>
              </w:rPr>
              <w:t xml:space="preserve"> </w:t>
            </w:r>
            <w:r w:rsidRPr="00133911">
              <w:rPr>
                <w:b/>
                <w:iCs/>
              </w:rPr>
              <w:t>percentile</w:t>
            </w:r>
            <w:r w:rsidRPr="00133911">
              <w:rPr>
                <w:b/>
                <w:iCs/>
                <w:spacing w:val="-5"/>
              </w:rPr>
              <w:t xml:space="preserve"> </w:t>
            </w:r>
            <w:r w:rsidRPr="00133911">
              <w:rPr>
                <w:b/>
                <w:iCs/>
              </w:rPr>
              <w:t>for</w:t>
            </w:r>
            <w:r w:rsidRPr="00133911">
              <w:rPr>
                <w:b/>
                <w:iCs/>
                <w:spacing w:val="-5"/>
              </w:rPr>
              <w:t xml:space="preserve"> </w:t>
            </w:r>
            <w:r w:rsidRPr="00133911">
              <w:rPr>
                <w:b/>
                <w:iCs/>
              </w:rPr>
              <w:t>age</w:t>
            </w:r>
            <w:r w:rsidRPr="00133911">
              <w:rPr>
                <w:b/>
                <w:iCs/>
                <w:spacing w:val="-5"/>
              </w:rPr>
              <w:t xml:space="preserve"> </w:t>
            </w:r>
            <w:r w:rsidRPr="00133911">
              <w:rPr>
                <w:b/>
                <w:iCs/>
              </w:rPr>
              <w:t>and</w:t>
            </w:r>
            <w:r w:rsidRPr="00133911">
              <w:rPr>
                <w:b/>
                <w:iCs/>
                <w:spacing w:val="-4"/>
              </w:rPr>
              <w:t xml:space="preserve"> </w:t>
            </w:r>
            <w:r w:rsidRPr="00133911">
              <w:rPr>
                <w:b/>
                <w:iCs/>
                <w:spacing w:val="-5"/>
              </w:rPr>
              <w:t>sex</w:t>
            </w:r>
          </w:p>
          <w:p w14:paraId="71F2F072" w14:textId="77777777" w:rsidR="00042B6C" w:rsidRPr="004745CC" w:rsidRDefault="00042B6C" w:rsidP="006576EE">
            <w:pPr>
              <w:tabs>
                <w:tab w:val="left" w:pos="1188"/>
              </w:tabs>
              <w:ind w:left="828"/>
              <w:rPr>
                <w:rFonts w:cs="Segoe UI"/>
                <w:b/>
                <w:i/>
                <w:color w:val="231F20"/>
                <w:spacing w:val="-5"/>
                <w:szCs w:val="26"/>
              </w:rPr>
            </w:pPr>
            <w:r w:rsidRPr="004745CC">
              <w:rPr>
                <w:rFonts w:cs="Segoe UI"/>
                <w:b/>
                <w:i/>
                <w:noProof/>
                <w:color w:val="231F20"/>
                <w:spacing w:val="-5"/>
                <w:szCs w:val="26"/>
              </w:rPr>
              <mc:AlternateContent>
                <mc:Choice Requires="wps">
                  <w:drawing>
                    <wp:anchor distT="12700" distB="13970" distL="12700" distR="12700" simplePos="0" relativeHeight="251669504" behindDoc="0" locked="0" layoutInCell="1" allowOverlap="1" wp14:anchorId="027768C5" wp14:editId="39FB0F6E">
                      <wp:simplePos x="0" y="0"/>
                      <wp:positionH relativeFrom="column">
                        <wp:posOffset>7740015</wp:posOffset>
                      </wp:positionH>
                      <wp:positionV relativeFrom="paragraph">
                        <wp:posOffset>117475</wp:posOffset>
                      </wp:positionV>
                      <wp:extent cx="5448300" cy="2018030"/>
                      <wp:effectExtent l="12700" t="12700" r="12700" b="13970"/>
                      <wp:wrapNone/>
                      <wp:docPr id="433" name="Rectangle: Rounded Corners 22"/>
                      <wp:cNvGraphicFramePr/>
                      <a:graphic xmlns:a="http://schemas.openxmlformats.org/drawingml/2006/main">
                        <a:graphicData uri="http://schemas.microsoft.com/office/word/2010/wordprocessingShape">
                          <wps:wsp>
                            <wps:cNvSpPr/>
                            <wps:spPr>
                              <a:xfrm>
                                <a:off x="0" y="0"/>
                                <a:ext cx="5448240" cy="2018160"/>
                              </a:xfrm>
                              <a:prstGeom prst="roundRect">
                                <a:avLst>
                                  <a:gd name="adj" fmla="val 16667"/>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14:paraId="26CB38E0" w14:textId="77777777" w:rsidR="00042B6C" w:rsidRPr="004745CC" w:rsidRDefault="00042B6C" w:rsidP="00042B6C">
                                  <w:pPr>
                                    <w:spacing w:before="242" w:line="283" w:lineRule="exact"/>
                                    <w:ind w:left="224"/>
                                    <w:rPr>
                                      <w:b/>
                                      <w:szCs w:val="26"/>
                                    </w:rPr>
                                  </w:pPr>
                                  <w:r w:rsidRPr="004745CC">
                                    <w:rPr>
                                      <w:b/>
                                      <w:color w:val="231F20"/>
                                      <w:szCs w:val="26"/>
                                    </w:rPr>
                                    <w:t>Short-acting</w:t>
                                  </w:r>
                                  <w:r w:rsidRPr="004745CC">
                                    <w:rPr>
                                      <w:b/>
                                      <w:color w:val="231F20"/>
                                      <w:spacing w:val="-4"/>
                                      <w:szCs w:val="26"/>
                                    </w:rPr>
                                    <w:t xml:space="preserve"> </w:t>
                                  </w:r>
                                  <w:r w:rsidRPr="004745CC">
                                    <w:rPr>
                                      <w:b/>
                                      <w:color w:val="231F20"/>
                                      <w:szCs w:val="26"/>
                                    </w:rPr>
                                    <w:t>oral</w:t>
                                  </w:r>
                                  <w:r w:rsidRPr="004745CC">
                                    <w:rPr>
                                      <w:b/>
                                      <w:color w:val="231F20"/>
                                      <w:spacing w:val="-4"/>
                                      <w:szCs w:val="26"/>
                                    </w:rPr>
                                    <w:t xml:space="preserve"> </w:t>
                                  </w:r>
                                  <w:r w:rsidRPr="004745CC">
                                    <w:rPr>
                                      <w:b/>
                                      <w:color w:val="231F20"/>
                                      <w:szCs w:val="26"/>
                                    </w:rPr>
                                    <w:t>nifedipine</w:t>
                                  </w:r>
                                  <w:r w:rsidRPr="004745CC">
                                    <w:rPr>
                                      <w:b/>
                                      <w:color w:val="231F20"/>
                                      <w:spacing w:val="-4"/>
                                      <w:szCs w:val="26"/>
                                    </w:rPr>
                                    <w:t xml:space="preserve"> </w:t>
                                  </w:r>
                                  <w:r w:rsidRPr="004745CC">
                                    <w:rPr>
                                      <w:b/>
                                      <w:color w:val="231F20"/>
                                      <w:szCs w:val="26"/>
                                    </w:rPr>
                                    <w:t>is</w:t>
                                  </w:r>
                                  <w:r w:rsidRPr="004745CC">
                                    <w:rPr>
                                      <w:b/>
                                      <w:color w:val="231F20"/>
                                      <w:spacing w:val="-4"/>
                                      <w:szCs w:val="26"/>
                                    </w:rPr>
                                    <w:t xml:space="preserve"> </w:t>
                                  </w:r>
                                  <w:r w:rsidRPr="004745CC">
                                    <w:rPr>
                                      <w:b/>
                                      <w:color w:val="231F20"/>
                                      <w:szCs w:val="26"/>
                                    </w:rPr>
                                    <w:t>not</w:t>
                                  </w:r>
                                  <w:r w:rsidRPr="004745CC">
                                    <w:rPr>
                                      <w:b/>
                                      <w:color w:val="231F20"/>
                                      <w:spacing w:val="-4"/>
                                      <w:szCs w:val="26"/>
                                    </w:rPr>
                                    <w:t xml:space="preserve"> </w:t>
                                  </w:r>
                                  <w:r w:rsidRPr="004745CC">
                                    <w:rPr>
                                      <w:b/>
                                      <w:color w:val="231F20"/>
                                      <w:szCs w:val="26"/>
                                    </w:rPr>
                                    <w:t>recommended</w:t>
                                  </w:r>
                                  <w:r w:rsidRPr="004745CC">
                                    <w:rPr>
                                      <w:b/>
                                      <w:color w:val="231F20"/>
                                      <w:spacing w:val="-4"/>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children</w:t>
                                  </w:r>
                                  <w:r w:rsidRPr="004745CC">
                                    <w:rPr>
                                      <w:b/>
                                      <w:color w:val="231F20"/>
                                      <w:spacing w:val="-3"/>
                                      <w:szCs w:val="26"/>
                                    </w:rPr>
                                    <w:t xml:space="preserve"> </w:t>
                                  </w:r>
                                  <w:r w:rsidRPr="004745CC">
                                    <w:rPr>
                                      <w:b/>
                                      <w:color w:val="231F20"/>
                                      <w:szCs w:val="26"/>
                                    </w:rPr>
                                    <w:t>due</w:t>
                                  </w:r>
                                  <w:r w:rsidRPr="004745CC">
                                    <w:rPr>
                                      <w:b/>
                                      <w:color w:val="231F20"/>
                                      <w:spacing w:val="-4"/>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difficulties</w:t>
                                  </w:r>
                                  <w:r w:rsidRPr="004745CC">
                                    <w:rPr>
                                      <w:b/>
                                      <w:color w:val="231F20"/>
                                      <w:spacing w:val="-4"/>
                                      <w:szCs w:val="26"/>
                                    </w:rPr>
                                    <w:t xml:space="preserve"> </w:t>
                                  </w:r>
                                  <w:r w:rsidRPr="004745CC">
                                    <w:rPr>
                                      <w:b/>
                                      <w:color w:val="231F20"/>
                                      <w:szCs w:val="26"/>
                                    </w:rPr>
                                    <w:t>with</w:t>
                                  </w:r>
                                  <w:r w:rsidRPr="004745CC">
                                    <w:rPr>
                                      <w:b/>
                                      <w:color w:val="231F20"/>
                                      <w:spacing w:val="-4"/>
                                      <w:szCs w:val="26"/>
                                    </w:rPr>
                                    <w:t xml:space="preserve"> </w:t>
                                  </w:r>
                                  <w:r w:rsidRPr="004745CC">
                                    <w:rPr>
                                      <w:b/>
                                      <w:color w:val="231F20"/>
                                      <w:spacing w:val="-2"/>
                                      <w:szCs w:val="26"/>
                                    </w:rPr>
                                    <w:t>dosing,</w:t>
                                  </w:r>
                                </w:p>
                                <w:p w14:paraId="5D51A3F8" w14:textId="77777777" w:rsidR="00042B6C" w:rsidRPr="004745CC" w:rsidRDefault="00042B6C" w:rsidP="00042B6C">
                                  <w:pPr>
                                    <w:spacing w:line="283" w:lineRule="exact"/>
                                    <w:ind w:left="224"/>
                                    <w:rPr>
                                      <w:b/>
                                      <w:szCs w:val="26"/>
                                    </w:rPr>
                                  </w:pPr>
                                  <w:r w:rsidRPr="004745CC">
                                    <w:rPr>
                                      <w:b/>
                                      <w:color w:val="231F20"/>
                                      <w:szCs w:val="26"/>
                                    </w:rPr>
                                    <w:t>prolonged</w:t>
                                  </w:r>
                                  <w:r w:rsidRPr="004745CC">
                                    <w:rPr>
                                      <w:b/>
                                      <w:color w:val="231F20"/>
                                      <w:spacing w:val="-5"/>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unpredictable</w:t>
                                  </w:r>
                                  <w:r w:rsidRPr="004745CC">
                                    <w:rPr>
                                      <w:b/>
                                      <w:color w:val="231F20"/>
                                      <w:spacing w:val="-3"/>
                                      <w:szCs w:val="26"/>
                                    </w:rPr>
                                    <w:t xml:space="preserve"> </w:t>
                                  </w:r>
                                  <w:r w:rsidRPr="004745CC">
                                    <w:rPr>
                                      <w:b/>
                                      <w:color w:val="231F20"/>
                                      <w:szCs w:val="26"/>
                                    </w:rPr>
                                    <w:t>action,</w:t>
                                  </w:r>
                                  <w:r w:rsidRPr="004745CC">
                                    <w:rPr>
                                      <w:b/>
                                      <w:color w:val="231F20"/>
                                      <w:spacing w:val="-2"/>
                                      <w:szCs w:val="26"/>
                                    </w:rPr>
                                    <w:t xml:space="preserve"> </w:t>
                                  </w:r>
                                  <w:r w:rsidRPr="004745CC">
                                    <w:rPr>
                                      <w:b/>
                                      <w:color w:val="231F20"/>
                                      <w:szCs w:val="26"/>
                                    </w:rPr>
                                    <w:t>risk</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hypotension,</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rebound</w:t>
                                  </w:r>
                                  <w:r w:rsidRPr="004745CC">
                                    <w:rPr>
                                      <w:b/>
                                      <w:color w:val="231F20"/>
                                      <w:spacing w:val="-2"/>
                                      <w:szCs w:val="26"/>
                                    </w:rPr>
                                    <w:t xml:space="preserve"> hypertension.</w:t>
                                  </w:r>
                                </w:p>
                                <w:p w14:paraId="200C3C95" w14:textId="77777777" w:rsidR="00042B6C" w:rsidRPr="004745CC" w:rsidRDefault="00042B6C" w:rsidP="00042B6C">
                                  <w:pPr>
                                    <w:spacing w:before="191" w:line="208" w:lineRule="auto"/>
                                    <w:ind w:left="224"/>
                                    <w:rPr>
                                      <w:b/>
                                      <w:szCs w:val="26"/>
                                    </w:rPr>
                                  </w:pPr>
                                  <w:r w:rsidRPr="004745CC">
                                    <w:rPr>
                                      <w:b/>
                                      <w:color w:val="231F20"/>
                                      <w:szCs w:val="26"/>
                                    </w:rPr>
                                    <w:t>The</w:t>
                                  </w:r>
                                  <w:r w:rsidRPr="004745CC">
                                    <w:rPr>
                                      <w:b/>
                                      <w:color w:val="231F20"/>
                                      <w:spacing w:val="-5"/>
                                      <w:szCs w:val="26"/>
                                    </w:rPr>
                                    <w:t xml:space="preserve"> </w:t>
                                  </w:r>
                                  <w:r w:rsidRPr="004745CC">
                                    <w:rPr>
                                      <w:b/>
                                      <w:color w:val="231F20"/>
                                      <w:szCs w:val="26"/>
                                    </w:rPr>
                                    <w:t>onset</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action</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other</w:t>
                                  </w:r>
                                  <w:r w:rsidRPr="004745CC">
                                    <w:rPr>
                                      <w:b/>
                                      <w:color w:val="231F20"/>
                                      <w:spacing w:val="-5"/>
                                      <w:szCs w:val="26"/>
                                    </w:rPr>
                                    <w:t xml:space="preserve"> </w:t>
                                  </w:r>
                                  <w:r w:rsidRPr="004745CC">
                                    <w:rPr>
                                      <w:b/>
                                      <w:color w:val="231F20"/>
                                      <w:szCs w:val="26"/>
                                    </w:rPr>
                                    <w:t>calcium</w:t>
                                  </w:r>
                                  <w:r w:rsidRPr="004745CC">
                                    <w:rPr>
                                      <w:b/>
                                      <w:color w:val="231F20"/>
                                      <w:spacing w:val="-5"/>
                                      <w:szCs w:val="26"/>
                                    </w:rPr>
                                    <w:t xml:space="preserve"> </w:t>
                                  </w:r>
                                  <w:r w:rsidRPr="004745CC">
                                    <w:rPr>
                                      <w:b/>
                                      <w:color w:val="231F20"/>
                                      <w:szCs w:val="26"/>
                                    </w:rPr>
                                    <w:t>channel</w:t>
                                  </w:r>
                                  <w:r w:rsidRPr="004745CC">
                                    <w:rPr>
                                      <w:b/>
                                      <w:color w:val="231F20"/>
                                      <w:spacing w:val="-5"/>
                                      <w:szCs w:val="26"/>
                                    </w:rPr>
                                    <w:t xml:space="preserve"> </w:t>
                                  </w:r>
                                  <w:r w:rsidRPr="004745CC">
                                    <w:rPr>
                                      <w:b/>
                                      <w:color w:val="231F20"/>
                                      <w:szCs w:val="26"/>
                                    </w:rPr>
                                    <w:t>blockers</w:t>
                                  </w:r>
                                  <w:r w:rsidRPr="004745CC">
                                    <w:rPr>
                                      <w:b/>
                                      <w:color w:val="231F20"/>
                                      <w:spacing w:val="-5"/>
                                      <w:szCs w:val="26"/>
                                    </w:rPr>
                                    <w:t xml:space="preserve"> </w:t>
                                  </w:r>
                                  <w:r w:rsidRPr="004745CC">
                                    <w:rPr>
                                      <w:b/>
                                      <w:color w:val="231F20"/>
                                      <w:szCs w:val="26"/>
                                    </w:rPr>
                                    <w:t>is</w:t>
                                  </w:r>
                                  <w:r w:rsidRPr="004745CC">
                                    <w:rPr>
                                      <w:b/>
                                      <w:color w:val="231F20"/>
                                      <w:spacing w:val="-5"/>
                                      <w:szCs w:val="26"/>
                                    </w:rPr>
                                    <w:t xml:space="preserve"> </w:t>
                                  </w:r>
                                  <w:r w:rsidRPr="004745CC">
                                    <w:rPr>
                                      <w:b/>
                                      <w:color w:val="231F20"/>
                                      <w:szCs w:val="26"/>
                                    </w:rPr>
                                    <w:t>too</w:t>
                                  </w:r>
                                  <w:r w:rsidRPr="004745CC">
                                    <w:rPr>
                                      <w:b/>
                                      <w:color w:val="231F20"/>
                                      <w:spacing w:val="-5"/>
                                      <w:szCs w:val="26"/>
                                    </w:rPr>
                                    <w:t xml:space="preserve"> </w:t>
                                  </w:r>
                                  <w:r w:rsidRPr="004745CC">
                                    <w:rPr>
                                      <w:b/>
                                      <w:color w:val="231F20"/>
                                      <w:szCs w:val="26"/>
                                    </w:rPr>
                                    <w:t>slow</w:t>
                                  </w:r>
                                  <w:r w:rsidRPr="004745CC">
                                    <w:rPr>
                                      <w:b/>
                                      <w:color w:val="231F20"/>
                                      <w:spacing w:val="-5"/>
                                      <w:szCs w:val="26"/>
                                    </w:rPr>
                                    <w:t xml:space="preserve"> </w:t>
                                  </w:r>
                                  <w:r w:rsidRPr="004745CC">
                                    <w:rPr>
                                      <w:b/>
                                      <w:color w:val="231F20"/>
                                      <w:szCs w:val="26"/>
                                    </w:rPr>
                                    <w:t>to</w:t>
                                  </w:r>
                                  <w:r w:rsidRPr="004745CC">
                                    <w:rPr>
                                      <w:b/>
                                      <w:color w:val="231F20"/>
                                      <w:spacing w:val="-5"/>
                                      <w:szCs w:val="26"/>
                                    </w:rPr>
                                    <w:t xml:space="preserve"> </w:t>
                                  </w:r>
                                  <w:r w:rsidRPr="004745CC">
                                    <w:rPr>
                                      <w:b/>
                                      <w:color w:val="231F20"/>
                                      <w:szCs w:val="26"/>
                                    </w:rPr>
                                    <w:t>recommend</w:t>
                                  </w:r>
                                  <w:r w:rsidRPr="004745CC">
                                    <w:rPr>
                                      <w:b/>
                                      <w:color w:val="231F20"/>
                                      <w:spacing w:val="-5"/>
                                      <w:szCs w:val="26"/>
                                    </w:rPr>
                                    <w:t xml:space="preserve"> </w:t>
                                  </w:r>
                                  <w:r w:rsidRPr="004745CC">
                                    <w:rPr>
                                      <w:b/>
                                      <w:color w:val="231F20"/>
                                      <w:szCs w:val="26"/>
                                    </w:rPr>
                                    <w:t>them</w:t>
                                  </w:r>
                                  <w:r w:rsidRPr="004745CC">
                                    <w:rPr>
                                      <w:b/>
                                      <w:color w:val="231F20"/>
                                      <w:spacing w:val="-5"/>
                                      <w:szCs w:val="26"/>
                                    </w:rPr>
                                    <w:t xml:space="preserve"> </w:t>
                                  </w:r>
                                  <w:r w:rsidRPr="004745CC">
                                    <w:rPr>
                                      <w:b/>
                                      <w:color w:val="231F20"/>
                                      <w:szCs w:val="26"/>
                                    </w:rPr>
                                    <w:t>for children with hypertensive urgencies.</w:t>
                                  </w:r>
                                </w:p>
                                <w:p w14:paraId="107CF1A7" w14:textId="77777777" w:rsidR="00042B6C" w:rsidRPr="004745CC" w:rsidRDefault="00042B6C" w:rsidP="00042B6C">
                                  <w:pPr>
                                    <w:jc w:val="center"/>
                                  </w:pPr>
                                </w:p>
                              </w:txbxContent>
                            </wps:txbx>
                            <wps:bodyPr anchor="ctr">
                              <a:prstTxWarp prst="textNoShape">
                                <a:avLst/>
                              </a:prstTxWarp>
                              <a:noAutofit/>
                            </wps:bodyPr>
                          </wps:wsp>
                        </a:graphicData>
                      </a:graphic>
                    </wp:anchor>
                  </w:drawing>
                </mc:Choice>
                <mc:Fallback>
                  <w:pict>
                    <v:roundrect w14:anchorId="05C28B86" id="Rectangle: Rounded Corners 22" o:spid="_x0000_s1088" style="position:absolute;left:0;text-align:left;margin-left:609.45pt;margin-top:9.25pt;width:429pt;height:158.9pt;z-index:251669504;visibility:visible;mso-wrap-style:square;mso-wrap-distance-left:1pt;mso-wrap-distance-top:1pt;mso-wrap-distance-right:1pt;mso-wrap-distance-bottom:1.1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" strokecolor="#f79646" strokeweight=".5pt">
                      <v:textbox>
                        <w:txbxContent>
                          <w:p w:rsidR="00042B6C" w:rsidRPr="004745CC" w:rsidRDefault="00042B6C" w:rsidP="00042B6C">
                            <w:pPr>
                              <w:spacing w:before="242" w:line="283" w:lineRule="exact"/>
                              <w:ind w:left="224"/>
                              <w:rPr>
                                <w:b/>
                                <w:szCs w:val="26"/>
                              </w:rPr>
                            </w:pPr>
                            <w:r w:rsidRPr="004745CC">
                              <w:rPr>
                                <w:b/>
                                <w:color w:val="231F20"/>
                                <w:szCs w:val="26"/>
                              </w:rPr>
                              <w:t>Short-acting</w:t>
                            </w:r>
                            <w:r w:rsidRPr="004745CC">
                              <w:rPr>
                                <w:b/>
                                <w:color w:val="231F20"/>
                                <w:spacing w:val="-4"/>
                                <w:szCs w:val="26"/>
                              </w:rPr>
                              <w:t xml:space="preserve"> </w:t>
                            </w:r>
                            <w:r w:rsidRPr="004745CC">
                              <w:rPr>
                                <w:b/>
                                <w:color w:val="231F20"/>
                                <w:szCs w:val="26"/>
                              </w:rPr>
                              <w:t>oral</w:t>
                            </w:r>
                            <w:r w:rsidRPr="004745CC">
                              <w:rPr>
                                <w:b/>
                                <w:color w:val="231F20"/>
                                <w:spacing w:val="-4"/>
                                <w:szCs w:val="26"/>
                              </w:rPr>
                              <w:t xml:space="preserve"> </w:t>
                            </w:r>
                            <w:r w:rsidRPr="004745CC">
                              <w:rPr>
                                <w:b/>
                                <w:color w:val="231F20"/>
                                <w:szCs w:val="26"/>
                              </w:rPr>
                              <w:t>nifedipine</w:t>
                            </w:r>
                            <w:r w:rsidRPr="004745CC">
                              <w:rPr>
                                <w:b/>
                                <w:color w:val="231F20"/>
                                <w:spacing w:val="-4"/>
                                <w:szCs w:val="26"/>
                              </w:rPr>
                              <w:t xml:space="preserve"> </w:t>
                            </w:r>
                            <w:r w:rsidRPr="004745CC">
                              <w:rPr>
                                <w:b/>
                                <w:color w:val="231F20"/>
                                <w:szCs w:val="26"/>
                              </w:rPr>
                              <w:t>is</w:t>
                            </w:r>
                            <w:r w:rsidRPr="004745CC">
                              <w:rPr>
                                <w:b/>
                                <w:color w:val="231F20"/>
                                <w:spacing w:val="-4"/>
                                <w:szCs w:val="26"/>
                              </w:rPr>
                              <w:t xml:space="preserve"> </w:t>
                            </w:r>
                            <w:r w:rsidRPr="004745CC">
                              <w:rPr>
                                <w:b/>
                                <w:color w:val="231F20"/>
                                <w:szCs w:val="26"/>
                              </w:rPr>
                              <w:t>not</w:t>
                            </w:r>
                            <w:r w:rsidRPr="004745CC">
                              <w:rPr>
                                <w:b/>
                                <w:color w:val="231F20"/>
                                <w:spacing w:val="-4"/>
                                <w:szCs w:val="26"/>
                              </w:rPr>
                              <w:t xml:space="preserve"> </w:t>
                            </w:r>
                            <w:r w:rsidRPr="004745CC">
                              <w:rPr>
                                <w:b/>
                                <w:color w:val="231F20"/>
                                <w:szCs w:val="26"/>
                              </w:rPr>
                              <w:t>recommended</w:t>
                            </w:r>
                            <w:r w:rsidRPr="004745CC">
                              <w:rPr>
                                <w:b/>
                                <w:color w:val="231F20"/>
                                <w:spacing w:val="-4"/>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children</w:t>
                            </w:r>
                            <w:r w:rsidRPr="004745CC">
                              <w:rPr>
                                <w:b/>
                                <w:color w:val="231F20"/>
                                <w:spacing w:val="-3"/>
                                <w:szCs w:val="26"/>
                              </w:rPr>
                              <w:t xml:space="preserve"> </w:t>
                            </w:r>
                            <w:r w:rsidRPr="004745CC">
                              <w:rPr>
                                <w:b/>
                                <w:color w:val="231F20"/>
                                <w:szCs w:val="26"/>
                              </w:rPr>
                              <w:t>due</w:t>
                            </w:r>
                            <w:r w:rsidRPr="004745CC">
                              <w:rPr>
                                <w:b/>
                                <w:color w:val="231F20"/>
                                <w:spacing w:val="-4"/>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difficulties</w:t>
                            </w:r>
                            <w:r w:rsidRPr="004745CC">
                              <w:rPr>
                                <w:b/>
                                <w:color w:val="231F20"/>
                                <w:spacing w:val="-4"/>
                                <w:szCs w:val="26"/>
                              </w:rPr>
                              <w:t xml:space="preserve"> </w:t>
                            </w:r>
                            <w:r w:rsidRPr="004745CC">
                              <w:rPr>
                                <w:b/>
                                <w:color w:val="231F20"/>
                                <w:szCs w:val="26"/>
                              </w:rPr>
                              <w:t>with</w:t>
                            </w:r>
                            <w:r w:rsidRPr="004745CC">
                              <w:rPr>
                                <w:b/>
                                <w:color w:val="231F20"/>
                                <w:spacing w:val="-4"/>
                                <w:szCs w:val="26"/>
                              </w:rPr>
                              <w:t xml:space="preserve"> </w:t>
                            </w:r>
                            <w:r w:rsidRPr="004745CC">
                              <w:rPr>
                                <w:b/>
                                <w:color w:val="231F20"/>
                                <w:spacing w:val="-2"/>
                                <w:szCs w:val="26"/>
                              </w:rPr>
                              <w:t>dosing,</w:t>
                            </w:r>
                          </w:p>
                          <w:p w:rsidR="00042B6C" w:rsidRPr="004745CC" w:rsidRDefault="00042B6C" w:rsidP="00042B6C">
                            <w:pPr>
                              <w:spacing w:line="283" w:lineRule="exact"/>
                              <w:ind w:left="224"/>
                              <w:rPr>
                                <w:b/>
                                <w:szCs w:val="26"/>
                              </w:rPr>
                            </w:pPr>
                            <w:r w:rsidRPr="004745CC">
                              <w:rPr>
                                <w:b/>
                                <w:color w:val="231F20"/>
                                <w:szCs w:val="26"/>
                              </w:rPr>
                              <w:t>prolonged</w:t>
                            </w:r>
                            <w:r w:rsidRPr="004745CC">
                              <w:rPr>
                                <w:b/>
                                <w:color w:val="231F20"/>
                                <w:spacing w:val="-5"/>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unpredictable</w:t>
                            </w:r>
                            <w:r w:rsidRPr="004745CC">
                              <w:rPr>
                                <w:b/>
                                <w:color w:val="231F20"/>
                                <w:spacing w:val="-3"/>
                                <w:szCs w:val="26"/>
                              </w:rPr>
                              <w:t xml:space="preserve"> </w:t>
                            </w:r>
                            <w:r w:rsidRPr="004745CC">
                              <w:rPr>
                                <w:b/>
                                <w:color w:val="231F20"/>
                                <w:szCs w:val="26"/>
                              </w:rPr>
                              <w:t>action,</w:t>
                            </w:r>
                            <w:r w:rsidRPr="004745CC">
                              <w:rPr>
                                <w:b/>
                                <w:color w:val="231F20"/>
                                <w:spacing w:val="-2"/>
                                <w:szCs w:val="26"/>
                              </w:rPr>
                              <w:t xml:space="preserve"> </w:t>
                            </w:r>
                            <w:r w:rsidRPr="004745CC">
                              <w:rPr>
                                <w:b/>
                                <w:color w:val="231F20"/>
                                <w:szCs w:val="26"/>
                              </w:rPr>
                              <w:t>risk</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hypotension,</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rebound</w:t>
                            </w:r>
                            <w:r w:rsidRPr="004745CC">
                              <w:rPr>
                                <w:b/>
                                <w:color w:val="231F20"/>
                                <w:spacing w:val="-2"/>
                                <w:szCs w:val="26"/>
                              </w:rPr>
                              <w:t xml:space="preserve"> hypertension.</w:t>
                            </w:r>
                          </w:p>
                          <w:p w:rsidR="00042B6C" w:rsidRPr="004745CC" w:rsidRDefault="00042B6C" w:rsidP="00042B6C">
                            <w:pPr>
                              <w:spacing w:before="191" w:line="208" w:lineRule="auto"/>
                              <w:ind w:left="224"/>
                              <w:rPr>
                                <w:b/>
                                <w:szCs w:val="26"/>
                              </w:rPr>
                            </w:pPr>
                            <w:r w:rsidRPr="004745CC">
                              <w:rPr>
                                <w:b/>
                                <w:color w:val="231F20"/>
                                <w:szCs w:val="26"/>
                              </w:rPr>
                              <w:t>The</w:t>
                            </w:r>
                            <w:r w:rsidRPr="004745CC">
                              <w:rPr>
                                <w:b/>
                                <w:color w:val="231F20"/>
                                <w:spacing w:val="-5"/>
                                <w:szCs w:val="26"/>
                              </w:rPr>
                              <w:t xml:space="preserve"> </w:t>
                            </w:r>
                            <w:r w:rsidRPr="004745CC">
                              <w:rPr>
                                <w:b/>
                                <w:color w:val="231F20"/>
                                <w:szCs w:val="26"/>
                              </w:rPr>
                              <w:t>onset</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action</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other</w:t>
                            </w:r>
                            <w:r w:rsidRPr="004745CC">
                              <w:rPr>
                                <w:b/>
                                <w:color w:val="231F20"/>
                                <w:spacing w:val="-5"/>
                                <w:szCs w:val="26"/>
                              </w:rPr>
                              <w:t xml:space="preserve"> </w:t>
                            </w:r>
                            <w:r w:rsidRPr="004745CC">
                              <w:rPr>
                                <w:b/>
                                <w:color w:val="231F20"/>
                                <w:szCs w:val="26"/>
                              </w:rPr>
                              <w:t>calcium</w:t>
                            </w:r>
                            <w:r w:rsidRPr="004745CC">
                              <w:rPr>
                                <w:b/>
                                <w:color w:val="231F20"/>
                                <w:spacing w:val="-5"/>
                                <w:szCs w:val="26"/>
                              </w:rPr>
                              <w:t xml:space="preserve"> </w:t>
                            </w:r>
                            <w:r w:rsidRPr="004745CC">
                              <w:rPr>
                                <w:b/>
                                <w:color w:val="231F20"/>
                                <w:szCs w:val="26"/>
                              </w:rPr>
                              <w:t>channel</w:t>
                            </w:r>
                            <w:r w:rsidRPr="004745CC">
                              <w:rPr>
                                <w:b/>
                                <w:color w:val="231F20"/>
                                <w:spacing w:val="-5"/>
                                <w:szCs w:val="26"/>
                              </w:rPr>
                              <w:t xml:space="preserve"> </w:t>
                            </w:r>
                            <w:r w:rsidRPr="004745CC">
                              <w:rPr>
                                <w:b/>
                                <w:color w:val="231F20"/>
                                <w:szCs w:val="26"/>
                              </w:rPr>
                              <w:t>blockers</w:t>
                            </w:r>
                            <w:r w:rsidRPr="004745CC">
                              <w:rPr>
                                <w:b/>
                                <w:color w:val="231F20"/>
                                <w:spacing w:val="-5"/>
                                <w:szCs w:val="26"/>
                              </w:rPr>
                              <w:t xml:space="preserve"> </w:t>
                            </w:r>
                            <w:r w:rsidRPr="004745CC">
                              <w:rPr>
                                <w:b/>
                                <w:color w:val="231F20"/>
                                <w:szCs w:val="26"/>
                              </w:rPr>
                              <w:t>is</w:t>
                            </w:r>
                            <w:r w:rsidRPr="004745CC">
                              <w:rPr>
                                <w:b/>
                                <w:color w:val="231F20"/>
                                <w:spacing w:val="-5"/>
                                <w:szCs w:val="26"/>
                              </w:rPr>
                              <w:t xml:space="preserve"> </w:t>
                            </w:r>
                            <w:r w:rsidRPr="004745CC">
                              <w:rPr>
                                <w:b/>
                                <w:color w:val="231F20"/>
                                <w:szCs w:val="26"/>
                              </w:rPr>
                              <w:t>too</w:t>
                            </w:r>
                            <w:r w:rsidRPr="004745CC">
                              <w:rPr>
                                <w:b/>
                                <w:color w:val="231F20"/>
                                <w:spacing w:val="-5"/>
                                <w:szCs w:val="26"/>
                              </w:rPr>
                              <w:t xml:space="preserve"> </w:t>
                            </w:r>
                            <w:r w:rsidRPr="004745CC">
                              <w:rPr>
                                <w:b/>
                                <w:color w:val="231F20"/>
                                <w:szCs w:val="26"/>
                              </w:rPr>
                              <w:t>slow</w:t>
                            </w:r>
                            <w:r w:rsidRPr="004745CC">
                              <w:rPr>
                                <w:b/>
                                <w:color w:val="231F20"/>
                                <w:spacing w:val="-5"/>
                                <w:szCs w:val="26"/>
                              </w:rPr>
                              <w:t xml:space="preserve"> </w:t>
                            </w:r>
                            <w:r w:rsidRPr="004745CC">
                              <w:rPr>
                                <w:b/>
                                <w:color w:val="231F20"/>
                                <w:szCs w:val="26"/>
                              </w:rPr>
                              <w:t>to</w:t>
                            </w:r>
                            <w:r w:rsidRPr="004745CC">
                              <w:rPr>
                                <w:b/>
                                <w:color w:val="231F20"/>
                                <w:spacing w:val="-5"/>
                                <w:szCs w:val="26"/>
                              </w:rPr>
                              <w:t xml:space="preserve"> </w:t>
                            </w:r>
                            <w:r w:rsidRPr="004745CC">
                              <w:rPr>
                                <w:b/>
                                <w:color w:val="231F20"/>
                                <w:szCs w:val="26"/>
                              </w:rPr>
                              <w:t>recommend</w:t>
                            </w:r>
                            <w:r w:rsidRPr="004745CC">
                              <w:rPr>
                                <w:b/>
                                <w:color w:val="231F20"/>
                                <w:spacing w:val="-5"/>
                                <w:szCs w:val="26"/>
                              </w:rPr>
                              <w:t xml:space="preserve"> </w:t>
                            </w:r>
                            <w:r w:rsidRPr="004745CC">
                              <w:rPr>
                                <w:b/>
                                <w:color w:val="231F20"/>
                                <w:szCs w:val="26"/>
                              </w:rPr>
                              <w:t>them</w:t>
                            </w:r>
                            <w:r w:rsidRPr="004745CC">
                              <w:rPr>
                                <w:b/>
                                <w:color w:val="231F20"/>
                                <w:spacing w:val="-5"/>
                                <w:szCs w:val="26"/>
                              </w:rPr>
                              <w:t xml:space="preserve"> </w:t>
                            </w:r>
                            <w:r w:rsidRPr="004745CC">
                              <w:rPr>
                                <w:b/>
                                <w:color w:val="231F20"/>
                                <w:szCs w:val="26"/>
                              </w:rPr>
                              <w:t>for children with hypertensive urgencies.</w:t>
                            </w:r>
                          </w:p>
                          <w:p w:rsidR="00042B6C" w:rsidRPr="004745CC" w:rsidRDefault="00042B6C" w:rsidP="00042B6C">
                            <w:pPr>
                              <w:jc w:val="center"/>
                            </w:pPr>
                          </w:p>
                        </w:txbxContent>
                      </v:textbox>
                    </v:roundrect>
                  </w:pict>
                </mc:Fallback>
              </mc:AlternateContent>
            </w:r>
          </w:p>
          <w:p w14:paraId="0FFF4B04" w14:textId="77777777" w:rsidR="00042B6C" w:rsidRPr="004745CC" w:rsidRDefault="00042B6C" w:rsidP="006576EE">
            <w:pPr>
              <w:tabs>
                <w:tab w:val="left" w:pos="1188"/>
              </w:tabs>
              <w:ind w:left="828"/>
              <w:rPr>
                <w:rFonts w:cs="Segoe UI"/>
                <w:b/>
                <w:i/>
                <w:color w:val="231F20"/>
                <w:spacing w:val="-5"/>
                <w:szCs w:val="26"/>
              </w:rPr>
            </w:pPr>
            <w:r w:rsidRPr="00756A8E">
              <w:rPr>
                <w:rFonts w:cs="Segoe UI"/>
                <w:b/>
                <w:i/>
                <w:noProof/>
                <w:color w:val="231F20"/>
                <w:spacing w:val="-5"/>
                <w:szCs w:val="26"/>
              </w:rPr>
              <mc:AlternateContent>
                <mc:Choice Requires="wps">
                  <w:drawing>
                    <wp:anchor distT="0" distB="0" distL="114300" distR="114300" simplePos="0" relativeHeight="251687936" behindDoc="0" locked="0" layoutInCell="1" allowOverlap="1" wp14:anchorId="6F8BBBD6" wp14:editId="5EB1FF85">
                      <wp:simplePos x="0" y="0"/>
                      <wp:positionH relativeFrom="column">
                        <wp:posOffset>262890</wp:posOffset>
                      </wp:positionH>
                      <wp:positionV relativeFrom="paragraph">
                        <wp:posOffset>68580</wp:posOffset>
                      </wp:positionV>
                      <wp:extent cx="5448300" cy="1657350"/>
                      <wp:effectExtent l="19050" t="19050" r="19050" b="19050"/>
                      <wp:wrapNone/>
                      <wp:docPr id="456240384" name="Rectangle: Rounded Corners 456240384"/>
                      <wp:cNvGraphicFramePr/>
                      <a:graphic xmlns:a="http://schemas.openxmlformats.org/drawingml/2006/main">
                        <a:graphicData uri="http://schemas.microsoft.com/office/word/2010/wordprocessingShape">
                          <wps:wsp>
                            <wps:cNvSpPr/>
                            <wps:spPr>
                              <a:xfrm>
                                <a:off x="0" y="0"/>
                                <a:ext cx="5448300" cy="1657350"/>
                              </a:xfrm>
                              <a:prstGeom prst="roundRect">
                                <a:avLst/>
                              </a:prstGeom>
                              <a:ln w="28575">
                                <a:solidFill>
                                  <a:schemeClr val="accent3">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1400FEBB" w14:textId="77777777" w:rsidR="00042B6C" w:rsidRPr="00C868D0" w:rsidRDefault="00042B6C" w:rsidP="00042B6C">
                                  <w:pPr>
                                    <w:pStyle w:val="TableParagraph"/>
                                    <w:spacing w:before="242" w:line="283" w:lineRule="exact"/>
                                    <w:ind w:left="224"/>
                                    <w:rPr>
                                      <w:bCs/>
                                      <w:szCs w:val="26"/>
                                      <w:lang w:val="en-GB"/>
                                    </w:rPr>
                                  </w:pPr>
                                  <w:r w:rsidRPr="00C868D0">
                                    <w:rPr>
                                      <w:bCs/>
                                      <w:color w:val="231F20"/>
                                      <w:szCs w:val="26"/>
                                      <w:lang w:val="en-GB"/>
                                    </w:rPr>
                                    <w:t>Short-acting</w:t>
                                  </w:r>
                                  <w:r w:rsidRPr="00C868D0">
                                    <w:rPr>
                                      <w:bCs/>
                                      <w:color w:val="231F20"/>
                                      <w:spacing w:val="-4"/>
                                      <w:szCs w:val="26"/>
                                      <w:lang w:val="en-GB"/>
                                    </w:rPr>
                                    <w:t xml:space="preserve"> </w:t>
                                  </w:r>
                                  <w:r w:rsidRPr="00C868D0">
                                    <w:rPr>
                                      <w:bCs/>
                                      <w:color w:val="231F20"/>
                                      <w:szCs w:val="26"/>
                                      <w:lang w:val="en-GB"/>
                                    </w:rPr>
                                    <w:t>oral</w:t>
                                  </w:r>
                                  <w:r w:rsidRPr="00C868D0">
                                    <w:rPr>
                                      <w:bCs/>
                                      <w:color w:val="231F20"/>
                                      <w:spacing w:val="-4"/>
                                      <w:szCs w:val="26"/>
                                      <w:lang w:val="en-GB"/>
                                    </w:rPr>
                                    <w:t xml:space="preserve"> </w:t>
                                  </w:r>
                                  <w:r w:rsidRPr="00C868D0">
                                    <w:rPr>
                                      <w:bCs/>
                                      <w:color w:val="231F20"/>
                                      <w:szCs w:val="26"/>
                                      <w:lang w:val="en-GB"/>
                                    </w:rPr>
                                    <w:t>nifedipine</w:t>
                                  </w:r>
                                  <w:r w:rsidRPr="00C868D0">
                                    <w:rPr>
                                      <w:bCs/>
                                      <w:color w:val="231F20"/>
                                      <w:spacing w:val="-4"/>
                                      <w:szCs w:val="26"/>
                                      <w:lang w:val="en-GB"/>
                                    </w:rPr>
                                    <w:t xml:space="preserve"> </w:t>
                                  </w:r>
                                  <w:r w:rsidRPr="00C868D0">
                                    <w:rPr>
                                      <w:bCs/>
                                      <w:color w:val="231F20"/>
                                      <w:szCs w:val="26"/>
                                      <w:lang w:val="en-GB"/>
                                    </w:rPr>
                                    <w:t>is</w:t>
                                  </w:r>
                                  <w:r w:rsidRPr="00C868D0">
                                    <w:rPr>
                                      <w:bCs/>
                                      <w:color w:val="231F20"/>
                                      <w:spacing w:val="-4"/>
                                      <w:szCs w:val="26"/>
                                      <w:lang w:val="en-GB"/>
                                    </w:rPr>
                                    <w:t xml:space="preserve"> </w:t>
                                  </w:r>
                                  <w:r w:rsidRPr="00C868D0">
                                    <w:rPr>
                                      <w:bCs/>
                                      <w:color w:val="231F20"/>
                                      <w:szCs w:val="26"/>
                                      <w:lang w:val="en-GB"/>
                                    </w:rPr>
                                    <w:t>not</w:t>
                                  </w:r>
                                  <w:r w:rsidRPr="00C868D0">
                                    <w:rPr>
                                      <w:bCs/>
                                      <w:color w:val="231F20"/>
                                      <w:spacing w:val="-4"/>
                                      <w:szCs w:val="26"/>
                                      <w:lang w:val="en-GB"/>
                                    </w:rPr>
                                    <w:t xml:space="preserve"> </w:t>
                                  </w:r>
                                  <w:r w:rsidRPr="00C868D0">
                                    <w:rPr>
                                      <w:bCs/>
                                      <w:color w:val="231F20"/>
                                      <w:szCs w:val="26"/>
                                      <w:lang w:val="en-GB"/>
                                    </w:rPr>
                                    <w:t>recommended</w:t>
                                  </w:r>
                                  <w:r w:rsidRPr="00C868D0">
                                    <w:rPr>
                                      <w:bCs/>
                                      <w:color w:val="231F20"/>
                                      <w:spacing w:val="-4"/>
                                      <w:szCs w:val="26"/>
                                      <w:lang w:val="en-GB"/>
                                    </w:rPr>
                                    <w:t xml:space="preserve"> </w:t>
                                  </w:r>
                                  <w:r w:rsidRPr="00C868D0">
                                    <w:rPr>
                                      <w:bCs/>
                                      <w:color w:val="231F20"/>
                                      <w:szCs w:val="26"/>
                                      <w:lang w:val="en-GB"/>
                                    </w:rPr>
                                    <w:t>in</w:t>
                                  </w:r>
                                  <w:r w:rsidRPr="00C868D0">
                                    <w:rPr>
                                      <w:bCs/>
                                      <w:color w:val="231F20"/>
                                      <w:spacing w:val="-4"/>
                                      <w:szCs w:val="26"/>
                                      <w:lang w:val="en-GB"/>
                                    </w:rPr>
                                    <w:t xml:space="preserve"> </w:t>
                                  </w:r>
                                  <w:r w:rsidRPr="00C868D0">
                                    <w:rPr>
                                      <w:bCs/>
                                      <w:color w:val="231F20"/>
                                      <w:szCs w:val="26"/>
                                      <w:lang w:val="en-GB"/>
                                    </w:rPr>
                                    <w:t>children</w:t>
                                  </w:r>
                                  <w:r w:rsidRPr="00C868D0">
                                    <w:rPr>
                                      <w:bCs/>
                                      <w:color w:val="231F20"/>
                                      <w:spacing w:val="-3"/>
                                      <w:szCs w:val="26"/>
                                      <w:lang w:val="en-GB"/>
                                    </w:rPr>
                                    <w:t xml:space="preserve"> </w:t>
                                  </w:r>
                                  <w:r w:rsidRPr="00C868D0">
                                    <w:rPr>
                                      <w:bCs/>
                                      <w:color w:val="231F20"/>
                                      <w:szCs w:val="26"/>
                                      <w:lang w:val="en-GB"/>
                                    </w:rPr>
                                    <w:t>due</w:t>
                                  </w:r>
                                  <w:r w:rsidRPr="00C868D0">
                                    <w:rPr>
                                      <w:bCs/>
                                      <w:color w:val="231F20"/>
                                      <w:spacing w:val="-4"/>
                                      <w:szCs w:val="26"/>
                                      <w:lang w:val="en-GB"/>
                                    </w:rPr>
                                    <w:t xml:space="preserve"> </w:t>
                                  </w:r>
                                  <w:r w:rsidRPr="00C868D0">
                                    <w:rPr>
                                      <w:bCs/>
                                      <w:color w:val="231F20"/>
                                      <w:szCs w:val="26"/>
                                      <w:lang w:val="en-GB"/>
                                    </w:rPr>
                                    <w:t>to</w:t>
                                  </w:r>
                                  <w:r w:rsidRPr="00C868D0">
                                    <w:rPr>
                                      <w:bCs/>
                                      <w:color w:val="231F20"/>
                                      <w:spacing w:val="-4"/>
                                      <w:szCs w:val="26"/>
                                      <w:lang w:val="en-GB"/>
                                    </w:rPr>
                                    <w:t xml:space="preserve"> </w:t>
                                  </w:r>
                                  <w:r w:rsidRPr="00C868D0">
                                    <w:rPr>
                                      <w:bCs/>
                                      <w:color w:val="231F20"/>
                                      <w:szCs w:val="26"/>
                                      <w:lang w:val="en-GB"/>
                                    </w:rPr>
                                    <w:t>difficulties</w:t>
                                  </w:r>
                                  <w:r w:rsidRPr="00C868D0">
                                    <w:rPr>
                                      <w:bCs/>
                                      <w:color w:val="231F20"/>
                                      <w:spacing w:val="-4"/>
                                      <w:szCs w:val="26"/>
                                      <w:lang w:val="en-GB"/>
                                    </w:rPr>
                                    <w:t xml:space="preserve"> </w:t>
                                  </w:r>
                                  <w:r w:rsidRPr="00C868D0">
                                    <w:rPr>
                                      <w:bCs/>
                                      <w:color w:val="231F20"/>
                                      <w:szCs w:val="26"/>
                                      <w:lang w:val="en-GB"/>
                                    </w:rPr>
                                    <w:t>with</w:t>
                                  </w:r>
                                  <w:r w:rsidRPr="00C868D0">
                                    <w:rPr>
                                      <w:bCs/>
                                      <w:color w:val="231F20"/>
                                      <w:spacing w:val="-4"/>
                                      <w:szCs w:val="26"/>
                                      <w:lang w:val="en-GB"/>
                                    </w:rPr>
                                    <w:t xml:space="preserve"> </w:t>
                                  </w:r>
                                  <w:r w:rsidRPr="00C868D0">
                                    <w:rPr>
                                      <w:bCs/>
                                      <w:color w:val="231F20"/>
                                      <w:spacing w:val="-2"/>
                                      <w:szCs w:val="26"/>
                                      <w:lang w:val="en-GB"/>
                                    </w:rPr>
                                    <w:t>dosing,</w:t>
                                  </w:r>
                                </w:p>
                                <w:p w14:paraId="053916F1" w14:textId="77777777" w:rsidR="00042B6C" w:rsidRPr="00C868D0" w:rsidRDefault="00042B6C" w:rsidP="00042B6C">
                                  <w:pPr>
                                    <w:pStyle w:val="TableParagraph"/>
                                    <w:spacing w:line="283" w:lineRule="exact"/>
                                    <w:ind w:left="224"/>
                                    <w:rPr>
                                      <w:bCs/>
                                      <w:szCs w:val="26"/>
                                      <w:lang w:val="en-GB"/>
                                    </w:rPr>
                                  </w:pPr>
                                  <w:r w:rsidRPr="00C868D0">
                                    <w:rPr>
                                      <w:bCs/>
                                      <w:color w:val="231F20"/>
                                      <w:szCs w:val="26"/>
                                      <w:lang w:val="en-GB"/>
                                    </w:rPr>
                                    <w:t>prolonged</w:t>
                                  </w:r>
                                  <w:r w:rsidRPr="00C868D0">
                                    <w:rPr>
                                      <w:bCs/>
                                      <w:color w:val="231F20"/>
                                      <w:spacing w:val="-5"/>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unpredictable</w:t>
                                  </w:r>
                                  <w:r w:rsidRPr="00C868D0">
                                    <w:rPr>
                                      <w:bCs/>
                                      <w:color w:val="231F20"/>
                                      <w:spacing w:val="-3"/>
                                      <w:szCs w:val="26"/>
                                      <w:lang w:val="en-GB"/>
                                    </w:rPr>
                                    <w:t xml:space="preserve"> </w:t>
                                  </w:r>
                                  <w:r w:rsidRPr="00C868D0">
                                    <w:rPr>
                                      <w:bCs/>
                                      <w:color w:val="231F20"/>
                                      <w:szCs w:val="26"/>
                                      <w:lang w:val="en-GB"/>
                                    </w:rPr>
                                    <w:t>action,</w:t>
                                  </w:r>
                                  <w:r w:rsidRPr="00C868D0">
                                    <w:rPr>
                                      <w:bCs/>
                                      <w:color w:val="231F20"/>
                                      <w:spacing w:val="-2"/>
                                      <w:szCs w:val="26"/>
                                      <w:lang w:val="en-GB"/>
                                    </w:rPr>
                                    <w:t xml:space="preserve"> </w:t>
                                  </w:r>
                                  <w:r w:rsidRPr="00C868D0">
                                    <w:rPr>
                                      <w:bCs/>
                                      <w:color w:val="231F20"/>
                                      <w:szCs w:val="26"/>
                                      <w:lang w:val="en-GB"/>
                                    </w:rPr>
                                    <w:t>risk</w:t>
                                  </w:r>
                                  <w:r w:rsidRPr="00C868D0">
                                    <w:rPr>
                                      <w:bCs/>
                                      <w:color w:val="231F20"/>
                                      <w:spacing w:val="-3"/>
                                      <w:szCs w:val="26"/>
                                      <w:lang w:val="en-GB"/>
                                    </w:rPr>
                                    <w:t xml:space="preserve"> </w:t>
                                  </w:r>
                                  <w:r w:rsidRPr="00C868D0">
                                    <w:rPr>
                                      <w:bCs/>
                                      <w:color w:val="231F20"/>
                                      <w:szCs w:val="26"/>
                                      <w:lang w:val="en-GB"/>
                                    </w:rPr>
                                    <w:t>of</w:t>
                                  </w:r>
                                  <w:r w:rsidRPr="00C868D0">
                                    <w:rPr>
                                      <w:bCs/>
                                      <w:color w:val="231F20"/>
                                      <w:spacing w:val="-2"/>
                                      <w:szCs w:val="26"/>
                                      <w:lang w:val="en-GB"/>
                                    </w:rPr>
                                    <w:t xml:space="preserve"> </w:t>
                                  </w:r>
                                  <w:r w:rsidRPr="00C868D0">
                                    <w:rPr>
                                      <w:bCs/>
                                      <w:color w:val="231F20"/>
                                      <w:szCs w:val="26"/>
                                      <w:lang w:val="en-GB"/>
                                    </w:rPr>
                                    <w:t>hypotension,</w:t>
                                  </w:r>
                                  <w:r w:rsidRPr="00C868D0">
                                    <w:rPr>
                                      <w:bCs/>
                                      <w:color w:val="231F20"/>
                                      <w:spacing w:val="-3"/>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rebound</w:t>
                                  </w:r>
                                  <w:r w:rsidRPr="00C868D0">
                                    <w:rPr>
                                      <w:bCs/>
                                      <w:color w:val="231F20"/>
                                      <w:spacing w:val="-2"/>
                                      <w:szCs w:val="26"/>
                                      <w:lang w:val="en-GB"/>
                                    </w:rPr>
                                    <w:t xml:space="preserve"> hypertension.</w:t>
                                  </w:r>
                                </w:p>
                                <w:p w14:paraId="7A31C834" w14:textId="77777777" w:rsidR="00042B6C" w:rsidRPr="00C868D0" w:rsidRDefault="00042B6C" w:rsidP="00042B6C">
                                  <w:pPr>
                                    <w:pStyle w:val="TableParagraph"/>
                                    <w:spacing w:before="191" w:line="211" w:lineRule="auto"/>
                                    <w:ind w:left="224"/>
                                    <w:rPr>
                                      <w:bCs/>
                                      <w:szCs w:val="26"/>
                                      <w:lang w:val="en-GB"/>
                                    </w:rPr>
                                  </w:pPr>
                                  <w:r w:rsidRPr="00C868D0">
                                    <w:rPr>
                                      <w:bCs/>
                                      <w:color w:val="231F20"/>
                                      <w:szCs w:val="26"/>
                                      <w:lang w:val="en-GB"/>
                                    </w:rPr>
                                    <w:t>The</w:t>
                                  </w:r>
                                  <w:r w:rsidRPr="00C868D0">
                                    <w:rPr>
                                      <w:bCs/>
                                      <w:color w:val="231F20"/>
                                      <w:spacing w:val="-5"/>
                                      <w:szCs w:val="26"/>
                                      <w:lang w:val="en-GB"/>
                                    </w:rPr>
                                    <w:t xml:space="preserve"> </w:t>
                                  </w:r>
                                  <w:r w:rsidRPr="00C868D0">
                                    <w:rPr>
                                      <w:bCs/>
                                      <w:color w:val="231F20"/>
                                      <w:szCs w:val="26"/>
                                      <w:lang w:val="en-GB"/>
                                    </w:rPr>
                                    <w:t>onset</w:t>
                                  </w:r>
                                  <w:r w:rsidRPr="00C868D0">
                                    <w:rPr>
                                      <w:bCs/>
                                      <w:color w:val="231F20"/>
                                      <w:spacing w:val="-5"/>
                                      <w:szCs w:val="26"/>
                                      <w:lang w:val="en-GB"/>
                                    </w:rPr>
                                    <w:t xml:space="preserve"> </w:t>
                                  </w:r>
                                  <w:r w:rsidRPr="00C868D0">
                                    <w:rPr>
                                      <w:bCs/>
                                      <w:color w:val="231F20"/>
                                      <w:szCs w:val="26"/>
                                      <w:lang w:val="en-GB"/>
                                    </w:rPr>
                                    <w:t>of</w:t>
                                  </w:r>
                                  <w:r w:rsidRPr="00C868D0">
                                    <w:rPr>
                                      <w:bCs/>
                                      <w:color w:val="231F20"/>
                                      <w:spacing w:val="-5"/>
                                      <w:szCs w:val="26"/>
                                      <w:lang w:val="en-GB"/>
                                    </w:rPr>
                                    <w:t xml:space="preserve"> </w:t>
                                  </w:r>
                                  <w:r w:rsidRPr="00C868D0">
                                    <w:rPr>
                                      <w:bCs/>
                                      <w:color w:val="231F20"/>
                                      <w:szCs w:val="26"/>
                                      <w:lang w:val="en-GB"/>
                                    </w:rPr>
                                    <w:t>action</w:t>
                                  </w:r>
                                  <w:r w:rsidRPr="00C868D0">
                                    <w:rPr>
                                      <w:bCs/>
                                      <w:color w:val="231F20"/>
                                      <w:spacing w:val="-5"/>
                                      <w:szCs w:val="26"/>
                                      <w:lang w:val="en-GB"/>
                                    </w:rPr>
                                    <w:t xml:space="preserve"> </w:t>
                                  </w:r>
                                  <w:r w:rsidRPr="00C868D0">
                                    <w:rPr>
                                      <w:bCs/>
                                      <w:color w:val="231F20"/>
                                      <w:szCs w:val="26"/>
                                      <w:lang w:val="en-GB"/>
                                    </w:rPr>
                                    <w:t>for</w:t>
                                  </w:r>
                                  <w:r w:rsidRPr="00C868D0">
                                    <w:rPr>
                                      <w:bCs/>
                                      <w:color w:val="231F20"/>
                                      <w:spacing w:val="-5"/>
                                      <w:szCs w:val="26"/>
                                      <w:lang w:val="en-GB"/>
                                    </w:rPr>
                                    <w:t xml:space="preserve"> </w:t>
                                  </w:r>
                                  <w:r w:rsidRPr="00C868D0">
                                    <w:rPr>
                                      <w:bCs/>
                                      <w:color w:val="231F20"/>
                                      <w:szCs w:val="26"/>
                                      <w:lang w:val="en-GB"/>
                                    </w:rPr>
                                    <w:t>other</w:t>
                                  </w:r>
                                  <w:r w:rsidRPr="00C868D0">
                                    <w:rPr>
                                      <w:bCs/>
                                      <w:color w:val="231F20"/>
                                      <w:spacing w:val="-5"/>
                                      <w:szCs w:val="26"/>
                                      <w:lang w:val="en-GB"/>
                                    </w:rPr>
                                    <w:t xml:space="preserve"> </w:t>
                                  </w:r>
                                  <w:r w:rsidRPr="00C868D0">
                                    <w:rPr>
                                      <w:bCs/>
                                      <w:color w:val="231F20"/>
                                      <w:szCs w:val="26"/>
                                      <w:lang w:val="en-GB"/>
                                    </w:rPr>
                                    <w:t>calcium</w:t>
                                  </w:r>
                                  <w:r w:rsidRPr="00C868D0">
                                    <w:rPr>
                                      <w:bCs/>
                                      <w:color w:val="231F20"/>
                                      <w:spacing w:val="-5"/>
                                      <w:szCs w:val="26"/>
                                      <w:lang w:val="en-GB"/>
                                    </w:rPr>
                                    <w:t xml:space="preserve"> </w:t>
                                  </w:r>
                                  <w:r w:rsidRPr="00C868D0">
                                    <w:rPr>
                                      <w:bCs/>
                                      <w:color w:val="231F20"/>
                                      <w:szCs w:val="26"/>
                                      <w:lang w:val="en-GB"/>
                                    </w:rPr>
                                    <w:t>channel</w:t>
                                  </w:r>
                                  <w:r w:rsidRPr="00C868D0">
                                    <w:rPr>
                                      <w:bCs/>
                                      <w:color w:val="231F20"/>
                                      <w:spacing w:val="-5"/>
                                      <w:szCs w:val="26"/>
                                      <w:lang w:val="en-GB"/>
                                    </w:rPr>
                                    <w:t xml:space="preserve"> </w:t>
                                  </w:r>
                                  <w:r w:rsidRPr="00C868D0">
                                    <w:rPr>
                                      <w:bCs/>
                                      <w:color w:val="231F20"/>
                                      <w:szCs w:val="26"/>
                                      <w:lang w:val="en-GB"/>
                                    </w:rPr>
                                    <w:t>blockers</w:t>
                                  </w:r>
                                  <w:r w:rsidRPr="00C868D0">
                                    <w:rPr>
                                      <w:bCs/>
                                      <w:color w:val="231F20"/>
                                      <w:spacing w:val="-5"/>
                                      <w:szCs w:val="26"/>
                                      <w:lang w:val="en-GB"/>
                                    </w:rPr>
                                    <w:t xml:space="preserve"> </w:t>
                                  </w:r>
                                  <w:r w:rsidRPr="00C868D0">
                                    <w:rPr>
                                      <w:bCs/>
                                      <w:color w:val="231F20"/>
                                      <w:szCs w:val="26"/>
                                      <w:lang w:val="en-GB"/>
                                    </w:rPr>
                                    <w:t>is</w:t>
                                  </w:r>
                                  <w:r w:rsidRPr="00C868D0">
                                    <w:rPr>
                                      <w:bCs/>
                                      <w:color w:val="231F20"/>
                                      <w:spacing w:val="-5"/>
                                      <w:szCs w:val="26"/>
                                      <w:lang w:val="en-GB"/>
                                    </w:rPr>
                                    <w:t xml:space="preserve"> </w:t>
                                  </w:r>
                                  <w:r w:rsidRPr="00C868D0">
                                    <w:rPr>
                                      <w:bCs/>
                                      <w:color w:val="231F20"/>
                                      <w:szCs w:val="26"/>
                                      <w:lang w:val="en-GB"/>
                                    </w:rPr>
                                    <w:t>too</w:t>
                                  </w:r>
                                  <w:r w:rsidRPr="00C868D0">
                                    <w:rPr>
                                      <w:bCs/>
                                      <w:color w:val="231F20"/>
                                      <w:spacing w:val="-5"/>
                                      <w:szCs w:val="26"/>
                                      <w:lang w:val="en-GB"/>
                                    </w:rPr>
                                    <w:t xml:space="preserve"> </w:t>
                                  </w:r>
                                  <w:r w:rsidRPr="00C868D0">
                                    <w:rPr>
                                      <w:bCs/>
                                      <w:color w:val="231F20"/>
                                      <w:szCs w:val="26"/>
                                      <w:lang w:val="en-GB"/>
                                    </w:rPr>
                                    <w:t>slow</w:t>
                                  </w:r>
                                  <w:r w:rsidRPr="00C868D0">
                                    <w:rPr>
                                      <w:bCs/>
                                      <w:color w:val="231F20"/>
                                      <w:spacing w:val="-5"/>
                                      <w:szCs w:val="26"/>
                                      <w:lang w:val="en-GB"/>
                                    </w:rPr>
                                    <w:t xml:space="preserve"> </w:t>
                                  </w:r>
                                  <w:r w:rsidRPr="00C868D0">
                                    <w:rPr>
                                      <w:bCs/>
                                      <w:color w:val="231F20"/>
                                      <w:szCs w:val="26"/>
                                      <w:lang w:val="en-GB"/>
                                    </w:rPr>
                                    <w:t>to</w:t>
                                  </w:r>
                                  <w:r w:rsidRPr="00C868D0">
                                    <w:rPr>
                                      <w:bCs/>
                                      <w:color w:val="231F20"/>
                                      <w:spacing w:val="-5"/>
                                      <w:szCs w:val="26"/>
                                      <w:lang w:val="en-GB"/>
                                    </w:rPr>
                                    <w:t xml:space="preserve"> </w:t>
                                  </w:r>
                                  <w:r w:rsidRPr="00C868D0">
                                    <w:rPr>
                                      <w:bCs/>
                                      <w:color w:val="231F20"/>
                                      <w:szCs w:val="26"/>
                                      <w:lang w:val="en-GB"/>
                                    </w:rPr>
                                    <w:t>recommend</w:t>
                                  </w:r>
                                  <w:r w:rsidRPr="00C868D0">
                                    <w:rPr>
                                      <w:bCs/>
                                      <w:color w:val="231F20"/>
                                      <w:spacing w:val="-5"/>
                                      <w:szCs w:val="26"/>
                                      <w:lang w:val="en-GB"/>
                                    </w:rPr>
                                    <w:t xml:space="preserve"> </w:t>
                                  </w:r>
                                  <w:r w:rsidRPr="00C868D0">
                                    <w:rPr>
                                      <w:bCs/>
                                      <w:color w:val="231F20"/>
                                      <w:szCs w:val="26"/>
                                      <w:lang w:val="en-GB"/>
                                    </w:rPr>
                                    <w:t>them</w:t>
                                  </w:r>
                                  <w:r w:rsidRPr="00C868D0">
                                    <w:rPr>
                                      <w:bCs/>
                                      <w:color w:val="231F20"/>
                                      <w:spacing w:val="-5"/>
                                      <w:szCs w:val="26"/>
                                      <w:lang w:val="en-GB"/>
                                    </w:rPr>
                                    <w:t xml:space="preserve"> </w:t>
                                  </w:r>
                                  <w:r w:rsidRPr="00C868D0">
                                    <w:rPr>
                                      <w:bCs/>
                                      <w:color w:val="231F20"/>
                                      <w:szCs w:val="26"/>
                                      <w:lang w:val="en-GB"/>
                                    </w:rPr>
                                    <w:t>for children with hypertensive urgencies.</w:t>
                                  </w:r>
                                </w:p>
                                <w:p w14:paraId="62DA7CFB" w14:textId="77777777" w:rsidR="00042B6C" w:rsidRPr="00815126" w:rsidRDefault="00042B6C" w:rsidP="00042B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F48D85C" id="Rectangle: Rounded Corners 456240384" o:spid="_x0000_s1089" style="position:absolute;left:0;text-align:left;margin-left:20.7pt;margin-top:5.4pt;width:429pt;height:130.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" fillcolor="white [3201]" strokecolor="#fb7d34 [1942]" strokeweight="2.25pt">
                      <v:stroke joinstyle="miter"/>
                      <v:textbox>
                        <w:txbxContent>
                          <w:p w:rsidR="00042B6C" w:rsidRPr="00C868D0" w:rsidRDefault="00042B6C" w:rsidP="00042B6C">
                            <w:pPr>
                              <w:pStyle w:val="TableParagraph"/>
                              <w:spacing w:before="242" w:line="283" w:lineRule="exact"/>
                              <w:ind w:left="224"/>
                              <w:rPr>
                                <w:bCs/>
                                <w:szCs w:val="26"/>
                                <w:lang w:val="en-GB"/>
                              </w:rPr>
                            </w:pPr>
                            <w:r w:rsidRPr="00C868D0">
                              <w:rPr>
                                <w:bCs/>
                                <w:color w:val="231F20"/>
                                <w:szCs w:val="26"/>
                                <w:lang w:val="en-GB"/>
                              </w:rPr>
                              <w:t>Short-acting</w:t>
                            </w:r>
                            <w:r w:rsidRPr="00C868D0">
                              <w:rPr>
                                <w:bCs/>
                                <w:color w:val="231F20"/>
                                <w:spacing w:val="-4"/>
                                <w:szCs w:val="26"/>
                                <w:lang w:val="en-GB"/>
                              </w:rPr>
                              <w:t xml:space="preserve"> </w:t>
                            </w:r>
                            <w:r w:rsidRPr="00C868D0">
                              <w:rPr>
                                <w:bCs/>
                                <w:color w:val="231F20"/>
                                <w:szCs w:val="26"/>
                                <w:lang w:val="en-GB"/>
                              </w:rPr>
                              <w:t>oral</w:t>
                            </w:r>
                            <w:r w:rsidRPr="00C868D0">
                              <w:rPr>
                                <w:bCs/>
                                <w:color w:val="231F20"/>
                                <w:spacing w:val="-4"/>
                                <w:szCs w:val="26"/>
                                <w:lang w:val="en-GB"/>
                              </w:rPr>
                              <w:t xml:space="preserve"> </w:t>
                            </w:r>
                            <w:r w:rsidRPr="00C868D0">
                              <w:rPr>
                                <w:bCs/>
                                <w:color w:val="231F20"/>
                                <w:szCs w:val="26"/>
                                <w:lang w:val="en-GB"/>
                              </w:rPr>
                              <w:t>nifedipine</w:t>
                            </w:r>
                            <w:r w:rsidRPr="00C868D0">
                              <w:rPr>
                                <w:bCs/>
                                <w:color w:val="231F20"/>
                                <w:spacing w:val="-4"/>
                                <w:szCs w:val="26"/>
                                <w:lang w:val="en-GB"/>
                              </w:rPr>
                              <w:t xml:space="preserve"> </w:t>
                            </w:r>
                            <w:r w:rsidRPr="00C868D0">
                              <w:rPr>
                                <w:bCs/>
                                <w:color w:val="231F20"/>
                                <w:szCs w:val="26"/>
                                <w:lang w:val="en-GB"/>
                              </w:rPr>
                              <w:t>is</w:t>
                            </w:r>
                            <w:r w:rsidRPr="00C868D0">
                              <w:rPr>
                                <w:bCs/>
                                <w:color w:val="231F20"/>
                                <w:spacing w:val="-4"/>
                                <w:szCs w:val="26"/>
                                <w:lang w:val="en-GB"/>
                              </w:rPr>
                              <w:t xml:space="preserve"> </w:t>
                            </w:r>
                            <w:r w:rsidRPr="00C868D0">
                              <w:rPr>
                                <w:bCs/>
                                <w:color w:val="231F20"/>
                                <w:szCs w:val="26"/>
                                <w:lang w:val="en-GB"/>
                              </w:rPr>
                              <w:t>not</w:t>
                            </w:r>
                            <w:r w:rsidRPr="00C868D0">
                              <w:rPr>
                                <w:bCs/>
                                <w:color w:val="231F20"/>
                                <w:spacing w:val="-4"/>
                                <w:szCs w:val="26"/>
                                <w:lang w:val="en-GB"/>
                              </w:rPr>
                              <w:t xml:space="preserve"> </w:t>
                            </w:r>
                            <w:r w:rsidRPr="00C868D0">
                              <w:rPr>
                                <w:bCs/>
                                <w:color w:val="231F20"/>
                                <w:szCs w:val="26"/>
                                <w:lang w:val="en-GB"/>
                              </w:rPr>
                              <w:t>recommended</w:t>
                            </w:r>
                            <w:r w:rsidRPr="00C868D0">
                              <w:rPr>
                                <w:bCs/>
                                <w:color w:val="231F20"/>
                                <w:spacing w:val="-4"/>
                                <w:szCs w:val="26"/>
                                <w:lang w:val="en-GB"/>
                              </w:rPr>
                              <w:t xml:space="preserve"> </w:t>
                            </w:r>
                            <w:r w:rsidRPr="00C868D0">
                              <w:rPr>
                                <w:bCs/>
                                <w:color w:val="231F20"/>
                                <w:szCs w:val="26"/>
                                <w:lang w:val="en-GB"/>
                              </w:rPr>
                              <w:t>in</w:t>
                            </w:r>
                            <w:r w:rsidRPr="00C868D0">
                              <w:rPr>
                                <w:bCs/>
                                <w:color w:val="231F20"/>
                                <w:spacing w:val="-4"/>
                                <w:szCs w:val="26"/>
                                <w:lang w:val="en-GB"/>
                              </w:rPr>
                              <w:t xml:space="preserve"> </w:t>
                            </w:r>
                            <w:r w:rsidRPr="00C868D0">
                              <w:rPr>
                                <w:bCs/>
                                <w:color w:val="231F20"/>
                                <w:szCs w:val="26"/>
                                <w:lang w:val="en-GB"/>
                              </w:rPr>
                              <w:t>children</w:t>
                            </w:r>
                            <w:r w:rsidRPr="00C868D0">
                              <w:rPr>
                                <w:bCs/>
                                <w:color w:val="231F20"/>
                                <w:spacing w:val="-3"/>
                                <w:szCs w:val="26"/>
                                <w:lang w:val="en-GB"/>
                              </w:rPr>
                              <w:t xml:space="preserve"> </w:t>
                            </w:r>
                            <w:r w:rsidRPr="00C868D0">
                              <w:rPr>
                                <w:bCs/>
                                <w:color w:val="231F20"/>
                                <w:szCs w:val="26"/>
                                <w:lang w:val="en-GB"/>
                              </w:rPr>
                              <w:t>due</w:t>
                            </w:r>
                            <w:r w:rsidRPr="00C868D0">
                              <w:rPr>
                                <w:bCs/>
                                <w:color w:val="231F20"/>
                                <w:spacing w:val="-4"/>
                                <w:szCs w:val="26"/>
                                <w:lang w:val="en-GB"/>
                              </w:rPr>
                              <w:t xml:space="preserve"> </w:t>
                            </w:r>
                            <w:r w:rsidRPr="00C868D0">
                              <w:rPr>
                                <w:bCs/>
                                <w:color w:val="231F20"/>
                                <w:szCs w:val="26"/>
                                <w:lang w:val="en-GB"/>
                              </w:rPr>
                              <w:t>to</w:t>
                            </w:r>
                            <w:r w:rsidRPr="00C868D0">
                              <w:rPr>
                                <w:bCs/>
                                <w:color w:val="231F20"/>
                                <w:spacing w:val="-4"/>
                                <w:szCs w:val="26"/>
                                <w:lang w:val="en-GB"/>
                              </w:rPr>
                              <w:t xml:space="preserve"> </w:t>
                            </w:r>
                            <w:r w:rsidRPr="00C868D0">
                              <w:rPr>
                                <w:bCs/>
                                <w:color w:val="231F20"/>
                                <w:szCs w:val="26"/>
                                <w:lang w:val="en-GB"/>
                              </w:rPr>
                              <w:t>difficulties</w:t>
                            </w:r>
                            <w:r w:rsidRPr="00C868D0">
                              <w:rPr>
                                <w:bCs/>
                                <w:color w:val="231F20"/>
                                <w:spacing w:val="-4"/>
                                <w:szCs w:val="26"/>
                                <w:lang w:val="en-GB"/>
                              </w:rPr>
                              <w:t xml:space="preserve"> </w:t>
                            </w:r>
                            <w:r w:rsidRPr="00C868D0">
                              <w:rPr>
                                <w:bCs/>
                                <w:color w:val="231F20"/>
                                <w:szCs w:val="26"/>
                                <w:lang w:val="en-GB"/>
                              </w:rPr>
                              <w:t>with</w:t>
                            </w:r>
                            <w:r w:rsidRPr="00C868D0">
                              <w:rPr>
                                <w:bCs/>
                                <w:color w:val="231F20"/>
                                <w:spacing w:val="-4"/>
                                <w:szCs w:val="26"/>
                                <w:lang w:val="en-GB"/>
                              </w:rPr>
                              <w:t xml:space="preserve"> </w:t>
                            </w:r>
                            <w:r w:rsidRPr="00C868D0">
                              <w:rPr>
                                <w:bCs/>
                                <w:color w:val="231F20"/>
                                <w:spacing w:val="-2"/>
                                <w:szCs w:val="26"/>
                                <w:lang w:val="en-GB"/>
                              </w:rPr>
                              <w:t>dosing,</w:t>
                            </w:r>
                          </w:p>
                          <w:p w:rsidR="00042B6C" w:rsidRPr="00C868D0" w:rsidRDefault="00042B6C" w:rsidP="00042B6C">
                            <w:pPr>
                              <w:pStyle w:val="TableParagraph"/>
                              <w:spacing w:line="283" w:lineRule="exact"/>
                              <w:ind w:left="224"/>
                              <w:rPr>
                                <w:bCs/>
                                <w:szCs w:val="26"/>
                                <w:lang w:val="en-GB"/>
                              </w:rPr>
                            </w:pPr>
                            <w:r w:rsidRPr="00C868D0">
                              <w:rPr>
                                <w:bCs/>
                                <w:color w:val="231F20"/>
                                <w:szCs w:val="26"/>
                                <w:lang w:val="en-GB"/>
                              </w:rPr>
                              <w:t>prolonged</w:t>
                            </w:r>
                            <w:r w:rsidRPr="00C868D0">
                              <w:rPr>
                                <w:bCs/>
                                <w:color w:val="231F20"/>
                                <w:spacing w:val="-5"/>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unpredictable</w:t>
                            </w:r>
                            <w:r w:rsidRPr="00C868D0">
                              <w:rPr>
                                <w:bCs/>
                                <w:color w:val="231F20"/>
                                <w:spacing w:val="-3"/>
                                <w:szCs w:val="26"/>
                                <w:lang w:val="en-GB"/>
                              </w:rPr>
                              <w:t xml:space="preserve"> </w:t>
                            </w:r>
                            <w:r w:rsidRPr="00C868D0">
                              <w:rPr>
                                <w:bCs/>
                                <w:color w:val="231F20"/>
                                <w:szCs w:val="26"/>
                                <w:lang w:val="en-GB"/>
                              </w:rPr>
                              <w:t>action,</w:t>
                            </w:r>
                            <w:r w:rsidRPr="00C868D0">
                              <w:rPr>
                                <w:bCs/>
                                <w:color w:val="231F20"/>
                                <w:spacing w:val="-2"/>
                                <w:szCs w:val="26"/>
                                <w:lang w:val="en-GB"/>
                              </w:rPr>
                              <w:t xml:space="preserve"> </w:t>
                            </w:r>
                            <w:r w:rsidRPr="00C868D0">
                              <w:rPr>
                                <w:bCs/>
                                <w:color w:val="231F20"/>
                                <w:szCs w:val="26"/>
                                <w:lang w:val="en-GB"/>
                              </w:rPr>
                              <w:t>risk</w:t>
                            </w:r>
                            <w:r w:rsidRPr="00C868D0">
                              <w:rPr>
                                <w:bCs/>
                                <w:color w:val="231F20"/>
                                <w:spacing w:val="-3"/>
                                <w:szCs w:val="26"/>
                                <w:lang w:val="en-GB"/>
                              </w:rPr>
                              <w:t xml:space="preserve"> </w:t>
                            </w:r>
                            <w:r w:rsidRPr="00C868D0">
                              <w:rPr>
                                <w:bCs/>
                                <w:color w:val="231F20"/>
                                <w:szCs w:val="26"/>
                                <w:lang w:val="en-GB"/>
                              </w:rPr>
                              <w:t>of</w:t>
                            </w:r>
                            <w:r w:rsidRPr="00C868D0">
                              <w:rPr>
                                <w:bCs/>
                                <w:color w:val="231F20"/>
                                <w:spacing w:val="-2"/>
                                <w:szCs w:val="26"/>
                                <w:lang w:val="en-GB"/>
                              </w:rPr>
                              <w:t xml:space="preserve"> </w:t>
                            </w:r>
                            <w:r w:rsidRPr="00C868D0">
                              <w:rPr>
                                <w:bCs/>
                                <w:color w:val="231F20"/>
                                <w:szCs w:val="26"/>
                                <w:lang w:val="en-GB"/>
                              </w:rPr>
                              <w:t>hypotension,</w:t>
                            </w:r>
                            <w:r w:rsidRPr="00C868D0">
                              <w:rPr>
                                <w:bCs/>
                                <w:color w:val="231F20"/>
                                <w:spacing w:val="-3"/>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rebound</w:t>
                            </w:r>
                            <w:r w:rsidRPr="00C868D0">
                              <w:rPr>
                                <w:bCs/>
                                <w:color w:val="231F20"/>
                                <w:spacing w:val="-2"/>
                                <w:szCs w:val="26"/>
                                <w:lang w:val="en-GB"/>
                              </w:rPr>
                              <w:t xml:space="preserve"> hypertension.</w:t>
                            </w:r>
                          </w:p>
                          <w:p w:rsidR="00042B6C" w:rsidRPr="00C868D0" w:rsidRDefault="00042B6C" w:rsidP="00042B6C">
                            <w:pPr>
                              <w:pStyle w:val="TableParagraph"/>
                              <w:spacing w:before="191" w:line="211" w:lineRule="auto"/>
                              <w:ind w:left="224"/>
                              <w:rPr>
                                <w:bCs/>
                                <w:szCs w:val="26"/>
                                <w:lang w:val="en-GB"/>
                              </w:rPr>
                            </w:pPr>
                            <w:r w:rsidRPr="00C868D0">
                              <w:rPr>
                                <w:bCs/>
                                <w:color w:val="231F20"/>
                                <w:szCs w:val="26"/>
                                <w:lang w:val="en-GB"/>
                              </w:rPr>
                              <w:t>The</w:t>
                            </w:r>
                            <w:r w:rsidRPr="00C868D0">
                              <w:rPr>
                                <w:bCs/>
                                <w:color w:val="231F20"/>
                                <w:spacing w:val="-5"/>
                                <w:szCs w:val="26"/>
                                <w:lang w:val="en-GB"/>
                              </w:rPr>
                              <w:t xml:space="preserve"> </w:t>
                            </w:r>
                            <w:r w:rsidRPr="00C868D0">
                              <w:rPr>
                                <w:bCs/>
                                <w:color w:val="231F20"/>
                                <w:szCs w:val="26"/>
                                <w:lang w:val="en-GB"/>
                              </w:rPr>
                              <w:t>onset</w:t>
                            </w:r>
                            <w:r w:rsidRPr="00C868D0">
                              <w:rPr>
                                <w:bCs/>
                                <w:color w:val="231F20"/>
                                <w:spacing w:val="-5"/>
                                <w:szCs w:val="26"/>
                                <w:lang w:val="en-GB"/>
                              </w:rPr>
                              <w:t xml:space="preserve"> </w:t>
                            </w:r>
                            <w:r w:rsidRPr="00C868D0">
                              <w:rPr>
                                <w:bCs/>
                                <w:color w:val="231F20"/>
                                <w:szCs w:val="26"/>
                                <w:lang w:val="en-GB"/>
                              </w:rPr>
                              <w:t>of</w:t>
                            </w:r>
                            <w:r w:rsidRPr="00C868D0">
                              <w:rPr>
                                <w:bCs/>
                                <w:color w:val="231F20"/>
                                <w:spacing w:val="-5"/>
                                <w:szCs w:val="26"/>
                                <w:lang w:val="en-GB"/>
                              </w:rPr>
                              <w:t xml:space="preserve"> </w:t>
                            </w:r>
                            <w:r w:rsidRPr="00C868D0">
                              <w:rPr>
                                <w:bCs/>
                                <w:color w:val="231F20"/>
                                <w:szCs w:val="26"/>
                                <w:lang w:val="en-GB"/>
                              </w:rPr>
                              <w:t>action</w:t>
                            </w:r>
                            <w:r w:rsidRPr="00C868D0">
                              <w:rPr>
                                <w:bCs/>
                                <w:color w:val="231F20"/>
                                <w:spacing w:val="-5"/>
                                <w:szCs w:val="26"/>
                                <w:lang w:val="en-GB"/>
                              </w:rPr>
                              <w:t xml:space="preserve"> </w:t>
                            </w:r>
                            <w:r w:rsidRPr="00C868D0">
                              <w:rPr>
                                <w:bCs/>
                                <w:color w:val="231F20"/>
                                <w:szCs w:val="26"/>
                                <w:lang w:val="en-GB"/>
                              </w:rPr>
                              <w:t>for</w:t>
                            </w:r>
                            <w:r w:rsidRPr="00C868D0">
                              <w:rPr>
                                <w:bCs/>
                                <w:color w:val="231F20"/>
                                <w:spacing w:val="-5"/>
                                <w:szCs w:val="26"/>
                                <w:lang w:val="en-GB"/>
                              </w:rPr>
                              <w:t xml:space="preserve"> </w:t>
                            </w:r>
                            <w:r w:rsidRPr="00C868D0">
                              <w:rPr>
                                <w:bCs/>
                                <w:color w:val="231F20"/>
                                <w:szCs w:val="26"/>
                                <w:lang w:val="en-GB"/>
                              </w:rPr>
                              <w:t>other</w:t>
                            </w:r>
                            <w:r w:rsidRPr="00C868D0">
                              <w:rPr>
                                <w:bCs/>
                                <w:color w:val="231F20"/>
                                <w:spacing w:val="-5"/>
                                <w:szCs w:val="26"/>
                                <w:lang w:val="en-GB"/>
                              </w:rPr>
                              <w:t xml:space="preserve"> </w:t>
                            </w:r>
                            <w:r w:rsidRPr="00C868D0">
                              <w:rPr>
                                <w:bCs/>
                                <w:color w:val="231F20"/>
                                <w:szCs w:val="26"/>
                                <w:lang w:val="en-GB"/>
                              </w:rPr>
                              <w:t>calcium</w:t>
                            </w:r>
                            <w:r w:rsidRPr="00C868D0">
                              <w:rPr>
                                <w:bCs/>
                                <w:color w:val="231F20"/>
                                <w:spacing w:val="-5"/>
                                <w:szCs w:val="26"/>
                                <w:lang w:val="en-GB"/>
                              </w:rPr>
                              <w:t xml:space="preserve"> </w:t>
                            </w:r>
                            <w:r w:rsidRPr="00C868D0">
                              <w:rPr>
                                <w:bCs/>
                                <w:color w:val="231F20"/>
                                <w:szCs w:val="26"/>
                                <w:lang w:val="en-GB"/>
                              </w:rPr>
                              <w:t>channel</w:t>
                            </w:r>
                            <w:r w:rsidRPr="00C868D0">
                              <w:rPr>
                                <w:bCs/>
                                <w:color w:val="231F20"/>
                                <w:spacing w:val="-5"/>
                                <w:szCs w:val="26"/>
                                <w:lang w:val="en-GB"/>
                              </w:rPr>
                              <w:t xml:space="preserve"> </w:t>
                            </w:r>
                            <w:r w:rsidRPr="00C868D0">
                              <w:rPr>
                                <w:bCs/>
                                <w:color w:val="231F20"/>
                                <w:szCs w:val="26"/>
                                <w:lang w:val="en-GB"/>
                              </w:rPr>
                              <w:t>blockers</w:t>
                            </w:r>
                            <w:r w:rsidRPr="00C868D0">
                              <w:rPr>
                                <w:bCs/>
                                <w:color w:val="231F20"/>
                                <w:spacing w:val="-5"/>
                                <w:szCs w:val="26"/>
                                <w:lang w:val="en-GB"/>
                              </w:rPr>
                              <w:t xml:space="preserve"> </w:t>
                            </w:r>
                            <w:r w:rsidRPr="00C868D0">
                              <w:rPr>
                                <w:bCs/>
                                <w:color w:val="231F20"/>
                                <w:szCs w:val="26"/>
                                <w:lang w:val="en-GB"/>
                              </w:rPr>
                              <w:t>is</w:t>
                            </w:r>
                            <w:r w:rsidRPr="00C868D0">
                              <w:rPr>
                                <w:bCs/>
                                <w:color w:val="231F20"/>
                                <w:spacing w:val="-5"/>
                                <w:szCs w:val="26"/>
                                <w:lang w:val="en-GB"/>
                              </w:rPr>
                              <w:t xml:space="preserve"> </w:t>
                            </w:r>
                            <w:r w:rsidRPr="00C868D0">
                              <w:rPr>
                                <w:bCs/>
                                <w:color w:val="231F20"/>
                                <w:szCs w:val="26"/>
                                <w:lang w:val="en-GB"/>
                              </w:rPr>
                              <w:t>too</w:t>
                            </w:r>
                            <w:r w:rsidRPr="00C868D0">
                              <w:rPr>
                                <w:bCs/>
                                <w:color w:val="231F20"/>
                                <w:spacing w:val="-5"/>
                                <w:szCs w:val="26"/>
                                <w:lang w:val="en-GB"/>
                              </w:rPr>
                              <w:t xml:space="preserve"> </w:t>
                            </w:r>
                            <w:r w:rsidRPr="00C868D0">
                              <w:rPr>
                                <w:bCs/>
                                <w:color w:val="231F20"/>
                                <w:szCs w:val="26"/>
                                <w:lang w:val="en-GB"/>
                              </w:rPr>
                              <w:t>slow</w:t>
                            </w:r>
                            <w:r w:rsidRPr="00C868D0">
                              <w:rPr>
                                <w:bCs/>
                                <w:color w:val="231F20"/>
                                <w:spacing w:val="-5"/>
                                <w:szCs w:val="26"/>
                                <w:lang w:val="en-GB"/>
                              </w:rPr>
                              <w:t xml:space="preserve"> </w:t>
                            </w:r>
                            <w:r w:rsidRPr="00C868D0">
                              <w:rPr>
                                <w:bCs/>
                                <w:color w:val="231F20"/>
                                <w:szCs w:val="26"/>
                                <w:lang w:val="en-GB"/>
                              </w:rPr>
                              <w:t>to</w:t>
                            </w:r>
                            <w:r w:rsidRPr="00C868D0">
                              <w:rPr>
                                <w:bCs/>
                                <w:color w:val="231F20"/>
                                <w:spacing w:val="-5"/>
                                <w:szCs w:val="26"/>
                                <w:lang w:val="en-GB"/>
                              </w:rPr>
                              <w:t xml:space="preserve"> </w:t>
                            </w:r>
                            <w:r w:rsidRPr="00C868D0">
                              <w:rPr>
                                <w:bCs/>
                                <w:color w:val="231F20"/>
                                <w:szCs w:val="26"/>
                                <w:lang w:val="en-GB"/>
                              </w:rPr>
                              <w:t>recommend</w:t>
                            </w:r>
                            <w:r w:rsidRPr="00C868D0">
                              <w:rPr>
                                <w:bCs/>
                                <w:color w:val="231F20"/>
                                <w:spacing w:val="-5"/>
                                <w:szCs w:val="26"/>
                                <w:lang w:val="en-GB"/>
                              </w:rPr>
                              <w:t xml:space="preserve"> </w:t>
                            </w:r>
                            <w:r w:rsidRPr="00C868D0">
                              <w:rPr>
                                <w:bCs/>
                                <w:color w:val="231F20"/>
                                <w:szCs w:val="26"/>
                                <w:lang w:val="en-GB"/>
                              </w:rPr>
                              <w:t>them</w:t>
                            </w:r>
                            <w:r w:rsidRPr="00C868D0">
                              <w:rPr>
                                <w:bCs/>
                                <w:color w:val="231F20"/>
                                <w:spacing w:val="-5"/>
                                <w:szCs w:val="26"/>
                                <w:lang w:val="en-GB"/>
                              </w:rPr>
                              <w:t xml:space="preserve"> </w:t>
                            </w:r>
                            <w:r w:rsidRPr="00C868D0">
                              <w:rPr>
                                <w:bCs/>
                                <w:color w:val="231F20"/>
                                <w:szCs w:val="26"/>
                                <w:lang w:val="en-GB"/>
                              </w:rPr>
                              <w:t>for children with hypertensive urgencies.</w:t>
                            </w:r>
                          </w:p>
                          <w:p w:rsidR="00042B6C" w:rsidRPr="00815126" w:rsidRDefault="00042B6C" w:rsidP="00042B6C">
                            <w:pPr>
                              <w:jc w:val="center"/>
                            </w:pPr>
                          </w:p>
                        </w:txbxContent>
                      </v:textbox>
                    </v:roundrect>
                  </w:pict>
                </mc:Fallback>
              </mc:AlternateContent>
            </w:r>
          </w:p>
          <w:p w14:paraId="4FED86D5" w14:textId="77777777" w:rsidR="00042B6C" w:rsidRPr="004745CC" w:rsidRDefault="00042B6C" w:rsidP="006576EE">
            <w:pPr>
              <w:tabs>
                <w:tab w:val="left" w:pos="1188"/>
              </w:tabs>
              <w:ind w:left="828"/>
              <w:rPr>
                <w:rFonts w:cs="Segoe UI"/>
                <w:b/>
                <w:i/>
                <w:color w:val="231F20"/>
                <w:spacing w:val="-5"/>
                <w:szCs w:val="26"/>
              </w:rPr>
            </w:pPr>
          </w:p>
          <w:p w14:paraId="665A83ED" w14:textId="77777777" w:rsidR="00042B6C" w:rsidRPr="004745CC" w:rsidRDefault="00042B6C" w:rsidP="006576EE">
            <w:pPr>
              <w:tabs>
                <w:tab w:val="left" w:pos="1188"/>
              </w:tabs>
              <w:ind w:left="828"/>
              <w:rPr>
                <w:rFonts w:cs="Segoe UI"/>
                <w:b/>
                <w:i/>
                <w:color w:val="231F20"/>
                <w:spacing w:val="-5"/>
                <w:szCs w:val="26"/>
              </w:rPr>
            </w:pPr>
          </w:p>
          <w:p w14:paraId="3984002D" w14:textId="77777777" w:rsidR="00042B6C" w:rsidRPr="004745CC" w:rsidRDefault="00042B6C" w:rsidP="006576EE">
            <w:pPr>
              <w:tabs>
                <w:tab w:val="left" w:pos="1188"/>
              </w:tabs>
              <w:ind w:left="828"/>
              <w:rPr>
                <w:rFonts w:cs="Segoe UI"/>
                <w:b/>
                <w:i/>
                <w:color w:val="231F20"/>
                <w:spacing w:val="-5"/>
                <w:szCs w:val="26"/>
              </w:rPr>
            </w:pPr>
          </w:p>
          <w:p w14:paraId="18079977" w14:textId="77777777" w:rsidR="00042B6C" w:rsidRPr="004745CC" w:rsidRDefault="00042B6C" w:rsidP="006576EE">
            <w:pPr>
              <w:tabs>
                <w:tab w:val="left" w:pos="1188"/>
              </w:tabs>
              <w:ind w:left="828"/>
              <w:rPr>
                <w:rFonts w:cs="Segoe UI"/>
                <w:b/>
                <w:i/>
                <w:szCs w:val="26"/>
              </w:rPr>
            </w:pPr>
          </w:p>
          <w:p w14:paraId="769718E8" w14:textId="77777777" w:rsidR="00042B6C" w:rsidRPr="004745CC" w:rsidRDefault="00042B6C" w:rsidP="006576EE">
            <w:pPr>
              <w:tabs>
                <w:tab w:val="left" w:pos="1188"/>
              </w:tabs>
              <w:rPr>
                <w:rFonts w:cs="Segoe UI"/>
                <w:b/>
                <w:i/>
                <w:color w:val="231F20"/>
                <w:spacing w:val="-5"/>
                <w:szCs w:val="26"/>
              </w:rPr>
            </w:pPr>
          </w:p>
          <w:p w14:paraId="1DA382B4" w14:textId="77777777" w:rsidR="00042B6C" w:rsidRPr="004745CC" w:rsidRDefault="00042B6C" w:rsidP="006576EE">
            <w:pPr>
              <w:tabs>
                <w:tab w:val="left" w:pos="1188"/>
              </w:tabs>
              <w:rPr>
                <w:rFonts w:cs="Segoe UI"/>
                <w:b/>
                <w:iCs/>
                <w:szCs w:val="26"/>
              </w:rPr>
            </w:pPr>
            <w:r w:rsidRPr="004745CC">
              <w:rPr>
                <w:rFonts w:cs="Segoe UI"/>
                <w:b/>
                <w:i/>
                <w:color w:val="231F20"/>
                <w:spacing w:val="-5"/>
                <w:szCs w:val="26"/>
              </w:rPr>
              <w:t xml:space="preserve">     </w:t>
            </w:r>
          </w:p>
          <w:p w14:paraId="24DA07FD" w14:textId="77777777" w:rsidR="00042B6C" w:rsidRPr="004745CC" w:rsidRDefault="00042B6C" w:rsidP="006576EE">
            <w:pPr>
              <w:rPr>
                <w:rFonts w:cs="Segoe UI"/>
                <w:szCs w:val="26"/>
              </w:rPr>
            </w:pPr>
          </w:p>
          <w:p w14:paraId="5B712B28" w14:textId="77777777" w:rsidR="00042B6C" w:rsidRPr="004745CC" w:rsidRDefault="00042B6C" w:rsidP="006576EE">
            <w:pPr>
              <w:spacing w:before="7"/>
              <w:rPr>
                <w:rFonts w:cs="Segoe UI"/>
                <w:szCs w:val="26"/>
              </w:rPr>
            </w:pPr>
          </w:p>
          <w:p w14:paraId="1F918ADB" w14:textId="77777777" w:rsidR="00042B6C" w:rsidRPr="004745CC" w:rsidRDefault="00042B6C" w:rsidP="006576EE">
            <w:pPr>
              <w:numPr>
                <w:ilvl w:val="0"/>
                <w:numId w:val="138"/>
              </w:numPr>
              <w:ind w:left="360"/>
            </w:pPr>
            <w:r w:rsidRPr="004745CC">
              <w:t>Provide continuous cardiorespiratory monitoring, plus pulse oximetry and ECG monitoring if available.</w:t>
            </w:r>
          </w:p>
          <w:p w14:paraId="2D88A78F" w14:textId="77777777" w:rsidR="00042B6C" w:rsidRPr="004745CC" w:rsidRDefault="00042B6C" w:rsidP="006576EE">
            <w:pPr>
              <w:numPr>
                <w:ilvl w:val="0"/>
                <w:numId w:val="138"/>
              </w:numPr>
              <w:ind w:left="360"/>
            </w:pPr>
            <w:r w:rsidRPr="004745CC">
              <w:t>Treat seizures with anticonvulsants (see management of seizures)</w:t>
            </w:r>
          </w:p>
          <w:p w14:paraId="6E90F509" w14:textId="77777777" w:rsidR="00042B6C" w:rsidRPr="004745CC" w:rsidRDefault="00042B6C" w:rsidP="006576EE">
            <w:pPr>
              <w:tabs>
                <w:tab w:val="left" w:pos="468"/>
              </w:tabs>
              <w:ind w:left="468"/>
              <w:rPr>
                <w:rFonts w:cs="Segoe UI"/>
                <w:szCs w:val="26"/>
              </w:rPr>
            </w:pPr>
          </w:p>
        </w:tc>
      </w:tr>
      <w:tr w:rsidR="00042B6C" w:rsidRPr="004745CC" w14:paraId="309C4998" w14:textId="77777777" w:rsidTr="006576EE">
        <w:trPr>
          <w:trHeight w:val="791"/>
        </w:trPr>
        <w:tc>
          <w:tcPr>
            <w:tcW w:w="9488" w:type="dxa"/>
            <w:tcBorders>
              <w:top w:val="single" w:sz="4" w:space="0" w:color="231F20"/>
              <w:left w:val="single" w:sz="4" w:space="0" w:color="231F20"/>
              <w:bottom w:val="single" w:sz="4" w:space="0" w:color="231F20"/>
              <w:right w:val="single" w:sz="4" w:space="0" w:color="231F20"/>
            </w:tcBorders>
            <w:shd w:val="clear" w:color="auto" w:fill="ADDB7B"/>
          </w:tcPr>
          <w:p w14:paraId="2BD8B832" w14:textId="77777777" w:rsidR="00042B6C" w:rsidRPr="004745CC" w:rsidRDefault="00042B6C" w:rsidP="006576EE">
            <w:pPr>
              <w:ind w:left="108"/>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341F2FA1" w14:textId="77777777" w:rsidR="00042B6C" w:rsidRPr="004745CC" w:rsidRDefault="00042B6C" w:rsidP="006576EE">
            <w:pPr>
              <w:numPr>
                <w:ilvl w:val="0"/>
                <w:numId w:val="138"/>
              </w:numPr>
              <w:ind w:left="360"/>
            </w:pPr>
            <w:r w:rsidRPr="004745CC">
              <w:t>Provide</w:t>
            </w:r>
            <w:r w:rsidRPr="004745CC">
              <w:rPr>
                <w:spacing w:val="35"/>
              </w:rPr>
              <w:t xml:space="preserve"> </w:t>
            </w:r>
            <w:r w:rsidRPr="004745CC">
              <w:t>continuous</w:t>
            </w:r>
            <w:r w:rsidRPr="004745CC">
              <w:rPr>
                <w:spacing w:val="35"/>
              </w:rPr>
              <w:t xml:space="preserve"> </w:t>
            </w:r>
            <w:r w:rsidRPr="004745CC">
              <w:t>cardiorespiratory</w:t>
            </w:r>
            <w:r w:rsidRPr="004745CC">
              <w:rPr>
                <w:spacing w:val="35"/>
              </w:rPr>
              <w:t xml:space="preserve"> </w:t>
            </w:r>
            <w:r w:rsidRPr="004745CC">
              <w:t>monitoring,</w:t>
            </w:r>
            <w:r w:rsidRPr="004745CC">
              <w:rPr>
                <w:spacing w:val="35"/>
              </w:rPr>
              <w:t xml:space="preserve"> </w:t>
            </w:r>
            <w:r w:rsidRPr="004745CC">
              <w:t>plus</w:t>
            </w:r>
            <w:r w:rsidRPr="004745CC">
              <w:rPr>
                <w:spacing w:val="35"/>
              </w:rPr>
              <w:t xml:space="preserve"> </w:t>
            </w:r>
            <w:r w:rsidRPr="004745CC">
              <w:t>pulse</w:t>
            </w:r>
            <w:r w:rsidRPr="004745CC">
              <w:rPr>
                <w:spacing w:val="35"/>
              </w:rPr>
              <w:t xml:space="preserve"> </w:t>
            </w:r>
            <w:r w:rsidRPr="004745CC">
              <w:t>oximetry</w:t>
            </w:r>
            <w:r w:rsidRPr="004745CC">
              <w:rPr>
                <w:spacing w:val="35"/>
              </w:rPr>
              <w:t xml:space="preserve"> </w:t>
            </w:r>
            <w:r w:rsidRPr="004745CC">
              <w:t>and</w:t>
            </w:r>
            <w:r w:rsidRPr="004745CC">
              <w:rPr>
                <w:spacing w:val="35"/>
              </w:rPr>
              <w:t xml:space="preserve"> </w:t>
            </w:r>
            <w:r w:rsidRPr="004745CC">
              <w:t>ECG</w:t>
            </w:r>
            <w:r w:rsidRPr="004745CC">
              <w:rPr>
                <w:spacing w:val="35"/>
              </w:rPr>
              <w:t xml:space="preserve"> </w:t>
            </w:r>
            <w:r w:rsidRPr="004745CC">
              <w:t>monitoring</w:t>
            </w:r>
            <w:r w:rsidRPr="004745CC">
              <w:rPr>
                <w:spacing w:val="35"/>
              </w:rPr>
              <w:t xml:space="preserve"> </w:t>
            </w:r>
            <w:r w:rsidRPr="004745CC">
              <w:t xml:space="preserve">if </w:t>
            </w:r>
            <w:r w:rsidRPr="004745CC">
              <w:rPr>
                <w:spacing w:val="-2"/>
              </w:rPr>
              <w:t>available.</w:t>
            </w:r>
          </w:p>
          <w:p w14:paraId="2B7308AF" w14:textId="77777777" w:rsidR="00042B6C" w:rsidRPr="004745CC" w:rsidRDefault="00042B6C" w:rsidP="006576EE">
            <w:pPr>
              <w:numPr>
                <w:ilvl w:val="0"/>
                <w:numId w:val="138"/>
              </w:numPr>
              <w:ind w:left="360"/>
            </w:pPr>
            <w:r w:rsidRPr="004745CC">
              <w:t>Stop</w:t>
            </w:r>
            <w:r w:rsidRPr="004745CC">
              <w:rPr>
                <w:spacing w:val="-5"/>
              </w:rPr>
              <w:t xml:space="preserve"> </w:t>
            </w:r>
            <w:r w:rsidRPr="004745CC">
              <w:t>all</w:t>
            </w:r>
            <w:r w:rsidRPr="004745CC">
              <w:rPr>
                <w:spacing w:val="-2"/>
              </w:rPr>
              <w:t xml:space="preserve"> </w:t>
            </w:r>
            <w:r w:rsidRPr="004745CC">
              <w:t>medications</w:t>
            </w:r>
            <w:r w:rsidRPr="004745CC">
              <w:rPr>
                <w:spacing w:val="-2"/>
              </w:rPr>
              <w:t xml:space="preserve"> </w:t>
            </w:r>
            <w:r w:rsidRPr="004745CC">
              <w:t>that</w:t>
            </w:r>
            <w:r w:rsidRPr="004745CC">
              <w:rPr>
                <w:spacing w:val="-3"/>
              </w:rPr>
              <w:t xml:space="preserve"> </w:t>
            </w:r>
            <w:r w:rsidRPr="004745CC">
              <w:t>can</w:t>
            </w:r>
            <w:r w:rsidRPr="004745CC">
              <w:rPr>
                <w:spacing w:val="-2"/>
              </w:rPr>
              <w:t xml:space="preserve"> </w:t>
            </w:r>
            <w:r w:rsidRPr="004745CC">
              <w:t>lead</w:t>
            </w:r>
            <w:r w:rsidRPr="004745CC">
              <w:rPr>
                <w:spacing w:val="-2"/>
              </w:rPr>
              <w:t xml:space="preserve"> </w:t>
            </w:r>
            <w:r w:rsidRPr="004745CC">
              <w:t>to</w:t>
            </w:r>
            <w:r w:rsidRPr="004745CC">
              <w:rPr>
                <w:spacing w:val="-2"/>
              </w:rPr>
              <w:t xml:space="preserve"> hypertension</w:t>
            </w:r>
          </w:p>
          <w:p w14:paraId="7720E934" w14:textId="77777777" w:rsidR="00042B6C" w:rsidRPr="004745CC" w:rsidRDefault="00042B6C" w:rsidP="006576EE">
            <w:pPr>
              <w:numPr>
                <w:ilvl w:val="0"/>
                <w:numId w:val="138"/>
              </w:numPr>
              <w:ind w:left="360"/>
            </w:pPr>
            <w:r w:rsidRPr="004745CC">
              <w:t>Place</w:t>
            </w:r>
            <w:r w:rsidRPr="004745CC">
              <w:rPr>
                <w:spacing w:val="-5"/>
              </w:rPr>
              <w:t xml:space="preserve"> </w:t>
            </w:r>
            <w:r w:rsidRPr="004745CC">
              <w:t>2</w:t>
            </w:r>
            <w:r w:rsidRPr="004745CC">
              <w:rPr>
                <w:spacing w:val="-2"/>
              </w:rPr>
              <w:t xml:space="preserve"> </w:t>
            </w:r>
            <w:r w:rsidRPr="004745CC">
              <w:t>IV</w:t>
            </w:r>
            <w:r w:rsidRPr="004745CC">
              <w:rPr>
                <w:spacing w:val="-2"/>
              </w:rPr>
              <w:t xml:space="preserve"> </w:t>
            </w:r>
            <w:r w:rsidRPr="004745CC">
              <w:t>lines.</w:t>
            </w:r>
            <w:r w:rsidRPr="004745CC">
              <w:rPr>
                <w:spacing w:val="-3"/>
              </w:rPr>
              <w:t xml:space="preserve"> </w:t>
            </w:r>
            <w:r w:rsidRPr="004745CC">
              <w:t>One</w:t>
            </w:r>
            <w:r w:rsidRPr="004745CC">
              <w:rPr>
                <w:spacing w:val="-2"/>
              </w:rPr>
              <w:t xml:space="preserve"> </w:t>
            </w:r>
            <w:r w:rsidRPr="004745CC">
              <w:t>for</w:t>
            </w:r>
            <w:r w:rsidRPr="004745CC">
              <w:rPr>
                <w:spacing w:val="-2"/>
              </w:rPr>
              <w:t xml:space="preserve"> </w:t>
            </w:r>
            <w:r w:rsidRPr="004745CC">
              <w:t>administration</w:t>
            </w:r>
            <w:r w:rsidRPr="004745CC">
              <w:rPr>
                <w:spacing w:val="-2"/>
              </w:rPr>
              <w:t xml:space="preserve"> </w:t>
            </w:r>
            <w:r w:rsidRPr="004745CC">
              <w:t>of</w:t>
            </w:r>
            <w:r w:rsidRPr="004745CC">
              <w:rPr>
                <w:spacing w:val="-3"/>
              </w:rPr>
              <w:t xml:space="preserve"> </w:t>
            </w:r>
            <w:r w:rsidRPr="004745CC">
              <w:t>antihypertensive</w:t>
            </w:r>
            <w:r w:rsidRPr="004745CC">
              <w:rPr>
                <w:spacing w:val="-2"/>
              </w:rPr>
              <w:t xml:space="preserve"> </w:t>
            </w:r>
            <w:r w:rsidRPr="004745CC">
              <w:t>drugs,</w:t>
            </w:r>
            <w:r w:rsidRPr="004745CC">
              <w:rPr>
                <w:spacing w:val="-2"/>
              </w:rPr>
              <w:t xml:space="preserve"> </w:t>
            </w:r>
            <w:r w:rsidRPr="004745CC">
              <w:t>the</w:t>
            </w:r>
            <w:r w:rsidRPr="004745CC">
              <w:rPr>
                <w:spacing w:val="-2"/>
              </w:rPr>
              <w:t xml:space="preserve"> </w:t>
            </w:r>
            <w:r w:rsidRPr="004745CC">
              <w:t>other</w:t>
            </w:r>
            <w:r w:rsidRPr="004745CC">
              <w:rPr>
                <w:spacing w:val="-3"/>
              </w:rPr>
              <w:t xml:space="preserve"> </w:t>
            </w:r>
            <w:r w:rsidRPr="004745CC">
              <w:t>one</w:t>
            </w:r>
            <w:r w:rsidRPr="004745CC">
              <w:rPr>
                <w:spacing w:val="-2"/>
              </w:rPr>
              <w:t xml:space="preserve"> </w:t>
            </w:r>
            <w:r w:rsidRPr="004745CC">
              <w:t>for</w:t>
            </w:r>
            <w:r w:rsidRPr="004745CC">
              <w:rPr>
                <w:spacing w:val="-2"/>
              </w:rPr>
              <w:t xml:space="preserve"> </w:t>
            </w:r>
            <w:r w:rsidRPr="004745CC">
              <w:t>general</w:t>
            </w:r>
            <w:r w:rsidRPr="004745CC">
              <w:rPr>
                <w:spacing w:val="-2"/>
              </w:rPr>
              <w:t xml:space="preserve"> </w:t>
            </w:r>
            <w:r w:rsidRPr="004745CC">
              <w:rPr>
                <w:spacing w:val="-5"/>
              </w:rPr>
              <w:t>use</w:t>
            </w:r>
          </w:p>
          <w:p w14:paraId="449F629B" w14:textId="77777777" w:rsidR="00042B6C" w:rsidRPr="004745CC" w:rsidRDefault="00042B6C" w:rsidP="006576EE">
            <w:pPr>
              <w:numPr>
                <w:ilvl w:val="0"/>
                <w:numId w:val="138"/>
              </w:numPr>
              <w:ind w:left="360"/>
            </w:pPr>
            <w:r w:rsidRPr="004745CC">
              <w:t>Treat</w:t>
            </w:r>
            <w:r w:rsidRPr="004745CC">
              <w:rPr>
                <w:spacing w:val="-7"/>
              </w:rPr>
              <w:t xml:space="preserve"> </w:t>
            </w:r>
            <w:r w:rsidRPr="004745CC">
              <w:t>seizures</w:t>
            </w:r>
            <w:r w:rsidRPr="004745CC">
              <w:rPr>
                <w:spacing w:val="-5"/>
              </w:rPr>
              <w:t xml:space="preserve"> </w:t>
            </w:r>
            <w:r w:rsidRPr="004745CC">
              <w:t>with</w:t>
            </w:r>
            <w:r w:rsidRPr="004745CC">
              <w:rPr>
                <w:spacing w:val="-5"/>
              </w:rPr>
              <w:t xml:space="preserve"> </w:t>
            </w:r>
            <w:r w:rsidRPr="004745CC">
              <w:t>anticonvulsants</w:t>
            </w:r>
            <w:r w:rsidRPr="004745CC">
              <w:rPr>
                <w:spacing w:val="-5"/>
              </w:rPr>
              <w:t xml:space="preserve"> </w:t>
            </w:r>
            <w:r w:rsidRPr="004745CC">
              <w:t>(see</w:t>
            </w:r>
            <w:r w:rsidRPr="004745CC">
              <w:rPr>
                <w:spacing w:val="-5"/>
              </w:rPr>
              <w:t xml:space="preserve"> </w:t>
            </w:r>
            <w:r w:rsidRPr="004745CC">
              <w:t>management</w:t>
            </w:r>
            <w:r w:rsidRPr="004745CC">
              <w:rPr>
                <w:spacing w:val="-5"/>
              </w:rPr>
              <w:t xml:space="preserve"> </w:t>
            </w:r>
            <w:r w:rsidRPr="004745CC">
              <w:t>of</w:t>
            </w:r>
            <w:r w:rsidRPr="004745CC">
              <w:rPr>
                <w:spacing w:val="-5"/>
              </w:rPr>
              <w:t xml:space="preserve"> </w:t>
            </w:r>
            <w:r w:rsidRPr="004745CC">
              <w:rPr>
                <w:spacing w:val="-2"/>
              </w:rPr>
              <w:t>seizures)</w:t>
            </w:r>
          </w:p>
          <w:p w14:paraId="3196B1BF" w14:textId="77777777" w:rsidR="00042B6C" w:rsidRPr="004745CC" w:rsidRDefault="00042B6C" w:rsidP="006576EE">
            <w:pPr>
              <w:numPr>
                <w:ilvl w:val="0"/>
                <w:numId w:val="138"/>
              </w:numPr>
              <w:ind w:left="360"/>
            </w:pPr>
            <w:r w:rsidRPr="004745CC">
              <w:t>Start</w:t>
            </w:r>
            <w:r w:rsidRPr="004745CC">
              <w:rPr>
                <w:spacing w:val="-3"/>
              </w:rPr>
              <w:t xml:space="preserve"> </w:t>
            </w:r>
            <w:r w:rsidRPr="004745CC">
              <w:t>IV</w:t>
            </w:r>
            <w:r w:rsidRPr="004745CC">
              <w:rPr>
                <w:spacing w:val="-3"/>
              </w:rPr>
              <w:t xml:space="preserve"> </w:t>
            </w:r>
            <w:r w:rsidRPr="004745CC">
              <w:t>antihypertensive</w:t>
            </w:r>
            <w:r w:rsidRPr="004745CC">
              <w:rPr>
                <w:spacing w:val="-3"/>
              </w:rPr>
              <w:t xml:space="preserve"> </w:t>
            </w:r>
            <w:r w:rsidRPr="004745CC">
              <w:rPr>
                <w:spacing w:val="-2"/>
              </w:rPr>
              <w:t>medications</w:t>
            </w:r>
          </w:p>
          <w:p w14:paraId="7D2DB344" w14:textId="77777777" w:rsidR="00042B6C" w:rsidRPr="004745CC" w:rsidRDefault="00042B6C" w:rsidP="006576EE">
            <w:pPr>
              <w:spacing w:before="268"/>
              <w:ind w:left="567"/>
              <w:rPr>
                <w:rFonts w:cs="Segoe UI"/>
                <w:b/>
                <w:szCs w:val="26"/>
              </w:rPr>
            </w:pPr>
            <w:r w:rsidRPr="004745CC">
              <w:rPr>
                <w:rFonts w:cs="Segoe UI"/>
                <w:b/>
                <w:color w:val="231F20"/>
                <w:szCs w:val="26"/>
                <w:u w:val="single" w:color="231F20"/>
              </w:rPr>
              <w:t>Hypertensive</w:t>
            </w:r>
            <w:r w:rsidRPr="004745CC">
              <w:rPr>
                <w:rFonts w:cs="Segoe UI"/>
                <w:b/>
                <w:color w:val="231F20"/>
                <w:spacing w:val="-5"/>
                <w:szCs w:val="26"/>
                <w:u w:val="single" w:color="231F20"/>
              </w:rPr>
              <w:t xml:space="preserve"> </w:t>
            </w:r>
            <w:r w:rsidRPr="004745CC">
              <w:rPr>
                <w:rFonts w:cs="Segoe UI"/>
                <w:b/>
                <w:color w:val="231F20"/>
                <w:spacing w:val="-2"/>
                <w:szCs w:val="26"/>
                <w:u w:val="single" w:color="231F20"/>
              </w:rPr>
              <w:t>emergency</w:t>
            </w:r>
          </w:p>
          <w:p w14:paraId="5D433176" w14:textId="77777777" w:rsidR="00042B6C" w:rsidRPr="004745CC" w:rsidRDefault="00042B6C" w:rsidP="006576EE">
            <w:pPr>
              <w:numPr>
                <w:ilvl w:val="0"/>
                <w:numId w:val="138"/>
              </w:numPr>
              <w:ind w:left="360"/>
              <w:rPr>
                <w:b/>
              </w:rPr>
            </w:pPr>
            <w:r w:rsidRPr="004745CC">
              <w:t>Start</w:t>
            </w:r>
            <w:r w:rsidRPr="004745CC">
              <w:rPr>
                <w:spacing w:val="-1"/>
              </w:rPr>
              <w:t xml:space="preserve"> </w:t>
            </w:r>
            <w:r w:rsidRPr="004745CC">
              <w:t>labetalol bolus 0.2</w:t>
            </w:r>
            <w:r w:rsidRPr="004745CC">
              <w:rPr>
                <w:spacing w:val="-1"/>
              </w:rPr>
              <w:t xml:space="preserve"> </w:t>
            </w:r>
            <w:r w:rsidRPr="004745CC">
              <w:t>to 1 mg/kg/dose (maximum</w:t>
            </w:r>
            <w:r w:rsidRPr="004745CC">
              <w:rPr>
                <w:spacing w:val="-1"/>
              </w:rPr>
              <w:t xml:space="preserve"> </w:t>
            </w:r>
            <w:r w:rsidRPr="004745CC">
              <w:t>dose: 40 mg/dose)</w:t>
            </w:r>
            <w:r w:rsidRPr="004745CC">
              <w:rPr>
                <w:spacing w:val="-1"/>
              </w:rPr>
              <w:t xml:space="preserve"> </w:t>
            </w:r>
            <w:r w:rsidRPr="004745CC">
              <w:rPr>
                <w:b/>
                <w:spacing w:val="-4"/>
              </w:rPr>
              <w:t>then</w:t>
            </w:r>
          </w:p>
          <w:p w14:paraId="75CD5C26" w14:textId="77777777" w:rsidR="00042B6C" w:rsidRPr="004745CC" w:rsidRDefault="00042B6C" w:rsidP="006576EE">
            <w:pPr>
              <w:numPr>
                <w:ilvl w:val="0"/>
                <w:numId w:val="138"/>
              </w:numPr>
              <w:ind w:left="360"/>
            </w:pPr>
            <w:r w:rsidRPr="004745CC">
              <w:t>Labetalol</w:t>
            </w:r>
            <w:r w:rsidRPr="004745CC">
              <w:rPr>
                <w:spacing w:val="-4"/>
              </w:rPr>
              <w:t xml:space="preserve"> </w:t>
            </w:r>
            <w:r w:rsidRPr="004745CC">
              <w:t>IV</w:t>
            </w:r>
            <w:r w:rsidRPr="004745CC">
              <w:rPr>
                <w:spacing w:val="-1"/>
              </w:rPr>
              <w:t xml:space="preserve"> </w:t>
            </w:r>
            <w:r w:rsidRPr="004745CC">
              <w:t>infusion</w:t>
            </w:r>
            <w:r w:rsidRPr="004745CC">
              <w:rPr>
                <w:spacing w:val="-2"/>
              </w:rPr>
              <w:t xml:space="preserve"> </w:t>
            </w:r>
            <w:r w:rsidRPr="004745CC">
              <w:t>(0.25</w:t>
            </w:r>
            <w:r w:rsidRPr="004745CC">
              <w:rPr>
                <w:spacing w:val="-1"/>
              </w:rPr>
              <w:t xml:space="preserve"> </w:t>
            </w:r>
            <w:r w:rsidRPr="004745CC">
              <w:t>to</w:t>
            </w:r>
            <w:r w:rsidRPr="004745CC">
              <w:rPr>
                <w:spacing w:val="-2"/>
              </w:rPr>
              <w:t xml:space="preserve"> </w:t>
            </w:r>
            <w:r w:rsidRPr="004745CC">
              <w:t>3</w:t>
            </w:r>
            <w:r w:rsidRPr="004745CC">
              <w:rPr>
                <w:spacing w:val="-1"/>
              </w:rPr>
              <w:t xml:space="preserve"> </w:t>
            </w:r>
            <w:r w:rsidRPr="004745CC">
              <w:t>mg/kg/hour)</w:t>
            </w:r>
            <w:r w:rsidRPr="004745CC">
              <w:rPr>
                <w:spacing w:val="-1"/>
              </w:rPr>
              <w:t xml:space="preserve"> </w:t>
            </w:r>
            <w:r w:rsidRPr="004745CC">
              <w:t>or</w:t>
            </w:r>
            <w:r w:rsidRPr="004745CC">
              <w:rPr>
                <w:spacing w:val="-2"/>
              </w:rPr>
              <w:t xml:space="preserve"> </w:t>
            </w:r>
            <w:r w:rsidRPr="004745CC">
              <w:t>repeated</w:t>
            </w:r>
            <w:r w:rsidRPr="004745CC">
              <w:rPr>
                <w:spacing w:val="-1"/>
              </w:rPr>
              <w:t xml:space="preserve"> </w:t>
            </w:r>
            <w:r w:rsidRPr="004745CC">
              <w:t>as</w:t>
            </w:r>
            <w:r w:rsidRPr="004745CC">
              <w:rPr>
                <w:spacing w:val="-2"/>
              </w:rPr>
              <w:t xml:space="preserve"> </w:t>
            </w:r>
            <w:r w:rsidRPr="004745CC">
              <w:t>boluses</w:t>
            </w:r>
            <w:r w:rsidRPr="004745CC">
              <w:rPr>
                <w:spacing w:val="-1"/>
              </w:rPr>
              <w:t xml:space="preserve"> </w:t>
            </w:r>
            <w:r w:rsidRPr="004745CC">
              <w:t>every</w:t>
            </w:r>
            <w:r w:rsidRPr="004745CC">
              <w:rPr>
                <w:spacing w:val="-2"/>
              </w:rPr>
              <w:t xml:space="preserve"> </w:t>
            </w:r>
            <w:r w:rsidRPr="004745CC">
              <w:t>10</w:t>
            </w:r>
            <w:r w:rsidRPr="004745CC">
              <w:rPr>
                <w:spacing w:val="-1"/>
              </w:rPr>
              <w:t xml:space="preserve"> </w:t>
            </w:r>
            <w:r w:rsidRPr="004745CC">
              <w:t>minutes</w:t>
            </w:r>
            <w:r w:rsidRPr="004745CC">
              <w:rPr>
                <w:spacing w:val="-1"/>
              </w:rPr>
              <w:t xml:space="preserve"> </w:t>
            </w:r>
            <w:r w:rsidRPr="004745CC">
              <w:rPr>
                <w:spacing w:val="-2"/>
              </w:rPr>
              <w:t>until</w:t>
            </w:r>
          </w:p>
          <w:p w14:paraId="6255074D" w14:textId="77777777" w:rsidR="00042B6C" w:rsidRPr="004745CC" w:rsidRDefault="00042B6C" w:rsidP="006576EE">
            <w:pPr>
              <w:numPr>
                <w:ilvl w:val="0"/>
                <w:numId w:val="138"/>
              </w:numPr>
              <w:ind w:left="360"/>
            </w:pPr>
            <w:r w:rsidRPr="004745CC">
              <w:t>the</w:t>
            </w:r>
            <w:r w:rsidRPr="004745CC">
              <w:rPr>
                <w:spacing w:val="-1"/>
              </w:rPr>
              <w:t xml:space="preserve"> </w:t>
            </w:r>
            <w:r w:rsidRPr="004745CC">
              <w:t>desired</w:t>
            </w:r>
            <w:r w:rsidRPr="004745CC">
              <w:rPr>
                <w:spacing w:val="-1"/>
              </w:rPr>
              <w:t xml:space="preserve"> </w:t>
            </w:r>
            <w:r w:rsidRPr="004745CC">
              <w:t>BP</w:t>
            </w:r>
            <w:r w:rsidRPr="004745CC">
              <w:rPr>
                <w:spacing w:val="-1"/>
              </w:rPr>
              <w:t xml:space="preserve"> </w:t>
            </w:r>
            <w:r w:rsidRPr="004745CC">
              <w:t xml:space="preserve">is </w:t>
            </w:r>
            <w:r w:rsidRPr="004745CC">
              <w:rPr>
                <w:spacing w:val="-2"/>
              </w:rPr>
              <w:t>reached</w:t>
            </w:r>
          </w:p>
          <w:p w14:paraId="73060B95" w14:textId="77777777" w:rsidR="00042B6C" w:rsidRPr="004745CC" w:rsidRDefault="00042B6C" w:rsidP="006576EE">
            <w:pPr>
              <w:numPr>
                <w:ilvl w:val="0"/>
                <w:numId w:val="138"/>
              </w:numPr>
              <w:ind w:left="360"/>
            </w:pPr>
            <w:r w:rsidRPr="004745CC">
              <w:t>Start</w:t>
            </w:r>
            <w:r w:rsidRPr="004745CC">
              <w:rPr>
                <w:spacing w:val="-5"/>
              </w:rPr>
              <w:t xml:space="preserve"> </w:t>
            </w:r>
            <w:r w:rsidRPr="004745CC">
              <w:t>with</w:t>
            </w:r>
            <w:r w:rsidRPr="004745CC">
              <w:rPr>
                <w:spacing w:val="-4"/>
              </w:rPr>
              <w:t xml:space="preserve"> </w:t>
            </w:r>
            <w:r w:rsidRPr="004745CC">
              <w:t>the</w:t>
            </w:r>
            <w:r w:rsidRPr="004745CC">
              <w:rPr>
                <w:spacing w:val="-4"/>
              </w:rPr>
              <w:t xml:space="preserve"> </w:t>
            </w:r>
            <w:r w:rsidRPr="004745CC">
              <w:t>lower</w:t>
            </w:r>
            <w:r w:rsidRPr="004745CC">
              <w:rPr>
                <w:spacing w:val="-4"/>
              </w:rPr>
              <w:t xml:space="preserve"> </w:t>
            </w:r>
            <w:r w:rsidRPr="004745CC">
              <w:t>dose</w:t>
            </w:r>
            <w:r w:rsidRPr="004745CC">
              <w:rPr>
                <w:spacing w:val="-4"/>
              </w:rPr>
              <w:t xml:space="preserve"> </w:t>
            </w:r>
            <w:r w:rsidRPr="004745CC">
              <w:t>and</w:t>
            </w:r>
            <w:r w:rsidRPr="004745CC">
              <w:rPr>
                <w:spacing w:val="-5"/>
              </w:rPr>
              <w:t xml:space="preserve"> </w:t>
            </w:r>
            <w:r w:rsidRPr="004745CC">
              <w:t>titrate</w:t>
            </w:r>
            <w:r w:rsidRPr="004745CC">
              <w:rPr>
                <w:spacing w:val="-4"/>
              </w:rPr>
              <w:t xml:space="preserve"> </w:t>
            </w:r>
            <w:r w:rsidRPr="004745CC">
              <w:t>upwards</w:t>
            </w:r>
            <w:r w:rsidRPr="004745CC">
              <w:rPr>
                <w:spacing w:val="-4"/>
              </w:rPr>
              <w:t xml:space="preserve"> </w:t>
            </w:r>
            <w:r w:rsidRPr="004745CC">
              <w:t>according</w:t>
            </w:r>
            <w:r w:rsidRPr="004745CC">
              <w:rPr>
                <w:spacing w:val="-4"/>
              </w:rPr>
              <w:t xml:space="preserve"> </w:t>
            </w:r>
            <w:r w:rsidRPr="004745CC">
              <w:t>to</w:t>
            </w:r>
            <w:r w:rsidRPr="004745CC">
              <w:rPr>
                <w:spacing w:val="-4"/>
              </w:rPr>
              <w:t xml:space="preserve"> </w:t>
            </w:r>
            <w:r w:rsidRPr="004745CC">
              <w:rPr>
                <w:spacing w:val="-2"/>
              </w:rPr>
              <w:t>response</w:t>
            </w:r>
          </w:p>
          <w:p w14:paraId="49F74193" w14:textId="77777777" w:rsidR="00042B6C" w:rsidRPr="004745CC" w:rsidRDefault="00042B6C" w:rsidP="006576EE">
            <w:pPr>
              <w:numPr>
                <w:ilvl w:val="0"/>
                <w:numId w:val="138"/>
              </w:numPr>
              <w:ind w:left="360"/>
            </w:pPr>
            <w:r w:rsidRPr="004745CC">
              <w:t>Target</w:t>
            </w:r>
            <w:r w:rsidRPr="004745CC">
              <w:rPr>
                <w:spacing w:val="-6"/>
              </w:rPr>
              <w:t xml:space="preserve"> </w:t>
            </w:r>
            <w:r w:rsidRPr="004745CC">
              <w:t>BP</w:t>
            </w:r>
            <w:r w:rsidRPr="004745CC">
              <w:rPr>
                <w:spacing w:val="-5"/>
              </w:rPr>
              <w:t xml:space="preserve"> </w:t>
            </w:r>
            <w:r w:rsidRPr="004745CC">
              <w:t>systolic</w:t>
            </w:r>
            <w:r w:rsidRPr="004745CC">
              <w:rPr>
                <w:spacing w:val="-6"/>
              </w:rPr>
              <w:t xml:space="preserve"> </w:t>
            </w:r>
            <w:r w:rsidRPr="004745CC">
              <w:t>at</w:t>
            </w:r>
            <w:r w:rsidRPr="004745CC">
              <w:rPr>
                <w:spacing w:val="-5"/>
              </w:rPr>
              <w:t xml:space="preserve"> </w:t>
            </w:r>
            <w:r w:rsidRPr="004745CC">
              <w:t>95</w:t>
            </w:r>
            <w:r w:rsidRPr="004745CC">
              <w:rPr>
                <w:position w:val="8"/>
              </w:rPr>
              <w:t>th</w:t>
            </w:r>
            <w:r w:rsidRPr="004745CC">
              <w:rPr>
                <w:spacing w:val="14"/>
                <w:position w:val="8"/>
              </w:rPr>
              <w:t xml:space="preserve"> </w:t>
            </w:r>
            <w:r w:rsidRPr="004745CC">
              <w:t>percentile</w:t>
            </w:r>
            <w:r w:rsidRPr="004745CC">
              <w:rPr>
                <w:spacing w:val="-5"/>
              </w:rPr>
              <w:t xml:space="preserve"> </w:t>
            </w:r>
            <w:r w:rsidRPr="004745CC">
              <w:t>for</w:t>
            </w:r>
            <w:r w:rsidRPr="004745CC">
              <w:rPr>
                <w:spacing w:val="-6"/>
              </w:rPr>
              <w:t xml:space="preserve"> </w:t>
            </w:r>
            <w:r w:rsidRPr="004745CC">
              <w:t>age</w:t>
            </w:r>
            <w:r w:rsidRPr="004745CC">
              <w:rPr>
                <w:spacing w:val="-5"/>
              </w:rPr>
              <w:t xml:space="preserve"> </w:t>
            </w:r>
            <w:r w:rsidRPr="004745CC">
              <w:t>and</w:t>
            </w:r>
            <w:r w:rsidRPr="004745CC">
              <w:rPr>
                <w:spacing w:val="-5"/>
              </w:rPr>
              <w:t xml:space="preserve"> sex</w:t>
            </w:r>
          </w:p>
          <w:p w14:paraId="2D9B7434" w14:textId="77777777" w:rsidR="00042B6C" w:rsidRPr="004745CC" w:rsidRDefault="00042B6C" w:rsidP="006576EE">
            <w:pPr>
              <w:rPr>
                <w:rFonts w:cs="Segoe UI"/>
                <w:szCs w:val="26"/>
              </w:rPr>
            </w:pPr>
            <w:r w:rsidRPr="004745CC">
              <w:rPr>
                <w:rFonts w:cs="Segoe UI"/>
                <w:szCs w:val="26"/>
              </w:rPr>
              <w:t>or</w:t>
            </w:r>
          </w:p>
          <w:p w14:paraId="3FC5B386" w14:textId="77777777" w:rsidR="00042B6C" w:rsidRPr="004745CC" w:rsidRDefault="00042B6C" w:rsidP="006576EE">
            <w:pPr>
              <w:numPr>
                <w:ilvl w:val="0"/>
                <w:numId w:val="138"/>
              </w:numPr>
              <w:ind w:left="360"/>
            </w:pPr>
            <w:r w:rsidRPr="004745CC">
              <w:t>Start nicardipine 0.5 to 1 mcg/kg/minute continuous IV infusion or</w:t>
            </w:r>
          </w:p>
          <w:p w14:paraId="1E850435" w14:textId="77777777" w:rsidR="00042B6C" w:rsidRPr="004745CC" w:rsidRDefault="00042B6C" w:rsidP="006576EE">
            <w:pPr>
              <w:numPr>
                <w:ilvl w:val="0"/>
                <w:numId w:val="138"/>
              </w:numPr>
              <w:ind w:left="360"/>
            </w:pPr>
            <w:r w:rsidRPr="004745CC">
              <w:t>Nicardipine boluses 30 mcg/kg (up to 2 mg) of until the desired BP is reached.</w:t>
            </w:r>
          </w:p>
          <w:p w14:paraId="6FFF27A3" w14:textId="77777777" w:rsidR="00042B6C" w:rsidRPr="004745CC" w:rsidRDefault="00042B6C" w:rsidP="006576EE">
            <w:pPr>
              <w:numPr>
                <w:ilvl w:val="0"/>
                <w:numId w:val="138"/>
              </w:numPr>
              <w:ind w:left="360"/>
            </w:pPr>
            <w:r w:rsidRPr="004745CC">
              <w:lastRenderedPageBreak/>
              <w:t>Start with the</w:t>
            </w:r>
            <w:r>
              <w:t xml:space="preserve"> </w:t>
            </w:r>
            <w:r w:rsidRPr="004745CC">
              <w:t>lower dose and titrate upwards</w:t>
            </w:r>
          </w:p>
          <w:p w14:paraId="2AA095DF" w14:textId="77777777" w:rsidR="00042B6C" w:rsidRPr="004745CC" w:rsidRDefault="00042B6C" w:rsidP="006576EE">
            <w:pPr>
              <w:ind w:left="360"/>
            </w:pPr>
          </w:p>
          <w:p w14:paraId="6DA25703" w14:textId="77777777" w:rsidR="00042B6C" w:rsidRPr="004745CC" w:rsidRDefault="00042B6C" w:rsidP="006576EE">
            <w:pPr>
              <w:pStyle w:val="Heading3"/>
              <w:spacing w:line="240" w:lineRule="auto"/>
              <w:rPr>
                <w:rFonts w:cs="Segoe UI"/>
                <w:szCs w:val="26"/>
              </w:rPr>
            </w:pPr>
            <w:r w:rsidRPr="004745CC">
              <w:rPr>
                <w:rFonts w:cs="Segoe UI"/>
                <w:szCs w:val="26"/>
              </w:rPr>
              <w:t xml:space="preserve">       </w:t>
            </w:r>
            <w:bookmarkStart w:id="219" w:name="_Toc220575202"/>
            <w:r w:rsidRPr="004745CC">
              <w:rPr>
                <w:rFonts w:cs="Segoe UI"/>
                <w:szCs w:val="26"/>
              </w:rPr>
              <w:t>If</w:t>
            </w:r>
            <w:r w:rsidRPr="004745CC">
              <w:rPr>
                <w:rFonts w:cs="Segoe UI"/>
                <w:spacing w:val="-4"/>
                <w:szCs w:val="26"/>
              </w:rPr>
              <w:t xml:space="preserve"> </w:t>
            </w:r>
            <w:r w:rsidRPr="004745CC">
              <w:rPr>
                <w:rFonts w:cs="Segoe UI"/>
                <w:szCs w:val="26"/>
              </w:rPr>
              <w:t>no response to initial</w:t>
            </w:r>
            <w:r w:rsidRPr="004745CC">
              <w:rPr>
                <w:rFonts w:cs="Segoe UI"/>
                <w:spacing w:val="-1"/>
                <w:szCs w:val="26"/>
              </w:rPr>
              <w:t xml:space="preserve"> </w:t>
            </w:r>
            <w:r w:rsidRPr="004745CC">
              <w:rPr>
                <w:rFonts w:cs="Segoe UI"/>
                <w:szCs w:val="26"/>
              </w:rPr>
              <w:t>treatment above within 30</w:t>
            </w:r>
            <w:r w:rsidRPr="004745CC">
              <w:rPr>
                <w:rFonts w:cs="Segoe UI"/>
                <w:spacing w:val="-1"/>
                <w:szCs w:val="26"/>
              </w:rPr>
              <w:t xml:space="preserve"> </w:t>
            </w:r>
            <w:r w:rsidRPr="004745CC">
              <w:rPr>
                <w:rFonts w:cs="Segoe UI"/>
                <w:szCs w:val="26"/>
              </w:rPr>
              <w:t>minutes:</w:t>
            </w:r>
            <w:bookmarkEnd w:id="219"/>
          </w:p>
          <w:p w14:paraId="07F1077A" w14:textId="77777777" w:rsidR="00042B6C" w:rsidRPr="004745CC" w:rsidRDefault="00042B6C" w:rsidP="006576EE">
            <w:pPr>
              <w:rPr>
                <w:rFonts w:cs="Segoe UI"/>
                <w:szCs w:val="26"/>
              </w:rPr>
            </w:pPr>
          </w:p>
          <w:p w14:paraId="44B890B0" w14:textId="77777777" w:rsidR="00042B6C" w:rsidRPr="004745CC" w:rsidRDefault="00042B6C" w:rsidP="006576EE">
            <w:pPr>
              <w:numPr>
                <w:ilvl w:val="0"/>
                <w:numId w:val="138"/>
              </w:numPr>
              <w:ind w:left="360"/>
            </w:pPr>
            <w:r w:rsidRPr="004745CC">
              <w:t>Start continuous IV infusion of both labetalol and nicardipine</w:t>
            </w:r>
          </w:p>
          <w:p w14:paraId="779380B5" w14:textId="77777777" w:rsidR="00042B6C" w:rsidRPr="004745CC" w:rsidRDefault="00042B6C" w:rsidP="006576EE">
            <w:pPr>
              <w:numPr>
                <w:ilvl w:val="0"/>
                <w:numId w:val="138"/>
              </w:numPr>
              <w:ind w:left="360"/>
            </w:pPr>
            <w:r w:rsidRPr="004745CC">
              <w:t>Alternative drugs include hydralazine and sodium nitroprusside have adverse effects that make them less suitable for the initial treatment of severe hypertension in children</w:t>
            </w:r>
          </w:p>
          <w:p w14:paraId="70BD989C" w14:textId="77777777" w:rsidR="00042B6C" w:rsidRPr="004745CC" w:rsidRDefault="00042B6C" w:rsidP="006576EE">
            <w:pPr>
              <w:numPr>
                <w:ilvl w:val="0"/>
                <w:numId w:val="138"/>
              </w:numPr>
              <w:ind w:left="360"/>
            </w:pPr>
            <w:r w:rsidRPr="004745CC">
              <w:t>Start hydralazine 0.1 to 0.2 mg/kg/dose (maximum dose: 20 mg/dose) every 4 to 6 hours, titrate as needed OR</w:t>
            </w:r>
          </w:p>
          <w:p w14:paraId="3494986D" w14:textId="77777777" w:rsidR="00042B6C" w:rsidRDefault="00042B6C" w:rsidP="006576EE">
            <w:pPr>
              <w:numPr>
                <w:ilvl w:val="0"/>
                <w:numId w:val="138"/>
              </w:numPr>
              <w:ind w:left="360"/>
            </w:pPr>
            <w:r w:rsidRPr="004745CC">
              <w:rPr>
                <w:noProof/>
              </w:rPr>
              <mc:AlternateContent>
                <mc:Choice Requires="wps">
                  <w:drawing>
                    <wp:anchor distT="0" distB="8890" distL="0" distR="11430" simplePos="0" relativeHeight="251670528" behindDoc="0" locked="0" layoutInCell="1" allowOverlap="1" wp14:anchorId="6DA4780A" wp14:editId="599E18F5">
                      <wp:simplePos x="0" y="0"/>
                      <wp:positionH relativeFrom="column">
                        <wp:posOffset>7740015</wp:posOffset>
                      </wp:positionH>
                      <wp:positionV relativeFrom="paragraph">
                        <wp:posOffset>474980</wp:posOffset>
                      </wp:positionV>
                      <wp:extent cx="217170" cy="956310"/>
                      <wp:effectExtent l="0" t="0" r="0" b="0"/>
                      <wp:wrapNone/>
                      <wp:docPr id="434" name="docshape1635"/>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14:paraId="6D8B1C27" w14:textId="77777777" w:rsidR="00042B6C" w:rsidRPr="004745CC" w:rsidRDefault="00042B6C" w:rsidP="00042B6C">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7577C3D7" id="docshape1635" o:spid="_x0000_s1090" style="position:absolute;left:0;text-align:left;margin-left:609.45pt;margin-top:37.4pt;width:17.1pt;height:75.3pt;z-index:251670528;visibility:visible;mso-wrap-style:square;mso-wrap-distance-left:0;mso-wrap-distance-top:0;mso-wrap-distance-right:.9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" filled="f" stroked="f" strokeweight="0">
                      <v:textbox style="layout-flow:vertical;mso-layout-flow-alt:bottom-to-top" inset="0,0,0,0">
                        <w:txbxContent>
                          <w:p w:rsidR="00042B6C" w:rsidRPr="004745CC" w:rsidRDefault="00042B6C" w:rsidP="00042B6C">
                            <w:pPr>
                              <w:spacing w:before="20"/>
                              <w:ind w:left="20"/>
                              <w:rPr>
                                <w:b/>
                                <w:sz w:val="24"/>
                              </w:rPr>
                            </w:pPr>
                            <w:r w:rsidRPr="004745CC">
                              <w:rPr>
                                <w:b/>
                                <w:color w:val="FFFFFF"/>
                                <w:spacing w:val="-2"/>
                                <w:sz w:val="24"/>
                              </w:rPr>
                              <w:t>NEPHROLOGY</w:t>
                            </w:r>
                          </w:p>
                        </w:txbxContent>
                      </v:textbox>
                    </v:rect>
                  </w:pict>
                </mc:Fallback>
              </mc:AlternateContent>
            </w:r>
            <w:r w:rsidRPr="004745CC">
              <w:t>Start Sodium nitroprusside 0.3 - 0.5 mcg/kg/minute titrate every 5 minutes to desired effect (maximum dose 10 mcg/kg/minute). Severe side effect is cyanide toxicity.</w:t>
            </w:r>
          </w:p>
          <w:p w14:paraId="43A85BE6" w14:textId="77777777" w:rsidR="00042B6C" w:rsidRDefault="00042B6C" w:rsidP="006576EE">
            <w:pPr>
              <w:ind w:left="360"/>
            </w:pPr>
            <w:r w:rsidRPr="00756A8E">
              <w:rPr>
                <w:rFonts w:cs="Segoe UI"/>
                <w:b/>
                <w:i/>
                <w:noProof/>
                <w:color w:val="231F20"/>
                <w:spacing w:val="-5"/>
                <w:szCs w:val="26"/>
              </w:rPr>
              <mc:AlternateContent>
                <mc:Choice Requires="wps">
                  <w:drawing>
                    <wp:anchor distT="0" distB="0" distL="114300" distR="114300" simplePos="0" relativeHeight="251688960" behindDoc="0" locked="0" layoutInCell="1" allowOverlap="1" wp14:anchorId="21305C7A" wp14:editId="57587642">
                      <wp:simplePos x="0" y="0"/>
                      <wp:positionH relativeFrom="column">
                        <wp:posOffset>306705</wp:posOffset>
                      </wp:positionH>
                      <wp:positionV relativeFrom="paragraph">
                        <wp:posOffset>147320</wp:posOffset>
                      </wp:positionV>
                      <wp:extent cx="5448300" cy="2018119"/>
                      <wp:effectExtent l="19050" t="19050" r="19050" b="20320"/>
                      <wp:wrapNone/>
                      <wp:docPr id="456240386" name="Rectangle: Rounded Corners 456240386"/>
                      <wp:cNvGraphicFramePr/>
                      <a:graphic xmlns:a="http://schemas.openxmlformats.org/drawingml/2006/main">
                        <a:graphicData uri="http://schemas.microsoft.com/office/word/2010/wordprocessingShape">
                          <wps:wsp>
                            <wps:cNvSpPr/>
                            <wps:spPr>
                              <a:xfrm>
                                <a:off x="0" y="0"/>
                                <a:ext cx="5448300" cy="2018119"/>
                              </a:xfrm>
                              <a:prstGeom prst="roundRect">
                                <a:avLst/>
                              </a:prstGeom>
                              <a:ln w="28575">
                                <a:solidFill>
                                  <a:schemeClr val="accent3">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56364A47" w14:textId="77777777" w:rsidR="00042B6C" w:rsidRPr="004745CC" w:rsidRDefault="00042B6C" w:rsidP="00042B6C">
                                  <w:pPr>
                                    <w:spacing w:before="218"/>
                                    <w:ind w:left="259" w:right="219"/>
                                    <w:jc w:val="center"/>
                                    <w:rPr>
                                      <w:rFonts w:cs="Segoe UI"/>
                                      <w:b/>
                                      <w:szCs w:val="26"/>
                                    </w:rPr>
                                  </w:pPr>
                                  <w:r w:rsidRPr="004745CC">
                                    <w:rPr>
                                      <w:rFonts w:cs="Segoe UI"/>
                                      <w:b/>
                                      <w:color w:val="231F20"/>
                                      <w:szCs w:val="26"/>
                                    </w:rPr>
                                    <w:t>Do</w:t>
                                  </w:r>
                                  <w:r w:rsidRPr="004745CC">
                                    <w:rPr>
                                      <w:rFonts w:cs="Segoe UI"/>
                                      <w:b/>
                                      <w:color w:val="231F20"/>
                                      <w:spacing w:val="-2"/>
                                      <w:szCs w:val="26"/>
                                    </w:rPr>
                                    <w:t xml:space="preserve"> </w:t>
                                  </w:r>
                                  <w:r w:rsidRPr="004745CC">
                                    <w:rPr>
                                      <w:rFonts w:cs="Segoe UI"/>
                                      <w:b/>
                                      <w:color w:val="231F20"/>
                                      <w:szCs w:val="26"/>
                                    </w:rPr>
                                    <w:t>not</w:t>
                                  </w:r>
                                  <w:r w:rsidRPr="004745CC">
                                    <w:rPr>
                                      <w:rFonts w:cs="Segoe UI"/>
                                      <w:b/>
                                      <w:color w:val="231F20"/>
                                      <w:spacing w:val="-1"/>
                                      <w:szCs w:val="26"/>
                                    </w:rPr>
                                    <w:t xml:space="preserve"> </w:t>
                                  </w:r>
                                  <w:r w:rsidRPr="004745CC">
                                    <w:rPr>
                                      <w:rFonts w:cs="Segoe UI"/>
                                      <w:b/>
                                      <w:color w:val="231F20"/>
                                      <w:szCs w:val="26"/>
                                    </w:rPr>
                                    <w:t>lower</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2"/>
                                      <w:szCs w:val="26"/>
                                    </w:rPr>
                                    <w:t xml:space="preserve"> </w:t>
                                  </w:r>
                                  <w:r w:rsidRPr="004745CC">
                                    <w:rPr>
                                      <w:rFonts w:cs="Segoe UI"/>
                                      <w:b/>
                                      <w:color w:val="231F20"/>
                                      <w:szCs w:val="26"/>
                                    </w:rPr>
                                    <w:t>BP</w:t>
                                  </w:r>
                                  <w:r w:rsidRPr="004745CC">
                                    <w:rPr>
                                      <w:rFonts w:cs="Segoe UI"/>
                                      <w:b/>
                                      <w:color w:val="231F20"/>
                                      <w:spacing w:val="-1"/>
                                      <w:szCs w:val="26"/>
                                    </w:rPr>
                                    <w:t xml:space="preserve"> </w:t>
                                  </w:r>
                                  <w:r w:rsidRPr="004745CC">
                                    <w:rPr>
                                      <w:rFonts w:cs="Segoe UI"/>
                                      <w:b/>
                                      <w:color w:val="231F20"/>
                                      <w:szCs w:val="26"/>
                                    </w:rPr>
                                    <w:t>by</w:t>
                                  </w:r>
                                  <w:r w:rsidRPr="004745CC">
                                    <w:rPr>
                                      <w:rFonts w:cs="Segoe UI"/>
                                      <w:b/>
                                      <w:color w:val="231F20"/>
                                      <w:spacing w:val="-1"/>
                                      <w:szCs w:val="26"/>
                                    </w:rPr>
                                    <w:t xml:space="preserve"> </w:t>
                                  </w:r>
                                  <w:r w:rsidRPr="004745CC">
                                    <w:rPr>
                                      <w:rFonts w:cs="Segoe UI"/>
                                      <w:b/>
                                      <w:color w:val="231F20"/>
                                      <w:szCs w:val="26"/>
                                    </w:rPr>
                                    <w:t>more</w:t>
                                  </w:r>
                                  <w:r w:rsidRPr="004745CC">
                                    <w:rPr>
                                      <w:rFonts w:cs="Segoe UI"/>
                                      <w:b/>
                                      <w:color w:val="231F20"/>
                                      <w:spacing w:val="-2"/>
                                      <w:szCs w:val="26"/>
                                    </w:rPr>
                                    <w:t xml:space="preserve"> </w:t>
                                  </w:r>
                                  <w:r w:rsidRPr="004745CC">
                                    <w:rPr>
                                      <w:rFonts w:cs="Segoe UI"/>
                                      <w:b/>
                                      <w:color w:val="231F20"/>
                                      <w:szCs w:val="26"/>
                                    </w:rPr>
                                    <w:t>than</w:t>
                                  </w:r>
                                  <w:r w:rsidRPr="004745CC">
                                    <w:rPr>
                                      <w:rFonts w:cs="Segoe UI"/>
                                      <w:b/>
                                      <w:color w:val="231F20"/>
                                      <w:spacing w:val="-1"/>
                                      <w:szCs w:val="26"/>
                                    </w:rPr>
                                    <w:t xml:space="preserve"> </w:t>
                                  </w:r>
                                  <w:r w:rsidRPr="004745CC">
                                    <w:rPr>
                                      <w:rFonts w:cs="Segoe UI"/>
                                      <w:b/>
                                      <w:color w:val="231F20"/>
                                      <w:szCs w:val="26"/>
                                    </w:rPr>
                                    <w:t>25</w:t>
                                  </w:r>
                                  <w:r w:rsidRPr="004745CC">
                                    <w:rPr>
                                      <w:rFonts w:cs="Segoe UI"/>
                                      <w:b/>
                                      <w:color w:val="231F20"/>
                                      <w:spacing w:val="-1"/>
                                      <w:szCs w:val="26"/>
                                    </w:rPr>
                                    <w:t xml:space="preserve"> </w:t>
                                  </w:r>
                                  <w:r w:rsidRPr="004745CC">
                                    <w:rPr>
                                      <w:rFonts w:cs="Segoe UI"/>
                                      <w:b/>
                                      <w:color w:val="231F20"/>
                                      <w:szCs w:val="26"/>
                                    </w:rPr>
                                    <w:t>percent</w:t>
                                  </w:r>
                                  <w:r w:rsidRPr="004745CC">
                                    <w:rPr>
                                      <w:rFonts w:cs="Segoe UI"/>
                                      <w:b/>
                                      <w:color w:val="231F20"/>
                                      <w:spacing w:val="-1"/>
                                      <w:szCs w:val="26"/>
                                    </w:rPr>
                                    <w:t xml:space="preserve"> </w:t>
                                  </w:r>
                                  <w:r w:rsidRPr="004745CC">
                                    <w:rPr>
                                      <w:rFonts w:cs="Segoe UI"/>
                                      <w:b/>
                                      <w:color w:val="231F20"/>
                                      <w:szCs w:val="26"/>
                                    </w:rPr>
                                    <w:t>of</w:t>
                                  </w:r>
                                  <w:r w:rsidRPr="004745CC">
                                    <w:rPr>
                                      <w:rFonts w:cs="Segoe UI"/>
                                      <w:b/>
                                      <w:color w:val="231F20"/>
                                      <w:spacing w:val="-2"/>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planned</w:t>
                                  </w:r>
                                  <w:r w:rsidRPr="004745CC">
                                    <w:rPr>
                                      <w:rFonts w:cs="Segoe UI"/>
                                      <w:b/>
                                      <w:color w:val="231F20"/>
                                      <w:spacing w:val="-1"/>
                                      <w:szCs w:val="26"/>
                                    </w:rPr>
                                    <w:t xml:space="preserve"> </w:t>
                                  </w:r>
                                  <w:r w:rsidRPr="004745CC">
                                    <w:rPr>
                                      <w:rFonts w:cs="Segoe UI"/>
                                      <w:b/>
                                      <w:color w:val="231F20"/>
                                      <w:szCs w:val="26"/>
                                    </w:rPr>
                                    <w:t>BP</w:t>
                                  </w:r>
                                  <w:r w:rsidRPr="004745CC">
                                    <w:rPr>
                                      <w:rFonts w:cs="Segoe UI"/>
                                      <w:b/>
                                      <w:color w:val="231F20"/>
                                      <w:spacing w:val="-2"/>
                                      <w:szCs w:val="26"/>
                                    </w:rPr>
                                    <w:t xml:space="preserve"> </w:t>
                                  </w:r>
                                  <w:r w:rsidRPr="004745CC">
                                    <w:rPr>
                                      <w:rFonts w:cs="Segoe UI"/>
                                      <w:b/>
                                      <w:color w:val="231F20"/>
                                      <w:szCs w:val="26"/>
                                    </w:rPr>
                                    <w:t>in</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first</w:t>
                                  </w:r>
                                  <w:r w:rsidRPr="004745CC">
                                    <w:rPr>
                                      <w:rFonts w:cs="Segoe UI"/>
                                      <w:b/>
                                      <w:color w:val="231F20"/>
                                      <w:spacing w:val="-1"/>
                                      <w:szCs w:val="26"/>
                                    </w:rPr>
                                    <w:t xml:space="preserve"> </w:t>
                                  </w:r>
                                  <w:r w:rsidRPr="004745CC">
                                    <w:rPr>
                                      <w:rFonts w:cs="Segoe UI"/>
                                      <w:b/>
                                      <w:color w:val="231F20"/>
                                      <w:szCs w:val="26"/>
                                    </w:rPr>
                                    <w:t>eight</w:t>
                                  </w:r>
                                  <w:r w:rsidRPr="004745CC">
                                    <w:rPr>
                                      <w:rFonts w:cs="Segoe UI"/>
                                      <w:b/>
                                      <w:color w:val="231F20"/>
                                      <w:spacing w:val="-2"/>
                                      <w:szCs w:val="26"/>
                                    </w:rPr>
                                    <w:t xml:space="preserve"> </w:t>
                                  </w:r>
                                  <w:r w:rsidRPr="004745CC">
                                    <w:rPr>
                                      <w:rFonts w:cs="Segoe UI"/>
                                      <w:b/>
                                      <w:color w:val="231F20"/>
                                      <w:szCs w:val="26"/>
                                    </w:rPr>
                                    <w:t>hours</w:t>
                                  </w:r>
                                  <w:r w:rsidRPr="004745CC">
                                    <w:rPr>
                                      <w:rFonts w:cs="Segoe UI"/>
                                      <w:b/>
                                      <w:color w:val="231F20"/>
                                      <w:spacing w:val="-1"/>
                                      <w:szCs w:val="26"/>
                                    </w:rPr>
                                    <w:t xml:space="preserve"> </w:t>
                                  </w:r>
                                  <w:r w:rsidRPr="004745CC">
                                    <w:rPr>
                                      <w:rFonts w:cs="Segoe UI"/>
                                      <w:b/>
                                      <w:color w:val="231F20"/>
                                      <w:spacing w:val="-5"/>
                                      <w:szCs w:val="26"/>
                                    </w:rPr>
                                    <w:t>of</w:t>
                                  </w:r>
                                </w:p>
                                <w:p w14:paraId="7BCC591C" w14:textId="77777777" w:rsidR="00042B6C" w:rsidRPr="004745CC" w:rsidRDefault="00042B6C" w:rsidP="00042B6C">
                                  <w:pPr>
                                    <w:ind w:left="259" w:right="219"/>
                                    <w:jc w:val="center"/>
                                    <w:rPr>
                                      <w:rFonts w:cs="Segoe UI"/>
                                      <w:szCs w:val="26"/>
                                    </w:rPr>
                                  </w:pPr>
                                  <w:r w:rsidRPr="004745CC">
                                    <w:rPr>
                                      <w:rFonts w:cs="Segoe UI"/>
                                      <w:b/>
                                      <w:color w:val="231F20"/>
                                      <w:szCs w:val="26"/>
                                    </w:rPr>
                                    <w:t>treatment</w:t>
                                  </w:r>
                                  <w:r w:rsidRPr="004745CC">
                                    <w:rPr>
                                      <w:rFonts w:cs="Segoe UI"/>
                                      <w:b/>
                                      <w:color w:val="231F20"/>
                                      <w:spacing w:val="-3"/>
                                      <w:szCs w:val="26"/>
                                    </w:rPr>
                                    <w:t xml:space="preserve"> </w:t>
                                  </w:r>
                                  <w:r w:rsidRPr="004745CC">
                                    <w:rPr>
                                      <w:rFonts w:cs="Segoe UI"/>
                                      <w:b/>
                                      <w:color w:val="231F20"/>
                                      <w:szCs w:val="26"/>
                                    </w:rPr>
                                    <w:t>in</w:t>
                                  </w:r>
                                  <w:r w:rsidRPr="004745CC">
                                    <w:rPr>
                                      <w:rFonts w:cs="Segoe UI"/>
                                      <w:b/>
                                      <w:color w:val="231F20"/>
                                      <w:spacing w:val="-2"/>
                                      <w:szCs w:val="26"/>
                                    </w:rPr>
                                    <w:t xml:space="preserve"> </w:t>
                                  </w:r>
                                  <w:r w:rsidRPr="004745CC">
                                    <w:rPr>
                                      <w:rFonts w:cs="Segoe UI"/>
                                      <w:b/>
                                      <w:color w:val="231F20"/>
                                      <w:szCs w:val="26"/>
                                    </w:rPr>
                                    <w:t>patients</w:t>
                                  </w:r>
                                  <w:r w:rsidRPr="004745CC">
                                    <w:rPr>
                                      <w:rFonts w:cs="Segoe UI"/>
                                      <w:b/>
                                      <w:color w:val="231F20"/>
                                      <w:spacing w:val="-3"/>
                                      <w:szCs w:val="26"/>
                                    </w:rPr>
                                    <w:t xml:space="preserve"> </w:t>
                                  </w:r>
                                  <w:r w:rsidRPr="004745CC">
                                    <w:rPr>
                                      <w:rFonts w:cs="Segoe UI"/>
                                      <w:b/>
                                      <w:color w:val="231F20"/>
                                      <w:szCs w:val="26"/>
                                    </w:rPr>
                                    <w:t>with</w:t>
                                  </w:r>
                                  <w:r w:rsidRPr="004745CC">
                                    <w:rPr>
                                      <w:rFonts w:cs="Segoe UI"/>
                                      <w:b/>
                                      <w:color w:val="231F20"/>
                                      <w:spacing w:val="-2"/>
                                      <w:szCs w:val="26"/>
                                    </w:rPr>
                                    <w:t xml:space="preserve"> </w:t>
                                  </w:r>
                                  <w:r w:rsidRPr="004745CC">
                                    <w:rPr>
                                      <w:rFonts w:cs="Segoe UI"/>
                                      <w:b/>
                                      <w:color w:val="231F20"/>
                                      <w:szCs w:val="26"/>
                                    </w:rPr>
                                    <w:t>chronic</w:t>
                                  </w:r>
                                  <w:r w:rsidRPr="004745CC">
                                    <w:rPr>
                                      <w:rFonts w:cs="Segoe UI"/>
                                      <w:b/>
                                      <w:color w:val="231F20"/>
                                      <w:spacing w:val="-2"/>
                                      <w:szCs w:val="26"/>
                                    </w:rPr>
                                    <w:t xml:space="preserve"> hypertension</w:t>
                                  </w:r>
                                  <w:r>
                                    <w:rPr>
                                      <w:rFonts w:cs="Segoe UI"/>
                                      <w:color w:val="231F20"/>
                                      <w:spacing w:val="-2"/>
                                      <w:szCs w:val="26"/>
                                    </w:rPr>
                                    <w:t>.</w:t>
                                  </w:r>
                                </w:p>
                                <w:p w14:paraId="698386C6" w14:textId="77777777" w:rsidR="00042B6C" w:rsidRPr="00815126" w:rsidRDefault="00042B6C" w:rsidP="00042B6C">
                                  <w:pPr>
                                    <w:jc w:val="center"/>
                                  </w:pPr>
                                  <w:r w:rsidRPr="004745CC">
                                    <w:rPr>
                                      <w:rFonts w:cs="Segoe UI"/>
                                      <w:color w:val="231F20"/>
                                      <w:szCs w:val="26"/>
                                    </w:rPr>
                                    <w:t>This</w:t>
                                  </w:r>
                                  <w:r w:rsidRPr="004745CC">
                                    <w:rPr>
                                      <w:rFonts w:cs="Segoe UI"/>
                                      <w:color w:val="231F20"/>
                                      <w:spacing w:val="-9"/>
                                      <w:szCs w:val="26"/>
                                    </w:rPr>
                                    <w:t xml:space="preserve"> </w:t>
                                  </w:r>
                                  <w:r w:rsidRPr="004745CC">
                                    <w:rPr>
                                      <w:rFonts w:cs="Segoe UI"/>
                                      <w:color w:val="231F20"/>
                                      <w:szCs w:val="26"/>
                                    </w:rPr>
                                    <w:t>will</w:t>
                                  </w:r>
                                  <w:r w:rsidRPr="004745CC">
                                    <w:rPr>
                                      <w:rFonts w:cs="Segoe UI"/>
                                      <w:color w:val="231F20"/>
                                      <w:spacing w:val="-9"/>
                                      <w:szCs w:val="26"/>
                                    </w:rPr>
                                    <w:t xml:space="preserve"> </w:t>
                                  </w:r>
                                  <w:r w:rsidRPr="004745CC">
                                    <w:rPr>
                                      <w:rFonts w:cs="Segoe UI"/>
                                      <w:color w:val="231F20"/>
                                      <w:szCs w:val="26"/>
                                    </w:rPr>
                                    <w:t>cause</w:t>
                                  </w:r>
                                  <w:r w:rsidRPr="004745CC">
                                    <w:rPr>
                                      <w:rFonts w:cs="Segoe UI"/>
                                      <w:color w:val="231F20"/>
                                      <w:spacing w:val="-9"/>
                                      <w:szCs w:val="26"/>
                                    </w:rPr>
                                    <w:t xml:space="preserve"> </w:t>
                                  </w:r>
                                  <w:r w:rsidRPr="004745CC">
                                    <w:rPr>
                                      <w:rFonts w:cs="Segoe UI"/>
                                      <w:color w:val="231F20"/>
                                      <w:szCs w:val="26"/>
                                    </w:rPr>
                                    <w:t>irreversible</w:t>
                                  </w:r>
                                  <w:r w:rsidRPr="004745CC">
                                    <w:rPr>
                                      <w:rFonts w:cs="Segoe UI"/>
                                      <w:color w:val="231F20"/>
                                      <w:spacing w:val="-9"/>
                                      <w:szCs w:val="26"/>
                                    </w:rPr>
                                    <w:t xml:space="preserve"> </w:t>
                                  </w:r>
                                  <w:r w:rsidRPr="004745CC">
                                    <w:rPr>
                                      <w:rFonts w:cs="Segoe UI"/>
                                      <w:color w:val="231F20"/>
                                      <w:szCs w:val="26"/>
                                    </w:rPr>
                                    <w:t>target-organ</w:t>
                                  </w:r>
                                  <w:r w:rsidRPr="004745CC">
                                    <w:rPr>
                                      <w:rFonts w:cs="Segoe UI"/>
                                      <w:color w:val="231F20"/>
                                      <w:spacing w:val="-9"/>
                                      <w:szCs w:val="26"/>
                                    </w:rPr>
                                    <w:t xml:space="preserve"> </w:t>
                                  </w:r>
                                  <w:r w:rsidRPr="004745CC">
                                    <w:rPr>
                                      <w:rFonts w:cs="Segoe UI"/>
                                      <w:color w:val="231F20"/>
                                      <w:szCs w:val="26"/>
                                    </w:rPr>
                                    <w:t>damage,</w:t>
                                  </w:r>
                                  <w:r w:rsidRPr="004745CC">
                                    <w:rPr>
                                      <w:rFonts w:cs="Segoe UI"/>
                                      <w:color w:val="231F20"/>
                                      <w:spacing w:val="-9"/>
                                      <w:szCs w:val="26"/>
                                    </w:rPr>
                                    <w:t xml:space="preserve"> </w:t>
                                  </w:r>
                                  <w:r w:rsidRPr="004745CC">
                                    <w:rPr>
                                      <w:rFonts w:cs="Segoe UI"/>
                                      <w:color w:val="231F20"/>
                                      <w:szCs w:val="26"/>
                                    </w:rPr>
                                    <w:t>including</w:t>
                                  </w:r>
                                  <w:r w:rsidRPr="004745CC">
                                    <w:rPr>
                                      <w:rFonts w:cs="Segoe UI"/>
                                      <w:color w:val="231F20"/>
                                      <w:spacing w:val="-9"/>
                                      <w:szCs w:val="26"/>
                                    </w:rPr>
                                    <w:t xml:space="preserve"> </w:t>
                                  </w:r>
                                  <w:r w:rsidRPr="004745CC">
                                    <w:rPr>
                                      <w:rFonts w:cs="Segoe UI"/>
                                      <w:color w:val="231F20"/>
                                      <w:szCs w:val="26"/>
                                    </w:rPr>
                                    <w:t>permanent</w:t>
                                  </w:r>
                                  <w:r w:rsidRPr="004745CC">
                                    <w:rPr>
                                      <w:rFonts w:cs="Segoe UI"/>
                                      <w:color w:val="231F20"/>
                                      <w:spacing w:val="-9"/>
                                      <w:szCs w:val="26"/>
                                    </w:rPr>
                                    <w:t xml:space="preserve"> </w:t>
                                  </w:r>
                                  <w:r w:rsidRPr="004745CC">
                                    <w:rPr>
                                      <w:rFonts w:cs="Segoe UI"/>
                                      <w:color w:val="231F20"/>
                                      <w:szCs w:val="26"/>
                                    </w:rPr>
                                    <w:t>neurologic</w:t>
                                  </w:r>
                                  <w:r w:rsidRPr="004745CC">
                                    <w:rPr>
                                      <w:rFonts w:cs="Segoe UI"/>
                                      <w:color w:val="231F20"/>
                                      <w:spacing w:val="-9"/>
                                      <w:szCs w:val="26"/>
                                    </w:rPr>
                                    <w:t xml:space="preserve"> </w:t>
                                  </w:r>
                                  <w:r w:rsidRPr="004745CC">
                                    <w:rPr>
                                      <w:rFonts w:cs="Segoe UI"/>
                                      <w:color w:val="231F20"/>
                                      <w:szCs w:val="26"/>
                                    </w:rPr>
                                    <w:t>sequelae, visual defects, myocardial infarction, and renal insufficiency. This is because of abnormal autoregulatory responses in circulatory beds of these organs.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9BF50D" id="Rectangle: Rounded Corners 456240386" o:spid="_x0000_s1091" style="position:absolute;left:0;text-align:left;margin-left:24.15pt;margin-top:11.6pt;width:429pt;height:158.9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" fillcolor="white [3201]" strokecolor="#fb7d34 [1942]" strokeweight="2.25pt">
                      <v:stroke joinstyle="miter"/>
                      <v:textbox>
                        <w:txbxContent>
                          <w:p w:rsidR="00042B6C" w:rsidRPr="004745CC" w:rsidRDefault="00042B6C" w:rsidP="00042B6C">
                            <w:pPr>
                              <w:spacing w:before="218"/>
                              <w:ind w:left="259" w:right="219"/>
                              <w:jc w:val="center"/>
                              <w:rPr>
                                <w:rFonts w:cs="Segoe UI"/>
                                <w:b/>
                                <w:szCs w:val="26"/>
                              </w:rPr>
                            </w:pPr>
                            <w:r w:rsidRPr="004745CC">
                              <w:rPr>
                                <w:rFonts w:cs="Segoe UI"/>
                                <w:b/>
                                <w:color w:val="231F20"/>
                                <w:szCs w:val="26"/>
                              </w:rPr>
                              <w:t>Do</w:t>
                            </w:r>
                            <w:r w:rsidRPr="004745CC">
                              <w:rPr>
                                <w:rFonts w:cs="Segoe UI"/>
                                <w:b/>
                                <w:color w:val="231F20"/>
                                <w:spacing w:val="-2"/>
                                <w:szCs w:val="26"/>
                              </w:rPr>
                              <w:t xml:space="preserve"> </w:t>
                            </w:r>
                            <w:r w:rsidRPr="004745CC">
                              <w:rPr>
                                <w:rFonts w:cs="Segoe UI"/>
                                <w:b/>
                                <w:color w:val="231F20"/>
                                <w:szCs w:val="26"/>
                              </w:rPr>
                              <w:t>not</w:t>
                            </w:r>
                            <w:r w:rsidRPr="004745CC">
                              <w:rPr>
                                <w:rFonts w:cs="Segoe UI"/>
                                <w:b/>
                                <w:color w:val="231F20"/>
                                <w:spacing w:val="-1"/>
                                <w:szCs w:val="26"/>
                              </w:rPr>
                              <w:t xml:space="preserve"> </w:t>
                            </w:r>
                            <w:r w:rsidRPr="004745CC">
                              <w:rPr>
                                <w:rFonts w:cs="Segoe UI"/>
                                <w:b/>
                                <w:color w:val="231F20"/>
                                <w:szCs w:val="26"/>
                              </w:rPr>
                              <w:t>lower</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2"/>
                                <w:szCs w:val="26"/>
                              </w:rPr>
                              <w:t xml:space="preserve"> </w:t>
                            </w:r>
                            <w:r w:rsidRPr="004745CC">
                              <w:rPr>
                                <w:rFonts w:cs="Segoe UI"/>
                                <w:b/>
                                <w:color w:val="231F20"/>
                                <w:szCs w:val="26"/>
                              </w:rPr>
                              <w:t>BP</w:t>
                            </w:r>
                            <w:r w:rsidRPr="004745CC">
                              <w:rPr>
                                <w:rFonts w:cs="Segoe UI"/>
                                <w:b/>
                                <w:color w:val="231F20"/>
                                <w:spacing w:val="-1"/>
                                <w:szCs w:val="26"/>
                              </w:rPr>
                              <w:t xml:space="preserve"> </w:t>
                            </w:r>
                            <w:r w:rsidRPr="004745CC">
                              <w:rPr>
                                <w:rFonts w:cs="Segoe UI"/>
                                <w:b/>
                                <w:color w:val="231F20"/>
                                <w:szCs w:val="26"/>
                              </w:rPr>
                              <w:t>by</w:t>
                            </w:r>
                            <w:r w:rsidRPr="004745CC">
                              <w:rPr>
                                <w:rFonts w:cs="Segoe UI"/>
                                <w:b/>
                                <w:color w:val="231F20"/>
                                <w:spacing w:val="-1"/>
                                <w:szCs w:val="26"/>
                              </w:rPr>
                              <w:t xml:space="preserve"> </w:t>
                            </w:r>
                            <w:r w:rsidRPr="004745CC">
                              <w:rPr>
                                <w:rFonts w:cs="Segoe UI"/>
                                <w:b/>
                                <w:color w:val="231F20"/>
                                <w:szCs w:val="26"/>
                              </w:rPr>
                              <w:t>more</w:t>
                            </w:r>
                            <w:r w:rsidRPr="004745CC">
                              <w:rPr>
                                <w:rFonts w:cs="Segoe UI"/>
                                <w:b/>
                                <w:color w:val="231F20"/>
                                <w:spacing w:val="-2"/>
                                <w:szCs w:val="26"/>
                              </w:rPr>
                              <w:t xml:space="preserve"> </w:t>
                            </w:r>
                            <w:r w:rsidRPr="004745CC">
                              <w:rPr>
                                <w:rFonts w:cs="Segoe UI"/>
                                <w:b/>
                                <w:color w:val="231F20"/>
                                <w:szCs w:val="26"/>
                              </w:rPr>
                              <w:t>than</w:t>
                            </w:r>
                            <w:r w:rsidRPr="004745CC">
                              <w:rPr>
                                <w:rFonts w:cs="Segoe UI"/>
                                <w:b/>
                                <w:color w:val="231F20"/>
                                <w:spacing w:val="-1"/>
                                <w:szCs w:val="26"/>
                              </w:rPr>
                              <w:t xml:space="preserve"> </w:t>
                            </w:r>
                            <w:r w:rsidRPr="004745CC">
                              <w:rPr>
                                <w:rFonts w:cs="Segoe UI"/>
                                <w:b/>
                                <w:color w:val="231F20"/>
                                <w:szCs w:val="26"/>
                              </w:rPr>
                              <w:t>25</w:t>
                            </w:r>
                            <w:r w:rsidRPr="004745CC">
                              <w:rPr>
                                <w:rFonts w:cs="Segoe UI"/>
                                <w:b/>
                                <w:color w:val="231F20"/>
                                <w:spacing w:val="-1"/>
                                <w:szCs w:val="26"/>
                              </w:rPr>
                              <w:t xml:space="preserve"> </w:t>
                            </w:r>
                            <w:r w:rsidRPr="004745CC">
                              <w:rPr>
                                <w:rFonts w:cs="Segoe UI"/>
                                <w:b/>
                                <w:color w:val="231F20"/>
                                <w:szCs w:val="26"/>
                              </w:rPr>
                              <w:t>percent</w:t>
                            </w:r>
                            <w:r w:rsidRPr="004745CC">
                              <w:rPr>
                                <w:rFonts w:cs="Segoe UI"/>
                                <w:b/>
                                <w:color w:val="231F20"/>
                                <w:spacing w:val="-1"/>
                                <w:szCs w:val="26"/>
                              </w:rPr>
                              <w:t xml:space="preserve"> </w:t>
                            </w:r>
                            <w:r w:rsidRPr="004745CC">
                              <w:rPr>
                                <w:rFonts w:cs="Segoe UI"/>
                                <w:b/>
                                <w:color w:val="231F20"/>
                                <w:szCs w:val="26"/>
                              </w:rPr>
                              <w:t>of</w:t>
                            </w:r>
                            <w:r w:rsidRPr="004745CC">
                              <w:rPr>
                                <w:rFonts w:cs="Segoe UI"/>
                                <w:b/>
                                <w:color w:val="231F20"/>
                                <w:spacing w:val="-2"/>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planned</w:t>
                            </w:r>
                            <w:r w:rsidRPr="004745CC">
                              <w:rPr>
                                <w:rFonts w:cs="Segoe UI"/>
                                <w:b/>
                                <w:color w:val="231F20"/>
                                <w:spacing w:val="-1"/>
                                <w:szCs w:val="26"/>
                              </w:rPr>
                              <w:t xml:space="preserve"> </w:t>
                            </w:r>
                            <w:r w:rsidRPr="004745CC">
                              <w:rPr>
                                <w:rFonts w:cs="Segoe UI"/>
                                <w:b/>
                                <w:color w:val="231F20"/>
                                <w:szCs w:val="26"/>
                              </w:rPr>
                              <w:t>BP</w:t>
                            </w:r>
                            <w:r w:rsidRPr="004745CC">
                              <w:rPr>
                                <w:rFonts w:cs="Segoe UI"/>
                                <w:b/>
                                <w:color w:val="231F20"/>
                                <w:spacing w:val="-2"/>
                                <w:szCs w:val="26"/>
                              </w:rPr>
                              <w:t xml:space="preserve"> </w:t>
                            </w:r>
                            <w:r w:rsidRPr="004745CC">
                              <w:rPr>
                                <w:rFonts w:cs="Segoe UI"/>
                                <w:b/>
                                <w:color w:val="231F20"/>
                                <w:szCs w:val="26"/>
                              </w:rPr>
                              <w:t>in</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first</w:t>
                            </w:r>
                            <w:r w:rsidRPr="004745CC">
                              <w:rPr>
                                <w:rFonts w:cs="Segoe UI"/>
                                <w:b/>
                                <w:color w:val="231F20"/>
                                <w:spacing w:val="-1"/>
                                <w:szCs w:val="26"/>
                              </w:rPr>
                              <w:t xml:space="preserve"> </w:t>
                            </w:r>
                            <w:r w:rsidRPr="004745CC">
                              <w:rPr>
                                <w:rFonts w:cs="Segoe UI"/>
                                <w:b/>
                                <w:color w:val="231F20"/>
                                <w:szCs w:val="26"/>
                              </w:rPr>
                              <w:t>eight</w:t>
                            </w:r>
                            <w:r w:rsidRPr="004745CC">
                              <w:rPr>
                                <w:rFonts w:cs="Segoe UI"/>
                                <w:b/>
                                <w:color w:val="231F20"/>
                                <w:spacing w:val="-2"/>
                                <w:szCs w:val="26"/>
                              </w:rPr>
                              <w:t xml:space="preserve"> </w:t>
                            </w:r>
                            <w:r w:rsidRPr="004745CC">
                              <w:rPr>
                                <w:rFonts w:cs="Segoe UI"/>
                                <w:b/>
                                <w:color w:val="231F20"/>
                                <w:szCs w:val="26"/>
                              </w:rPr>
                              <w:t>hours</w:t>
                            </w:r>
                            <w:r w:rsidRPr="004745CC">
                              <w:rPr>
                                <w:rFonts w:cs="Segoe UI"/>
                                <w:b/>
                                <w:color w:val="231F20"/>
                                <w:spacing w:val="-1"/>
                                <w:szCs w:val="26"/>
                              </w:rPr>
                              <w:t xml:space="preserve"> </w:t>
                            </w:r>
                            <w:r w:rsidRPr="004745CC">
                              <w:rPr>
                                <w:rFonts w:cs="Segoe UI"/>
                                <w:b/>
                                <w:color w:val="231F20"/>
                                <w:spacing w:val="-5"/>
                                <w:szCs w:val="26"/>
                              </w:rPr>
                              <w:t>of</w:t>
                            </w:r>
                          </w:p>
                          <w:p w:rsidR="00042B6C" w:rsidRPr="004745CC" w:rsidRDefault="00042B6C" w:rsidP="00042B6C">
                            <w:pPr>
                              <w:ind w:left="259" w:right="219"/>
                              <w:jc w:val="center"/>
                              <w:rPr>
                                <w:rFonts w:cs="Segoe UI"/>
                                <w:szCs w:val="26"/>
                              </w:rPr>
                            </w:pPr>
                            <w:r w:rsidRPr="004745CC">
                              <w:rPr>
                                <w:rFonts w:cs="Segoe UI"/>
                                <w:b/>
                                <w:color w:val="231F20"/>
                                <w:szCs w:val="26"/>
                              </w:rPr>
                              <w:t>treatment</w:t>
                            </w:r>
                            <w:r w:rsidRPr="004745CC">
                              <w:rPr>
                                <w:rFonts w:cs="Segoe UI"/>
                                <w:b/>
                                <w:color w:val="231F20"/>
                                <w:spacing w:val="-3"/>
                                <w:szCs w:val="26"/>
                              </w:rPr>
                              <w:t xml:space="preserve"> </w:t>
                            </w:r>
                            <w:r w:rsidRPr="004745CC">
                              <w:rPr>
                                <w:rFonts w:cs="Segoe UI"/>
                                <w:b/>
                                <w:color w:val="231F20"/>
                                <w:szCs w:val="26"/>
                              </w:rPr>
                              <w:t>in</w:t>
                            </w:r>
                            <w:r w:rsidRPr="004745CC">
                              <w:rPr>
                                <w:rFonts w:cs="Segoe UI"/>
                                <w:b/>
                                <w:color w:val="231F20"/>
                                <w:spacing w:val="-2"/>
                                <w:szCs w:val="26"/>
                              </w:rPr>
                              <w:t xml:space="preserve"> </w:t>
                            </w:r>
                            <w:r w:rsidRPr="004745CC">
                              <w:rPr>
                                <w:rFonts w:cs="Segoe UI"/>
                                <w:b/>
                                <w:color w:val="231F20"/>
                                <w:szCs w:val="26"/>
                              </w:rPr>
                              <w:t>patients</w:t>
                            </w:r>
                            <w:r w:rsidRPr="004745CC">
                              <w:rPr>
                                <w:rFonts w:cs="Segoe UI"/>
                                <w:b/>
                                <w:color w:val="231F20"/>
                                <w:spacing w:val="-3"/>
                                <w:szCs w:val="26"/>
                              </w:rPr>
                              <w:t xml:space="preserve"> </w:t>
                            </w:r>
                            <w:r w:rsidRPr="004745CC">
                              <w:rPr>
                                <w:rFonts w:cs="Segoe UI"/>
                                <w:b/>
                                <w:color w:val="231F20"/>
                                <w:szCs w:val="26"/>
                              </w:rPr>
                              <w:t>with</w:t>
                            </w:r>
                            <w:r w:rsidRPr="004745CC">
                              <w:rPr>
                                <w:rFonts w:cs="Segoe UI"/>
                                <w:b/>
                                <w:color w:val="231F20"/>
                                <w:spacing w:val="-2"/>
                                <w:szCs w:val="26"/>
                              </w:rPr>
                              <w:t xml:space="preserve"> </w:t>
                            </w:r>
                            <w:r w:rsidRPr="004745CC">
                              <w:rPr>
                                <w:rFonts w:cs="Segoe UI"/>
                                <w:b/>
                                <w:color w:val="231F20"/>
                                <w:szCs w:val="26"/>
                              </w:rPr>
                              <w:t>chronic</w:t>
                            </w:r>
                            <w:r w:rsidRPr="004745CC">
                              <w:rPr>
                                <w:rFonts w:cs="Segoe UI"/>
                                <w:b/>
                                <w:color w:val="231F20"/>
                                <w:spacing w:val="-2"/>
                                <w:szCs w:val="26"/>
                              </w:rPr>
                              <w:t xml:space="preserve"> hypertension</w:t>
                            </w:r>
                            <w:r>
                              <w:rPr>
                                <w:rFonts w:cs="Segoe UI"/>
                                <w:color w:val="231F20"/>
                                <w:spacing w:val="-2"/>
                                <w:szCs w:val="26"/>
                              </w:rPr>
                              <w:t>.</w:t>
                            </w:r>
                          </w:p>
                          <w:p w:rsidR="00042B6C" w:rsidRPr="00815126" w:rsidRDefault="00042B6C" w:rsidP="00042B6C">
                            <w:pPr>
                              <w:jc w:val="center"/>
                            </w:pPr>
                            <w:r w:rsidRPr="004745CC">
                              <w:rPr>
                                <w:rFonts w:cs="Segoe UI"/>
                                <w:color w:val="231F20"/>
                                <w:szCs w:val="26"/>
                              </w:rPr>
                              <w:t>This</w:t>
                            </w:r>
                            <w:r w:rsidRPr="004745CC">
                              <w:rPr>
                                <w:rFonts w:cs="Segoe UI"/>
                                <w:color w:val="231F20"/>
                                <w:spacing w:val="-9"/>
                                <w:szCs w:val="26"/>
                              </w:rPr>
                              <w:t xml:space="preserve"> </w:t>
                            </w:r>
                            <w:r w:rsidRPr="004745CC">
                              <w:rPr>
                                <w:rFonts w:cs="Segoe UI"/>
                                <w:color w:val="231F20"/>
                                <w:szCs w:val="26"/>
                              </w:rPr>
                              <w:t>will</w:t>
                            </w:r>
                            <w:r w:rsidRPr="004745CC">
                              <w:rPr>
                                <w:rFonts w:cs="Segoe UI"/>
                                <w:color w:val="231F20"/>
                                <w:spacing w:val="-9"/>
                                <w:szCs w:val="26"/>
                              </w:rPr>
                              <w:t xml:space="preserve"> </w:t>
                            </w:r>
                            <w:r w:rsidRPr="004745CC">
                              <w:rPr>
                                <w:rFonts w:cs="Segoe UI"/>
                                <w:color w:val="231F20"/>
                                <w:szCs w:val="26"/>
                              </w:rPr>
                              <w:t>cause</w:t>
                            </w:r>
                            <w:r w:rsidRPr="004745CC">
                              <w:rPr>
                                <w:rFonts w:cs="Segoe UI"/>
                                <w:color w:val="231F20"/>
                                <w:spacing w:val="-9"/>
                                <w:szCs w:val="26"/>
                              </w:rPr>
                              <w:t xml:space="preserve"> </w:t>
                            </w:r>
                            <w:r w:rsidRPr="004745CC">
                              <w:rPr>
                                <w:rFonts w:cs="Segoe UI"/>
                                <w:color w:val="231F20"/>
                                <w:szCs w:val="26"/>
                              </w:rPr>
                              <w:t>irreversible</w:t>
                            </w:r>
                            <w:r w:rsidRPr="004745CC">
                              <w:rPr>
                                <w:rFonts w:cs="Segoe UI"/>
                                <w:color w:val="231F20"/>
                                <w:spacing w:val="-9"/>
                                <w:szCs w:val="26"/>
                              </w:rPr>
                              <w:t xml:space="preserve"> </w:t>
                            </w:r>
                            <w:r w:rsidRPr="004745CC">
                              <w:rPr>
                                <w:rFonts w:cs="Segoe UI"/>
                                <w:color w:val="231F20"/>
                                <w:szCs w:val="26"/>
                              </w:rPr>
                              <w:t>target-organ</w:t>
                            </w:r>
                            <w:r w:rsidRPr="004745CC">
                              <w:rPr>
                                <w:rFonts w:cs="Segoe UI"/>
                                <w:color w:val="231F20"/>
                                <w:spacing w:val="-9"/>
                                <w:szCs w:val="26"/>
                              </w:rPr>
                              <w:t xml:space="preserve"> </w:t>
                            </w:r>
                            <w:r w:rsidRPr="004745CC">
                              <w:rPr>
                                <w:rFonts w:cs="Segoe UI"/>
                                <w:color w:val="231F20"/>
                                <w:szCs w:val="26"/>
                              </w:rPr>
                              <w:t>damage,</w:t>
                            </w:r>
                            <w:r w:rsidRPr="004745CC">
                              <w:rPr>
                                <w:rFonts w:cs="Segoe UI"/>
                                <w:color w:val="231F20"/>
                                <w:spacing w:val="-9"/>
                                <w:szCs w:val="26"/>
                              </w:rPr>
                              <w:t xml:space="preserve"> </w:t>
                            </w:r>
                            <w:r w:rsidRPr="004745CC">
                              <w:rPr>
                                <w:rFonts w:cs="Segoe UI"/>
                                <w:color w:val="231F20"/>
                                <w:szCs w:val="26"/>
                              </w:rPr>
                              <w:t>including</w:t>
                            </w:r>
                            <w:r w:rsidRPr="004745CC">
                              <w:rPr>
                                <w:rFonts w:cs="Segoe UI"/>
                                <w:color w:val="231F20"/>
                                <w:spacing w:val="-9"/>
                                <w:szCs w:val="26"/>
                              </w:rPr>
                              <w:t xml:space="preserve"> </w:t>
                            </w:r>
                            <w:r w:rsidRPr="004745CC">
                              <w:rPr>
                                <w:rFonts w:cs="Segoe UI"/>
                                <w:color w:val="231F20"/>
                                <w:szCs w:val="26"/>
                              </w:rPr>
                              <w:t>permanent</w:t>
                            </w:r>
                            <w:r w:rsidRPr="004745CC">
                              <w:rPr>
                                <w:rFonts w:cs="Segoe UI"/>
                                <w:color w:val="231F20"/>
                                <w:spacing w:val="-9"/>
                                <w:szCs w:val="26"/>
                              </w:rPr>
                              <w:t xml:space="preserve"> </w:t>
                            </w:r>
                            <w:r w:rsidRPr="004745CC">
                              <w:rPr>
                                <w:rFonts w:cs="Segoe UI"/>
                                <w:color w:val="231F20"/>
                                <w:szCs w:val="26"/>
                              </w:rPr>
                              <w:t>neurologic</w:t>
                            </w:r>
                            <w:r w:rsidRPr="004745CC">
                              <w:rPr>
                                <w:rFonts w:cs="Segoe UI"/>
                                <w:color w:val="231F20"/>
                                <w:spacing w:val="-9"/>
                                <w:szCs w:val="26"/>
                              </w:rPr>
                              <w:t xml:space="preserve"> </w:t>
                            </w:r>
                            <w:r w:rsidRPr="004745CC">
                              <w:rPr>
                                <w:rFonts w:cs="Segoe UI"/>
                                <w:color w:val="231F20"/>
                                <w:szCs w:val="26"/>
                              </w:rPr>
                              <w:t>sequelae, visual defects, myocardial infarction, and renal insufficiency. This is because of abnormal autoregulatory responses in circulatory beds of these organs.</w:t>
                            </w:r>
                          </w:p>
                        </w:txbxContent>
                      </v:textbox>
                    </v:roundrect>
                  </w:pict>
                </mc:Fallback>
              </mc:AlternateContent>
            </w:r>
          </w:p>
          <w:p w14:paraId="2CDA5947" w14:textId="77777777" w:rsidR="00042B6C" w:rsidRDefault="00042B6C" w:rsidP="006576EE">
            <w:pPr>
              <w:ind w:left="360"/>
            </w:pPr>
          </w:p>
          <w:p w14:paraId="4F9FC0A6" w14:textId="77777777" w:rsidR="00042B6C" w:rsidRDefault="00042B6C" w:rsidP="006576EE">
            <w:pPr>
              <w:ind w:left="360"/>
            </w:pPr>
          </w:p>
          <w:p w14:paraId="3EAE8190" w14:textId="77777777" w:rsidR="00042B6C" w:rsidRDefault="00042B6C" w:rsidP="006576EE">
            <w:pPr>
              <w:ind w:left="360"/>
            </w:pPr>
          </w:p>
          <w:p w14:paraId="47AD424F" w14:textId="77777777" w:rsidR="00042B6C" w:rsidRDefault="00042B6C" w:rsidP="006576EE">
            <w:pPr>
              <w:ind w:left="360"/>
            </w:pPr>
          </w:p>
          <w:p w14:paraId="5CD5B819" w14:textId="77777777" w:rsidR="00042B6C" w:rsidRDefault="00042B6C" w:rsidP="006576EE">
            <w:pPr>
              <w:ind w:left="360"/>
            </w:pPr>
          </w:p>
          <w:p w14:paraId="0E048A66" w14:textId="77777777" w:rsidR="00042B6C" w:rsidRDefault="00042B6C" w:rsidP="006576EE">
            <w:pPr>
              <w:ind w:left="360"/>
            </w:pPr>
          </w:p>
          <w:p w14:paraId="5F3E336F" w14:textId="77777777" w:rsidR="00042B6C" w:rsidRDefault="00042B6C" w:rsidP="006576EE">
            <w:pPr>
              <w:ind w:left="360"/>
            </w:pPr>
          </w:p>
          <w:p w14:paraId="704814FE" w14:textId="77777777" w:rsidR="00042B6C" w:rsidRDefault="00042B6C" w:rsidP="006576EE">
            <w:pPr>
              <w:ind w:left="360"/>
            </w:pPr>
          </w:p>
          <w:p w14:paraId="185A5527" w14:textId="77777777" w:rsidR="00042B6C" w:rsidRPr="004745CC" w:rsidRDefault="00042B6C" w:rsidP="006576EE">
            <w:pPr>
              <w:rPr>
                <w:rFonts w:cs="Segoe UI"/>
                <w:szCs w:val="26"/>
              </w:rPr>
            </w:pPr>
          </w:p>
          <w:p w14:paraId="5C817CD4" w14:textId="77777777" w:rsidR="00042B6C" w:rsidRPr="004745CC" w:rsidRDefault="00042B6C" w:rsidP="006576EE">
            <w:pPr>
              <w:ind w:left="567"/>
              <w:rPr>
                <w:rFonts w:cs="Segoe UI"/>
                <w:b/>
                <w:szCs w:val="26"/>
              </w:rPr>
            </w:pPr>
            <w:r w:rsidRPr="004745CC">
              <w:rPr>
                <w:rFonts w:cs="Segoe UI"/>
                <w:b/>
                <w:color w:val="231F20"/>
                <w:szCs w:val="26"/>
                <w:u w:val="single" w:color="231F20"/>
              </w:rPr>
              <w:t>Hypertensive</w:t>
            </w:r>
            <w:r w:rsidRPr="004745CC">
              <w:rPr>
                <w:rFonts w:cs="Segoe UI"/>
                <w:b/>
                <w:color w:val="231F20"/>
                <w:spacing w:val="-5"/>
                <w:szCs w:val="26"/>
                <w:u w:val="single" w:color="231F20"/>
              </w:rPr>
              <w:t xml:space="preserve"> </w:t>
            </w:r>
            <w:r w:rsidRPr="004745CC">
              <w:rPr>
                <w:rFonts w:cs="Segoe UI"/>
                <w:b/>
                <w:color w:val="231F20"/>
                <w:spacing w:val="-2"/>
                <w:szCs w:val="26"/>
                <w:u w:val="single" w:color="231F20"/>
              </w:rPr>
              <w:t>urgency</w:t>
            </w:r>
            <w:r w:rsidRPr="004745CC">
              <w:rPr>
                <w:rFonts w:cs="Segoe UI"/>
                <w:b/>
                <w:color w:val="231F20"/>
                <w:spacing w:val="40"/>
                <w:szCs w:val="26"/>
                <w:u w:val="single" w:color="231F20"/>
              </w:rPr>
              <w:t xml:space="preserve"> </w:t>
            </w:r>
          </w:p>
          <w:p w14:paraId="6E9EABAD" w14:textId="77777777" w:rsidR="00042B6C" w:rsidRPr="004745CC" w:rsidRDefault="00042B6C" w:rsidP="006576EE">
            <w:pPr>
              <w:numPr>
                <w:ilvl w:val="0"/>
                <w:numId w:val="138"/>
              </w:numPr>
              <w:ind w:left="360"/>
            </w:pPr>
            <w:r w:rsidRPr="004745CC">
              <w:t>Target</w:t>
            </w:r>
            <w:r w:rsidRPr="004745CC">
              <w:rPr>
                <w:spacing w:val="-6"/>
              </w:rPr>
              <w:t xml:space="preserve"> </w:t>
            </w:r>
            <w:r w:rsidRPr="004745CC">
              <w:t>BP</w:t>
            </w:r>
            <w:r w:rsidRPr="004745CC">
              <w:rPr>
                <w:spacing w:val="-6"/>
              </w:rPr>
              <w:t xml:space="preserve"> </w:t>
            </w:r>
            <w:r w:rsidRPr="004745CC">
              <w:t>&lt;90th</w:t>
            </w:r>
            <w:r w:rsidRPr="004745CC">
              <w:rPr>
                <w:spacing w:val="-6"/>
              </w:rPr>
              <w:t xml:space="preserve"> </w:t>
            </w:r>
            <w:r w:rsidRPr="004745CC">
              <w:t>percentile</w:t>
            </w:r>
            <w:r w:rsidRPr="004745CC">
              <w:rPr>
                <w:spacing w:val="-6"/>
              </w:rPr>
              <w:t xml:space="preserve"> </w:t>
            </w:r>
            <w:r w:rsidRPr="004745CC">
              <w:t>for</w:t>
            </w:r>
            <w:r w:rsidRPr="004745CC">
              <w:rPr>
                <w:spacing w:val="-6"/>
              </w:rPr>
              <w:t xml:space="preserve"> </w:t>
            </w:r>
            <w:r w:rsidRPr="004745CC">
              <w:t>age,</w:t>
            </w:r>
            <w:r w:rsidRPr="004745CC">
              <w:rPr>
                <w:spacing w:val="-6"/>
              </w:rPr>
              <w:t xml:space="preserve"> </w:t>
            </w:r>
            <w:r w:rsidRPr="004745CC">
              <w:t>sex</w:t>
            </w:r>
            <w:r w:rsidRPr="004745CC">
              <w:rPr>
                <w:spacing w:val="-6"/>
              </w:rPr>
              <w:t xml:space="preserve"> </w:t>
            </w:r>
            <w:r w:rsidRPr="004745CC">
              <w:t>and</w:t>
            </w:r>
            <w:r w:rsidRPr="004745CC">
              <w:rPr>
                <w:spacing w:val="-5"/>
              </w:rPr>
              <w:t xml:space="preserve"> </w:t>
            </w:r>
            <w:r w:rsidRPr="004745CC">
              <w:rPr>
                <w:spacing w:val="-2"/>
              </w:rPr>
              <w:t>height</w:t>
            </w:r>
          </w:p>
          <w:p w14:paraId="582D03CF" w14:textId="77777777" w:rsidR="00042B6C" w:rsidRPr="004745CC" w:rsidRDefault="00042B6C" w:rsidP="006576EE">
            <w:pPr>
              <w:numPr>
                <w:ilvl w:val="0"/>
                <w:numId w:val="138"/>
              </w:numPr>
              <w:ind w:left="360"/>
            </w:pPr>
            <w:r w:rsidRPr="004745CC">
              <w:t>Start</w:t>
            </w:r>
            <w:r w:rsidRPr="004745CC">
              <w:rPr>
                <w:spacing w:val="-5"/>
              </w:rPr>
              <w:t xml:space="preserve"> </w:t>
            </w:r>
            <w:r>
              <w:t>labetalol IV bolus</w:t>
            </w:r>
            <w:r w:rsidRPr="004745CC">
              <w:t xml:space="preserve"> (preferred),</w:t>
            </w:r>
            <w:r w:rsidRPr="004745CC">
              <w:rPr>
                <w:spacing w:val="-4"/>
              </w:rPr>
              <w:t xml:space="preserve"> </w:t>
            </w:r>
            <w:r w:rsidRPr="004745CC">
              <w:rPr>
                <w:spacing w:val="-5"/>
              </w:rPr>
              <w:t>or</w:t>
            </w:r>
          </w:p>
          <w:p w14:paraId="51F7EEB2" w14:textId="77777777" w:rsidR="00042B6C" w:rsidRPr="004745CC" w:rsidRDefault="00042B6C" w:rsidP="006576EE">
            <w:pPr>
              <w:numPr>
                <w:ilvl w:val="0"/>
                <w:numId w:val="138"/>
              </w:numPr>
              <w:ind w:left="360"/>
            </w:pPr>
            <w:r w:rsidRPr="004745CC">
              <w:t>Start</w:t>
            </w:r>
            <w:r w:rsidRPr="004745CC">
              <w:rPr>
                <w:spacing w:val="-4"/>
              </w:rPr>
              <w:t xml:space="preserve"> </w:t>
            </w:r>
            <w:r w:rsidRPr="004745CC">
              <w:t>hydralazine</w:t>
            </w:r>
            <w:r w:rsidRPr="004745CC">
              <w:rPr>
                <w:spacing w:val="-4"/>
              </w:rPr>
              <w:t xml:space="preserve"> </w:t>
            </w:r>
            <w:r w:rsidRPr="004745CC">
              <w:t>or</w:t>
            </w:r>
            <w:r w:rsidRPr="004745CC">
              <w:rPr>
                <w:spacing w:val="-4"/>
              </w:rPr>
              <w:t xml:space="preserve"> </w:t>
            </w:r>
            <w:r w:rsidRPr="004745CC">
              <w:t>nicardipine</w:t>
            </w:r>
            <w:r w:rsidRPr="004745CC">
              <w:rPr>
                <w:spacing w:val="-4"/>
              </w:rPr>
              <w:t xml:space="preserve"> </w:t>
            </w:r>
            <w:r w:rsidRPr="004745CC">
              <w:t>IV</w:t>
            </w:r>
            <w:r w:rsidRPr="004745CC">
              <w:rPr>
                <w:spacing w:val="-3"/>
              </w:rPr>
              <w:t xml:space="preserve"> </w:t>
            </w:r>
            <w:r w:rsidRPr="004745CC">
              <w:rPr>
                <w:spacing w:val="-2"/>
              </w:rPr>
              <w:t>bolus</w:t>
            </w:r>
          </w:p>
          <w:p w14:paraId="2F8CFBFB" w14:textId="77777777" w:rsidR="00042B6C" w:rsidRPr="004745CC" w:rsidRDefault="00042B6C" w:rsidP="006576EE">
            <w:pPr>
              <w:spacing w:before="268"/>
              <w:ind w:left="567"/>
              <w:rPr>
                <w:rFonts w:cs="Segoe UI"/>
                <w:b/>
                <w:szCs w:val="26"/>
              </w:rPr>
            </w:pPr>
            <w:r w:rsidRPr="004745CC">
              <w:rPr>
                <w:rFonts w:cs="Segoe UI"/>
                <w:b/>
                <w:color w:val="231F20"/>
                <w:szCs w:val="26"/>
                <w:u w:val="single" w:color="231F20"/>
              </w:rPr>
              <w:t>Management</w:t>
            </w:r>
            <w:r w:rsidRPr="004745CC">
              <w:rPr>
                <w:rFonts w:cs="Segoe UI"/>
                <w:b/>
                <w:color w:val="231F20"/>
                <w:spacing w:val="-4"/>
                <w:szCs w:val="26"/>
                <w:u w:val="single" w:color="231F20"/>
              </w:rPr>
              <w:t xml:space="preserve"> </w:t>
            </w:r>
            <w:r w:rsidRPr="004745CC">
              <w:rPr>
                <w:rFonts w:cs="Segoe UI"/>
                <w:b/>
                <w:color w:val="231F20"/>
                <w:szCs w:val="26"/>
                <w:u w:val="single" w:color="231F20"/>
              </w:rPr>
              <w:t>of</w:t>
            </w:r>
            <w:r w:rsidRPr="004745CC">
              <w:rPr>
                <w:rFonts w:cs="Segoe UI"/>
                <w:b/>
                <w:color w:val="231F20"/>
                <w:spacing w:val="-4"/>
                <w:szCs w:val="26"/>
                <w:u w:val="single" w:color="231F20"/>
              </w:rPr>
              <w:t xml:space="preserve"> </w:t>
            </w:r>
            <w:r w:rsidRPr="004745CC">
              <w:rPr>
                <w:rFonts w:cs="Segoe UI"/>
                <w:b/>
                <w:color w:val="231F20"/>
                <w:szCs w:val="26"/>
                <w:u w:val="single" w:color="231F20"/>
              </w:rPr>
              <w:t>chronic</w:t>
            </w:r>
            <w:r w:rsidRPr="004745CC">
              <w:rPr>
                <w:rFonts w:cs="Segoe UI"/>
                <w:b/>
                <w:color w:val="231F20"/>
                <w:spacing w:val="-3"/>
                <w:szCs w:val="26"/>
                <w:u w:val="single" w:color="231F20"/>
              </w:rPr>
              <w:t xml:space="preserve"> </w:t>
            </w:r>
            <w:r w:rsidRPr="004745CC">
              <w:rPr>
                <w:rFonts w:cs="Segoe UI"/>
                <w:b/>
                <w:color w:val="231F20"/>
                <w:szCs w:val="26"/>
                <w:u w:val="single" w:color="231F20"/>
              </w:rPr>
              <w:t>condition</w:t>
            </w:r>
            <w:r w:rsidRPr="004745CC">
              <w:rPr>
                <w:rFonts w:cs="Segoe UI"/>
                <w:b/>
                <w:color w:val="231F20"/>
                <w:spacing w:val="-4"/>
                <w:szCs w:val="26"/>
                <w:u w:val="single" w:color="231F20"/>
              </w:rPr>
              <w:t xml:space="preserve"> </w:t>
            </w:r>
            <w:r w:rsidRPr="004745CC">
              <w:rPr>
                <w:rFonts w:cs="Segoe UI"/>
                <w:b/>
                <w:color w:val="231F20"/>
                <w:szCs w:val="26"/>
                <w:u w:val="single" w:color="231F20"/>
              </w:rPr>
              <w:t>with</w:t>
            </w:r>
            <w:r w:rsidRPr="004745CC">
              <w:rPr>
                <w:rFonts w:cs="Segoe UI"/>
                <w:b/>
                <w:color w:val="231F20"/>
                <w:spacing w:val="-4"/>
                <w:szCs w:val="26"/>
                <w:u w:val="single" w:color="231F20"/>
              </w:rPr>
              <w:t xml:space="preserve"> </w:t>
            </w:r>
            <w:r w:rsidRPr="004745CC">
              <w:rPr>
                <w:rFonts w:cs="Segoe UI"/>
                <w:b/>
                <w:color w:val="231F20"/>
                <w:szCs w:val="26"/>
                <w:u w:val="single" w:color="231F20"/>
              </w:rPr>
              <w:t>hypertensive</w:t>
            </w:r>
            <w:r w:rsidRPr="004745CC">
              <w:rPr>
                <w:rFonts w:cs="Segoe UI"/>
                <w:b/>
                <w:color w:val="231F20"/>
                <w:spacing w:val="-3"/>
                <w:szCs w:val="26"/>
                <w:u w:val="single" w:color="231F20"/>
              </w:rPr>
              <w:t xml:space="preserve"> </w:t>
            </w:r>
            <w:r w:rsidRPr="004745CC">
              <w:rPr>
                <w:rFonts w:cs="Segoe UI"/>
                <w:b/>
                <w:color w:val="231F20"/>
                <w:spacing w:val="-2"/>
                <w:szCs w:val="26"/>
                <w:u w:val="single" w:color="231F20"/>
              </w:rPr>
              <w:t>urgency</w:t>
            </w:r>
            <w:r w:rsidRPr="004745CC">
              <w:rPr>
                <w:rFonts w:cs="Segoe UI"/>
                <w:b/>
                <w:color w:val="231F20"/>
                <w:spacing w:val="40"/>
                <w:szCs w:val="26"/>
                <w:u w:val="single" w:color="231F20"/>
              </w:rPr>
              <w:t xml:space="preserve"> </w:t>
            </w:r>
          </w:p>
          <w:p w14:paraId="4EAB9371" w14:textId="77777777" w:rsidR="00042B6C" w:rsidRPr="004745CC" w:rsidRDefault="00042B6C" w:rsidP="006576EE">
            <w:pPr>
              <w:numPr>
                <w:ilvl w:val="0"/>
                <w:numId w:val="138"/>
              </w:numPr>
              <w:ind w:left="360"/>
            </w:pPr>
            <w:r w:rsidRPr="004745CC">
              <w:t>Do</w:t>
            </w:r>
            <w:r w:rsidRPr="004745CC">
              <w:rPr>
                <w:spacing w:val="-2"/>
              </w:rPr>
              <w:t xml:space="preserve"> </w:t>
            </w:r>
            <w:r w:rsidRPr="004745CC">
              <w:t>not</w:t>
            </w:r>
            <w:r w:rsidRPr="004745CC">
              <w:rPr>
                <w:spacing w:val="-1"/>
              </w:rPr>
              <w:t xml:space="preserve"> </w:t>
            </w:r>
            <w:r w:rsidRPr="004745CC">
              <w:t>lower</w:t>
            </w:r>
            <w:r w:rsidRPr="004745CC">
              <w:rPr>
                <w:spacing w:val="-1"/>
              </w:rPr>
              <w:t xml:space="preserve"> </w:t>
            </w:r>
            <w:r w:rsidRPr="004745CC">
              <w:t>BPs</w:t>
            </w:r>
            <w:r w:rsidRPr="004745CC">
              <w:rPr>
                <w:spacing w:val="-1"/>
              </w:rPr>
              <w:t xml:space="preserve"> </w:t>
            </w:r>
            <w:r w:rsidRPr="004745CC">
              <w:rPr>
                <w:spacing w:val="-2"/>
              </w:rPr>
              <w:t>quickly</w:t>
            </w:r>
          </w:p>
          <w:p w14:paraId="274425ED" w14:textId="77777777" w:rsidR="00042B6C" w:rsidRPr="004745CC" w:rsidRDefault="00042B6C" w:rsidP="006576EE">
            <w:pPr>
              <w:numPr>
                <w:ilvl w:val="0"/>
                <w:numId w:val="138"/>
              </w:numPr>
              <w:ind w:left="360"/>
            </w:pPr>
            <w:r w:rsidRPr="004745CC">
              <w:t>Give</w:t>
            </w:r>
            <w:r w:rsidRPr="004745CC">
              <w:rPr>
                <w:spacing w:val="40"/>
              </w:rPr>
              <w:t xml:space="preserve"> </w:t>
            </w:r>
            <w:r w:rsidRPr="004745CC">
              <w:t>oral</w:t>
            </w:r>
            <w:r w:rsidRPr="004745CC">
              <w:rPr>
                <w:spacing w:val="40"/>
              </w:rPr>
              <w:t xml:space="preserve"> </w:t>
            </w:r>
            <w:r w:rsidRPr="004745CC">
              <w:t>medications</w:t>
            </w:r>
            <w:r w:rsidRPr="004745CC">
              <w:rPr>
                <w:spacing w:val="40"/>
              </w:rPr>
              <w:t xml:space="preserve"> </w:t>
            </w:r>
            <w:r w:rsidRPr="004745CC">
              <w:t>if</w:t>
            </w:r>
            <w:r w:rsidRPr="004745CC">
              <w:rPr>
                <w:spacing w:val="40"/>
              </w:rPr>
              <w:t xml:space="preserve"> </w:t>
            </w:r>
            <w:r w:rsidRPr="004745CC">
              <w:t>can</w:t>
            </w:r>
            <w:r w:rsidRPr="004745CC">
              <w:rPr>
                <w:spacing w:val="40"/>
              </w:rPr>
              <w:t xml:space="preserve"> </w:t>
            </w:r>
            <w:r w:rsidRPr="004745CC">
              <w:t>take</w:t>
            </w:r>
            <w:r w:rsidRPr="004745CC">
              <w:rPr>
                <w:spacing w:val="40"/>
              </w:rPr>
              <w:t xml:space="preserve"> </w:t>
            </w:r>
            <w:r w:rsidRPr="004745CC">
              <w:t>medications</w:t>
            </w:r>
            <w:r w:rsidRPr="004745CC">
              <w:rPr>
                <w:spacing w:val="40"/>
              </w:rPr>
              <w:t xml:space="preserve"> </w:t>
            </w:r>
            <w:r w:rsidRPr="004745CC">
              <w:t>orally.</w:t>
            </w:r>
            <w:r w:rsidRPr="004745CC">
              <w:rPr>
                <w:spacing w:val="40"/>
              </w:rPr>
              <w:t xml:space="preserve"> </w:t>
            </w:r>
            <w:r w:rsidRPr="004745CC">
              <w:t>If</w:t>
            </w:r>
            <w:r w:rsidRPr="004745CC">
              <w:rPr>
                <w:spacing w:val="40"/>
              </w:rPr>
              <w:t xml:space="preserve"> </w:t>
            </w:r>
            <w:r w:rsidRPr="004745CC">
              <w:t>the</w:t>
            </w:r>
            <w:r w:rsidRPr="004745CC">
              <w:rPr>
                <w:spacing w:val="40"/>
              </w:rPr>
              <w:t xml:space="preserve"> </w:t>
            </w:r>
            <w:r w:rsidRPr="004745CC">
              <w:t>patient</w:t>
            </w:r>
            <w:r w:rsidRPr="004745CC">
              <w:rPr>
                <w:spacing w:val="40"/>
              </w:rPr>
              <w:t xml:space="preserve"> </w:t>
            </w:r>
            <w:r w:rsidRPr="004745CC">
              <w:t>cannot</w:t>
            </w:r>
            <w:r w:rsidRPr="004745CC">
              <w:rPr>
                <w:spacing w:val="40"/>
              </w:rPr>
              <w:t xml:space="preserve"> </w:t>
            </w:r>
            <w:r w:rsidRPr="004745CC">
              <w:t>take</w:t>
            </w:r>
            <w:r w:rsidRPr="004745CC">
              <w:rPr>
                <w:spacing w:val="40"/>
              </w:rPr>
              <w:t xml:space="preserve"> </w:t>
            </w:r>
            <w:r w:rsidRPr="004745CC">
              <w:t xml:space="preserve">oral </w:t>
            </w:r>
            <w:r w:rsidRPr="004745CC">
              <w:rPr>
                <w:spacing w:val="-2"/>
              </w:rPr>
              <w:t>medications:</w:t>
            </w:r>
          </w:p>
          <w:p w14:paraId="7C6FC0B2" w14:textId="77777777" w:rsidR="00042B6C" w:rsidRPr="004745CC" w:rsidRDefault="00042B6C" w:rsidP="006576EE">
            <w:pPr>
              <w:numPr>
                <w:ilvl w:val="0"/>
                <w:numId w:val="138"/>
              </w:numPr>
              <w:ind w:left="360"/>
            </w:pPr>
            <w:r w:rsidRPr="004745CC">
              <w:t>Give</w:t>
            </w:r>
            <w:r w:rsidRPr="004745CC">
              <w:rPr>
                <w:spacing w:val="-2"/>
              </w:rPr>
              <w:t xml:space="preserve"> </w:t>
            </w:r>
            <w:r w:rsidRPr="004745CC">
              <w:t>IV</w:t>
            </w:r>
            <w:r w:rsidRPr="004745CC">
              <w:rPr>
                <w:spacing w:val="-2"/>
              </w:rPr>
              <w:t xml:space="preserve"> </w:t>
            </w:r>
            <w:r w:rsidRPr="004745CC">
              <w:t>labetalol</w:t>
            </w:r>
            <w:r w:rsidRPr="004745CC">
              <w:rPr>
                <w:spacing w:val="-2"/>
              </w:rPr>
              <w:t xml:space="preserve"> </w:t>
            </w:r>
            <w:r w:rsidRPr="004745CC">
              <w:t>bolus</w:t>
            </w:r>
            <w:r w:rsidRPr="004745CC">
              <w:rPr>
                <w:spacing w:val="-2"/>
              </w:rPr>
              <w:t xml:space="preserve"> </w:t>
            </w:r>
            <w:r w:rsidRPr="004745CC">
              <w:t>doses</w:t>
            </w:r>
            <w:r w:rsidRPr="004745CC">
              <w:rPr>
                <w:spacing w:val="-2"/>
              </w:rPr>
              <w:t xml:space="preserve"> (preferred)</w:t>
            </w:r>
          </w:p>
          <w:p w14:paraId="6640776E" w14:textId="77777777" w:rsidR="00042B6C" w:rsidRPr="004745CC" w:rsidRDefault="00042B6C" w:rsidP="006576EE">
            <w:pPr>
              <w:numPr>
                <w:ilvl w:val="0"/>
                <w:numId w:val="138"/>
              </w:numPr>
              <w:ind w:left="360"/>
            </w:pPr>
            <w:r w:rsidRPr="004745CC">
              <w:t>In</w:t>
            </w:r>
            <w:r w:rsidRPr="004745CC">
              <w:rPr>
                <w:spacing w:val="-10"/>
              </w:rPr>
              <w:t xml:space="preserve"> </w:t>
            </w:r>
            <w:r w:rsidRPr="004745CC">
              <w:t>infants</w:t>
            </w:r>
            <w:r w:rsidRPr="004745CC">
              <w:rPr>
                <w:spacing w:val="-10"/>
              </w:rPr>
              <w:t xml:space="preserve"> </w:t>
            </w:r>
            <w:r w:rsidRPr="004745CC">
              <w:t>&lt;</w:t>
            </w:r>
            <w:r w:rsidRPr="004745CC">
              <w:rPr>
                <w:spacing w:val="-10"/>
              </w:rPr>
              <w:t xml:space="preserve"> </w:t>
            </w:r>
            <w:r w:rsidRPr="004745CC">
              <w:t>1</w:t>
            </w:r>
            <w:r w:rsidRPr="004745CC">
              <w:rPr>
                <w:spacing w:val="-10"/>
              </w:rPr>
              <w:t xml:space="preserve"> </w:t>
            </w:r>
            <w:r w:rsidRPr="004745CC">
              <w:t>year</w:t>
            </w:r>
            <w:r w:rsidRPr="004745CC">
              <w:rPr>
                <w:spacing w:val="-10"/>
              </w:rPr>
              <w:t xml:space="preserve"> </w:t>
            </w:r>
            <w:r w:rsidRPr="004745CC">
              <w:t>of</w:t>
            </w:r>
            <w:r w:rsidRPr="004745CC">
              <w:rPr>
                <w:spacing w:val="-10"/>
              </w:rPr>
              <w:t xml:space="preserve"> </w:t>
            </w:r>
            <w:r w:rsidRPr="004745CC">
              <w:t>age</w:t>
            </w:r>
            <w:r w:rsidRPr="004745CC">
              <w:rPr>
                <w:spacing w:val="-10"/>
              </w:rPr>
              <w:t xml:space="preserve"> </w:t>
            </w:r>
            <w:r w:rsidRPr="004745CC">
              <w:t>or</w:t>
            </w:r>
            <w:r w:rsidRPr="004745CC">
              <w:rPr>
                <w:spacing w:val="-10"/>
              </w:rPr>
              <w:t xml:space="preserve"> </w:t>
            </w:r>
            <w:r w:rsidRPr="004745CC">
              <w:t>for</w:t>
            </w:r>
            <w:r w:rsidRPr="004745CC">
              <w:rPr>
                <w:spacing w:val="-10"/>
              </w:rPr>
              <w:t xml:space="preserve"> </w:t>
            </w:r>
            <w:r w:rsidRPr="004745CC">
              <w:t>children</w:t>
            </w:r>
            <w:r w:rsidRPr="004745CC">
              <w:rPr>
                <w:spacing w:val="-10"/>
              </w:rPr>
              <w:t xml:space="preserve"> </w:t>
            </w:r>
            <w:r w:rsidRPr="004745CC">
              <w:t>with</w:t>
            </w:r>
            <w:r w:rsidRPr="004745CC">
              <w:rPr>
                <w:spacing w:val="-10"/>
              </w:rPr>
              <w:t xml:space="preserve"> </w:t>
            </w:r>
            <w:r w:rsidRPr="004745CC">
              <w:t>asthma,</w:t>
            </w:r>
            <w:r w:rsidRPr="004745CC">
              <w:rPr>
                <w:spacing w:val="-10"/>
              </w:rPr>
              <w:t xml:space="preserve"> </w:t>
            </w:r>
            <w:r w:rsidRPr="004745CC">
              <w:t>give</w:t>
            </w:r>
            <w:r w:rsidRPr="004745CC">
              <w:rPr>
                <w:spacing w:val="-10"/>
              </w:rPr>
              <w:t xml:space="preserve"> </w:t>
            </w:r>
            <w:r w:rsidRPr="004745CC">
              <w:t>IV</w:t>
            </w:r>
            <w:r w:rsidRPr="004745CC">
              <w:rPr>
                <w:spacing w:val="-10"/>
              </w:rPr>
              <w:t xml:space="preserve"> </w:t>
            </w:r>
            <w:r w:rsidRPr="004745CC">
              <w:t>doses</w:t>
            </w:r>
            <w:r w:rsidRPr="004745CC">
              <w:rPr>
                <w:spacing w:val="-10"/>
              </w:rPr>
              <w:t xml:space="preserve"> </w:t>
            </w:r>
            <w:r w:rsidRPr="004745CC">
              <w:t>of</w:t>
            </w:r>
            <w:r w:rsidRPr="004745CC">
              <w:rPr>
                <w:spacing w:val="-10"/>
              </w:rPr>
              <w:t xml:space="preserve"> </w:t>
            </w:r>
            <w:r w:rsidRPr="004745CC">
              <w:t>hydralazine</w:t>
            </w:r>
            <w:r w:rsidRPr="004745CC">
              <w:rPr>
                <w:spacing w:val="-10"/>
              </w:rPr>
              <w:t xml:space="preserve"> </w:t>
            </w:r>
            <w:r w:rsidRPr="004745CC">
              <w:t>or nicardipine (give slowly to lower the BP)</w:t>
            </w:r>
          </w:p>
          <w:p w14:paraId="5232A016" w14:textId="77777777" w:rsidR="00042B6C" w:rsidRPr="004745CC" w:rsidRDefault="00042B6C" w:rsidP="006576EE">
            <w:pPr>
              <w:numPr>
                <w:ilvl w:val="0"/>
                <w:numId w:val="138"/>
              </w:numPr>
              <w:ind w:left="360"/>
            </w:pPr>
            <w:r w:rsidRPr="004745CC">
              <w:rPr>
                <w:spacing w:val="-2"/>
              </w:rPr>
              <w:t>Treat</w:t>
            </w:r>
            <w:r w:rsidRPr="004745CC">
              <w:rPr>
                <w:spacing w:val="1"/>
              </w:rPr>
              <w:t xml:space="preserve"> </w:t>
            </w:r>
            <w:r w:rsidRPr="004745CC">
              <w:rPr>
                <w:spacing w:val="-2"/>
              </w:rPr>
              <w:t>any</w:t>
            </w:r>
            <w:r w:rsidRPr="004745CC">
              <w:rPr>
                <w:spacing w:val="2"/>
              </w:rPr>
              <w:t xml:space="preserve"> </w:t>
            </w:r>
            <w:r w:rsidRPr="004745CC">
              <w:rPr>
                <w:spacing w:val="-2"/>
              </w:rPr>
              <w:t>associated</w:t>
            </w:r>
            <w:r w:rsidRPr="004745CC">
              <w:rPr>
                <w:spacing w:val="1"/>
              </w:rPr>
              <w:t xml:space="preserve"> </w:t>
            </w:r>
            <w:r w:rsidRPr="004745CC">
              <w:rPr>
                <w:spacing w:val="-2"/>
              </w:rPr>
              <w:t>conditions</w:t>
            </w:r>
            <w:r w:rsidRPr="004745CC">
              <w:rPr>
                <w:spacing w:val="2"/>
              </w:rPr>
              <w:t xml:space="preserve"> </w:t>
            </w:r>
            <w:r w:rsidRPr="004745CC">
              <w:rPr>
                <w:spacing w:val="-2"/>
              </w:rPr>
              <w:t>appropriately</w:t>
            </w:r>
            <w:r w:rsidRPr="004745CC">
              <w:rPr>
                <w:spacing w:val="2"/>
              </w:rPr>
              <w:t xml:space="preserve"> </w:t>
            </w:r>
            <w:r w:rsidRPr="004745CC">
              <w:rPr>
                <w:spacing w:val="-2"/>
              </w:rPr>
              <w:t>e.g.</w:t>
            </w:r>
            <w:r w:rsidRPr="004745CC">
              <w:rPr>
                <w:spacing w:val="1"/>
              </w:rPr>
              <w:t xml:space="preserve"> </w:t>
            </w:r>
            <w:r w:rsidRPr="004745CC">
              <w:rPr>
                <w:spacing w:val="-2"/>
              </w:rPr>
              <w:t>pulmonary</w:t>
            </w:r>
            <w:r w:rsidRPr="004745CC">
              <w:rPr>
                <w:spacing w:val="2"/>
              </w:rPr>
              <w:t xml:space="preserve"> </w:t>
            </w:r>
            <w:r w:rsidRPr="004745CC">
              <w:rPr>
                <w:spacing w:val="-2"/>
              </w:rPr>
              <w:t>oedema.</w:t>
            </w:r>
            <w:r w:rsidRPr="004745CC">
              <w:rPr>
                <w:spacing w:val="2"/>
              </w:rPr>
              <w:t xml:space="preserve"> </w:t>
            </w:r>
            <w:r w:rsidRPr="004745CC">
              <w:rPr>
                <w:spacing w:val="-2"/>
              </w:rPr>
              <w:t>See</w:t>
            </w:r>
            <w:r w:rsidRPr="004745CC">
              <w:rPr>
                <w:spacing w:val="1"/>
              </w:rPr>
              <w:t xml:space="preserve"> </w:t>
            </w:r>
            <w:r w:rsidRPr="004745CC">
              <w:rPr>
                <w:spacing w:val="-2"/>
              </w:rPr>
              <w:t>management</w:t>
            </w:r>
            <w:r w:rsidRPr="004745CC">
              <w:rPr>
                <w:spacing w:val="2"/>
              </w:rPr>
              <w:t xml:space="preserve"> </w:t>
            </w:r>
            <w:r w:rsidRPr="004745CC">
              <w:rPr>
                <w:spacing w:val="-2"/>
              </w:rPr>
              <w:t>of</w:t>
            </w:r>
            <w:r w:rsidRPr="004745CC">
              <w:rPr>
                <w:spacing w:val="2"/>
              </w:rPr>
              <w:t xml:space="preserve"> </w:t>
            </w:r>
            <w:r w:rsidRPr="004745CC">
              <w:rPr>
                <w:spacing w:val="-2"/>
              </w:rPr>
              <w:t xml:space="preserve">heart </w:t>
            </w:r>
            <w:r w:rsidRPr="004745CC">
              <w:rPr>
                <w:rFonts w:cs="Segoe UI"/>
                <w:szCs w:val="26"/>
              </w:rPr>
              <w:t>failure</w:t>
            </w:r>
            <w:r w:rsidRPr="004745CC">
              <w:rPr>
                <w:rFonts w:cs="Segoe UI"/>
                <w:spacing w:val="-4"/>
                <w:szCs w:val="26"/>
              </w:rPr>
              <w:t xml:space="preserve"> </w:t>
            </w:r>
            <w:r w:rsidRPr="004745CC">
              <w:rPr>
                <w:rFonts w:cs="Segoe UI"/>
                <w:szCs w:val="26"/>
              </w:rPr>
              <w:t>in</w:t>
            </w:r>
            <w:r w:rsidRPr="004745CC">
              <w:rPr>
                <w:rFonts w:cs="Segoe UI"/>
                <w:spacing w:val="-4"/>
                <w:szCs w:val="26"/>
              </w:rPr>
              <w:t xml:space="preserve"> </w:t>
            </w:r>
            <w:r w:rsidRPr="004745CC">
              <w:rPr>
                <w:rFonts w:cs="Segoe UI"/>
                <w:spacing w:val="-2"/>
                <w:szCs w:val="26"/>
              </w:rPr>
              <w:t>children.</w:t>
            </w:r>
          </w:p>
          <w:p w14:paraId="7B343FC2" w14:textId="77777777" w:rsidR="00042B6C" w:rsidRPr="004745CC" w:rsidRDefault="00042B6C" w:rsidP="006576EE">
            <w:pPr>
              <w:numPr>
                <w:ilvl w:val="0"/>
                <w:numId w:val="138"/>
              </w:numPr>
              <w:ind w:left="360"/>
            </w:pPr>
            <w:r w:rsidRPr="004745CC">
              <w:t>Monitor BP and other vital signs regularly</w:t>
            </w:r>
          </w:p>
          <w:p w14:paraId="1E7EF887" w14:textId="77777777" w:rsidR="00042B6C" w:rsidRPr="004745CC" w:rsidRDefault="00042B6C" w:rsidP="006576EE">
            <w:pPr>
              <w:numPr>
                <w:ilvl w:val="0"/>
                <w:numId w:val="138"/>
              </w:numPr>
              <w:ind w:left="360"/>
            </w:pPr>
            <w:r w:rsidRPr="004745CC">
              <w:t>If there is</w:t>
            </w:r>
            <w:r>
              <w:t xml:space="preserve"> papilloedema</w:t>
            </w:r>
            <w:r w:rsidRPr="004745CC">
              <w:t>, altered mental status, seizures, or neurologic deficits on physical examination, request a CT scan or MRI if available</w:t>
            </w:r>
          </w:p>
          <w:p w14:paraId="0811210C" w14:textId="77777777" w:rsidR="00042B6C" w:rsidRPr="004745CC" w:rsidRDefault="00042B6C" w:rsidP="006576EE">
            <w:pPr>
              <w:numPr>
                <w:ilvl w:val="0"/>
                <w:numId w:val="138"/>
              </w:numPr>
              <w:ind w:left="360"/>
            </w:pPr>
            <w:r w:rsidRPr="004745CC">
              <w:t>Discuss the case with seniors/p</w:t>
            </w:r>
            <w:r>
              <w:t>a</w:t>
            </w:r>
            <w:r w:rsidRPr="004745CC">
              <w:t xml:space="preserve">ediatrician/nephrologist/endocrinologist i.e. </w:t>
            </w:r>
            <w:r w:rsidRPr="004745CC">
              <w:lastRenderedPageBreak/>
              <w:t>people with expertise in managing HTN in children</w:t>
            </w:r>
          </w:p>
          <w:p w14:paraId="142D8036" w14:textId="77777777" w:rsidR="00042B6C" w:rsidRPr="004745CC" w:rsidRDefault="00042B6C" w:rsidP="006576EE">
            <w:pPr>
              <w:tabs>
                <w:tab w:val="left" w:pos="633"/>
              </w:tabs>
              <w:ind w:left="633"/>
              <w:rPr>
                <w:rFonts w:cs="Segoe UI"/>
                <w:szCs w:val="26"/>
              </w:rPr>
            </w:pPr>
          </w:p>
        </w:tc>
      </w:tr>
    </w:tbl>
    <w:p w14:paraId="76C02BF9" w14:textId="77777777" w:rsidR="00042B6C" w:rsidRPr="004745CC" w:rsidRDefault="00042B6C" w:rsidP="00042B6C"/>
    <w:p w14:paraId="4563F4E8" w14:textId="77777777" w:rsidR="00042B6C" w:rsidRPr="004745CC" w:rsidRDefault="00042B6C" w:rsidP="00042B6C">
      <w:pPr>
        <w:pStyle w:val="Heading3"/>
        <w:spacing w:line="240" w:lineRule="auto"/>
      </w:pPr>
      <w:bookmarkStart w:id="220" w:name="_Toc220575203"/>
      <w:r w:rsidRPr="004745CC">
        <w:t>Follow-</w:t>
      </w:r>
      <w:r w:rsidRPr="004745CC">
        <w:rPr>
          <w:spacing w:val="-5"/>
        </w:rPr>
        <w:t>up</w:t>
      </w:r>
      <w:bookmarkEnd w:id="220"/>
    </w:p>
    <w:p w14:paraId="26B72F17" w14:textId="77777777" w:rsidR="00042B6C" w:rsidRPr="004745CC" w:rsidRDefault="00042B6C" w:rsidP="00042B6C">
      <w:pPr>
        <w:numPr>
          <w:ilvl w:val="0"/>
          <w:numId w:val="138"/>
        </w:numPr>
        <w:ind w:left="360"/>
      </w:pPr>
      <w:r w:rsidRPr="004745CC">
        <w:t>Follow up in PEN-Plus clinic in 1 month</w:t>
      </w:r>
    </w:p>
    <w:p w14:paraId="5C9651C8" w14:textId="77777777" w:rsidR="00042B6C" w:rsidRPr="004745CC" w:rsidRDefault="00042B6C" w:rsidP="00042B6C">
      <w:pPr>
        <w:numPr>
          <w:ilvl w:val="0"/>
          <w:numId w:val="138"/>
        </w:numPr>
        <w:ind w:left="360"/>
      </w:pPr>
      <w:r w:rsidRPr="004745CC">
        <w:t>Conduct regular patient education on non-pharmacological management of hypertension in the clinic</w:t>
      </w:r>
    </w:p>
    <w:p w14:paraId="0DCC49FD" w14:textId="77777777" w:rsidR="00042B6C" w:rsidRPr="004745CC" w:rsidRDefault="00042B6C" w:rsidP="00042B6C">
      <w:pPr>
        <w:numPr>
          <w:ilvl w:val="0"/>
          <w:numId w:val="138"/>
        </w:numPr>
        <w:ind w:left="360"/>
      </w:pPr>
      <w:r w:rsidRPr="004745CC">
        <w:t>Perfo</w:t>
      </w:r>
      <w:r>
        <w:t>r</w:t>
      </w:r>
      <w:r w:rsidRPr="004745CC">
        <w:t>m regular blood tests to assess for end-organ damage</w:t>
      </w:r>
    </w:p>
    <w:p w14:paraId="713F2AB3" w14:textId="77777777" w:rsidR="00042B6C" w:rsidRPr="004745CC" w:rsidRDefault="00042B6C" w:rsidP="00042B6C">
      <w:pPr>
        <w:numPr>
          <w:ilvl w:val="0"/>
          <w:numId w:val="138"/>
        </w:numPr>
        <w:ind w:left="360"/>
      </w:pPr>
      <w:r w:rsidRPr="004745CC">
        <w:t>Schedule regular fundoscopy to assess for end-organ damage in the eyes</w:t>
      </w:r>
    </w:p>
    <w:p w14:paraId="1F561349" w14:textId="77777777" w:rsidR="00042B6C" w:rsidRPr="004745CC" w:rsidRDefault="00042B6C" w:rsidP="00042B6C">
      <w:pPr>
        <w:numPr>
          <w:ilvl w:val="0"/>
          <w:numId w:val="138"/>
        </w:numPr>
        <w:ind w:left="360"/>
      </w:pPr>
      <w:r w:rsidRPr="004745CC">
        <w:t>Collaborate with allied medical departments needed for the management of hypertension e.g. physiotherapy for stroke patient secondary to HTN, psychosocial support services if available, palliative care etc.</w:t>
      </w:r>
      <w:r>
        <w:t xml:space="preserve"> </w:t>
      </w:r>
      <w:r w:rsidRPr="004745CC">
        <w:t>Avoid haemolysis when acquiring blood sample for potassium assessment</w:t>
      </w:r>
    </w:p>
    <w:p w14:paraId="442E8D8B" w14:textId="77777777" w:rsidR="00042B6C" w:rsidRPr="004745CC" w:rsidRDefault="00042B6C" w:rsidP="00042B6C">
      <w:pPr>
        <w:rPr>
          <w:sz w:val="20"/>
        </w:rPr>
      </w:pPr>
    </w:p>
    <w:p w14:paraId="48F8E5E9" w14:textId="77777777" w:rsidR="00042B6C" w:rsidRPr="004745CC" w:rsidRDefault="00042B6C" w:rsidP="00042B6C"/>
    <w:p w14:paraId="0F990260" w14:textId="77777777" w:rsidR="00042B6C" w:rsidRPr="004745CC" w:rsidRDefault="00042B6C" w:rsidP="00042B6C">
      <w:pPr>
        <w:rPr>
          <w:b/>
          <w:bCs/>
          <w:color w:val="231F20"/>
          <w:spacing w:val="-2"/>
          <w:sz w:val="28"/>
          <w:szCs w:val="28"/>
        </w:rPr>
      </w:pPr>
      <w:bookmarkStart w:id="221" w:name="_TOC_250038"/>
      <w:bookmarkEnd w:id="221"/>
      <w:r w:rsidRPr="004745CC">
        <w:br w:type="page"/>
      </w:r>
    </w:p>
    <w:p w14:paraId="7BFCD179" w14:textId="77777777" w:rsidR="00042B6C" w:rsidRPr="004745CC" w:rsidRDefault="00042B6C" w:rsidP="00042B6C">
      <w:pPr>
        <w:pStyle w:val="Heading2"/>
        <w:spacing w:before="0"/>
      </w:pPr>
      <w:bookmarkStart w:id="222" w:name="_Toc219820702"/>
      <w:bookmarkStart w:id="223" w:name="_Toc220575204"/>
      <w:r w:rsidRPr="004745CC">
        <w:lastRenderedPageBreak/>
        <w:t>References</w:t>
      </w:r>
      <w:bookmarkEnd w:id="222"/>
      <w:bookmarkEnd w:id="223"/>
    </w:p>
    <w:p w14:paraId="2CFCFC6E" w14:textId="77777777" w:rsidR="00042B6C" w:rsidRPr="00133911" w:rsidRDefault="00042B6C" w:rsidP="00042B6C">
      <w:pPr>
        <w:pStyle w:val="NormalWeb"/>
        <w:rPr>
          <w:rFonts w:ascii="Segoe UI" w:hAnsi="Segoe UI" w:cs="Segoe UI"/>
          <w:sz w:val="26"/>
          <w:szCs w:val="26"/>
        </w:rPr>
      </w:pPr>
      <w:r w:rsidRPr="00133911">
        <w:rPr>
          <w:rFonts w:ascii="Segoe UI" w:hAnsi="Segoe UI" w:cs="Segoe UI"/>
          <w:sz w:val="26"/>
          <w:szCs w:val="26"/>
        </w:rPr>
        <w:t xml:space="preserve">UpToDate. (2025). </w:t>
      </w:r>
      <w:r w:rsidRPr="00133911">
        <w:rPr>
          <w:rFonts w:ascii="Segoe UI" w:hAnsi="Segoe UI" w:cs="Segoe UI"/>
          <w:i/>
          <w:iCs/>
          <w:sz w:val="26"/>
          <w:szCs w:val="26"/>
        </w:rPr>
        <w:t>Treatment and prognosis of Shiga toxin–producing Escherichia coli (STEC) hemolytic uremic syndrome (HUS) in children</w:t>
      </w:r>
      <w:r w:rsidRPr="00133911">
        <w:rPr>
          <w:rFonts w:ascii="Segoe UI" w:hAnsi="Segoe UI" w:cs="Segoe UI"/>
          <w:sz w:val="26"/>
          <w:szCs w:val="26"/>
        </w:rPr>
        <w:t xml:space="preserve">. In M. S. Michael (Ed.), </w:t>
      </w:r>
      <w:r w:rsidRPr="00133911">
        <w:rPr>
          <w:rFonts w:ascii="Segoe UI" w:hAnsi="Segoe UI" w:cs="Segoe UI"/>
          <w:i/>
          <w:iCs/>
          <w:sz w:val="26"/>
          <w:szCs w:val="26"/>
        </w:rPr>
        <w:t>UpToDate</w:t>
      </w:r>
      <w:r w:rsidRPr="00133911">
        <w:rPr>
          <w:rFonts w:ascii="Segoe UI" w:hAnsi="Segoe UI" w:cs="Segoe UI"/>
          <w:sz w:val="26"/>
          <w:szCs w:val="26"/>
        </w:rPr>
        <w:t>. Retrieved August 13, 2025, from</w:t>
      </w:r>
      <w:r w:rsidRPr="00133911">
        <w:rPr>
          <w:rFonts w:ascii="Segoe UI" w:hAnsi="Segoe UI" w:cs="Segoe UI"/>
          <w:sz w:val="26"/>
          <w:szCs w:val="26"/>
        </w:rPr>
        <w:br/>
      </w:r>
      <w:hyperlink r:id="rId69" w:tgtFrame="_new" w:history="1">
        <w:r w:rsidRPr="00133911">
          <w:rPr>
            <w:rFonts w:ascii="Segoe UI" w:hAnsi="Segoe UI" w:cs="Segoe UI"/>
            <w:color w:val="0000FF"/>
            <w:sz w:val="26"/>
            <w:szCs w:val="26"/>
            <w:u w:val="single"/>
          </w:rPr>
          <w:t>https://www.uptodate.com/contents/treatment-and-prognosis-of-shiga-toxin-producing-escherichia-coli-stec-hemolytic-uremic-syndrome-hus-in-children</w:t>
        </w:r>
      </w:hyperlink>
    </w:p>
    <w:p w14:paraId="006CC9FA" w14:textId="77777777" w:rsidR="00042B6C" w:rsidRPr="00133911" w:rsidRDefault="00042B6C" w:rsidP="00042B6C">
      <w:pPr>
        <w:widowControl/>
        <w:suppressAutoHyphens w:val="0"/>
        <w:spacing w:before="100" w:beforeAutospacing="1" w:after="100" w:afterAutospacing="1"/>
        <w:rPr>
          <w:rFonts w:eastAsia="Times New Roman" w:cs="Segoe UI"/>
          <w:szCs w:val="26"/>
          <w:lang w:val="en-US" w:eastAsia="ja-JP"/>
        </w:rPr>
      </w:pPr>
      <w:r w:rsidRPr="00133911">
        <w:rPr>
          <w:rFonts w:eastAsia="Times New Roman" w:cs="Segoe UI"/>
          <w:szCs w:val="26"/>
          <w:lang w:val="en-US" w:eastAsia="ja-JP"/>
        </w:rPr>
        <w:t xml:space="preserve">UpToDate. (2025). </w:t>
      </w:r>
      <w:r w:rsidRPr="00133911">
        <w:rPr>
          <w:rFonts w:eastAsia="Times New Roman" w:cs="Segoe UI"/>
          <w:i/>
          <w:iCs/>
          <w:szCs w:val="26"/>
          <w:lang w:val="en-US" w:eastAsia="ja-JP"/>
        </w:rPr>
        <w:t>Overview of hemolytic uremic syndrome in children</w:t>
      </w:r>
      <w:r w:rsidRPr="00133911">
        <w:rPr>
          <w:rFonts w:eastAsia="Times New Roman" w:cs="Segoe UI"/>
          <w:szCs w:val="26"/>
          <w:lang w:val="en-US" w:eastAsia="ja-JP"/>
        </w:rPr>
        <w:t xml:space="preserve"> (Complement-mediated HUS section). In M. S. Michael (Ed.), </w:t>
      </w:r>
      <w:r w:rsidRPr="00133911">
        <w:rPr>
          <w:rFonts w:eastAsia="Times New Roman" w:cs="Segoe UI"/>
          <w:i/>
          <w:iCs/>
          <w:szCs w:val="26"/>
          <w:lang w:val="en-US" w:eastAsia="ja-JP"/>
        </w:rPr>
        <w:t>UpToDate</w:t>
      </w:r>
      <w:r w:rsidRPr="00133911">
        <w:rPr>
          <w:rFonts w:eastAsia="Times New Roman" w:cs="Segoe UI"/>
          <w:szCs w:val="26"/>
          <w:lang w:val="en-US" w:eastAsia="ja-JP"/>
        </w:rPr>
        <w:t>. Retrieved August 13, 2025, from</w:t>
      </w:r>
      <w:r w:rsidRPr="00133911">
        <w:rPr>
          <w:rFonts w:eastAsia="Times New Roman" w:cs="Segoe UI"/>
          <w:szCs w:val="26"/>
          <w:lang w:val="en-US" w:eastAsia="ja-JP"/>
        </w:rPr>
        <w:br/>
      </w:r>
      <w:hyperlink r:id="rId70" w:tgtFrame="_new" w:history="1">
        <w:r w:rsidRPr="00133911">
          <w:rPr>
            <w:rFonts w:eastAsia="Times New Roman" w:cs="Segoe UI"/>
            <w:color w:val="0000FF"/>
            <w:szCs w:val="26"/>
            <w:u w:val="single"/>
            <w:lang w:val="en-US" w:eastAsia="ja-JP"/>
          </w:rPr>
          <w:t>https://www.uptodate.com/contents/overview-of-hemolytic-uremic-syndrome-in-children</w:t>
        </w:r>
      </w:hyperlink>
    </w:p>
    <w:p w14:paraId="688D3045" w14:textId="77777777" w:rsidR="00042B6C" w:rsidRPr="00133911" w:rsidRDefault="00042B6C" w:rsidP="00042B6C">
      <w:pPr>
        <w:widowControl/>
        <w:suppressAutoHyphens w:val="0"/>
        <w:spacing w:before="100" w:beforeAutospacing="1" w:after="100" w:afterAutospacing="1"/>
        <w:rPr>
          <w:rFonts w:eastAsia="Times New Roman" w:cs="Segoe UI"/>
          <w:szCs w:val="26"/>
          <w:lang w:val="en-US" w:eastAsia="ja-JP"/>
        </w:rPr>
      </w:pPr>
      <w:r w:rsidRPr="00133911">
        <w:rPr>
          <w:rFonts w:eastAsia="Times New Roman" w:cs="Segoe UI"/>
          <w:szCs w:val="26"/>
          <w:lang w:val="en-US" w:eastAsia="ja-JP"/>
        </w:rPr>
        <w:t xml:space="preserve">UpToDate. (2025). </w:t>
      </w:r>
      <w:r w:rsidRPr="00133911">
        <w:rPr>
          <w:rFonts w:eastAsia="Times New Roman" w:cs="Segoe UI"/>
          <w:i/>
          <w:iCs/>
          <w:szCs w:val="26"/>
          <w:lang w:val="en-US" w:eastAsia="ja-JP"/>
        </w:rPr>
        <w:t>Overview of hemolytic uremic syndrome in children</w:t>
      </w:r>
      <w:r w:rsidRPr="00133911">
        <w:rPr>
          <w:rFonts w:eastAsia="Times New Roman" w:cs="Segoe UI"/>
          <w:szCs w:val="26"/>
          <w:lang w:val="en-US" w:eastAsia="ja-JP"/>
        </w:rPr>
        <w:t xml:space="preserve"> (Pneumococcal-associated HUS section). In M. S. Michael (Ed.), </w:t>
      </w:r>
      <w:r w:rsidRPr="00133911">
        <w:rPr>
          <w:rFonts w:eastAsia="Times New Roman" w:cs="Segoe UI"/>
          <w:i/>
          <w:iCs/>
          <w:szCs w:val="26"/>
          <w:lang w:val="en-US" w:eastAsia="ja-JP"/>
        </w:rPr>
        <w:t>UpToDate</w:t>
      </w:r>
      <w:r w:rsidRPr="00133911">
        <w:rPr>
          <w:rFonts w:eastAsia="Times New Roman" w:cs="Segoe UI"/>
          <w:szCs w:val="26"/>
          <w:lang w:val="en-US" w:eastAsia="ja-JP"/>
        </w:rPr>
        <w:t>. Retrieved August 13, 2025, from</w:t>
      </w:r>
      <w:r w:rsidRPr="00133911">
        <w:rPr>
          <w:rFonts w:eastAsia="Times New Roman" w:cs="Segoe UI"/>
          <w:szCs w:val="26"/>
          <w:lang w:val="en-US" w:eastAsia="ja-JP"/>
        </w:rPr>
        <w:br/>
      </w:r>
      <w:hyperlink r:id="rId71" w:tgtFrame="_new" w:history="1">
        <w:r w:rsidRPr="00133911">
          <w:rPr>
            <w:rFonts w:eastAsia="Times New Roman" w:cs="Segoe UI"/>
            <w:color w:val="0000FF"/>
            <w:szCs w:val="26"/>
            <w:u w:val="single"/>
            <w:lang w:val="en-US" w:eastAsia="ja-JP"/>
          </w:rPr>
          <w:t>https://www.uptodate.com/contents/overview-of-hemolytic-uremic-syndrome-in-children</w:t>
        </w:r>
      </w:hyperlink>
    </w:p>
    <w:p w14:paraId="0B81A69B" w14:textId="77777777" w:rsidR="00042B6C" w:rsidRPr="00133911" w:rsidRDefault="00042B6C" w:rsidP="00042B6C">
      <w:pPr>
        <w:tabs>
          <w:tab w:val="left" w:pos="520"/>
        </w:tabs>
        <w:ind w:right="785"/>
        <w:rPr>
          <w:lang w:val="en-US"/>
        </w:rPr>
        <w:sectPr w:rsidR="00042B6C" w:rsidRPr="00133911" w:rsidSect="00042B6C">
          <w:headerReference w:type="default" r:id="rId72"/>
          <w:pgSz w:w="11906" w:h="16838"/>
          <w:pgMar w:top="1134" w:right="1134" w:bottom="1134" w:left="1134" w:header="533" w:footer="677" w:gutter="0"/>
          <w:cols w:space="720"/>
          <w:formProt w:val="0"/>
          <w:docGrid w:linePitch="299"/>
        </w:sectPr>
      </w:pPr>
    </w:p>
    <w:p w14:paraId="07E13798" w14:textId="77777777" w:rsidR="00042B6C" w:rsidRPr="004745CC" w:rsidRDefault="00042B6C" w:rsidP="00042B6C"/>
    <w:p w14:paraId="661E66EE" w14:textId="77777777" w:rsidR="00AA545C" w:rsidRPr="00042B6C" w:rsidRDefault="00AA545C" w:rsidP="00042B6C"/>
    <w:sectPr w:rsidR="00AA545C" w:rsidRPr="00042B6C">
      <w:headerReference w:type="even" r:id="rId73"/>
      <w:headerReference w:type="default" r:id="rId74"/>
      <w:footerReference w:type="even" r:id="rId75"/>
      <w:footerReference w:type="default" r:id="rId76"/>
      <w:headerReference w:type="first" r:id="rId77"/>
      <w:footerReference w:type="first" r:id="rId78"/>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88678" w14:textId="77777777" w:rsidR="00F3766F" w:rsidRPr="004745CC" w:rsidRDefault="00F3766F">
      <w:r w:rsidRPr="004745CC">
        <w:separator/>
      </w:r>
    </w:p>
  </w:endnote>
  <w:endnote w:type="continuationSeparator" w:id="0">
    <w:p w14:paraId="70A58216" w14:textId="77777777" w:rsidR="00F3766F" w:rsidRPr="004745CC" w:rsidRDefault="00F3766F">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panose1 w:val="020B06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1F30" w14:textId="77777777" w:rsidR="00AA545C" w:rsidRPr="004745CC" w:rsidRDefault="00AA54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C447"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362F23D2" wp14:editId="497DF7BF">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4A3988FF"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93"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C164"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009626AB" wp14:editId="1B561E27">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4B18410D"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94"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8F1FD" w14:textId="77777777" w:rsidR="00F3766F" w:rsidRPr="004745CC" w:rsidRDefault="00F3766F">
      <w:r w:rsidRPr="004745CC">
        <w:separator/>
      </w:r>
    </w:p>
  </w:footnote>
  <w:footnote w:type="continuationSeparator" w:id="0">
    <w:p w14:paraId="379658AE" w14:textId="77777777" w:rsidR="00F3766F" w:rsidRPr="004745CC" w:rsidRDefault="00F3766F">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FA0B" w14:textId="668A37EE" w:rsidR="00042B6C" w:rsidRPr="004745CC" w:rsidRDefault="00042B6C" w:rsidP="00A3285B">
    <w:pPr>
      <w:jc w:val="center"/>
    </w:pPr>
    <w:r w:rsidRPr="004745CC">
      <w:rPr>
        <w:noProof/>
      </w:rPr>
      <mc:AlternateContent>
        <mc:Choice Requires="wps">
          <w:drawing>
            <wp:anchor distT="0" distB="0" distL="0" distR="0" simplePos="0" relativeHeight="251679744" behindDoc="0" locked="0" layoutInCell="0" allowOverlap="1" wp14:anchorId="2A9AE3D2" wp14:editId="1322B965">
              <wp:simplePos x="0" y="0"/>
              <wp:positionH relativeFrom="page">
                <wp:posOffset>2043113</wp:posOffset>
              </wp:positionH>
              <wp:positionV relativeFrom="page">
                <wp:posOffset>5283517</wp:posOffset>
              </wp:positionV>
              <wp:extent cx="10786179" cy="219600"/>
              <wp:effectExtent l="0" t="0" r="0" b="0"/>
              <wp:wrapNone/>
              <wp:docPr id="686460612"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F99939"/>
                      </a:solidFill>
                      <a:ln w="0">
                        <a:noFill/>
                      </a:ln>
                    </wps:spPr>
                    <wps:style>
                      <a:lnRef idx="0">
                        <a:scrgbClr r="0" g="0" b="0"/>
                      </a:lnRef>
                      <a:fillRef idx="0">
                        <a:scrgbClr r="0" g="0" b="0"/>
                      </a:fillRef>
                      <a:effectRef idx="0">
                        <a:scrgbClr r="0" g="0" b="0"/>
                      </a:effectRef>
                      <a:fontRef idx="minor"/>
                    </wps:style>
                    <wps:txbx>
                      <w:txbxContent>
                        <w:p w14:paraId="0F85C8BF" w14:textId="77777777" w:rsidR="00042B6C" w:rsidRPr="005C0992" w:rsidRDefault="00042B6C" w:rsidP="00CD5677">
                          <w:pPr>
                            <w:jc w:val="center"/>
                            <w:rPr>
                              <w:b/>
                              <w:bCs/>
                              <w:color w:val="FFFFFF" w:themeColor="background1"/>
                              <w:lang w:val="en-US"/>
                            </w:rPr>
                          </w:pPr>
                          <w:r>
                            <w:rPr>
                              <w:b/>
                              <w:bCs/>
                              <w:color w:val="FFFFFF" w:themeColor="background1"/>
                              <w:lang w:val="en-US"/>
                            </w:rPr>
                            <w:t>NEPHROLOGY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2A9AE3D2" id="docshape111" o:spid="_x0000_s1092"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" o:allowincell="f" fillcolor="#f99939" stroked="f" strokeweight="0">
              <v:textbox style="mso-fit-shape-to-text:t" inset="0,0,0,0">
                <w:txbxContent>
                  <w:p w14:paraId="0F85C8BF" w14:textId="77777777" w:rsidR="00042B6C" w:rsidRPr="005C0992" w:rsidRDefault="00042B6C" w:rsidP="00CD5677">
                    <w:pPr>
                      <w:jc w:val="center"/>
                      <w:rPr>
                        <w:b/>
                        <w:bCs/>
                        <w:color w:val="FFFFFF" w:themeColor="background1"/>
                        <w:lang w:val="en-US"/>
                      </w:rPr>
                    </w:pPr>
                    <w:r>
                      <w:rPr>
                        <w:b/>
                        <w:bCs/>
                        <w:color w:val="FFFFFF" w:themeColor="background1"/>
                        <w:lang w:val="en-US"/>
                      </w:rPr>
                      <w:t>NEPHROLOGY</w:t>
                    </w:r>
                  </w:p>
                </w:txbxContent>
              </v:textbox>
              <w10:wrap anchorx="page" anchory="page"/>
            </v:rect>
          </w:pict>
        </mc:Fallback>
      </mc:AlternateContent>
    </w:r>
    <w:fldSimple w:instr=" REF _Ref216955206  \* MERGEFORMAT ">
      <w:r w:rsidR="00936D27" w:rsidRPr="00936D27">
        <w:t>Chapter 9: Nephrology</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9E50" w14:textId="77777777" w:rsidR="00AA545C" w:rsidRPr="004745CC" w:rsidRDefault="00AA545C">
    <w:pPr>
      <w:spacing w:before="5" w:line="228" w:lineRule="auto"/>
      <w:ind w:right="85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FD57"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286E"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2B6C"/>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53C6"/>
    <w:rsid w:val="00590354"/>
    <w:rsid w:val="005A7462"/>
    <w:rsid w:val="005C0992"/>
    <w:rsid w:val="005C67A5"/>
    <w:rsid w:val="0060364E"/>
    <w:rsid w:val="00631EA8"/>
    <w:rsid w:val="00647324"/>
    <w:rsid w:val="00671879"/>
    <w:rsid w:val="00676BCE"/>
    <w:rsid w:val="006930A6"/>
    <w:rsid w:val="006A6626"/>
    <w:rsid w:val="006B3D5D"/>
    <w:rsid w:val="006D3EFD"/>
    <w:rsid w:val="006D58F6"/>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36D27"/>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3766F"/>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D32A3"/>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042B6C"/>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042B6C"/>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042B6C"/>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042B6C"/>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3.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uptodate.com/contents/treatment-and-prognosis-of-shiga-toxin-producing-escherichia-coli-stec-hemolytic-uremic-syndrome-hus-in-children" TargetMode="External"/><Relationship Id="rId77"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eader" Target="header1.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uptodate.com/contents/overview-of-hemolytic-uremic-syndrome-in-children"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2.xml"/><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uptodate.com/contents/overview-of-hemolytic-uremic-syndrome-in-children" TargetMode="Externa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106</Pages>
  <Words>20336</Words>
  <Characters>121204</Characters>
  <Application>Microsoft Office Word</Application>
  <DocSecurity>0</DocSecurity>
  <Lines>4040</Lines>
  <Paragraphs>3011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2026-01-29T09:26:00Z</cp:lastPrinted>
  <dcterms:created xsi:type="dcterms:W3CDTF">2026-01-29T09:25:00Z</dcterms:created>
  <dcterms:modified xsi:type="dcterms:W3CDTF">2026-01-29T09:26:00Z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