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1C7" w:rsidRPr="00AB59F4" w:rsidRDefault="001D01C7" w:rsidP="001D01C7">
      <w:pPr>
        <w:pStyle w:val="NormalWeb"/>
        <w:rPr>
          <w:rFonts w:ascii="TimesNewRomanPSMT" w:hAnsi="TimesNewRomanPSMT"/>
          <w:b/>
          <w:bCs/>
          <w:sz w:val="32"/>
          <w:szCs w:val="32"/>
        </w:rPr>
      </w:pPr>
      <w:bookmarkStart w:id="0" w:name="_GoBack"/>
      <w:bookmarkEnd w:id="0"/>
      <w:r>
        <w:rPr>
          <w:rFonts w:ascii="TimesNewRomanPSMT" w:hAnsi="TimesNewRomanPSMT"/>
          <w:b/>
          <w:bCs/>
          <w:sz w:val="32"/>
          <w:szCs w:val="32"/>
        </w:rPr>
        <w:t>Coursework</w:t>
      </w:r>
      <w:r w:rsidRPr="00AB59F4">
        <w:rPr>
          <w:rFonts w:ascii="TimesNewRomanPSMT" w:hAnsi="TimesNewRomanPSMT"/>
          <w:b/>
          <w:bCs/>
          <w:sz w:val="32"/>
          <w:szCs w:val="32"/>
        </w:rPr>
        <w:t xml:space="preserve"> 2: Searching (</w:t>
      </w:r>
      <w:r>
        <w:rPr>
          <w:rFonts w:ascii="TimesNewRomanPSMT" w:hAnsi="TimesNewRomanPSMT"/>
          <w:b/>
          <w:bCs/>
          <w:sz w:val="32"/>
          <w:szCs w:val="32"/>
        </w:rPr>
        <w:t>50 marks)</w:t>
      </w:r>
    </w:p>
    <w:p w:rsidR="001D01C7" w:rsidRPr="008A5B66" w:rsidRDefault="001D01C7" w:rsidP="001D01C7">
      <w:pPr>
        <w:pStyle w:val="NormalWeb"/>
        <w:rPr>
          <w:rFonts w:ascii="TimesNewRomanPSMT" w:hAnsi="TimesNewRomanPSMT"/>
        </w:rPr>
      </w:pPr>
      <w:r w:rsidRPr="008A5B66">
        <w:rPr>
          <w:rFonts w:ascii="TimesNewRomanPSMT" w:hAnsi="TimesNewRomanPSMT"/>
        </w:rPr>
        <w:t xml:space="preserve">Consider the search space below, where </w:t>
      </w:r>
      <w:r w:rsidRPr="008A5B66">
        <w:rPr>
          <w:rFonts w:ascii="TimesNewRomanPS" w:hAnsi="TimesNewRomanPS"/>
          <w:i/>
          <w:iCs/>
        </w:rPr>
        <w:t xml:space="preserve">S </w:t>
      </w:r>
      <w:r w:rsidRPr="008A5B66">
        <w:rPr>
          <w:rFonts w:ascii="TimesNewRomanPSMT" w:hAnsi="TimesNewRomanPSMT"/>
        </w:rPr>
        <w:t xml:space="preserve">is the start node and </w:t>
      </w:r>
      <w:r w:rsidRPr="008A5B66">
        <w:rPr>
          <w:rFonts w:ascii="TimesNewRomanPS" w:hAnsi="TimesNewRomanPS"/>
          <w:i/>
          <w:iCs/>
        </w:rPr>
        <w:t xml:space="preserve">G1 </w:t>
      </w:r>
      <w:r w:rsidRPr="008A5B66">
        <w:rPr>
          <w:rFonts w:ascii="TimesNewRomanPSMT" w:hAnsi="TimesNewRomanPSMT"/>
        </w:rPr>
        <w:t xml:space="preserve">and </w:t>
      </w:r>
      <w:r w:rsidRPr="008A5B66">
        <w:rPr>
          <w:rFonts w:ascii="TimesNewRomanPS" w:hAnsi="TimesNewRomanPS"/>
          <w:i/>
          <w:iCs/>
        </w:rPr>
        <w:t xml:space="preserve">G2 </w:t>
      </w:r>
      <w:r w:rsidRPr="008A5B66">
        <w:rPr>
          <w:rFonts w:ascii="TimesNewRomanPSMT" w:hAnsi="TimesNewRomanPSMT"/>
        </w:rPr>
        <w:t xml:space="preserve">satisfy the goal test. Arcs are labeled with the cost of traversing them and the estimated cost to a goal (i.e., the </w:t>
      </w:r>
      <w:r w:rsidRPr="008A5B66">
        <w:rPr>
          <w:rFonts w:ascii="TimesNewRomanPS" w:hAnsi="TimesNewRomanPS"/>
          <w:i/>
          <w:iCs/>
        </w:rPr>
        <w:t xml:space="preserve">h </w:t>
      </w:r>
      <w:r w:rsidRPr="008A5B66">
        <w:rPr>
          <w:rFonts w:ascii="TimesNewRomanPSMT" w:hAnsi="TimesNewRomanPSMT"/>
        </w:rPr>
        <w:t xml:space="preserve">function) is reported inside nodes (so lower scores are better). </w:t>
      </w:r>
    </w:p>
    <w:p w:rsidR="001D01C7" w:rsidRPr="00906E5B" w:rsidRDefault="001D01C7" w:rsidP="001D01C7">
      <w:pPr>
        <w:pStyle w:val="NormalWeb"/>
      </w:pPr>
      <w:r w:rsidRPr="00906E5B">
        <w:rPr>
          <w:rFonts w:ascii="TimesNewRomanPSMT" w:hAnsi="TimesNewRomanPSMT"/>
        </w:rPr>
        <w:t>For each of the follow</w:t>
      </w:r>
      <w:r>
        <w:rPr>
          <w:rFonts w:ascii="TimesNewRomanPSMT" w:hAnsi="TimesNewRomanPSMT"/>
        </w:rPr>
        <w:t xml:space="preserve">ing search strategies, the goal state </w:t>
      </w:r>
      <w:r w:rsidRPr="00906E5B">
        <w:rPr>
          <w:rFonts w:ascii="TimesNewRomanPSMT" w:hAnsi="TimesNewRomanPSMT"/>
        </w:rPr>
        <w:t>reach</w:t>
      </w:r>
      <w:r>
        <w:rPr>
          <w:rFonts w:ascii="TimesNewRomanPSMT" w:hAnsi="TimesNewRomanPSMT"/>
        </w:rPr>
        <w:t>ed (G1 or G2</w:t>
      </w:r>
      <w:r w:rsidRPr="00906E5B">
        <w:rPr>
          <w:rFonts w:ascii="TimesNewRomanPSMT" w:hAnsi="TimesNewRomanPSMT"/>
        </w:rPr>
        <w:t xml:space="preserve">) </w:t>
      </w:r>
      <w:r>
        <w:rPr>
          <w:rFonts w:ascii="TimesNewRomanPSMT" w:hAnsi="TimesNewRomanPSMT"/>
        </w:rPr>
        <w:t>are all given in the tables.</w:t>
      </w:r>
    </w:p>
    <w:p w:rsidR="001D01C7" w:rsidRDefault="001D01C7" w:rsidP="001D01C7">
      <w:pPr>
        <w:pStyle w:val="NormalWeb"/>
        <w:ind w:left="720"/>
      </w:pPr>
      <w:r>
        <w:rPr>
          <w:rFonts w:ascii="TimesNewRomanPSMT" w:hAnsi="TimesNewRomanPSMT"/>
        </w:rPr>
        <w:t>(a)  </w:t>
      </w:r>
      <w:r>
        <w:rPr>
          <w:rFonts w:ascii="TimesNewRomanPS" w:hAnsi="TimesNewRomanPS"/>
          <w:b/>
          <w:bCs/>
        </w:rPr>
        <w:t xml:space="preserve">Breadth First </w:t>
      </w:r>
    </w:p>
    <w:p w:rsidR="001D01C7" w:rsidRDefault="001D01C7" w:rsidP="001D01C7">
      <w:pPr>
        <w:pStyle w:val="NormalWeb"/>
        <w:ind w:left="720"/>
      </w:pPr>
      <w:r>
        <w:rPr>
          <w:rFonts w:ascii="TimesNewRomanPSMT" w:hAnsi="TimesNewRomanPSMT"/>
        </w:rPr>
        <w:t>(b)  </w:t>
      </w:r>
      <w:r>
        <w:rPr>
          <w:rFonts w:ascii="TimesNewRomanPS" w:hAnsi="TimesNewRomanPS"/>
          <w:b/>
          <w:bCs/>
        </w:rPr>
        <w:t xml:space="preserve">Depth First </w:t>
      </w:r>
    </w:p>
    <w:p w:rsidR="001D01C7" w:rsidRDefault="001D01C7" w:rsidP="001D01C7">
      <w:pPr>
        <w:pStyle w:val="NormalWeb"/>
        <w:ind w:left="720"/>
      </w:pPr>
      <w:r>
        <w:rPr>
          <w:rFonts w:ascii="TimesNewRomanPSMT" w:hAnsi="TimesNewRomanPSMT"/>
        </w:rPr>
        <w:t>(c)  </w:t>
      </w:r>
      <w:r>
        <w:rPr>
          <w:rFonts w:ascii="TimesNewRomanPS" w:hAnsi="TimesNewRomanPS"/>
          <w:b/>
          <w:bCs/>
        </w:rPr>
        <w:t xml:space="preserve">Iterative Deepening </w:t>
      </w:r>
    </w:p>
    <w:p w:rsidR="001D01C7" w:rsidRDefault="001D01C7" w:rsidP="001D01C7">
      <w:pPr>
        <w:pStyle w:val="NormalWeb"/>
        <w:ind w:left="720"/>
      </w:pPr>
      <w:r>
        <w:rPr>
          <w:rFonts w:ascii="TimesNewRomanPSMT" w:hAnsi="TimesNewRomanPSMT"/>
        </w:rPr>
        <w:t>(d)  </w:t>
      </w:r>
      <w:r>
        <w:rPr>
          <w:rFonts w:ascii="TimesNewRomanPS" w:hAnsi="TimesNewRomanPS"/>
          <w:b/>
          <w:bCs/>
        </w:rPr>
        <w:t xml:space="preserve">Uniform Cost (i.e., using f = g) </w:t>
      </w:r>
    </w:p>
    <w:p w:rsidR="001D01C7" w:rsidRDefault="001D01C7" w:rsidP="001D01C7">
      <w:pPr>
        <w:pStyle w:val="NormalWeb"/>
        <w:ind w:left="720"/>
      </w:pPr>
      <w:r w:rsidRPr="009729B7">
        <w:rPr>
          <w:rFonts w:ascii="TimesNewRomanPSMT" w:hAnsi="TimesNewRomanPSMT"/>
        </w:rPr>
        <w:t>(e)  </w:t>
      </w:r>
      <w:r w:rsidRPr="009729B7">
        <w:rPr>
          <w:rFonts w:ascii="TimesNewRomanPS" w:hAnsi="TimesNewRomanPS"/>
          <w:b/>
          <w:bCs/>
        </w:rPr>
        <w:t xml:space="preserve">Best-First (using f = h) </w:t>
      </w:r>
    </w:p>
    <w:p w:rsidR="001D01C7" w:rsidRDefault="001D01C7" w:rsidP="001D01C7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  <w:lang w:eastAsia="en-GB"/>
        </w:rPr>
        <w:drawing>
          <wp:inline distT="0" distB="0" distL="0" distR="0" wp14:anchorId="6C970CB4" wp14:editId="79CF55BD">
            <wp:extent cx="4667416" cy="2806659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03-11 at 01.42.3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764" cy="280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1C7" w:rsidRDefault="001D01C7" w:rsidP="001D01C7">
      <w:pPr>
        <w:rPr>
          <w:sz w:val="32"/>
          <w:szCs w:val="32"/>
        </w:rPr>
      </w:pPr>
    </w:p>
    <w:p w:rsidR="001D01C7" w:rsidRDefault="001D01C7" w:rsidP="001D01C7">
      <w:pPr>
        <w:rPr>
          <w:sz w:val="32"/>
          <w:szCs w:val="32"/>
        </w:rPr>
      </w:pPr>
    </w:p>
    <w:p w:rsidR="001D01C7" w:rsidRPr="001D01C7" w:rsidRDefault="001D01C7" w:rsidP="001D01C7">
      <w:pPr>
        <w:rPr>
          <w:b/>
          <w:bCs/>
          <w:sz w:val="32"/>
          <w:szCs w:val="32"/>
          <w:u w:val="single"/>
        </w:rPr>
      </w:pPr>
      <w:r w:rsidRPr="001D01C7">
        <w:rPr>
          <w:b/>
          <w:bCs/>
          <w:sz w:val="32"/>
          <w:szCs w:val="32"/>
          <w:u w:val="single"/>
        </w:rPr>
        <w:t>Main Task</w:t>
      </w:r>
    </w:p>
    <w:p w:rsidR="001D01C7" w:rsidRPr="001D01C7" w:rsidRDefault="001D01C7" w:rsidP="001D01C7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1D01C7">
        <w:rPr>
          <w:rFonts w:cstheme="minorHAnsi"/>
          <w:sz w:val="32"/>
          <w:szCs w:val="32"/>
        </w:rPr>
        <w:t>Understand the table below for all search strategies</w:t>
      </w:r>
      <w:r>
        <w:rPr>
          <w:rFonts w:cstheme="minorHAnsi"/>
          <w:sz w:val="32"/>
          <w:szCs w:val="32"/>
        </w:rPr>
        <w:t xml:space="preserve"> (2a and 2b is for your basic understanding).</w:t>
      </w:r>
    </w:p>
    <w:p w:rsidR="001D01C7" w:rsidRPr="001D01C7" w:rsidRDefault="001D01C7" w:rsidP="001D01C7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1D01C7">
        <w:rPr>
          <w:rFonts w:cstheme="minorHAnsi"/>
          <w:sz w:val="32"/>
          <w:szCs w:val="32"/>
        </w:rPr>
        <w:t xml:space="preserve">Using </w:t>
      </w:r>
      <w:r w:rsidRPr="001D01C7">
        <w:rPr>
          <w:rFonts w:cstheme="minorHAnsi"/>
          <w:sz w:val="32"/>
          <w:szCs w:val="32"/>
          <w:u w:val="single"/>
        </w:rPr>
        <w:t>only</w:t>
      </w:r>
      <w:r>
        <w:rPr>
          <w:rFonts w:cstheme="minorHAnsi"/>
          <w:sz w:val="32"/>
          <w:szCs w:val="32"/>
        </w:rPr>
        <w:t xml:space="preserve"> (2c-2e</w:t>
      </w:r>
      <w:r w:rsidRPr="001D01C7">
        <w:rPr>
          <w:rFonts w:cstheme="minorHAnsi"/>
          <w:sz w:val="32"/>
          <w:szCs w:val="32"/>
        </w:rPr>
        <w:t>)</w:t>
      </w:r>
      <w:r>
        <w:rPr>
          <w:rFonts w:cstheme="minorHAnsi"/>
          <w:sz w:val="32"/>
          <w:szCs w:val="32"/>
        </w:rPr>
        <w:t>, that is</w:t>
      </w:r>
    </w:p>
    <w:p w:rsidR="001D01C7" w:rsidRPr="001D01C7" w:rsidRDefault="001D01C7" w:rsidP="001D01C7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2"/>
          <w:szCs w:val="32"/>
        </w:rPr>
      </w:pPr>
      <w:r w:rsidRPr="001D01C7">
        <w:rPr>
          <w:rFonts w:asciiTheme="minorHAnsi" w:hAnsiTheme="minorHAnsi" w:cstheme="minorHAnsi"/>
          <w:sz w:val="32"/>
          <w:szCs w:val="32"/>
        </w:rPr>
        <w:t xml:space="preserve">Iterative Deepening </w:t>
      </w:r>
    </w:p>
    <w:p w:rsidR="001D01C7" w:rsidRPr="001D01C7" w:rsidRDefault="001D01C7" w:rsidP="001D01C7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2"/>
          <w:szCs w:val="32"/>
        </w:rPr>
      </w:pPr>
      <w:r w:rsidRPr="001D01C7">
        <w:rPr>
          <w:rFonts w:asciiTheme="minorHAnsi" w:hAnsiTheme="minorHAnsi" w:cstheme="minorHAnsi"/>
          <w:sz w:val="32"/>
          <w:szCs w:val="32"/>
        </w:rPr>
        <w:t xml:space="preserve">Uniform Cost (i.e., using f = g) </w:t>
      </w:r>
    </w:p>
    <w:p w:rsidR="001D01C7" w:rsidRPr="001D01C7" w:rsidRDefault="001D01C7" w:rsidP="001D01C7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2"/>
          <w:szCs w:val="32"/>
        </w:rPr>
      </w:pPr>
      <w:r w:rsidRPr="001D01C7">
        <w:rPr>
          <w:rFonts w:asciiTheme="minorHAnsi" w:hAnsiTheme="minorHAnsi" w:cstheme="minorHAnsi"/>
          <w:sz w:val="32"/>
          <w:szCs w:val="32"/>
        </w:rPr>
        <w:t>Best-First (using f = h)</w:t>
      </w:r>
    </w:p>
    <w:p w:rsidR="001D01C7" w:rsidRDefault="001D01C7" w:rsidP="001D01C7">
      <w:pPr>
        <w:rPr>
          <w:sz w:val="32"/>
          <w:szCs w:val="32"/>
        </w:rPr>
      </w:pPr>
    </w:p>
    <w:p w:rsidR="001D01C7" w:rsidRDefault="001D01C7" w:rsidP="001D01C7">
      <w:pPr>
        <w:rPr>
          <w:sz w:val="32"/>
          <w:szCs w:val="32"/>
        </w:rPr>
      </w:pPr>
    </w:p>
    <w:p w:rsidR="001D01C7" w:rsidRDefault="001D01C7" w:rsidP="001D01C7">
      <w:pPr>
        <w:rPr>
          <w:sz w:val="32"/>
          <w:szCs w:val="32"/>
        </w:rPr>
      </w:pPr>
      <w:r>
        <w:rPr>
          <w:sz w:val="32"/>
          <w:szCs w:val="32"/>
        </w:rPr>
        <w:t>Perform the following</w:t>
      </w:r>
    </w:p>
    <w:p w:rsidR="001D01C7" w:rsidRDefault="001D01C7" w:rsidP="001D01C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Implement a code that searches using 2c-2e in any programming language of choice. </w:t>
      </w:r>
      <w:r w:rsidR="00850925">
        <w:rPr>
          <w:sz w:val="32"/>
          <w:szCs w:val="32"/>
        </w:rPr>
        <w:t>Use the tables below as a guide for the output.</w:t>
      </w:r>
    </w:p>
    <w:p w:rsidR="001D01C7" w:rsidRPr="001D01C7" w:rsidRDefault="001D01C7" w:rsidP="001D01C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Present your findings from your code, analysis, problems faced in the next three weeks. Design a powerpoint presentation for this and be ready to also show your code implementation.</w:t>
      </w:r>
    </w:p>
    <w:p w:rsidR="001D01C7" w:rsidRDefault="001D01C7" w:rsidP="001D01C7">
      <w:pPr>
        <w:rPr>
          <w:sz w:val="32"/>
          <w:szCs w:val="32"/>
        </w:rPr>
      </w:pPr>
    </w:p>
    <w:p w:rsidR="001D01C7" w:rsidRDefault="001D01C7" w:rsidP="001D01C7">
      <w:pPr>
        <w:rPr>
          <w:sz w:val="32"/>
          <w:szCs w:val="32"/>
        </w:rPr>
      </w:pPr>
      <w:r>
        <w:rPr>
          <w:sz w:val="32"/>
          <w:szCs w:val="32"/>
        </w:rPr>
        <w:t>Marking criteria</w:t>
      </w:r>
    </w:p>
    <w:p w:rsidR="001D01C7" w:rsidRDefault="001D01C7" w:rsidP="001D01C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Correct code output based on tables shown (20).</w:t>
      </w:r>
    </w:p>
    <w:p w:rsidR="001D01C7" w:rsidRDefault="001D01C7" w:rsidP="001D01C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Evidence of group work in presentation (10).</w:t>
      </w:r>
    </w:p>
    <w:p w:rsidR="001D01C7" w:rsidRPr="001D01C7" w:rsidRDefault="001D01C7" w:rsidP="001D01C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Accurate analysis showing deep understanding of each strategy used. Analysis can be based on preference of strategy, cost efficiency of one over another, ease of implementation, completeness etc (20).</w:t>
      </w:r>
    </w:p>
    <w:p w:rsidR="001D01C7" w:rsidRDefault="001D01C7" w:rsidP="001D01C7">
      <w:pPr>
        <w:rPr>
          <w:sz w:val="32"/>
          <w:szCs w:val="32"/>
        </w:rPr>
      </w:pPr>
    </w:p>
    <w:p w:rsidR="001D01C7" w:rsidRDefault="001D01C7" w:rsidP="001D01C7">
      <w:pPr>
        <w:rPr>
          <w:sz w:val="32"/>
          <w:szCs w:val="32"/>
        </w:rPr>
      </w:pPr>
    </w:p>
    <w:p w:rsidR="001D01C7" w:rsidRDefault="001D01C7" w:rsidP="001D01C7">
      <w:pPr>
        <w:rPr>
          <w:sz w:val="32"/>
          <w:szCs w:val="32"/>
        </w:rPr>
      </w:pPr>
    </w:p>
    <w:p w:rsidR="001D01C7" w:rsidRDefault="001D01C7" w:rsidP="001D01C7">
      <w:pPr>
        <w:rPr>
          <w:sz w:val="32"/>
          <w:szCs w:val="32"/>
        </w:rPr>
      </w:pPr>
    </w:p>
    <w:p w:rsidR="001D01C7" w:rsidRDefault="001D01C7" w:rsidP="001D01C7">
      <w:pPr>
        <w:rPr>
          <w:sz w:val="32"/>
          <w:szCs w:val="32"/>
        </w:rPr>
      </w:pPr>
    </w:p>
    <w:p w:rsidR="001D01C7" w:rsidRDefault="001D01C7" w:rsidP="001D01C7">
      <w:pPr>
        <w:rPr>
          <w:sz w:val="32"/>
          <w:szCs w:val="32"/>
        </w:rPr>
      </w:pPr>
    </w:p>
    <w:p w:rsidR="001D01C7" w:rsidRDefault="001D01C7" w:rsidP="001D01C7">
      <w:pPr>
        <w:rPr>
          <w:sz w:val="32"/>
          <w:szCs w:val="32"/>
        </w:rPr>
      </w:pPr>
    </w:p>
    <w:p w:rsidR="001D01C7" w:rsidRDefault="001D01C7" w:rsidP="001D01C7">
      <w:pPr>
        <w:rPr>
          <w:sz w:val="32"/>
          <w:szCs w:val="32"/>
        </w:rPr>
      </w:pPr>
    </w:p>
    <w:p w:rsidR="001D01C7" w:rsidRDefault="001D01C7" w:rsidP="001D01C7">
      <w:pPr>
        <w:rPr>
          <w:sz w:val="32"/>
          <w:szCs w:val="32"/>
        </w:rPr>
      </w:pPr>
    </w:p>
    <w:p w:rsidR="001D01C7" w:rsidRDefault="001D01C7" w:rsidP="001D01C7">
      <w:pPr>
        <w:rPr>
          <w:sz w:val="32"/>
          <w:szCs w:val="32"/>
        </w:rPr>
      </w:pPr>
    </w:p>
    <w:p w:rsidR="001D01C7" w:rsidRDefault="001D01C7" w:rsidP="001D01C7">
      <w:pPr>
        <w:rPr>
          <w:sz w:val="32"/>
          <w:szCs w:val="32"/>
        </w:rPr>
      </w:pPr>
    </w:p>
    <w:p w:rsidR="001D01C7" w:rsidRDefault="001D01C7" w:rsidP="001D01C7">
      <w:pPr>
        <w:rPr>
          <w:sz w:val="32"/>
          <w:szCs w:val="32"/>
        </w:rPr>
      </w:pPr>
    </w:p>
    <w:p w:rsidR="001D01C7" w:rsidRDefault="001D01C7" w:rsidP="001D01C7">
      <w:pPr>
        <w:rPr>
          <w:sz w:val="32"/>
          <w:szCs w:val="32"/>
        </w:rPr>
      </w:pPr>
    </w:p>
    <w:p w:rsidR="001D01C7" w:rsidRDefault="001D01C7" w:rsidP="001D01C7">
      <w:pPr>
        <w:rPr>
          <w:sz w:val="32"/>
          <w:szCs w:val="32"/>
        </w:rPr>
      </w:pPr>
    </w:p>
    <w:p w:rsidR="001D01C7" w:rsidRDefault="001D01C7" w:rsidP="001D01C7">
      <w:pPr>
        <w:rPr>
          <w:sz w:val="32"/>
          <w:szCs w:val="32"/>
        </w:rPr>
      </w:pPr>
    </w:p>
    <w:p w:rsidR="001D01C7" w:rsidRDefault="001D01C7" w:rsidP="001D01C7">
      <w:pPr>
        <w:rPr>
          <w:sz w:val="32"/>
          <w:szCs w:val="32"/>
        </w:rPr>
      </w:pPr>
    </w:p>
    <w:p w:rsidR="001D01C7" w:rsidRDefault="001D01C7" w:rsidP="001D01C7">
      <w:pPr>
        <w:rPr>
          <w:sz w:val="32"/>
          <w:szCs w:val="32"/>
        </w:rPr>
      </w:pPr>
    </w:p>
    <w:p w:rsidR="001D01C7" w:rsidRDefault="001D01C7" w:rsidP="001D01C7">
      <w:pPr>
        <w:rPr>
          <w:sz w:val="32"/>
          <w:szCs w:val="32"/>
        </w:rPr>
      </w:pPr>
    </w:p>
    <w:p w:rsidR="001D01C7" w:rsidRDefault="001D01C7" w:rsidP="001D01C7">
      <w:pPr>
        <w:rPr>
          <w:sz w:val="32"/>
          <w:szCs w:val="32"/>
        </w:rPr>
      </w:pPr>
    </w:p>
    <w:p w:rsidR="001D01C7" w:rsidRDefault="001D01C7" w:rsidP="001D01C7">
      <w:pPr>
        <w:rPr>
          <w:sz w:val="32"/>
          <w:szCs w:val="32"/>
        </w:rPr>
      </w:pPr>
      <w:r>
        <w:rPr>
          <w:sz w:val="32"/>
          <w:szCs w:val="32"/>
        </w:rPr>
        <w:t>COS5022-B: Coursework implementation of searching strategies</w:t>
      </w:r>
    </w:p>
    <w:p w:rsidR="001D01C7" w:rsidRDefault="001D01C7" w:rsidP="001D01C7">
      <w:pPr>
        <w:rPr>
          <w:b/>
          <w:bCs/>
          <w:u w:val="single"/>
        </w:rPr>
      </w:pPr>
    </w:p>
    <w:p w:rsidR="001D01C7" w:rsidRPr="001530E8" w:rsidRDefault="001D01C7" w:rsidP="001D01C7">
      <w:pPr>
        <w:rPr>
          <w:b/>
          <w:bCs/>
        </w:rPr>
      </w:pPr>
      <w:r>
        <w:rPr>
          <w:b/>
          <w:bCs/>
        </w:rPr>
        <w:t>2a. Breadth-first search</w:t>
      </w:r>
    </w:p>
    <w:p w:rsidR="001D01C7" w:rsidRDefault="001D01C7" w:rsidP="001D01C7">
      <w:r>
        <w:rPr>
          <w:noProof/>
          <w:lang w:eastAsia="en-GB"/>
        </w:rPr>
        <w:drawing>
          <wp:inline distT="0" distB="0" distL="0" distR="0" wp14:anchorId="7FD22203" wp14:editId="3B6FC294">
            <wp:extent cx="5727582" cy="185549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3-11 at 01.27.16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b="45530"/>
                    <a:stretch/>
                  </pic:blipFill>
                  <pic:spPr bwMode="auto">
                    <a:xfrm>
                      <a:off x="0" y="0"/>
                      <a:ext cx="5727700" cy="1855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01C7" w:rsidRDefault="001D01C7" w:rsidP="001D01C7"/>
    <w:p w:rsidR="001D01C7" w:rsidRDefault="001D01C7" w:rsidP="001D01C7"/>
    <w:p w:rsidR="001D01C7" w:rsidRDefault="001D01C7" w:rsidP="001D01C7"/>
    <w:p w:rsidR="001D01C7" w:rsidRDefault="001D01C7" w:rsidP="001D01C7"/>
    <w:p w:rsidR="001D01C7" w:rsidRDefault="001D01C7" w:rsidP="001D01C7">
      <w:pPr>
        <w:rPr>
          <w:b/>
          <w:bCs/>
        </w:rPr>
      </w:pPr>
      <w:r w:rsidRPr="001530E8">
        <w:rPr>
          <w:b/>
          <w:bCs/>
        </w:rPr>
        <w:t>2b. Depth first</w:t>
      </w:r>
      <w:r>
        <w:rPr>
          <w:b/>
          <w:bCs/>
        </w:rPr>
        <w:t xml:space="preserve"> search</w:t>
      </w:r>
    </w:p>
    <w:p w:rsidR="001D01C7" w:rsidRPr="001530E8" w:rsidRDefault="001D01C7" w:rsidP="001D01C7">
      <w:pPr>
        <w:rPr>
          <w:b/>
          <w:bCs/>
        </w:rPr>
      </w:pPr>
    </w:p>
    <w:p w:rsidR="001D01C7" w:rsidRDefault="001D01C7" w:rsidP="001D01C7">
      <w:r>
        <w:rPr>
          <w:noProof/>
          <w:lang w:eastAsia="en-GB"/>
        </w:rPr>
        <w:drawing>
          <wp:inline distT="0" distB="0" distL="0" distR="0" wp14:anchorId="49887A69" wp14:editId="13CCF566">
            <wp:extent cx="5726111" cy="1445431"/>
            <wp:effectExtent l="0" t="0" r="190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3-11 at 01.27.16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302"/>
                    <a:stretch/>
                  </pic:blipFill>
                  <pic:spPr bwMode="auto">
                    <a:xfrm>
                      <a:off x="0" y="0"/>
                      <a:ext cx="5727700" cy="1445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01C7" w:rsidRDefault="001D01C7" w:rsidP="001D01C7"/>
    <w:p w:rsidR="001D01C7" w:rsidRDefault="001D01C7" w:rsidP="001D01C7"/>
    <w:p w:rsidR="001D01C7" w:rsidRDefault="001D01C7" w:rsidP="001D01C7">
      <w:r>
        <w:rPr>
          <w:noProof/>
          <w:lang w:eastAsia="en-GB"/>
        </w:rPr>
        <w:drawing>
          <wp:inline distT="0" distB="0" distL="0" distR="0" wp14:anchorId="38EF0912" wp14:editId="453BC829">
            <wp:extent cx="5727700" cy="2937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3-11 at 01.27.2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1C7" w:rsidRDefault="001D01C7" w:rsidP="001D01C7"/>
    <w:p w:rsidR="001D01C7" w:rsidRDefault="001D01C7" w:rsidP="001D01C7">
      <w:r>
        <w:rPr>
          <w:noProof/>
          <w:lang w:eastAsia="en-GB"/>
        </w:rPr>
        <w:lastRenderedPageBreak/>
        <w:drawing>
          <wp:inline distT="0" distB="0" distL="0" distR="0" wp14:anchorId="217AB7D2" wp14:editId="7BEAAE7B">
            <wp:extent cx="5727700" cy="1561822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3-11 at 01.27.50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012"/>
                    <a:stretch/>
                  </pic:blipFill>
                  <pic:spPr bwMode="auto">
                    <a:xfrm>
                      <a:off x="0" y="0"/>
                      <a:ext cx="5727700" cy="1561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01C7" w:rsidRDefault="001D01C7" w:rsidP="001D01C7">
      <w:r>
        <w:rPr>
          <w:noProof/>
          <w:lang w:eastAsia="en-GB"/>
        </w:rPr>
        <w:drawing>
          <wp:inline distT="0" distB="0" distL="0" distR="0" wp14:anchorId="7534918D" wp14:editId="7CC0CB93">
            <wp:extent cx="5727700" cy="3293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3-11 at 01.27.50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535"/>
                    <a:stretch/>
                  </pic:blipFill>
                  <pic:spPr bwMode="auto">
                    <a:xfrm>
                      <a:off x="0" y="0"/>
                      <a:ext cx="5727700" cy="3293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01C7" w:rsidRDefault="001D01C7" w:rsidP="001D01C7"/>
    <w:p w:rsidR="001D01C7" w:rsidRDefault="001D01C7" w:rsidP="001D01C7"/>
    <w:p w:rsidR="001D01C7" w:rsidRDefault="001D01C7" w:rsidP="001D01C7">
      <w:r>
        <w:rPr>
          <w:noProof/>
          <w:lang w:eastAsia="en-GB"/>
        </w:rPr>
        <w:drawing>
          <wp:inline distT="0" distB="0" distL="0" distR="0" wp14:anchorId="0B4EC243" wp14:editId="677F418E">
            <wp:extent cx="5727700" cy="1604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3-11 at 01.28.0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1C7" w:rsidRDefault="001D01C7" w:rsidP="001D01C7">
      <w:pPr>
        <w:rPr>
          <w:sz w:val="32"/>
          <w:szCs w:val="32"/>
        </w:rPr>
      </w:pPr>
    </w:p>
    <w:p w:rsidR="00CA10CC" w:rsidRDefault="002B6B77"/>
    <w:sectPr w:rsidR="00CA10CC" w:rsidSect="002860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4DCC"/>
    <w:multiLevelType w:val="hybridMultilevel"/>
    <w:tmpl w:val="D1FA1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540F5"/>
    <w:multiLevelType w:val="hybridMultilevel"/>
    <w:tmpl w:val="B6E2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75341"/>
    <w:multiLevelType w:val="hybridMultilevel"/>
    <w:tmpl w:val="C78AA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B6290"/>
    <w:multiLevelType w:val="hybridMultilevel"/>
    <w:tmpl w:val="17D839EC"/>
    <w:lvl w:ilvl="0" w:tplc="89060C1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312932"/>
    <w:multiLevelType w:val="hybridMultilevel"/>
    <w:tmpl w:val="7DC0C7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1C7"/>
    <w:rsid w:val="001D01C7"/>
    <w:rsid w:val="0028607B"/>
    <w:rsid w:val="002B6B77"/>
    <w:rsid w:val="0085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68C37-CD2F-E14A-BCF7-4796E19B0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1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1C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D01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Sanfo D. Agyo</dc:creator>
  <cp:keywords/>
  <dc:description/>
  <cp:lastModifiedBy>Abdul-Wahab Mahmood</cp:lastModifiedBy>
  <cp:revision>2</cp:revision>
  <dcterms:created xsi:type="dcterms:W3CDTF">2019-03-21T12:24:00Z</dcterms:created>
  <dcterms:modified xsi:type="dcterms:W3CDTF">2019-03-21T12:24:00Z</dcterms:modified>
</cp:coreProperties>
</file>