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43E" w:rsidRDefault="004F06FF">
      <w:proofErr w:type="spellStart"/>
      <w:r>
        <w:rPr>
          <w:rFonts w:hint="eastAsia"/>
        </w:rPr>
        <w:t>ssm</w:t>
      </w:r>
      <w:r>
        <w:t>_</w:t>
      </w:r>
      <w:r>
        <w:rPr>
          <w:rFonts w:hint="eastAsia"/>
        </w:rPr>
        <w:t>maven</w:t>
      </w:r>
      <w:proofErr w:type="spellEnd"/>
      <w:r>
        <w:rPr>
          <w:rFonts w:hint="eastAsia"/>
        </w:rPr>
        <w:t>工程导入</w:t>
      </w:r>
    </w:p>
    <w:p w:rsidR="004F06FF" w:rsidRDefault="004F06FF">
      <w:r>
        <w:t>1.</w:t>
      </w:r>
      <w:r>
        <w:rPr>
          <w:rFonts w:hint="eastAsia"/>
        </w:rPr>
        <w:t>将工程解压到工作空间</w:t>
      </w:r>
    </w:p>
    <w:p w:rsidR="004F06FF" w:rsidRDefault="004F06FF">
      <w:pPr>
        <w:rPr>
          <w:rFonts w:hint="eastAsia"/>
        </w:rPr>
      </w:pPr>
      <w:r>
        <w:rPr>
          <w:noProof/>
        </w:rPr>
        <w:drawing>
          <wp:inline distT="0" distB="0" distL="0" distR="0" wp14:anchorId="3BE757BE" wp14:editId="1A40F7E8">
            <wp:extent cx="3067159" cy="2266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7693" cy="227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FF" w:rsidRDefault="004F06FF">
      <w:pPr>
        <w:rPr>
          <w:rFonts w:hint="eastAsia"/>
          <w:noProof/>
        </w:rPr>
      </w:pPr>
      <w:r>
        <w:t>2.</w:t>
      </w:r>
      <w:r w:rsidRPr="004F06FF">
        <w:rPr>
          <w:noProof/>
        </w:rPr>
        <w:t xml:space="preserve"> </w:t>
      </w:r>
      <w:r>
        <w:rPr>
          <w:rFonts w:hint="eastAsia"/>
          <w:noProof/>
        </w:rPr>
        <w:t>工程导航处，右键选择导入(import</w:t>
      </w:r>
      <w:r>
        <w:rPr>
          <w:noProof/>
        </w:rPr>
        <w:t>…)</w:t>
      </w:r>
    </w:p>
    <w:p w:rsidR="004F06FF" w:rsidRDefault="004F06FF">
      <w:r>
        <w:rPr>
          <w:noProof/>
        </w:rPr>
        <w:drawing>
          <wp:inline distT="0" distB="0" distL="0" distR="0" wp14:anchorId="3BF9E710" wp14:editId="3D7D60A6">
            <wp:extent cx="2209800" cy="331220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993" cy="334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FF" w:rsidRDefault="004F06FF">
      <w:r>
        <w:t>3.</w:t>
      </w:r>
      <w:r>
        <w:rPr>
          <w:rFonts w:hint="eastAsia"/>
        </w:rPr>
        <w:t>选择已存在的Maven工程</w:t>
      </w:r>
    </w:p>
    <w:p w:rsidR="004F06FF" w:rsidRDefault="004F06FF">
      <w:r>
        <w:rPr>
          <w:noProof/>
        </w:rPr>
        <w:lastRenderedPageBreak/>
        <w:drawing>
          <wp:inline distT="0" distB="0" distL="0" distR="0" wp14:anchorId="4DFD82EB" wp14:editId="6F304E57">
            <wp:extent cx="2819400" cy="29959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2481" cy="300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FF" w:rsidRDefault="004F06FF">
      <w:r>
        <w:t>4.</w:t>
      </w:r>
      <w:r>
        <w:rPr>
          <w:rFonts w:hint="eastAsia"/>
        </w:rPr>
        <w:t>选择工作空间下，解压的工程，选择文件夹</w:t>
      </w:r>
    </w:p>
    <w:p w:rsidR="004F06FF" w:rsidRDefault="004F06FF">
      <w:r>
        <w:rPr>
          <w:noProof/>
        </w:rPr>
        <w:drawing>
          <wp:inline distT="0" distB="0" distL="0" distR="0" wp14:anchorId="017AC054" wp14:editId="58C01584">
            <wp:extent cx="3556000" cy="35560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4F06FF" w:rsidRDefault="004F06FF">
      <w:r>
        <w:rPr>
          <w:rFonts w:hint="eastAsia"/>
        </w:rPr>
        <w:t>5</w:t>
      </w:r>
      <w:r>
        <w:t>.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>pom文件，finish导入</w:t>
      </w:r>
    </w:p>
    <w:p w:rsidR="004F06FF" w:rsidRDefault="004F06FF">
      <w:r>
        <w:rPr>
          <w:noProof/>
        </w:rPr>
        <w:lastRenderedPageBreak/>
        <w:drawing>
          <wp:inline distT="0" distB="0" distL="0" distR="0" wp14:anchorId="6AE02E9D" wp14:editId="081C5F82">
            <wp:extent cx="3813810" cy="3813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06FF" w:rsidRDefault="004F06FF">
      <w:pPr>
        <w:widowControl/>
        <w:jc w:val="left"/>
      </w:pPr>
      <w:r>
        <w:br w:type="page"/>
      </w:r>
    </w:p>
    <w:p w:rsidR="004F06FF" w:rsidRDefault="008870D8">
      <w:proofErr w:type="spellStart"/>
      <w:r>
        <w:rPr>
          <w:rFonts w:hint="eastAsia"/>
        </w:rPr>
        <w:lastRenderedPageBreak/>
        <w:t>ssm</w:t>
      </w:r>
      <w:r>
        <w:t>_</w:t>
      </w:r>
      <w:r>
        <w:rPr>
          <w:rFonts w:hint="eastAsia"/>
        </w:rPr>
        <w:t>mvn</w:t>
      </w:r>
      <w:proofErr w:type="spellEnd"/>
      <w:r>
        <w:rPr>
          <w:rFonts w:hint="eastAsia"/>
        </w:rPr>
        <w:t>开发步骤：</w:t>
      </w:r>
    </w:p>
    <w:p w:rsidR="008870D8" w:rsidRDefault="008870D8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>工程</w:t>
      </w:r>
    </w:p>
    <w:p w:rsidR="008870D8" w:rsidRDefault="008870D8">
      <w:r>
        <w:t xml:space="preserve">2. </w:t>
      </w:r>
      <w:r>
        <w:rPr>
          <w:rFonts w:hint="eastAsia"/>
        </w:rPr>
        <w:t>导入依赖文件（即jar包）</w:t>
      </w:r>
    </w:p>
    <w:p w:rsidR="008870D8" w:rsidRDefault="008870D8">
      <w:r>
        <w:t xml:space="preserve">3. </w:t>
      </w:r>
      <w:r>
        <w:rPr>
          <w:rFonts w:hint="eastAsia"/>
        </w:rPr>
        <w:t>编写配置文件：</w:t>
      </w:r>
    </w:p>
    <w:p w:rsidR="008870D8" w:rsidRDefault="008870D8" w:rsidP="008870D8">
      <w:pPr>
        <w:ind w:firstLine="420"/>
      </w:pPr>
      <w:r w:rsidRPr="008870D8">
        <w:t xml:space="preserve">web.xml </w:t>
      </w:r>
    </w:p>
    <w:p w:rsidR="008870D8" w:rsidRDefault="008870D8" w:rsidP="008870D8">
      <w:pPr>
        <w:ind w:firstLine="420"/>
      </w:pPr>
      <w:r w:rsidRPr="008870D8">
        <w:t xml:space="preserve">spring </w:t>
      </w:r>
    </w:p>
    <w:p w:rsidR="008870D8" w:rsidRDefault="008870D8" w:rsidP="008870D8">
      <w:pPr>
        <w:ind w:firstLine="420"/>
      </w:pPr>
      <w:proofErr w:type="spellStart"/>
      <w:r w:rsidRPr="008870D8">
        <w:t>springmvc</w:t>
      </w:r>
      <w:proofErr w:type="spellEnd"/>
      <w:r w:rsidRPr="008870D8">
        <w:t xml:space="preserve"> </w:t>
      </w:r>
    </w:p>
    <w:p w:rsidR="008870D8" w:rsidRDefault="008870D8" w:rsidP="008870D8">
      <w:pPr>
        <w:ind w:firstLine="420"/>
      </w:pPr>
      <w:proofErr w:type="spellStart"/>
      <w:r w:rsidRPr="008870D8">
        <w:t>mybatis</w:t>
      </w:r>
      <w:proofErr w:type="spellEnd"/>
    </w:p>
    <w:p w:rsidR="008870D8" w:rsidRDefault="008870D8" w:rsidP="008870D8">
      <w:pPr>
        <w:ind w:firstLine="420"/>
      </w:pPr>
      <w:r w:rsidRPr="008870D8">
        <w:t>建立包结构</w:t>
      </w:r>
    </w:p>
    <w:p w:rsidR="008870D8" w:rsidRDefault="008870D8">
      <w:r>
        <w:t xml:space="preserve">4. </w:t>
      </w:r>
      <w:r>
        <w:rPr>
          <w:rFonts w:hint="eastAsia"/>
        </w:rPr>
        <w:t>逆向工程，生成bean和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文件</w:t>
      </w:r>
    </w:p>
    <w:p w:rsidR="008870D8" w:rsidRDefault="008870D8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测试</w:t>
      </w:r>
      <w:proofErr w:type="spellStart"/>
      <w:r>
        <w:rPr>
          <w:rFonts w:hint="eastAsia"/>
        </w:rPr>
        <w:t>dao</w:t>
      </w:r>
      <w:proofErr w:type="spellEnd"/>
    </w:p>
    <w:p w:rsidR="008870D8" w:rsidRPr="008870D8" w:rsidRDefault="008870D8">
      <w:pPr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开发业务</w:t>
      </w:r>
    </w:p>
    <w:sectPr w:rsidR="008870D8" w:rsidRPr="00887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FF"/>
    <w:rsid w:val="000C643E"/>
    <w:rsid w:val="004F06FF"/>
    <w:rsid w:val="007429D3"/>
    <w:rsid w:val="008870D8"/>
    <w:rsid w:val="00EA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200D"/>
  <w15:chartTrackingRefBased/>
  <w15:docId w15:val="{9F47EDC2-2C61-4490-9794-40A2499C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4B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标题"/>
    <w:basedOn w:val="3"/>
    <w:link w:val="a4"/>
    <w:autoRedefine/>
    <w:qFormat/>
    <w:rsid w:val="007429D3"/>
    <w:pPr>
      <w:spacing w:before="0" w:after="0" w:line="240" w:lineRule="auto"/>
    </w:pPr>
  </w:style>
  <w:style w:type="character" w:customStyle="1" w:styleId="a4">
    <w:name w:val="小标题 字符"/>
    <w:basedOn w:val="30"/>
    <w:link w:val="a3"/>
    <w:rsid w:val="007429D3"/>
    <w:rPr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A4B8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聪 周</dc:creator>
  <cp:keywords/>
  <dc:description/>
  <cp:lastModifiedBy>聪 周</cp:lastModifiedBy>
  <cp:revision>1</cp:revision>
  <dcterms:created xsi:type="dcterms:W3CDTF">2019-07-19T09:17:00Z</dcterms:created>
  <dcterms:modified xsi:type="dcterms:W3CDTF">2019-07-19T09:32:00Z</dcterms:modified>
</cp:coreProperties>
</file>