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58B74">
      <w:pPr>
        <w:bidi w:val="0"/>
        <w:jc w:val="center"/>
        <w:rPr>
          <w:b/>
          <w:bCs/>
          <w:sz w:val="52"/>
          <w:szCs w:val="48"/>
        </w:rPr>
      </w:pPr>
      <w:r>
        <w:rPr>
          <w:b/>
          <w:bCs/>
          <w:sz w:val="52"/>
          <w:szCs w:val="48"/>
        </w:rPr>
        <w:t>软件测试报告</w:t>
      </w:r>
    </w:p>
    <w:p w14:paraId="7CF0DDE2">
      <w:pPr>
        <w:bidi w:val="0"/>
        <w:jc w:val="righ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测试用例编写与执行者：张钰青</w:t>
      </w:r>
    </w:p>
    <w:p w14:paraId="770D73AB">
      <w:pPr>
        <w:bidi w:val="0"/>
        <w:jc w:val="righ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测试时间：2025-12-27</w:t>
      </w:r>
    </w:p>
    <w:p w14:paraId="6FF6CD30">
      <w:pPr>
        <w:bidi w:val="0"/>
        <w:rPr>
          <w:rFonts w:hint="eastAsia" w:eastAsia="宋体"/>
          <w:b/>
          <w:bCs/>
          <w:sz w:val="28"/>
          <w:szCs w:val="24"/>
          <w:lang w:eastAsia="zh-CN"/>
        </w:rPr>
      </w:pPr>
      <w:bookmarkStart w:id="0" w:name="heading_1"/>
      <w:r>
        <w:rPr>
          <w:b/>
          <w:bCs/>
          <w:sz w:val="28"/>
          <w:szCs w:val="24"/>
        </w:rPr>
        <w:t>项目背景</w:t>
      </w:r>
      <w:bookmarkEnd w:id="0"/>
      <w:r>
        <w:rPr>
          <w:rFonts w:hint="eastAsia"/>
          <w:b/>
          <w:bCs/>
          <w:sz w:val="28"/>
          <w:szCs w:val="24"/>
          <w:lang w:eastAsia="zh-CN"/>
        </w:rPr>
        <w:t>：</w:t>
      </w:r>
    </w:p>
    <w:p w14:paraId="07F3B16B">
      <w:pPr>
        <w:bidi w:val="0"/>
      </w:pPr>
      <w:r>
        <w:t>本次测试对象为my_VBlog博客系统，该系统基于Spring Boot（后端）和Vue 2.x（前端）开发，包含用户管理、文章管理、分类管理、登录注册等核心功能，旨在验证系统功能的正确性、稳定性及用户交互的流畅性。</w:t>
      </w:r>
    </w:p>
    <w:p w14:paraId="1B4EF634">
      <w:pPr>
        <w:pStyle w:val="2"/>
        <w:bidi w:val="0"/>
        <w:jc w:val="right"/>
        <w:rPr>
          <w:rFonts w:hint="default"/>
          <w:color w:val="FF0000"/>
          <w:sz w:val="36"/>
          <w:szCs w:val="20"/>
          <w:lang w:val="en-US" w:eastAsia="zh-CN"/>
        </w:rPr>
      </w:pPr>
      <w:r>
        <w:rPr>
          <w:rFonts w:hint="eastAsia"/>
          <w:color w:val="FF0000"/>
          <w:sz w:val="36"/>
          <w:szCs w:val="20"/>
          <w:lang w:val="en-US" w:eastAsia="zh-CN"/>
        </w:rPr>
        <w:t>功能性测试</w:t>
      </w:r>
    </w:p>
    <w:p w14:paraId="6C72B258">
      <w:pPr>
        <w:pStyle w:val="2"/>
        <w:bidi w:val="0"/>
      </w:pPr>
      <w:bookmarkStart w:id="1" w:name="heading_0"/>
      <w:r>
        <w:t>一、测试概述</w:t>
      </w:r>
      <w:bookmarkEnd w:id="1"/>
    </w:p>
    <w:p w14:paraId="525D0A3B">
      <w:pPr>
        <w:pStyle w:val="3"/>
        <w:bidi w:val="0"/>
      </w:pPr>
      <w:bookmarkStart w:id="2" w:name="heading_2"/>
      <w:r>
        <w:t>1.</w:t>
      </w:r>
      <w:r>
        <w:rPr>
          <w:rFonts w:hint="eastAsia"/>
          <w:lang w:val="en-US" w:eastAsia="zh-CN"/>
        </w:rPr>
        <w:t>1</w:t>
      </w:r>
      <w:r>
        <w:t xml:space="preserve"> 测试目的</w:t>
      </w:r>
      <w:bookmarkEnd w:id="2"/>
    </w:p>
    <w:p w14:paraId="01273699">
      <w:pPr>
        <w:numPr>
          <w:ilvl w:val="0"/>
          <w:numId w:val="1"/>
        </w:numPr>
        <w:bidi w:val="0"/>
        <w:ind w:left="420" w:leftChars="0" w:hanging="420" w:firstLineChars="0"/>
      </w:pPr>
      <w:r>
        <w:t>验证系统各功能模块是否符合需求设计；</w:t>
      </w:r>
    </w:p>
    <w:p w14:paraId="1C857780">
      <w:pPr>
        <w:numPr>
          <w:ilvl w:val="0"/>
          <w:numId w:val="1"/>
        </w:numPr>
        <w:bidi w:val="0"/>
        <w:ind w:left="420" w:leftChars="0" w:hanging="420" w:firstLineChars="0"/>
      </w:pPr>
      <w:r>
        <w:t>检测功能实现中的缺陷与异常；</w:t>
      </w:r>
    </w:p>
    <w:p w14:paraId="2F3FD9F9">
      <w:pPr>
        <w:numPr>
          <w:ilvl w:val="0"/>
          <w:numId w:val="1"/>
        </w:numPr>
        <w:bidi w:val="0"/>
        <w:ind w:left="420" w:leftChars="0" w:hanging="420" w:firstLineChars="0"/>
      </w:pPr>
      <w:r>
        <w:t>确保系统在常规操作场景下的稳定性；</w:t>
      </w:r>
    </w:p>
    <w:p w14:paraId="62BEAAFF">
      <w:pPr>
        <w:numPr>
          <w:ilvl w:val="0"/>
          <w:numId w:val="1"/>
        </w:numPr>
        <w:bidi w:val="0"/>
        <w:ind w:left="420" w:leftChars="0" w:hanging="420" w:firstLineChars="0"/>
      </w:pPr>
      <w:r>
        <w:t>为系统优化和迭代提供依据。</w:t>
      </w:r>
    </w:p>
    <w:p w14:paraId="6A7BA9AF">
      <w:pPr>
        <w:pStyle w:val="3"/>
        <w:bidi w:val="0"/>
      </w:pPr>
      <w:bookmarkStart w:id="3" w:name="heading_3"/>
      <w:r>
        <w:t>1.</w:t>
      </w:r>
      <w:r>
        <w:rPr>
          <w:rFonts w:hint="eastAsia"/>
          <w:lang w:val="en-US" w:eastAsia="zh-CN"/>
        </w:rPr>
        <w:t>2</w:t>
      </w:r>
      <w:r>
        <w:t xml:space="preserve"> 测试范围</w:t>
      </w:r>
      <w:bookmarkEnd w:id="3"/>
    </w:p>
    <w:p w14:paraId="2755D022">
      <w:pPr>
        <w:bidi w:val="0"/>
      </w:pPr>
      <w:r>
        <w:t>覆盖系统核心功能模块，包括：</w:t>
      </w:r>
    </w:p>
    <w:p w14:paraId="4D5B95EA">
      <w:pPr>
        <w:numPr>
          <w:ilvl w:val="0"/>
          <w:numId w:val="2"/>
        </w:numPr>
        <w:bidi w:val="0"/>
        <w:ind w:left="425" w:leftChars="0" w:hanging="425" w:firstLineChars="0"/>
      </w:pPr>
      <w:r>
        <w:t>用户模块（登录、注册、信息修改、权限校验）；</w:t>
      </w:r>
    </w:p>
    <w:p w14:paraId="4FDE48F5">
      <w:pPr>
        <w:numPr>
          <w:ilvl w:val="0"/>
          <w:numId w:val="2"/>
        </w:numPr>
        <w:bidi w:val="0"/>
        <w:ind w:left="425" w:leftChars="0" w:hanging="425" w:firstLineChars="0"/>
      </w:pPr>
      <w:r>
        <w:t>文章模块（发布、编辑、删除、状态管理、访问统计）；</w:t>
      </w:r>
    </w:p>
    <w:p w14:paraId="30AF6F3F">
      <w:pPr>
        <w:numPr>
          <w:ilvl w:val="0"/>
          <w:numId w:val="2"/>
        </w:numPr>
        <w:bidi w:val="0"/>
        <w:ind w:left="425" w:leftChars="0" w:hanging="425" w:firstLineChars="0"/>
      </w:pPr>
      <w:r>
        <w:t>分类模块（添加、删除、更新、查询）；</w:t>
      </w:r>
    </w:p>
    <w:p w14:paraId="65FE5702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AI问答模块（大模型配置连接、正常问答）</w:t>
      </w:r>
      <w:r>
        <w:t>。</w:t>
      </w:r>
    </w:p>
    <w:p w14:paraId="66DF33E4">
      <w:pPr>
        <w:pStyle w:val="2"/>
        <w:bidi w:val="0"/>
      </w:pPr>
      <w:bookmarkStart w:id="4" w:name="heading_4"/>
      <w:r>
        <w:t>二、测试环境</w:t>
      </w:r>
      <w:bookmarkEnd w:id="4"/>
    </w:p>
    <w:p w14:paraId="6DB2C7D2">
      <w:pPr>
        <w:pStyle w:val="3"/>
        <w:bidi w:val="0"/>
      </w:pPr>
      <w:bookmarkStart w:id="5" w:name="heading_5"/>
      <w:r>
        <w:t>2.1 硬件环境</w:t>
      </w:r>
      <w:bookmarkEnd w:id="5"/>
    </w:p>
    <w:p w14:paraId="6BFFC74D">
      <w:pPr>
        <w:bidi w:val="0"/>
      </w:pPr>
      <w:r>
        <w:t>处理器：Intel Core i5及以上</w:t>
      </w:r>
    </w:p>
    <w:p w14:paraId="5ED29D7A">
      <w:pPr>
        <w:bidi w:val="0"/>
      </w:pPr>
      <w:r>
        <w:t>内存：8GB及以上</w:t>
      </w:r>
    </w:p>
    <w:p w14:paraId="09EB8568">
      <w:pPr>
        <w:bidi w:val="0"/>
      </w:pPr>
      <w:r>
        <w:t>硬盘：50GB可用空间</w:t>
      </w:r>
    </w:p>
    <w:p w14:paraId="14389CB4">
      <w:pPr>
        <w:pStyle w:val="3"/>
        <w:bidi w:val="0"/>
      </w:pPr>
      <w:bookmarkStart w:id="6" w:name="heading_6"/>
      <w:r>
        <w:t>2.2 软件环境</w:t>
      </w:r>
      <w:bookmarkEnd w:id="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37ED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B73B3">
            <w:pPr>
              <w:bidi w:val="0"/>
            </w:pPr>
            <w: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E2D20">
            <w:pPr>
              <w:bidi w:val="0"/>
            </w:pPr>
            <w:r>
              <w:t>技术栈/工具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A42D">
            <w:pPr>
              <w:bidi w:val="0"/>
            </w:pPr>
            <w:r>
              <w:t>版本信息</w:t>
            </w:r>
          </w:p>
        </w:tc>
      </w:tr>
      <w:tr w14:paraId="78C19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0BC4">
            <w:pPr>
              <w:bidi w:val="0"/>
            </w:pPr>
            <w:r>
              <w:t>后端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484DF">
            <w:pPr>
              <w:bidi w:val="0"/>
            </w:pPr>
            <w:r>
              <w:t>JDK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5ABB">
            <w:pPr>
              <w:bidi w:val="0"/>
            </w:pPr>
            <w:r>
              <w:t>1.8+</w:t>
            </w:r>
          </w:p>
        </w:tc>
      </w:tr>
      <w:tr w14:paraId="2CA6D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E792">
            <w:pPr>
              <w:bidi w:val="0"/>
            </w:pPr>
            <w:r>
              <w:t>后端构建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956BF">
            <w:pPr>
              <w:bidi w:val="0"/>
            </w:pPr>
            <w:r>
              <w:t>Maven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D069D">
            <w:pPr>
              <w:bidi w:val="0"/>
            </w:pPr>
            <w:r>
              <w:t>3.6+</w:t>
            </w:r>
          </w:p>
        </w:tc>
      </w:tr>
      <w:tr w14:paraId="25982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B9A04">
            <w:pPr>
              <w:bidi w:val="0"/>
            </w:pPr>
            <w: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6CAC3">
            <w:pPr>
              <w:bidi w:val="0"/>
            </w:pPr>
            <w:r>
              <w:t>MySQL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B313">
            <w:pPr>
              <w:bidi w:val="0"/>
            </w:pPr>
            <w:r>
              <w:t>5.7+</w:t>
            </w:r>
          </w:p>
        </w:tc>
      </w:tr>
      <w:tr w14:paraId="4D5000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835AD">
            <w:pPr>
              <w:bidi w:val="0"/>
            </w:pPr>
            <w:r>
              <w:t>前端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F11A">
            <w:pPr>
              <w:bidi w:val="0"/>
            </w:pPr>
            <w:r>
              <w:t>Node.js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A7A20">
            <w:pPr>
              <w:bidi w:val="0"/>
            </w:pPr>
            <w:r>
              <w:t>14.x+</w:t>
            </w:r>
          </w:p>
        </w:tc>
      </w:tr>
      <w:tr w14:paraId="518F7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BCE19">
            <w:pPr>
              <w:bidi w:val="0"/>
            </w:pPr>
            <w:r>
              <w:t>前端框架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14CD2">
            <w:pPr>
              <w:bidi w:val="0"/>
            </w:pPr>
            <w:r>
              <w:t>Vue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A8899">
            <w:pPr>
              <w:bidi w:val="0"/>
            </w:pPr>
            <w:r>
              <w:t>2.x</w:t>
            </w:r>
          </w:p>
        </w:tc>
      </w:tr>
      <w:tr w14:paraId="072AA8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E9045">
            <w:pPr>
              <w:bidi w:val="0"/>
            </w:pPr>
            <w:r>
              <w:t>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38EB">
            <w:pPr>
              <w:bidi w:val="0"/>
            </w:pPr>
            <w:r>
              <w:t>Chrome/Firefox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78F96">
            <w:pPr>
              <w:bidi w:val="0"/>
            </w:pPr>
            <w:r>
              <w:t>最新稳定版</w:t>
            </w:r>
          </w:p>
        </w:tc>
      </w:tr>
      <w:tr w14:paraId="163617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3A966">
            <w:pPr>
              <w:bidi w:val="0"/>
              <w:rPr>
                <w:rFonts w:hint="default" w:eastAsia="宋体"/>
                <w:lang w:val="en-US" w:eastAsia="zh-CN"/>
              </w:rPr>
            </w:pPr>
            <w:bookmarkStart w:id="7" w:name="heading_7"/>
            <w:r>
              <w:rPr>
                <w:rFonts w:hint="eastAsia"/>
                <w:lang w:val="en-US" w:eastAsia="zh-CN"/>
              </w:rPr>
              <w:t>AI功能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F8A7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Ollama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84FAF">
            <w:pPr>
              <w:bidi w:val="0"/>
            </w:pPr>
            <w:r>
              <w:rPr>
                <w:rFonts w:hint="eastAsia"/>
              </w:rPr>
              <w:t>deepseek-r1:7b</w:t>
            </w:r>
          </w:p>
        </w:tc>
      </w:tr>
    </w:tbl>
    <w:p w14:paraId="24E84F24">
      <w:pPr>
        <w:pStyle w:val="2"/>
        <w:bidi w:val="0"/>
      </w:pPr>
      <w:r>
        <w:br w:type="page"/>
      </w:r>
      <w:r>
        <w:t>三、测试用例及结果</w:t>
      </w:r>
      <w:bookmarkEnd w:id="7"/>
    </w:p>
    <w:p w14:paraId="4969354F">
      <w:pPr>
        <w:pStyle w:val="3"/>
        <w:bidi w:val="0"/>
      </w:pPr>
      <w:bookmarkStart w:id="8" w:name="heading_8"/>
      <w:r>
        <w:t>3.1 用户模块测试</w:t>
      </w:r>
      <w:bookmarkEnd w:id="8"/>
    </w:p>
    <w:p w14:paraId="4B5C0536">
      <w:pPr>
        <w:rPr>
          <w:rFonts w:hint="eastAsia"/>
          <w:b/>
          <w:bCs/>
        </w:rPr>
      </w:pPr>
      <w:r>
        <w:rPr>
          <w:rFonts w:hint="eastAsia"/>
          <w:b/>
          <w:bCs/>
        </w:rPr>
        <w:t>U-001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用户登录（正确信息）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输入正确用户名和密码登录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登录成功，跳转至首页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44F02202">
      <w:pPr>
        <w:rPr>
          <w:rFonts w:hint="eastAsia"/>
          <w:b/>
          <w:bCs/>
        </w:rPr>
      </w:pPr>
      <w:r>
        <w:drawing>
          <wp:inline distT="0" distB="0" distL="114300" distR="114300">
            <wp:extent cx="5266690" cy="294449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84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B4D6">
      <w:pPr>
        <w:rPr>
          <w:rFonts w:hint="eastAsia"/>
          <w:b/>
          <w:bCs/>
        </w:rPr>
      </w:pPr>
      <w:r>
        <w:rPr>
          <w:rFonts w:hint="eastAsia"/>
          <w:b/>
          <w:bCs/>
        </w:rPr>
        <w:t>U-002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用户登录（错误信息</w:t>
      </w:r>
      <w:r>
        <w:rPr>
          <w:rFonts w:hint="eastAsia"/>
          <w:b/>
          <w:bCs/>
          <w:lang w:eastAsia="zh-CN"/>
        </w:rPr>
        <w:t>）——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输入错误密码登录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提示“登录失败”，停留在登录页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51BC31CD">
      <w:pPr>
        <w:rPr>
          <w:rFonts w:hint="eastAsia"/>
          <w:b/>
          <w:bCs/>
        </w:rPr>
      </w:pPr>
      <w:r>
        <w:drawing>
          <wp:inline distT="0" distB="0" distL="114300" distR="114300">
            <wp:extent cx="5266690" cy="2639695"/>
            <wp:effectExtent l="0" t="0" r="635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t="147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3910">
      <w:pPr>
        <w:rPr>
          <w:rFonts w:hint="eastAsia"/>
          <w:b/>
          <w:bCs/>
        </w:rPr>
      </w:pPr>
      <w:r>
        <w:rPr>
          <w:rFonts w:hint="eastAsia"/>
          <w:b/>
          <w:bCs/>
        </w:rPr>
        <w:t>U-003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用户注册（新用户名）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输入未注册的用户名及合法信息注册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注册成功，提示“注册</w:t>
      </w:r>
      <w:r>
        <w:rPr>
          <w:rFonts w:hint="eastAsia"/>
          <w:b/>
          <w:bCs/>
          <w:lang w:val="en-US" w:eastAsia="zh-CN"/>
        </w:rPr>
        <w:t>完成，正在跳转登录页面</w:t>
      </w:r>
      <w:r>
        <w:rPr>
          <w:rFonts w:hint="eastAsia"/>
          <w:b/>
          <w:bCs/>
        </w:rPr>
        <w:t>”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4CAA5A72">
      <w:pPr>
        <w:rPr>
          <w:rFonts w:hint="eastAsia"/>
          <w:b/>
          <w:bCs/>
        </w:rPr>
      </w:pPr>
      <w:r>
        <w:drawing>
          <wp:inline distT="0" distB="0" distL="114300" distR="114300">
            <wp:extent cx="5266690" cy="300926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8C86">
      <w:pPr>
        <w:rPr>
          <w:rFonts w:hint="eastAsia"/>
          <w:b/>
          <w:bCs/>
        </w:rPr>
      </w:pPr>
      <w:r>
        <w:rPr>
          <w:rFonts w:hint="eastAsia"/>
          <w:b/>
          <w:bCs/>
        </w:rPr>
        <w:t>U-00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用户注册（</w:t>
      </w:r>
      <w:r>
        <w:rPr>
          <w:rFonts w:hint="eastAsia"/>
          <w:b/>
          <w:bCs/>
          <w:lang w:val="en-US" w:eastAsia="zh-CN"/>
        </w:rPr>
        <w:t>密码格式错误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输入</w:t>
      </w:r>
      <w:r>
        <w:rPr>
          <w:rFonts w:hint="eastAsia"/>
          <w:b/>
          <w:bCs/>
          <w:lang w:val="en-US" w:eastAsia="zh-CN"/>
        </w:rPr>
        <w:t>不合规范的密码格式——</w:t>
      </w:r>
      <w:r>
        <w:rPr>
          <w:rFonts w:hint="eastAsia"/>
          <w:b/>
          <w:bCs/>
        </w:rPr>
        <w:t>提示“</w:t>
      </w:r>
      <w:r>
        <w:rPr>
          <w:rFonts w:hint="eastAsia"/>
          <w:b/>
          <w:bCs/>
          <w:lang w:val="en-US" w:eastAsia="zh-CN"/>
        </w:rPr>
        <w:t>密码格式错误</w:t>
      </w:r>
      <w:r>
        <w:rPr>
          <w:rFonts w:hint="eastAsia"/>
          <w:b/>
          <w:bCs/>
        </w:rPr>
        <w:t>”</w:t>
      </w:r>
      <w:r>
        <w:rPr>
          <w:rFonts w:hint="eastAsia"/>
          <w:b/>
          <w:bCs/>
          <w:lang w:val="en-US" w:eastAsia="zh-CN"/>
        </w:rPr>
        <w:t>并清空输入内容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551D780E">
      <w:r>
        <w:drawing>
          <wp:inline distT="0" distB="0" distL="114300" distR="114300">
            <wp:extent cx="5266690" cy="329184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C172">
      <w:r>
        <w:br w:type="page"/>
      </w:r>
    </w:p>
    <w:p w14:paraId="057EC933">
      <w:pPr>
        <w:rPr>
          <w:rFonts w:hint="eastAsia"/>
          <w:b/>
          <w:bCs/>
        </w:rPr>
      </w:pPr>
      <w:r>
        <w:rPr>
          <w:rFonts w:hint="eastAsia"/>
          <w:b/>
          <w:bCs/>
        </w:rPr>
        <w:t>U-00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用户注册（</w:t>
      </w:r>
      <w:r>
        <w:rPr>
          <w:rFonts w:hint="eastAsia"/>
          <w:b/>
          <w:bCs/>
          <w:lang w:val="en-US" w:eastAsia="zh-CN"/>
        </w:rPr>
        <w:t>邮箱格式错误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输入</w:t>
      </w:r>
      <w:r>
        <w:rPr>
          <w:rFonts w:hint="eastAsia"/>
          <w:b/>
          <w:bCs/>
          <w:lang w:val="en-US" w:eastAsia="zh-CN"/>
        </w:rPr>
        <w:t>不合规范的邮箱格式——</w:t>
      </w:r>
      <w:r>
        <w:rPr>
          <w:rFonts w:hint="eastAsia"/>
          <w:b/>
          <w:bCs/>
        </w:rPr>
        <w:t>提示“</w:t>
      </w:r>
      <w:r>
        <w:rPr>
          <w:rFonts w:hint="eastAsia"/>
          <w:b/>
          <w:bCs/>
          <w:lang w:val="en-US" w:eastAsia="zh-CN"/>
        </w:rPr>
        <w:t>邮箱格式错误</w:t>
      </w:r>
      <w:r>
        <w:rPr>
          <w:rFonts w:hint="eastAsia"/>
          <w:b/>
          <w:bCs/>
        </w:rPr>
        <w:t>”</w:t>
      </w:r>
      <w:r>
        <w:rPr>
          <w:rFonts w:hint="eastAsia"/>
          <w:b/>
          <w:bCs/>
          <w:lang w:val="en-US" w:eastAsia="zh-CN"/>
        </w:rPr>
        <w:t>并清空输入内容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5525895D">
      <w:r>
        <w:drawing>
          <wp:inline distT="0" distB="0" distL="114300" distR="114300">
            <wp:extent cx="5266690" cy="329184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2D16">
      <w:r>
        <w:rPr>
          <w:rFonts w:hint="eastAsia"/>
          <w:b/>
          <w:bCs/>
        </w:rPr>
        <w:t>U-00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用户注册（</w:t>
      </w:r>
      <w:r>
        <w:rPr>
          <w:rFonts w:hint="eastAsia"/>
          <w:b/>
          <w:bCs/>
          <w:lang w:val="en-US" w:eastAsia="zh-CN"/>
        </w:rPr>
        <w:t>用户名重复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输入</w:t>
      </w:r>
      <w:r>
        <w:rPr>
          <w:rFonts w:hint="eastAsia"/>
          <w:b/>
          <w:bCs/>
          <w:lang w:val="en-US" w:eastAsia="zh-CN"/>
        </w:rPr>
        <w:t>已有的用户名并注册——</w:t>
      </w:r>
      <w:r>
        <w:rPr>
          <w:rFonts w:hint="eastAsia"/>
          <w:b/>
          <w:bCs/>
        </w:rPr>
        <w:t>提示“</w:t>
      </w:r>
      <w:r>
        <w:rPr>
          <w:rFonts w:hint="eastAsia"/>
          <w:b/>
          <w:bCs/>
          <w:lang w:val="en-US" w:eastAsia="zh-CN"/>
        </w:rPr>
        <w:t>注册失败</w:t>
      </w:r>
      <w:r>
        <w:rPr>
          <w:rFonts w:hint="eastAsia"/>
          <w:b/>
          <w:bCs/>
        </w:rPr>
        <w:t>”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通过</w:t>
      </w:r>
    </w:p>
    <w:p w14:paraId="210770B1">
      <w:r>
        <w:drawing>
          <wp:inline distT="0" distB="0" distL="114300" distR="114300">
            <wp:extent cx="5266690" cy="329184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AF4B">
      <w:pPr>
        <w:rPr>
          <w:rFonts w:hint="eastAsia"/>
        </w:rPr>
      </w:pPr>
      <w:r>
        <w:br w:type="page"/>
      </w:r>
    </w:p>
    <w:p w14:paraId="4494043D">
      <w:pPr>
        <w:rPr>
          <w:rFonts w:hint="eastAsia"/>
          <w:b/>
          <w:bCs/>
        </w:rPr>
      </w:pPr>
      <w:r>
        <w:rPr>
          <w:rFonts w:hint="eastAsia"/>
          <w:b/>
          <w:bCs/>
        </w:rPr>
        <w:t>U-00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权限校验（管理员）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管理员访问用户管理页面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页面正常显示，可执行删除/修改用户操作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页面正常显示，操作正常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2A6C738B">
      <w:r>
        <w:drawing>
          <wp:inline distT="0" distB="0" distL="114300" distR="114300">
            <wp:extent cx="5266690" cy="329184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AD30">
      <w:r>
        <w:drawing>
          <wp:inline distT="0" distB="0" distL="114300" distR="114300">
            <wp:extent cx="5266690" cy="329184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F7A4">
      <w:pPr>
        <w:rPr>
          <w:rFonts w:hint="eastAsia"/>
        </w:rPr>
      </w:pPr>
      <w:r>
        <w:br w:type="page"/>
      </w:r>
    </w:p>
    <w:p w14:paraId="2D730C02">
      <w:pPr>
        <w:rPr>
          <w:rFonts w:hint="eastAsia"/>
          <w:b/>
          <w:bCs/>
        </w:rPr>
      </w:pPr>
      <w:r>
        <w:rPr>
          <w:rFonts w:hint="eastAsia"/>
          <w:b/>
          <w:bCs/>
        </w:rPr>
        <w:t>U-00</w:t>
      </w:r>
      <w:r>
        <w:rPr>
          <w:rFonts w:hint="eastAsia"/>
          <w:b/>
          <w:bCs/>
          <w:lang w:val="en-US" w:eastAsia="zh-CN"/>
        </w:rPr>
        <w:t>8——</w:t>
      </w:r>
      <w:r>
        <w:rPr>
          <w:rFonts w:hint="eastAsia"/>
          <w:b/>
          <w:bCs/>
        </w:rPr>
        <w:t>权限校验（普通用户）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普通用户访问用户管理页面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提示“权限不足”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626D20A5">
      <w:pPr>
        <w:rPr>
          <w:rFonts w:hint="eastAsia"/>
          <w:b/>
          <w:bCs/>
        </w:rPr>
      </w:pPr>
      <w:r>
        <w:drawing>
          <wp:inline distT="0" distB="0" distL="114300" distR="114300">
            <wp:extent cx="5266690" cy="329184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E906">
      <w:pPr>
        <w:pStyle w:val="3"/>
        <w:bidi w:val="0"/>
      </w:pPr>
      <w:bookmarkStart w:id="9" w:name="heading_9"/>
      <w:r>
        <w:t>3.2 文章模块测试</w:t>
      </w:r>
      <w:bookmarkEnd w:id="9"/>
    </w:p>
    <w:p w14:paraId="39E10813">
      <w:pPr>
        <w:rPr>
          <w:rFonts w:hint="eastAsia"/>
          <w:b/>
          <w:bCs/>
        </w:rPr>
      </w:pPr>
      <w:r>
        <w:rPr>
          <w:rFonts w:hint="eastAsia"/>
          <w:b/>
          <w:bCs/>
        </w:rPr>
        <w:t>A-001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发布文章（正常内容）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填写标题、内容，选择分类发布文章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文章发布成功，状态为“已发布”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文章发布成功，状态正确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319952D4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114300" distR="114300">
            <wp:extent cx="5266690" cy="30295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rcRect t="79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C4E4">
      <w:pPr>
        <w:rPr>
          <w:rFonts w:hint="eastAsia"/>
          <w:b/>
          <w:bCs/>
        </w:rPr>
      </w:pPr>
      <w:r>
        <w:rPr>
          <w:rFonts w:hint="eastAsia"/>
          <w:b/>
          <w:bCs/>
        </w:rPr>
        <w:t>A-002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编辑文章（本人）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作者编辑自己的文章并保存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文章更新成功，保留原作者信息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文章更新成功，作者信息不变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2954F344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6690" cy="329184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DEDD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6690" cy="329184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216A">
      <w:pPr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0EB03CD0">
      <w:pPr>
        <w:rPr>
          <w:rFonts w:hint="eastAsia"/>
          <w:b/>
          <w:bCs/>
        </w:rPr>
      </w:pPr>
      <w:r>
        <w:rPr>
          <w:rFonts w:hint="eastAsia"/>
          <w:b/>
          <w:bCs/>
        </w:rPr>
        <w:t>A-003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编辑文章（非本人）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普通用户编辑他人文章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操作失败，提示“权限不足”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操作失败，提示“权限不足”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通过</w:t>
      </w:r>
    </w:p>
    <w:p w14:paraId="2FB5831C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114300" distR="114300">
            <wp:extent cx="5266690" cy="329184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C5C0">
      <w:pPr>
        <w:rPr>
          <w:rFonts w:hint="eastAsia"/>
          <w:b/>
          <w:bCs/>
        </w:rPr>
      </w:pPr>
      <w:r>
        <w:rPr>
          <w:rFonts w:hint="eastAsia"/>
          <w:b/>
          <w:bCs/>
        </w:rPr>
        <w:t>A-004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删除文章（管理员）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管理员删除任意文章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文章被移入回收站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文章成功移入回收站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3E32E1A0">
      <w:r>
        <w:drawing>
          <wp:inline distT="0" distB="0" distL="114300" distR="114300">
            <wp:extent cx="5266690" cy="329184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B0E0">
      <w:pPr>
        <w:rPr>
          <w:rFonts w:hint="eastAsia"/>
          <w:b/>
          <w:bCs/>
        </w:rPr>
      </w:pPr>
      <w:r>
        <w:br w:type="page"/>
      </w:r>
    </w:p>
    <w:p w14:paraId="06FECF20">
      <w:pPr>
        <w:rPr>
          <w:rFonts w:hint="eastAsia"/>
          <w:b/>
          <w:bCs/>
        </w:rPr>
      </w:pPr>
      <w:r>
        <w:rPr>
          <w:rFonts w:hint="eastAsia"/>
          <w:b/>
          <w:bCs/>
        </w:rPr>
        <w:t>A-005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文章访问统计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多次访问某篇文章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页面浏览量（PV）正确递增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PV统计正确递增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1D402D89">
      <w:r>
        <w:drawing>
          <wp:inline distT="0" distB="0" distL="114300" distR="114300">
            <wp:extent cx="5266690" cy="329184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184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E949">
      <w:pPr>
        <w:rPr>
          <w:rFonts w:hint="eastAsia"/>
        </w:rPr>
      </w:pPr>
      <w:r>
        <w:br w:type="page"/>
      </w:r>
    </w:p>
    <w:p w14:paraId="250294EC">
      <w:pPr>
        <w:rPr>
          <w:rFonts w:hint="eastAsia"/>
          <w:b/>
          <w:bCs/>
        </w:rPr>
      </w:pPr>
      <w:r>
        <w:rPr>
          <w:rFonts w:hint="eastAsia"/>
          <w:b/>
          <w:bCs/>
        </w:rPr>
        <w:t>A-006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恢复回收站文章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从回收站恢复本人文章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文章状态恢复为“已发布”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文章状态恢复正常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通过</w:t>
      </w:r>
    </w:p>
    <w:p w14:paraId="419DA02D">
      <w:r>
        <w:drawing>
          <wp:inline distT="0" distB="0" distL="114300" distR="114300">
            <wp:extent cx="5266690" cy="329184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184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E69C">
      <w:pPr>
        <w:rPr>
          <w:rFonts w:hint="eastAsia"/>
          <w:b/>
          <w:bCs/>
        </w:rPr>
      </w:pPr>
      <w:r>
        <w:br w:type="page"/>
      </w:r>
    </w:p>
    <w:p w14:paraId="4CB874AB">
      <w:pPr>
        <w:pStyle w:val="3"/>
        <w:bidi w:val="0"/>
      </w:pPr>
      <w:bookmarkStart w:id="10" w:name="heading_10"/>
      <w:r>
        <w:t xml:space="preserve">3.3 </w:t>
      </w:r>
      <w:r>
        <w:rPr>
          <w:rFonts w:hint="eastAsia"/>
          <w:lang w:val="en-US" w:eastAsia="zh-CN"/>
        </w:rPr>
        <w:t>栏目</w:t>
      </w:r>
      <w:r>
        <w:t>模块测试</w:t>
      </w:r>
      <w:bookmarkEnd w:id="10"/>
    </w:p>
    <w:p w14:paraId="3AB63E1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C-001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添加</w:t>
      </w:r>
      <w:r>
        <w:rPr>
          <w:rFonts w:hint="eastAsia"/>
          <w:b/>
          <w:bCs/>
          <w:lang w:val="en-US" w:eastAsia="zh-CN"/>
        </w:rPr>
        <w:t>栏目——</w:t>
      </w:r>
      <w:r>
        <w:rPr>
          <w:rFonts w:hint="eastAsia"/>
          <w:b/>
          <w:bCs/>
        </w:rPr>
        <w:t>输入</w:t>
      </w:r>
      <w:r>
        <w:rPr>
          <w:rFonts w:hint="eastAsia"/>
          <w:b/>
          <w:bCs/>
          <w:lang w:val="en-US" w:eastAsia="zh-CN"/>
        </w:rPr>
        <w:t>栏目</w:t>
      </w:r>
      <w:r>
        <w:rPr>
          <w:rFonts w:hint="eastAsia"/>
          <w:b/>
          <w:bCs/>
        </w:rPr>
        <w:t>名称添加新</w:t>
      </w:r>
      <w:r>
        <w:rPr>
          <w:rFonts w:hint="eastAsia"/>
          <w:b/>
          <w:bCs/>
          <w:lang w:val="en-US" w:eastAsia="zh-CN"/>
        </w:rPr>
        <w:t>栏目——栏目</w:t>
      </w:r>
      <w:r>
        <w:rPr>
          <w:rFonts w:hint="eastAsia"/>
          <w:b/>
          <w:bCs/>
        </w:rPr>
        <w:t>添加成功，数据库新增记录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5E729613">
      <w:pPr>
        <w:bidi w:val="0"/>
        <w:rPr>
          <w:rFonts w:hint="eastAsia"/>
          <w:b/>
          <w:bCs/>
        </w:rPr>
      </w:pPr>
      <w:r>
        <w:drawing>
          <wp:inline distT="0" distB="0" distL="114300" distR="114300">
            <wp:extent cx="5266690" cy="329184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490E">
      <w:pPr>
        <w:bidi w:val="0"/>
        <w:rPr>
          <w:rFonts w:hint="default"/>
          <w:b/>
          <w:bCs/>
          <w:color w:val="FF0000"/>
          <w:lang w:val="en-US"/>
        </w:rPr>
      </w:pPr>
      <w:r>
        <w:rPr>
          <w:rFonts w:hint="eastAsia"/>
          <w:b/>
          <w:bCs/>
          <w:color w:val="FF0000"/>
        </w:rPr>
        <w:t>C-002</w:t>
      </w:r>
      <w:r>
        <w:rPr>
          <w:rFonts w:hint="eastAsia"/>
          <w:b/>
          <w:bCs/>
          <w:color w:val="FF0000"/>
          <w:lang w:eastAsia="zh-CN"/>
        </w:rPr>
        <w:t>——</w:t>
      </w:r>
      <w:r>
        <w:rPr>
          <w:rFonts w:hint="eastAsia"/>
          <w:b/>
          <w:bCs/>
          <w:color w:val="FF0000"/>
        </w:rPr>
        <w:t>删除</w:t>
      </w:r>
      <w:r>
        <w:rPr>
          <w:rFonts w:hint="eastAsia"/>
          <w:b/>
          <w:bCs/>
          <w:color w:val="FF0000"/>
          <w:lang w:val="en-US" w:eastAsia="zh-CN"/>
        </w:rPr>
        <w:t>栏目</w:t>
      </w:r>
      <w:r>
        <w:rPr>
          <w:rFonts w:hint="eastAsia"/>
          <w:b/>
          <w:bCs/>
          <w:color w:val="FF0000"/>
          <w:lang w:eastAsia="zh-CN"/>
        </w:rPr>
        <w:t>——</w:t>
      </w:r>
      <w:r>
        <w:rPr>
          <w:rFonts w:hint="eastAsia"/>
          <w:b/>
          <w:bCs/>
          <w:color w:val="FF0000"/>
        </w:rPr>
        <w:t>删除未关联</w:t>
      </w:r>
      <w:r>
        <w:rPr>
          <w:rFonts w:hint="eastAsia"/>
          <w:b/>
          <w:bCs/>
          <w:color w:val="FF0000"/>
          <w:lang w:val="en-US" w:eastAsia="zh-CN"/>
        </w:rPr>
        <w:t>/</w:t>
      </w:r>
      <w:bookmarkStart w:id="11" w:name="_GoBack"/>
      <w:bookmarkEnd w:id="11"/>
      <w:r>
        <w:rPr>
          <w:rFonts w:hint="eastAsia"/>
          <w:b/>
          <w:bCs/>
          <w:color w:val="FF0000"/>
          <w:lang w:val="en-US" w:eastAsia="zh-CN"/>
        </w:rPr>
        <w:t>已关联</w:t>
      </w:r>
      <w:r>
        <w:rPr>
          <w:rFonts w:hint="eastAsia"/>
          <w:b/>
          <w:bCs/>
          <w:color w:val="FF0000"/>
        </w:rPr>
        <w:t>文章的</w:t>
      </w:r>
      <w:r>
        <w:rPr>
          <w:rFonts w:hint="eastAsia"/>
          <w:b/>
          <w:bCs/>
          <w:color w:val="FF0000"/>
          <w:lang w:val="en-US" w:eastAsia="zh-CN"/>
        </w:rPr>
        <w:t>栏目</w:t>
      </w:r>
      <w:r>
        <w:rPr>
          <w:rFonts w:hint="eastAsia"/>
          <w:b/>
          <w:bCs/>
          <w:color w:val="FF0000"/>
          <w:lang w:eastAsia="zh-CN"/>
        </w:rPr>
        <w:t>——</w:t>
      </w:r>
      <w:r>
        <w:rPr>
          <w:rFonts w:hint="eastAsia"/>
          <w:b/>
          <w:bCs/>
          <w:color w:val="FF0000"/>
          <w:lang w:val="en-US" w:eastAsia="zh-CN"/>
        </w:rPr>
        <w:t>栏目</w:t>
      </w:r>
      <w:r>
        <w:rPr>
          <w:rFonts w:hint="eastAsia"/>
          <w:b/>
          <w:bCs/>
          <w:color w:val="FF0000"/>
        </w:rPr>
        <w:t>删除成功</w:t>
      </w:r>
      <w:r>
        <w:rPr>
          <w:rFonts w:hint="eastAsia"/>
          <w:b/>
          <w:bCs/>
          <w:color w:val="FF0000"/>
          <w:lang w:eastAsia="zh-CN"/>
        </w:rPr>
        <w:t>——</w:t>
      </w:r>
      <w:r>
        <w:rPr>
          <w:rFonts w:hint="eastAsia"/>
          <w:b/>
          <w:bCs/>
          <w:color w:val="FF0000"/>
          <w:lang w:val="en-US" w:eastAsia="zh-CN"/>
        </w:rPr>
        <w:t>相关文章一并被删除</w:t>
      </w:r>
      <w:r>
        <w:rPr>
          <w:rFonts w:hint="eastAsia"/>
          <w:b/>
          <w:bCs/>
          <w:color w:val="FF0000"/>
          <w:lang w:eastAsia="zh-CN"/>
        </w:rPr>
        <w:t>——</w:t>
      </w:r>
      <w:r>
        <w:rPr>
          <w:rFonts w:hint="eastAsia"/>
          <w:b/>
          <w:bCs/>
          <w:color w:val="FF0000"/>
          <w:lang w:val="en-US" w:eastAsia="zh-CN"/>
        </w:rPr>
        <w:t>通过</w:t>
      </w:r>
    </w:p>
    <w:p w14:paraId="44A364D7">
      <w:pPr>
        <w:bidi w:val="0"/>
        <w:rPr>
          <w:rFonts w:hint="eastAsia"/>
          <w:b/>
          <w:bCs/>
        </w:rPr>
      </w:pPr>
      <w:r>
        <w:drawing>
          <wp:inline distT="0" distB="0" distL="114300" distR="114300">
            <wp:extent cx="5266690" cy="301815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rcRect t="83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B67B">
      <w:pPr>
        <w:bidi w:val="0"/>
        <w:rPr>
          <w:rFonts w:hint="eastAsia"/>
          <w:b/>
          <w:bCs/>
        </w:rPr>
      </w:pPr>
    </w:p>
    <w:p w14:paraId="01DAC46D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C-00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查询所有</w:t>
      </w:r>
      <w:r>
        <w:rPr>
          <w:rFonts w:hint="eastAsia"/>
          <w:b/>
          <w:bCs/>
          <w:lang w:val="en-US" w:eastAsia="zh-CN"/>
        </w:rPr>
        <w:t>栏目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访问分类列表</w:t>
      </w:r>
      <w:r>
        <w:rPr>
          <w:rFonts w:hint="eastAsia"/>
          <w:b/>
          <w:bCs/>
          <w:lang w:val="en-US" w:eastAsia="zh-CN"/>
        </w:rPr>
        <w:t>栏目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返回所有</w:t>
      </w:r>
      <w:r>
        <w:rPr>
          <w:rFonts w:hint="eastAsia"/>
          <w:b/>
          <w:bCs/>
          <w:lang w:val="en-US" w:eastAsia="zh-CN"/>
        </w:rPr>
        <w:t>栏目</w:t>
      </w:r>
      <w:r>
        <w:rPr>
          <w:rFonts w:hint="eastAsia"/>
          <w:b/>
          <w:bCs/>
        </w:rPr>
        <w:t>信息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返回正确</w:t>
      </w:r>
      <w:r>
        <w:rPr>
          <w:rFonts w:hint="eastAsia"/>
          <w:b/>
          <w:bCs/>
          <w:lang w:val="en-US" w:eastAsia="zh-CN"/>
        </w:rPr>
        <w:t>栏目</w:t>
      </w:r>
      <w:r>
        <w:rPr>
          <w:rFonts w:hint="eastAsia"/>
          <w:b/>
          <w:bCs/>
        </w:rPr>
        <w:t>列表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316C95B4">
      <w:pPr>
        <w:bidi w:val="0"/>
      </w:pPr>
      <w:r>
        <w:drawing>
          <wp:inline distT="0" distB="0" distL="114300" distR="114300">
            <wp:extent cx="5266690" cy="329184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262A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C-004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批量删除栏目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选中多个栏目批量删除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  <w:lang w:val="en-US" w:eastAsia="zh-CN"/>
        </w:rPr>
        <w:t>成功批量删除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635C8100">
      <w:pPr>
        <w:bidi w:val="0"/>
      </w:pPr>
      <w:r>
        <w:drawing>
          <wp:inline distT="0" distB="0" distL="114300" distR="114300">
            <wp:extent cx="5266690" cy="329184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E8C6">
      <w:pPr>
        <w:pStyle w:val="3"/>
        <w:bidi w:val="0"/>
      </w:pPr>
      <w:r>
        <w:br w:type="page"/>
      </w:r>
      <w:r>
        <w:t>3.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AI问答</w:t>
      </w:r>
      <w:r>
        <w:t>模块测试</w:t>
      </w:r>
    </w:p>
    <w:p w14:paraId="2C39833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D</w:t>
      </w:r>
      <w:r>
        <w:rPr>
          <w:rFonts w:hint="eastAsia"/>
          <w:b/>
          <w:bCs/>
        </w:rPr>
        <w:t>-00</w:t>
      </w:r>
      <w:r>
        <w:rPr>
          <w:rFonts w:hint="eastAsia"/>
          <w:b/>
          <w:bCs/>
          <w:lang w:val="en-US" w:eastAsia="zh-CN"/>
        </w:rPr>
        <w:t>1——问答测试</w:t>
      </w:r>
      <w:r>
        <w:rPr>
          <w:rFonts w:hint="eastAsia"/>
          <w:b/>
          <w:bCs/>
          <w:lang w:eastAsia="zh-CN"/>
        </w:rPr>
        <w:t>——</w:t>
      </w:r>
      <w:r>
        <w:rPr>
          <w:rFonts w:hint="eastAsia"/>
          <w:b/>
          <w:bCs/>
        </w:rPr>
        <w:t>通过</w:t>
      </w:r>
    </w:p>
    <w:p w14:paraId="27DF9709">
      <w:pPr>
        <w:bidi w:val="0"/>
      </w:pPr>
      <w:r>
        <w:drawing>
          <wp:inline distT="0" distB="0" distL="114300" distR="114300">
            <wp:extent cx="5266690" cy="3291840"/>
            <wp:effectExtent l="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987F">
      <w:pPr>
        <w:bidi w:val="0"/>
      </w:pPr>
    </w:p>
    <w:p w14:paraId="138F2BA4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测试总结</w:t>
      </w:r>
    </w:p>
    <w:p w14:paraId="10BCBEC5">
      <w:pPr>
        <w:numPr>
          <w:ilvl w:val="0"/>
          <w:numId w:val="0"/>
        </w:num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针对my_VBlog博客系统开展功能性测试，核心覆盖用户模块、文章模块、栏目模块及AI问答四大核心模块，共设计并执行测试用例19条（其中用户模块8条、文章模块6条、栏目模块4条、AI问答模块1条）。测试过程中同步留存各步骤测试截图，完整记录测试过程，确保测试结果可追溯、可验证。</w:t>
      </w:r>
    </w:p>
    <w:p w14:paraId="30031948">
      <w:pPr>
        <w:numPr>
          <w:ilvl w:val="0"/>
          <w:numId w:val="0"/>
        </w:num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核心功能验证情况：用户模块、文章模块、栏目管理与AI问答的18条测试用例均通过验证，各模块核心功能实现符合需求设计，功能逻辑正确，无功能性缺陷；前端页面跳转流畅，表单提交反馈及时，权限控制展示符合预期。</w:t>
      </w:r>
    </w:p>
    <w:p w14:paraId="22AA91D6">
      <w:pPr>
        <w:numPr>
          <w:ilvl w:val="0"/>
          <w:numId w:val="0"/>
        </w:numPr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 缺陷统计：C-002中删除栏目时未能删除关联栏目的文章，未达到预期效果，将在下一阶段进行问题修复。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70C3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5FB8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5CEE7"/>
    <w:multiLevelType w:val="singleLevel"/>
    <w:tmpl w:val="9F45CEE7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049352"/>
    <w:multiLevelType w:val="singleLevel"/>
    <w:tmpl w:val="DF04935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0D92D3C"/>
    <w:multiLevelType w:val="singleLevel"/>
    <w:tmpl w:val="F0D92D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7219C7"/>
    <w:rsid w:val="14887A48"/>
    <w:rsid w:val="1B4D51F8"/>
    <w:rsid w:val="20730B4D"/>
    <w:rsid w:val="26A00BFC"/>
    <w:rsid w:val="28F6721F"/>
    <w:rsid w:val="39DE6411"/>
    <w:rsid w:val="3BAA50EB"/>
    <w:rsid w:val="43030A5E"/>
    <w:rsid w:val="480D334D"/>
    <w:rsid w:val="51825244"/>
    <w:rsid w:val="69124CA8"/>
    <w:rsid w:val="6A8B2F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1583</Words>
  <Characters>1803</Characters>
  <TotalTime>18</TotalTime>
  <ScaleCrop>false</ScaleCrop>
  <LinksUpToDate>false</LinksUpToDate>
  <CharactersWithSpaces>1831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2025-12-22T12:53:00Z</dcterms:created>
  <dc:creator>Apache POI</dc:creator>
  <cp:lastModifiedBy>张小青青</cp:lastModifiedBy>
  <dcterms:modified xsi:type="dcterms:W3CDTF">2025-12-26T16:45:36Z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eyJoZGlkIjoiNzRhZWRlNTg1MmQxNDQ5NDJhYmE5ZDkyNzcxOTQ5YTIiLCJ1c2VySWQiOiI4MzQ2NzM5MjIifQ==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B5A0F4E746114503ABD6CF42F933DA4A_12</vt:lpwstr>
  </property>
</Properties>
</file>