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06E5" w14:textId="0AD0A463" w:rsidR="000D69F4" w:rsidRPr="00FD24A0" w:rsidRDefault="000D69F4" w:rsidP="000D69F4">
      <w:pPr>
        <w:pStyle w:val="ConsPlusNonformat"/>
        <w:tabs>
          <w:tab w:val="left" w:pos="4111"/>
        </w:tabs>
        <w:spacing w:before="20" w:after="20"/>
        <w:ind w:left="482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ФИО</w:t>
      </w:r>
      <w:r w:rsidRPr="00FD24A0"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  <w:t xml:space="preserve">: </w:t>
      </w:r>
      <w:r w:rsidRPr="000D69F4">
        <w:rPr>
          <w:rFonts w:ascii="Times New Roman" w:hAnsi="Times New Roman" w:cs="Times New Roman"/>
          <w:b/>
          <w:i/>
          <w:iCs/>
          <w:color w:val="000000" w:themeColor="text1"/>
          <w:sz w:val="22"/>
          <w:szCs w:val="22"/>
          <w:highlight w:val="yellow"/>
          <w:lang w:val="en-US"/>
        </w:rPr>
        <w:t xml:space="preserve">Батырский Виктор Сергеевич</w:t>
      </w:r>
    </w:p>
    <w:p w14:paraId="0BCD694B" w14:textId="77777777" w:rsidR="000D69F4" w:rsidRDefault="000D69F4" w:rsidP="000D69F4">
      <w:pPr>
        <w:pStyle w:val="ConsPlusNonformat"/>
        <w:spacing w:before="20" w:after="20"/>
        <w:ind w:left="4820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Адрес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0D69F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 xml:space="preserve">г Москва, ул Бегичева, дом 13А, кв 10</w:t>
      </w:r>
    </w:p>
    <w:p w14:paraId="624D1D83" w14:textId="77777777" w:rsidR="000D69F4" w:rsidRDefault="000D69F4" w:rsidP="000D69F4">
      <w:pPr>
        <w:pStyle w:val="ConsPlusNonformat"/>
        <w:spacing w:before="20" w:after="20"/>
        <w:ind w:left="4820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val="en-US"/>
        </w:rPr>
      </w:pPr>
      <w:r w:rsidRPr="000D69F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 xml:space="preserve">Паспорт: 12 31 № 231231. Выдан - ТП № 123 ОУФМС РОССИИ ПО САНКТ-ПЕТЕРБУРГУ И ЛЕНИНГРАДСКОЙ ОБЛ. В ЛУЖСКОМ РАЙОНЕ. Код подразделения - 123-123. Дата выдачи: 26-07-2023</w:t>
      </w:r>
    </w:p>
    <w:p w14:paraId="43721E6E" w14:textId="77777777" w:rsidR="000D69F4" w:rsidRDefault="000D69F4" w:rsidP="000D69F4">
      <w:pPr>
        <w:pStyle w:val="ConsPlusNonformat"/>
        <w:spacing w:before="20" w:after="20"/>
        <w:ind w:left="4820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val="en-US"/>
        </w:rPr>
      </w:pPr>
      <w:r w:rsidRPr="000D69F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 xml:space="preserve">Дата и место рождения: 26-07-2023, Москва</w:t>
      </w:r>
    </w:p>
    <w:p w14:paraId="765710CC" w14:textId="41774CE3" w:rsidR="00635CA2" w:rsidRPr="00FD24A0" w:rsidRDefault="00635CA2" w:rsidP="000D69F4">
      <w:pPr>
        <w:pStyle w:val="ConsPlusNonformat"/>
        <w:spacing w:before="20" w:after="20"/>
        <w:ind w:left="482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35CA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 xml:space="preserve">Иными сведениями заявитель не располагает.</w:t>
      </w:r>
    </w:p>
    <w:p w14:paraId="12558564" w14:textId="77777777" w:rsidR="00DA3157" w:rsidRPr="00FB1C80" w:rsidRDefault="00DA3157" w:rsidP="00EF1D4D">
      <w:pPr>
        <w:widowControl w:val="0"/>
        <w:autoSpaceDE w:val="0"/>
        <w:autoSpaceDN w:val="0"/>
        <w:adjustRightInd w:val="0"/>
        <w:spacing w:before="20" w:after="20"/>
        <w:ind w:firstLine="567"/>
        <w:rPr>
          <w:b/>
          <w:color w:val="000000" w:themeColor="text1"/>
          <w:sz w:val="22"/>
          <w:szCs w:val="22"/>
          <w:lang w:val="en-US" w:eastAsia="en-US"/>
        </w:rPr>
      </w:pPr>
    </w:p>
    <w:p w14:paraId="5778C33E" w14:textId="77777777" w:rsidR="00DA3157" w:rsidRPr="00FB1C80" w:rsidRDefault="00DA3157" w:rsidP="008C3AFC">
      <w:pPr>
        <w:widowControl w:val="0"/>
        <w:autoSpaceDE w:val="0"/>
        <w:autoSpaceDN w:val="0"/>
        <w:adjustRightInd w:val="0"/>
        <w:spacing w:before="20" w:after="20"/>
        <w:ind w:firstLine="540"/>
        <w:jc w:val="center"/>
        <w:rPr>
          <w:b/>
          <w:color w:val="000000" w:themeColor="text1"/>
          <w:sz w:val="22"/>
          <w:szCs w:val="22"/>
          <w:lang w:val="en-US" w:eastAsia="en-US"/>
        </w:rPr>
      </w:pPr>
    </w:p>
    <w:p w14:paraId="07CEB662" w14:textId="6A095FA8" w:rsidR="00ED1A8A" w:rsidRPr="00A01E02" w:rsidRDefault="00EF1D4D" w:rsidP="00EF1D4D">
      <w:pPr>
        <w:jc w:val="center"/>
        <w:rPr>
          <w:sz w:val="22"/>
          <w:szCs w:val="22"/>
          <w:lang w:val="en-US"/>
        </w:rPr>
      </w:pPr>
      <w:r w:rsidRPr="00FB1C80">
        <w:rPr>
          <w:sz w:val="22"/>
          <w:szCs w:val="22"/>
        </w:rPr>
        <w:t>ПРЕТЕНЗИЯ</w:t>
      </w:r>
      <w:r w:rsidR="00A01E02">
        <w:rPr>
          <w:sz w:val="22"/>
          <w:szCs w:val="22"/>
          <w:lang w:val="en-US"/>
        </w:rPr>
        <w:t xml:space="preserve"> </w:t>
      </w:r>
      <w:r w:rsidR="00A01E02" w:rsidRPr="00A01E02">
        <w:rPr>
          <w:sz w:val="22"/>
          <w:szCs w:val="22"/>
          <w:highlight w:val="yellow"/>
          <w:lang w:val="en-US"/>
        </w:rPr>
        <w:t>[</w:t>
      </w:r>
      <w:r w:rsidR="00A01E02" w:rsidRPr="00A01E02">
        <w:rPr>
          <w:sz w:val="22"/>
          <w:szCs w:val="22"/>
          <w:highlight w:val="yellow"/>
        </w:rPr>
        <w:t>НЕ</w:t>
      </w:r>
      <w:r w:rsidR="00A01E02" w:rsidRPr="00635CA2">
        <w:rPr>
          <w:sz w:val="22"/>
          <w:szCs w:val="22"/>
          <w:highlight w:val="yellow"/>
          <w:lang w:val="en-US"/>
        </w:rPr>
        <w:t xml:space="preserve"> </w:t>
      </w:r>
      <w:r w:rsidR="00A01E02" w:rsidRPr="00A01E02">
        <w:rPr>
          <w:sz w:val="22"/>
          <w:szCs w:val="22"/>
          <w:highlight w:val="yellow"/>
        </w:rPr>
        <w:t>ЧЛЕН</w:t>
      </w:r>
      <w:r w:rsidR="00A01E02" w:rsidRPr="00635CA2">
        <w:rPr>
          <w:sz w:val="22"/>
          <w:szCs w:val="22"/>
          <w:highlight w:val="yellow"/>
          <w:lang w:val="en-US"/>
        </w:rPr>
        <w:t xml:space="preserve"> </w:t>
      </w:r>
      <w:r w:rsidR="00A01E02" w:rsidRPr="00A01E02">
        <w:rPr>
          <w:sz w:val="22"/>
          <w:szCs w:val="22"/>
          <w:highlight w:val="yellow"/>
        </w:rPr>
        <w:t>ТОВАРИЩЕСТВА</w:t>
      </w:r>
      <w:r w:rsidR="00A01E02" w:rsidRPr="00A01E02">
        <w:rPr>
          <w:sz w:val="22"/>
          <w:szCs w:val="22"/>
          <w:highlight w:val="yellow"/>
          <w:lang w:val="en-US"/>
        </w:rPr>
        <w:t xml:space="preserve">]</w:t>
      </w:r>
    </w:p>
    <w:p w14:paraId="15297768" w14:textId="77777777" w:rsidR="00EF1D4D" w:rsidRPr="001F0FC2" w:rsidRDefault="00EF1D4D" w:rsidP="00EF1D4D">
      <w:pPr>
        <w:jc w:val="center"/>
        <w:rPr>
          <w:sz w:val="22"/>
          <w:szCs w:val="22"/>
          <w:lang w:val="en-US"/>
        </w:rPr>
      </w:pPr>
    </w:p>
    <w:p w14:paraId="470B34AA" w14:textId="38543039" w:rsidR="00AF0C06" w:rsidRPr="00AF0C06" w:rsidRDefault="00AF0C06" w:rsidP="00AF0C06">
      <w:pPr>
        <w:ind w:firstLine="567"/>
        <w:jc w:val="both"/>
        <w:rPr>
          <w:sz w:val="22"/>
          <w:szCs w:val="22"/>
          <w:lang w:val="en-US"/>
        </w:rPr>
      </w:pPr>
      <w:r w:rsidRPr="00AF0C06">
        <w:rPr>
          <w:sz w:val="22"/>
          <w:szCs w:val="22"/>
          <w:lang w:val="en-US"/>
        </w:rPr>
        <w:t xml:space="preserve"/>
      </w:r>
      <w:r w:rsidRPr="00AF0C06">
        <w:rPr>
          <w:sz w:val="22"/>
          <w:szCs w:val="22"/>
        </w:rPr>
        <w:t>Вы</w:t>
      </w:r>
      <w:proofErr w:type="gramEnd"/>
      <w:r w:rsidRPr="00AF0C06">
        <w:rPr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</w:rPr>
        <w:t>является</w:t>
      </w:r>
      <w:r w:rsidRPr="00AF0C06">
        <w:rPr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</w:rPr>
        <w:t>собственником</w:t>
      </w:r>
      <w:r w:rsidRPr="00AF0C06">
        <w:rPr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</w:rPr>
        <w:t>земельного</w:t>
      </w:r>
      <w:r w:rsidRPr="00AF0C06">
        <w:rPr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</w:rPr>
        <w:t>участка</w:t>
      </w:r>
      <w:r w:rsidRPr="00AF0C06">
        <w:rPr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</w:rPr>
        <w:t>с</w:t>
      </w:r>
      <w:r w:rsidRPr="00AF0C06">
        <w:rPr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</w:rPr>
        <w:t>кадастровым</w:t>
      </w:r>
      <w:r w:rsidRPr="00AF0C06">
        <w:rPr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</w:rPr>
        <w:t xml:space="preserve">номером</w:t>
      </w:r>
      <w:r w:rsidRPr="00AF0C06">
        <w:rPr>
          <w:sz w:val="22"/>
          <w:szCs w:val="22"/>
          <w:lang w:val="en-US"/>
        </w:rPr>
        <w:t xml:space="preserve"> </w:t>
      </w:r>
      <w:r w:rsidRPr="00AF0C06">
        <w:rPr>
          <w:i/>
          <w:iCs/>
          <w:sz w:val="22"/>
          <w:szCs w:val="22"/>
          <w:highlight w:val="yellow"/>
          <w:lang w:val="en-US"/>
        </w:rPr>
        <w:t xml:space="preserve">78:12:3213798:791</w:t>
      </w:r>
      <w:r w:rsidRPr="00AF0C06">
        <w:rPr>
          <w:i/>
          <w:iCs/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</w:rPr>
        <w:t>по</w:t>
      </w:r>
      <w:r w:rsidRPr="00AF0C06">
        <w:rPr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</w:rPr>
        <w:t>адресу</w:t>
      </w:r>
      <w:r w:rsidRPr="00AF0C06">
        <w:rPr>
          <w:sz w:val="22"/>
          <w:szCs w:val="22"/>
          <w:lang w:val="en-US"/>
        </w:rPr>
        <w:t xml:space="preserve">: </w:t>
      </w:r>
      <w:r w:rsidRPr="00AF0C06">
        <w:rPr>
          <w:i/>
          <w:iCs/>
          <w:sz w:val="22"/>
          <w:szCs w:val="22"/>
          <w:highlight w:val="yellow"/>
          <w:lang w:val="en-US"/>
        </w:rPr>
        <w:t xml:space="preserve">обл Московская, г Подольск, ул Барамзиной, дом 23</w:t>
      </w:r>
      <w:r w:rsidRPr="00AF0C06">
        <w:rPr>
          <w:sz w:val="22"/>
          <w:szCs w:val="22"/>
          <w:lang w:val="en-US"/>
        </w:rPr>
        <w:t xml:space="preserve">, </w:t>
      </w:r>
      <w:r w:rsidRPr="00AF0C06">
        <w:rPr>
          <w:sz w:val="22"/>
          <w:szCs w:val="22"/>
        </w:rPr>
        <w:t>расположенного</w:t>
      </w:r>
      <w:r w:rsidRPr="00AF0C06">
        <w:rPr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</w:rPr>
        <w:t>на</w:t>
      </w:r>
      <w:r w:rsidRPr="00AF0C06">
        <w:rPr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</w:rPr>
        <w:t>территории</w:t>
      </w:r>
      <w:r w:rsidRPr="00AF0C06">
        <w:rPr>
          <w:sz w:val="22"/>
          <w:szCs w:val="22"/>
          <w:lang w:val="en-US"/>
        </w:rPr>
        <w:t xml:space="preserve"> </w:t>
      </w:r>
      <w:r w:rsidRPr="00AF0C06">
        <w:rPr>
          <w:bCs/>
          <w:i/>
          <w:iCs/>
          <w:sz w:val="22"/>
          <w:szCs w:val="22"/>
          <w:highlight w:val="yellow"/>
          <w:lang w:val="en-US"/>
        </w:rPr>
        <w:t xml:space="preserve">СНТ "АКСАНОВО"</w:t>
      </w:r>
      <w:r w:rsidRPr="00AF0C06">
        <w:rPr>
          <w:sz w:val="22"/>
          <w:szCs w:val="22"/>
          <w:lang w:val="en-US"/>
        </w:rPr>
        <w:t xml:space="preserve">.</w:t>
      </w:r>
    </w:p>
    <w:p w14:paraId="610D129B" w14:textId="0AEBA34D" w:rsidR="00DF0B85" w:rsidRPr="00FB1C80" w:rsidRDefault="00DF0B85" w:rsidP="00DF0B85">
      <w:pPr>
        <w:widowControl w:val="0"/>
        <w:autoSpaceDE w:val="0"/>
        <w:autoSpaceDN w:val="0"/>
        <w:adjustRightInd w:val="0"/>
        <w:spacing w:before="20" w:after="20"/>
        <w:ind w:firstLine="540"/>
        <w:jc w:val="both"/>
        <w:rPr>
          <w:i/>
          <w:color w:val="000000" w:themeColor="text1"/>
          <w:sz w:val="22"/>
          <w:szCs w:val="22"/>
        </w:rPr>
      </w:pPr>
      <w:r w:rsidRPr="00FB1C80">
        <w:rPr>
          <w:i/>
          <w:sz w:val="22"/>
          <w:szCs w:val="22"/>
        </w:rPr>
        <w:t xml:space="preserve">Согласно ст. 210 ГК РФ </w:t>
      </w:r>
      <w:r w:rsidR="00CD37A1" w:rsidRPr="00FB1C80">
        <w:rPr>
          <w:i/>
          <w:sz w:val="22"/>
          <w:szCs w:val="22"/>
        </w:rPr>
        <w:t>с</w:t>
      </w:r>
      <w:r w:rsidRPr="00FB1C80">
        <w:rPr>
          <w:i/>
          <w:sz w:val="22"/>
          <w:szCs w:val="22"/>
        </w:rPr>
        <w:t xml:space="preserve">обственник несет </w:t>
      </w:r>
      <w:r w:rsidRPr="00FB1C80">
        <w:rPr>
          <w:i/>
          <w:color w:val="000000" w:themeColor="text1"/>
          <w:sz w:val="22"/>
          <w:szCs w:val="22"/>
        </w:rPr>
        <w:t>бремя</w:t>
      </w:r>
      <w:r w:rsidR="00346BA5" w:rsidRPr="00FB1C80">
        <w:rPr>
          <w:i/>
          <w:color w:val="000000" w:themeColor="text1"/>
          <w:sz w:val="22"/>
          <w:szCs w:val="22"/>
        </w:rPr>
        <w:t xml:space="preserve"> </w:t>
      </w:r>
      <w:proofErr w:type="gramStart"/>
      <w:r w:rsidRPr="00FB1C80">
        <w:rPr>
          <w:i/>
          <w:color w:val="000000" w:themeColor="text1"/>
          <w:sz w:val="22"/>
          <w:szCs w:val="22"/>
        </w:rPr>
        <w:t>содержания</w:t>
      </w:r>
      <w:proofErr w:type="gramEnd"/>
      <w:r w:rsidR="00346BA5" w:rsidRPr="00FB1C80">
        <w:rPr>
          <w:i/>
          <w:color w:val="000000" w:themeColor="text1"/>
          <w:sz w:val="22"/>
          <w:szCs w:val="22"/>
        </w:rPr>
        <w:t xml:space="preserve"> </w:t>
      </w:r>
      <w:r w:rsidRPr="00FB1C80">
        <w:rPr>
          <w:i/>
          <w:color w:val="000000" w:themeColor="text1"/>
          <w:sz w:val="22"/>
          <w:szCs w:val="22"/>
        </w:rPr>
        <w:t>принадлежащего ему имущества, если иное не предусмотрено законом или договором.</w:t>
      </w:r>
    </w:p>
    <w:p w14:paraId="685B79A7" w14:textId="61F0EFF8" w:rsidR="00CD37A1" w:rsidRPr="00FB1C80" w:rsidRDefault="00C62BB2" w:rsidP="00CD37A1">
      <w:pPr>
        <w:widowControl w:val="0"/>
        <w:autoSpaceDE w:val="0"/>
        <w:autoSpaceDN w:val="0"/>
        <w:adjustRightInd w:val="0"/>
        <w:spacing w:before="20" w:after="20"/>
        <w:ind w:firstLine="540"/>
        <w:jc w:val="both"/>
        <w:rPr>
          <w:i/>
          <w:color w:val="000000" w:themeColor="text1"/>
          <w:sz w:val="22"/>
          <w:szCs w:val="22"/>
        </w:rPr>
      </w:pPr>
      <w:r w:rsidRPr="00FB1C80">
        <w:rPr>
          <w:i/>
          <w:color w:val="000000" w:themeColor="text1"/>
          <w:sz w:val="22"/>
          <w:szCs w:val="22"/>
        </w:rPr>
        <w:t xml:space="preserve">В соответствии с пунктом 1 статьи 5 ФЗ № 217-ФЗ от 29.07.2017 г. </w:t>
      </w:r>
      <w:r w:rsidR="00CD37A1" w:rsidRPr="00FB1C80">
        <w:rPr>
          <w:i/>
          <w:color w:val="000000" w:themeColor="text1"/>
          <w:sz w:val="22"/>
          <w:szCs w:val="22"/>
        </w:rPr>
        <w:t xml:space="preserve">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ведение садоводства или огородничества на садовых земельных участках или огородных земельных участках, расположенных в границах территории садоводства или огородничества, без участия в товариществе может осуществляться собственниками или в случаях, установленных </w:t>
      </w:r>
      <w:hyperlink r:id="rId6" w:history="1">
        <w:r w:rsidR="00CD37A1" w:rsidRPr="00FB1C80">
          <w:rPr>
            <w:rStyle w:val="a6"/>
            <w:i/>
            <w:color w:val="000000" w:themeColor="text1"/>
            <w:sz w:val="22"/>
            <w:szCs w:val="22"/>
            <w:u w:val="none"/>
          </w:rPr>
          <w:t>частью 11 статьи 12</w:t>
        </w:r>
      </w:hyperlink>
      <w:r w:rsidR="00CD37A1" w:rsidRPr="00FB1C80">
        <w:rPr>
          <w:i/>
          <w:color w:val="000000" w:themeColor="text1"/>
          <w:sz w:val="22"/>
          <w:szCs w:val="22"/>
        </w:rPr>
        <w:t xml:space="preserve"> настоящего Федерального закона, правообладателями садовых или огородных земельных участков, не являющимися членами товарищества.</w:t>
      </w:r>
    </w:p>
    <w:p w14:paraId="16CE27B1" w14:textId="2220F2E8" w:rsidR="00DF0B85" w:rsidRPr="00FB1C80" w:rsidRDefault="00CD37A1" w:rsidP="00E6281C">
      <w:pPr>
        <w:widowControl w:val="0"/>
        <w:autoSpaceDE w:val="0"/>
        <w:autoSpaceDN w:val="0"/>
        <w:adjustRightInd w:val="0"/>
        <w:spacing w:before="20" w:after="20"/>
        <w:ind w:firstLine="540"/>
        <w:jc w:val="both"/>
        <w:rPr>
          <w:i/>
          <w:sz w:val="22"/>
          <w:szCs w:val="22"/>
        </w:rPr>
      </w:pPr>
      <w:r w:rsidRPr="00FB1C80">
        <w:rPr>
          <w:i/>
          <w:sz w:val="22"/>
          <w:szCs w:val="22"/>
        </w:rPr>
        <w:t xml:space="preserve">Согласно пункта 3 статьи 5 ФЗ № 217-ФЗ лица, указанные в </w:t>
      </w:r>
      <w:hyperlink r:id="rId7" w:history="1">
        <w:r w:rsidRPr="00FB1C80">
          <w:rPr>
            <w:rStyle w:val="a6"/>
            <w:i/>
            <w:color w:val="000000" w:themeColor="text1"/>
            <w:sz w:val="22"/>
            <w:szCs w:val="22"/>
            <w:u w:val="none"/>
          </w:rPr>
          <w:t>части 1</w:t>
        </w:r>
      </w:hyperlink>
      <w:r w:rsidRPr="00FB1C80">
        <w:rPr>
          <w:i/>
          <w:color w:val="000000" w:themeColor="text1"/>
          <w:sz w:val="22"/>
          <w:szCs w:val="22"/>
        </w:rPr>
        <w:t xml:space="preserve"> настоящей статьи, обязаны вносить плату за приобретение, создание, содержание имущества общего пользования, текущий и капитальный ремонт объектов капитального строительства, относящихся к имуществу общего пользования и расположенных в границах территории садоводства или огородничества, за услуги и работы товарищества по управлению таким имуществом в порядке, установленном настоящим Федеральным </w:t>
      </w:r>
      <w:hyperlink r:id="rId8" w:history="1">
        <w:r w:rsidRPr="00FB1C80">
          <w:rPr>
            <w:rStyle w:val="a6"/>
            <w:i/>
            <w:color w:val="000000" w:themeColor="text1"/>
            <w:sz w:val="22"/>
            <w:szCs w:val="22"/>
            <w:u w:val="none"/>
          </w:rPr>
          <w:t>законом</w:t>
        </w:r>
      </w:hyperlink>
      <w:r w:rsidRPr="00FB1C80">
        <w:rPr>
          <w:i/>
          <w:color w:val="000000" w:themeColor="text1"/>
          <w:sz w:val="22"/>
          <w:szCs w:val="22"/>
        </w:rPr>
        <w:t xml:space="preserve"> для уплаты взносов членами товарищества.</w:t>
      </w:r>
    </w:p>
    <w:p w14:paraId="5D4F77C3" w14:textId="77777777" w:rsidR="00385CB0" w:rsidRPr="00FB1C80" w:rsidRDefault="00385CB0" w:rsidP="00385CB0">
      <w:pPr>
        <w:ind w:firstLine="567"/>
        <w:jc w:val="both"/>
        <w:rPr>
          <w:sz w:val="22"/>
          <w:szCs w:val="22"/>
        </w:rPr>
      </w:pPr>
      <w:r w:rsidRPr="00FB1C80">
        <w:rPr>
          <w:sz w:val="22"/>
          <w:szCs w:val="22"/>
        </w:rPr>
        <w:t xml:space="preserve"/>
      </w:r>
      <w:r w:rsidRPr="00225F39">
        <w:rPr>
          <w:i/>
          <w:iCs/>
          <w:sz w:val="22"/>
          <w:szCs w:val="22"/>
          <w:highlight w:val="yellow"/>
        </w:rPr>
        <w:t xml:space="preserve">1 января 2020</w:t>
      </w:r>
      <w:r w:rsidRPr="00FB1C80">
        <w:rPr>
          <w:i/>
          <w:iCs/>
          <w:sz w:val="22"/>
          <w:szCs w:val="22"/>
        </w:rPr>
        <w:t xml:space="preserve"> года</w:t>
      </w:r>
      <w:r w:rsidRPr="00FB1C80">
        <w:rPr>
          <w:sz w:val="22"/>
          <w:szCs w:val="22"/>
        </w:rPr>
        <w:t xml:space="preserve"> Протоколом Очередного/Внеочередного общего собрания членов  </w:t>
      </w:r>
      <w:r w:rsidRPr="00FB1C80">
        <w:rPr>
          <w:i/>
          <w:iCs/>
          <w:sz w:val="22"/>
          <w:szCs w:val="22"/>
        </w:rPr>
        <w:t xml:space="preserve">Документ № </w:t>
      </w:r>
      <w:r w:rsidRPr="00225F39">
        <w:rPr>
          <w:i/>
          <w:iCs/>
          <w:sz w:val="22"/>
          <w:szCs w:val="22"/>
          <w:highlight w:val="yellow"/>
        </w:rPr>
        <w:t xml:space="preserve">1</w:t>
      </w:r>
      <w:r w:rsidRPr="00FB1C80">
        <w:rPr>
          <w:sz w:val="22"/>
          <w:szCs w:val="22"/>
        </w:rPr>
        <w:t xml:space="preserve"> была утверждена смета расходов на содержание в период с </w:t>
      </w:r>
      <w:r w:rsidRPr="00225F39">
        <w:rPr>
          <w:i/>
          <w:iCs/>
          <w:sz w:val="22"/>
          <w:szCs w:val="22"/>
          <w:highlight w:val="yellow"/>
        </w:rPr>
        <w:t xml:space="preserve">1 января 2020</w:t>
      </w:r>
      <w:r w:rsidRPr="00FB1C80">
        <w:rPr>
          <w:i/>
          <w:iCs/>
          <w:sz w:val="22"/>
          <w:szCs w:val="22"/>
        </w:rPr>
        <w:t xml:space="preserve"> года</w:t>
      </w:r>
      <w:r w:rsidRPr="00FB1C80">
        <w:rPr>
          <w:sz w:val="22"/>
          <w:szCs w:val="22"/>
        </w:rPr>
        <w:t xml:space="preserve"> по </w:t>
      </w:r>
      <w:r w:rsidRPr="00225F39">
        <w:rPr>
          <w:i/>
          <w:iCs/>
          <w:sz w:val="22"/>
          <w:szCs w:val="22"/>
          <w:highlight w:val="yellow"/>
        </w:rPr>
        <w:t xml:space="preserve">31 декабря 2020</w:t>
      </w:r>
      <w:r w:rsidRPr="00FB1C80">
        <w:rPr>
          <w:i/>
          <w:iCs/>
          <w:sz w:val="22"/>
          <w:szCs w:val="22"/>
        </w:rPr>
        <w:t xml:space="preserve"> год</w:t>
      </w:r>
      <w:r w:rsidRPr="00FB1C80">
        <w:rPr>
          <w:sz w:val="22"/>
          <w:szCs w:val="22"/>
        </w:rPr>
        <w:t xml:space="preserve">, размер взносов в месяц составил – </w:t>
      </w:r>
      <w:r w:rsidRPr="00225F39">
        <w:rPr>
          <w:i/>
          <w:iCs/>
          <w:sz w:val="22"/>
          <w:szCs w:val="22"/>
          <w:highlight w:val="yellow"/>
        </w:rPr>
        <w:t xml:space="preserve">5000.0</w:t>
      </w:r>
      <w:r w:rsidRPr="00FB1C80">
        <w:rPr>
          <w:i/>
          <w:iCs/>
          <w:sz w:val="22"/>
          <w:szCs w:val="22"/>
        </w:rPr>
        <w:t xml:space="preserve"> рублей. </w:t>
      </w:r>
      <w:r w:rsidRPr="00225F39">
        <w:rPr>
          <w:i/>
          <w:iCs/>
          <w:sz w:val="22"/>
          <w:szCs w:val="22"/>
          <w:highlight w:val="yellow"/>
        </w:rPr>
        <w:t xml:space="preserve">(пять тысяч рублей, ноль копеек)</w:t>
      </w:r>
      <w:r w:rsidRPr="00FB1C80">
        <w:rPr>
          <w:sz w:val="22"/>
          <w:szCs w:val="22"/>
        </w:rPr>
        <w:t xml:space="preserve">. </w:t>
      </w:r>
    </w:p>
    <w:p w14:paraId="4CB2492F" w14:textId="77777777" w:rsidR="00385CB0" w:rsidRPr="00FB1C80" w:rsidRDefault="00385CB0" w:rsidP="00385CB0">
      <w:pPr>
        <w:ind w:firstLine="567"/>
        <w:jc w:val="both"/>
        <w:rPr>
          <w:sz w:val="22"/>
          <w:szCs w:val="22"/>
        </w:rPr>
      </w:pPr>
      <w:r w:rsidRPr="00FB1C80">
        <w:rPr>
          <w:sz w:val="22"/>
          <w:szCs w:val="22"/>
        </w:rPr>
        <w:t xml:space="preserve"/>
      </w:r>
      <w:r w:rsidRPr="00225F39">
        <w:rPr>
          <w:i/>
          <w:iCs/>
          <w:sz w:val="22"/>
          <w:szCs w:val="22"/>
          <w:highlight w:val="yellow"/>
        </w:rPr>
        <w:t xml:space="preserve">1 января 2021</w:t>
      </w:r>
      <w:r w:rsidRPr="00FB1C80">
        <w:rPr>
          <w:i/>
          <w:iCs/>
          <w:sz w:val="22"/>
          <w:szCs w:val="22"/>
        </w:rPr>
        <w:t xml:space="preserve"> года</w:t>
      </w:r>
      <w:r w:rsidRPr="00FB1C80">
        <w:rPr>
          <w:sz w:val="22"/>
          <w:szCs w:val="22"/>
        </w:rPr>
        <w:t xml:space="preserve"> Протоколом Очередного/Внеочередного общего собрания членов  </w:t>
      </w:r>
      <w:r w:rsidRPr="00FB1C80">
        <w:rPr>
          <w:i/>
          <w:iCs/>
          <w:sz w:val="22"/>
          <w:szCs w:val="22"/>
        </w:rPr>
        <w:t xml:space="preserve">Документ № </w:t>
      </w:r>
      <w:r w:rsidRPr="00225F39">
        <w:rPr>
          <w:i/>
          <w:iCs/>
          <w:sz w:val="22"/>
          <w:szCs w:val="22"/>
          <w:highlight w:val="yellow"/>
        </w:rPr>
        <w:t xml:space="preserve">2</w:t>
      </w:r>
      <w:r w:rsidRPr="00FB1C80">
        <w:rPr>
          <w:sz w:val="22"/>
          <w:szCs w:val="22"/>
        </w:rPr>
        <w:t xml:space="preserve"> была утверждена смета расходов на содержание в период с </w:t>
      </w:r>
      <w:r w:rsidRPr="00225F39">
        <w:rPr>
          <w:i/>
          <w:iCs/>
          <w:sz w:val="22"/>
          <w:szCs w:val="22"/>
          <w:highlight w:val="yellow"/>
        </w:rPr>
        <w:t xml:space="preserve">1 января 2021</w:t>
      </w:r>
      <w:r w:rsidRPr="00FB1C80">
        <w:rPr>
          <w:i/>
          <w:iCs/>
          <w:sz w:val="22"/>
          <w:szCs w:val="22"/>
        </w:rPr>
        <w:t xml:space="preserve"> года</w:t>
      </w:r>
      <w:r w:rsidRPr="00FB1C80">
        <w:rPr>
          <w:sz w:val="22"/>
          <w:szCs w:val="22"/>
        </w:rPr>
        <w:t xml:space="preserve"> по </w:t>
      </w:r>
      <w:r w:rsidRPr="00225F39">
        <w:rPr>
          <w:i/>
          <w:iCs/>
          <w:sz w:val="22"/>
          <w:szCs w:val="22"/>
          <w:highlight w:val="yellow"/>
        </w:rPr>
        <w:t xml:space="preserve">31 декабря 2021</w:t>
      </w:r>
      <w:r w:rsidRPr="00FB1C80">
        <w:rPr>
          <w:i/>
          <w:iCs/>
          <w:sz w:val="22"/>
          <w:szCs w:val="22"/>
        </w:rPr>
        <w:t xml:space="preserve"> год</w:t>
      </w:r>
      <w:r w:rsidRPr="00FB1C80">
        <w:rPr>
          <w:sz w:val="22"/>
          <w:szCs w:val="22"/>
        </w:rPr>
        <w:t xml:space="preserve">, размер взносов в месяц составил – </w:t>
      </w:r>
      <w:r w:rsidRPr="00225F39">
        <w:rPr>
          <w:i/>
          <w:iCs/>
          <w:sz w:val="22"/>
          <w:szCs w:val="22"/>
          <w:highlight w:val="yellow"/>
        </w:rPr>
        <w:t xml:space="preserve">6000.0</w:t>
      </w:r>
      <w:r w:rsidRPr="00FB1C80">
        <w:rPr>
          <w:i/>
          <w:iCs/>
          <w:sz w:val="22"/>
          <w:szCs w:val="22"/>
        </w:rPr>
        <w:t xml:space="preserve"> рублей. </w:t>
      </w:r>
      <w:r w:rsidRPr="00225F39">
        <w:rPr>
          <w:i/>
          <w:iCs/>
          <w:sz w:val="22"/>
          <w:szCs w:val="22"/>
          <w:highlight w:val="yellow"/>
        </w:rPr>
        <w:t xml:space="preserve">(шесть тысяч рублей, ноль копеек)</w:t>
      </w:r>
      <w:r w:rsidRPr="00FB1C80">
        <w:rPr>
          <w:sz w:val="22"/>
          <w:szCs w:val="22"/>
        </w:rPr>
        <w:t xml:space="preserve">. </w:t>
      </w:r>
    </w:p>
    <w:p w14:paraId="4CB2492F" w14:textId="77777777" w:rsidR="00385CB0" w:rsidRPr="00FB1C80" w:rsidRDefault="00385CB0" w:rsidP="00385CB0">
      <w:pPr>
        <w:ind w:firstLine="567"/>
        <w:jc w:val="both"/>
        <w:rPr>
          <w:sz w:val="22"/>
          <w:szCs w:val="22"/>
        </w:rPr>
      </w:pPr>
      <w:r w:rsidRPr="00FB1C80">
        <w:rPr>
          <w:sz w:val="22"/>
          <w:szCs w:val="22"/>
        </w:rPr>
        <w:t xml:space="preserve"/>
      </w:r>
      <w:r w:rsidRPr="00225F39">
        <w:rPr>
          <w:i/>
          <w:iCs/>
          <w:sz w:val="22"/>
          <w:szCs w:val="22"/>
          <w:highlight w:val="yellow"/>
        </w:rPr>
        <w:t xml:space="preserve">1 января 2022</w:t>
      </w:r>
      <w:r w:rsidRPr="00FB1C80">
        <w:rPr>
          <w:i/>
          <w:iCs/>
          <w:sz w:val="22"/>
          <w:szCs w:val="22"/>
        </w:rPr>
        <w:t xml:space="preserve"> года</w:t>
      </w:r>
      <w:r w:rsidRPr="00FB1C80">
        <w:rPr>
          <w:sz w:val="22"/>
          <w:szCs w:val="22"/>
        </w:rPr>
        <w:t xml:space="preserve"> Протоколом Очередного/Внеочередного общего собрания членов  </w:t>
      </w:r>
      <w:r w:rsidRPr="00FB1C80">
        <w:rPr>
          <w:i/>
          <w:iCs/>
          <w:sz w:val="22"/>
          <w:szCs w:val="22"/>
        </w:rPr>
        <w:t xml:space="preserve">Документ № </w:t>
      </w:r>
      <w:r w:rsidRPr="00225F39">
        <w:rPr>
          <w:i/>
          <w:iCs/>
          <w:sz w:val="22"/>
          <w:szCs w:val="22"/>
          <w:highlight w:val="yellow"/>
        </w:rPr>
        <w:t xml:space="preserve">3</w:t>
      </w:r>
      <w:r w:rsidRPr="00FB1C80">
        <w:rPr>
          <w:sz w:val="22"/>
          <w:szCs w:val="22"/>
        </w:rPr>
        <w:t xml:space="preserve"> была утверждена смета расходов на содержание в период с </w:t>
      </w:r>
      <w:r w:rsidRPr="00225F39">
        <w:rPr>
          <w:i/>
          <w:iCs/>
          <w:sz w:val="22"/>
          <w:szCs w:val="22"/>
          <w:highlight w:val="yellow"/>
        </w:rPr>
        <w:t xml:space="preserve">1 января 2022</w:t>
      </w:r>
      <w:r w:rsidRPr="00FB1C80">
        <w:rPr>
          <w:i/>
          <w:iCs/>
          <w:sz w:val="22"/>
          <w:szCs w:val="22"/>
        </w:rPr>
        <w:t xml:space="preserve"> года</w:t>
      </w:r>
      <w:r w:rsidRPr="00FB1C80">
        <w:rPr>
          <w:sz w:val="22"/>
          <w:szCs w:val="22"/>
        </w:rPr>
        <w:t xml:space="preserve"> по </w:t>
      </w:r>
      <w:r w:rsidRPr="00225F39">
        <w:rPr>
          <w:i/>
          <w:iCs/>
          <w:sz w:val="22"/>
          <w:szCs w:val="22"/>
          <w:highlight w:val="yellow"/>
        </w:rPr>
        <w:t xml:space="preserve">31 декабря 2022</w:t>
      </w:r>
      <w:r w:rsidRPr="00FB1C80">
        <w:rPr>
          <w:i/>
          <w:iCs/>
          <w:sz w:val="22"/>
          <w:szCs w:val="22"/>
        </w:rPr>
        <w:t xml:space="preserve"> год</w:t>
      </w:r>
      <w:r w:rsidRPr="00FB1C80">
        <w:rPr>
          <w:sz w:val="22"/>
          <w:szCs w:val="22"/>
        </w:rPr>
        <w:t xml:space="preserve">, размер взносов в месяц составил – </w:t>
      </w:r>
      <w:r w:rsidRPr="00225F39">
        <w:rPr>
          <w:i/>
          <w:iCs/>
          <w:sz w:val="22"/>
          <w:szCs w:val="22"/>
          <w:highlight w:val="yellow"/>
        </w:rPr>
        <w:t xml:space="preserve">1500.0</w:t>
      </w:r>
      <w:r w:rsidRPr="00FB1C80">
        <w:rPr>
          <w:i/>
          <w:iCs/>
          <w:sz w:val="22"/>
          <w:szCs w:val="22"/>
        </w:rPr>
        <w:t xml:space="preserve"> рублей. </w:t>
      </w:r>
      <w:r w:rsidRPr="00225F39">
        <w:rPr>
          <w:i/>
          <w:iCs/>
          <w:sz w:val="22"/>
          <w:szCs w:val="22"/>
          <w:highlight w:val="yellow"/>
        </w:rPr>
        <w:t xml:space="preserve">(одна тысяча пятьсот рублей, ноль копеек)</w:t>
      </w:r>
      <w:r w:rsidRPr="00FB1C80">
        <w:rPr>
          <w:sz w:val="22"/>
          <w:szCs w:val="22"/>
        </w:rPr>
        <w:t xml:space="preserve">. </w:t>
      </w:r>
    </w:p>
    <w:p w14:paraId="4CB2492F" w14:textId="77777777" w:rsidR="00385CB0" w:rsidRPr="00FB1C80" w:rsidRDefault="00385CB0" w:rsidP="00385CB0">
      <w:pPr>
        <w:ind w:firstLine="567"/>
        <w:jc w:val="both"/>
        <w:rPr>
          <w:sz w:val="22"/>
          <w:szCs w:val="22"/>
        </w:rPr>
      </w:pPr>
      <w:r w:rsidRPr="00FB1C80">
        <w:rPr>
          <w:sz w:val="22"/>
          <w:szCs w:val="22"/>
        </w:rPr>
        <w:t xml:space="preserve"/>
      </w:r>
      <w:r w:rsidRPr="00225F39">
        <w:rPr>
          <w:i/>
          <w:iCs/>
          <w:sz w:val="22"/>
          <w:szCs w:val="22"/>
          <w:highlight w:val="yellow"/>
        </w:rPr>
        <w:t xml:space="preserve">2 января 2023</w:t>
      </w:r>
      <w:r w:rsidRPr="00FB1C80">
        <w:rPr>
          <w:i/>
          <w:iCs/>
          <w:sz w:val="22"/>
          <w:szCs w:val="22"/>
        </w:rPr>
        <w:t xml:space="preserve"> года</w:t>
      </w:r>
      <w:r w:rsidRPr="00FB1C80">
        <w:rPr>
          <w:sz w:val="22"/>
          <w:szCs w:val="22"/>
        </w:rPr>
        <w:t xml:space="preserve"> Протоколом Очередного/Внеочередного общего собрания членов  </w:t>
      </w:r>
      <w:r w:rsidRPr="00FB1C80">
        <w:rPr>
          <w:i/>
          <w:iCs/>
          <w:sz w:val="22"/>
          <w:szCs w:val="22"/>
        </w:rPr>
        <w:t xml:space="preserve">Документ № </w:t>
      </w:r>
      <w:r w:rsidRPr="00225F39">
        <w:rPr>
          <w:i/>
          <w:iCs/>
          <w:sz w:val="22"/>
          <w:szCs w:val="22"/>
          <w:highlight w:val="yellow"/>
        </w:rPr>
        <w:t xml:space="preserve">4</w:t>
      </w:r>
      <w:r w:rsidRPr="00FB1C80">
        <w:rPr>
          <w:sz w:val="22"/>
          <w:szCs w:val="22"/>
        </w:rPr>
        <w:t xml:space="preserve"> была утверждена смета расходов на содержание в период с </w:t>
      </w:r>
      <w:r w:rsidRPr="00225F39">
        <w:rPr>
          <w:i/>
          <w:iCs/>
          <w:sz w:val="22"/>
          <w:szCs w:val="22"/>
          <w:highlight w:val="yellow"/>
        </w:rPr>
        <w:t xml:space="preserve">1 января 2023</w:t>
      </w:r>
      <w:r w:rsidRPr="00FB1C80">
        <w:rPr>
          <w:i/>
          <w:iCs/>
          <w:sz w:val="22"/>
          <w:szCs w:val="22"/>
        </w:rPr>
        <w:t xml:space="preserve"> года</w:t>
      </w:r>
      <w:r w:rsidRPr="00FB1C80">
        <w:rPr>
          <w:sz w:val="22"/>
          <w:szCs w:val="22"/>
        </w:rPr>
        <w:t xml:space="preserve"> по </w:t>
      </w:r>
      <w:r w:rsidRPr="00225F39">
        <w:rPr>
          <w:i/>
          <w:iCs/>
          <w:sz w:val="22"/>
          <w:szCs w:val="22"/>
          <w:highlight w:val="yellow"/>
        </w:rPr>
        <w:t xml:space="preserve">31 декабря 2023</w:t>
      </w:r>
      <w:r w:rsidRPr="00FB1C80">
        <w:rPr>
          <w:i/>
          <w:iCs/>
          <w:sz w:val="22"/>
          <w:szCs w:val="22"/>
        </w:rPr>
        <w:t xml:space="preserve"> год</w:t>
      </w:r>
      <w:r w:rsidRPr="00FB1C80">
        <w:rPr>
          <w:sz w:val="22"/>
          <w:szCs w:val="22"/>
        </w:rPr>
        <w:t xml:space="preserve">, размер взносов в месяц составил – </w:t>
      </w:r>
      <w:r w:rsidRPr="00225F39">
        <w:rPr>
          <w:i/>
          <w:iCs/>
          <w:sz w:val="22"/>
          <w:szCs w:val="22"/>
          <w:highlight w:val="yellow"/>
        </w:rPr>
        <w:t xml:space="preserve">11000.0</w:t>
      </w:r>
      <w:r w:rsidRPr="00FB1C80">
        <w:rPr>
          <w:i/>
          <w:iCs/>
          <w:sz w:val="22"/>
          <w:szCs w:val="22"/>
        </w:rPr>
        <w:t xml:space="preserve"> рублей. </w:t>
      </w:r>
      <w:r w:rsidRPr="00225F39">
        <w:rPr>
          <w:i/>
          <w:iCs/>
          <w:sz w:val="22"/>
          <w:szCs w:val="22"/>
          <w:highlight w:val="yellow"/>
        </w:rPr>
        <w:t xml:space="preserve">(одиннадцать тысяч рублей, ноль копеек)</w:t>
      </w:r>
      <w:r w:rsidRPr="00FB1C80">
        <w:rPr>
          <w:sz w:val="22"/>
          <w:szCs w:val="22"/>
        </w:rPr>
        <w:t xml:space="preserve">. </w:t>
      </w:r>
    </w:p>
    <w:p w14:paraId="4CB2492F" w14:textId="77777777" w:rsidR="00385CB0" w:rsidRPr="00FB1C80" w:rsidRDefault="00385CB0" w:rsidP="00385CB0">
      <w:pPr>
        <w:ind w:firstLine="567"/>
        <w:jc w:val="both"/>
        <w:rPr>
          <w:sz w:val="22"/>
          <w:szCs w:val="22"/>
        </w:rPr>
      </w:pPr>
      <w:r w:rsidRPr="00FB1C80">
        <w:rPr>
          <w:sz w:val="22"/>
          <w:szCs w:val="22"/>
        </w:rPr>
        <w:t xml:space="preserve"/>
      </w:r>
    </w:p>
    <w:p w14:paraId="22642CAB" w14:textId="77777777" w:rsidR="00AF0C06" w:rsidRDefault="00AF0C06" w:rsidP="00AF0C06">
      <w:pPr>
        <w:ind w:firstLine="567"/>
        <w:jc w:val="both"/>
        <w:rPr>
          <w:rFonts w:eastAsia="Calibri"/>
          <w:i/>
          <w:iCs/>
          <w:sz w:val="22"/>
          <w:szCs w:val="22"/>
          <w:lang w:eastAsia="en-US"/>
        </w:rPr>
      </w:pPr>
      <w:r w:rsidRPr="00AF0C06">
        <w:rPr>
          <w:rFonts w:eastAsia="Calibri"/>
          <w:sz w:val="22"/>
          <w:szCs w:val="22"/>
          <w:lang w:eastAsia="en-US"/>
        </w:rPr>
        <w:t xml:space="preserve">Вы несвоевременно вносили членские взносы, в связи с чем сформировалась задолженность за период с </w:t>
      </w:r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 xml:space="preserve">1 января 2022</w:t>
      </w:r>
      <w:r w:rsidRPr="00AF0C06">
        <w:rPr>
          <w:rFonts w:eastAsia="Calibri"/>
          <w:sz w:val="22"/>
          <w:szCs w:val="22"/>
          <w:lang w:eastAsia="en-US"/>
        </w:rPr>
        <w:t xml:space="preserve"> по </w:t>
      </w:r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 xml:space="preserve">16 сентября 2023</w:t>
      </w:r>
      <w:r w:rsidRPr="00AF0C06">
        <w:rPr>
          <w:rFonts w:eastAsia="Calibri"/>
          <w:sz w:val="22"/>
          <w:szCs w:val="22"/>
          <w:lang w:eastAsia="en-US"/>
        </w:rPr>
        <w:t xml:space="preserve"> в размере </w:t>
      </w:r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 xml:space="preserve">117000.0</w:t>
      </w:r>
      <w:r w:rsidRPr="00AF0C06">
        <w:rPr>
          <w:rFonts w:eastAsia="Calibri"/>
          <w:i/>
          <w:iCs/>
          <w:sz w:val="22"/>
          <w:szCs w:val="22"/>
          <w:lang w:eastAsia="en-US"/>
        </w:rPr>
        <w:t xml:space="preserve"> рублей (</w:t>
      </w:r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 xml:space="preserve">сто семнадцать тысяч рублей, ноль копеек</w:t>
      </w:r>
      <w:r w:rsidRPr="00AF0C06">
        <w:rPr>
          <w:rFonts w:eastAsia="Calibri"/>
          <w:i/>
          <w:iCs/>
          <w:sz w:val="22"/>
          <w:szCs w:val="22"/>
          <w:lang w:eastAsia="en-US"/>
        </w:rPr>
        <w:t>).</w:t>
      </w:r>
    </w:p>
    <w:p w14:paraId="042BCCFA" w14:textId="5DC9D102" w:rsidR="00AF0C06" w:rsidRPr="00AF0C06" w:rsidRDefault="00AF0C06" w:rsidP="00AF0C06">
      <w:pPr>
        <w:ind w:firstLine="567"/>
        <w:jc w:val="both"/>
        <w:rPr>
          <w:rFonts w:eastAsia="Calibri"/>
          <w:i/>
          <w:iCs/>
          <w:sz w:val="22"/>
          <w:szCs w:val="22"/>
          <w:lang w:eastAsia="en-US"/>
        </w:rPr>
      </w:pPr>
      <w:r w:rsidRPr="00AF0C06">
        <w:rPr>
          <w:rFonts w:eastAsia="Times New Roman" w:cs="Courier New"/>
          <w:sz w:val="22"/>
          <w:szCs w:val="22"/>
        </w:rPr>
        <w:t xml:space="preserve">Размер неустойки на </w:t>
      </w:r>
      <w:r w:rsidRPr="00AF0C06">
        <w:rPr>
          <w:rFonts w:eastAsia="Times New Roman" w:cs="Courier New"/>
          <w:i/>
          <w:iCs/>
          <w:sz w:val="22"/>
          <w:szCs w:val="22"/>
          <w:highlight w:val="yellow"/>
        </w:rPr>
        <w:t xml:space="preserve">16 сентября 2023</w:t>
      </w:r>
      <w:r w:rsidRPr="00AF0C06">
        <w:rPr>
          <w:rFonts w:eastAsia="Times New Roman" w:cs="Courier New"/>
          <w:sz w:val="22"/>
          <w:szCs w:val="22"/>
        </w:rPr>
        <w:t xml:space="preserve"> составляет </w:t>
      </w:r>
      <w:r w:rsidRPr="00AF0C06">
        <w:rPr>
          <w:rFonts w:eastAsia="Times New Roman"/>
          <w:i/>
          <w:iCs/>
          <w:sz w:val="22"/>
          <w:szCs w:val="22"/>
          <w:highlight w:val="yellow"/>
        </w:rPr>
        <w:t xml:space="preserve">5080.55</w:t>
      </w:r>
      <w:r w:rsidRPr="00AF0C06">
        <w:rPr>
          <w:rFonts w:eastAsia="Times New Roman" w:cs="Courier New"/>
          <w:i/>
          <w:iCs/>
          <w:sz w:val="22"/>
          <w:szCs w:val="22"/>
        </w:rPr>
        <w:t xml:space="preserve"> рублей</w:t>
      </w:r>
      <w:r w:rsidRPr="00AF0C06">
        <w:rPr>
          <w:rFonts w:eastAsia="Times New Roman" w:cs="Courier New"/>
          <w:sz w:val="22"/>
          <w:szCs w:val="22"/>
        </w:rPr>
        <w:t xml:space="preserve"> </w:t>
      </w:r>
      <w:r w:rsidRPr="00AF0C06">
        <w:rPr>
          <w:rFonts w:eastAsia="Times New Roman" w:cs="Courier New"/>
          <w:i/>
          <w:iCs/>
          <w:sz w:val="22"/>
          <w:szCs w:val="22"/>
        </w:rPr>
        <w:t>(</w:t>
      </w:r>
      <w:r w:rsidRPr="00AF0C06">
        <w:rPr>
          <w:rFonts w:eastAsia="Times New Roman" w:cs="Courier New"/>
          <w:i/>
          <w:iCs/>
          <w:sz w:val="22"/>
          <w:szCs w:val="22"/>
          <w:highlight w:val="yellow"/>
        </w:rPr>
        <w:t xml:space="preserve">пять тысяч восемьдесят рублей, пятьдесят пять копеек</w:t>
      </w:r>
      <w:r w:rsidRPr="00AF0C06">
        <w:rPr>
          <w:rFonts w:eastAsia="Times New Roman" w:cs="Courier New"/>
          <w:i/>
          <w:iCs/>
          <w:sz w:val="22"/>
          <w:szCs w:val="22"/>
        </w:rPr>
        <w:t>)</w:t>
      </w:r>
      <w:r w:rsidRPr="00AF0C06">
        <w:rPr>
          <w:rFonts w:eastAsia="Times New Roman" w:cs="Courier New"/>
          <w:sz w:val="22"/>
          <w:szCs w:val="22"/>
        </w:rPr>
        <w:t>.</w:t>
      </w:r>
    </w:p>
    <w:p w14:paraId="1F6342A0" w14:textId="77777777" w:rsidR="00AF0C06" w:rsidRPr="00AF0C06" w:rsidRDefault="00AF0C06" w:rsidP="00AF0C06">
      <w:pPr>
        <w:ind w:firstLine="567"/>
        <w:jc w:val="both"/>
        <w:rPr>
          <w:rFonts w:eastAsia="Times New Roman"/>
          <w:i/>
          <w:iCs/>
          <w:sz w:val="22"/>
          <w:szCs w:val="22"/>
        </w:rPr>
      </w:pPr>
      <w:r w:rsidRPr="00AF0C06">
        <w:rPr>
          <w:rFonts w:eastAsia="Times New Roman"/>
          <w:sz w:val="22"/>
          <w:szCs w:val="22"/>
        </w:rPr>
        <w:t xml:space="preserve">В связи с чем, просим вас в срок </w:t>
      </w:r>
      <w:r w:rsidRPr="00AF0C06">
        <w:rPr>
          <w:rFonts w:eastAsia="Times New Roman"/>
          <w:b/>
          <w:i/>
          <w:iCs/>
          <w:sz w:val="22"/>
          <w:szCs w:val="22"/>
        </w:rPr>
        <w:t>5 (пяти) календарных дней</w:t>
      </w:r>
      <w:r w:rsidRPr="00AF0C06">
        <w:rPr>
          <w:rFonts w:eastAsia="Times New Roman"/>
          <w:sz w:val="22"/>
          <w:szCs w:val="22"/>
        </w:rPr>
        <w:t xml:space="preserve"> с момента получения настоящей претензии оплатить имеющуюся задолженность в размере </w:t>
      </w:r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 xml:space="preserve">117000.0</w:t>
      </w:r>
      <w:r w:rsidRPr="00AF0C06">
        <w:rPr>
          <w:rFonts w:eastAsia="Calibri"/>
          <w:i/>
          <w:iCs/>
          <w:sz w:val="22"/>
          <w:szCs w:val="22"/>
          <w:lang w:eastAsia="en-US"/>
        </w:rPr>
        <w:t xml:space="preserve"> рублей (</w:t>
      </w:r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 xml:space="preserve">сто семнадцать тысяч рублей, ноль копеек</w:t>
      </w:r>
      <w:r w:rsidRPr="00AF0C06">
        <w:rPr>
          <w:rFonts w:eastAsia="Calibri"/>
          <w:i/>
          <w:iCs/>
          <w:sz w:val="22"/>
          <w:szCs w:val="22"/>
          <w:lang w:eastAsia="en-US"/>
        </w:rPr>
        <w:t>).</w:t>
      </w:r>
    </w:p>
    <w:p w14:paraId="4667AF5E" w14:textId="77777777" w:rsidR="00F85964" w:rsidRPr="00FB1C80" w:rsidRDefault="00F85964" w:rsidP="000125D8">
      <w:pPr>
        <w:pStyle w:val="a5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lang w:eastAsia="ru-RU"/>
        </w:rPr>
      </w:pPr>
    </w:p>
    <w:p w14:paraId="0E6528AC" w14:textId="77777777" w:rsidR="00F85964" w:rsidRPr="00FB1C80" w:rsidRDefault="00F85964" w:rsidP="00F85964">
      <w:pPr>
        <w:ind w:firstLine="567"/>
        <w:jc w:val="both"/>
        <w:rPr>
          <w:rFonts w:eastAsia="Times New Roman"/>
          <w:sz w:val="22"/>
          <w:szCs w:val="22"/>
        </w:rPr>
      </w:pPr>
      <w:r w:rsidRPr="00FB1C80">
        <w:rPr>
          <w:rFonts w:eastAsia="Times New Roman"/>
          <w:sz w:val="22"/>
          <w:szCs w:val="22"/>
        </w:rPr>
        <w:t>Реквизиты для перечисления денежных средств:</w:t>
      </w:r>
    </w:p>
    <w:p w14:paraId="59D5FD50" w14:textId="77777777" w:rsidR="00F85964" w:rsidRPr="00FB1C80" w:rsidRDefault="00F85964" w:rsidP="00F85964">
      <w:pPr>
        <w:ind w:firstLine="567"/>
        <w:jc w:val="both"/>
        <w:rPr>
          <w:rFonts w:eastAsia="Times New Roman"/>
          <w:sz w:val="22"/>
          <w:szCs w:val="22"/>
          <w:lang w:val="en-US"/>
        </w:rPr>
      </w:pPr>
      <w:r w:rsidRPr="00FB1C80">
        <w:rPr>
          <w:rFonts w:eastAsia="Times New Roman"/>
          <w:sz w:val="22"/>
          <w:szCs w:val="22"/>
        </w:rPr>
        <w:t>Расчетный</w:t>
      </w:r>
      <w:r w:rsidRPr="00FB1C80">
        <w:rPr>
          <w:rFonts w:eastAsia="Times New Roman"/>
          <w:sz w:val="22"/>
          <w:szCs w:val="22"/>
          <w:lang w:val="en-US"/>
        </w:rPr>
        <w:t xml:space="preserve"> </w:t>
      </w:r>
      <w:r w:rsidRPr="00FB1C80">
        <w:rPr>
          <w:rFonts w:eastAsia="Times New Roman"/>
          <w:sz w:val="22"/>
          <w:szCs w:val="22"/>
        </w:rPr>
        <w:t>счет</w:t>
      </w:r>
      <w:r w:rsidRPr="00FB1C80">
        <w:rPr>
          <w:rFonts w:eastAsia="Times New Roman"/>
          <w:sz w:val="22"/>
          <w:szCs w:val="22"/>
          <w:lang w:val="en-US"/>
        </w:rPr>
        <w:t xml:space="preserve">: </w:t>
      </w:r>
      <w:r w:rsidRPr="00225F39">
        <w:rPr>
          <w:rFonts w:eastAsia="Times New Roman"/>
          <w:i/>
          <w:iCs/>
          <w:sz w:val="22"/>
          <w:szCs w:val="22"/>
          <w:highlight w:val="yellow"/>
          <w:lang w:val="en-US"/>
        </w:rPr>
        <w:t xml:space="preserve">12312312312312312312</w:t>
      </w:r>
    </w:p>
    <w:p w14:paraId="0163D410" w14:textId="77777777" w:rsidR="00F85964" w:rsidRPr="00FB1C80" w:rsidRDefault="00F85964" w:rsidP="00F85964">
      <w:pPr>
        <w:ind w:firstLine="567"/>
        <w:jc w:val="both"/>
        <w:rPr>
          <w:rFonts w:eastAsia="Times New Roman"/>
          <w:sz w:val="22"/>
          <w:szCs w:val="22"/>
          <w:lang w:val="en-US"/>
        </w:rPr>
      </w:pPr>
      <w:r w:rsidRPr="00FB1C80">
        <w:rPr>
          <w:rFonts w:eastAsia="Times New Roman"/>
          <w:sz w:val="22"/>
          <w:szCs w:val="22"/>
        </w:rPr>
        <w:t>Банк</w:t>
      </w:r>
      <w:r w:rsidRPr="00FB1C80">
        <w:rPr>
          <w:rFonts w:eastAsia="Times New Roman"/>
          <w:sz w:val="22"/>
          <w:szCs w:val="22"/>
          <w:lang w:val="en-US"/>
        </w:rPr>
        <w:t xml:space="preserve">: </w:t>
      </w:r>
      <w:r w:rsidRPr="00225F39">
        <w:rPr>
          <w:rFonts w:eastAsia="Times New Roman"/>
          <w:i/>
          <w:iCs/>
          <w:sz w:val="22"/>
          <w:szCs w:val="22"/>
          <w:highlight w:val="yellow"/>
          <w:lang w:val="en-US"/>
        </w:rPr>
        <w:t xml:space="preserve">ПАО Сбербанк</w:t>
      </w:r>
    </w:p>
    <w:p w14:paraId="6DCB0FCC" w14:textId="77777777" w:rsidR="00F85964" w:rsidRPr="00FB1C80" w:rsidRDefault="00F85964" w:rsidP="00F85964">
      <w:pPr>
        <w:ind w:firstLine="567"/>
        <w:jc w:val="both"/>
        <w:rPr>
          <w:rFonts w:eastAsia="Times New Roman"/>
          <w:sz w:val="22"/>
          <w:szCs w:val="22"/>
          <w:lang w:val="en-US"/>
        </w:rPr>
      </w:pPr>
      <w:r w:rsidRPr="00FB1C80">
        <w:rPr>
          <w:rFonts w:eastAsia="Times New Roman"/>
          <w:sz w:val="22"/>
          <w:szCs w:val="22"/>
        </w:rPr>
        <w:t>БИК</w:t>
      </w:r>
      <w:r w:rsidRPr="00FB1C80">
        <w:rPr>
          <w:rFonts w:eastAsia="Times New Roman"/>
          <w:sz w:val="22"/>
          <w:szCs w:val="22"/>
          <w:lang w:val="en-US"/>
        </w:rPr>
        <w:t xml:space="preserve"> </w:t>
      </w:r>
      <w:r w:rsidRPr="00225F39">
        <w:rPr>
          <w:rFonts w:eastAsia="Times New Roman"/>
          <w:i/>
          <w:iCs/>
          <w:sz w:val="22"/>
          <w:szCs w:val="22"/>
          <w:highlight w:val="yellow"/>
          <w:lang w:val="en-US"/>
        </w:rPr>
        <w:t xml:space="preserve">044525225</w:t>
      </w:r>
    </w:p>
    <w:p w14:paraId="222A08D6" w14:textId="77777777" w:rsidR="00F85964" w:rsidRPr="00FB1C80" w:rsidRDefault="00F85964" w:rsidP="00F85964">
      <w:pPr>
        <w:ind w:firstLine="567"/>
        <w:jc w:val="both"/>
        <w:rPr>
          <w:rFonts w:eastAsia="Times New Roman"/>
          <w:sz w:val="22"/>
          <w:szCs w:val="22"/>
          <w:lang w:val="en-US"/>
        </w:rPr>
      </w:pPr>
      <w:r w:rsidRPr="00FB1C80">
        <w:rPr>
          <w:rFonts w:eastAsia="Times New Roman"/>
          <w:sz w:val="22"/>
          <w:szCs w:val="22"/>
        </w:rPr>
        <w:t>ИНН</w:t>
      </w:r>
      <w:r w:rsidRPr="00FB1C80">
        <w:rPr>
          <w:rFonts w:eastAsia="Times New Roman"/>
          <w:sz w:val="22"/>
          <w:szCs w:val="22"/>
          <w:lang w:val="en-US"/>
        </w:rPr>
        <w:t xml:space="preserve">: </w:t>
      </w:r>
      <w:r w:rsidRPr="00225F39">
        <w:rPr>
          <w:rFonts w:eastAsia="Times New Roman"/>
          <w:i/>
          <w:iCs/>
          <w:sz w:val="22"/>
          <w:szCs w:val="22"/>
          <w:highlight w:val="yellow"/>
          <w:lang w:val="en-US"/>
        </w:rPr>
        <w:t xml:space="preserve">7707083893</w:t>
      </w:r>
    </w:p>
    <w:p w14:paraId="41A1C532" w14:textId="77777777" w:rsidR="00F85964" w:rsidRPr="00FB1C80" w:rsidRDefault="00F85964" w:rsidP="00F85964">
      <w:pPr>
        <w:ind w:firstLine="567"/>
        <w:jc w:val="both"/>
        <w:rPr>
          <w:rFonts w:eastAsia="Times New Roman"/>
          <w:sz w:val="22"/>
          <w:szCs w:val="22"/>
          <w:lang w:val="en-US"/>
        </w:rPr>
      </w:pPr>
      <w:r w:rsidRPr="00FB1C80">
        <w:rPr>
          <w:rFonts w:eastAsia="Times New Roman"/>
          <w:sz w:val="22"/>
          <w:szCs w:val="22"/>
        </w:rPr>
        <w:t>КПП</w:t>
      </w:r>
      <w:r w:rsidRPr="00FB1C80">
        <w:rPr>
          <w:rFonts w:eastAsia="Times New Roman"/>
          <w:sz w:val="22"/>
          <w:szCs w:val="22"/>
          <w:lang w:val="en-US"/>
        </w:rPr>
        <w:t xml:space="preserve">: </w:t>
      </w:r>
      <w:r w:rsidRPr="00225F39">
        <w:rPr>
          <w:rFonts w:eastAsia="Times New Roman"/>
          <w:i/>
          <w:iCs/>
          <w:sz w:val="22"/>
          <w:szCs w:val="22"/>
          <w:highlight w:val="yellow"/>
          <w:lang w:val="en-US"/>
        </w:rPr>
        <w:t xml:space="preserve">773601001</w:t>
      </w:r>
    </w:p>
    <w:p w14:paraId="6A503A50" w14:textId="77777777" w:rsidR="00F85964" w:rsidRPr="00FB1C80" w:rsidRDefault="00F85964" w:rsidP="0003001F">
      <w:pPr>
        <w:ind w:firstLine="567"/>
        <w:jc w:val="both"/>
        <w:rPr>
          <w:sz w:val="22"/>
          <w:szCs w:val="22"/>
          <w:lang w:val="en-US"/>
        </w:rPr>
      </w:pPr>
    </w:p>
    <w:p w14:paraId="57949386" w14:textId="77777777" w:rsidR="008B34CC" w:rsidRPr="00FB1C80" w:rsidRDefault="008B34CC" w:rsidP="008B34CC">
      <w:pPr>
        <w:ind w:firstLine="567"/>
        <w:jc w:val="both"/>
        <w:rPr>
          <w:sz w:val="22"/>
          <w:szCs w:val="22"/>
        </w:rPr>
      </w:pPr>
      <w:r w:rsidRPr="00FB1C80">
        <w:rPr>
          <w:sz w:val="22"/>
          <w:szCs w:val="22"/>
        </w:rPr>
        <w:t xml:space="preserve">В случае отказа от добровольного погашения задолженности, мы будем вынуждены обратится в суд с требованием о взыскании образовавшейся задолженности. </w:t>
      </w:r>
    </w:p>
    <w:p w14:paraId="79EC6420" w14:textId="77777777" w:rsidR="008B34CC" w:rsidRPr="00FB1C80" w:rsidRDefault="008B34CC" w:rsidP="008B34CC">
      <w:pPr>
        <w:ind w:firstLine="567"/>
        <w:jc w:val="both"/>
        <w:rPr>
          <w:sz w:val="22"/>
          <w:szCs w:val="22"/>
        </w:rPr>
      </w:pPr>
      <w:r w:rsidRPr="00FB1C80">
        <w:rPr>
          <w:sz w:val="22"/>
          <w:szCs w:val="22"/>
        </w:rPr>
        <w:lastRenderedPageBreak/>
        <w:t>Кроме того, в судебном порядке будут истребованы расходы по уплате государственной пошлины, а также расходы на оказание юридических услуг.</w:t>
      </w:r>
    </w:p>
    <w:p w14:paraId="7CCA27C4" w14:textId="77777777" w:rsidR="008B34CC" w:rsidRPr="00FB1C80" w:rsidRDefault="008B34CC" w:rsidP="008B34CC">
      <w:pPr>
        <w:ind w:firstLine="567"/>
        <w:jc w:val="both"/>
        <w:rPr>
          <w:sz w:val="22"/>
          <w:szCs w:val="22"/>
        </w:rPr>
      </w:pPr>
      <w:r w:rsidRPr="00FB1C80">
        <w:rPr>
          <w:sz w:val="22"/>
          <w:szCs w:val="22"/>
        </w:rPr>
        <w:t xml:space="preserve">Если у Вас отсутствует возможность оплатить задолженность единовременно, то просим Вас обратится в </w:t>
      </w:r>
      <w:r w:rsidRPr="00225F39">
        <w:rPr>
          <w:i/>
          <w:iCs/>
          <w:sz w:val="22"/>
          <w:szCs w:val="22"/>
          <w:highlight w:val="yellow"/>
        </w:rPr>
        <w:t xml:space="preserve">СНТ "АКСАНОВО"</w:t>
      </w:r>
      <w:r w:rsidRPr="00FB1C80">
        <w:rPr>
          <w:sz w:val="22"/>
          <w:szCs w:val="22"/>
        </w:rPr>
        <w:t xml:space="preserve"> с письменным заявлением, в заявлении просим указать сроки и размеры внесения оплаты. </w:t>
      </w:r>
    </w:p>
    <w:p w14:paraId="72648C0D" w14:textId="77777777" w:rsidR="008B34CC" w:rsidRPr="00FB1C80" w:rsidRDefault="008B34CC" w:rsidP="008B34CC">
      <w:pPr>
        <w:ind w:firstLine="567"/>
        <w:jc w:val="both"/>
        <w:rPr>
          <w:sz w:val="22"/>
          <w:szCs w:val="22"/>
        </w:rPr>
      </w:pPr>
      <w:r w:rsidRPr="00FB1C80">
        <w:rPr>
          <w:sz w:val="22"/>
          <w:szCs w:val="22"/>
        </w:rPr>
        <w:t>Надеемся на Ваше понимание и сотрудничество.</w:t>
      </w:r>
    </w:p>
    <w:p w14:paraId="165DC6B0" w14:textId="77777777" w:rsidR="008B34CC" w:rsidRPr="00FB1C80" w:rsidRDefault="008B34CC" w:rsidP="008B34CC">
      <w:pPr>
        <w:jc w:val="both"/>
        <w:rPr>
          <w:b/>
          <w:sz w:val="22"/>
          <w:szCs w:val="22"/>
        </w:rPr>
      </w:pPr>
    </w:p>
    <w:tbl>
      <w:tblPr>
        <w:tblStyle w:val="a8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943"/>
        <w:gridCol w:w="3969"/>
      </w:tblGrid>
      <w:tr w:rsidR="008B34CC" w:rsidRPr="00FB1C80" w14:paraId="55B97F4E" w14:textId="77777777" w:rsidTr="00FC6E90">
        <w:tc>
          <w:tcPr>
            <w:tcW w:w="6374" w:type="dxa"/>
          </w:tcPr>
          <w:p w14:paraId="269BFA12" w14:textId="77777777" w:rsidR="008B34CC" w:rsidRPr="00FB1C80" w:rsidRDefault="008B34CC" w:rsidP="00FC6E90">
            <w:pPr>
              <w:jc w:val="both"/>
              <w:rPr>
                <w:b/>
                <w:sz w:val="22"/>
                <w:szCs w:val="22"/>
              </w:rPr>
            </w:pPr>
            <w:r w:rsidRPr="00FB1C80">
              <w:rPr>
                <w:b/>
                <w:sz w:val="22"/>
                <w:szCs w:val="22"/>
              </w:rPr>
              <w:t>Председатель Правления</w:t>
            </w:r>
          </w:p>
          <w:p w14:paraId="48D55DDA" w14:textId="77777777" w:rsidR="008B34CC" w:rsidRPr="00FB1C80" w:rsidRDefault="008B34CC" w:rsidP="00FC6E90">
            <w:pPr>
              <w:jc w:val="both"/>
              <w:rPr>
                <w:b/>
                <w:sz w:val="22"/>
                <w:szCs w:val="22"/>
              </w:rPr>
            </w:pPr>
            <w:r w:rsidRPr="00225F39">
              <w:rPr>
                <w:b/>
                <w:i/>
                <w:iCs/>
                <w:sz w:val="22"/>
                <w:szCs w:val="22"/>
                <w:highlight w:val="yellow"/>
              </w:rPr>
              <w:t xml:space="preserve">Мельникова Галина Сергеевна</w:t>
            </w:r>
          </w:p>
        </w:tc>
        <w:tc>
          <w:tcPr>
            <w:tcW w:w="3964" w:type="dxa"/>
          </w:tcPr>
          <w:p w14:paraId="3C7E61D1" w14:textId="77777777" w:rsidR="008B34CC" w:rsidRPr="00FB1C80" w:rsidRDefault="008B34CC" w:rsidP="00FC6E90">
            <w:pPr>
              <w:jc w:val="right"/>
              <w:rPr>
                <w:b/>
                <w:i/>
                <w:iCs/>
                <w:sz w:val="22"/>
                <w:szCs w:val="22"/>
              </w:rPr>
            </w:pPr>
            <w:r w:rsidRPr="00FB1C80">
              <w:rPr>
                <w:b/>
                <w:sz w:val="22"/>
                <w:szCs w:val="22"/>
                <w:lang w:val="en-US"/>
              </w:rPr>
              <w:t>_____</w:t>
            </w:r>
            <w:r w:rsidRPr="00FB1C80">
              <w:rPr>
                <w:b/>
                <w:sz w:val="22"/>
                <w:szCs w:val="22"/>
              </w:rPr>
              <w:t>____________/__</w:t>
            </w:r>
            <w:r w:rsidRPr="00FB1C80">
              <w:rPr>
                <w:b/>
                <w:sz w:val="22"/>
                <w:szCs w:val="22"/>
                <w:lang w:val="en-US"/>
              </w:rPr>
              <w:t>____</w:t>
            </w:r>
            <w:r w:rsidRPr="00FB1C80">
              <w:rPr>
                <w:b/>
                <w:sz w:val="22"/>
                <w:szCs w:val="22"/>
              </w:rPr>
              <w:t>__________/</w:t>
            </w:r>
          </w:p>
          <w:p w14:paraId="577B5ECC" w14:textId="77777777" w:rsidR="008B34CC" w:rsidRPr="00FB1C80" w:rsidRDefault="008B34CC" w:rsidP="00FC6E90">
            <w:pPr>
              <w:rPr>
                <w:b/>
                <w:sz w:val="22"/>
                <w:szCs w:val="22"/>
              </w:rPr>
            </w:pPr>
            <w:r w:rsidRPr="00FB1C80">
              <w:rPr>
                <w:b/>
                <w:sz w:val="22"/>
                <w:szCs w:val="22"/>
              </w:rPr>
              <w:t>М.П.</w:t>
            </w:r>
          </w:p>
          <w:p w14:paraId="32F0AA14" w14:textId="77777777" w:rsidR="008B34CC" w:rsidRPr="00FB1C80" w:rsidRDefault="008B34CC" w:rsidP="00FC6E90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0C81275D" w14:textId="33A5C375" w:rsidR="00FF7239" w:rsidRPr="00FB1C80" w:rsidRDefault="00FF7239" w:rsidP="008B34CC">
      <w:pPr>
        <w:ind w:firstLine="567"/>
        <w:jc w:val="both"/>
        <w:rPr>
          <w:color w:val="000000" w:themeColor="text1"/>
          <w:sz w:val="22"/>
          <w:szCs w:val="22"/>
        </w:rPr>
      </w:pPr>
    </w:p>
    <w:sectPr w:rsidR="00FF7239" w:rsidRPr="00FB1C80" w:rsidSect="00EF1D4D">
      <w:pgSz w:w="11906" w:h="16838"/>
      <w:pgMar w:top="462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1ED6"/>
    <w:multiLevelType w:val="hybridMultilevel"/>
    <w:tmpl w:val="7F962B2A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43F0CF4"/>
    <w:multiLevelType w:val="hybridMultilevel"/>
    <w:tmpl w:val="4E547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442BF"/>
    <w:multiLevelType w:val="hybridMultilevel"/>
    <w:tmpl w:val="BE622848"/>
    <w:lvl w:ilvl="0" w:tplc="6EB45C2A">
      <w:numFmt w:val="bullet"/>
      <w:lvlText w:val="-"/>
      <w:lvlJc w:val="left"/>
      <w:pPr>
        <w:ind w:left="1260" w:hanging="360"/>
      </w:pPr>
      <w:rPr>
        <w:rFonts w:ascii="OpenSymbol" w:hAnsi="OpenSymbol" w:cs="Open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E200CEC"/>
    <w:multiLevelType w:val="hybridMultilevel"/>
    <w:tmpl w:val="7CF4096A"/>
    <w:lvl w:ilvl="0" w:tplc="29A03452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72579"/>
    <w:multiLevelType w:val="hybridMultilevel"/>
    <w:tmpl w:val="86A4E9A4"/>
    <w:lvl w:ilvl="0" w:tplc="6EB45C2A">
      <w:numFmt w:val="bullet"/>
      <w:lvlText w:val="-"/>
      <w:lvlJc w:val="left"/>
      <w:pPr>
        <w:ind w:left="1260" w:hanging="360"/>
      </w:pPr>
      <w:rPr>
        <w:rFonts w:ascii="OpenSymbol" w:hAnsi="OpenSymbol" w:cs="Open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AC146CD"/>
    <w:multiLevelType w:val="hybridMultilevel"/>
    <w:tmpl w:val="839462AC"/>
    <w:lvl w:ilvl="0" w:tplc="2C90F05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53E3726A"/>
    <w:multiLevelType w:val="hybridMultilevel"/>
    <w:tmpl w:val="1AA22F9E"/>
    <w:lvl w:ilvl="0" w:tplc="DF926E3A">
      <w:start w:val="1"/>
      <w:numFmt w:val="decimal"/>
      <w:lvlText w:val="%1."/>
      <w:lvlJc w:val="left"/>
      <w:pPr>
        <w:ind w:left="1335" w:hanging="79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59328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CF61F69"/>
    <w:multiLevelType w:val="hybridMultilevel"/>
    <w:tmpl w:val="788623E6"/>
    <w:lvl w:ilvl="0" w:tplc="6EB45C2A">
      <w:numFmt w:val="bullet"/>
      <w:lvlText w:val="-"/>
      <w:lvlJc w:val="left"/>
      <w:pPr>
        <w:ind w:left="1260" w:hanging="360"/>
      </w:pPr>
      <w:rPr>
        <w:rFonts w:ascii="OpenSymbol" w:hAnsi="OpenSymbol" w:cs="Open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5D24715C"/>
    <w:multiLevelType w:val="hybridMultilevel"/>
    <w:tmpl w:val="7188FB26"/>
    <w:lvl w:ilvl="0" w:tplc="6EB45C2A">
      <w:numFmt w:val="bullet"/>
      <w:lvlText w:val="-"/>
      <w:lvlJc w:val="left"/>
      <w:pPr>
        <w:ind w:left="1260" w:hanging="360"/>
      </w:pPr>
      <w:rPr>
        <w:rFonts w:ascii="OpenSymbol" w:hAnsi="OpenSymbol" w:cs="Open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54A0FAF"/>
    <w:multiLevelType w:val="hybridMultilevel"/>
    <w:tmpl w:val="B600CFE6"/>
    <w:lvl w:ilvl="0" w:tplc="6EB45C2A"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C0A6B"/>
    <w:multiLevelType w:val="hybridMultilevel"/>
    <w:tmpl w:val="A0B02BD2"/>
    <w:lvl w:ilvl="0" w:tplc="6EB45C2A">
      <w:numFmt w:val="bullet"/>
      <w:lvlText w:val="-"/>
      <w:lvlJc w:val="left"/>
      <w:pPr>
        <w:ind w:left="1287" w:hanging="360"/>
      </w:pPr>
      <w:rPr>
        <w:rFonts w:ascii="OpenSymbol" w:hAnsi="OpenSymbol" w:cs="Open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1A17AFA"/>
    <w:multiLevelType w:val="hybridMultilevel"/>
    <w:tmpl w:val="55BC5F96"/>
    <w:lvl w:ilvl="0" w:tplc="6EB45C2A">
      <w:numFmt w:val="bullet"/>
      <w:lvlText w:val="-"/>
      <w:lvlJc w:val="left"/>
      <w:pPr>
        <w:ind w:left="1980" w:hanging="360"/>
      </w:pPr>
      <w:rPr>
        <w:rFonts w:ascii="OpenSymbol" w:hAnsi="OpenSymbol" w:cs="OpenSymbol" w:hint="default"/>
      </w:rPr>
    </w:lvl>
    <w:lvl w:ilvl="1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 w16cid:durableId="1804039061">
    <w:abstractNumId w:val="5"/>
  </w:num>
  <w:num w:numId="2" w16cid:durableId="1730568984">
    <w:abstractNumId w:val="7"/>
  </w:num>
  <w:num w:numId="3" w16cid:durableId="1253320521">
    <w:abstractNumId w:val="1"/>
  </w:num>
  <w:num w:numId="4" w16cid:durableId="393814253">
    <w:abstractNumId w:val="2"/>
  </w:num>
  <w:num w:numId="5" w16cid:durableId="650598563">
    <w:abstractNumId w:val="12"/>
  </w:num>
  <w:num w:numId="6" w16cid:durableId="1126392724">
    <w:abstractNumId w:val="10"/>
  </w:num>
  <w:num w:numId="7" w16cid:durableId="357048703">
    <w:abstractNumId w:val="4"/>
  </w:num>
  <w:num w:numId="8" w16cid:durableId="824513232">
    <w:abstractNumId w:val="9"/>
  </w:num>
  <w:num w:numId="9" w16cid:durableId="1099910345">
    <w:abstractNumId w:val="11"/>
  </w:num>
  <w:num w:numId="10" w16cid:durableId="1265114134">
    <w:abstractNumId w:val="6"/>
  </w:num>
  <w:num w:numId="11" w16cid:durableId="700016671">
    <w:abstractNumId w:val="0"/>
  </w:num>
  <w:num w:numId="12" w16cid:durableId="1858930119">
    <w:abstractNumId w:val="8"/>
  </w:num>
  <w:num w:numId="13" w16cid:durableId="13636734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16"/>
    <w:rsid w:val="0000053A"/>
    <w:rsid w:val="000012E8"/>
    <w:rsid w:val="000125D8"/>
    <w:rsid w:val="0003001F"/>
    <w:rsid w:val="00030B5B"/>
    <w:rsid w:val="00030D16"/>
    <w:rsid w:val="00036215"/>
    <w:rsid w:val="00044F38"/>
    <w:rsid w:val="00071D99"/>
    <w:rsid w:val="0008729E"/>
    <w:rsid w:val="000A2973"/>
    <w:rsid w:val="000C2D85"/>
    <w:rsid w:val="000C403F"/>
    <w:rsid w:val="000D69F4"/>
    <w:rsid w:val="000F53F5"/>
    <w:rsid w:val="001115D2"/>
    <w:rsid w:val="0014209D"/>
    <w:rsid w:val="00167C41"/>
    <w:rsid w:val="001770EA"/>
    <w:rsid w:val="00184372"/>
    <w:rsid w:val="001A02B7"/>
    <w:rsid w:val="001A204C"/>
    <w:rsid w:val="001A45C4"/>
    <w:rsid w:val="001A4FA1"/>
    <w:rsid w:val="001B77B4"/>
    <w:rsid w:val="001E1372"/>
    <w:rsid w:val="001E1CB7"/>
    <w:rsid w:val="001E38EE"/>
    <w:rsid w:val="001E397A"/>
    <w:rsid w:val="001F0FC2"/>
    <w:rsid w:val="00222C31"/>
    <w:rsid w:val="00225F39"/>
    <w:rsid w:val="002349AB"/>
    <w:rsid w:val="002410A0"/>
    <w:rsid w:val="002438A0"/>
    <w:rsid w:val="0026232E"/>
    <w:rsid w:val="00270D1F"/>
    <w:rsid w:val="00286A52"/>
    <w:rsid w:val="0029289B"/>
    <w:rsid w:val="002A3B44"/>
    <w:rsid w:val="002B4921"/>
    <w:rsid w:val="002C2D9C"/>
    <w:rsid w:val="002D78B9"/>
    <w:rsid w:val="002E4588"/>
    <w:rsid w:val="003241E7"/>
    <w:rsid w:val="00330F97"/>
    <w:rsid w:val="00346BA5"/>
    <w:rsid w:val="00351465"/>
    <w:rsid w:val="00355440"/>
    <w:rsid w:val="00357881"/>
    <w:rsid w:val="00357D9D"/>
    <w:rsid w:val="00363DE8"/>
    <w:rsid w:val="003662A8"/>
    <w:rsid w:val="00385CB0"/>
    <w:rsid w:val="003928A1"/>
    <w:rsid w:val="003A21B1"/>
    <w:rsid w:val="003A3B49"/>
    <w:rsid w:val="003B5E51"/>
    <w:rsid w:val="00403696"/>
    <w:rsid w:val="00414BC1"/>
    <w:rsid w:val="00420E0E"/>
    <w:rsid w:val="004233C5"/>
    <w:rsid w:val="0043029E"/>
    <w:rsid w:val="00440719"/>
    <w:rsid w:val="00470BCB"/>
    <w:rsid w:val="00482C38"/>
    <w:rsid w:val="004905FE"/>
    <w:rsid w:val="004D5AB7"/>
    <w:rsid w:val="004E1A37"/>
    <w:rsid w:val="004E277C"/>
    <w:rsid w:val="004E5710"/>
    <w:rsid w:val="004F24E0"/>
    <w:rsid w:val="00505570"/>
    <w:rsid w:val="0051406F"/>
    <w:rsid w:val="00516B90"/>
    <w:rsid w:val="005173B0"/>
    <w:rsid w:val="0055004D"/>
    <w:rsid w:val="00555207"/>
    <w:rsid w:val="00555CC1"/>
    <w:rsid w:val="00564428"/>
    <w:rsid w:val="00565D89"/>
    <w:rsid w:val="0056612E"/>
    <w:rsid w:val="00583DDA"/>
    <w:rsid w:val="005937FF"/>
    <w:rsid w:val="005A4541"/>
    <w:rsid w:val="005B5305"/>
    <w:rsid w:val="005B6B74"/>
    <w:rsid w:val="005C3523"/>
    <w:rsid w:val="005D7092"/>
    <w:rsid w:val="005E0858"/>
    <w:rsid w:val="005F150E"/>
    <w:rsid w:val="00635CA2"/>
    <w:rsid w:val="0064146B"/>
    <w:rsid w:val="006724BA"/>
    <w:rsid w:val="00675D88"/>
    <w:rsid w:val="0067749C"/>
    <w:rsid w:val="00684734"/>
    <w:rsid w:val="006949F8"/>
    <w:rsid w:val="006A61F9"/>
    <w:rsid w:val="006A71F4"/>
    <w:rsid w:val="006A7D99"/>
    <w:rsid w:val="006B5B24"/>
    <w:rsid w:val="006B6F3D"/>
    <w:rsid w:val="006D1161"/>
    <w:rsid w:val="006D2AE0"/>
    <w:rsid w:val="007038D5"/>
    <w:rsid w:val="0072540F"/>
    <w:rsid w:val="007316DF"/>
    <w:rsid w:val="00734AFE"/>
    <w:rsid w:val="00736F2C"/>
    <w:rsid w:val="007478F4"/>
    <w:rsid w:val="00760B38"/>
    <w:rsid w:val="007734F5"/>
    <w:rsid w:val="00773DC8"/>
    <w:rsid w:val="00785045"/>
    <w:rsid w:val="0078771B"/>
    <w:rsid w:val="00793949"/>
    <w:rsid w:val="00794245"/>
    <w:rsid w:val="007D719A"/>
    <w:rsid w:val="007F2C72"/>
    <w:rsid w:val="007F3643"/>
    <w:rsid w:val="007F6FD3"/>
    <w:rsid w:val="0080189D"/>
    <w:rsid w:val="00805498"/>
    <w:rsid w:val="00825889"/>
    <w:rsid w:val="00827CF5"/>
    <w:rsid w:val="0084135A"/>
    <w:rsid w:val="00841CB0"/>
    <w:rsid w:val="008463A1"/>
    <w:rsid w:val="008474EA"/>
    <w:rsid w:val="0084774E"/>
    <w:rsid w:val="0085198E"/>
    <w:rsid w:val="00887F54"/>
    <w:rsid w:val="00893B03"/>
    <w:rsid w:val="008A7CDF"/>
    <w:rsid w:val="008B34CC"/>
    <w:rsid w:val="008B7EC3"/>
    <w:rsid w:val="008C3AFC"/>
    <w:rsid w:val="008C7206"/>
    <w:rsid w:val="008D0F66"/>
    <w:rsid w:val="008E205F"/>
    <w:rsid w:val="008F1DA3"/>
    <w:rsid w:val="008F5C80"/>
    <w:rsid w:val="00900449"/>
    <w:rsid w:val="009044FB"/>
    <w:rsid w:val="0091570D"/>
    <w:rsid w:val="00915D95"/>
    <w:rsid w:val="00953C26"/>
    <w:rsid w:val="009859CC"/>
    <w:rsid w:val="009D0239"/>
    <w:rsid w:val="009D6B0A"/>
    <w:rsid w:val="009E46C7"/>
    <w:rsid w:val="009F37CA"/>
    <w:rsid w:val="00A01E02"/>
    <w:rsid w:val="00A120B1"/>
    <w:rsid w:val="00A20C08"/>
    <w:rsid w:val="00A45CD8"/>
    <w:rsid w:val="00A60848"/>
    <w:rsid w:val="00A62EF5"/>
    <w:rsid w:val="00A6780E"/>
    <w:rsid w:val="00A83F82"/>
    <w:rsid w:val="00A930F1"/>
    <w:rsid w:val="00A932FB"/>
    <w:rsid w:val="00A97FBE"/>
    <w:rsid w:val="00AA336E"/>
    <w:rsid w:val="00AD0464"/>
    <w:rsid w:val="00AD1FAB"/>
    <w:rsid w:val="00AD4590"/>
    <w:rsid w:val="00AD58DA"/>
    <w:rsid w:val="00AF0C06"/>
    <w:rsid w:val="00AF267F"/>
    <w:rsid w:val="00AF552E"/>
    <w:rsid w:val="00AF5E4F"/>
    <w:rsid w:val="00B23314"/>
    <w:rsid w:val="00B25435"/>
    <w:rsid w:val="00B36679"/>
    <w:rsid w:val="00B51FAC"/>
    <w:rsid w:val="00B604D7"/>
    <w:rsid w:val="00B7205C"/>
    <w:rsid w:val="00BB3116"/>
    <w:rsid w:val="00BD72E9"/>
    <w:rsid w:val="00BF3559"/>
    <w:rsid w:val="00C11778"/>
    <w:rsid w:val="00C176F8"/>
    <w:rsid w:val="00C21621"/>
    <w:rsid w:val="00C35FBD"/>
    <w:rsid w:val="00C6269F"/>
    <w:rsid w:val="00C62A02"/>
    <w:rsid w:val="00C62BB2"/>
    <w:rsid w:val="00C660AF"/>
    <w:rsid w:val="00C66948"/>
    <w:rsid w:val="00C67BB8"/>
    <w:rsid w:val="00C74B16"/>
    <w:rsid w:val="00C7690C"/>
    <w:rsid w:val="00C8366F"/>
    <w:rsid w:val="00C86A03"/>
    <w:rsid w:val="00C924C5"/>
    <w:rsid w:val="00CB2A1F"/>
    <w:rsid w:val="00CB6B2A"/>
    <w:rsid w:val="00CD37A1"/>
    <w:rsid w:val="00CF04C5"/>
    <w:rsid w:val="00CF1270"/>
    <w:rsid w:val="00CF3169"/>
    <w:rsid w:val="00D15EB5"/>
    <w:rsid w:val="00D17B3E"/>
    <w:rsid w:val="00D2444B"/>
    <w:rsid w:val="00D30607"/>
    <w:rsid w:val="00D36D22"/>
    <w:rsid w:val="00D4063D"/>
    <w:rsid w:val="00D44784"/>
    <w:rsid w:val="00D5269E"/>
    <w:rsid w:val="00D7652E"/>
    <w:rsid w:val="00DA3157"/>
    <w:rsid w:val="00DE229E"/>
    <w:rsid w:val="00DF0B85"/>
    <w:rsid w:val="00DF18E7"/>
    <w:rsid w:val="00DF78E4"/>
    <w:rsid w:val="00E0231E"/>
    <w:rsid w:val="00E04955"/>
    <w:rsid w:val="00E445A3"/>
    <w:rsid w:val="00E46249"/>
    <w:rsid w:val="00E6281C"/>
    <w:rsid w:val="00E630DC"/>
    <w:rsid w:val="00E87761"/>
    <w:rsid w:val="00EA2400"/>
    <w:rsid w:val="00EA3699"/>
    <w:rsid w:val="00EA6ECC"/>
    <w:rsid w:val="00EB1620"/>
    <w:rsid w:val="00EC0929"/>
    <w:rsid w:val="00EC727B"/>
    <w:rsid w:val="00ED1A8A"/>
    <w:rsid w:val="00ED40DB"/>
    <w:rsid w:val="00EF10CD"/>
    <w:rsid w:val="00EF1D4D"/>
    <w:rsid w:val="00EF6552"/>
    <w:rsid w:val="00F060ED"/>
    <w:rsid w:val="00F1593A"/>
    <w:rsid w:val="00F2088A"/>
    <w:rsid w:val="00F700D3"/>
    <w:rsid w:val="00F73555"/>
    <w:rsid w:val="00F77885"/>
    <w:rsid w:val="00F85964"/>
    <w:rsid w:val="00F91BB6"/>
    <w:rsid w:val="00FB1C80"/>
    <w:rsid w:val="00FB4F2F"/>
    <w:rsid w:val="00FC739B"/>
    <w:rsid w:val="00FD0D0B"/>
    <w:rsid w:val="00FF6261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74D32D"/>
  <w15:docId w15:val="{4536B030-307A-7540-A50A-611364B1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4F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BB311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E277C"/>
    <w:rPr>
      <w:rFonts w:ascii="Tahoma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4E277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2331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F91BB6"/>
  </w:style>
  <w:style w:type="character" w:styleId="a6">
    <w:name w:val="Hyperlink"/>
    <w:basedOn w:val="a0"/>
    <w:uiPriority w:val="99"/>
    <w:unhideWhenUsed/>
    <w:rsid w:val="00F91BB6"/>
    <w:rPr>
      <w:color w:val="0000FF"/>
      <w:u w:val="single"/>
    </w:rPr>
  </w:style>
  <w:style w:type="character" w:customStyle="1" w:styleId="FontStyle15">
    <w:name w:val="Font Style15"/>
    <w:uiPriority w:val="99"/>
    <w:rsid w:val="00B7205C"/>
    <w:rPr>
      <w:rFonts w:ascii="Times New Roman" w:hAnsi="Times New Roman" w:cs="Times New Roman"/>
      <w:sz w:val="20"/>
      <w:szCs w:val="20"/>
    </w:rPr>
  </w:style>
  <w:style w:type="paragraph" w:customStyle="1" w:styleId="ConsPlusNormal">
    <w:name w:val="ConsPlusNormal"/>
    <w:rsid w:val="00C86A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D37A1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B604D7"/>
  </w:style>
  <w:style w:type="table" w:styleId="a8">
    <w:name w:val="Table Grid"/>
    <w:basedOn w:val="a1"/>
    <w:uiPriority w:val="59"/>
    <w:rsid w:val="00EF1D4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0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1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9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9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0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3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consultantplus://offline/ref=AE2DC56731627E7302AF2A93FDF8D64C51B2862490F60A4A380C9F013C2A7F6776DA8345803C4708NAB3G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AE2DC56731627E7302AF2A93FDF8D64C51B2862490F60A4A380C9F013C2A7F6776DA8345803C460ENABF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CA32AE3993F74CF371176B888F5781028AFB14E5EB975D973A26BEE95128001D0B29A2405D4317F3065F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F54E8-A46F-4E48-A97D-B91C4B76C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Chaplyankov Roman</cp:lastModifiedBy>
  <cp:revision>18</cp:revision>
  <cp:lastPrinted>2019-08-30T16:55:00Z</cp:lastPrinted>
  <dcterms:created xsi:type="dcterms:W3CDTF">2021-08-24T21:45:00Z</dcterms:created>
  <dcterms:modified xsi:type="dcterms:W3CDTF">2023-08-04T03:33:00Z</dcterms:modified>
</cp:coreProperties>
</file>