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4E60" w14:textId="77777777" w:rsidR="00FF2D34" w:rsidRPr="00FF2D34" w:rsidRDefault="00FF2D34" w:rsidP="00FF2D34">
      <w:pPr>
        <w:pStyle w:val="Heading1"/>
        <w:jc w:val="center"/>
      </w:pPr>
      <w:r w:rsidRPr="00FF2D34">
        <w:t>ADR: Account verplicht voor gebruik van de applicatie</w:t>
      </w:r>
    </w:p>
    <w:p w14:paraId="06B469C3" w14:textId="77777777" w:rsidR="00FF2D34" w:rsidRPr="00FF2D34" w:rsidRDefault="00FF2D34" w:rsidP="00FF2D34">
      <w:pPr>
        <w:pStyle w:val="Heading2"/>
      </w:pPr>
      <w:r w:rsidRPr="00FF2D34">
        <w:t>Context</w:t>
      </w:r>
    </w:p>
    <w:p w14:paraId="524A1AFB" w14:textId="77777777" w:rsidR="00FF2D34" w:rsidRDefault="00FF2D34" w:rsidP="00FF2D34">
      <w:pPr>
        <w:rPr>
          <w:lang w:val="en-US"/>
        </w:rPr>
      </w:pPr>
      <w:r w:rsidRPr="00FF2D34">
        <w:t>De applicatie is bedoeld voor het beheren van slimme woningen met apparaten van verschillende merken. Gebruikers moeten apparaten kunnen bedienen, scenario’s configureren en later mogelijk rechten of zones kunnen beheren. De groep heeft besproken of de applicatie ook zonder account bruikbaar zou moeten zijn, maar dat zou het moeilijker maken om gebruikers te onderscheiden, instellingen op te slaan en toegang goed te beveiligen.</w:t>
      </w:r>
    </w:p>
    <w:p w14:paraId="7C9FFF61" w14:textId="77777777" w:rsidR="00FF2D34" w:rsidRPr="00FF2D34" w:rsidRDefault="00FF2D34" w:rsidP="00FF2D34">
      <w:pPr>
        <w:rPr>
          <w:lang w:val="en-US"/>
        </w:rPr>
      </w:pPr>
    </w:p>
    <w:p w14:paraId="7FF9F169" w14:textId="06FB18C4" w:rsidR="00FF2D34" w:rsidRPr="00FF2D34" w:rsidRDefault="00FF2D34" w:rsidP="00FF2D34">
      <w:pPr>
        <w:pStyle w:val="Heading2"/>
        <w:rPr>
          <w:lang w:val="en-US"/>
        </w:rPr>
      </w:pPr>
      <w:proofErr w:type="spellStart"/>
      <w:r>
        <w:rPr>
          <w:lang w:val="en-US"/>
        </w:rPr>
        <w:t>Beslissing</w:t>
      </w:r>
      <w:proofErr w:type="spellEnd"/>
    </w:p>
    <w:p w14:paraId="32AF4E5E" w14:textId="77777777" w:rsidR="00FF2D34" w:rsidRDefault="00FF2D34" w:rsidP="00FF2D34">
      <w:pPr>
        <w:rPr>
          <w:lang w:val="en-US"/>
        </w:rPr>
      </w:pPr>
      <w:r w:rsidRPr="00FF2D34">
        <w:t>We kiezen ervoor dat </w:t>
      </w:r>
      <w:r w:rsidRPr="00FF2D34">
        <w:rPr>
          <w:b/>
          <w:bCs/>
        </w:rPr>
        <w:t>een account verplicht is</w:t>
      </w:r>
      <w:r w:rsidRPr="00FF2D34">
        <w:t> om de applicatie te gebruiken. Elke gebruiker moet zich aanmelden met een persoonlijk account voordat hij of zij toegang krijgt tot de woning, apparaten en configuraties. Dit account vormt de basis voor authenticatie, persoonlijke instellingen en toegangscontrole.</w:t>
      </w:r>
    </w:p>
    <w:p w14:paraId="42F24CD6" w14:textId="77777777" w:rsidR="00FF2D34" w:rsidRPr="00FF2D34" w:rsidRDefault="00FF2D34" w:rsidP="00FF2D34">
      <w:pPr>
        <w:rPr>
          <w:lang w:val="en-US"/>
        </w:rPr>
      </w:pPr>
    </w:p>
    <w:p w14:paraId="0A5E447E" w14:textId="319B021A" w:rsidR="00FF2D34" w:rsidRPr="00FF2D34" w:rsidRDefault="00FF2D34" w:rsidP="00FF2D34">
      <w:pPr>
        <w:pStyle w:val="Heading2"/>
        <w:rPr>
          <w:lang w:val="en-US"/>
        </w:rPr>
      </w:pPr>
      <w:proofErr w:type="spellStart"/>
      <w:r>
        <w:rPr>
          <w:lang w:val="en-US"/>
        </w:rPr>
        <w:t>Alternatieven</w:t>
      </w:r>
      <w:proofErr w:type="spellEnd"/>
    </w:p>
    <w:p w14:paraId="5D764F2B" w14:textId="77777777" w:rsidR="00FF2D34" w:rsidRPr="00FF2D34" w:rsidRDefault="00FF2D34" w:rsidP="00FF2D34">
      <w:pPr>
        <w:rPr>
          <w:b/>
          <w:bCs/>
        </w:rPr>
      </w:pPr>
      <w:r w:rsidRPr="00FF2D34">
        <w:rPr>
          <w:b/>
          <w:bCs/>
        </w:rPr>
        <w:t>1. Geen account</w:t>
      </w:r>
    </w:p>
    <w:p w14:paraId="1EC803B5" w14:textId="77777777" w:rsidR="00FF2D34" w:rsidRPr="00FF2D34" w:rsidRDefault="00FF2D34" w:rsidP="00FF2D34">
      <w:r w:rsidRPr="00FF2D34">
        <w:t>De app zou volledig zonder login werken. Dat verlaagt de drempel voor de gebruiker, maar maakt het moeilijk om gebruikers te onderscheiden, rechten toe te kennen en instellingen per persoon op te slaan. Ook wordt het beveiligingsmodel dan zwakker, omdat men dan vooral op netwerkbeveiliging moet vertrouwen.</w:t>
      </w:r>
    </w:p>
    <w:p w14:paraId="7A42FD7C" w14:textId="77777777" w:rsidR="00FF2D34" w:rsidRPr="00FF2D34" w:rsidRDefault="00FF2D34" w:rsidP="00FF2D34">
      <w:pPr>
        <w:rPr>
          <w:b/>
          <w:bCs/>
        </w:rPr>
      </w:pPr>
      <w:r w:rsidRPr="00FF2D34">
        <w:rPr>
          <w:b/>
          <w:bCs/>
        </w:rPr>
        <w:t>2. Meerdere accounts vanaf het begin</w:t>
      </w:r>
    </w:p>
    <w:p w14:paraId="770369DE" w14:textId="77777777" w:rsidR="00FF2D34" w:rsidRPr="00FF2D34" w:rsidRDefault="00FF2D34" w:rsidP="00FF2D34">
      <w:r w:rsidRPr="00FF2D34">
        <w:t>Elke gebruiker zou meteen een eigen account krijgen met mogelijke rollen en rechten. Dit biedt de meeste flexibiliteit, maar maakt de eerste versie van het project complexer op vlak van implementatie, testen en onderhoud. Voor een tweedejaars eindproject is dit waarschijnlijk te zwaar als basisoplossing.</w:t>
      </w:r>
    </w:p>
    <w:p w14:paraId="5901522C" w14:textId="77777777" w:rsidR="00FF2D34" w:rsidRPr="00FF2D34" w:rsidRDefault="00FF2D34" w:rsidP="00FF2D34">
      <w:pPr>
        <w:rPr>
          <w:b/>
          <w:bCs/>
        </w:rPr>
      </w:pPr>
      <w:r w:rsidRPr="00FF2D34">
        <w:rPr>
          <w:b/>
          <w:bCs/>
        </w:rPr>
        <w:t>3. Eén verplicht account</w:t>
      </w:r>
    </w:p>
    <w:p w14:paraId="22BA4AD0" w14:textId="77777777" w:rsidR="00FF2D34" w:rsidRPr="00FF2D34" w:rsidRDefault="00FF2D34" w:rsidP="00FF2D34">
      <w:r w:rsidRPr="00FF2D34">
        <w:t>Elke gebruiker heeft één persoonlijk account nodig om de app te gebruiken. Dit is de beste balans tussen eenvoud en functionaliteit: de app blijft haalbaar voor de eerste versie, maar ondersteunt wel security, persoonlijke voorkeuren en latere uitbreiding naar meerdere gebruikers.</w:t>
      </w:r>
    </w:p>
    <w:p w14:paraId="784F84BC" w14:textId="77777777" w:rsidR="00FF2D34" w:rsidRDefault="00FF2D34" w:rsidP="00FF2D34">
      <w:pPr>
        <w:rPr>
          <w:b/>
          <w:bCs/>
          <w:lang w:val="en-US"/>
        </w:rPr>
      </w:pPr>
    </w:p>
    <w:p w14:paraId="5FD4C575" w14:textId="69AC48F7" w:rsidR="00FF2D34" w:rsidRPr="00FF2D34" w:rsidRDefault="00FF2D34" w:rsidP="00FF2D34">
      <w:pPr>
        <w:pStyle w:val="Heading2"/>
        <w:rPr>
          <w:lang w:val="en-US"/>
        </w:rPr>
      </w:pPr>
      <w:proofErr w:type="spellStart"/>
      <w:r>
        <w:rPr>
          <w:lang w:val="en-US"/>
        </w:rPr>
        <w:lastRenderedPageBreak/>
        <w:t>Gevolgen</w:t>
      </w:r>
      <w:proofErr w:type="spellEnd"/>
    </w:p>
    <w:p w14:paraId="00A806AE" w14:textId="5D6037E2" w:rsidR="00FF2D34" w:rsidRPr="00FF2D34" w:rsidRDefault="00FF2D34" w:rsidP="00FF2D34">
      <w:pPr>
        <w:rPr>
          <w:b/>
          <w:bCs/>
          <w:lang w:val="en-US"/>
        </w:rPr>
      </w:pPr>
      <w:r w:rsidRPr="00FF2D34">
        <w:rPr>
          <w:b/>
          <w:bCs/>
        </w:rPr>
        <w:t xml:space="preserve">Positive </w:t>
      </w:r>
      <w:proofErr w:type="spellStart"/>
      <w:r>
        <w:rPr>
          <w:b/>
          <w:bCs/>
          <w:lang w:val="en-US"/>
        </w:rPr>
        <w:t>gevolgen</w:t>
      </w:r>
      <w:proofErr w:type="spellEnd"/>
    </w:p>
    <w:p w14:paraId="4914E746" w14:textId="77777777" w:rsidR="00FF2D34" w:rsidRPr="00FF2D34" w:rsidRDefault="00FF2D34" w:rsidP="00FF2D34">
      <w:pPr>
        <w:numPr>
          <w:ilvl w:val="0"/>
          <w:numId w:val="1"/>
        </w:numPr>
      </w:pPr>
      <w:r w:rsidRPr="00FF2D34">
        <w:t>Gebruikersinstellingen kunnen per account worden opgeslagen.</w:t>
      </w:r>
    </w:p>
    <w:p w14:paraId="41F94CC3" w14:textId="77777777" w:rsidR="00FF2D34" w:rsidRPr="00FF2D34" w:rsidRDefault="00FF2D34" w:rsidP="00FF2D34">
      <w:pPr>
        <w:numPr>
          <w:ilvl w:val="0"/>
          <w:numId w:val="1"/>
        </w:numPr>
      </w:pPr>
      <w:r w:rsidRPr="00FF2D34">
        <w:t>Toegangscontrole wordt duidelijker en veiliger.</w:t>
      </w:r>
    </w:p>
    <w:p w14:paraId="14029C1A" w14:textId="77777777" w:rsidR="00FF2D34" w:rsidRPr="00FF2D34" w:rsidRDefault="00FF2D34" w:rsidP="00FF2D34">
      <w:pPr>
        <w:numPr>
          <w:ilvl w:val="0"/>
          <w:numId w:val="1"/>
        </w:numPr>
      </w:pPr>
      <w:r w:rsidRPr="00FF2D34">
        <w:t>De app kan later makkelijker worden uitgebreid naar meerdere gebruikers of rollen.</w:t>
      </w:r>
    </w:p>
    <w:p w14:paraId="432B3AF5" w14:textId="77777777" w:rsidR="00FF2D34" w:rsidRPr="00FF2D34" w:rsidRDefault="00FF2D34" w:rsidP="00FF2D34">
      <w:pPr>
        <w:numPr>
          <w:ilvl w:val="0"/>
          <w:numId w:val="1"/>
        </w:numPr>
      </w:pPr>
      <w:r w:rsidRPr="00FF2D34">
        <w:t>Acties kunnen beter gelogd of gekoppeld worden aan een specifieke gebruiker.</w:t>
      </w:r>
    </w:p>
    <w:p w14:paraId="6C81949B" w14:textId="02AEDD5A" w:rsidR="00FF2D34" w:rsidRPr="00FF2D34" w:rsidRDefault="00FF2D34" w:rsidP="00FF2D34">
      <w:pPr>
        <w:rPr>
          <w:b/>
          <w:bCs/>
          <w:lang w:val="en-US"/>
        </w:rPr>
      </w:pPr>
      <w:r w:rsidRPr="00FF2D34">
        <w:rPr>
          <w:b/>
          <w:bCs/>
        </w:rPr>
        <w:t xml:space="preserve">Negative </w:t>
      </w:r>
      <w:proofErr w:type="spellStart"/>
      <w:r>
        <w:rPr>
          <w:b/>
          <w:bCs/>
          <w:lang w:val="en-US"/>
        </w:rPr>
        <w:t>gevolgen</w:t>
      </w:r>
      <w:proofErr w:type="spellEnd"/>
    </w:p>
    <w:p w14:paraId="422EE2B6" w14:textId="77777777" w:rsidR="00FF2D34" w:rsidRPr="00FF2D34" w:rsidRDefault="00FF2D34" w:rsidP="00FF2D34">
      <w:pPr>
        <w:numPr>
          <w:ilvl w:val="0"/>
          <w:numId w:val="2"/>
        </w:numPr>
      </w:pPr>
      <w:r w:rsidRPr="00FF2D34">
        <w:t>Er is extra werk nodig voor login, accountbeheer en validatie.</w:t>
      </w:r>
    </w:p>
    <w:p w14:paraId="1BBC493E" w14:textId="77777777" w:rsidR="00FF2D34" w:rsidRPr="00FF2D34" w:rsidRDefault="00FF2D34" w:rsidP="00FF2D34">
      <w:pPr>
        <w:numPr>
          <w:ilvl w:val="0"/>
          <w:numId w:val="2"/>
        </w:numPr>
      </w:pPr>
      <w:r w:rsidRPr="00FF2D34">
        <w:t>Gebruikers moeten zich registreren en aanmelden voordat ze de app kunnen gebruiken.</w:t>
      </w:r>
    </w:p>
    <w:p w14:paraId="2152A34C" w14:textId="77777777" w:rsidR="00FF2D34" w:rsidRPr="00FF2D34" w:rsidRDefault="00FF2D34" w:rsidP="00FF2D34">
      <w:pPr>
        <w:numPr>
          <w:ilvl w:val="0"/>
          <w:numId w:val="2"/>
        </w:numPr>
      </w:pPr>
      <w:r w:rsidRPr="00FF2D34">
        <w:t>Er moet rekening gehouden worden met privacy, opslag en beveiliging van gebruikersgegevens.</w:t>
      </w:r>
    </w:p>
    <w:p w14:paraId="46C6415D" w14:textId="77777777" w:rsidR="00FF2D34" w:rsidRPr="00FF2D34" w:rsidRDefault="00FF2D34" w:rsidP="00FF2D34">
      <w:pPr>
        <w:ind w:left="720"/>
      </w:pPr>
    </w:p>
    <w:p w14:paraId="7A4F50EE" w14:textId="6FA9B434" w:rsidR="00FF2D34" w:rsidRPr="00FF2D34" w:rsidRDefault="00FF2D34" w:rsidP="00FF2D34">
      <w:pPr>
        <w:pStyle w:val="Heading2"/>
        <w:rPr>
          <w:lang w:val="en-US"/>
        </w:rPr>
      </w:pPr>
      <w:proofErr w:type="spellStart"/>
      <w:r>
        <w:rPr>
          <w:lang w:val="en-US"/>
        </w:rPr>
        <w:t>Motivatie</w:t>
      </w:r>
      <w:proofErr w:type="spellEnd"/>
    </w:p>
    <w:p w14:paraId="4FE0AEC0" w14:textId="77777777" w:rsidR="00FF2D34" w:rsidRDefault="00FF2D34" w:rsidP="00FF2D34">
      <w:pPr>
        <w:rPr>
          <w:lang w:val="en-US"/>
        </w:rPr>
      </w:pPr>
      <w:r w:rsidRPr="00FF2D34">
        <w:t>Voor een smart-home applicatie is een account belangrijk omdat de app niet alleen apparaten moet bedienen, maar ook moet weten </w:t>
      </w:r>
      <w:r w:rsidRPr="00FF2D34">
        <w:rPr>
          <w:b/>
          <w:bCs/>
        </w:rPr>
        <w:t>wie</w:t>
      </w:r>
      <w:r w:rsidRPr="00FF2D34">
        <w:t> welke actie uitvoert. Dat is nuttig voor beveiliging, personalisatie en toekomstige uitbreiding naar meerdere gebruikers of rechten per zone. Een verplicht account geeft de beste combinatie van controle, uitbreidbaarheid en duidelijkheid voor deze projectscope.</w:t>
      </w:r>
    </w:p>
    <w:p w14:paraId="5CF9F2AF" w14:textId="77777777" w:rsidR="00FF2D34" w:rsidRPr="00FF2D34" w:rsidRDefault="00FF2D34" w:rsidP="00FF2D34">
      <w:pPr>
        <w:rPr>
          <w:lang w:val="en-US"/>
        </w:rPr>
      </w:pPr>
    </w:p>
    <w:p w14:paraId="3DBF90A2" w14:textId="77777777" w:rsidR="00FF2D34" w:rsidRPr="00FF2D34" w:rsidRDefault="00FF2D34" w:rsidP="00FF2D34">
      <w:pPr>
        <w:pStyle w:val="Heading2"/>
        <w:rPr>
          <w:b w:val="0"/>
        </w:rPr>
      </w:pPr>
      <w:r w:rsidRPr="00FF2D34">
        <w:t>Impact op kwaliteitskenmerken</w:t>
      </w:r>
    </w:p>
    <w:p w14:paraId="1030D9BD" w14:textId="52FFE34B" w:rsidR="00FF2D34" w:rsidRPr="00FF2D34" w:rsidRDefault="00FF2D34" w:rsidP="00FF2D34">
      <w:pPr>
        <w:numPr>
          <w:ilvl w:val="0"/>
          <w:numId w:val="3"/>
        </w:numPr>
      </w:pPr>
      <w:r w:rsidRPr="00FF2D34">
        <w:rPr>
          <w:b/>
          <w:bCs/>
        </w:rPr>
        <w:t>Security</w:t>
      </w:r>
      <w:r w:rsidRPr="00FF2D34">
        <w:t>: verbeterd door authenticatie en toegangscontrole.</w:t>
      </w:r>
    </w:p>
    <w:p w14:paraId="3D1DE0D5" w14:textId="77777777" w:rsidR="00FF2D34" w:rsidRPr="00FF2D34" w:rsidRDefault="00FF2D34" w:rsidP="00FF2D34">
      <w:pPr>
        <w:numPr>
          <w:ilvl w:val="0"/>
          <w:numId w:val="3"/>
        </w:numPr>
      </w:pPr>
      <w:r w:rsidRPr="00FF2D34">
        <w:rPr>
          <w:b/>
          <w:bCs/>
        </w:rPr>
        <w:t>Usability</w:t>
      </w:r>
      <w:r w:rsidRPr="00FF2D34">
        <w:t>: iets meer instapwerk, maar een gepersonaliseerde ervaring na login.</w:t>
      </w:r>
    </w:p>
    <w:p w14:paraId="3E47158F" w14:textId="77777777" w:rsidR="00FF2D34" w:rsidRPr="00FF2D34" w:rsidRDefault="00FF2D34" w:rsidP="00FF2D34">
      <w:pPr>
        <w:numPr>
          <w:ilvl w:val="0"/>
          <w:numId w:val="3"/>
        </w:numPr>
      </w:pPr>
      <w:r w:rsidRPr="00FF2D34">
        <w:rPr>
          <w:b/>
          <w:bCs/>
        </w:rPr>
        <w:t>Configurability</w:t>
      </w:r>
      <w:r w:rsidRPr="00FF2D34">
        <w:t>: instellingen kunnen per gebruiker worden bewaard.</w:t>
      </w:r>
    </w:p>
    <w:p w14:paraId="4812E20B" w14:textId="77777777" w:rsidR="00FF2D34" w:rsidRPr="00FF2D34" w:rsidRDefault="00FF2D34" w:rsidP="00FF2D34">
      <w:pPr>
        <w:numPr>
          <w:ilvl w:val="0"/>
          <w:numId w:val="3"/>
        </w:numPr>
      </w:pPr>
      <w:r w:rsidRPr="00FF2D34">
        <w:rPr>
          <w:b/>
          <w:bCs/>
        </w:rPr>
        <w:t>Maintainability</w:t>
      </w:r>
      <w:r w:rsidRPr="00FF2D34">
        <w:t>: de structuur is overzichtelijker dan een volledig accountloos systeem.</w:t>
      </w:r>
    </w:p>
    <w:p w14:paraId="39C4A57C" w14:textId="40AC2119" w:rsidR="00FF2D34" w:rsidRPr="00FF2D34" w:rsidRDefault="00FF2D34" w:rsidP="00FF2D34">
      <w:pPr>
        <w:pStyle w:val="Heading2"/>
      </w:pPr>
    </w:p>
    <w:p w14:paraId="5CE100A2" w14:textId="77777777" w:rsidR="00FF2D34" w:rsidRPr="00FF2D34" w:rsidRDefault="00FF2D34" w:rsidP="00FF2D34">
      <w:pPr>
        <w:pStyle w:val="Heading2"/>
        <w:rPr>
          <w:b w:val="0"/>
          <w:lang w:val="nl-NL"/>
        </w:rPr>
      </w:pPr>
      <w:r w:rsidRPr="00FF2D34">
        <w:t>Aandachtspunten voor toekomstige beslissingen</w:t>
      </w:r>
    </w:p>
    <w:p w14:paraId="3E7F3B51" w14:textId="37874EA6" w:rsidR="00FF2D34" w:rsidRPr="00FF2D34" w:rsidRDefault="00FF2D34" w:rsidP="00FF2D34">
      <w:r w:rsidRPr="00FF2D34">
        <w:t>Als de scope later uitbreidt, kan deze beslissing worden verfijnd met extra ADR’s voor:</w:t>
      </w:r>
    </w:p>
    <w:p w14:paraId="3213654C" w14:textId="77777777" w:rsidR="00FF2D34" w:rsidRPr="00FF2D34" w:rsidRDefault="00FF2D34" w:rsidP="00FF2D34">
      <w:pPr>
        <w:numPr>
          <w:ilvl w:val="0"/>
          <w:numId w:val="4"/>
        </w:numPr>
      </w:pPr>
      <w:r w:rsidRPr="00FF2D34">
        <w:lastRenderedPageBreak/>
        <w:t>gastaccounts,</w:t>
      </w:r>
    </w:p>
    <w:p w14:paraId="2D21EA67" w14:textId="77777777" w:rsidR="00FF2D34" w:rsidRPr="00FF2D34" w:rsidRDefault="00FF2D34" w:rsidP="00FF2D34">
      <w:pPr>
        <w:numPr>
          <w:ilvl w:val="0"/>
          <w:numId w:val="4"/>
        </w:numPr>
      </w:pPr>
      <w:r w:rsidRPr="00FF2D34">
        <w:t>meerdere gebruikers per woning,</w:t>
      </w:r>
    </w:p>
    <w:p w14:paraId="092A4A70" w14:textId="77777777" w:rsidR="00FF2D34" w:rsidRPr="00FF2D34" w:rsidRDefault="00FF2D34" w:rsidP="00FF2D34">
      <w:pPr>
        <w:numPr>
          <w:ilvl w:val="0"/>
          <w:numId w:val="4"/>
        </w:numPr>
      </w:pPr>
      <w:r w:rsidRPr="00FF2D34">
        <w:t>rollen en rechten per zone,</w:t>
      </w:r>
    </w:p>
    <w:p w14:paraId="6B36C642" w14:textId="5487D99C" w:rsidR="00FF2D34" w:rsidRPr="00FF2D34" w:rsidRDefault="00FF2D34" w:rsidP="00FF2D34">
      <w:pPr>
        <w:numPr>
          <w:ilvl w:val="0"/>
          <w:numId w:val="4"/>
        </w:numPr>
      </w:pPr>
      <w:r w:rsidRPr="00FF2D34">
        <w:t>of een hybride loginmodel.</w:t>
      </w:r>
    </w:p>
    <w:sectPr w:rsidR="00FF2D34" w:rsidRPr="00FF2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D45EA"/>
    <w:multiLevelType w:val="multilevel"/>
    <w:tmpl w:val="E08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3666F4"/>
    <w:multiLevelType w:val="multilevel"/>
    <w:tmpl w:val="B196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9B25A1"/>
    <w:multiLevelType w:val="multilevel"/>
    <w:tmpl w:val="88F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9D019C"/>
    <w:multiLevelType w:val="multilevel"/>
    <w:tmpl w:val="C730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0161529">
    <w:abstractNumId w:val="3"/>
  </w:num>
  <w:num w:numId="2" w16cid:durableId="1522816039">
    <w:abstractNumId w:val="1"/>
  </w:num>
  <w:num w:numId="3" w16cid:durableId="379209419">
    <w:abstractNumId w:val="0"/>
  </w:num>
  <w:num w:numId="4" w16cid:durableId="1219320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D34"/>
    <w:rsid w:val="001273A3"/>
    <w:rsid w:val="00E3070B"/>
    <w:rsid w:val="00FF2D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83A03"/>
  <w15:chartTrackingRefBased/>
  <w15:docId w15:val="{2A30F031-B745-4059-B7B2-42511EC1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D34"/>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FF2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D34"/>
    <w:rPr>
      <w:rFonts w:eastAsiaTheme="majorEastAsia" w:cstheme="majorBidi"/>
      <w:b/>
      <w:sz w:val="32"/>
      <w:szCs w:val="32"/>
    </w:rPr>
  </w:style>
  <w:style w:type="character" w:customStyle="1" w:styleId="Heading3Char">
    <w:name w:val="Heading 3 Char"/>
    <w:basedOn w:val="DefaultParagraphFont"/>
    <w:link w:val="Heading3"/>
    <w:uiPriority w:val="9"/>
    <w:semiHidden/>
    <w:rsid w:val="00FF2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D34"/>
    <w:rPr>
      <w:rFonts w:eastAsiaTheme="majorEastAsia" w:cstheme="majorBidi"/>
      <w:color w:val="272727" w:themeColor="text1" w:themeTint="D8"/>
    </w:rPr>
  </w:style>
  <w:style w:type="paragraph" w:styleId="Title">
    <w:name w:val="Title"/>
    <w:basedOn w:val="Normal"/>
    <w:next w:val="Normal"/>
    <w:link w:val="TitleChar"/>
    <w:uiPriority w:val="10"/>
    <w:qFormat/>
    <w:rsid w:val="00FF2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D34"/>
    <w:pPr>
      <w:spacing w:before="160"/>
      <w:jc w:val="center"/>
    </w:pPr>
    <w:rPr>
      <w:i/>
      <w:iCs/>
      <w:color w:val="404040" w:themeColor="text1" w:themeTint="BF"/>
    </w:rPr>
  </w:style>
  <w:style w:type="character" w:customStyle="1" w:styleId="QuoteChar">
    <w:name w:val="Quote Char"/>
    <w:basedOn w:val="DefaultParagraphFont"/>
    <w:link w:val="Quote"/>
    <w:uiPriority w:val="29"/>
    <w:rsid w:val="00FF2D34"/>
    <w:rPr>
      <w:i/>
      <w:iCs/>
      <w:color w:val="404040" w:themeColor="text1" w:themeTint="BF"/>
    </w:rPr>
  </w:style>
  <w:style w:type="paragraph" w:styleId="ListParagraph">
    <w:name w:val="List Paragraph"/>
    <w:basedOn w:val="Normal"/>
    <w:uiPriority w:val="34"/>
    <w:qFormat/>
    <w:rsid w:val="00FF2D34"/>
    <w:pPr>
      <w:ind w:left="720"/>
      <w:contextualSpacing/>
    </w:pPr>
  </w:style>
  <w:style w:type="character" w:styleId="IntenseEmphasis">
    <w:name w:val="Intense Emphasis"/>
    <w:basedOn w:val="DefaultParagraphFont"/>
    <w:uiPriority w:val="21"/>
    <w:qFormat/>
    <w:rsid w:val="00FF2D34"/>
    <w:rPr>
      <w:i/>
      <w:iCs/>
      <w:color w:val="0F4761" w:themeColor="accent1" w:themeShade="BF"/>
    </w:rPr>
  </w:style>
  <w:style w:type="paragraph" w:styleId="IntenseQuote">
    <w:name w:val="Intense Quote"/>
    <w:basedOn w:val="Normal"/>
    <w:next w:val="Normal"/>
    <w:link w:val="IntenseQuoteChar"/>
    <w:uiPriority w:val="30"/>
    <w:qFormat/>
    <w:rsid w:val="00FF2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D34"/>
    <w:rPr>
      <w:i/>
      <w:iCs/>
      <w:color w:val="0F4761" w:themeColor="accent1" w:themeShade="BF"/>
    </w:rPr>
  </w:style>
  <w:style w:type="character" w:styleId="IntenseReference">
    <w:name w:val="Intense Reference"/>
    <w:basedOn w:val="DefaultParagraphFont"/>
    <w:uiPriority w:val="32"/>
    <w:qFormat/>
    <w:rsid w:val="00FF2D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Kenu Sathees</dc:creator>
  <cp:keywords/>
  <dc:description/>
  <cp:lastModifiedBy>Kenu Sathees</cp:lastModifiedBy>
  <cp:revision>1</cp:revision>
  <dcterms:created xsi:type="dcterms:W3CDTF">2026-05-08T05:27:00Z</dcterms:created>
  <dcterms:modified xsi:type="dcterms:W3CDTF">2026-05-08T07:20:00Z</dcterms:modified>
</cp:coreProperties>
</file>