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프로젝트 거버넌스 및 자율성 레벨 선정 가이드</w:t>
      </w:r>
    </w:p>
    <w:p>
      <w:r>
        <w:t>버전: v1.0</w:t>
      </w:r>
    </w:p>
    <w:p>
      <w:r>
        <w:t>본 문서는 AI 시스템 운영 표준(Enterprise Integrated Edition)을 기반으로,</w:t>
      </w:r>
    </w:p>
    <w:p>
      <w:r>
        <w:t>개별 프로젝트에서 자율성 수준(Authority Level)을 결정하고 거버넌스를 적용하기 위한 실무 가이드이다.</w:t>
      </w:r>
    </w:p>
    <w:p/>
    <w:p>
      <w:pPr>
        <w:pStyle w:val="Heading2"/>
      </w:pPr>
      <w:r>
        <w:t>1. 목적</w:t>
      </w:r>
    </w:p>
    <w:p>
      <w:r>
        <w:t>• 프로젝트별 AI 자율성 수준을 합리적으로 결정하기 위함</w:t>
      </w:r>
    </w:p>
    <w:p>
      <w:r>
        <w:t>• Risk 기반 승인 체계를 운영하기 위함</w:t>
      </w:r>
    </w:p>
    <w:p>
      <w:r>
        <w:t>• Scope 및 책임 범위를 명확히 하기 위함</w:t>
      </w:r>
    </w:p>
    <w:p/>
    <w:p>
      <w:pPr>
        <w:pStyle w:val="Heading2"/>
      </w:pPr>
      <w:r>
        <w:t>2. 자율성 레벨 정의 (Authority Level)</w:t>
      </w:r>
    </w:p>
    <w:p>
      <w:r>
        <w:t>L0: 분석 지원만 수행 (Human 전면 결정)</w:t>
      </w:r>
    </w:p>
    <w:p>
      <w:r>
        <w:t>L1: 추천 수준 (최종 결정 Human 승인 필수)</w:t>
      </w:r>
    </w:p>
    <w:p>
      <w:r>
        <w:t>L2: 조건부 자동 실행 (사전 정의된 조건 내 자동 수행)</w:t>
      </w:r>
    </w:p>
    <w:p>
      <w:r>
        <w:t>L3: 고도 자율 (사후 모니터링 중심)</w:t>
      </w:r>
    </w:p>
    <w:p/>
    <w:p>
      <w:pPr>
        <w:pStyle w:val="Heading2"/>
      </w:pPr>
      <w:r>
        <w:t>3. 프로젝트 유형별 권장 자율성 레벨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프로젝트 유형</w:t>
            </w:r>
          </w:p>
        </w:tc>
        <w:tc>
          <w:tcPr>
            <w:tcW w:type="dxa" w:w="4320"/>
          </w:tcPr>
          <w:p>
            <w:r>
              <w:t>권장 자율성 레벨</w:t>
            </w:r>
          </w:p>
        </w:tc>
      </w:tr>
      <w:tr>
        <w:tc>
          <w:tcPr>
            <w:tcW w:type="dxa" w:w="4320"/>
          </w:tcPr>
          <w:p>
            <w:r>
              <w:t>데이터 분석 지원 시스템</w:t>
            </w:r>
          </w:p>
        </w:tc>
        <w:tc>
          <w:tcPr>
            <w:tcW w:type="dxa" w:w="4320"/>
          </w:tcPr>
          <w:p>
            <w:r>
              <w:t>L0</w:t>
            </w:r>
          </w:p>
        </w:tc>
      </w:tr>
      <w:tr>
        <w:tc>
          <w:tcPr>
            <w:tcW w:type="dxa" w:w="4320"/>
          </w:tcPr>
          <w:p>
            <w:r>
              <w:t>설계/추천 기반 시스템</w:t>
            </w:r>
          </w:p>
        </w:tc>
        <w:tc>
          <w:tcPr>
            <w:tcW w:type="dxa" w:w="4320"/>
          </w:tcPr>
          <w:p>
            <w:r>
              <w:t>L1</w:t>
            </w:r>
          </w:p>
        </w:tc>
      </w:tr>
      <w:tr>
        <w:tc>
          <w:tcPr>
            <w:tcW w:type="dxa" w:w="4320"/>
          </w:tcPr>
          <w:p>
            <w:r>
              <w:t>제한적 자동화 시스템</w:t>
            </w:r>
          </w:p>
        </w:tc>
        <w:tc>
          <w:tcPr>
            <w:tcW w:type="dxa" w:w="4320"/>
          </w:tcPr>
          <w:p>
            <w:r>
              <w:t>L2</w:t>
            </w:r>
          </w:p>
        </w:tc>
      </w:tr>
      <w:tr>
        <w:tc>
          <w:tcPr>
            <w:tcW w:type="dxa" w:w="4320"/>
          </w:tcPr>
          <w:p>
            <w:r>
              <w:t>실시간 자동 의사결정 시스템</w:t>
            </w:r>
          </w:p>
        </w:tc>
        <w:tc>
          <w:tcPr>
            <w:tcW w:type="dxa" w:w="4320"/>
          </w:tcPr>
          <w:p>
            <w:r>
              <w:t>L3</w:t>
            </w:r>
          </w:p>
        </w:tc>
      </w:tr>
    </w:tbl>
    <w:p/>
    <w:p>
      <w:pPr>
        <w:pStyle w:val="Heading2"/>
      </w:pPr>
      <w:r>
        <w:t>4. 자율성 레벨 선정 절차</w:t>
      </w:r>
    </w:p>
    <w:p>
      <w:r>
        <w:t>1) 프로젝트 Scope 정의</w:t>
      </w:r>
    </w:p>
    <w:p>
      <w:r>
        <w:t>2) 실행 여부 판단 (자동 실행 포함 여부)</w:t>
      </w:r>
    </w:p>
    <w:p>
      <w:r>
        <w:t>3) Risk 등급 평가 (Low / Medium / High / Critical)</w:t>
      </w:r>
    </w:p>
    <w:p>
      <w:r>
        <w:t>4) Governance Board 승인</w:t>
      </w:r>
    </w:p>
    <w:p>
      <w:r>
        <w:t>5) Constraint Extract 문서화</w:t>
      </w:r>
    </w:p>
    <w:p/>
    <w:p>
      <w:pPr>
        <w:pStyle w:val="Heading2"/>
      </w:pPr>
      <w:r>
        <w:t>5. Risk 등급 판단 기준</w:t>
      </w:r>
    </w:p>
    <w:p>
      <w:r>
        <w:t>Low: 내부 분석 지원 수준</w:t>
      </w:r>
    </w:p>
    <w:p>
      <w:r>
        <w:t>Medium: 사용자 의사결정 보조</w:t>
      </w:r>
    </w:p>
    <w:p>
      <w:r>
        <w:t>High: 사용자 영향도 높음 (재무, 법적 영향 가능)</w:t>
      </w:r>
    </w:p>
    <w:p>
      <w:r>
        <w:t>Critical: 생명, 안전, 법적 책임 직접 영향</w:t>
      </w:r>
    </w:p>
    <w:p/>
    <w:p>
      <w:pPr>
        <w:pStyle w:val="Heading2"/>
      </w:pPr>
      <w:r>
        <w:t>6. 승인 체계</w:t>
      </w:r>
    </w:p>
    <w:p>
      <w:r>
        <w:t>• L0~L1: Business Owner 승인</w:t>
      </w:r>
    </w:p>
    <w:p>
      <w:r>
        <w:t>• L2: Governance Board 승인</w:t>
      </w:r>
    </w:p>
    <w:p>
      <w:r>
        <w:t>• L3: Executive Sponsor + Governance Board 공동 승인</w:t>
      </w:r>
    </w:p>
    <w:p/>
    <w:p>
      <w:pPr>
        <w:pStyle w:val="Heading2"/>
      </w:pPr>
      <w:r>
        <w:t>7. 필수 산출물</w:t>
      </w:r>
    </w:p>
    <w:p>
      <w:r>
        <w:t>• Authority Level 선정 보고서</w:t>
      </w:r>
    </w:p>
    <w:p>
      <w:r>
        <w:t>• Risk Assessment 문서</w:t>
      </w:r>
    </w:p>
    <w:p>
      <w:r>
        <w:t>• Constraint Extract(JSON)</w:t>
      </w:r>
    </w:p>
    <w:p>
      <w:r>
        <w:t>• Release Gate 승인 기록</w:t>
      </w:r>
    </w:p>
    <w:p/>
    <w:p>
      <w:pPr>
        <w:pStyle w:val="Heading2"/>
      </w:pPr>
      <w:r>
        <w:t>8. 자율성 선정 체크리스트</w:t>
      </w:r>
    </w:p>
    <w:p>
      <w:r>
        <w:t>□ 자동 실행이 포함되는가?</w:t>
      </w:r>
    </w:p>
    <w:p>
      <w:r>
        <w:t>□ 법적/재무적 영향이 존재하는가?</w:t>
      </w:r>
    </w:p>
    <w:p>
      <w:r>
        <w:t>□ Human Override가 가능한가?</w:t>
      </w:r>
    </w:p>
    <w:p>
      <w:r>
        <w:t>□ Audit Log가 기록되는가?</w:t>
      </w:r>
    </w:p>
    <w:p>
      <w:r>
        <w:t>□ Drift 모니터링 체계가 존재하는가?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