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sz w:val="80"/>
          <w:szCs w:val="80"/>
        </w:rPr>
        <w:t xml:space="preserve">📗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Implementation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구현 가이드 — How to Build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문서 2 of 3  —  구현 가이드 (How to Build)</w:t>
      </w:r>
    </w:p>
    <w:p>
      <w:pPr>
        <w:jc w:val="center"/>
      </w:pPr>
      <w:r>
        <w:rPr>
          <w:rFonts w:ascii="Arial" w:cs="Arial" w:eastAsia="Arial" w:hAnsi="Arial"/>
          <w:color w:val="94A3B8"/>
          <w:sz w:val="19"/>
          <w:szCs w:val="19"/>
        </w:rPr>
        <w:t xml:space="preserve">버전 v1.1  |  2026년 3월  |  전체 팀</w:t>
      </w:r>
    </w:p>
    <w:p>
      <w:r>
        <w:br w:type="page"/>
      </w:r>
    </w:p>
    <w:p>
      <w:pPr>
        <w:pBdr>
          <w:left w:val="thick" w:color="166534" w:sz="12"/>
        </w:pBdr>
        <w:shd w:fill="DCFCE7" w:val="clear"/>
        <w:spacing w:before="70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선행 조건: 📘 Framework 문서를 먼저 읽고 설계 결정 내용을 이해한 후 이 문서를 따른다.</w:t>
      </w:r>
    </w:p>
    <w:p>
      <w:pPr>
        <w:pBdr>
          <w:left w:val="thick" w:color="166534" w:sz="12"/>
        </w:pBdr>
        <w:shd w:fill="DCFCE7" w:val="clear"/>
        <w:spacing w:before="22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이 문서의 역할: 구현 순서, 파일 구조, 핵심 코드. 설계 이유 → Framework | 규칙 → Quick Reference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전체 구현 흐름</w:t>
      </w:r>
    </w:p>
    <w:p>
      <w:pPr>
        <w:pBdr>
          <w:left w:val="thick" w:color="166534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 1 — 인프라 기반        Docker Compose · 환경 설정 · Makefile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↓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 2 — Backend 공통 기반  db/base → config → logging → session → Alembic → models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→ schemas → exceptions → security → cache → utils → deps → main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↓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 3 — 인증·테넌트 도메인 users · organizations · auth (login/refresh/logout)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↓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 4 — Frontend 공통 기반 tsconfig → types → constants → axios → stores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→ hooks → components → providers → layout → tailwind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↓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 5 — AI Agent 도메인   Agent 모델 · 실행 서비스 · Guardrail · SSE 스트리밍</w:t>
      </w:r>
    </w:p>
    <w:p>
      <w:pPr>
        <w:pBdr>
          <w:left w:val="thick" w:color="166534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↓</w:t>
      </w:r>
    </w:p>
    <w:p>
      <w:pPr>
        <w:pBdr>
          <w:left w:val="thick" w:color="166534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 6 — 통합 검증·CI/CD   통합 테스트 · GitHub Actions · 헬스체크</w:t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각 Phase는 이전 Phase 완료 후 시작. Phase 내부 Step도 번호 순서를 반드시 지킨다.</w:t>
      </w:r>
    </w:p>
    <w:p>
      <w:r>
        <w:br w:type="page"/>
      </w:r>
    </w:p>
    <w:p>
      <w:pPr>
        <w:shd w:fill="166534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— 인프라 기반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1-1. docker-compose.yml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services: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image: postgres:16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healthcheck: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test: ['CMD-SHELL', 'pg_isready -U ']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interval: 10s   retries: 5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redis: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image: redis:7-alpine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healthcheck:  test: ['CMD', 'redis-cli', 'ping']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backend: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build: ./backend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depends_on: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db: { condition: service_healthy 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redis: { condition: service_healthy 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volumes: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- ./backend:/app   # 핫 리로드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frontend: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build: ./frontend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depends_on: [backend]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volumes: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postgres_data: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1-2.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 값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/ dev / staging / prod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(32자 이상 랜덤)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필수 — 미설정 시 앱 기동 거부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postgresql+asyncpg://user:pw@db:5432/db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REDIS_URL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redis://redis:6379/0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sk-...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기능 사용 시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sk_live_...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결제 기능 사용 시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필수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1-3. Makefile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migrate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alembic upgrade head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shell-be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컨테이너 bash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shell-db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psql 접속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test-be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tests/ -v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lint-be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ruff check . &amp;&amp; mypy app/</w:t>
            </w:r>
          </w:p>
        </w:tc>
      </w:tr>
    </w:tbl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✅ Phase 1 검증: make up 실행 후 모든 컨테이너가 healthy 상태인지 확인</w:t>
      </w:r>
    </w:p>
    <w:p>
      <w:r>
        <w:br w:type="page"/>
      </w:r>
    </w:p>
    <w:p>
      <w:pPr>
        <w:shd w:fill="2E75B6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 — Backend 공통 기반</w:t>
      </w:r>
    </w:p>
    <w:p>
      <w:pPr>
        <w:spacing w:before="60" w:after="60"/>
        <w:ind w:left="4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이 Phase의 파일들은 모든 도메인이 의존하는 기반이다. 반드시 Phase 3보다 먼저 완성해야 한다.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2-1. db/base.py  (반드시 가장 먼저)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from sqlalchemy.orm import DeclarativeBase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Base(DeclarativeBase):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pass</w:t>
      </w:r>
    </w:p>
    <w:p>
      <w:pPr>
        <w:pBdr>
          <w:left w:val="thick" w:color="C2410C" w:sz="12"/>
        </w:pBdr>
        <w:shd w:fill="FFF7ED" w:val="clear"/>
        <w:spacing w:before="70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왜 별도 파일?  Alembic env.py가 Base.metadata를 독립적으로 import해야 함.</w:t>
      </w:r>
    </w:p>
    <w:p>
      <w:pPr>
        <w:pBdr>
          <w:left w:val="thick" w:color="C2410C" w:sz="12"/>
        </w:pBdr>
        <w:shd w:fill="FFF7ED" w:val="clear"/>
        <w:spacing w:before="22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모든 ORM 모델 파일에서 이 Base를 상속한다. 순환 참조 방지의 핵심 분리점.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2-2. core/config.py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Settings(BaseSettings):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model_config = SettingsConfigDict(env_file=".env", extra="ignore")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environment: Literal["local","dev","staging","prod"] = "local"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secret_key: str          # 필수, 32자 미만 시 validator에서 거부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database_url: str        # 필수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redis_url: str = "redis://localhost:6379/0"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openai_api_key: str = ""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agent_max_iterations: int = 10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agent_timeout_seconds: int = 120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@field_validator("secret_key")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def secret_key_must_be_long(cls, v):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if len(v) &lt; 32: raise ValueError("SECRET_KEY must be at least 32 chars")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return v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@lru_cache()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get_settings() -&gt; Settings: return Settings()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settings = get_settings()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2-3. core/logging.py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import structlog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_SENSITIVE_KEYS = {"password","token","api_key","secret","card_number"}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_mask_sensitive_fields(logger, method, event_dict):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for key in list(event_dict.keys()):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if key.lower() in _SENSITIVE_KEYS: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event_dict[key] = "***MASKED***"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return event_dict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setup_logging(debug=False):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structlog.configure(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processors=[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structlog.contextvars.merge_contextvars,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structlog.stdlib.add_log_level,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structlog.processors.TimeStamper(fmt="iso"),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_mask_sensitive_fields,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structlog.processors.JSONRenderer(),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...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get_logger(name: str): return structlog.get_logger(name)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2-4. db/session.py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engine = create_async_engine(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settings.database_url,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pool_size=settings.db_pool_size,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max_overflow=settings.db_max_overflow,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AsyncSessionLocal = async_sessionmaker(engine, class_=AsyncSession, expire_on_commit=False)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현재 요청의 테넌트 ID — 자동 필터링에 사용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current_tenant_id: ContextVar[UUID | None] = ContextVar("current_tenant_id", default=None)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get_db() -&gt; AsyncSession: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async with AsyncSessionLocal() as session: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yield session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2-5. Alembic 초기화  (최초 1회만)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backend 컨테이너 안에서 실행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alembic init app/db/migrations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내용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alembic.ini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sqlalchemy.url = (빈값) — env.py에서 동적 주입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migrations/env.py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settings.database_url에서 +asyncpg 제거하여 설정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migrations/env.py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target_metadata = Base.metadata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migrations/env.py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모든 도메인 모델 import — 새 모델 추가 시마다 여기에 추가</w:t>
            </w:r>
          </w:p>
        </w:tc>
      </w:tr>
    </w:tbl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env.py에서 모델 import를 빠뜨리면 해당 테이블이 마이그레이션에서 누락된다.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2-6. models/base.py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BaseModel(Base):           # id(UUID) + created_at + updated_at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SoftDeleteMixin:           # deleted_at + deleted_by + is_deleted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TenantModel(BaseModel, SoftDeleteMixin):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organization_id: UUID        # NOT NULL + index — 모든 테넌트 모델 필수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created_by: UUID | None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2-7. schemas/base.py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ApiResponse(BaseModel, Generic[T]):       # 성공 단건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success: bool = True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data: T | None = None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PaginatedData(BaseModel, Generic[T]):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items: list[T]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total: int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page: int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size: int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total_pages: int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ErrorDetail(BaseModel):                   # 에러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code: str         # ERR_AUTH_002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message: str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request_id: str | None = None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2-8. core/exceptions.py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클래스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코드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ERR_AUTH_001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TokenExpiredException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ERR_AUTH_002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ForbiddenException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PlanLimitException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ERR_AUTH_005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NotFoundException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ERR_DATA_001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AgentGuardrailException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ERR_AGENT_003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AgentTimeoutException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ERR_AGENT_002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2-9. core/security.py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pwd_context = CryptContext(schemes=["bcrypt"], bcrypt__rounds=12)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hash_password(password: str) -&gt; str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verify_password(plain: str, hashed: str) -&gt; bool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create_access_token(user_id, org_id, role, plan) -&gt; str   # 만료 15분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create_refresh_token(user_id) -&gt; tuple[str, str]          # (token, jti) 30일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decode_token(token: str) -&gt; dict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hash_api_token(token: str) -&gt; str                         # SHA-256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2-10. core/cache.py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싱글톤 — 앱 시작 시 1회만 생성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_redis_client: redis.Redis | None = None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get_redis() -&gt; redis.Redis: ...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cache_get(key: str) -&gt; Any | None: ...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cache_set(key: str, value: Any, ttl: int = 300) -&gt; None: ...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cache_delete(key: str) -&gt; None: ...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close_redis() -&gt; None: ...    # lifespan 종료 시 호출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캐시 키 규칙: {namespace}:{entity}:{id}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예: login_attempts:user@email.com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    refresh_token:{user_id}:{jti}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2-11. utils/datetime.py · utils/pagination.py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now_utc() -&gt; datetime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현재 UTC 시각 반환 (timezone-aware)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to_kst(dt) -&gt; datetime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UTC → KST 변환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PaginationParams(page, size)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최소 1, size 최대 100 자동 보정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paginate(session, query, params) -&gt; dict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전체 count + 페이지 데이터 반환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2-12. api/deps.py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@dataclass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class TenantContext: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user_id: UUID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org_id: UUID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role: str    # owner / admin / member / viewer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plan: str    # free / starter / pro / enterprise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get_tenant_context(token = Depends(oauth2_scheme)) -&gt; TenantContext: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payload = decode_token(token)      # 실패 시 TokenExpiredException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current_tenant_id.set(org_id)      # 자동 테넌트 필터 주입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return TenantContext(...)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require_role(*roles): ...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 require_plan(*plans): ...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2-13. core/audit.py  ·  Step 2-14. main.py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main.py 핵심 구조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@asynccontextmanager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lifespan(app: FastAPI):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setup_logging(debug=settings.debug)    # 시작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yield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await engine.dispose()                 # 종료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await close_redis()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app = FastAPI(lifespan=lifespan,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docs_url="/docs" if not settings.is_production else None)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# 전역 예외 핸들러 등록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@app.exception_handler(AppException)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app_exception_handler(request, exc):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return JSONResponse(status_code=exc.status_code,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content={"success": False, "error": exc.detail})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@app.get("/health")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async def health(): return {"status": "ok"}</w:t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✅ Phase 2 검증: curl http://localhost:8000/health → {"status":"ok"}</w:t>
      </w:r>
    </w:p>
    <w:p>
      <w:r>
        <w:br w:type="page"/>
      </w:r>
    </w:p>
    <w:p>
      <w:pPr>
        <w:shd w:fill="312E81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 — 인증·테넌트 도메인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도메인 구조 (모든 도메인에 동일 적용)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domains/{domain}/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models.py      DB 모델 (TenantModel 상속)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schemas.py     Pydantic 입출력 스키마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repository.py  DB CRUD — 비즈니스 로직 없음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├── service.py     비즈니스 로직 — DB 직접 접근 없음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└── router.py      HTTP 엔드포인트 — 서비스 호출만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3-1. User 모델 핵심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 UNIQUE NOT NULL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소셜 로그인 시에도 수집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 NULLABLE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소셜 로그인 시 NULL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ENUM(active/inactive/suspended/deleted)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Delete와 별개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VARCHAR(10) DEFAULT "ko"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다국어 표시 기준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 DEFAULT "Asia/Seoul"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시간대 표시 기준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3-2. Organization + Step 3-3. 인증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 서비스 로그인 플로우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</w:tr>
      <w:t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Redis에서 로그인 실패 횟수 확인 (5회 초과 시 거부)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이메일로 사용자 조회 + bcrypt 비밀번호 검증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조직 멤버 정보로 role, plan 조회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Token (15분) + Refresh Token (30일) 발급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Refresh Token jti를 Redis에 저장 (TTL 30일)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로그인 성공 시 Redis 실패 횟수 초기화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마이그레이션: alembic revision --autogenerate -m "add_users_organizations" &amp;&amp; alembic upgrade head</w:t>
      </w:r>
    </w:p>
    <w:p>
      <w:r>
        <w:br w:type="page"/>
      </w:r>
    </w:p>
    <w:p>
      <w:pPr>
        <w:shd w:fill="0E7490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 — Frontend 공통 기반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4-1. tsconfig.json  (반드시 가장 먼저)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"compilerOptions": 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"strict": true,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"noUncheckedIndexedAccess": true,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"paths": 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"@/*":            ["./src/*"],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"@/components/*": ["./src/components/*"],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"@/lib/*":        ["./src/lib/*"],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"@/types/*":      ["./src/types/*"],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"@/hooks/*":      ["./src/hooks/*"],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"@/stores/*":     ["./src/stores/*"],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"@/constants/*":  ["./src/constants/*"]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path alias(@/)를 설정하지 않으면 이후 모든 import가 상대경로가 되어 코드가 지저분해진다.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4-2. .eslintrc.json + .prettierrc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ESLint extends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next/core-web-vitals + next/typescript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@typescript-eslint/no-explicit-any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— any 사용 시 CI 실패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no-console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Prettier printWidth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100자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Prettier singleQuote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4-3. next.config.ts  ·  Step 4-4. types/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대응하는 Backend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ApiResponse&lt;T&gt;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types/api.ts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schemas/base.py ApiResponse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PaginatedData&lt;T&gt;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types/api.ts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schemas/base.py PaginatedData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ApiError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types/api.ts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exceptions.py ErrorDetail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User, Organization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types/auth.ts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domains/users/models.py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MemberContext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types/auth.ts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api/deps.py TenantContext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4-5. constants/api.ts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export const ENDPOINTS = 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auth:   { login, refresh, logout, register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users:  { me, update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organizations: { list, detail: (id) =&gt; ..., members: (id) =&gt; ...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agents: { list, detail, run, stream },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 as const;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4-6. lib/axios.ts — 핵심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인터셉터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요청 인터셉터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Zustand에서 Access Token 읽어 Authorization 헤더 자동 첨부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응답 인터셉터 (401)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Token 만료 시 /auth/refresh 자동 호출 후 원래 요청 재시도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응답 인터셉터 (Refresh 실패)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초기화 + /login 리다이렉트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withCredentials: true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HttpOnly Cookie (Refresh Token) 자동 포함</w:t>
            </w:r>
          </w:p>
        </w:tc>
      </w:tr>
    </w:tbl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⚠️ Access Token은 절대 localStorage에 저장하지 않는다. XSS 취약점으로 탈취 가능.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4-7. stores/authStore.ts  ·  Step 4-8. lib/queryClient.ts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authStore — Zustand 메모리 저장 (localStorage 금지)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useAuthStore = create&lt;AuthState&gt;((set) =&gt; ({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accessToken: null,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user: null,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setAccessToken: (token) =&gt; set({ accessToken: token }),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logout: () =&gt; set({ accessToken: null, user: null }),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}))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queryClient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export const queryClient = new QueryClient({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defaultOptions: 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queries: { staleTime: 5분, retry: 1, refetchOnWindowFocus: false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mutations: { retry: 0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},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})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4-9. hooks/  ·  Step 4-10. 공통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useAuth.ts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useMe() — GET /users/me, useLogout() — POST /auth/logout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usePagination.ts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useState 기반 page/size 관리, goToPage(), reset()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LoadingSpinner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size(sm/md/lg) Props, Tailwind animate-spin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Component, fallback props 지원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4-11. app/providers.tsx  ·  Step 4-12. tailwind.config.ts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providers.tsx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&lt;ErrorBoundary&gt;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&lt;QueryClientProvider client={queryClient}&gt;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{children}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{dev &amp;&amp; &lt;ReactQueryDevtools /&gt;}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&lt;/QueryClientProvider&gt;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&lt;/ErrorBoundary&gt;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tailwind.config.ts 디자인 토큰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colors: {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primary: { 600: "#2563EB", 700: "#1D4ED8"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agent:   { bg: "#F0F9FF", border: "#BAE6FD" },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fontFamily: { sans: ["Pretendard","Inter"], mono: ["JetBrains Mono"] }</w:t>
      </w:r>
    </w:p>
    <w:p>
      <w:r>
        <w:br w:type="page"/>
      </w:r>
    </w:p>
    <w:p>
      <w:pPr>
        <w:shd w:fill="991B1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5 — AI Agent 도메인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5-1. Agent 모델 핵심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agent_type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ENUM(general/analyst/researcher/coder/workflow/custom)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유형별 실행 전략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DEFAULT []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허용된 Tool 목록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max_iterations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 DEFAULT 10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무한 루프 방지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system_prompt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NULLABLE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역할 지시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5-2. Agent 실행 플로우  ·  Step 5-3. SSE 스트리밍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실행 서비스 순서: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1. Feature Flag (ai_agent_enabled + plan)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2. Input Guardrail (길이 제한 · Moderation · 프롬프트 인젝션)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3. AgentRun 레코드 생성 (status=running)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4. asyncio.wait_for(timeout=120초)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5. Output Guardrail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6. AgentRun 업데이트 (status=completed)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7. 감사 로그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SSE 이벤트: token | tool_start | tool_end | done | error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nginx 버퍼링 비활성화: X-Accel-Buffering: no 헤더 필수</w:t>
      </w:r>
    </w:p>
    <w:p>
      <w:r>
        <w:br w:type="page"/>
      </w:r>
    </w:p>
    <w:p>
      <w:pPr>
        <w:shd w:fill="1E293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6 — 통합 검증 및 CI/CD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통합 테스트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/api/v1/auth/register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/api/v1/auth/login (올바른 자격증명)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+ access_token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/api/v1/users/me (Bearer 포함)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+ 사용자 정보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/api/v1/users/me (token 없음)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 ERR_AUTH_001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/api/v1/auth/refresh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+ 새 access_token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/api/v1/auth/logout 후 재사용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/api/v1/agents (pro 플랜)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/api/v1/agents (free 플랜)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 ERR_AUTH_005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{"status":"ok"}</w:t>
            </w:r>
          </w:p>
        </w:tc>
      </w:tr>
    </w:tbl>
    <w:p>
      <w:r>
        <w:br w:type="page"/>
      </w:r>
    </w:p>
    <w:p>
      <w:pPr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전체 구현 체크리스트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 — 인프라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docker-compose.yml (DB + Redis + Backend + Frontend + healthcheck)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docker-compose.override.yml (로컬 개발 전용 오버라이드)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.env.example 작성 + .gitignore 확인 (.env 커밋 금지)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.env 복사 후 실제 값 입력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Makefile 작성 (up / down / migrate / shell-be / test / lint)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make up → 모든 컨테이너 healthy 확인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 — Backend 공통 기반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db/base.py (DeclarativeBase — 반드시 가장 먼저)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core/config.py (Settings, field_validator)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core/logging.py (structlog JSON, 민감 정보 마스킹)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db/session.py (async engine, current_tenant_id ContextVar)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Alembic 초기화 + alembic.ini + env.py (Base.metadata 설정)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models/base.py (BaseModel · SoftDeleteMixin · TenantModel)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schemas/base.py (ApiResponse · PaginatedResponse · ErrorResponse)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core/exceptions.py (AppException + 에러 코드 전체)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core/security.py (JWT · bcrypt cost=12)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core/cache.py (Redis 싱글톤 · cache_get/set/delete · close_redis)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utils/datetime.py (now_utc · to_kst)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utils/pagination.py (PaginationParams · paginate())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api/deps.py (TenantContext · require_role · require_plan)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core/audit.py (create_audit_log)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main.py (lifespan · CORS · 전역 예외 핸들러 · /health)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— 인증·테넌트 도메인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domains/users/models.py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domains/organizations/models.py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env.py에 모델 import 추가 → 마이그레이션 생성 + 적용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domains/auth/service.py (로그인 · Refresh Rotate · 로그아웃)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domains/auth/router.py (/login · /refresh · /logout)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domains/users/router.py (GET/PATCH /users/me)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domains/organizations/router.py (CRUD · 멤버 초대/관리)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4 — Frontend 공통 기반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tsconfig.json (path alias @/ — 반드시 가장 먼저)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.eslintrc.json + .prettierrc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next.config.ts (rewrites 프록시)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types/api.ts (ApiResponse · PaginatedResponse · ApiError)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types/auth.ts (User · Organization · MemberContext)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constants/api.ts (ENDPOINTS)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lib/axios.ts (인터셉터 · Refresh 자동 재발급)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stores/authStore.ts (Zustand · 메모리 저장)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lib/queryClient.ts (React Query)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hooks/useAuth.ts · hooks/usePagination.ts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components/common/LoadingSpinner.tsx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components/common/ErrorBoundary.tsx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components/ui/ (Button · Input · Modal · Toast · Table · Skeleton)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app/providers.tsx (QueryClientProvider + ErrorBoundary)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app/layout.tsx (Providers 감싸기)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tailwind.config.ts (디자인 토큰)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app/middleware.ts (인증 필요 라우트 보호)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5 — AI Agent 도메인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domains/agents/models.py (Agent · AgentRun · AgentMemory)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env.py에 Agent 모델 import 추가 + 마이그레이션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core/guardrails.py (Input · Execution · Output)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domains/agents/service.py (실행 플로우 · Guardrail 통합)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domains/agents/router.py (CRUD · /run · /run/stream)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components/agents/AgentChat.tsx (SSE 수신 · 스트리밍)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components/agents/AgentStatus.tsx (실행 상태 표시)</w:t>
      </w:r>
    </w:p>
    <w:p>
      <w:pPr>
        <w:spacing w:before="4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6 — 통합 검증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make up → 전체 컨테이너 healthy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curl :8000/docs → Swagger UI 접속 확인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curl :3000 → Frontend 접속 확인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tsc --noEmit → TypeScript 오류 0개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npm run lint → ESLint 오류 0개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mypy app/ → 타입 오류 0개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통합 테스트 시나리오 9개 전체 통과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브라우저 Network → API CORS 연결 확인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.github/workflows/ci.yml 구성</w:t>
      </w:r>
    </w:p>
    <w:p>
      <w:pPr>
        <w:spacing w:before="40" w:after="40"/>
        <w:ind w:left="2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☐  README.md 작성 (로컬 실행 방법)</w:t>
      </w:r>
    </w:p>
    <w:p>
      <w:r>
        <w:br w:type="page"/>
      </w:r>
    </w:p>
    <w:p>
      <w:pPr>
        <w:shd w:fill="1E293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주의사항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의존성 순서를 반드시 지켜야 하는 이유</w:t>
      </w:r>
    </w:p>
    <w:p>
      <w:pPr>
        <w:spacing w:before="60" w:after="60"/>
        <w:ind w:left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Python 모듈은 import할 때 의존하는 모듈이 먼저 존재해야 한다. 순서를 무시하면 ImportError 또는 순환 참조 오류가 발생한다.</w:t>
      </w:r>
    </w:p>
    <w:p>
      <w:pPr>
        <w:pBdr>
          <w:left w:val="thick" w:color="2E75B6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db/base.py → core/config.py → core/logging.py → db/session.py</w:t>
      </w:r>
    </w:p>
    <w:p>
      <w:pPr>
        <w:pBdr>
          <w:left w:val="thick" w:color="2E75B6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→ models/base.py → schemas/base.py → core/exceptions.py</w:t>
      </w:r>
    </w:p>
    <w:p>
      <w:pPr>
        <w:pBdr>
          <w:left w:val="thick" w:color="2E75B6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→ core/security.py → core/cache.py → utils/* → api/deps.py → main.py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주요 주의사항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.env 파일 관리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.env는 Git 커밋 절대 금지. .env.example은 키만 포함하여 커밋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Alembic env.py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새 모델 추가 시마다 env.py에 import를 추가해야 마이그레이션 감지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Alembic 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asyncpg 드라이버는 Alembic과 호환 안 됨. env.py에서 +asyncpg 제거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클라이언트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redis.asyncio 사용. 동기 클라이언트와 혼용 금지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캐시 키 네이밍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{namespace}:{entity}:{id} 형태로 통일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Token 저장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localStorage 절대 금지. Zustand 메모리에만 저장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상태 관리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서버 데이터 → React Query. UI 상태(모달 등) → useState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커밋 단위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각 Phase 완료 시마다 커밋으로 변경 이력 관리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94A3B8"/>
        <w:sz w:val="15"/>
        <w:szCs w:val="15"/>
      </w:rPr>
      <w:t xml:space="preserve">문서 2 of 3  —  구현 가이드 (How to Build)  |  v1.1  |  2026.03  |  팀 내부 기밀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📗 Implementation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Phase 1~6 · 체크리스트 · 주의사항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2026-03-07T17:58:38.068Z</dcterms:created>
  <dcterms:modified xsi:type="dcterms:W3CDTF">2026-03-07T17:58:38.069Z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