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1.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1.1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1.1.1.1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1.1.1.2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1.1.1.3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1.1.1.4 문제 범위 (Problem Boundary / Scope)</w:t>
      </w:r>
    </w:p>
    <w:bookmarkStart w:id="22" w:name="included"/>
    <w:p>
      <w:pPr>
        <w:pStyle w:val="31"/>
      </w:pPr>
      <w:r>
        <w:t xml:space="preserve">Included</w:t>
      </w:r>
    </w:p>
    <w:bookmarkEnd w:id="22"/>
    <w:bookmarkStart w:id="23" w:name="excluded"/>
    <w:p>
      <w:pPr>
        <w:pStyle w:val="31"/>
      </w:pPr>
      <w:r>
        <w:t xml:space="preserve">Excluded</w:t>
      </w:r>
    </w:p>
    <w:bookmarkEnd w:id="23"/>
    <w:bookmarkStart w:id="24" w:name="non-goals"/>
    <w:p>
      <w:pPr>
        <w:pStyle w:val="31"/>
      </w:pPr>
      <w:r>
        <w:t xml:space="preserve">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1.1.3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1.1.4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1.1.5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2. 예시 — 다솜이 AI 가족 케어 플랫폼</w:t>
      </w:r>
    </w:p>
    <w:bookmarkStart w:id="31" w:name="문서-정보"/>
    <w:p>
      <w:pPr>
        <w:pStyle w:val="21"/>
      </w:pPr>
      <w:r>
        <w:t xml:space="preserve">2.1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2.2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2.3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2.4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2.5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2.6 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2.7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2.8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BE1D88">
      <w:footerReference r:id="rId8" w:type="default"/>
      <w:pgSz w:h="15840" w:w="12240"/>
      <w:pgMar w:bottom="1417" w:footer="708" w:gutter="0" w:header="708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BE1D88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583A1F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EC07C9"/>
    <w:rsid w:val="00F505EE"/>
    <w:rsid w:val="00FC683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80" w:before="600" w:line="264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20" w:before="1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16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2026-02-24T07:26:40Z</dcterms:created>
  <dcterms:modified xsi:type="dcterms:W3CDTF">2026-02-24T07:26:40Z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