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C57" w:rsidRPr="00854865" w:rsidRDefault="00ED6C57">
      <w:pPr>
        <w:jc w:val="center"/>
        <w:rPr>
          <w:b/>
          <w:sz w:val="52"/>
        </w:rPr>
      </w:pPr>
    </w:p>
    <w:p w:rsidR="00ED6C57" w:rsidRPr="00854865" w:rsidRDefault="00ED6C57">
      <w:pPr>
        <w:jc w:val="center"/>
        <w:rPr>
          <w:b/>
          <w:sz w:val="52"/>
        </w:rPr>
      </w:pPr>
    </w:p>
    <w:p w:rsidR="00042507" w:rsidRPr="00854865" w:rsidRDefault="00042507" w:rsidP="00042507">
      <w:pPr>
        <w:pStyle w:val="af3"/>
        <w:spacing w:before="0" w:after="0" w:line="240" w:lineRule="auto"/>
      </w:pPr>
      <w:r w:rsidRPr="00854865">
        <w:t>AI Methodology</w:t>
      </w:r>
    </w:p>
    <w:p w:rsidR="00042507" w:rsidRPr="00854865" w:rsidRDefault="00042507" w:rsidP="00042507">
      <w:pPr>
        <w:pStyle w:val="af3"/>
        <w:spacing w:before="0" w:after="0" w:line="240" w:lineRule="auto"/>
      </w:pPr>
      <w:r w:rsidRPr="00854865">
        <w:t xml:space="preserve">[Phase: 1. Vision &amp; Role </w:t>
      </w:r>
      <w:proofErr w:type="spellStart"/>
      <w:r w:rsidRPr="00854865">
        <w:rPr>
          <w:rFonts w:eastAsia="맑은 고딕" w:cs="맑은 고딕"/>
        </w:rPr>
        <w:t>정의</w:t>
      </w:r>
      <w:proofErr w:type="spellEnd"/>
      <w:r w:rsidRPr="00854865">
        <w:t>]</w:t>
      </w:r>
    </w:p>
    <w:p w:rsidR="00042507" w:rsidRPr="00854865" w:rsidRDefault="00042507" w:rsidP="00042507">
      <w:pPr>
        <w:pStyle w:val="a7"/>
      </w:pPr>
    </w:p>
    <w:p w:rsidR="00042507" w:rsidRPr="00854865" w:rsidRDefault="00042507" w:rsidP="00042507"/>
    <w:p w:rsidR="00042507" w:rsidRPr="00854865" w:rsidRDefault="00042507" w:rsidP="00042507"/>
    <w:p w:rsidR="00042507" w:rsidRPr="00854865" w:rsidRDefault="00042507" w:rsidP="00042507"/>
    <w:p w:rsidR="00042507" w:rsidRPr="00854865" w:rsidRDefault="00A2503B" w:rsidP="00042507">
      <w:pPr>
        <w:jc w:val="center"/>
        <w:rPr>
          <w:rStyle w:val="af1"/>
          <w:rFonts w:eastAsia="맑은 고딕"/>
          <w:sz w:val="44"/>
          <w:lang w:eastAsia="ko-KR"/>
        </w:rPr>
      </w:pPr>
      <w:proofErr w:type="gramStart"/>
      <w:r w:rsidRPr="00854865">
        <w:rPr>
          <w:rStyle w:val="af1"/>
          <w:rFonts w:eastAsia="맑은 고딕"/>
          <w:sz w:val="44"/>
          <w:lang w:eastAsia="ko-KR"/>
        </w:rPr>
        <w:t>PROJECT :</w:t>
      </w:r>
      <w:proofErr w:type="gramEnd"/>
      <w:r w:rsidRPr="00854865">
        <w:rPr>
          <w:rStyle w:val="af1"/>
          <w:rFonts w:eastAsia="맑은 고딕"/>
          <w:sz w:val="44"/>
          <w:lang w:eastAsia="ko-KR"/>
        </w:rPr>
        <w:t xml:space="preserve"> Standard Framework</w:t>
      </w:r>
    </w:p>
    <w:p w:rsidR="00042507" w:rsidRPr="00854865" w:rsidRDefault="00042507" w:rsidP="00042507">
      <w:pPr>
        <w:jc w:val="center"/>
        <w:rPr>
          <w:rStyle w:val="af1"/>
          <w:sz w:val="40"/>
        </w:rPr>
      </w:pPr>
      <w:r w:rsidRPr="00854865">
        <w:rPr>
          <w:rStyle w:val="af1"/>
          <w:sz w:val="40"/>
        </w:rPr>
        <w:t>1.1.1 Problem Definition</w:t>
      </w:r>
    </w:p>
    <w:p w:rsidR="00042507" w:rsidRPr="00854865" w:rsidRDefault="00042507" w:rsidP="00042507">
      <w:pPr>
        <w:jc w:val="center"/>
        <w:rPr>
          <w:rStyle w:val="af1"/>
          <w:sz w:val="36"/>
        </w:rPr>
      </w:pPr>
    </w:p>
    <w:p w:rsidR="00042507" w:rsidRPr="00854865" w:rsidRDefault="00042507" w:rsidP="00042507">
      <w:pPr>
        <w:jc w:val="center"/>
        <w:rPr>
          <w:rStyle w:val="af1"/>
          <w:sz w:val="36"/>
        </w:rPr>
      </w:pPr>
    </w:p>
    <w:p w:rsidR="00042507" w:rsidRPr="00854865" w:rsidRDefault="00042507" w:rsidP="00042507">
      <w:pPr>
        <w:pStyle w:val="af3"/>
        <w:rPr>
          <w:rStyle w:val="af1"/>
          <w:sz w:val="24"/>
        </w:rPr>
      </w:pPr>
      <w:r w:rsidRPr="00854865">
        <w:rPr>
          <w:rStyle w:val="af1"/>
          <w:sz w:val="24"/>
        </w:rPr>
        <w:t xml:space="preserve">WBS Task </w:t>
      </w:r>
    </w:p>
    <w:p w:rsidR="00042507" w:rsidRPr="00854865" w:rsidRDefault="00042507" w:rsidP="00042507">
      <w:pPr>
        <w:spacing w:after="0" w:line="240" w:lineRule="auto"/>
        <w:ind w:leftChars="709" w:left="1560"/>
        <w:rPr>
          <w:sz w:val="20"/>
        </w:rPr>
      </w:pPr>
      <w:r w:rsidRPr="00854865">
        <w:rPr>
          <w:sz w:val="20"/>
        </w:rPr>
        <w:t xml:space="preserve">1.1.1 Problem Statement </w:t>
      </w:r>
      <w:proofErr w:type="spellStart"/>
      <w:r w:rsidRPr="00854865">
        <w:rPr>
          <w:rFonts w:eastAsia="맑은 고딕" w:cs="맑은 고딕"/>
          <w:sz w:val="20"/>
        </w:rPr>
        <w:t>작성</w:t>
      </w:r>
      <w:proofErr w:type="spellEnd"/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854865">
        <w:rPr>
          <w:rFonts w:asciiTheme="minorHAnsi" w:eastAsia="맑은 고딕" w:hAnsiTheme="minorHAnsi"/>
          <w:sz w:val="20"/>
          <w:szCs w:val="22"/>
        </w:rPr>
        <w:t xml:space="preserve">1.1.2 Stakeholder Goal </w:t>
      </w:r>
      <w:r w:rsidRPr="00854865">
        <w:rPr>
          <w:rFonts w:asciiTheme="minorHAnsi" w:eastAsia="맑은 고딕" w:hAnsiTheme="minorHAnsi"/>
          <w:sz w:val="20"/>
          <w:szCs w:val="22"/>
        </w:rPr>
        <w:t>정리</w:t>
      </w: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854865">
        <w:rPr>
          <w:rFonts w:asciiTheme="minorHAnsi" w:eastAsia="맑은 고딕" w:hAnsiTheme="minorHAnsi"/>
          <w:sz w:val="20"/>
          <w:szCs w:val="22"/>
        </w:rPr>
        <w:t>1.1.3 Market/Context Analysis</w:t>
      </w: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jc w:val="center"/>
        <w:rPr>
          <w:rStyle w:val="af1"/>
          <w:sz w:val="24"/>
          <w:lang w:eastAsia="ko-KR"/>
        </w:rPr>
      </w:pPr>
    </w:p>
    <w:sdt>
      <w:sdtPr>
        <w:rPr>
          <w:rFonts w:eastAsiaTheme="minorEastAsia" w:cstheme="minorBidi"/>
          <w:caps w:val="0"/>
          <w:noProof w:val="0"/>
          <w:sz w:val="22"/>
          <w:szCs w:val="22"/>
          <w:lang w:val="ko-KR" w:eastAsia="en-US"/>
        </w:rPr>
        <w:id w:val="1972479340"/>
        <w:docPartObj>
          <w:docPartGallery w:val="Table of Contents"/>
          <w:docPartUnique/>
        </w:docPartObj>
      </w:sdtPr>
      <w:sdtEndPr/>
      <w:sdtContent>
        <w:p w:rsidR="00237FC3" w:rsidRDefault="00237FC3" w:rsidP="007B4318">
          <w:pPr>
            <w:pStyle w:val="TOC"/>
          </w:pPr>
          <w:r>
            <w:rPr>
              <w:lang w:val="ko-KR"/>
            </w:rPr>
            <w:t>내용</w:t>
          </w:r>
        </w:p>
        <w:p w:rsidR="002A2DB8" w:rsidRDefault="00237FC3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TOC \o "1-2" \u </w:instrText>
          </w:r>
          <w:r>
            <w:fldChar w:fldCharType="separate"/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1. </w:t>
          </w:r>
          <w:r w:rsidR="002A2DB8" w:rsidRPr="00905FF0">
            <w:rPr>
              <w:rFonts w:asciiTheme="minorHAnsi" w:eastAsia="맑은 고딕" w:hAnsiTheme="minorHAnsi" w:cs="맑은 고딕"/>
              <w:noProof/>
              <w:lang w:eastAsia="ko-KR"/>
            </w:rPr>
            <w:t>문제</w:t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="002A2DB8" w:rsidRPr="00905FF0">
            <w:rPr>
              <w:rFonts w:asciiTheme="minorHAnsi" w:eastAsia="맑은 고딕" w:hAnsiTheme="minorHAnsi" w:cs="맑은 고딕"/>
              <w:noProof/>
              <w:lang w:eastAsia="ko-KR"/>
            </w:rPr>
            <w:t>정의</w:t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 (WBS 1.1.1)</w:t>
          </w:r>
          <w:r w:rsidR="002A2DB8">
            <w:rPr>
              <w:noProof/>
              <w:lang w:eastAsia="ko-KR"/>
            </w:rPr>
            <w:tab/>
          </w:r>
          <w:r w:rsidR="002A2DB8">
            <w:rPr>
              <w:noProof/>
            </w:rPr>
            <w:fldChar w:fldCharType="begin"/>
          </w:r>
          <w:r w:rsidR="002A2DB8">
            <w:rPr>
              <w:noProof/>
              <w:lang w:eastAsia="ko-KR"/>
            </w:rPr>
            <w:instrText xml:space="preserve"> PAGEREF _Toc223407493 \h </w:instrText>
          </w:r>
          <w:r w:rsidR="002A2DB8">
            <w:rPr>
              <w:noProof/>
            </w:rPr>
          </w:r>
          <w:r w:rsidR="002A2DB8">
            <w:rPr>
              <w:noProof/>
            </w:rPr>
            <w:fldChar w:fldCharType="separate"/>
          </w:r>
          <w:r w:rsidR="002A2DB8">
            <w:rPr>
              <w:noProof/>
              <w:lang w:eastAsia="ko-KR"/>
            </w:rPr>
            <w:t>3</w:t>
          </w:r>
          <w:r w:rsidR="002A2DB8"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핵심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정의</w:t>
          </w:r>
          <w:r>
            <w:rPr>
              <w:noProof/>
              <w:lang w:eastAsia="ko-KR"/>
            </w:rPr>
            <w:t xml:space="preserve"> (Who / What / Impact)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발생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배경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현재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상황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심각성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4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이해관</w:t>
          </w:r>
          <w:r w:rsidRPr="00905FF0">
            <w:rPr>
              <w:rFonts w:ascii="맑은 고딕" w:eastAsia="맑은 고딕" w:hAnsi="맑은 고딕" w:cs="맑은 고딕" w:hint="eastAsia"/>
              <w:noProof/>
              <w:lang w:eastAsia="ko-KR"/>
            </w:rPr>
            <w:t>계자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요약</w:t>
          </w:r>
          <w:r>
            <w:rPr>
              <w:noProof/>
              <w:lang w:eastAsia="ko-KR"/>
            </w:rPr>
            <w:t xml:space="preserve"> (WBS 1.1.2)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주요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이해관계자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정의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이해관계자별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정리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간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충돌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요소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분석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905FF0">
            <w:rPr>
              <w:rFonts w:asciiTheme="minorHAnsi" w:hAnsiTheme="minorHAnsi"/>
              <w:noProof/>
              <w:lang w:eastAsia="ko-KR"/>
            </w:rPr>
            <w:t xml:space="preserve">3.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시장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/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환경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분석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(WBS 1.1.3)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시장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환경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요약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기존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해결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방식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기존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방식의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한계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 </w:t>
          </w:r>
          <w:r w:rsidRPr="00905FF0">
            <w:rPr>
              <w:rFonts w:eastAsia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분석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정량적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정성적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905FF0">
            <w:rPr>
              <w:rFonts w:asciiTheme="minorHAnsi" w:hAnsiTheme="minorHAnsi"/>
              <w:noProof/>
              <w:lang w:eastAsia="ko-KR"/>
            </w:rPr>
            <w:t xml:space="preserve">5.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범위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정의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(Scope Definition)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>5.1 In-</w:t>
          </w:r>
          <w:r>
            <w:rPr>
              <w:noProof/>
            </w:rPr>
            <w:t>Scope</w:t>
          </w:r>
          <w:r>
            <w:rPr>
              <w:noProof/>
              <w:lang w:eastAsia="ko-KR"/>
            </w:rPr>
            <w:t xml:space="preserve"> (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포함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범위</w:t>
          </w:r>
          <w:r>
            <w:rPr>
              <w:noProof/>
              <w:lang w:eastAsia="ko-KR"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>5.2 Out-of-Scope (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제외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범위</w:t>
          </w:r>
          <w:r>
            <w:rPr>
              <w:noProof/>
              <w:lang w:eastAsia="ko-KR"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 </w:t>
          </w:r>
          <w:r w:rsidRPr="00905FF0">
            <w:rPr>
              <w:rFonts w:eastAsia="맑은 고딕" w:cs="맑은 고딕"/>
              <w:noProof/>
              <w:lang w:eastAsia="ko-KR"/>
            </w:rPr>
            <w:t>가정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제약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조건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주요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가정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사항</w:t>
          </w:r>
          <w:r>
            <w:rPr>
              <w:noProof/>
              <w:lang w:eastAsia="ko-KR"/>
            </w:rPr>
            <w:t xml:space="preserve"> (Assumptions)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제약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조건</w:t>
          </w:r>
          <w:r>
            <w:rPr>
              <w:noProof/>
              <w:lang w:eastAsia="ko-KR"/>
            </w:rPr>
            <w:t xml:space="preserve"> (Constraints)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 AI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적용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가능성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검토</w:t>
          </w:r>
          <w:r>
            <w:rPr>
              <w:noProof/>
              <w:lang w:eastAsia="ko-KR"/>
            </w:rPr>
            <w:t xml:space="preserve"> (AI Feasibility)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데이터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가용성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모델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적용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가능성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7.3 AI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리스크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8.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성공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지표</w:t>
          </w:r>
          <w:r>
            <w:rPr>
              <w:noProof/>
              <w:lang w:eastAsia="ko-KR"/>
            </w:rPr>
            <w:t xml:space="preserve"> (MVP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기준</w:t>
          </w:r>
          <w:r>
            <w:rPr>
              <w:noProof/>
              <w:lang w:eastAsia="ko-KR"/>
            </w:rPr>
            <w:t>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9. </w:t>
          </w:r>
          <w:r w:rsidRPr="00905FF0">
            <w:rPr>
              <w:rFonts w:ascii="맑은 고딕" w:eastAsia="맑은 고딕" w:hAnsi="맑은 고딕" w:cs="맑은 고딕" w:hint="eastAsia"/>
              <w:noProof/>
            </w:rPr>
            <w:t>승인</w:t>
          </w:r>
          <w:r>
            <w:rPr>
              <w:noProof/>
              <w:lang w:eastAsia="ko-KR"/>
            </w:rPr>
            <w:t xml:space="preserve"> (Approval)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:rsidR="002A2DB8" w:rsidRDefault="00237FC3">
          <w:pPr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  <w:p w:rsidR="00237FC3" w:rsidRDefault="00AF2FCC"/>
      </w:sdtContent>
    </w:sdt>
    <w:p w:rsidR="004D5F98" w:rsidRPr="00854865" w:rsidRDefault="00DF13E6" w:rsidP="001E75EA">
      <w:pPr>
        <w:pStyle w:val="14"/>
      </w:pPr>
      <w:bookmarkStart w:id="0" w:name="_Toc223407493"/>
      <w:r w:rsidRPr="00854865">
        <w:lastRenderedPageBreak/>
        <w:t xml:space="preserve">1. </w:t>
      </w:r>
      <w:r w:rsidRPr="00854865">
        <w:rPr>
          <w:rFonts w:eastAsia="맑은 고딕" w:cs="맑은 고딕"/>
        </w:rPr>
        <w:t>문제</w:t>
      </w:r>
      <w:r w:rsidRPr="00854865">
        <w:t xml:space="preserve"> </w:t>
      </w:r>
      <w:r w:rsidRPr="00854865">
        <w:rPr>
          <w:rFonts w:eastAsia="맑은 고딕" w:cs="맑은 고딕"/>
        </w:rPr>
        <w:t>정의</w:t>
      </w:r>
      <w:r w:rsidRPr="00854865">
        <w:t xml:space="preserve"> (WBS 1</w:t>
      </w:r>
      <w:bookmarkStart w:id="1" w:name="_GoBack"/>
      <w:bookmarkEnd w:id="1"/>
      <w:r w:rsidRPr="00854865">
        <w:t>.1.1)</w:t>
      </w:r>
      <w:bookmarkEnd w:id="0"/>
    </w:p>
    <w:p w:rsidR="004D5F98" w:rsidRPr="007B3CC1" w:rsidRDefault="00DF13E6" w:rsidP="00DD40B7">
      <w:pPr>
        <w:pStyle w:val="21"/>
        <w:rPr>
          <w:lang w:eastAsia="ko-KR"/>
        </w:rPr>
      </w:pPr>
      <w:bookmarkStart w:id="2" w:name="_Toc223407494"/>
      <w:r w:rsidRPr="007B3CC1">
        <w:rPr>
          <w:lang w:eastAsia="ko-KR"/>
        </w:rPr>
        <w:t xml:space="preserve">1.1 </w:t>
      </w:r>
      <w:r w:rsidRPr="007B3CC1">
        <w:rPr>
          <w:rFonts w:ascii="맑은 고딕" w:eastAsia="맑은 고딕" w:hAnsi="맑은 고딕" w:cs="맑은 고딕" w:hint="eastAsia"/>
          <w:lang w:eastAsia="ko-KR"/>
        </w:rPr>
        <w:t>핵심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문제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정의</w:t>
      </w:r>
      <w:r w:rsidRPr="007B3CC1">
        <w:rPr>
          <w:lang w:eastAsia="ko-KR"/>
        </w:rPr>
        <w:t xml:space="preserve"> (Who / What / Impact)</w:t>
      </w:r>
      <w:bookmarkEnd w:id="2"/>
    </w:p>
    <w:p w:rsidR="004D5F98" w:rsidRPr="00854865" w:rsidRDefault="00DF13E6" w:rsidP="00A2503B">
      <w:pPr>
        <w:spacing w:after="0" w:line="240" w:lineRule="auto"/>
        <w:rPr>
          <w:rFonts w:eastAsia="맑은 고딕"/>
          <w:sz w:val="16"/>
          <w:lang w:eastAsia="ko-KR"/>
        </w:rPr>
      </w:pPr>
      <w:r w:rsidRPr="00854865">
        <w:rPr>
          <w:rFonts w:eastAsia="맑은 고딕"/>
          <w:sz w:val="16"/>
          <w:lang w:eastAsia="ko-KR"/>
        </w:rPr>
        <w:t xml:space="preserve"> </w:t>
      </w:r>
      <w:r w:rsidR="00A2503B" w:rsidRPr="00854865">
        <w:rPr>
          <w:rFonts w:eastAsia="맑은 고딕"/>
          <w:sz w:val="16"/>
          <w:lang w:eastAsia="ko-KR"/>
        </w:rPr>
        <w:t xml:space="preserve">     </w:t>
      </w:r>
      <w:r w:rsidR="00A2503B" w:rsidRPr="00854865">
        <w:rPr>
          <w:rFonts w:eastAsia="맑은 고딕"/>
          <w:color w:val="808080" w:themeColor="background1" w:themeShade="80"/>
          <w:sz w:val="16"/>
          <w:lang w:eastAsia="ko-KR"/>
        </w:rPr>
        <w:t>(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사용자가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상황에서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문제를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겪고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있으며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,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그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결과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영향이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발생하는가를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명확히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기술한다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.</w:t>
      </w:r>
      <w:r w:rsidR="00A2503B" w:rsidRPr="00854865">
        <w:rPr>
          <w:rFonts w:eastAsia="맑은 고딕"/>
          <w:color w:val="808080" w:themeColor="background1" w:themeShade="80"/>
          <w:sz w:val="16"/>
          <w:lang w:eastAsia="ko-KR"/>
        </w:rPr>
        <w:t>)</w:t>
      </w:r>
    </w:p>
    <w:p w:rsidR="00A2503B" w:rsidRPr="00854865" w:rsidRDefault="00A2503B" w:rsidP="00A2503B">
      <w:pPr>
        <w:spacing w:after="0" w:line="240" w:lineRule="auto"/>
        <w:rPr>
          <w:rFonts w:eastAsia="맑은 고딕"/>
          <w:sz w:val="16"/>
          <w:lang w:eastAsia="ko-KR"/>
        </w:rPr>
      </w:pPr>
    </w:p>
    <w:p w:rsidR="00A2503B" w:rsidRPr="00854865" w:rsidRDefault="00A2503B" w:rsidP="00A2503B">
      <w:pPr>
        <w:spacing w:after="0" w:line="240" w:lineRule="auto"/>
        <w:ind w:leftChars="194" w:left="666" w:hangingChars="133" w:hanging="239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Who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규제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환경에서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구축하는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정부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</w:p>
    <w:p w:rsidR="00A2503B" w:rsidRPr="00854865" w:rsidRDefault="00A2503B" w:rsidP="00A2503B">
      <w:pPr>
        <w:spacing w:after="0" w:line="240" w:lineRule="auto"/>
        <w:ind w:leftChars="194" w:left="666" w:hangingChars="133" w:hanging="239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ab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프레임워크를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통해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개발의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일관성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생산성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유지보수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효율성을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높이고자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기업체</w:t>
      </w:r>
    </w:p>
    <w:p w:rsidR="00A2503B" w:rsidRPr="00854865" w:rsidRDefault="00A2503B" w:rsidP="00A2503B">
      <w:pPr>
        <w:spacing w:after="0" w:line="240" w:lineRule="auto"/>
        <w:ind w:leftChars="294" w:left="647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다수의</w:t>
      </w:r>
      <w:r w:rsidRPr="00854865">
        <w:rPr>
          <w:rFonts w:eastAsia="맑은 고딕"/>
          <w:sz w:val="18"/>
          <w:szCs w:val="18"/>
          <w:lang w:eastAsia="ko-KR"/>
        </w:rPr>
        <w:t xml:space="preserve"> AI/IT </w:t>
      </w:r>
      <w:r w:rsidRPr="00854865">
        <w:rPr>
          <w:rFonts w:eastAsia="맑은 고딕"/>
          <w:sz w:val="18"/>
          <w:szCs w:val="18"/>
          <w:lang w:eastAsia="ko-KR"/>
        </w:rPr>
        <w:t>프로젝트를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수행하는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보안</w:t>
      </w:r>
      <w:r w:rsidRPr="00854865">
        <w:rPr>
          <w:rFonts w:eastAsia="맑은 고딕"/>
          <w:sz w:val="18"/>
          <w:szCs w:val="18"/>
          <w:lang w:eastAsia="ko-KR"/>
        </w:rPr>
        <w:t>·</w:t>
      </w:r>
      <w:r w:rsidRPr="00854865">
        <w:rPr>
          <w:rFonts w:eastAsia="맑은 고딕"/>
          <w:sz w:val="18"/>
          <w:szCs w:val="18"/>
          <w:lang w:eastAsia="ko-KR"/>
        </w:rPr>
        <w:t>감사</w:t>
      </w:r>
      <w:r w:rsidRPr="00854865">
        <w:rPr>
          <w:rFonts w:eastAsia="맑은 고딕"/>
          <w:sz w:val="18"/>
          <w:szCs w:val="18"/>
          <w:lang w:eastAsia="ko-KR"/>
        </w:rPr>
        <w:t>·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컴플라이언스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부서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운영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관리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책임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</w:p>
    <w:p w:rsidR="00A2503B" w:rsidRPr="00854865" w:rsidRDefault="00A2503B" w:rsidP="00A2503B">
      <w:pPr>
        <w:spacing w:line="240" w:lineRule="auto"/>
        <w:ind w:leftChars="200" w:left="660" w:hangingChars="122" w:hanging="22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What</w:t>
      </w:r>
      <w:r w:rsidRPr="00854865">
        <w:rPr>
          <w:rFonts w:eastAsia="맑은 고딕"/>
          <w:sz w:val="18"/>
          <w:szCs w:val="18"/>
          <w:lang w:eastAsia="ko-KR"/>
        </w:rPr>
        <w:br/>
      </w:r>
      <w:r w:rsidRPr="00854865">
        <w:rPr>
          <w:rFonts w:eastAsia="맑은 고딕"/>
          <w:sz w:val="18"/>
          <w:szCs w:val="18"/>
          <w:lang w:eastAsia="ko-KR"/>
        </w:rPr>
        <w:t>현재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프로젝트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단위로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설계되고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있으며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아키텍처가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부재하다</w:t>
      </w:r>
      <w:r w:rsidRPr="00854865">
        <w:rPr>
          <w:rFonts w:eastAsia="맑은 고딕"/>
          <w:sz w:val="18"/>
          <w:szCs w:val="18"/>
          <w:lang w:eastAsia="ko-KR"/>
        </w:rPr>
        <w:t xml:space="preserve">. AI </w:t>
      </w:r>
      <w:r w:rsidRPr="00854865">
        <w:rPr>
          <w:rFonts w:eastAsia="맑은 고딕"/>
          <w:sz w:val="18"/>
          <w:szCs w:val="18"/>
          <w:lang w:eastAsia="ko-KR"/>
        </w:rPr>
        <w:t>적용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기준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승인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절차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데이터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거버넌스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구조가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일관되지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않으며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의사결정에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대한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설명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체계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또한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미흡하다</w:t>
      </w:r>
      <w:r w:rsidRPr="00854865">
        <w:rPr>
          <w:rFonts w:eastAsia="맑은 고딕"/>
          <w:sz w:val="18"/>
          <w:szCs w:val="18"/>
          <w:lang w:eastAsia="ko-KR"/>
        </w:rPr>
        <w:t>.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→ AI-Native </w:t>
      </w:r>
      <w:r w:rsidRPr="00854865">
        <w:rPr>
          <w:rFonts w:eastAsia="맑은 고딕"/>
          <w:sz w:val="18"/>
          <w:szCs w:val="18"/>
          <w:lang w:eastAsia="ko-KR"/>
        </w:rPr>
        <w:t>환경에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적합한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프레임워크가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존재하지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않는다</w:t>
      </w:r>
      <w:r w:rsidRPr="00854865">
        <w:rPr>
          <w:rFonts w:eastAsia="맑은 고딕"/>
          <w:sz w:val="18"/>
          <w:szCs w:val="18"/>
          <w:lang w:eastAsia="ko-KR"/>
        </w:rPr>
        <w:t>.</w:t>
      </w:r>
    </w:p>
    <w:p w:rsidR="00A2503B" w:rsidRPr="00854865" w:rsidRDefault="00A2503B" w:rsidP="00A2503B">
      <w:pPr>
        <w:spacing w:line="240" w:lineRule="auto"/>
        <w:ind w:leftChars="200" w:left="660" w:hangingChars="122" w:hanging="22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Impact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프로젝트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재사용성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저하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개발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운영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비용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리스크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어려움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감사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대응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부담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보안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취약점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발생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가능성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확장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구조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재설계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필요</w:t>
      </w:r>
    </w:p>
    <w:p w:rsidR="004D5F98" w:rsidRPr="00854865" w:rsidRDefault="004D5F98">
      <w:pPr>
        <w:rPr>
          <w:lang w:eastAsia="ko-KR"/>
        </w:rPr>
      </w:pPr>
    </w:p>
    <w:p w:rsidR="004D5F98" w:rsidRPr="007B3CC1" w:rsidRDefault="00DF13E6" w:rsidP="007B4318">
      <w:pPr>
        <w:pStyle w:val="21"/>
        <w:rPr>
          <w:lang w:eastAsia="ko-KR"/>
        </w:rPr>
      </w:pPr>
      <w:bookmarkStart w:id="3" w:name="_Toc223407495"/>
      <w:r w:rsidRPr="007B3CC1">
        <w:rPr>
          <w:lang w:eastAsia="ko-KR"/>
        </w:rPr>
        <w:t xml:space="preserve">1.2 </w:t>
      </w:r>
      <w:r w:rsidRPr="007B3CC1">
        <w:rPr>
          <w:rFonts w:ascii="맑은 고딕" w:eastAsia="맑은 고딕" w:hAnsi="맑은 고딕" w:cs="맑은 고딕" w:hint="eastAsia"/>
          <w:lang w:eastAsia="ko-KR"/>
        </w:rPr>
        <w:t>문제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발생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배경</w:t>
      </w:r>
      <w:bookmarkEnd w:id="3"/>
    </w:p>
    <w:p w:rsidR="00A2503B" w:rsidRPr="00854865" w:rsidRDefault="00A2503B" w:rsidP="00A2503B">
      <w:pPr>
        <w:spacing w:before="240" w:after="0" w:line="240" w:lineRule="auto"/>
        <w:ind w:leftChars="258" w:left="719" w:hangingChars="84" w:hanging="151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사회적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분야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디지털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전환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가속화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기술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도입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확산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윤리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책임성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규제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강화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전자정부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고도화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요구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</w:p>
    <w:p w:rsidR="00A2503B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기술적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LLM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머신러닝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상용화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API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마이크로서비스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확산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클라우드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네이티브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인프라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확대</w:t>
      </w:r>
    </w:p>
    <w:p w:rsidR="004D5F98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구조적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조직별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독립적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구축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중앙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거버넌스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체계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부재</w:t>
      </w:r>
      <w:r w:rsidRPr="00854865">
        <w:rPr>
          <w:rFonts w:eastAsia="맑은 고딕"/>
          <w:sz w:val="18"/>
          <w:szCs w:val="18"/>
          <w:lang w:eastAsia="ko-KR"/>
        </w:rPr>
        <w:br/>
      </w:r>
      <w:r w:rsidRPr="00854865">
        <w:rPr>
          <w:rFonts w:eastAsia="맑은 고딕"/>
          <w:sz w:val="18"/>
          <w:szCs w:val="18"/>
          <w:lang w:eastAsia="ko-KR"/>
        </w:rPr>
        <w:lastRenderedPageBreak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모듈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인증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미정립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승인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프로세스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불명확</w:t>
      </w:r>
    </w:p>
    <w:p w:rsidR="00A2503B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</w:p>
    <w:p w:rsidR="004D5F98" w:rsidRPr="007B3CC1" w:rsidRDefault="00DF13E6" w:rsidP="007B4318">
      <w:pPr>
        <w:pStyle w:val="21"/>
        <w:rPr>
          <w:lang w:eastAsia="ko-KR"/>
        </w:rPr>
      </w:pPr>
      <w:bookmarkStart w:id="4" w:name="_Toc223407496"/>
      <w:r w:rsidRPr="007B3CC1">
        <w:rPr>
          <w:lang w:eastAsia="ko-KR"/>
        </w:rPr>
        <w:t xml:space="preserve">1.3 </w:t>
      </w:r>
      <w:r w:rsidRPr="007B3CC1">
        <w:rPr>
          <w:rFonts w:ascii="맑은 고딕" w:eastAsia="맑은 고딕" w:hAnsi="맑은 고딕" w:cs="맑은 고딕" w:hint="eastAsia"/>
          <w:lang w:eastAsia="ko-KR"/>
        </w:rPr>
        <w:t>현재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상황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및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심각성</w:t>
      </w:r>
      <w:bookmarkEnd w:id="4"/>
    </w:p>
    <w:p w:rsidR="00A2503B" w:rsidRPr="00854865" w:rsidRDefault="00A2503B" w:rsidP="00A2503B">
      <w:pPr>
        <w:ind w:leftChars="257" w:left="716" w:hangingChars="84" w:hanging="151"/>
        <w:rPr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t xml:space="preserve">■ </w:t>
      </w:r>
      <w:r w:rsidRPr="00854865">
        <w:rPr>
          <w:rFonts w:eastAsia="맑은 고딕" w:cs="맑은 고딕"/>
          <w:sz w:val="18"/>
          <w:szCs w:val="18"/>
          <w:lang w:eastAsia="ko-KR"/>
        </w:rPr>
        <w:t>정량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지표</w:t>
      </w:r>
      <w:r w:rsidRPr="00854865">
        <w:rPr>
          <w:sz w:val="18"/>
          <w:szCs w:val="18"/>
          <w:lang w:eastAsia="ko-KR"/>
        </w:rPr>
        <w:t xml:space="preserve"> (</w:t>
      </w:r>
      <w:r w:rsidRPr="00854865">
        <w:rPr>
          <w:rFonts w:eastAsia="맑은 고딕" w:cs="맑은 고딕"/>
          <w:sz w:val="18"/>
          <w:szCs w:val="18"/>
          <w:lang w:eastAsia="ko-KR"/>
        </w:rPr>
        <w:t>가정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기반</w:t>
      </w:r>
      <w:r w:rsidRPr="00854865">
        <w:rPr>
          <w:sz w:val="18"/>
          <w:szCs w:val="18"/>
          <w:lang w:eastAsia="ko-KR"/>
        </w:rPr>
        <w:t>)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프로젝트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간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코드</w:t>
      </w:r>
      <w:r w:rsidRPr="00854865">
        <w:rPr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 w:cs="맑은 고딕"/>
          <w:sz w:val="18"/>
          <w:szCs w:val="18"/>
          <w:lang w:eastAsia="ko-KR"/>
        </w:rPr>
        <w:t>재사용률</w:t>
      </w:r>
      <w:proofErr w:type="spellEnd"/>
      <w:r w:rsidRPr="00854865">
        <w:rPr>
          <w:sz w:val="18"/>
          <w:szCs w:val="18"/>
          <w:lang w:eastAsia="ko-KR"/>
        </w:rPr>
        <w:t xml:space="preserve">: 20% </w:t>
      </w:r>
      <w:r w:rsidRPr="00854865">
        <w:rPr>
          <w:rFonts w:eastAsia="맑은 고딕" w:cs="맑은 고딕"/>
          <w:sz w:val="18"/>
          <w:szCs w:val="18"/>
          <w:lang w:eastAsia="ko-KR"/>
        </w:rPr>
        <w:t>미만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모델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승인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평균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소요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기간</w:t>
      </w:r>
      <w:r w:rsidRPr="00854865">
        <w:rPr>
          <w:sz w:val="18"/>
          <w:szCs w:val="18"/>
          <w:lang w:eastAsia="ko-KR"/>
        </w:rPr>
        <w:t>: 6~12</w:t>
      </w:r>
      <w:r w:rsidRPr="00854865">
        <w:rPr>
          <w:rFonts w:eastAsia="맑은 고딕" w:cs="맑은 고딕"/>
          <w:sz w:val="18"/>
          <w:szCs w:val="18"/>
          <w:lang w:eastAsia="ko-KR"/>
        </w:rPr>
        <w:t>주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감사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대응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준비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기간</w:t>
      </w:r>
      <w:r w:rsidRPr="00854865">
        <w:rPr>
          <w:sz w:val="18"/>
          <w:szCs w:val="18"/>
          <w:lang w:eastAsia="ko-KR"/>
        </w:rPr>
        <w:t xml:space="preserve">: </w:t>
      </w:r>
      <w:r w:rsidRPr="00854865">
        <w:rPr>
          <w:rFonts w:eastAsia="맑은 고딕" w:cs="맑은 고딕"/>
          <w:sz w:val="18"/>
          <w:szCs w:val="18"/>
          <w:lang w:eastAsia="ko-KR"/>
        </w:rPr>
        <w:t>평균</w:t>
      </w:r>
      <w:r w:rsidRPr="00854865">
        <w:rPr>
          <w:sz w:val="18"/>
          <w:szCs w:val="18"/>
          <w:lang w:eastAsia="ko-KR"/>
        </w:rPr>
        <w:t xml:space="preserve"> 4</w:t>
      </w:r>
      <w:r w:rsidRPr="00854865">
        <w:rPr>
          <w:rFonts w:eastAsia="맑은 고딕" w:cs="맑은 고딕"/>
          <w:sz w:val="18"/>
          <w:szCs w:val="18"/>
          <w:lang w:eastAsia="ko-KR"/>
        </w:rPr>
        <w:t>주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이상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관련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보안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이슈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재발률</w:t>
      </w:r>
      <w:r w:rsidRPr="00854865">
        <w:rPr>
          <w:sz w:val="18"/>
          <w:szCs w:val="18"/>
          <w:lang w:eastAsia="ko-KR"/>
        </w:rPr>
        <w:t xml:space="preserve">: </w:t>
      </w:r>
      <w:r w:rsidRPr="00854865">
        <w:rPr>
          <w:rFonts w:eastAsia="맑은 고딕" w:cs="맑은 고딕"/>
          <w:sz w:val="18"/>
          <w:szCs w:val="18"/>
          <w:lang w:eastAsia="ko-KR"/>
        </w:rPr>
        <w:t>연</w:t>
      </w:r>
      <w:r w:rsidRPr="00854865">
        <w:rPr>
          <w:sz w:val="18"/>
          <w:szCs w:val="18"/>
          <w:lang w:eastAsia="ko-KR"/>
        </w:rPr>
        <w:t xml:space="preserve"> 10~15%</w:t>
      </w: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t xml:space="preserve">■ </w:t>
      </w:r>
      <w:r w:rsidRPr="00854865">
        <w:rPr>
          <w:rFonts w:eastAsia="맑은 고딕" w:cs="맑은 고딕"/>
          <w:sz w:val="18"/>
          <w:szCs w:val="18"/>
          <w:lang w:eastAsia="ko-KR"/>
        </w:rPr>
        <w:t>정성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지표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의사결정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설명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어려움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프로젝트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종료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구조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자산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축적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부족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표준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부재로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의사결정이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개인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역량에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의존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통제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가능성에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대한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조직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내부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불안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존재</w:t>
      </w: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F01722" w:rsidRPr="00854865" w:rsidRDefault="00F01722" w:rsidP="00A2503B">
      <w:pPr>
        <w:ind w:leftChars="257" w:left="745" w:hangingChars="82" w:hanging="180"/>
        <w:rPr>
          <w:rFonts w:eastAsia="맑은 고딕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5" w:name="_Toc223407497"/>
      <w:r w:rsidRPr="00854865">
        <w:rPr>
          <w:lang w:eastAsia="ko-KR"/>
        </w:rPr>
        <w:lastRenderedPageBreak/>
        <w:t xml:space="preserve">2. </w:t>
      </w:r>
      <w:r w:rsidRPr="002A2DB8">
        <w:rPr>
          <w:rFonts w:ascii="맑은 고딕" w:eastAsia="맑은 고딕" w:hAnsi="맑은 고딕" w:cs="맑은 고딕" w:hint="eastAsia"/>
          <w:lang w:eastAsia="ko-KR"/>
        </w:rPr>
        <w:t>이해관</w:t>
      </w:r>
      <w:r w:rsidRPr="002A2DB8">
        <w:rPr>
          <w:rFonts w:ascii="맑은 고딕" w:hAnsi="맑은 고딕" w:cs="맑은 고딕"/>
          <w:lang w:eastAsia="ko-KR"/>
        </w:rPr>
        <w:t>계자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목표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요약</w:t>
      </w:r>
      <w:r w:rsidRPr="00854865">
        <w:rPr>
          <w:lang w:eastAsia="ko-KR"/>
        </w:rPr>
        <w:t xml:space="preserve"> (WBS 1.1.2)</w:t>
      </w:r>
      <w:bookmarkEnd w:id="5"/>
    </w:p>
    <w:p w:rsidR="00F01722" w:rsidRPr="007B3CC1" w:rsidRDefault="00DF13E6" w:rsidP="002A2DB8">
      <w:pPr>
        <w:pStyle w:val="21"/>
        <w:rPr>
          <w:lang w:eastAsia="ko-KR"/>
        </w:rPr>
      </w:pPr>
      <w:bookmarkStart w:id="6" w:name="_Toc223407498"/>
      <w:r w:rsidRPr="007B3CC1">
        <w:rPr>
          <w:lang w:eastAsia="ko-KR"/>
        </w:rPr>
        <w:t xml:space="preserve">2.1 </w:t>
      </w:r>
      <w:r w:rsidRPr="007B3CC1">
        <w:rPr>
          <w:rFonts w:ascii="맑은 고딕" w:hAnsi="맑은 고딕" w:cs="맑은 고딕"/>
          <w:lang w:eastAsia="ko-KR"/>
        </w:rPr>
        <w:t>주요</w:t>
      </w:r>
      <w:r w:rsidRPr="007B3CC1">
        <w:rPr>
          <w:lang w:eastAsia="ko-KR"/>
        </w:rPr>
        <w:t xml:space="preserve"> </w:t>
      </w:r>
      <w:r w:rsidRPr="007B3CC1">
        <w:rPr>
          <w:rFonts w:ascii="맑은 고딕" w:hAnsi="맑은 고딕" w:cs="맑은 고딕"/>
          <w:lang w:eastAsia="ko-KR"/>
        </w:rPr>
        <w:t>이해관계자</w:t>
      </w:r>
      <w:r w:rsidRPr="007B3CC1">
        <w:rPr>
          <w:lang w:eastAsia="ko-KR"/>
        </w:rPr>
        <w:t xml:space="preserve"> </w:t>
      </w:r>
      <w:r w:rsidRPr="007B3CC1">
        <w:rPr>
          <w:rFonts w:ascii="맑은 고딕" w:hAnsi="맑은 고딕" w:cs="맑은 고딕"/>
          <w:lang w:eastAsia="ko-KR"/>
        </w:rPr>
        <w:t>정의</w:t>
      </w:r>
      <w:bookmarkEnd w:id="6"/>
    </w:p>
    <w:p w:rsidR="004D5F98" w:rsidRPr="007B3CC1" w:rsidRDefault="00F01722" w:rsidP="007B3CC1">
      <w:pPr>
        <w:pStyle w:val="aa"/>
        <w:numPr>
          <w:ilvl w:val="0"/>
          <w:numId w:val="10"/>
        </w:numPr>
        <w:ind w:left="567" w:hanging="141"/>
        <w:rPr>
          <w:sz w:val="20"/>
          <w:lang w:eastAsia="ko-KR"/>
        </w:rPr>
      </w:pPr>
      <w:r w:rsidRPr="00854865">
        <w:rPr>
          <w:rFonts w:eastAsia="맑은 고딕" w:cs="맑은 고딕"/>
          <w:sz w:val="16"/>
          <w:szCs w:val="18"/>
          <w:lang w:eastAsia="ko-KR"/>
        </w:rPr>
        <w:t>정부</w:t>
      </w:r>
      <w:r w:rsidRPr="00854865">
        <w:rPr>
          <w:sz w:val="16"/>
          <w:szCs w:val="18"/>
          <w:lang w:eastAsia="ko-KR"/>
        </w:rPr>
        <w:t>/</w:t>
      </w:r>
      <w:r w:rsidRPr="00854865">
        <w:rPr>
          <w:rFonts w:eastAsia="맑은 고딕" w:cs="맑은 고딕"/>
          <w:sz w:val="16"/>
          <w:szCs w:val="18"/>
          <w:lang w:eastAsia="ko-KR"/>
        </w:rPr>
        <w:t>기관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개발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조직</w:t>
      </w:r>
      <w:r w:rsidRPr="00854865">
        <w:rPr>
          <w:sz w:val="16"/>
          <w:szCs w:val="18"/>
          <w:lang w:eastAsia="ko-KR"/>
        </w:rPr>
        <w:t xml:space="preserve">, AI </w:t>
      </w:r>
      <w:r w:rsidRPr="00854865">
        <w:rPr>
          <w:rFonts w:eastAsia="맑은 고딕" w:cs="맑은 고딕"/>
          <w:sz w:val="16"/>
          <w:szCs w:val="18"/>
          <w:lang w:eastAsia="ko-KR"/>
        </w:rPr>
        <w:t>운영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조직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보안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및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감사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부서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규제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기관</w:t>
      </w:r>
      <w:proofErr w:type="gramStart"/>
      <w:r w:rsidRPr="00854865">
        <w:rPr>
          <w:rFonts w:eastAsia="맑은 고딕"/>
          <w:sz w:val="16"/>
          <w:szCs w:val="18"/>
          <w:lang w:eastAsia="ko-KR"/>
        </w:rPr>
        <w:t>,</w:t>
      </w:r>
      <w:r w:rsidRPr="00854865">
        <w:rPr>
          <w:rFonts w:eastAsia="맑은 고딕"/>
          <w:sz w:val="16"/>
          <w:szCs w:val="18"/>
          <w:lang w:eastAsia="ko-KR"/>
        </w:rPr>
        <w:t>민간기업</w:t>
      </w:r>
      <w:proofErr w:type="gramEnd"/>
    </w:p>
    <w:p w:rsidR="004D5F98" w:rsidRPr="007B3CC1" w:rsidRDefault="00DF13E6" w:rsidP="002A2DB8">
      <w:pPr>
        <w:pStyle w:val="21"/>
        <w:rPr>
          <w:lang w:eastAsia="ko-KR"/>
        </w:rPr>
      </w:pPr>
      <w:bookmarkStart w:id="7" w:name="_Toc223407499"/>
      <w:r w:rsidRPr="007B3CC1">
        <w:rPr>
          <w:lang w:eastAsia="ko-KR"/>
        </w:rPr>
        <w:t xml:space="preserve">2.2 </w:t>
      </w:r>
      <w:proofErr w:type="spellStart"/>
      <w:r w:rsidRPr="007B3CC1">
        <w:rPr>
          <w:rFonts w:ascii="맑은 고딕" w:eastAsia="맑은 고딕" w:hAnsi="맑은 고딕" w:cs="맑은 고딕" w:hint="eastAsia"/>
          <w:lang w:eastAsia="ko-KR"/>
        </w:rPr>
        <w:t>이해관계</w:t>
      </w:r>
      <w:r w:rsidRPr="007B3CC1">
        <w:rPr>
          <w:rFonts w:ascii="맑은 고딕" w:hAnsi="맑은 고딕" w:cs="맑은 고딕"/>
          <w:lang w:eastAsia="ko-KR"/>
        </w:rPr>
        <w:t>자별</w:t>
      </w:r>
      <w:proofErr w:type="spellEnd"/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목표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정리</w:t>
      </w:r>
      <w:bookmarkEnd w:id="7"/>
      <w:r w:rsidR="007B3CC1">
        <w:rPr>
          <w:lang w:eastAsia="ko-KR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2948"/>
        <w:gridCol w:w="2345"/>
        <w:gridCol w:w="2827"/>
      </w:tblGrid>
      <w:tr w:rsidR="00F01722" w:rsidRPr="00854865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Goal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목표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Pain Point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현재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문제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Success Criteria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성공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시스템의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프로젝트마다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상이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불확실성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프레임워크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채택률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70%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대응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재사용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향상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반복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부재로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재작업</w:t>
            </w:r>
            <w:proofErr w:type="spellEnd"/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재사용률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30%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모니터링의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일관성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관리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분산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소재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불명확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프로세스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30%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Drift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탐지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의사결정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추적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미흡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의사결정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100%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윤리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보장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불투명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준수율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95%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호환되는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시스템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사업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기관별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요구사항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상이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부재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API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채택률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비용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감소</w:t>
            </w:r>
          </w:p>
        </w:tc>
      </w:tr>
    </w:tbl>
    <w:p w:rsidR="004D5F98" w:rsidRPr="00854865" w:rsidRDefault="004D5F98">
      <w:pPr>
        <w:rPr>
          <w:lang w:eastAsia="ko-KR"/>
        </w:rPr>
      </w:pPr>
    </w:p>
    <w:p w:rsidR="004D5F98" w:rsidRPr="007B3CC1" w:rsidRDefault="00DF13E6" w:rsidP="002A2DB8">
      <w:pPr>
        <w:pStyle w:val="21"/>
        <w:rPr>
          <w:lang w:eastAsia="ko-KR"/>
        </w:rPr>
      </w:pPr>
      <w:bookmarkStart w:id="8" w:name="_Toc223407500"/>
      <w:r w:rsidRPr="007B3CC1">
        <w:rPr>
          <w:lang w:eastAsia="ko-KR"/>
        </w:rPr>
        <w:t xml:space="preserve">2.3 </w:t>
      </w:r>
      <w:r w:rsidRPr="007B3CC1">
        <w:rPr>
          <w:rFonts w:ascii="맑은 고딕" w:eastAsia="맑은 고딕" w:hAnsi="맑은 고딕" w:cs="맑은 고딕" w:hint="eastAsia"/>
          <w:lang w:eastAsia="ko-KR"/>
        </w:rPr>
        <w:t>목표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간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충돌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요소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분석</w:t>
      </w:r>
      <w:bookmarkEnd w:id="8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48064A" w:rsidRPr="00854865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충돌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관련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충돌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구조적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잠재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리스크</w:t>
            </w:r>
            <w:proofErr w:type="spellEnd"/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Development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정부는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원하나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조직과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속도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높은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일관성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붕괴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우회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발생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누적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속도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Security &amp; Audit Department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Development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엄격한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조직은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빠른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선호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릴리즈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지연절차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축소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지연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사고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Regulatory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운영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측은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불명확인간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소재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분쟁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활용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개인정보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보호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Regulatory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고도화를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최소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수집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원칙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강조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축소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성능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개인정보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침해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성능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경쟁력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안정성과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우선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빠른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참여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감소완화된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신뢰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경쟁력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약화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또는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신뢰도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하락</w:t>
            </w:r>
          </w:p>
        </w:tc>
      </w:tr>
    </w:tbl>
    <w:p w:rsidR="00F01722" w:rsidRPr="00854865" w:rsidRDefault="00F01722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9" w:name="_Toc223407501"/>
      <w:r w:rsidRPr="00854865">
        <w:rPr>
          <w:rFonts w:asciiTheme="minorHAnsi" w:hAnsiTheme="minorHAnsi"/>
          <w:lang w:eastAsia="ko-KR"/>
        </w:rPr>
        <w:lastRenderedPageBreak/>
        <w:t xml:space="preserve">3. </w:t>
      </w:r>
      <w:r w:rsidRPr="00854865">
        <w:rPr>
          <w:rFonts w:asciiTheme="minorHAnsi" w:eastAsia="맑은 고딕" w:hAnsiTheme="minorHAnsi" w:cs="맑은 고딕"/>
          <w:lang w:eastAsia="ko-KR"/>
        </w:rPr>
        <w:t>시장</w:t>
      </w:r>
      <w:r w:rsidRPr="00854865">
        <w:rPr>
          <w:rFonts w:asciiTheme="minorHAnsi" w:hAnsiTheme="minorHAnsi"/>
          <w:lang w:eastAsia="ko-KR"/>
        </w:rPr>
        <w:t xml:space="preserve"> / </w:t>
      </w:r>
      <w:r w:rsidRPr="00854865">
        <w:rPr>
          <w:rFonts w:asciiTheme="minorHAnsi" w:eastAsia="맑은 고딕" w:hAnsiTheme="minorHAnsi" w:cs="맑은 고딕"/>
          <w:lang w:eastAsia="ko-KR"/>
        </w:rPr>
        <w:t>환경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분석</w:t>
      </w:r>
      <w:r w:rsidRPr="00854865">
        <w:rPr>
          <w:rFonts w:asciiTheme="minorHAnsi" w:hAnsiTheme="minorHAnsi"/>
          <w:lang w:eastAsia="ko-KR"/>
        </w:rPr>
        <w:t xml:space="preserve"> (WBS 1.1.3)</w:t>
      </w:r>
      <w:bookmarkEnd w:id="9"/>
    </w:p>
    <w:p w:rsidR="004D5F98" w:rsidRPr="0017467E" w:rsidRDefault="00DF13E6" w:rsidP="002A2DB8">
      <w:pPr>
        <w:pStyle w:val="21"/>
        <w:rPr>
          <w:lang w:eastAsia="ko-KR"/>
        </w:rPr>
      </w:pPr>
      <w:bookmarkStart w:id="10" w:name="_Toc223407502"/>
      <w:r w:rsidRPr="0017467E">
        <w:rPr>
          <w:lang w:eastAsia="ko-KR"/>
        </w:rPr>
        <w:t xml:space="preserve">3.1 </w:t>
      </w:r>
      <w:r w:rsidRPr="0017467E">
        <w:rPr>
          <w:rFonts w:ascii="맑은 고딕" w:eastAsia="맑은 고딕" w:hAnsi="맑은 고딕" w:cs="맑은 고딕" w:hint="eastAsia"/>
          <w:lang w:eastAsia="ko-KR"/>
        </w:rPr>
        <w:t>시장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및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환경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요약</w:t>
      </w:r>
      <w:bookmarkEnd w:id="10"/>
    </w:p>
    <w:p w:rsidR="004D5F98" w:rsidRPr="00854865" w:rsidRDefault="00DF13E6">
      <w:pPr>
        <w:rPr>
          <w:rFonts w:eastAsia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시장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규모</w:t>
      </w:r>
      <w:r w:rsidRPr="00854865">
        <w:rPr>
          <w:lang w:eastAsia="ko-KR"/>
        </w:rPr>
        <w:t xml:space="preserve"> / </w:t>
      </w:r>
      <w:r w:rsidRPr="00854865">
        <w:rPr>
          <w:rFonts w:ascii="맑은 고딕" w:eastAsia="맑은 고딕" w:hAnsi="맑은 고딕" w:cs="맑은 고딕" w:hint="eastAsia"/>
          <w:lang w:eastAsia="ko-KR"/>
        </w:rPr>
        <w:t>성장률</w:t>
      </w:r>
      <w:r w:rsidRPr="00854865">
        <w:rPr>
          <w:lang w:eastAsia="ko-KR"/>
        </w:rPr>
        <w:t xml:space="preserve"> / </w:t>
      </w:r>
      <w:r w:rsidRPr="00854865">
        <w:rPr>
          <w:rFonts w:ascii="맑은 고딕" w:eastAsia="맑은 고딕" w:hAnsi="맑은 고딕" w:cs="맑은 고딕" w:hint="eastAsia"/>
          <w:lang w:eastAsia="ko-KR"/>
        </w:rPr>
        <w:t>정책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48064A" w:rsidRPr="00854865" w:rsidTr="003C741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8064A" w:rsidRPr="00854865" w:rsidRDefault="0048064A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8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8"/>
              </w:rPr>
              <w:t>항목</w:t>
            </w:r>
            <w:proofErr w:type="spellEnd"/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48064A" w:rsidRPr="00854865" w:rsidRDefault="0048064A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8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8"/>
              </w:rPr>
              <w:t>내용</w:t>
            </w:r>
            <w:proofErr w:type="spellEnd"/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시장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규모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시장은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>2025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년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약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3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억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USD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이상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에서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향후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수년간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크게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확대될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것으로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전망되며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,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>2033~2034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년대에는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수십억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USD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규모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성장할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전망이다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8" w:tooltip="AI Governance Market Size, Share &amp; Trends Report, 2030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Grand View Research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성장률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연평균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성장률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(CAGR)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25%~38%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이상의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고성장세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예상된다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9" w:tooltip="AI Governance Market Size, Share &amp; Trends Report, 2030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Grand View Research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정책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환경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국제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수준에서도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관련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규제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표준화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작업이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진행되고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있으며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, EU GDPR-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Act, AI Code of Practice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같은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지침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/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규제가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확산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중이다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proofErr w:type="spellStart"/>
            <w:r w:rsidRPr="00854865">
              <w:rPr>
                <w:rFonts w:eastAsia="맑은 고딕"/>
                <w:sz w:val="16"/>
                <w:szCs w:val="18"/>
              </w:rPr>
              <w:fldChar w:fldCharType="begin"/>
            </w:r>
            <w:r w:rsidRPr="00854865">
              <w:rPr>
                <w:rFonts w:eastAsia="맑은 고딕"/>
                <w:sz w:val="16"/>
                <w:szCs w:val="18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854865">
              <w:rPr>
                <w:rFonts w:eastAsia="맑은 고딕"/>
                <w:sz w:val="16"/>
                <w:szCs w:val="18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8"/>
              </w:rPr>
              <w:t>위키백과</w:t>
            </w:r>
            <w:proofErr w:type="spellEnd"/>
            <w:r w:rsidRPr="00854865">
              <w:rPr>
                <w:rFonts w:eastAsia="맑은 고딕"/>
                <w:sz w:val="16"/>
                <w:szCs w:val="18"/>
              </w:rPr>
              <w:fldChar w:fldCharType="end"/>
            </w:r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규제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동향</w:t>
            </w:r>
            <w:proofErr w:type="spellEnd"/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UN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및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국제기구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차원에서도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요구가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강화되고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있음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10" w:tooltip="UN advisory body makes seven recommendations for governing AI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Reuters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</w:tbl>
    <w:p w:rsidR="004D5F98" w:rsidRPr="00854865" w:rsidRDefault="004D5F98">
      <w:pPr>
        <w:rPr>
          <w:rFonts w:eastAsia="맑은 고딕"/>
          <w:lang w:eastAsia="ko-KR"/>
        </w:rPr>
      </w:pPr>
    </w:p>
    <w:p w:rsidR="004D5F98" w:rsidRPr="0017467E" w:rsidRDefault="00DF13E6" w:rsidP="002A2DB8">
      <w:pPr>
        <w:pStyle w:val="21"/>
        <w:rPr>
          <w:lang w:eastAsia="ko-KR"/>
        </w:rPr>
      </w:pPr>
      <w:bookmarkStart w:id="11" w:name="_Toc223407503"/>
      <w:r w:rsidRPr="0017467E">
        <w:rPr>
          <w:lang w:eastAsia="ko-KR"/>
        </w:rPr>
        <w:t xml:space="preserve">3.2 </w:t>
      </w:r>
      <w:r w:rsidRPr="0017467E">
        <w:rPr>
          <w:rFonts w:ascii="맑은 고딕" w:eastAsia="맑은 고딕" w:hAnsi="맑은 고딕" w:cs="맑은 고딕" w:hint="eastAsia"/>
          <w:lang w:eastAsia="ko-KR"/>
        </w:rPr>
        <w:t>기존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해결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방식</w:t>
      </w:r>
      <w:bookmarkEnd w:id="11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54865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솔루션</w:t>
            </w:r>
            <w:proofErr w:type="spellEnd"/>
            <w:r w:rsidRPr="00854865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/>
                <w:bCs/>
                <w:sz w:val="16"/>
                <w:szCs w:val="16"/>
              </w:rPr>
              <w:t>유형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/>
                <w:bCs/>
                <w:sz w:val="16"/>
                <w:szCs w:val="16"/>
              </w:rPr>
              <w:t>요약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rStyle w:val="af1"/>
                <w:b w:val="0"/>
                <w:sz w:val="16"/>
                <w:szCs w:val="16"/>
              </w:rPr>
              <w:t xml:space="preserve">AI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거버넌스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플랫폼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윤리ㆍ규제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준수</w:t>
            </w:r>
            <w:r w:rsidRPr="00854865">
              <w:rPr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</w:t>
            </w:r>
            <w:r w:rsidRPr="00854865">
              <w:rPr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의사결정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로그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등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전반을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지원하는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플랫폼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도구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1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b w:val="0"/>
                <w:sz w:val="16"/>
                <w:szCs w:val="16"/>
              </w:rPr>
              <w:t>ModelOps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/ AI Ops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라이프사이클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전체를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관리하고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생산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환경까지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운영하는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"https://en.wikipedia.org/wiki/ModelOps?utm_source=chatgpt.com" \o "ModelOps"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정책</w:t>
            </w:r>
            <w:r w:rsidRPr="00854865">
              <w:rPr>
                <w:rStyle w:val="af1"/>
                <w:b w:val="0"/>
                <w:sz w:val="16"/>
                <w:szCs w:val="16"/>
              </w:rPr>
              <w:t>·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표준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sz w:val="16"/>
                <w:szCs w:val="16"/>
              </w:rPr>
              <w:t>EU</w:t>
            </w:r>
            <w:r w:rsidRPr="00854865">
              <w:rPr>
                <w:rFonts w:eastAsia="맑은 고딕" w:cs="맑은 고딕"/>
                <w:sz w:val="16"/>
                <w:szCs w:val="16"/>
              </w:rPr>
              <w:t>의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r w:rsidRPr="00854865">
              <w:rPr>
                <w:rStyle w:val="af1"/>
                <w:b w:val="0"/>
                <w:sz w:val="16"/>
                <w:szCs w:val="16"/>
              </w:rPr>
              <w:t>General-Purpose AI Code of Practice</w:t>
            </w:r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같은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운영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지침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또는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정책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준수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854865">
              <w:rPr>
                <w:sz w:val="16"/>
                <w:szCs w:val="16"/>
              </w:rPr>
              <w:t>. 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오픈소스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프레임워크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sz w:val="16"/>
                <w:szCs w:val="16"/>
                <w:lang w:eastAsia="ko-KR"/>
              </w:rPr>
              <w:t xml:space="preserve">Trustmarkinitiative.ai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같이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윤리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책임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투명성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기준을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기반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도구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"https://en.wikipedia.org/wiki/Trustmarkinitiative.ai?utm_source=chatgpt.com" \o "Trustmarkinitiative.ai"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ascii="맑은 고딕" w:eastAsia="맑은 고딕" w:hAnsi="맑은 고딕" w:cs="맑은 고딕" w:hint="eastAsia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</w:tbl>
    <w:p w:rsidR="004D5F98" w:rsidRDefault="004D5F98" w:rsidP="0017467E">
      <w:pPr>
        <w:pStyle w:val="1"/>
        <w:spacing w:before="0" w:line="240" w:lineRule="auto"/>
        <w:rPr>
          <w:rFonts w:eastAsia="맑은 고딕"/>
          <w:sz w:val="18"/>
          <w:lang w:eastAsia="ko-KR"/>
        </w:rPr>
      </w:pPr>
    </w:p>
    <w:p w:rsidR="002A2DB8" w:rsidRPr="002A2DB8" w:rsidRDefault="002A2DB8" w:rsidP="002A2DB8">
      <w:pPr>
        <w:rPr>
          <w:rFonts w:eastAsia="맑은 고딕"/>
          <w:lang w:eastAsia="ko-KR"/>
        </w:rPr>
      </w:pPr>
    </w:p>
    <w:p w:rsidR="004D5F98" w:rsidRPr="0017467E" w:rsidRDefault="00DF13E6" w:rsidP="002A2DB8">
      <w:pPr>
        <w:pStyle w:val="21"/>
        <w:rPr>
          <w:lang w:eastAsia="ko-KR"/>
        </w:rPr>
      </w:pPr>
      <w:bookmarkStart w:id="12" w:name="_Toc223407504"/>
      <w:r w:rsidRPr="0017467E">
        <w:rPr>
          <w:lang w:eastAsia="ko-KR"/>
        </w:rPr>
        <w:t xml:space="preserve">3.3 </w:t>
      </w:r>
      <w:r w:rsidRPr="0017467E">
        <w:rPr>
          <w:rFonts w:ascii="맑은 고딕" w:eastAsia="맑은 고딕" w:hAnsi="맑은 고딕" w:cs="맑은 고딕" w:hint="eastAsia"/>
          <w:lang w:eastAsia="ko-KR"/>
        </w:rPr>
        <w:t>기존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방식의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한계</w:t>
      </w:r>
      <w:bookmarkEnd w:id="12"/>
    </w:p>
    <w:p w:rsidR="004D5F98" w:rsidRPr="00854865" w:rsidRDefault="00DF13E6">
      <w:pPr>
        <w:rPr>
          <w:rFonts w:eastAsia="맑은 고딕"/>
          <w:sz w:val="20"/>
          <w:szCs w:val="20"/>
          <w:lang w:eastAsia="ko-KR"/>
        </w:rPr>
      </w:pPr>
      <w:r w:rsidRPr="00854865">
        <w:rPr>
          <w:rFonts w:eastAsia="맑은 고딕"/>
          <w:sz w:val="20"/>
          <w:szCs w:val="20"/>
          <w:lang w:eastAsia="ko-KR"/>
        </w:rPr>
        <w:t xml:space="preserve"> - </w:t>
      </w:r>
      <w:r w:rsidRPr="00854865">
        <w:rPr>
          <w:rFonts w:eastAsia="맑은 고딕"/>
          <w:sz w:val="20"/>
          <w:szCs w:val="20"/>
          <w:lang w:eastAsia="ko-KR"/>
        </w:rPr>
        <w:t>구조적</w:t>
      </w:r>
      <w:r w:rsidRPr="00854865">
        <w:rPr>
          <w:rFonts w:eastAsia="맑은 고딕"/>
          <w:sz w:val="20"/>
          <w:szCs w:val="20"/>
          <w:lang w:eastAsia="ko-KR"/>
        </w:rPr>
        <w:t xml:space="preserve"> </w:t>
      </w:r>
      <w:r w:rsidRPr="00854865">
        <w:rPr>
          <w:rFonts w:eastAsia="맑은 고딕"/>
          <w:sz w:val="20"/>
          <w:szCs w:val="20"/>
          <w:lang w:eastAsia="ko-KR"/>
        </w:rPr>
        <w:t>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한계</w:t>
            </w:r>
            <w:proofErr w:type="spellEnd"/>
            <w:r w:rsidRPr="00854865">
              <w:rPr>
                <w:rFonts w:eastAsia="맑은 고딕"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분절된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거버넌스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적용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개별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특정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기능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(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예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: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모니터링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)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만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제공하고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있어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아우르는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확장하기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2" w:tooltip="AI Governance Market Size, Share &amp; Growth Trends, 2033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추상적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가이드라인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많은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원칙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가이드라인을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제시하나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실제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가능한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구조로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확장되기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proofErr w:type="spellStart"/>
            <w:r w:rsidRPr="00854865">
              <w:rPr>
                <w:rFonts w:eastAsia="맑은 고딕"/>
                <w:sz w:val="16"/>
                <w:szCs w:val="16"/>
              </w:rPr>
              <w:fldChar w:fldCharType="begin"/>
            </w:r>
            <w:r w:rsidRPr="00854865">
              <w:rPr>
                <w:rFonts w:eastAsia="맑은 고딕"/>
                <w:sz w:val="16"/>
                <w:szCs w:val="16"/>
              </w:rPr>
              <w:instrText xml:space="preserve"> HYPERLINK "https://www.sciencedirect.com/science/article/pii/S0963868724000672?utm_source=chatgpt.com" \o "Responsible artificial intelligence governance: A review ..." </w:instrText>
            </w:r>
            <w:r w:rsidRPr="00854865">
              <w:rPr>
                <w:rFonts w:eastAsia="맑은 고딕"/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/>
                <w:sz w:val="16"/>
                <w:szCs w:val="16"/>
              </w:rPr>
              <w:t>ScienceDirect</w:t>
            </w:r>
            <w:proofErr w:type="spellEnd"/>
            <w:r w:rsidRPr="00854865">
              <w:rPr>
                <w:rFonts w:eastAsia="맑은 고딕"/>
                <w:sz w:val="16"/>
                <w:szCs w:val="16"/>
              </w:rPr>
              <w:fldChar w:fldCharType="end"/>
            </w:r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국가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>/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규제별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차이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국가별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규제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요구사항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차이로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인해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단일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확장하는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한계가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존재한다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3" w:tooltip="글로벌 AI 거버넌스 및 규제 동향과 맞춤형 도입전략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SK AX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</w:tbl>
    <w:p w:rsidR="003C7410" w:rsidRPr="00854865" w:rsidRDefault="003C7410">
      <w:pPr>
        <w:rPr>
          <w:rFonts w:eastAsia="맑은 고딕"/>
          <w:lang w:eastAsia="ko-KR"/>
        </w:rPr>
      </w:pPr>
    </w:p>
    <w:p w:rsidR="004D5F98" w:rsidRPr="00854865" w:rsidRDefault="00DF13E6">
      <w:pPr>
        <w:rPr>
          <w:rFonts w:eastAsia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사용자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관점의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불편</w:t>
            </w:r>
            <w:proofErr w:type="spellEnd"/>
            <w:r w:rsidRPr="00854865">
              <w:rPr>
                <w:rFonts w:eastAsia="맑은 고딕"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요소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복잡한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도입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>/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운영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기술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조직적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복잡도가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낮은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도입율로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이어질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있다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4" w:tooltip="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CIO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표준화된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인터페이스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표준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인터페이스나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API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부족해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여러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비용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운영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부담이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증가한다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5" w:tooltip="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CIO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</w:tbl>
    <w:p w:rsidR="003C7410" w:rsidRPr="00854865" w:rsidRDefault="003C7410">
      <w:pPr>
        <w:rPr>
          <w:rFonts w:eastAsia="맑은 고딕"/>
          <w:lang w:eastAsia="ko-KR"/>
        </w:rPr>
      </w:pPr>
    </w:p>
    <w:p w:rsidR="003C7410" w:rsidRPr="00854865" w:rsidRDefault="003C7410">
      <w:pPr>
        <w:rPr>
          <w:rFonts w:eastAsia="맑은 고딕"/>
          <w:lang w:eastAsia="ko-KR"/>
        </w:rPr>
      </w:pPr>
    </w:p>
    <w:p w:rsidR="004D5F98" w:rsidRPr="00854865" w:rsidRDefault="00DF13E6">
      <w:pPr>
        <w:rPr>
          <w:rFonts w:eastAsia="맑은 고딕"/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lastRenderedPageBreak/>
        <w:t xml:space="preserve"> - </w:t>
      </w:r>
      <w:proofErr w:type="spellStart"/>
      <w:r w:rsidRPr="0085486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확장성</w:t>
      </w:r>
      <w:proofErr w:type="spellEnd"/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3C7410" w:rsidRPr="00854865" w:rsidTr="003C7410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854865">
              <w:rPr>
                <w:rFonts w:ascii="맑은 고딕" w:eastAsia="맑은 고딕" w:hAnsi="맑은 고딕" w:cs="맑은 고딕" w:hint="eastAsia"/>
                <w:bCs/>
                <w:sz w:val="16"/>
                <w:szCs w:val="16"/>
              </w:rPr>
              <w:t>확장성</w:t>
            </w:r>
            <w:proofErr w:type="spellEnd"/>
            <w:r w:rsidRPr="00854865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한계</w:t>
            </w:r>
            <w:proofErr w:type="spellEnd"/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다양한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시스템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통합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일부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특정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플랫폼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중심으로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설계되어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6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데이터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>/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모델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증가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대응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데이터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양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및</w:t>
            </w:r>
            <w:r w:rsidRPr="00854865">
              <w:rPr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늘어날수록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실시간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대규모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거버넌스를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지원하기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힘들다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7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ascii="맑은 고딕" w:eastAsia="맑은 고딕" w:hAnsi="맑은 고딕" w:cs="맑은 고딕" w:hint="eastAsia"/>
                <w:b w:val="0"/>
                <w:sz w:val="16"/>
                <w:szCs w:val="16"/>
              </w:rPr>
              <w:t>글로벌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규제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변화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대응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빠르게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변화하는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글로벌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규제에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대응할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수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있는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동적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시스템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구성이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쉽지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않다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8" w:tooltip="글로벌 AI 거버넌스 및 규제 동향과 맞춤형 도입전략" w:history="1">
              <w:r w:rsidRPr="00854865">
                <w:rPr>
                  <w:rStyle w:val="aff1"/>
                  <w:sz w:val="16"/>
                  <w:szCs w:val="16"/>
                </w:rPr>
                <w:t>SK AX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</w:tbl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/>
          <w:b/>
          <w:sz w:val="18"/>
          <w:lang w:eastAsia="ko-KR"/>
        </w:rPr>
        <w:t xml:space="preserve">AI </w:t>
      </w:r>
      <w:proofErr w:type="spellStart"/>
      <w:r w:rsidRPr="00854865">
        <w:rPr>
          <w:rFonts w:eastAsia="맑은 고딕" w:cs="맑은 고딕"/>
          <w:b/>
          <w:sz w:val="18"/>
          <w:lang w:eastAsia="ko-KR"/>
        </w:rPr>
        <w:t>거버넌스</w:t>
      </w:r>
      <w:proofErr w:type="spellEnd"/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시장은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고성장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구조와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규제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강화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환경에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의해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확대되고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있으며</w:t>
      </w:r>
      <w:r w:rsidRPr="00854865">
        <w:rPr>
          <w:rFonts w:eastAsia="맑은 고딕"/>
          <w:b/>
          <w:sz w:val="18"/>
          <w:lang w:eastAsia="ko-KR"/>
        </w:rPr>
        <w:t>,</w:t>
      </w: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 w:cs="맑은 고딕"/>
          <w:b/>
          <w:sz w:val="18"/>
          <w:lang w:eastAsia="ko-KR"/>
        </w:rPr>
        <w:t>기존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솔루션은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구조적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통합</w:t>
      </w:r>
      <w:r w:rsidRPr="00854865">
        <w:rPr>
          <w:rFonts w:eastAsia="맑은 고딕"/>
          <w:b/>
          <w:sz w:val="18"/>
          <w:lang w:eastAsia="ko-KR"/>
        </w:rPr>
        <w:t>·</w:t>
      </w:r>
      <w:proofErr w:type="spellStart"/>
      <w:r w:rsidRPr="00854865">
        <w:rPr>
          <w:rFonts w:eastAsia="맑은 고딕" w:cs="맑은 고딕"/>
          <w:b/>
          <w:sz w:val="18"/>
          <w:lang w:eastAsia="ko-KR"/>
        </w:rPr>
        <w:t>확장성</w:t>
      </w:r>
      <w:proofErr w:type="spellEnd"/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한계와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사용자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도입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불편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문제를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가지고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있다</w:t>
      </w:r>
      <w:r w:rsidRPr="00854865">
        <w:rPr>
          <w:rFonts w:eastAsia="맑은 고딕"/>
          <w:b/>
          <w:sz w:val="18"/>
          <w:lang w:eastAsia="ko-KR"/>
        </w:rPr>
        <w:t>.</w:t>
      </w: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 w:cs="맑은 고딕"/>
          <w:b/>
          <w:sz w:val="18"/>
          <w:lang w:eastAsia="ko-KR"/>
        </w:rPr>
        <w:t>따라서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통합적이고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확장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가능한</w:t>
      </w:r>
      <w:r w:rsidRPr="00854865">
        <w:rPr>
          <w:rFonts w:eastAsia="맑은 고딕"/>
          <w:b/>
          <w:sz w:val="18"/>
          <w:lang w:eastAsia="ko-KR"/>
        </w:rPr>
        <w:t xml:space="preserve"> AI </w:t>
      </w:r>
      <w:r w:rsidRPr="00854865">
        <w:rPr>
          <w:rFonts w:eastAsia="맑은 고딕" w:cs="맑은 고딕"/>
          <w:b/>
          <w:sz w:val="18"/>
          <w:lang w:eastAsia="ko-KR"/>
        </w:rPr>
        <w:t>시스템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프레임워크의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필요성이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더욱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강하게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요구된다</w:t>
      </w: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Default="003C7410" w:rsidP="003C7410">
      <w:pPr>
        <w:ind w:leftChars="64" w:left="141"/>
        <w:rPr>
          <w:rFonts w:eastAsia="맑은 고딕"/>
          <w:lang w:eastAsia="ko-KR"/>
        </w:rPr>
      </w:pPr>
    </w:p>
    <w:p w:rsidR="002A2DB8" w:rsidRDefault="002A2DB8" w:rsidP="003C7410">
      <w:pPr>
        <w:ind w:leftChars="64" w:left="141"/>
        <w:rPr>
          <w:rFonts w:eastAsia="맑은 고딕"/>
          <w:lang w:eastAsia="ko-KR"/>
        </w:rPr>
      </w:pPr>
    </w:p>
    <w:p w:rsidR="002A2DB8" w:rsidRDefault="002A2DB8" w:rsidP="003C7410">
      <w:pPr>
        <w:ind w:leftChars="64" w:left="141"/>
        <w:rPr>
          <w:rFonts w:eastAsia="맑은 고딕"/>
          <w:lang w:eastAsia="ko-KR"/>
        </w:rPr>
      </w:pPr>
    </w:p>
    <w:p w:rsidR="002A2DB8" w:rsidRPr="00854865" w:rsidRDefault="002A2DB8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13" w:name="_Toc223407505"/>
      <w:r w:rsidRPr="00854865">
        <w:rPr>
          <w:lang w:eastAsia="ko-KR"/>
        </w:rPr>
        <w:lastRenderedPageBreak/>
        <w:t xml:space="preserve">4. </w:t>
      </w:r>
      <w:r w:rsidRPr="00854865">
        <w:rPr>
          <w:rFonts w:eastAsia="맑은 고딕" w:cs="맑은 고딕"/>
          <w:lang w:eastAsia="ko-KR"/>
        </w:rPr>
        <w:t>문제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영향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분석</w:t>
      </w:r>
      <w:bookmarkEnd w:id="13"/>
    </w:p>
    <w:p w:rsidR="004D5F98" w:rsidRPr="0040206C" w:rsidRDefault="00DF13E6" w:rsidP="002A2DB8">
      <w:pPr>
        <w:pStyle w:val="21"/>
        <w:rPr>
          <w:lang w:eastAsia="ko-KR"/>
        </w:rPr>
      </w:pPr>
      <w:bookmarkStart w:id="14" w:name="_Toc223407506"/>
      <w:r w:rsidRPr="0040206C">
        <w:rPr>
          <w:lang w:eastAsia="ko-KR"/>
        </w:rPr>
        <w:t xml:space="preserve">4.1 </w:t>
      </w:r>
      <w:r w:rsidRPr="0040206C">
        <w:rPr>
          <w:rFonts w:ascii="맑은 고딕" w:eastAsia="맑은 고딕" w:hAnsi="맑은 고딕" w:cs="맑은 고딕" w:hint="eastAsia"/>
          <w:lang w:eastAsia="ko-KR"/>
        </w:rPr>
        <w:t>정량적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영향</w:t>
      </w:r>
      <w:bookmarkEnd w:id="14"/>
    </w:p>
    <w:p w:rsidR="004D5F98" w:rsidRPr="00854865" w:rsidRDefault="00DF13E6">
      <w:pPr>
        <w:rPr>
          <w:shd w:val="clear" w:color="auto" w:fill="F2F2F2" w:themeFill="background1" w:themeFillShade="F2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비용</w:t>
      </w:r>
      <w:r w:rsidRPr="00854865">
        <w:rPr>
          <w:lang w:eastAsia="ko-KR"/>
        </w:rPr>
        <w:t xml:space="preserve">, </w:t>
      </w:r>
      <w:r w:rsidRPr="00854865">
        <w:rPr>
          <w:rFonts w:ascii="맑은 고딕" w:eastAsia="맑은 고딕" w:hAnsi="맑은 고딕" w:cs="맑은 고딕" w:hint="eastAsia"/>
          <w:lang w:eastAsia="ko-KR"/>
        </w:rPr>
        <w:t>시간</w:t>
      </w:r>
      <w:r w:rsidRPr="00854865">
        <w:rPr>
          <w:lang w:eastAsia="ko-KR"/>
        </w:rPr>
        <w:t xml:space="preserve">, </w:t>
      </w:r>
      <w:proofErr w:type="spellStart"/>
      <w:r w:rsidRPr="00854865">
        <w:rPr>
          <w:rFonts w:ascii="맑은 고딕" w:eastAsia="맑은 고딕" w:hAnsi="맑은 고딕" w:cs="맑은 고딕" w:hint="eastAsia"/>
          <w:lang w:eastAsia="ko-KR"/>
        </w:rPr>
        <w:t>리스크</w:t>
      </w:r>
      <w:proofErr w:type="spellEnd"/>
      <w:r w:rsidRPr="00854865">
        <w:rPr>
          <w:lang w:eastAsia="ko-KR"/>
        </w:rPr>
        <w:t xml:space="preserve">, </w:t>
      </w:r>
      <w:r w:rsidRPr="00854865">
        <w:rPr>
          <w:rFonts w:ascii="맑은 고딕" w:eastAsia="맑은 고딕" w:hAnsi="맑은 고딕" w:cs="맑은 고딕" w:hint="eastAsia"/>
          <w:lang w:eastAsia="ko-KR"/>
        </w:rPr>
        <w:t>참여율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등</w:t>
      </w:r>
      <w:r w:rsidRPr="00854865">
        <w:rPr>
          <w:lang w:eastAsia="ko-KR"/>
        </w:rPr>
        <w:t xml:space="preserve"> KPI </w:t>
      </w:r>
      <w:r w:rsidRPr="00854865">
        <w:rPr>
          <w:rFonts w:ascii="맑은 고딕" w:eastAsia="맑은 고딕" w:hAnsi="맑은 고딕" w:cs="맑은 고딕" w:hint="eastAsia"/>
          <w:lang w:eastAsia="ko-KR"/>
        </w:rPr>
        <w:t>기반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0D2B90" w:rsidRPr="00854865" w:rsidTr="000D2B9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영향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KPI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현재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문제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예상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개선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효과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(Framework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적용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시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)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비용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(Cost)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중복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프로젝트별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설계로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반복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발생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공통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모듈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재사용률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50%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→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20~35%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절감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대응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준비를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인력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·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추가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투입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50%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시간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(Time)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기간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표준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부재로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장기화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모델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소요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절차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비표준화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프로세스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30~40%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(Risk)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보안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사고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발생률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로그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·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통제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구조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미흡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사고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재발률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감소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규제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위험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AI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설명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규제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준수율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95%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854865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bCs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참여율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</w:t>
            </w:r>
          </w:p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내부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채택률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조직별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상이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표준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아키텍처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채택률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70%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민간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협력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참여율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기관별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요구사항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상이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통합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API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참여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확대</w:t>
            </w:r>
          </w:p>
        </w:tc>
      </w:tr>
    </w:tbl>
    <w:p w:rsidR="004D5F98" w:rsidRPr="00854865" w:rsidRDefault="004D5F98">
      <w:pPr>
        <w:rPr>
          <w:lang w:eastAsia="ko-KR"/>
        </w:rPr>
      </w:pPr>
    </w:p>
    <w:p w:rsidR="004D5F98" w:rsidRPr="0040206C" w:rsidRDefault="00DF13E6" w:rsidP="002A2DB8">
      <w:pPr>
        <w:pStyle w:val="21"/>
        <w:rPr>
          <w:lang w:eastAsia="ko-KR"/>
        </w:rPr>
      </w:pPr>
      <w:bookmarkStart w:id="15" w:name="_Toc223407507"/>
      <w:r w:rsidRPr="0040206C">
        <w:rPr>
          <w:lang w:eastAsia="ko-KR"/>
        </w:rPr>
        <w:t xml:space="preserve">4.2 </w:t>
      </w:r>
      <w:r w:rsidRPr="0040206C">
        <w:rPr>
          <w:rFonts w:ascii="맑은 고딕" w:eastAsia="맑은 고딕" w:hAnsi="맑은 고딕" w:cs="맑은 고딕" w:hint="eastAsia"/>
          <w:lang w:eastAsia="ko-KR"/>
        </w:rPr>
        <w:t>정성적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영향</w:t>
      </w:r>
      <w:bookmarkEnd w:id="15"/>
    </w:p>
    <w:p w:rsidR="004D5F98" w:rsidRPr="00854865" w:rsidRDefault="00DF13E6" w:rsidP="00854865">
      <w:pPr>
        <w:spacing w:after="0" w:line="240" w:lineRule="auto"/>
        <w:rPr>
          <w:rFonts w:eastAsia="맑은 고딕" w:cs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eastAsia="맑은 고딕" w:cs="맑은 고딕"/>
          <w:lang w:eastAsia="ko-KR"/>
        </w:rPr>
        <w:t>사용자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안정감</w:t>
      </w:r>
    </w:p>
    <w:p w:rsidR="00854865" w:rsidRPr="00854865" w:rsidRDefault="00854865" w:rsidP="00854865">
      <w:pPr>
        <w:spacing w:after="0" w:line="240" w:lineRule="auto"/>
        <w:ind w:leftChars="327" w:left="719"/>
        <w:rPr>
          <w:sz w:val="18"/>
          <w:lang w:eastAsia="ko-KR"/>
        </w:rPr>
      </w:pPr>
      <w:r w:rsidRPr="00854865">
        <w:rPr>
          <w:rFonts w:eastAsia="맑은 고딕" w:cs="맑은 고딕"/>
          <w:sz w:val="18"/>
          <w:lang w:eastAsia="ko-KR"/>
        </w:rPr>
        <w:t>표준화된</w:t>
      </w:r>
      <w:r w:rsidRPr="00854865">
        <w:rPr>
          <w:sz w:val="18"/>
          <w:lang w:eastAsia="ko-KR"/>
        </w:rPr>
        <w:t xml:space="preserve"> AI </w:t>
      </w:r>
      <w:r w:rsidRPr="00854865">
        <w:rPr>
          <w:rFonts w:eastAsia="맑은 고딕" w:cs="맑은 고딕"/>
          <w:sz w:val="18"/>
          <w:lang w:eastAsia="ko-KR"/>
        </w:rPr>
        <w:t>프레임워크가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부재한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경우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조직은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불확실성과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통제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상실감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운영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불안을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경험하게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된다</w:t>
      </w:r>
      <w:r w:rsidRPr="00854865">
        <w:rPr>
          <w:sz w:val="18"/>
          <w:lang w:eastAsia="ko-KR"/>
        </w:rPr>
        <w:t xml:space="preserve">. </w:t>
      </w:r>
      <w:r w:rsidRPr="00854865">
        <w:rPr>
          <w:rFonts w:eastAsia="맑은 고딕" w:cs="맑은 고딕"/>
          <w:sz w:val="18"/>
          <w:lang w:eastAsia="ko-KR"/>
        </w:rPr>
        <w:t>반면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구조화된</w:t>
      </w:r>
      <w:r w:rsidRPr="00854865">
        <w:rPr>
          <w:sz w:val="18"/>
          <w:lang w:eastAsia="ko-KR"/>
        </w:rPr>
        <w:t xml:space="preserve"> </w:t>
      </w:r>
      <w:proofErr w:type="spellStart"/>
      <w:r w:rsidRPr="00854865">
        <w:rPr>
          <w:rFonts w:eastAsia="맑은 고딕" w:cs="맑은 고딕"/>
          <w:sz w:val="18"/>
          <w:lang w:eastAsia="ko-KR"/>
        </w:rPr>
        <w:t>거버넌스</w:t>
      </w:r>
      <w:proofErr w:type="spellEnd"/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프레임워크가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적용되면</w:t>
      </w:r>
      <w:r w:rsidRPr="00854865">
        <w:rPr>
          <w:sz w:val="18"/>
          <w:lang w:eastAsia="ko-KR"/>
        </w:rPr>
        <w:t xml:space="preserve"> AI </w:t>
      </w:r>
      <w:r w:rsidRPr="00854865">
        <w:rPr>
          <w:rFonts w:eastAsia="맑은 고딕" w:cs="맑은 고딕"/>
          <w:sz w:val="18"/>
          <w:lang w:eastAsia="ko-KR"/>
        </w:rPr>
        <w:t>의사결정의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추적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명확한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승인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체계를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통해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예측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투명성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심리적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안정감을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확보할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있다</w:t>
      </w:r>
      <w:r w:rsidRPr="00854865">
        <w:rPr>
          <w:sz w:val="18"/>
          <w:lang w:eastAsia="ko-KR"/>
        </w:rPr>
        <w:t>.</w:t>
      </w:r>
    </w:p>
    <w:p w:rsidR="00854865" w:rsidRPr="00854865" w:rsidRDefault="00854865" w:rsidP="00854865">
      <w:pPr>
        <w:spacing w:after="0" w:line="240" w:lineRule="auto"/>
        <w:ind w:leftChars="327" w:left="719"/>
        <w:rPr>
          <w:sz w:val="18"/>
          <w:lang w:eastAsia="ko-KR"/>
        </w:rPr>
      </w:pPr>
      <w:r w:rsidRPr="00854865">
        <w:rPr>
          <w:rFonts w:eastAsia="맑은 고딕" w:cs="맑은 고딕"/>
          <w:sz w:val="18"/>
          <w:lang w:eastAsia="ko-KR"/>
        </w:rPr>
        <w:t>감정적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요소</w:t>
      </w:r>
      <w:r w:rsidRPr="00854865">
        <w:rPr>
          <w:sz w:val="18"/>
          <w:lang w:eastAsia="ko-KR"/>
        </w:rPr>
        <w:t>: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  <w:lang w:eastAsia="ko-KR"/>
        </w:rPr>
      </w:pPr>
      <w:r w:rsidRPr="00854865">
        <w:rPr>
          <w:sz w:val="18"/>
          <w:lang w:eastAsia="ko-KR"/>
        </w:rPr>
        <w:t xml:space="preserve">- </w:t>
      </w:r>
      <w:proofErr w:type="spellStart"/>
      <w:r w:rsidRPr="00854865">
        <w:rPr>
          <w:rFonts w:eastAsia="맑은 고딕" w:cs="맑은 고딕"/>
          <w:sz w:val="18"/>
          <w:lang w:eastAsia="ko-KR"/>
        </w:rPr>
        <w:t>통제감</w:t>
      </w:r>
      <w:proofErr w:type="spellEnd"/>
      <w:r w:rsidRPr="00854865">
        <w:rPr>
          <w:sz w:val="18"/>
          <w:lang w:eastAsia="ko-KR"/>
        </w:rPr>
        <w:t xml:space="preserve"> (Control Perception)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  <w:lang w:eastAsia="ko-KR"/>
        </w:rPr>
      </w:pPr>
      <w:r w:rsidRPr="00854865">
        <w:rPr>
          <w:sz w:val="18"/>
          <w:lang w:eastAsia="ko-KR"/>
        </w:rPr>
        <w:t xml:space="preserve">- </w:t>
      </w:r>
      <w:r w:rsidRPr="00854865">
        <w:rPr>
          <w:rFonts w:eastAsia="맑은 고딕" w:cs="맑은 고딕"/>
          <w:sz w:val="18"/>
          <w:lang w:eastAsia="ko-KR"/>
        </w:rPr>
        <w:t>예측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</w:t>
      </w:r>
      <w:r w:rsidRPr="00854865">
        <w:rPr>
          <w:sz w:val="18"/>
          <w:lang w:eastAsia="ko-KR"/>
        </w:rPr>
        <w:t xml:space="preserve"> (Predictability)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  <w:lang w:eastAsia="ko-KR"/>
        </w:rPr>
      </w:pPr>
      <w:r w:rsidRPr="00854865">
        <w:rPr>
          <w:sz w:val="18"/>
          <w:lang w:eastAsia="ko-KR"/>
        </w:rPr>
        <w:t xml:space="preserve">- </w:t>
      </w:r>
      <w:r w:rsidRPr="00854865">
        <w:rPr>
          <w:rFonts w:eastAsia="맑은 고딕" w:cs="맑은 고딕"/>
          <w:sz w:val="18"/>
          <w:lang w:eastAsia="ko-KR"/>
        </w:rPr>
        <w:t>심리적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안정감</w:t>
      </w:r>
      <w:r w:rsidRPr="00854865">
        <w:rPr>
          <w:sz w:val="18"/>
          <w:lang w:eastAsia="ko-KR"/>
        </w:rPr>
        <w:t xml:space="preserve"> (Psychological Safety)</w:t>
      </w:r>
    </w:p>
    <w:p w:rsidR="00854865" w:rsidRPr="00761E85" w:rsidRDefault="00854865" w:rsidP="00761E85">
      <w:pPr>
        <w:spacing w:after="0" w:line="240" w:lineRule="auto"/>
        <w:ind w:leftChars="427" w:left="939"/>
        <w:rPr>
          <w:sz w:val="18"/>
          <w:lang w:eastAsia="ko-KR"/>
        </w:rPr>
      </w:pPr>
      <w:r w:rsidRPr="00854865">
        <w:rPr>
          <w:sz w:val="18"/>
          <w:lang w:eastAsia="ko-KR"/>
        </w:rPr>
        <w:t xml:space="preserve">- </w:t>
      </w:r>
      <w:r w:rsidRPr="00854865">
        <w:rPr>
          <w:rFonts w:eastAsia="맑은 고딕" w:cs="맑은 고딕"/>
          <w:sz w:val="18"/>
          <w:lang w:eastAsia="ko-KR"/>
        </w:rPr>
        <w:t>제도적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신뢰</w:t>
      </w:r>
      <w:r w:rsidRPr="00854865">
        <w:rPr>
          <w:sz w:val="18"/>
          <w:lang w:eastAsia="ko-KR"/>
        </w:rPr>
        <w:t xml:space="preserve"> (Institutional Confidence)</w:t>
      </w:r>
    </w:p>
    <w:p w:rsidR="004D5F98" w:rsidRPr="00761E85" w:rsidRDefault="00DF13E6" w:rsidP="00761E85">
      <w:pPr>
        <w:spacing w:after="0" w:line="240" w:lineRule="auto"/>
        <w:rPr>
          <w:rFonts w:eastAsia="맑은 고딕" w:cs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브랜드</w:t>
      </w:r>
      <w:r w:rsidRPr="00854865">
        <w:rPr>
          <w:lang w:eastAsia="ko-KR"/>
        </w:rPr>
        <w:t xml:space="preserve"> </w:t>
      </w:r>
      <w:r w:rsidRPr="00761E85">
        <w:rPr>
          <w:rFonts w:eastAsia="맑은 고딕" w:cs="맑은 고딕" w:hint="eastAsia"/>
          <w:lang w:eastAsia="ko-KR"/>
        </w:rPr>
        <w:t>신뢰도</w:t>
      </w:r>
    </w:p>
    <w:p w:rsidR="00854865" w:rsidRPr="00761E85" w:rsidRDefault="00854865" w:rsidP="00761E85">
      <w:pPr>
        <w:spacing w:after="0" w:line="240" w:lineRule="auto"/>
        <w:ind w:leftChars="327" w:left="719"/>
        <w:rPr>
          <w:rFonts w:eastAsia="맑은 고딕" w:cs="맑은 고딕"/>
          <w:sz w:val="18"/>
          <w:lang w:eastAsia="ko-KR"/>
        </w:rPr>
      </w:pPr>
      <w:r w:rsidRPr="00761E85">
        <w:rPr>
          <w:rFonts w:eastAsia="맑은 고딕" w:cs="맑은 고딕"/>
          <w:lang w:eastAsia="ko-KR"/>
        </w:rPr>
        <w:t xml:space="preserve">AI </w:t>
      </w:r>
      <w:r w:rsidRPr="00761E85">
        <w:rPr>
          <w:rFonts w:eastAsia="맑은 고딕" w:cs="맑은 고딕" w:hint="eastAsia"/>
          <w:lang w:eastAsia="ko-KR"/>
        </w:rPr>
        <w:t>기반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공공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시스템에서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신뢰는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지속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가능성을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결정하는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핵심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요소이다</w:t>
      </w:r>
      <w:r w:rsidRPr="00761E85">
        <w:rPr>
          <w:sz w:val="18"/>
          <w:szCs w:val="18"/>
          <w:lang w:eastAsia="ko-KR"/>
        </w:rPr>
        <w:t xml:space="preserve">. </w:t>
      </w:r>
      <w:proofErr w:type="spellStart"/>
      <w:r w:rsidRPr="00761E85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구조가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없을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경우</w:t>
      </w:r>
      <w:r w:rsidRPr="00761E85">
        <w:rPr>
          <w:sz w:val="18"/>
          <w:szCs w:val="18"/>
          <w:lang w:eastAsia="ko-KR"/>
        </w:rPr>
        <w:t xml:space="preserve"> AI </w:t>
      </w:r>
      <w:r w:rsidRPr="00761E85">
        <w:rPr>
          <w:rFonts w:eastAsia="맑은 고딕" w:cs="맑은 고딕"/>
          <w:sz w:val="18"/>
          <w:szCs w:val="18"/>
          <w:lang w:eastAsia="ko-KR"/>
        </w:rPr>
        <w:t>오류는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조직의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신뢰를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급격히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훼손할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있다</w:t>
      </w:r>
      <w:r w:rsidRPr="00761E85">
        <w:rPr>
          <w:sz w:val="18"/>
          <w:szCs w:val="18"/>
          <w:lang w:eastAsia="ko-KR"/>
        </w:rPr>
        <w:t xml:space="preserve">. </w:t>
      </w:r>
      <w:r w:rsidRPr="00761E85">
        <w:rPr>
          <w:rFonts w:eastAsia="맑은 고딕" w:cs="맑은 고딕"/>
          <w:sz w:val="18"/>
          <w:szCs w:val="18"/>
          <w:lang w:eastAsia="ko-KR"/>
        </w:rPr>
        <w:t>반면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체계적인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프레임워크는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책임성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설명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가능성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규제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준수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체계를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강화하여</w:t>
      </w:r>
      <w:r w:rsidRPr="00761E85">
        <w:rPr>
          <w:rFonts w:eastAsia="맑은 고딕" w:cs="맑은 고딕"/>
          <w:sz w:val="18"/>
          <w:lang w:eastAsia="ko-KR"/>
        </w:rPr>
        <w:t xml:space="preserve"> ‘</w:t>
      </w:r>
      <w:r w:rsidRPr="00761E85">
        <w:rPr>
          <w:rFonts w:eastAsia="맑은 고딕" w:cs="맑은 고딕"/>
          <w:sz w:val="18"/>
          <w:lang w:eastAsia="ko-KR"/>
        </w:rPr>
        <w:t>책임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있는</w:t>
      </w:r>
      <w:r w:rsidRPr="00761E85">
        <w:rPr>
          <w:rFonts w:eastAsia="맑은 고딕" w:cs="맑은 고딕"/>
          <w:sz w:val="18"/>
          <w:lang w:eastAsia="ko-KR"/>
        </w:rPr>
        <w:t xml:space="preserve"> AI </w:t>
      </w:r>
      <w:r w:rsidRPr="00761E85">
        <w:rPr>
          <w:rFonts w:eastAsia="맑은 고딕" w:cs="맑은 고딕"/>
          <w:sz w:val="18"/>
          <w:lang w:eastAsia="ko-KR"/>
        </w:rPr>
        <w:t>조직</w:t>
      </w:r>
      <w:r w:rsidRPr="00761E85">
        <w:rPr>
          <w:rFonts w:eastAsia="맑은 고딕" w:cs="맑은 고딕"/>
          <w:sz w:val="18"/>
          <w:lang w:eastAsia="ko-KR"/>
        </w:rPr>
        <w:t>’</w:t>
      </w:r>
      <w:r w:rsidRPr="00761E85">
        <w:rPr>
          <w:rFonts w:eastAsia="맑은 고딕" w:cs="맑은 고딕"/>
          <w:sz w:val="18"/>
          <w:lang w:eastAsia="ko-KR"/>
        </w:rPr>
        <w:t>이라는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브랜드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이미지를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구축한다</w:t>
      </w:r>
      <w:r w:rsidRPr="00761E85">
        <w:rPr>
          <w:rFonts w:eastAsia="맑은 고딕" w:cs="맑은 고딕"/>
          <w:sz w:val="18"/>
          <w:lang w:eastAsia="ko-KR"/>
        </w:rPr>
        <w:t>.</w:t>
      </w:r>
    </w:p>
    <w:p w:rsidR="00854865" w:rsidRPr="00761E85" w:rsidRDefault="00854865" w:rsidP="00761E85">
      <w:pPr>
        <w:spacing w:after="0" w:line="240" w:lineRule="auto"/>
        <w:ind w:leftChars="327" w:left="719"/>
        <w:rPr>
          <w:sz w:val="18"/>
          <w:szCs w:val="18"/>
          <w:lang w:eastAsia="ko-KR"/>
        </w:rPr>
      </w:pPr>
      <w:r w:rsidRPr="00761E85">
        <w:rPr>
          <w:rFonts w:eastAsia="맑은 고딕" w:cs="맑은 고딕"/>
          <w:sz w:val="18"/>
          <w:lang w:eastAsia="ko-KR"/>
        </w:rPr>
        <w:t>감정적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요소</w:t>
      </w:r>
      <w:r w:rsidRPr="00761E85">
        <w:rPr>
          <w:sz w:val="18"/>
          <w:szCs w:val="18"/>
          <w:lang w:eastAsia="ko-KR"/>
        </w:rPr>
        <w:t>: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  <w:lang w:eastAsia="ko-KR"/>
        </w:rPr>
      </w:pPr>
      <w:r w:rsidRPr="00761E85">
        <w:rPr>
          <w:sz w:val="18"/>
          <w:szCs w:val="18"/>
          <w:lang w:eastAsia="ko-KR"/>
        </w:rPr>
        <w:t xml:space="preserve">- </w:t>
      </w:r>
      <w:r w:rsidRPr="00761E85">
        <w:rPr>
          <w:rFonts w:eastAsia="맑은 고딕" w:cs="맑은 고딕"/>
          <w:sz w:val="18"/>
          <w:szCs w:val="18"/>
          <w:lang w:eastAsia="ko-KR"/>
        </w:rPr>
        <w:t>신뢰</w:t>
      </w:r>
      <w:r w:rsidRPr="00761E85">
        <w:rPr>
          <w:sz w:val="18"/>
          <w:szCs w:val="18"/>
          <w:lang w:eastAsia="ko-KR"/>
        </w:rPr>
        <w:t xml:space="preserve"> (Trust)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eastAsia="맑은 고딕" w:cs="맑은 고딕"/>
          <w:sz w:val="18"/>
          <w:szCs w:val="18"/>
        </w:rPr>
        <w:t>책임성</w:t>
      </w:r>
      <w:proofErr w:type="spellEnd"/>
      <w:r w:rsidRPr="00761E85">
        <w:rPr>
          <w:sz w:val="18"/>
          <w:szCs w:val="18"/>
        </w:rPr>
        <w:t xml:space="preserve"> (Accountability)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공정성</w:t>
      </w:r>
      <w:proofErr w:type="spellEnd"/>
      <w:r w:rsidRPr="00761E85">
        <w:rPr>
          <w:sz w:val="18"/>
          <w:szCs w:val="18"/>
        </w:rPr>
        <w:t xml:space="preserve">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인식</w:t>
      </w:r>
      <w:proofErr w:type="spellEnd"/>
      <w:r w:rsidRPr="00761E85">
        <w:rPr>
          <w:sz w:val="18"/>
          <w:szCs w:val="18"/>
        </w:rPr>
        <w:t xml:space="preserve"> (Fairness Perception)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제도적</w:t>
      </w:r>
      <w:proofErr w:type="spellEnd"/>
      <w:r w:rsidRPr="00761E85">
        <w:rPr>
          <w:sz w:val="18"/>
          <w:szCs w:val="18"/>
        </w:rPr>
        <w:t xml:space="preserve">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정당성</w:t>
      </w:r>
      <w:proofErr w:type="spellEnd"/>
      <w:r w:rsidRPr="00761E85">
        <w:rPr>
          <w:sz w:val="18"/>
          <w:szCs w:val="18"/>
        </w:rPr>
        <w:t xml:space="preserve"> (Institutional Legitimacy)</w:t>
      </w:r>
    </w:p>
    <w:p w:rsidR="00854865" w:rsidRDefault="00854865">
      <w:pPr>
        <w:rPr>
          <w:rFonts w:eastAsia="맑은 고딕"/>
          <w:lang w:eastAsia="ko-KR"/>
        </w:rPr>
      </w:pPr>
    </w:p>
    <w:p w:rsidR="002A2DB8" w:rsidRDefault="002A2DB8">
      <w:pPr>
        <w:rPr>
          <w:rFonts w:eastAsia="맑은 고딕"/>
          <w:lang w:eastAsia="ko-KR"/>
        </w:rPr>
      </w:pPr>
    </w:p>
    <w:p w:rsidR="002A2DB8" w:rsidRDefault="002A2DB8">
      <w:pPr>
        <w:rPr>
          <w:rFonts w:eastAsia="맑은 고딕"/>
          <w:lang w:eastAsia="ko-KR"/>
        </w:rPr>
      </w:pPr>
    </w:p>
    <w:p w:rsidR="002A2DB8" w:rsidRPr="002A2DB8" w:rsidRDefault="002A2DB8">
      <w:pPr>
        <w:rPr>
          <w:rFonts w:eastAsia="맑은 고딕"/>
          <w:lang w:eastAsia="ko-KR"/>
        </w:rPr>
      </w:pPr>
    </w:p>
    <w:p w:rsidR="004D5F98" w:rsidRDefault="00DF13E6">
      <w:pPr>
        <w:rPr>
          <w:rFonts w:ascii="맑은 고딕" w:eastAsia="맑은 고딕" w:hAnsi="맑은 고딕" w:cs="맑은 고딕"/>
          <w:lang w:eastAsia="ko-KR"/>
        </w:rPr>
      </w:pPr>
      <w:r w:rsidRPr="00854865">
        <w:rPr>
          <w:lang w:eastAsia="ko-KR"/>
        </w:rPr>
        <w:lastRenderedPageBreak/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감정적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61E85" w:rsidRPr="00761E85" w:rsidTr="00761E85"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이해관계자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부재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시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적용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시</w:t>
            </w:r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내부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조직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  <w:lang w:eastAsia="ko-KR"/>
              </w:rPr>
            </w:pP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불확실성</w:t>
            </w:r>
            <w:r w:rsidRPr="00761E85">
              <w:rPr>
                <w:sz w:val="16"/>
                <w:szCs w:val="16"/>
                <w:lang w:eastAsia="ko-KR"/>
              </w:rPr>
              <w:t xml:space="preserve">, AI </w:t>
            </w: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통제</w:t>
            </w:r>
            <w:r w:rsidRPr="00761E85">
              <w:rPr>
                <w:sz w:val="16"/>
                <w:szCs w:val="16"/>
                <w:lang w:eastAsia="ko-KR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불안</w:t>
            </w:r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안정감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거버넌스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신뢰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감사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및</w:t>
            </w:r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규제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기관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검증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부담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의심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증가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투명성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추적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가능성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정책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리더십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정치적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리스크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노출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책임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구조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명확화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외부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이해관계자</w:t>
            </w:r>
            <w:proofErr w:type="spellEnd"/>
            <w:r w:rsidRPr="00761E85">
              <w:rPr>
                <w:sz w:val="16"/>
                <w:szCs w:val="16"/>
              </w:rPr>
              <w:t xml:space="preserve"> /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국민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r w:rsidRPr="00761E85">
              <w:rPr>
                <w:sz w:val="16"/>
                <w:szCs w:val="16"/>
              </w:rPr>
              <w:t xml:space="preserve">AI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불신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책임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있는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혁신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이미지</w:t>
            </w:r>
            <w:proofErr w:type="spellEnd"/>
          </w:p>
        </w:tc>
      </w:tr>
    </w:tbl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Pr="00761E85" w:rsidRDefault="00761E85">
      <w:pPr>
        <w:rPr>
          <w:rFonts w:eastAsia="맑은 고딕"/>
          <w:lang w:eastAsia="ko-KR"/>
        </w:rPr>
      </w:pPr>
    </w:p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16" w:name="_Toc223407508"/>
      <w:r w:rsidRPr="00854865">
        <w:rPr>
          <w:rFonts w:asciiTheme="minorHAnsi" w:hAnsiTheme="minorHAnsi"/>
          <w:lang w:eastAsia="ko-KR"/>
        </w:rPr>
        <w:lastRenderedPageBreak/>
        <w:t xml:space="preserve">5. </w:t>
      </w:r>
      <w:r w:rsidRPr="00854865">
        <w:rPr>
          <w:rFonts w:asciiTheme="minorHAnsi" w:eastAsia="맑은 고딕" w:hAnsiTheme="minorHAnsi" w:cs="맑은 고딕"/>
          <w:lang w:eastAsia="ko-KR"/>
        </w:rPr>
        <w:t>범위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정의</w:t>
      </w:r>
      <w:r w:rsidRPr="00854865">
        <w:rPr>
          <w:rFonts w:asciiTheme="minorHAnsi" w:hAnsiTheme="minorHAnsi"/>
          <w:lang w:eastAsia="ko-KR"/>
        </w:rPr>
        <w:t xml:space="preserve"> (Scope Definition)</w:t>
      </w:r>
      <w:bookmarkEnd w:id="16"/>
    </w:p>
    <w:p w:rsidR="0040206C" w:rsidRPr="0040206C" w:rsidRDefault="0040206C" w:rsidP="002A2DB8">
      <w:pPr>
        <w:pStyle w:val="21"/>
        <w:rPr>
          <w:lang w:eastAsia="ko-KR"/>
        </w:rPr>
      </w:pPr>
      <w:bookmarkStart w:id="17" w:name="_Toc223407509"/>
      <w:r w:rsidRPr="0040206C">
        <w:rPr>
          <w:lang w:eastAsia="ko-KR"/>
        </w:rPr>
        <w:t>5.1 In-</w:t>
      </w:r>
      <w:r w:rsidRPr="002A2DB8">
        <w:t>Scope</w:t>
      </w:r>
      <w:r w:rsidRPr="0040206C">
        <w:rPr>
          <w:lang w:eastAsia="ko-KR"/>
        </w:rPr>
        <w:t xml:space="preserve"> (</w:t>
      </w:r>
      <w:r w:rsidRPr="0040206C">
        <w:rPr>
          <w:rFonts w:ascii="맑은 고딕" w:eastAsia="맑은 고딕" w:hAnsi="맑은 고딕" w:cs="맑은 고딕" w:hint="eastAsia"/>
          <w:lang w:eastAsia="ko-KR"/>
        </w:rPr>
        <w:t>포함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범위</w:t>
      </w:r>
      <w:r w:rsidRPr="0040206C">
        <w:rPr>
          <w:lang w:eastAsia="ko-KR"/>
        </w:rPr>
        <w:t>)</w:t>
      </w:r>
      <w:bookmarkEnd w:id="17"/>
    </w:p>
    <w:p w:rsidR="0040206C" w:rsidRPr="0040206C" w:rsidRDefault="0040206C" w:rsidP="0040206C">
      <w:pPr>
        <w:spacing w:after="0" w:line="240" w:lineRule="auto"/>
        <w:rPr>
          <w:sz w:val="18"/>
          <w:szCs w:val="18"/>
          <w:lang w:eastAsia="ko-KR"/>
        </w:rPr>
      </w:pP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실제로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검증할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기능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범위는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다음과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같다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1. AI-Native </w:t>
      </w:r>
      <w:r w:rsidRPr="0040206C">
        <w:rPr>
          <w:rFonts w:eastAsia="맑은 고딕" w:cs="맑은 고딕"/>
          <w:sz w:val="18"/>
          <w:szCs w:val="18"/>
          <w:lang w:eastAsia="ko-KR"/>
        </w:rPr>
        <w:t>시스템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참조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아키텍처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(Core Architecture Blueprint)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2. </w:t>
      </w:r>
      <w:r w:rsidRPr="0040206C">
        <w:rPr>
          <w:rFonts w:eastAsia="맑은 고딕" w:cs="맑은 고딕"/>
          <w:sz w:val="18"/>
          <w:szCs w:val="18"/>
          <w:lang w:eastAsia="ko-KR"/>
        </w:rPr>
        <w:t>공통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모듈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인증</w:t>
      </w:r>
      <w:r w:rsidRPr="0040206C">
        <w:rPr>
          <w:sz w:val="18"/>
          <w:szCs w:val="18"/>
          <w:lang w:eastAsia="ko-KR"/>
        </w:rPr>
        <w:t xml:space="preserve">,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로깅</w:t>
      </w:r>
      <w:proofErr w:type="spellEnd"/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감사</w:t>
      </w:r>
      <w:r w:rsidRPr="0040206C">
        <w:rPr>
          <w:sz w:val="18"/>
          <w:szCs w:val="18"/>
          <w:lang w:eastAsia="ko-KR"/>
        </w:rPr>
        <w:t xml:space="preserve">, API Gateway </w:t>
      </w:r>
      <w:r w:rsidRPr="0040206C">
        <w:rPr>
          <w:rFonts w:eastAsia="맑은 고딕" w:cs="맑은 고딕"/>
          <w:sz w:val="18"/>
          <w:szCs w:val="18"/>
          <w:lang w:eastAsia="ko-KR"/>
        </w:rPr>
        <w:t>등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3. AI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모델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수립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모델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승인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모니터링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책임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4.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체계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분류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접근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통제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보관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정책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5. AI </w:t>
      </w:r>
      <w:r w:rsidRPr="0040206C">
        <w:rPr>
          <w:rFonts w:eastAsia="맑은 고딕" w:cs="맑은 고딕"/>
          <w:sz w:val="18"/>
          <w:szCs w:val="18"/>
          <w:lang w:eastAsia="ko-KR"/>
        </w:rPr>
        <w:t>의사결정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로그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추적성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6. Risk-Based Approval </w:t>
      </w:r>
      <w:r w:rsidRPr="0040206C">
        <w:rPr>
          <w:rFonts w:eastAsia="맑은 고딕" w:cs="맑은 고딕"/>
          <w:sz w:val="18"/>
          <w:szCs w:val="18"/>
          <w:lang w:eastAsia="ko-KR"/>
        </w:rPr>
        <w:t>프로세스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초안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7. </w:t>
      </w:r>
      <w:r w:rsidRPr="0040206C">
        <w:rPr>
          <w:rFonts w:eastAsia="맑은 고딕" w:cs="맑은 고딕"/>
          <w:sz w:val="18"/>
          <w:szCs w:val="18"/>
          <w:lang w:eastAsia="ko-KR"/>
        </w:rPr>
        <w:t>보안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 (Zero-Trust </w:t>
      </w:r>
      <w:r w:rsidRPr="0040206C">
        <w:rPr>
          <w:rFonts w:eastAsia="맑은 고딕" w:cs="맑은 고딕"/>
          <w:sz w:val="18"/>
          <w:szCs w:val="18"/>
          <w:lang w:eastAsia="ko-KR"/>
        </w:rPr>
        <w:t>기반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원칙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8. </w:t>
      </w:r>
      <w:r w:rsidRPr="0040206C">
        <w:rPr>
          <w:rFonts w:eastAsia="맑은 고딕" w:cs="맑은 고딕"/>
          <w:sz w:val="18"/>
          <w:szCs w:val="18"/>
          <w:lang w:eastAsia="ko-KR"/>
        </w:rPr>
        <w:t>프레임워크</w:t>
      </w:r>
      <w:r w:rsidRPr="0040206C">
        <w:rPr>
          <w:sz w:val="18"/>
          <w:szCs w:val="18"/>
          <w:lang w:eastAsia="ko-KR"/>
        </w:rPr>
        <w:t xml:space="preserve"> KPI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성공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지표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9. </w:t>
      </w:r>
      <w:r w:rsidRPr="0040206C">
        <w:rPr>
          <w:rFonts w:eastAsia="맑은 고딕" w:cs="맑은 고딕"/>
          <w:sz w:val="18"/>
          <w:szCs w:val="18"/>
          <w:lang w:eastAsia="ko-KR"/>
        </w:rPr>
        <w:t>파일럿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적용을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위한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검증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수립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br/>
      </w:r>
      <w:r w:rsidRPr="0040206C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단계는</w:t>
      </w:r>
      <w:r w:rsidRPr="0040206C">
        <w:rPr>
          <w:sz w:val="18"/>
          <w:szCs w:val="18"/>
          <w:lang w:eastAsia="ko-KR"/>
        </w:rPr>
        <w:t xml:space="preserve"> 'Framework Level Definition </w:t>
      </w:r>
      <w:r w:rsidRPr="0040206C">
        <w:rPr>
          <w:rFonts w:eastAsia="맑은 고딕" w:cs="맑은 고딕"/>
          <w:sz w:val="18"/>
          <w:szCs w:val="18"/>
          <w:lang w:eastAsia="ko-KR"/>
        </w:rPr>
        <w:t>단계</w:t>
      </w:r>
      <w:r w:rsidRPr="0040206C">
        <w:rPr>
          <w:sz w:val="18"/>
          <w:szCs w:val="18"/>
          <w:lang w:eastAsia="ko-KR"/>
        </w:rPr>
        <w:t>'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로</w:t>
      </w:r>
      <w:proofErr w:type="spellEnd"/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시스템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아닌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목표로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한다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2A2DB8">
      <w:pPr>
        <w:pStyle w:val="21"/>
        <w:rPr>
          <w:lang w:eastAsia="ko-KR"/>
        </w:rPr>
      </w:pPr>
      <w:bookmarkStart w:id="18" w:name="_Toc223407510"/>
      <w:r w:rsidRPr="0040206C">
        <w:rPr>
          <w:lang w:eastAsia="ko-KR"/>
        </w:rPr>
        <w:t>5.2 Out-of-Scope (</w:t>
      </w:r>
      <w:r w:rsidRPr="0040206C">
        <w:rPr>
          <w:rFonts w:ascii="맑은 고딕" w:eastAsia="맑은 고딕" w:hAnsi="맑은 고딕" w:cs="맑은 고딕" w:hint="eastAsia"/>
          <w:lang w:eastAsia="ko-KR"/>
        </w:rPr>
        <w:t>제외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범위</w:t>
      </w:r>
      <w:r w:rsidRPr="0040206C">
        <w:rPr>
          <w:lang w:eastAsia="ko-KR"/>
        </w:rPr>
        <w:t>)</w:t>
      </w:r>
      <w:bookmarkEnd w:id="18"/>
    </w:p>
    <w:p w:rsidR="0040206C" w:rsidRPr="0040206C" w:rsidRDefault="0040206C" w:rsidP="0040206C">
      <w:pPr>
        <w:spacing w:after="0" w:line="240" w:lineRule="auto"/>
        <w:rPr>
          <w:sz w:val="18"/>
          <w:szCs w:val="18"/>
          <w:lang w:eastAsia="ko-KR"/>
        </w:rPr>
      </w:pP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다루지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않으며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향후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또는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별도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분리되는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항목은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다음과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같다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1. </w:t>
      </w:r>
      <w:r w:rsidRPr="0040206C">
        <w:rPr>
          <w:rFonts w:eastAsia="맑은 고딕" w:cs="맑은 고딕"/>
          <w:sz w:val="18"/>
          <w:szCs w:val="18"/>
          <w:lang w:eastAsia="ko-KR"/>
        </w:rPr>
        <w:t>특정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도메인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서비스</w:t>
      </w:r>
      <w:r w:rsidRPr="0040206C">
        <w:rPr>
          <w:sz w:val="18"/>
          <w:szCs w:val="18"/>
          <w:lang w:eastAsia="ko-KR"/>
        </w:rPr>
        <w:t>(</w:t>
      </w:r>
      <w:r w:rsidRPr="0040206C">
        <w:rPr>
          <w:rFonts w:eastAsia="맑은 고딕" w:cs="맑은 고딕"/>
          <w:sz w:val="18"/>
          <w:szCs w:val="18"/>
          <w:lang w:eastAsia="ko-KR"/>
        </w:rPr>
        <w:t>예</w:t>
      </w:r>
      <w:r w:rsidRPr="0040206C">
        <w:rPr>
          <w:sz w:val="18"/>
          <w:szCs w:val="18"/>
          <w:lang w:eastAsia="ko-KR"/>
        </w:rPr>
        <w:t xml:space="preserve">: </w:t>
      </w:r>
      <w:r w:rsidRPr="0040206C">
        <w:rPr>
          <w:rFonts w:eastAsia="맑은 고딕" w:cs="맑은 고딕"/>
          <w:sz w:val="18"/>
          <w:szCs w:val="18"/>
          <w:lang w:eastAsia="ko-KR"/>
        </w:rPr>
        <w:t>복지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의료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행정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등</w:t>
      </w:r>
      <w:r w:rsidRPr="0040206C">
        <w:rPr>
          <w:sz w:val="18"/>
          <w:szCs w:val="18"/>
          <w:lang w:eastAsia="ko-KR"/>
        </w:rPr>
        <w:t xml:space="preserve">) </w:t>
      </w:r>
      <w:r w:rsidRPr="0040206C">
        <w:rPr>
          <w:rFonts w:eastAsia="맑은 고딕" w:cs="맑은 고딕"/>
          <w:sz w:val="18"/>
          <w:szCs w:val="18"/>
          <w:lang w:eastAsia="ko-KR"/>
        </w:rPr>
        <w:t>구현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2. </w:t>
      </w:r>
      <w:r w:rsidRPr="0040206C">
        <w:rPr>
          <w:rFonts w:eastAsia="맑은 고딕" w:cs="맑은 고딕"/>
          <w:sz w:val="18"/>
          <w:szCs w:val="18"/>
          <w:lang w:eastAsia="ko-KR"/>
        </w:rPr>
        <w:t>개별</w:t>
      </w:r>
      <w:r w:rsidRPr="0040206C">
        <w:rPr>
          <w:sz w:val="18"/>
          <w:szCs w:val="18"/>
          <w:lang w:eastAsia="ko-KR"/>
        </w:rPr>
        <w:t xml:space="preserve"> AI </w:t>
      </w:r>
      <w:r w:rsidRPr="0040206C">
        <w:rPr>
          <w:rFonts w:eastAsia="맑은 고딕" w:cs="맑은 고딕"/>
          <w:sz w:val="18"/>
          <w:szCs w:val="18"/>
          <w:lang w:eastAsia="ko-KR"/>
        </w:rPr>
        <w:t>모델의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상세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튜닝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3.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운영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시스템의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물리적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인프라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4. </w:t>
      </w:r>
      <w:r w:rsidRPr="0040206C">
        <w:rPr>
          <w:rFonts w:eastAsia="맑은 고딕" w:cs="맑은 고딕"/>
          <w:sz w:val="18"/>
          <w:szCs w:val="18"/>
          <w:lang w:eastAsia="ko-KR"/>
        </w:rPr>
        <w:t>특정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맞춤형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커스터마이징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5. UI/UX </w:t>
      </w:r>
      <w:r w:rsidRPr="0040206C">
        <w:rPr>
          <w:rFonts w:eastAsia="맑은 고딕" w:cs="맑은 고딕"/>
          <w:sz w:val="18"/>
          <w:szCs w:val="18"/>
          <w:lang w:eastAsia="ko-KR"/>
        </w:rPr>
        <w:t>상세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화면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사용자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인터페이스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개발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6. </w:t>
      </w:r>
      <w:r w:rsidRPr="0040206C">
        <w:rPr>
          <w:rFonts w:eastAsia="맑은 고딕" w:cs="맑은 고딕"/>
          <w:sz w:val="18"/>
          <w:szCs w:val="18"/>
          <w:lang w:eastAsia="ko-KR"/>
        </w:rPr>
        <w:t>상용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제품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수준의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완전한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sz w:val="18"/>
          <w:szCs w:val="18"/>
          <w:lang w:eastAsia="ko-KR"/>
        </w:rPr>
        <w:t>DevOps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자동화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7. </w:t>
      </w:r>
      <w:r w:rsidRPr="0040206C">
        <w:rPr>
          <w:rFonts w:eastAsia="맑은 고딕" w:cs="맑은 고딕"/>
          <w:sz w:val="18"/>
          <w:szCs w:val="18"/>
          <w:lang w:eastAsia="ko-KR"/>
        </w:rPr>
        <w:t>글로벌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규제별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세부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법률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해석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법적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자문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8.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수집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대규모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학습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작업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9.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예산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집행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조직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실행</w:t>
      </w:r>
    </w:p>
    <w:p w:rsidR="0040206C" w:rsidRDefault="0040206C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br/>
      </w:r>
      <w:r w:rsidRPr="0040206C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40206C">
        <w:rPr>
          <w:sz w:val="18"/>
          <w:szCs w:val="18"/>
          <w:lang w:eastAsia="ko-KR"/>
        </w:rPr>
        <w:t xml:space="preserve"> Out-of-Scope </w:t>
      </w:r>
      <w:r w:rsidRPr="0040206C">
        <w:rPr>
          <w:rFonts w:eastAsia="맑은 고딕" w:cs="맑은 고딕"/>
          <w:sz w:val="18"/>
          <w:szCs w:val="18"/>
          <w:lang w:eastAsia="ko-KR"/>
        </w:rPr>
        <w:t>항목은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프레임워크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제외되며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표준이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확정된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이후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또는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실행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적용된다</w:t>
      </w:r>
      <w:r w:rsidRPr="0040206C">
        <w:rPr>
          <w:sz w:val="18"/>
          <w:szCs w:val="18"/>
          <w:lang w:eastAsia="ko-KR"/>
        </w:rPr>
        <w:t>.</w:t>
      </w: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Pr="0040206C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19" w:name="_Toc223407511"/>
      <w:r w:rsidRPr="00854865">
        <w:rPr>
          <w:lang w:eastAsia="ko-KR"/>
        </w:rPr>
        <w:lastRenderedPageBreak/>
        <w:t xml:space="preserve">6. </w:t>
      </w:r>
      <w:r w:rsidRPr="00854865">
        <w:rPr>
          <w:rFonts w:eastAsia="맑은 고딕" w:cs="맑은 고딕"/>
          <w:lang w:eastAsia="ko-KR"/>
        </w:rPr>
        <w:t>가정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및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제약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조건</w:t>
      </w:r>
      <w:bookmarkEnd w:id="19"/>
    </w:p>
    <w:p w:rsidR="007C2932" w:rsidRPr="007C2932" w:rsidRDefault="007C2932" w:rsidP="002A2DB8">
      <w:pPr>
        <w:pStyle w:val="21"/>
        <w:rPr>
          <w:lang w:eastAsia="ko-KR"/>
        </w:rPr>
      </w:pPr>
      <w:bookmarkStart w:id="20" w:name="_Toc223407512"/>
      <w:r w:rsidRPr="007C2932">
        <w:rPr>
          <w:lang w:eastAsia="ko-KR"/>
        </w:rPr>
        <w:t xml:space="preserve">6.1 </w:t>
      </w:r>
      <w:r w:rsidRPr="007C2932">
        <w:rPr>
          <w:rFonts w:ascii="맑은 고딕" w:eastAsia="맑은 고딕" w:hAnsi="맑은 고딕" w:cs="맑은 고딕" w:hint="eastAsia"/>
          <w:lang w:eastAsia="ko-KR"/>
        </w:rPr>
        <w:t>주요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가정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사항</w:t>
      </w:r>
      <w:r w:rsidRPr="007C2932">
        <w:rPr>
          <w:lang w:eastAsia="ko-KR"/>
        </w:rPr>
        <w:t xml:space="preserve"> (Assumptions)</w:t>
      </w:r>
      <w:bookmarkEnd w:id="20"/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공공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조직은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시스템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표준화의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필요성을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인지하고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있으며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의지가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2. AI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(LLM, ML, API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>)</w:t>
      </w:r>
      <w:r w:rsidRPr="007C2932">
        <w:rPr>
          <w:sz w:val="18"/>
          <w:szCs w:val="18"/>
          <w:lang w:eastAsia="ko-KR"/>
        </w:rPr>
        <w:t>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환경에서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수준으로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안정화되어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3. </w:t>
      </w:r>
      <w:r w:rsidRPr="007C2932">
        <w:rPr>
          <w:sz w:val="18"/>
          <w:szCs w:val="18"/>
          <w:lang w:eastAsia="ko-KR"/>
        </w:rPr>
        <w:t>조직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협업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중앙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거버넌스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수립이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가능하다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4. AI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구현할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5. </w:t>
      </w:r>
      <w:r w:rsidRPr="007C2932">
        <w:rPr>
          <w:sz w:val="18"/>
          <w:szCs w:val="18"/>
          <w:lang w:eastAsia="ko-KR"/>
        </w:rPr>
        <w:t>파일럿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프로젝트를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실효성을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검증할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6. </w:t>
      </w:r>
      <w:r w:rsidRPr="007C2932">
        <w:rPr>
          <w:sz w:val="18"/>
          <w:szCs w:val="18"/>
          <w:lang w:eastAsia="ko-KR"/>
        </w:rPr>
        <w:t>기존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시스템과의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연계</w:t>
      </w:r>
      <w:r w:rsidRPr="007C2932">
        <w:rPr>
          <w:sz w:val="18"/>
          <w:szCs w:val="18"/>
          <w:lang w:eastAsia="ko-KR"/>
        </w:rPr>
        <w:t>(Integration)</w:t>
      </w:r>
      <w:r w:rsidRPr="007C2932">
        <w:rPr>
          <w:sz w:val="18"/>
          <w:szCs w:val="18"/>
          <w:lang w:eastAsia="ko-KR"/>
        </w:rPr>
        <w:t>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가능하다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7. </w:t>
      </w:r>
      <w:r w:rsidRPr="007C2932">
        <w:rPr>
          <w:sz w:val="18"/>
          <w:szCs w:val="18"/>
          <w:lang w:eastAsia="ko-KR"/>
        </w:rPr>
        <w:t>조직은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준수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책임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있는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운영을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우선순위로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설정한다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br/>
        <w:t xml:space="preserve">※ </w:t>
      </w:r>
      <w:r w:rsidRPr="007C2932">
        <w:rPr>
          <w:sz w:val="18"/>
          <w:szCs w:val="18"/>
          <w:lang w:eastAsia="ko-KR"/>
        </w:rPr>
        <w:t>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가정이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충족되지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않을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경우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범위는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조정될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1" w:name="_Toc223407513"/>
      <w:r w:rsidRPr="007C2932">
        <w:rPr>
          <w:lang w:eastAsia="ko-KR"/>
        </w:rPr>
        <w:t xml:space="preserve">6.2 </w:t>
      </w:r>
      <w:r w:rsidRPr="007C2932">
        <w:rPr>
          <w:rFonts w:ascii="맑은 고딕" w:eastAsia="맑은 고딕" w:hAnsi="맑은 고딕" w:cs="맑은 고딕" w:hint="eastAsia"/>
          <w:lang w:eastAsia="ko-KR"/>
        </w:rPr>
        <w:t>제약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조건</w:t>
      </w:r>
      <w:r w:rsidRPr="007C2932">
        <w:rPr>
          <w:lang w:eastAsia="ko-KR"/>
        </w:rPr>
        <w:t xml:space="preserve"> (Constraints)</w:t>
      </w:r>
      <w:bookmarkEnd w:id="21"/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예산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공공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프로젝트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특성상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예산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집행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범위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기간이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제한될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2.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정책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또는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행정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절차로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지연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가능성이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3. </w:t>
      </w:r>
      <w:r w:rsidRPr="007C2932">
        <w:rPr>
          <w:sz w:val="18"/>
          <w:szCs w:val="18"/>
          <w:lang w:eastAsia="ko-KR"/>
        </w:rPr>
        <w:t>법</w:t>
      </w:r>
      <w:r w:rsidRPr="007C2932">
        <w:rPr>
          <w:sz w:val="18"/>
          <w:szCs w:val="18"/>
          <w:lang w:eastAsia="ko-KR"/>
        </w:rPr>
        <w:t>·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개인정보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보호법</w:t>
      </w:r>
      <w:r w:rsidRPr="007C2932">
        <w:rPr>
          <w:sz w:val="18"/>
          <w:szCs w:val="18"/>
          <w:lang w:eastAsia="ko-KR"/>
        </w:rPr>
        <w:t xml:space="preserve">, AI </w:t>
      </w:r>
      <w:r w:rsidRPr="007C2932">
        <w:rPr>
          <w:sz w:val="18"/>
          <w:szCs w:val="18"/>
          <w:lang w:eastAsia="ko-KR"/>
        </w:rPr>
        <w:t>관련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외부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준수가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필수적이다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4.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인프라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기존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레거시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시스템과의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연계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클라우드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인프라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제한이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5. </w:t>
      </w:r>
      <w:r w:rsidRPr="007C2932">
        <w:rPr>
          <w:sz w:val="18"/>
          <w:szCs w:val="18"/>
          <w:lang w:eastAsia="ko-KR"/>
        </w:rPr>
        <w:t>조직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문화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표준화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대한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내부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저항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또는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관리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이슈가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발생할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6. AI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(Bias), </w:t>
      </w:r>
      <w:r w:rsidRPr="007C2932">
        <w:rPr>
          <w:sz w:val="18"/>
          <w:szCs w:val="18"/>
          <w:lang w:eastAsia="ko-KR"/>
        </w:rPr>
        <w:t>환각</w:t>
      </w:r>
      <w:r w:rsidRPr="007C2932">
        <w:rPr>
          <w:sz w:val="18"/>
          <w:szCs w:val="18"/>
          <w:lang w:eastAsia="ko-KR"/>
        </w:rPr>
        <w:t xml:space="preserve">(Hallucination), </w:t>
      </w:r>
      <w:r w:rsidRPr="007C2932">
        <w:rPr>
          <w:sz w:val="18"/>
          <w:szCs w:val="18"/>
          <w:lang w:eastAsia="ko-KR"/>
        </w:rPr>
        <w:t>설명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한계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7. </w:t>
      </w:r>
      <w:r w:rsidRPr="007C2932">
        <w:rPr>
          <w:sz w:val="18"/>
          <w:szCs w:val="18"/>
          <w:lang w:eastAsia="ko-KR"/>
        </w:rPr>
        <w:t>글로벌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국가별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환경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따라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수정이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필요할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tabs>
          <w:tab w:val="left" w:pos="2085"/>
        </w:tabs>
        <w:spacing w:after="0" w:line="240" w:lineRule="auto"/>
        <w:ind w:leftChars="100" w:left="220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ab/>
      </w:r>
      <w:r w:rsidRPr="007C2932">
        <w:rPr>
          <w:sz w:val="18"/>
          <w:szCs w:val="18"/>
          <w:lang w:eastAsia="ko-KR"/>
        </w:rPr>
        <w:br/>
        <w:t xml:space="preserve">※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조건은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설계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관리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함께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고려되어야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하며</w:t>
      </w:r>
      <w:r w:rsidRPr="007C2932">
        <w:rPr>
          <w:sz w:val="18"/>
          <w:szCs w:val="18"/>
          <w:lang w:eastAsia="ko-KR"/>
        </w:rPr>
        <w:t xml:space="preserve">, Risk-Based Governance </w:t>
      </w:r>
      <w:r w:rsidRPr="007C2932">
        <w:rPr>
          <w:sz w:val="18"/>
          <w:szCs w:val="18"/>
          <w:lang w:eastAsia="ko-KR"/>
        </w:rPr>
        <w:t>모델을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완화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병행한다</w:t>
      </w:r>
      <w:r w:rsidRPr="007C2932">
        <w:rPr>
          <w:sz w:val="18"/>
          <w:szCs w:val="18"/>
          <w:lang w:eastAsia="ko-KR"/>
        </w:rPr>
        <w:t>.</w:t>
      </w:r>
    </w:p>
    <w:p w:rsidR="004D5F98" w:rsidRDefault="004D5F9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P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7C2932" w:rsidRPr="007C2932" w:rsidRDefault="007C2932" w:rsidP="002A2DB8">
      <w:pPr>
        <w:pStyle w:val="1"/>
        <w:rPr>
          <w:lang w:eastAsia="ko-KR"/>
        </w:rPr>
      </w:pPr>
      <w:bookmarkStart w:id="22" w:name="_Toc223407514"/>
      <w:r w:rsidRPr="007C2932">
        <w:rPr>
          <w:lang w:eastAsia="ko-KR"/>
        </w:rPr>
        <w:lastRenderedPageBreak/>
        <w:t xml:space="preserve">7. AI </w:t>
      </w:r>
      <w:r w:rsidRPr="007C2932">
        <w:rPr>
          <w:rFonts w:ascii="맑은 고딕" w:eastAsia="맑은 고딕" w:hAnsi="맑은 고딕" w:cs="맑은 고딕" w:hint="eastAsia"/>
          <w:lang w:eastAsia="ko-KR"/>
        </w:rPr>
        <w:t>적용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가능성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검토</w:t>
      </w:r>
      <w:r w:rsidRPr="007C2932">
        <w:rPr>
          <w:lang w:eastAsia="ko-KR"/>
        </w:rPr>
        <w:t xml:space="preserve"> (AI Feasibility)</w:t>
      </w:r>
      <w:bookmarkEnd w:id="22"/>
    </w:p>
    <w:p w:rsidR="007C2932" w:rsidRPr="007C2932" w:rsidRDefault="007C2932" w:rsidP="002A2DB8">
      <w:pPr>
        <w:pStyle w:val="21"/>
        <w:rPr>
          <w:lang w:eastAsia="ko-KR"/>
        </w:rPr>
      </w:pPr>
      <w:bookmarkStart w:id="23" w:name="_Toc223407515"/>
      <w:r w:rsidRPr="007C2932">
        <w:rPr>
          <w:lang w:eastAsia="ko-KR"/>
        </w:rPr>
        <w:t xml:space="preserve">7.1 </w:t>
      </w:r>
      <w:r w:rsidRPr="007C2932">
        <w:rPr>
          <w:rFonts w:ascii="맑은 고딕" w:eastAsia="맑은 고딕" w:hAnsi="맑은 고딕" w:cs="맑은 고딕" w:hint="eastAsia"/>
          <w:lang w:eastAsia="ko-KR"/>
        </w:rPr>
        <w:t>데이터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가용성</w:t>
      </w:r>
      <w:bookmarkEnd w:id="23"/>
    </w:p>
    <w:p w:rsidR="007C2932" w:rsidRPr="007C2932" w:rsidRDefault="007C2932" w:rsidP="007C2932">
      <w:pPr>
        <w:ind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시스템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>(</w:t>
      </w:r>
      <w:r w:rsidRPr="007C2932">
        <w:rPr>
          <w:sz w:val="18"/>
          <w:szCs w:val="18"/>
          <w:lang w:eastAsia="ko-KR"/>
        </w:rPr>
        <w:t>접근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감사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) </w:t>
      </w:r>
      <w:r w:rsidRPr="007C2932">
        <w:rPr>
          <w:sz w:val="18"/>
          <w:szCs w:val="18"/>
          <w:lang w:eastAsia="ko-KR"/>
        </w:rPr>
        <w:t>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2.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운영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>(</w:t>
      </w:r>
      <w:r w:rsidRPr="007C2932">
        <w:rPr>
          <w:sz w:val="18"/>
          <w:szCs w:val="18"/>
          <w:lang w:eastAsia="ko-KR"/>
        </w:rPr>
        <w:t>추론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결과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오류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, Drift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) </w:t>
      </w:r>
      <w:r w:rsidRPr="007C2932">
        <w:rPr>
          <w:sz w:val="18"/>
          <w:szCs w:val="18"/>
          <w:lang w:eastAsia="ko-KR"/>
        </w:rPr>
        <w:t>축적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분류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등급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수립을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거버넌스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</w:t>
      </w:r>
      <w:r w:rsidRPr="007C2932">
        <w:rPr>
          <w:sz w:val="18"/>
          <w:szCs w:val="18"/>
          <w:lang w:eastAsia="ko-KR"/>
        </w:rPr>
        <w:t>개인정보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민감정보는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암호화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비식별화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처리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전제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4" w:name="_Toc223407516"/>
      <w:r w:rsidRPr="007C2932">
        <w:rPr>
          <w:lang w:eastAsia="ko-KR"/>
        </w:rPr>
        <w:t xml:space="preserve">7.2 </w:t>
      </w:r>
      <w:r w:rsidRPr="007C2932">
        <w:rPr>
          <w:rFonts w:ascii="맑은 고딕" w:eastAsia="맑은 고딕" w:hAnsi="맑은 고딕" w:cs="맑은 고딕" w:hint="eastAsia"/>
          <w:lang w:eastAsia="ko-KR"/>
        </w:rPr>
        <w:t>모델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적용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가능성</w:t>
      </w:r>
      <w:bookmarkEnd w:id="24"/>
    </w:p>
    <w:p w:rsidR="007C2932" w:rsidRPr="007C2932" w:rsidRDefault="007C2932" w:rsidP="007C2932">
      <w:pPr>
        <w:ind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LLM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정책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해석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2. </w:t>
      </w:r>
      <w:r w:rsidRPr="007C2932">
        <w:rPr>
          <w:sz w:val="18"/>
          <w:szCs w:val="18"/>
          <w:lang w:eastAsia="ko-KR"/>
        </w:rPr>
        <w:t>이상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탐지</w:t>
      </w:r>
      <w:r w:rsidRPr="007C2932">
        <w:rPr>
          <w:sz w:val="18"/>
          <w:szCs w:val="18"/>
          <w:lang w:eastAsia="ko-KR"/>
        </w:rPr>
        <w:t xml:space="preserve">(Anomaly Detection) </w:t>
      </w:r>
      <w:r w:rsidRPr="007C2932">
        <w:rPr>
          <w:sz w:val="18"/>
          <w:szCs w:val="18"/>
          <w:lang w:eastAsia="ko-KR"/>
        </w:rPr>
        <w:t>모델을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통한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감지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스코어링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승인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자동화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</w:t>
      </w:r>
      <w:proofErr w:type="spellStart"/>
      <w:r w:rsidRPr="007C2932">
        <w:rPr>
          <w:sz w:val="18"/>
          <w:szCs w:val="18"/>
          <w:lang w:eastAsia="ko-KR"/>
        </w:rPr>
        <w:t>ModelOps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지속적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모니터링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5" w:name="_Toc223407517"/>
      <w:r w:rsidRPr="007C2932">
        <w:rPr>
          <w:lang w:eastAsia="ko-KR"/>
        </w:rPr>
        <w:t xml:space="preserve">7.3 AI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리스크</w:t>
      </w:r>
      <w:bookmarkEnd w:id="25"/>
      <w:proofErr w:type="spellEnd"/>
    </w:p>
    <w:p w:rsidR="007C2932" w:rsidRP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>1. Bias(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):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학습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구조로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>2. Hallucination(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환각</w:t>
      </w:r>
      <w:r w:rsidRPr="007C2932">
        <w:rPr>
          <w:sz w:val="18"/>
          <w:szCs w:val="18"/>
          <w:lang w:eastAsia="ko-KR"/>
        </w:rPr>
        <w:t xml:space="preserve">): LLM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비사실적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응답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위험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Explain ability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한계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고도화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설명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어려움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Drift: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변화에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성능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저하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가능성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5.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윤리적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이슈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자동화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의사결정의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  <w:r w:rsidRPr="007C2932">
        <w:rPr>
          <w:sz w:val="18"/>
          <w:szCs w:val="18"/>
          <w:lang w:eastAsia="ko-KR"/>
        </w:rPr>
        <w:t>.</w:t>
      </w: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br/>
      </w:r>
      <w:r w:rsidRPr="007C2932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리스크는</w:t>
      </w:r>
      <w:proofErr w:type="spellEnd"/>
      <w:r w:rsidRPr="007C2932">
        <w:rPr>
          <w:sz w:val="18"/>
          <w:szCs w:val="18"/>
          <w:lang w:eastAsia="ko-KR"/>
        </w:rPr>
        <w:t xml:space="preserve"> Risk-Based Governance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Human-in-the-Loop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전략을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관리한다</w:t>
      </w:r>
      <w:r w:rsidRPr="007C2932">
        <w:rPr>
          <w:sz w:val="18"/>
          <w:szCs w:val="18"/>
          <w:lang w:eastAsia="ko-KR"/>
        </w:rPr>
        <w:t>.</w:t>
      </w: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P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7C2932" w:rsidRPr="007C2932" w:rsidRDefault="007C2932" w:rsidP="002A2DB8">
      <w:pPr>
        <w:pStyle w:val="1"/>
        <w:rPr>
          <w:lang w:eastAsia="ko-KR"/>
        </w:rPr>
      </w:pPr>
      <w:bookmarkStart w:id="26" w:name="_Toc223407518"/>
      <w:r w:rsidRPr="007C2932">
        <w:rPr>
          <w:lang w:eastAsia="ko-KR"/>
        </w:rPr>
        <w:lastRenderedPageBreak/>
        <w:t xml:space="preserve">8. </w:t>
      </w:r>
      <w:r w:rsidRPr="007C2932">
        <w:rPr>
          <w:rFonts w:ascii="맑은 고딕" w:eastAsia="맑은 고딕" w:hAnsi="맑은 고딕" w:cs="맑은 고딕" w:hint="eastAsia"/>
          <w:lang w:eastAsia="ko-KR"/>
        </w:rPr>
        <w:t>성공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지표</w:t>
      </w:r>
      <w:r w:rsidRPr="007C2932">
        <w:rPr>
          <w:lang w:eastAsia="ko-KR"/>
        </w:rPr>
        <w:t xml:space="preserve"> (MVP </w:t>
      </w:r>
      <w:r w:rsidRPr="007C2932">
        <w:rPr>
          <w:rFonts w:ascii="맑은 고딕" w:eastAsia="맑은 고딕" w:hAnsi="맑은 고딕" w:cs="맑은 고딕" w:hint="eastAsia"/>
          <w:lang w:eastAsia="ko-KR"/>
        </w:rPr>
        <w:t>기준</w:t>
      </w:r>
      <w:r w:rsidRPr="007C2932">
        <w:rPr>
          <w:lang w:eastAsia="ko-KR"/>
        </w:rPr>
        <w:t>)</w:t>
      </w:r>
      <w:bookmarkEnd w:id="26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C2932" w:rsidRPr="007C2932" w:rsidTr="007C2932"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tabs>
                <w:tab w:val="left" w:pos="750"/>
              </w:tabs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성공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지표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목표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</w:rPr>
              <w:t>값</w:t>
            </w:r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구조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표준화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프레임워크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채택률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70%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재사용성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공통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모듈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재사용률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50%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효율성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개발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기간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30%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거버넌스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  <w:lang w:eastAsia="ko-KR"/>
              </w:rPr>
            </w:pPr>
            <w:r w:rsidRPr="007C2932">
              <w:rPr>
                <w:sz w:val="16"/>
                <w:szCs w:val="18"/>
                <w:lang w:eastAsia="ko-KR"/>
              </w:rPr>
              <w:t xml:space="preserve">AI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승인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프로세스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30~40%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감사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대응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감사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준비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기간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50%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리스크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관리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규제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준수율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95%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운영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안정성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  <w:lang w:eastAsia="ko-KR"/>
              </w:rPr>
            </w:pPr>
            <w:r w:rsidRPr="007C2932">
              <w:rPr>
                <w:sz w:val="16"/>
                <w:szCs w:val="18"/>
                <w:lang w:eastAsia="ko-KR"/>
              </w:rPr>
              <w:t xml:space="preserve">Drift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자동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탐지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적용률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100%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적용</w:t>
            </w:r>
            <w:proofErr w:type="spellEnd"/>
          </w:p>
        </w:tc>
      </w:tr>
    </w:tbl>
    <w:p w:rsidR="007C2932" w:rsidRDefault="007C2932" w:rsidP="007C2932">
      <w:pPr>
        <w:rPr>
          <w:sz w:val="18"/>
          <w:lang w:eastAsia="ko-KR"/>
        </w:rPr>
      </w:pPr>
      <w:r>
        <w:rPr>
          <w:lang w:eastAsia="ko-KR"/>
        </w:rPr>
        <w:br/>
      </w:r>
      <w:r w:rsidRPr="007C2932">
        <w:rPr>
          <w:sz w:val="18"/>
          <w:lang w:eastAsia="ko-KR"/>
        </w:rPr>
        <w:t xml:space="preserve">※ </w:t>
      </w:r>
      <w:r w:rsidRPr="007C2932">
        <w:rPr>
          <w:sz w:val="18"/>
          <w:lang w:eastAsia="ko-KR"/>
        </w:rPr>
        <w:t>성공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지표는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파일럿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프로젝트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적용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후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측정하며</w:t>
      </w:r>
      <w:r w:rsidRPr="007C2932">
        <w:rPr>
          <w:sz w:val="18"/>
          <w:lang w:eastAsia="ko-KR"/>
        </w:rPr>
        <w:t xml:space="preserve">, </w:t>
      </w:r>
      <w:r w:rsidRPr="007C2932">
        <w:rPr>
          <w:sz w:val="18"/>
          <w:lang w:eastAsia="ko-KR"/>
        </w:rPr>
        <w:t>정량</w:t>
      </w:r>
      <w:r w:rsidRPr="007C2932">
        <w:rPr>
          <w:sz w:val="18"/>
          <w:lang w:eastAsia="ko-KR"/>
        </w:rPr>
        <w:t>·</w:t>
      </w:r>
      <w:r w:rsidRPr="007C2932">
        <w:rPr>
          <w:sz w:val="18"/>
          <w:lang w:eastAsia="ko-KR"/>
        </w:rPr>
        <w:t>정성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지표를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함께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평가한다</w:t>
      </w:r>
      <w:r w:rsidRPr="007C2932">
        <w:rPr>
          <w:sz w:val="18"/>
          <w:lang w:eastAsia="ko-KR"/>
        </w:rPr>
        <w:t>.</w:t>
      </w: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27" w:name="_Toc223407519"/>
      <w:r w:rsidRPr="00854865">
        <w:rPr>
          <w:lang w:eastAsia="ko-KR"/>
        </w:rPr>
        <w:lastRenderedPageBreak/>
        <w:t xml:space="preserve">9. </w:t>
      </w:r>
      <w:r w:rsidRPr="002A2DB8">
        <w:rPr>
          <w:rFonts w:ascii="맑은 고딕" w:hAnsi="맑은 고딕" w:cs="맑은 고딕"/>
          <w:lang w:eastAsia="ko-KR"/>
        </w:rPr>
        <w:t>승인</w:t>
      </w:r>
      <w:r w:rsidRPr="00854865">
        <w:rPr>
          <w:lang w:eastAsia="ko-KR"/>
        </w:rPr>
        <w:t xml:space="preserve"> (Approval)</w:t>
      </w:r>
      <w:bookmarkEnd w:id="27"/>
    </w:p>
    <w:p w:rsidR="004D5F98" w:rsidRPr="00854865" w:rsidRDefault="00DF13E6">
      <w:pPr>
        <w:rPr>
          <w:lang w:eastAsia="ko-KR"/>
        </w:rPr>
      </w:pPr>
      <w:r w:rsidRPr="00854865">
        <w:rPr>
          <w:rFonts w:ascii="맑은 고딕" w:hAnsi="맑은 고딕" w:cs="맑은 고딕"/>
          <w:lang w:eastAsia="ko-KR"/>
        </w:rPr>
        <w:t>작성자</w:t>
      </w:r>
      <w:r w:rsidRPr="00854865">
        <w:rPr>
          <w:lang w:eastAsia="ko-KR"/>
        </w:rPr>
        <w:t>: ________________________________</w:t>
      </w:r>
    </w:p>
    <w:p w:rsidR="004D5F98" w:rsidRPr="00854865" w:rsidRDefault="00DF13E6">
      <w:pPr>
        <w:rPr>
          <w:lang w:eastAsia="ko-KR"/>
        </w:rPr>
      </w:pPr>
      <w:r w:rsidRPr="00854865">
        <w:rPr>
          <w:rFonts w:ascii="맑은 고딕" w:hAnsi="맑은 고딕" w:cs="맑은 고딕"/>
          <w:lang w:eastAsia="ko-KR"/>
        </w:rPr>
        <w:t>검토자</w:t>
      </w:r>
      <w:r w:rsidRPr="00854865">
        <w:rPr>
          <w:lang w:eastAsia="ko-KR"/>
        </w:rPr>
        <w:t>: ________________________________</w:t>
      </w:r>
    </w:p>
    <w:p w:rsidR="004D5F98" w:rsidRPr="00854865" w:rsidRDefault="00DF13E6">
      <w:proofErr w:type="spellStart"/>
      <w:r w:rsidRPr="00854865">
        <w:rPr>
          <w:rFonts w:ascii="맑은 고딕" w:hAnsi="맑은 고딕" w:cs="맑은 고딕"/>
        </w:rPr>
        <w:t>승인자</w:t>
      </w:r>
      <w:proofErr w:type="spellEnd"/>
      <w:r w:rsidRPr="00854865">
        <w:t>: ________________________________</w:t>
      </w:r>
    </w:p>
    <w:p w:rsidR="004D5F98" w:rsidRPr="00854865" w:rsidRDefault="00DF13E6">
      <w:r w:rsidRPr="00854865">
        <w:rPr>
          <w:rFonts w:ascii="맑은 고딕" w:hAnsi="맑은 고딕" w:cs="맑은 고딕"/>
        </w:rPr>
        <w:t>작성일</w:t>
      </w:r>
      <w:r w:rsidRPr="00854865">
        <w:t>: ________________________________</w:t>
      </w:r>
    </w:p>
    <w:p w:rsidR="004D5F98" w:rsidRPr="00854865" w:rsidRDefault="00DF13E6">
      <w:r w:rsidRPr="00854865">
        <w:rPr>
          <w:rFonts w:ascii="맑은 고딕" w:hAnsi="맑은 고딕" w:cs="맑은 고딕"/>
        </w:rPr>
        <w:t>버</w:t>
      </w:r>
      <w:r w:rsidRPr="00854865">
        <w:t xml:space="preserve">   </w:t>
      </w:r>
      <w:r w:rsidRPr="00854865">
        <w:rPr>
          <w:rFonts w:ascii="맑은 고딕" w:hAnsi="맑은 고딕" w:cs="맑은 고딕"/>
        </w:rPr>
        <w:t>전</w:t>
      </w:r>
      <w:r w:rsidRPr="00854865">
        <w:t>: ________________________________</w:t>
      </w:r>
    </w:p>
    <w:sectPr w:rsidR="004D5F98" w:rsidRPr="00854865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FCC" w:rsidRDefault="00AF2FCC" w:rsidP="00042507">
      <w:pPr>
        <w:spacing w:after="0" w:line="240" w:lineRule="auto"/>
      </w:pPr>
      <w:r>
        <w:separator/>
      </w:r>
    </w:p>
  </w:endnote>
  <w:endnote w:type="continuationSeparator" w:id="0">
    <w:p w:rsidR="00AF2FCC" w:rsidRDefault="00AF2FCC" w:rsidP="00042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C1" w:rsidRPr="002953F2" w:rsidRDefault="007B3CC1" w:rsidP="00042507">
    <w:pPr>
      <w:pStyle w:val="a6"/>
      <w:jc w:val="right"/>
    </w:pPr>
    <w:r w:rsidRPr="002953F2">
      <w:t>KY Song. 2026</w:t>
    </w:r>
  </w:p>
  <w:p w:rsidR="007B3CC1" w:rsidRDefault="007B3CC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FCC" w:rsidRDefault="00AF2FCC" w:rsidP="00042507">
      <w:pPr>
        <w:spacing w:after="0" w:line="240" w:lineRule="auto"/>
      </w:pPr>
      <w:r>
        <w:separator/>
      </w:r>
    </w:p>
  </w:footnote>
  <w:footnote w:type="continuationSeparator" w:id="0">
    <w:p w:rsidR="00AF2FCC" w:rsidRDefault="00AF2FCC" w:rsidP="00042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C1" w:rsidRDefault="007B3CC1" w:rsidP="00042507">
    <w:pPr>
      <w:pStyle w:val="a5"/>
      <w:jc w:val="right"/>
    </w:pPr>
    <w:r w:rsidRPr="00042507">
      <w:t>AI METHODOLOGY (</w:t>
    </w:r>
    <w:proofErr w:type="spellStart"/>
    <w:r w:rsidRPr="00042507">
      <w:t>Ver</w:t>
    </w:r>
    <w:proofErr w:type="spellEnd"/>
    <w:r w:rsidRPr="00042507">
      <w:t xml:space="preserve"> 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1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507"/>
    <w:rsid w:val="0006063C"/>
    <w:rsid w:val="000D2B90"/>
    <w:rsid w:val="0015074B"/>
    <w:rsid w:val="0017467E"/>
    <w:rsid w:val="001E75EA"/>
    <w:rsid w:val="00237FC3"/>
    <w:rsid w:val="0029639D"/>
    <w:rsid w:val="002A2DB8"/>
    <w:rsid w:val="002E7994"/>
    <w:rsid w:val="00326F90"/>
    <w:rsid w:val="003C7410"/>
    <w:rsid w:val="003D59FC"/>
    <w:rsid w:val="0040206C"/>
    <w:rsid w:val="004152AC"/>
    <w:rsid w:val="0047365B"/>
    <w:rsid w:val="0048064A"/>
    <w:rsid w:val="004D5F98"/>
    <w:rsid w:val="004D66D3"/>
    <w:rsid w:val="007220A3"/>
    <w:rsid w:val="00761E85"/>
    <w:rsid w:val="007B3CC1"/>
    <w:rsid w:val="007B4318"/>
    <w:rsid w:val="007C2932"/>
    <w:rsid w:val="00854865"/>
    <w:rsid w:val="0096721D"/>
    <w:rsid w:val="00A2503B"/>
    <w:rsid w:val="00AA1D8D"/>
    <w:rsid w:val="00AF2FCC"/>
    <w:rsid w:val="00B47730"/>
    <w:rsid w:val="00CB0664"/>
    <w:rsid w:val="00D6113B"/>
    <w:rsid w:val="00DD40B7"/>
    <w:rsid w:val="00DF13E6"/>
    <w:rsid w:val="00ED6C57"/>
    <w:rsid w:val="00F01722"/>
    <w:rsid w:val="00F96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793F21-AFB3-47B2-9A66-B23EC2A2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2A2D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2A2DB8"/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unhideWhenUsed/>
    <w:qFormat/>
    <w:rsid w:val="00DD40B7"/>
    <w:rPr>
      <w:rFonts w:asciiTheme="minorHAnsi" w:eastAsia="맑은 고딕" w:hAnsiTheme="minorHAnsi" w:cs="맑은 고딕"/>
      <w:noProof/>
      <w:lang w:eastAsia="ko-KR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0">
    <w:name w:val="toc 1"/>
    <w:basedOn w:val="a1"/>
    <w:next w:val="a1"/>
    <w:autoRedefine/>
    <w:uiPriority w:val="39"/>
    <w:unhideWhenUsed/>
    <w:rsid w:val="007B4318"/>
    <w:pPr>
      <w:tabs>
        <w:tab w:val="right" w:leader="dot" w:pos="8630"/>
      </w:tabs>
      <w:spacing w:after="0" w:line="240" w:lineRule="auto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ff1">
    <w:name w:val="Hyperlink"/>
    <w:basedOn w:val="a2"/>
    <w:uiPriority w:val="99"/>
    <w:unhideWhenUsed/>
    <w:rsid w:val="00ED6C57"/>
    <w:rPr>
      <w:color w:val="0000FF" w:themeColor="hyperlink"/>
      <w:u w:val="single"/>
    </w:rPr>
  </w:style>
  <w:style w:type="paragraph" w:styleId="aff2">
    <w:name w:val="Normal (Web)"/>
    <w:basedOn w:val="a1"/>
    <w:uiPriority w:val="99"/>
    <w:unhideWhenUsed/>
    <w:rsid w:val="0004250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28">
    <w:name w:val="toc 2"/>
    <w:basedOn w:val="a1"/>
    <w:next w:val="a1"/>
    <w:autoRedefine/>
    <w:uiPriority w:val="39"/>
    <w:unhideWhenUsed/>
    <w:rsid w:val="007B4318"/>
    <w:pPr>
      <w:tabs>
        <w:tab w:val="right" w:leader="hyphen" w:pos="8630"/>
      </w:tabs>
      <w:spacing w:after="0" w:line="240" w:lineRule="auto"/>
      <w:ind w:leftChars="150" w:left="150"/>
    </w:pPr>
    <w:rPr>
      <w:rFonts w:eastAsia="맑은 고딕"/>
      <w:b/>
      <w:bCs/>
      <w:sz w:val="20"/>
      <w:szCs w:val="20"/>
    </w:rPr>
  </w:style>
  <w:style w:type="paragraph" w:styleId="36">
    <w:name w:val="toc 3"/>
    <w:basedOn w:val="a1"/>
    <w:next w:val="a1"/>
    <w:autoRedefine/>
    <w:uiPriority w:val="39"/>
    <w:unhideWhenUsed/>
    <w:rsid w:val="007B3CC1"/>
    <w:pPr>
      <w:spacing w:after="0"/>
      <w:ind w:left="220"/>
    </w:pPr>
    <w:rPr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7B3CC1"/>
    <w:pPr>
      <w:spacing w:after="0"/>
      <w:ind w:left="440"/>
    </w:pPr>
    <w:rPr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7B3CC1"/>
    <w:pPr>
      <w:spacing w:after="0"/>
      <w:ind w:left="660"/>
    </w:pPr>
    <w:rPr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7B3CC1"/>
    <w:pPr>
      <w:spacing w:after="0"/>
      <w:ind w:left="880"/>
    </w:pPr>
    <w:rPr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7B3CC1"/>
    <w:pPr>
      <w:spacing w:after="0"/>
      <w:ind w:left="1100"/>
    </w:pPr>
    <w:rPr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7B3CC1"/>
    <w:pPr>
      <w:spacing w:after="0"/>
      <w:ind w:left="1320"/>
    </w:pPr>
    <w:rPr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7B3CC1"/>
    <w:pPr>
      <w:spacing w:after="0"/>
      <w:ind w:left="1540"/>
    </w:pPr>
    <w:rPr>
      <w:sz w:val="20"/>
      <w:szCs w:val="20"/>
    </w:rPr>
  </w:style>
  <w:style w:type="paragraph" w:styleId="aff3">
    <w:name w:val="Normal Indent"/>
    <w:basedOn w:val="a1"/>
    <w:uiPriority w:val="99"/>
    <w:semiHidden/>
    <w:unhideWhenUsed/>
    <w:rsid w:val="004152AC"/>
    <w:pPr>
      <w:ind w:leftChars="400" w:left="800"/>
    </w:pPr>
  </w:style>
  <w:style w:type="paragraph" w:customStyle="1" w:styleId="14">
    <w:name w:val="목차1"/>
    <w:basedOn w:val="1"/>
    <w:link w:val="1Char0"/>
    <w:qFormat/>
    <w:rsid w:val="001E75EA"/>
    <w:rPr>
      <w:rFonts w:asciiTheme="minorHAnsi" w:hAnsiTheme="minorHAnsi"/>
      <w:lang w:eastAsia="ko-KR"/>
    </w:rPr>
  </w:style>
  <w:style w:type="character" w:customStyle="1" w:styleId="1Char0">
    <w:name w:val="목차1 Char"/>
    <w:basedOn w:val="1Char"/>
    <w:link w:val="14"/>
    <w:rsid w:val="001E75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1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www.skax.co.kr/insight/trend/3420/?utm_source=chatgpt.com" TargetMode="External"/><Relationship Id="rId18" Type="http://schemas.openxmlformats.org/officeDocument/2006/relationships/hyperlink" Target="https://www.skax.co.kr/insight/trend/3420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persistencemarketresearch.com/market-research/ai-governance-market.as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sistencemarketresearch.com/market-research/ai-governance-market.as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10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F812FE-3DCB-4BC6-8A3E-4CDAEAB86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1985</Words>
  <Characters>11316</Characters>
  <Application>Microsoft Office Word</Application>
  <DocSecurity>0</DocSecurity>
  <Lines>94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dcterms:created xsi:type="dcterms:W3CDTF">2026-03-02T20:21:00Z</dcterms:created>
  <dcterms:modified xsi:type="dcterms:W3CDTF">2026-03-05T04:39:00Z</dcterms:modified>
  <cp:category/>
</cp:coreProperties>
</file>