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006E7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63078B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>
        <w:rPr>
          <w:i/>
          <w:color w:val="002060"/>
        </w:rPr>
        <w:t xml:space="preserve">The EAOS methodology defines a structured lifecycle for 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>
        <w:rPr>
          <w:i/>
          <w:color w:val="002060"/>
        </w:rPr>
        <w:t>Designing, deploying, and governing enterprise-grade AI systems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Pr="0063078B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DF2BC7" w:rsidRPr="0063078B" w:rsidRDefault="00DF2BC7" w:rsidP="00A96B08">
      <w:pPr>
        <w:spacing w:before="0" w:after="0" w:line="240" w:lineRule="auto"/>
        <w:jc w:val="center"/>
      </w:pPr>
    </w:p>
    <w:p w:rsidR="00DF2BC7" w:rsidRPr="00BF6430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F6430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DD249B" w:rsidRDefault="00DD249B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r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 xml:space="preserve">1.5 </w:t>
      </w:r>
      <w:r>
        <w:t xml:space="preserve"> </w:t>
      </w:r>
      <w:r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 xml:space="preserve">Human-in-the-Loop </w:t>
      </w:r>
      <w:r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구조</w:t>
      </w:r>
    </w:p>
    <w:p w:rsidR="00DF2BC7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>
        <w:rPr>
          <w:rFonts w:ascii="휴먼모음T" w:eastAsia="휴먼모음T"/>
          <w:b/>
          <w:color w:val="403152" w:themeColor="accent4" w:themeShade="80"/>
          <w:sz w:val="28"/>
        </w:rPr>
        <w:t>Phase: 1. Vision &amp; Role 정의</w:t>
      </w:r>
    </w:p>
    <w:p w:rsidR="00DF2BC7" w:rsidRPr="0063078B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>
        <w:rPr>
          <w:rFonts w:ascii="휴먼모음T" w:eastAsia="휴먼모음T" w:hint="eastAsia"/>
          <w:b/>
          <w:color w:val="000000" w:themeColor="text1"/>
          <w:sz w:val="28"/>
        </w:rPr>
        <w:t>[</w:t>
      </w:r>
      <w:r>
        <w:rPr>
          <w:rFonts w:ascii="휴먼모음T" w:eastAsia="휴먼모음T"/>
          <w:b/>
          <w:color w:val="000000" w:themeColor="text1"/>
          <w:sz w:val="28"/>
        </w:rPr>
        <w:t>산출물</w:t>
      </w:r>
      <w:r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>
        <w:rPr>
          <w:rFonts w:ascii="휴먼모음T" w:eastAsia="휴먼모음T"/>
          <w:b/>
          <w:color w:val="000000" w:themeColor="text1"/>
          <w:sz w:val="28"/>
        </w:rPr>
        <w:t>ID: 1.5 HITL Structure.docx]</w:t>
      </w:r>
    </w:p>
    <w:p w:rsidR="00DF2BC7" w:rsidRDefault="00DF2BC7" w:rsidP="00A96B08">
      <w:pPr>
        <w:spacing w:before="0" w:after="0" w:line="240" w:lineRule="auto"/>
        <w:rPr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b/>
          <w:bCs/>
          <w:color w:val="2E75B6"/>
        </w:rPr>
      </w:pPr>
    </w:p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DF2BC7" w:rsidRPr="0063078B" w:rsidRDefault="00DF2BC7" w:rsidP="00A96B08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2E75B6"/>
        </w:rPr>
        <w:t>WBS Task</w:t>
      </w:r>
    </w:p>
    <w:p w:rsidR="000A67C9" w:rsidRPr="000A67C9" w:rsidRDefault="000A67C9" w:rsidP="000A67C9">
      <w:pPr>
        <w:spacing w:before="0" w:after="0" w:line="240" w:lineRule="auto"/>
        <w:ind w:leftChars="129" w:left="284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</w:rPr>
        <w:t>1.5.1 HITL 3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가지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패턴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정의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(Pre-approval / On-risk / Post-review)</w:t>
      </w:r>
    </w:p>
    <w:p w:rsidR="000A67C9" w:rsidRPr="000A67C9" w:rsidRDefault="000A67C9" w:rsidP="000A67C9">
      <w:pPr>
        <w:spacing w:before="0" w:after="0" w:line="240" w:lineRule="auto"/>
        <w:ind w:leftChars="129" w:left="284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1.5.2 Decision Gate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구조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및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통과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>/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거부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>/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타임아웃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처리</w:t>
      </w:r>
    </w:p>
    <w:p w:rsidR="000A67C9" w:rsidRPr="000A67C9" w:rsidRDefault="000A67C9" w:rsidP="000A67C9">
      <w:pPr>
        <w:spacing w:before="0" w:after="0" w:line="240" w:lineRule="auto"/>
        <w:ind w:leftChars="129" w:left="284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1.5.3 Human Override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발동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조건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및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절차</w:t>
      </w:r>
    </w:p>
    <w:p w:rsidR="000A67C9" w:rsidRPr="000A67C9" w:rsidRDefault="000A67C9" w:rsidP="000A67C9">
      <w:pPr>
        <w:spacing w:before="0" w:after="0" w:line="240" w:lineRule="auto"/>
        <w:ind w:leftChars="129" w:left="284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1.5.4 Agent 별 HITL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적용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기준</w:t>
      </w:r>
    </w:p>
    <w:p w:rsidR="00DF2BC7" w:rsidRDefault="000A67C9" w:rsidP="000A67C9">
      <w:pPr>
        <w:spacing w:before="0" w:after="0" w:line="240" w:lineRule="auto"/>
        <w:ind w:leftChars="129" w:left="284"/>
        <w:rPr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1.5.5 Approval Gate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코드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구현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기준</w:t>
      </w:r>
    </w:p>
    <w:p w:rsidR="00A96B08" w:rsidRDefault="00A96B08" w:rsidP="000A67C9">
      <w:pPr>
        <w:spacing w:before="0" w:after="0" w:line="240" w:lineRule="auto"/>
        <w:ind w:leftChars="129" w:left="284"/>
        <w:rPr>
          <w:lang w:eastAsia="ko-KR"/>
        </w:rPr>
      </w:pP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DF2BC7" w:rsidRDefault="00DF2BC7" w:rsidP="00A96B08">
      <w:pPr>
        <w:spacing w:before="0" w:after="0" w:line="240" w:lineRule="auto"/>
        <w:rPr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0A67C9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/>
                <w:color w:val="333333"/>
                <w:sz w:val="18"/>
                <w:szCs w:val="18"/>
              </w:rPr>
              <w:t>1.5 HITL Structure.docx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p w:rsidR="00DF2BC7" w:rsidRDefault="00DF2BC7" w:rsidP="00A96B08">
      <w:pPr>
        <w:spacing w:before="0" w:after="0" w:line="240" w:lineRule="auto"/>
      </w:pPr>
    </w:p>
    <w:p w:rsidR="00DF2BC7" w:rsidRDefault="00DF2BC7" w:rsidP="00A96B08">
      <w:pPr>
        <w:spacing w:before="0" w:after="0" w:line="240" w:lineRule="auto"/>
      </w:pP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Default="001D6007" w:rsidP="002A6345">
          <w:pPr>
            <w:pStyle w:val="TOC"/>
            <w:spacing w:before="0" w:line="240" w:lineRule="auto"/>
            <w:jc w:val="center"/>
            <w:rPr>
              <w:lang w:val="ko-KR" w:eastAsia="ko-KR"/>
            </w:rPr>
          </w:pPr>
          <w:r>
            <w:rPr>
              <w:rFonts w:hint="eastAsia"/>
              <w:lang w:val="ko-KR" w:eastAsia="ko-KR"/>
            </w:rPr>
            <w:t>T</w:t>
          </w:r>
          <w:r>
            <w:rPr>
              <w:lang w:val="ko-KR" w:eastAsia="ko-KR"/>
            </w:rPr>
            <w:t>able of Contents</w:t>
          </w:r>
        </w:p>
        <w:p w:rsidR="001D6007" w:rsidRPr="001D6007" w:rsidRDefault="001D6007" w:rsidP="002A6345">
          <w:pPr>
            <w:spacing w:before="0" w:after="0" w:line="240" w:lineRule="auto"/>
            <w:rPr>
              <w:rFonts w:eastAsia="맑은 고딕"/>
              <w:lang w:val="ko-KR" w:eastAsia="ko-KR"/>
            </w:rPr>
          </w:pPr>
        </w:p>
        <w:p w:rsidR="002A6345" w:rsidRDefault="001D6007" w:rsidP="002A6345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95655" w:history="1">
            <w:r>
              <w:rPr>
                <w:rStyle w:val="aff2"/>
                <w:noProof/>
              </w:rPr>
              <w:t xml:space="preserve">1. </w:t>
            </w:r>
            <w:r>
              <w:rPr>
                <w:rStyle w:val="aff2"/>
                <w:rFonts w:ascii="맑은 고딕" w:eastAsia="맑은 고딕" w:hAnsi="맑은 고딕" w:cs="맑은 고딕" w:hint="eastAsi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6345" w:rsidRDefault="00E53F5C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56" w:history="1">
            <w:r w:rsidR="005F0982">
              <w:rPr>
                <w:rStyle w:val="aff2"/>
                <w:noProof/>
              </w:rPr>
              <w:t xml:space="preserve">1.1 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기존</w:t>
            </w:r>
            <w:r w:rsidR="005F0982">
              <w:rPr>
                <w:rStyle w:val="aff2"/>
                <w:noProof/>
              </w:rPr>
              <w:t xml:space="preserve">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산출물과의</w:t>
            </w:r>
            <w:r w:rsidR="005F0982">
              <w:rPr>
                <w:rStyle w:val="aff2"/>
                <w:noProof/>
              </w:rPr>
              <w:t xml:space="preserve">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관계</w:t>
            </w:r>
            <w:r w:rsidR="005F0982">
              <w:rPr>
                <w:noProof/>
                <w:webHidden/>
              </w:rPr>
              <w:tab/>
            </w:r>
            <w:r w:rsidR="005F0982">
              <w:rPr>
                <w:noProof/>
                <w:webHidden/>
              </w:rPr>
              <w:fldChar w:fldCharType="begin"/>
            </w:r>
            <w:r w:rsidR="005F0982">
              <w:rPr>
                <w:noProof/>
                <w:webHidden/>
              </w:rPr>
              <w:instrText xml:space="preserve"> PAGEREF _Toc223695656 \h </w:instrText>
            </w:r>
            <w:r w:rsidR="005F0982">
              <w:rPr>
                <w:noProof/>
                <w:webHidden/>
              </w:rPr>
            </w:r>
            <w:r w:rsidR="005F0982"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3</w:t>
            </w:r>
            <w:r w:rsidR="005F0982">
              <w:rPr>
                <w:noProof/>
                <w:webHidden/>
              </w:rPr>
              <w:fldChar w:fldCharType="end"/>
            </w:r>
          </w:hyperlink>
        </w:p>
        <w:p w:rsidR="002A6345" w:rsidRDefault="00E53F5C" w:rsidP="002A6345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57" w:history="1">
            <w:r w:rsidR="005F0982">
              <w:rPr>
                <w:rStyle w:val="aff2"/>
                <w:noProof/>
              </w:rPr>
              <w:t>2. HITL 3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가지</w:t>
            </w:r>
            <w:r w:rsidR="005F0982">
              <w:rPr>
                <w:rStyle w:val="aff2"/>
                <w:noProof/>
              </w:rPr>
              <w:t xml:space="preserve">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패턴</w:t>
            </w:r>
            <w:r w:rsidR="005F0982">
              <w:rPr>
                <w:noProof/>
                <w:webHidden/>
              </w:rPr>
              <w:tab/>
            </w:r>
            <w:r w:rsidR="005F0982">
              <w:rPr>
                <w:noProof/>
                <w:webHidden/>
              </w:rPr>
              <w:fldChar w:fldCharType="begin"/>
            </w:r>
            <w:r w:rsidR="005F0982">
              <w:rPr>
                <w:noProof/>
                <w:webHidden/>
              </w:rPr>
              <w:instrText xml:space="preserve"> PAGEREF _Toc223695657 \h </w:instrText>
            </w:r>
            <w:r w:rsidR="005F0982">
              <w:rPr>
                <w:noProof/>
                <w:webHidden/>
              </w:rPr>
            </w:r>
            <w:r w:rsidR="005F0982"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4</w:t>
            </w:r>
            <w:r w:rsidR="005F0982">
              <w:rPr>
                <w:noProof/>
                <w:webHidden/>
              </w:rPr>
              <w:fldChar w:fldCharType="end"/>
            </w:r>
          </w:hyperlink>
        </w:p>
        <w:p w:rsidR="002A6345" w:rsidRDefault="00E53F5C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58" w:history="1">
            <w:r w:rsidR="005F0982">
              <w:rPr>
                <w:rStyle w:val="aff2"/>
                <w:noProof/>
              </w:rPr>
              <w:t>2.1 P1  Pre-approval</w:t>
            </w:r>
            <w:r w:rsidR="005F0982">
              <w:rPr>
                <w:noProof/>
                <w:webHidden/>
              </w:rPr>
              <w:tab/>
            </w:r>
            <w:r w:rsidR="005F0982">
              <w:rPr>
                <w:noProof/>
                <w:webHidden/>
              </w:rPr>
              <w:fldChar w:fldCharType="begin"/>
            </w:r>
            <w:r w:rsidR="005F0982">
              <w:rPr>
                <w:noProof/>
                <w:webHidden/>
              </w:rPr>
              <w:instrText xml:space="preserve"> PAGEREF _Toc223695658 \h </w:instrText>
            </w:r>
            <w:r w:rsidR="005F0982">
              <w:rPr>
                <w:noProof/>
                <w:webHidden/>
              </w:rPr>
            </w:r>
            <w:r w:rsidR="005F0982"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4</w:t>
            </w:r>
            <w:r w:rsidR="005F0982">
              <w:rPr>
                <w:noProof/>
                <w:webHidden/>
              </w:rPr>
              <w:fldChar w:fldCharType="end"/>
            </w:r>
          </w:hyperlink>
        </w:p>
        <w:p w:rsidR="002A6345" w:rsidRDefault="00E53F5C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59" w:history="1">
            <w:r w:rsidR="005F0982">
              <w:rPr>
                <w:rStyle w:val="aff2"/>
                <w:noProof/>
              </w:rPr>
              <w:t>2.2 P2  On-risk</w:t>
            </w:r>
            <w:r w:rsidR="005F0982">
              <w:rPr>
                <w:noProof/>
                <w:webHidden/>
              </w:rPr>
              <w:tab/>
            </w:r>
            <w:r w:rsidR="005F0982">
              <w:rPr>
                <w:noProof/>
                <w:webHidden/>
              </w:rPr>
              <w:fldChar w:fldCharType="begin"/>
            </w:r>
            <w:r w:rsidR="005F0982">
              <w:rPr>
                <w:noProof/>
                <w:webHidden/>
              </w:rPr>
              <w:instrText xml:space="preserve"> PAGEREF _Toc223695659 \h </w:instrText>
            </w:r>
            <w:r w:rsidR="005F0982">
              <w:rPr>
                <w:noProof/>
                <w:webHidden/>
              </w:rPr>
            </w:r>
            <w:r w:rsidR="005F0982"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5</w:t>
            </w:r>
            <w:r w:rsidR="005F0982">
              <w:rPr>
                <w:noProof/>
                <w:webHidden/>
              </w:rPr>
              <w:fldChar w:fldCharType="end"/>
            </w:r>
          </w:hyperlink>
        </w:p>
        <w:p w:rsidR="002A6345" w:rsidRDefault="00E53F5C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0" w:history="1">
            <w:r w:rsidR="005F0982">
              <w:rPr>
                <w:rStyle w:val="aff2"/>
                <w:noProof/>
              </w:rPr>
              <w:t>2.3 P3 Post-review</w:t>
            </w:r>
            <w:r w:rsidR="005F0982">
              <w:rPr>
                <w:noProof/>
                <w:webHidden/>
              </w:rPr>
              <w:tab/>
            </w:r>
            <w:r w:rsidR="005F0982">
              <w:rPr>
                <w:noProof/>
                <w:webHidden/>
              </w:rPr>
              <w:fldChar w:fldCharType="begin"/>
            </w:r>
            <w:r w:rsidR="005F0982">
              <w:rPr>
                <w:noProof/>
                <w:webHidden/>
              </w:rPr>
              <w:instrText xml:space="preserve"> PAGEREF _Toc223695660 \h </w:instrText>
            </w:r>
            <w:r w:rsidR="005F0982">
              <w:rPr>
                <w:noProof/>
                <w:webHidden/>
              </w:rPr>
            </w:r>
            <w:r w:rsidR="005F0982"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6</w:t>
            </w:r>
            <w:r w:rsidR="005F0982">
              <w:rPr>
                <w:noProof/>
                <w:webHidden/>
              </w:rPr>
              <w:fldChar w:fldCharType="end"/>
            </w:r>
          </w:hyperlink>
        </w:p>
        <w:p w:rsidR="002A6345" w:rsidRDefault="00E53F5C" w:rsidP="002A6345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1" w:history="1">
            <w:r w:rsidR="005F0982">
              <w:rPr>
                <w:rStyle w:val="aff2"/>
                <w:noProof/>
              </w:rPr>
              <w:t>3. Human Override</w:t>
            </w:r>
            <w:r w:rsidR="005F0982">
              <w:rPr>
                <w:noProof/>
                <w:webHidden/>
              </w:rPr>
              <w:tab/>
            </w:r>
            <w:r w:rsidR="005F0982">
              <w:rPr>
                <w:noProof/>
                <w:webHidden/>
              </w:rPr>
              <w:fldChar w:fldCharType="begin"/>
            </w:r>
            <w:r w:rsidR="005F0982">
              <w:rPr>
                <w:noProof/>
                <w:webHidden/>
              </w:rPr>
              <w:instrText xml:space="preserve"> PAGEREF _Toc223695661 \h </w:instrText>
            </w:r>
            <w:r w:rsidR="005F0982">
              <w:rPr>
                <w:noProof/>
                <w:webHidden/>
              </w:rPr>
            </w:r>
            <w:r w:rsidR="005F0982"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7</w:t>
            </w:r>
            <w:r w:rsidR="005F0982">
              <w:rPr>
                <w:noProof/>
                <w:webHidden/>
              </w:rPr>
              <w:fldChar w:fldCharType="end"/>
            </w:r>
          </w:hyperlink>
        </w:p>
        <w:p w:rsidR="002A6345" w:rsidRDefault="00E53F5C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2" w:history="1">
            <w:r w:rsidR="005F0982">
              <w:rPr>
                <w:rStyle w:val="aff2"/>
                <w:noProof/>
              </w:rPr>
              <w:t xml:space="preserve">3.1  Override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발동</w:t>
            </w:r>
            <w:r w:rsidR="005F0982">
              <w:rPr>
                <w:rStyle w:val="aff2"/>
                <w:noProof/>
              </w:rPr>
              <w:t xml:space="preserve">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조건</w:t>
            </w:r>
            <w:r w:rsidR="005F0982">
              <w:rPr>
                <w:noProof/>
                <w:webHidden/>
              </w:rPr>
              <w:tab/>
            </w:r>
            <w:r w:rsidR="005F0982">
              <w:rPr>
                <w:noProof/>
                <w:webHidden/>
              </w:rPr>
              <w:fldChar w:fldCharType="begin"/>
            </w:r>
            <w:r w:rsidR="005F0982">
              <w:rPr>
                <w:noProof/>
                <w:webHidden/>
              </w:rPr>
              <w:instrText xml:space="preserve"> PAGEREF _Toc223695662 \h </w:instrText>
            </w:r>
            <w:r w:rsidR="005F0982">
              <w:rPr>
                <w:noProof/>
                <w:webHidden/>
              </w:rPr>
            </w:r>
            <w:r w:rsidR="005F0982"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7</w:t>
            </w:r>
            <w:r w:rsidR="005F0982">
              <w:rPr>
                <w:noProof/>
                <w:webHidden/>
              </w:rPr>
              <w:fldChar w:fldCharType="end"/>
            </w:r>
          </w:hyperlink>
        </w:p>
        <w:p w:rsidR="002A6345" w:rsidRDefault="00E53F5C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3" w:history="1">
            <w:r w:rsidR="005F0982">
              <w:rPr>
                <w:rStyle w:val="aff2"/>
                <w:noProof/>
              </w:rPr>
              <w:t xml:space="preserve">3.2  Override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처리</w:t>
            </w:r>
            <w:r w:rsidR="005F0982">
              <w:rPr>
                <w:rStyle w:val="aff2"/>
                <w:noProof/>
              </w:rPr>
              <w:t xml:space="preserve">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절차</w:t>
            </w:r>
            <w:r w:rsidR="005F0982">
              <w:rPr>
                <w:noProof/>
                <w:webHidden/>
              </w:rPr>
              <w:tab/>
            </w:r>
            <w:r w:rsidR="005F0982">
              <w:rPr>
                <w:noProof/>
                <w:webHidden/>
              </w:rPr>
              <w:fldChar w:fldCharType="begin"/>
            </w:r>
            <w:r w:rsidR="005F0982">
              <w:rPr>
                <w:noProof/>
                <w:webHidden/>
              </w:rPr>
              <w:instrText xml:space="preserve"> PAGEREF _Toc223695663 \h </w:instrText>
            </w:r>
            <w:r w:rsidR="005F0982">
              <w:rPr>
                <w:noProof/>
                <w:webHidden/>
              </w:rPr>
            </w:r>
            <w:r w:rsidR="005F0982"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7</w:t>
            </w:r>
            <w:r w:rsidR="005F0982">
              <w:rPr>
                <w:noProof/>
                <w:webHidden/>
              </w:rPr>
              <w:fldChar w:fldCharType="end"/>
            </w:r>
          </w:hyperlink>
        </w:p>
        <w:p w:rsidR="002A6345" w:rsidRDefault="00E53F5C" w:rsidP="002A6345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4" w:history="1">
            <w:r w:rsidR="005F0982">
              <w:rPr>
                <w:rStyle w:val="aff2"/>
                <w:noProof/>
              </w:rPr>
              <w:t>4. Agent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별</w:t>
            </w:r>
            <w:r w:rsidR="005F0982">
              <w:rPr>
                <w:rStyle w:val="aff2"/>
                <w:noProof/>
              </w:rPr>
              <w:t xml:space="preserve"> HITL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적용</w:t>
            </w:r>
            <w:r w:rsidR="005F0982">
              <w:rPr>
                <w:rStyle w:val="aff2"/>
                <w:noProof/>
              </w:rPr>
              <w:t xml:space="preserve">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기준</w:t>
            </w:r>
            <w:r w:rsidR="005F0982">
              <w:rPr>
                <w:noProof/>
                <w:webHidden/>
              </w:rPr>
              <w:tab/>
            </w:r>
            <w:r w:rsidR="005F0982">
              <w:rPr>
                <w:noProof/>
                <w:webHidden/>
              </w:rPr>
              <w:fldChar w:fldCharType="begin"/>
            </w:r>
            <w:r w:rsidR="005F0982">
              <w:rPr>
                <w:noProof/>
                <w:webHidden/>
              </w:rPr>
              <w:instrText xml:space="preserve"> PAGEREF _Toc223695664 \h </w:instrText>
            </w:r>
            <w:r w:rsidR="005F0982">
              <w:rPr>
                <w:noProof/>
                <w:webHidden/>
              </w:rPr>
            </w:r>
            <w:r w:rsidR="005F0982"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8</w:t>
            </w:r>
            <w:r w:rsidR="005F0982">
              <w:rPr>
                <w:noProof/>
                <w:webHidden/>
              </w:rPr>
              <w:fldChar w:fldCharType="end"/>
            </w:r>
          </w:hyperlink>
        </w:p>
        <w:p w:rsidR="002A6345" w:rsidRDefault="00E53F5C" w:rsidP="002A6345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5" w:history="1">
            <w:r w:rsidR="005F0982">
              <w:rPr>
                <w:rStyle w:val="aff2"/>
                <w:noProof/>
              </w:rPr>
              <w:t xml:space="preserve">5. ApprovalGate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코드</w:t>
            </w:r>
            <w:r w:rsidR="005F0982">
              <w:rPr>
                <w:rStyle w:val="aff2"/>
                <w:noProof/>
              </w:rPr>
              <w:t xml:space="preserve">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구현</w:t>
            </w:r>
            <w:r w:rsidR="005F0982">
              <w:rPr>
                <w:rStyle w:val="aff2"/>
                <w:noProof/>
              </w:rPr>
              <w:t xml:space="preserve">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기준</w:t>
            </w:r>
            <w:r w:rsidR="005F0982">
              <w:rPr>
                <w:noProof/>
                <w:webHidden/>
              </w:rPr>
              <w:tab/>
            </w:r>
            <w:r w:rsidR="005F0982">
              <w:rPr>
                <w:noProof/>
                <w:webHidden/>
              </w:rPr>
              <w:fldChar w:fldCharType="begin"/>
            </w:r>
            <w:r w:rsidR="005F0982">
              <w:rPr>
                <w:noProof/>
                <w:webHidden/>
              </w:rPr>
              <w:instrText xml:space="preserve"> PAGEREF _Toc223695665 \h </w:instrText>
            </w:r>
            <w:r w:rsidR="005F0982">
              <w:rPr>
                <w:noProof/>
                <w:webHidden/>
              </w:rPr>
            </w:r>
            <w:r w:rsidR="005F0982"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9</w:t>
            </w:r>
            <w:r w:rsidR="005F0982">
              <w:rPr>
                <w:noProof/>
                <w:webHidden/>
              </w:rPr>
              <w:fldChar w:fldCharType="end"/>
            </w:r>
          </w:hyperlink>
        </w:p>
        <w:p w:rsidR="002A6345" w:rsidRDefault="00E53F5C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6" w:history="1">
            <w:r w:rsidR="005F0982">
              <w:rPr>
                <w:rStyle w:val="aff2"/>
                <w:noProof/>
              </w:rPr>
              <w:t xml:space="preserve">5.1 DB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스키마</w:t>
            </w:r>
            <w:r w:rsidR="005F0982">
              <w:rPr>
                <w:rStyle w:val="aff2"/>
                <w:noProof/>
              </w:rPr>
              <w:t xml:space="preserve">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요구사항</w:t>
            </w:r>
            <w:r w:rsidR="005F0982">
              <w:rPr>
                <w:noProof/>
                <w:webHidden/>
              </w:rPr>
              <w:tab/>
            </w:r>
            <w:r w:rsidR="005F0982">
              <w:rPr>
                <w:noProof/>
                <w:webHidden/>
              </w:rPr>
              <w:fldChar w:fldCharType="begin"/>
            </w:r>
            <w:r w:rsidR="005F0982">
              <w:rPr>
                <w:noProof/>
                <w:webHidden/>
              </w:rPr>
              <w:instrText xml:space="preserve"> PAGEREF _Toc223695666 \h </w:instrText>
            </w:r>
            <w:r w:rsidR="005F0982">
              <w:rPr>
                <w:noProof/>
                <w:webHidden/>
              </w:rPr>
            </w:r>
            <w:r w:rsidR="005F0982"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9</w:t>
            </w:r>
            <w:r w:rsidR="005F0982">
              <w:rPr>
                <w:noProof/>
                <w:webHidden/>
              </w:rPr>
              <w:fldChar w:fldCharType="end"/>
            </w:r>
          </w:hyperlink>
        </w:p>
        <w:p w:rsidR="002A6345" w:rsidRDefault="00E53F5C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7" w:history="1">
            <w:r w:rsidR="005F0982">
              <w:rPr>
                <w:rStyle w:val="aff2"/>
                <w:noProof/>
              </w:rPr>
              <w:t xml:space="preserve">5.2 Approval Gate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동작</w:t>
            </w:r>
            <w:r w:rsidR="005F0982">
              <w:rPr>
                <w:rStyle w:val="aff2"/>
                <w:noProof/>
              </w:rPr>
              <w:t xml:space="preserve">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규칙</w:t>
            </w:r>
            <w:r w:rsidR="005F0982">
              <w:rPr>
                <w:noProof/>
                <w:webHidden/>
              </w:rPr>
              <w:tab/>
            </w:r>
            <w:r w:rsidR="005F0982">
              <w:rPr>
                <w:noProof/>
                <w:webHidden/>
              </w:rPr>
              <w:fldChar w:fldCharType="begin"/>
            </w:r>
            <w:r w:rsidR="005F0982">
              <w:rPr>
                <w:noProof/>
                <w:webHidden/>
              </w:rPr>
              <w:instrText xml:space="preserve"> PAGEREF _Toc223695667 \h </w:instrText>
            </w:r>
            <w:r w:rsidR="005F0982">
              <w:rPr>
                <w:noProof/>
                <w:webHidden/>
              </w:rPr>
            </w:r>
            <w:r w:rsidR="005F0982"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9</w:t>
            </w:r>
            <w:r w:rsidR="005F0982">
              <w:rPr>
                <w:noProof/>
                <w:webHidden/>
              </w:rPr>
              <w:fldChar w:fldCharType="end"/>
            </w:r>
          </w:hyperlink>
        </w:p>
        <w:p w:rsidR="002A6345" w:rsidRDefault="00E53F5C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8" w:history="1">
            <w:r w:rsidR="005F0982">
              <w:rPr>
                <w:rStyle w:val="aff2"/>
                <w:noProof/>
              </w:rPr>
              <w:t>5.3  SLA (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응답</w:t>
            </w:r>
            <w:r w:rsidR="005F0982">
              <w:rPr>
                <w:rStyle w:val="aff2"/>
                <w:noProof/>
              </w:rPr>
              <w:t xml:space="preserve">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시간</w:t>
            </w:r>
            <w:r w:rsidR="005F0982">
              <w:rPr>
                <w:rStyle w:val="aff2"/>
                <w:noProof/>
              </w:rPr>
              <w:t xml:space="preserve">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기준</w:t>
            </w:r>
            <w:r w:rsidR="005F0982">
              <w:rPr>
                <w:rStyle w:val="aff2"/>
                <w:noProof/>
              </w:rPr>
              <w:t>)</w:t>
            </w:r>
            <w:r w:rsidR="005F0982">
              <w:rPr>
                <w:noProof/>
                <w:webHidden/>
              </w:rPr>
              <w:tab/>
            </w:r>
            <w:r w:rsidR="005F0982">
              <w:rPr>
                <w:noProof/>
                <w:webHidden/>
              </w:rPr>
              <w:fldChar w:fldCharType="begin"/>
            </w:r>
            <w:r w:rsidR="005F0982">
              <w:rPr>
                <w:noProof/>
                <w:webHidden/>
              </w:rPr>
              <w:instrText xml:space="preserve"> PAGEREF _Toc223695668 \h </w:instrText>
            </w:r>
            <w:r w:rsidR="005F0982">
              <w:rPr>
                <w:noProof/>
                <w:webHidden/>
              </w:rPr>
            </w:r>
            <w:r w:rsidR="005F0982"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10</w:t>
            </w:r>
            <w:r w:rsidR="005F0982">
              <w:rPr>
                <w:noProof/>
                <w:webHidden/>
              </w:rPr>
              <w:fldChar w:fldCharType="end"/>
            </w:r>
          </w:hyperlink>
        </w:p>
        <w:p w:rsidR="002A6345" w:rsidRDefault="00E53F5C" w:rsidP="002A6345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9" w:history="1">
            <w:r w:rsidR="005F0982">
              <w:rPr>
                <w:rStyle w:val="aff2"/>
                <w:noProof/>
              </w:rPr>
              <w:t xml:space="preserve">6. </w:t>
            </w:r>
            <w:r w:rsidR="005F098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승인</w:t>
            </w:r>
            <w:r w:rsidR="005F0982">
              <w:rPr>
                <w:rStyle w:val="aff2"/>
                <w:noProof/>
              </w:rPr>
              <w:t xml:space="preserve"> (Approval)</w:t>
            </w:r>
            <w:r w:rsidR="005F0982">
              <w:rPr>
                <w:noProof/>
                <w:webHidden/>
              </w:rPr>
              <w:tab/>
            </w:r>
            <w:r w:rsidR="005F0982">
              <w:rPr>
                <w:noProof/>
                <w:webHidden/>
              </w:rPr>
              <w:fldChar w:fldCharType="begin"/>
            </w:r>
            <w:r w:rsidR="005F0982">
              <w:rPr>
                <w:noProof/>
                <w:webHidden/>
              </w:rPr>
              <w:instrText xml:space="preserve"> PAGEREF _Toc223695669 \h </w:instrText>
            </w:r>
            <w:r w:rsidR="005F0982">
              <w:rPr>
                <w:noProof/>
                <w:webHidden/>
              </w:rPr>
            </w:r>
            <w:r w:rsidR="005F0982">
              <w:rPr>
                <w:noProof/>
                <w:webHidden/>
              </w:rPr>
              <w:fldChar w:fldCharType="separate"/>
            </w:r>
            <w:r w:rsidR="00155545">
              <w:rPr>
                <w:noProof/>
                <w:webHidden/>
              </w:rPr>
              <w:t>11</w:t>
            </w:r>
            <w:r w:rsidR="005F0982">
              <w:rPr>
                <w:noProof/>
                <w:webHidden/>
              </w:rPr>
              <w:fldChar w:fldCharType="end"/>
            </w:r>
          </w:hyperlink>
        </w:p>
        <w:p w:rsidR="001D6007" w:rsidRDefault="001D6007" w:rsidP="002A6345">
          <w:pPr>
            <w:spacing w:before="0" w:after="0" w:line="240" w:lineRule="auto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BB4229" w:rsidRDefault="002C5BCD">
      <w:r>
        <w:fldChar w:fldCharType="begin"/>
      </w:r>
      <w:r>
        <w:instrText>TOC \o "1-3" \h \z \u</w:instrText>
      </w:r>
      <w:r>
        <w:fldChar w:fldCharType="end"/>
      </w:r>
    </w:p>
    <w:p w:rsidR="00046298" w:rsidRDefault="002C5BCD" w:rsidP="000A67C9">
      <w:pPr>
        <w:pStyle w:val="1"/>
        <w:spacing w:before="0" w:line="240" w:lineRule="auto"/>
        <w:rPr>
          <w:lang w:eastAsia="ko-KR"/>
        </w:rPr>
      </w:pPr>
      <w:r>
        <w:rPr>
          <w:lang w:eastAsia="ko-KR"/>
        </w:rPr>
        <w:br w:type="page"/>
      </w:r>
    </w:p>
    <w:p w:rsidR="000A67C9" w:rsidRPr="000A67C9" w:rsidRDefault="000A67C9" w:rsidP="000A67C9">
      <w:pPr>
        <w:pStyle w:val="1"/>
        <w:spacing w:before="0"/>
        <w:rPr>
          <w:lang w:eastAsia="ko-KR"/>
        </w:rPr>
      </w:pPr>
      <w:bookmarkStart w:id="0" w:name="_Toc223695655"/>
      <w:r>
        <w:rPr>
          <w:lang w:eastAsia="ko-KR"/>
        </w:rPr>
        <w:lastRenderedPageBreak/>
        <w:t xml:space="preserve">1. </w:t>
      </w:r>
      <w:r>
        <w:rPr>
          <w:lang w:eastAsia="ko-KR"/>
        </w:rPr>
        <w:t>개</w:t>
      </w:r>
      <w:bookmarkStart w:id="1" w:name="_GoBack"/>
      <w:bookmarkEnd w:id="1"/>
      <w:r>
        <w:rPr>
          <w:lang w:eastAsia="ko-KR"/>
        </w:rPr>
        <w:t>요</w:t>
      </w:r>
      <w:bookmarkEnd w:id="0"/>
    </w:p>
    <w:p w:rsidR="000A67C9" w:rsidRDefault="000A67C9" w:rsidP="000A67C9">
      <w:pPr>
        <w:spacing w:before="0" w:after="60"/>
        <w:rPr>
          <w:lang w:eastAsia="ko-KR"/>
        </w:rPr>
      </w:pP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Human-in-the-Loop(HITL)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AI Agent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의사결정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과정에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인간이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직접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개입하여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검토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·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승인함으로써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책임성과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안전성을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확보하는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구조다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본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문서는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기존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Authority Model(1.4)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과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R&amp;R Matrix(1.3)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에서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'Human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승인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필수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'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정의된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항목들의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구체적인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동작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방식을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정의한다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.</w:t>
      </w:r>
    </w:p>
    <w:p w:rsidR="000A67C9" w:rsidRDefault="000A67C9" w:rsidP="000A67C9">
      <w:pPr>
        <w:spacing w:before="0"/>
        <w:rPr>
          <w:lang w:eastAsia="ko-KR"/>
        </w:rPr>
      </w:pPr>
    </w:p>
    <w:p w:rsidR="000A67C9" w:rsidRDefault="000A67C9" w:rsidP="000A67C9">
      <w:pPr>
        <w:shd w:val="clear" w:color="auto" w:fill="F2F7FB"/>
        <w:spacing w:before="0" w:after="120"/>
        <w:rPr>
          <w:lang w:eastAsia="ko-KR"/>
        </w:rPr>
      </w:pP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</w:t>
      </w:r>
      <w:r>
        <w:rPr>
          <w:rFonts w:ascii="Segoe UI Symbol" w:eastAsia="Arial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Authority Model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'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어디서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승인받는지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'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를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정의했다면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, HITL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구조는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'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어떻게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승인받는지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'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를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정의한다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. Phase 3 ApprovalGate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코드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구현의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직접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기준이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된다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0A67C9" w:rsidRPr="000A67C9" w:rsidRDefault="000A67C9" w:rsidP="000A67C9"/>
    <w:p w:rsidR="000A67C9" w:rsidRPr="000A67C9" w:rsidRDefault="000A67C9" w:rsidP="000A67C9">
      <w:pPr>
        <w:pStyle w:val="21"/>
      </w:pPr>
      <w:bookmarkStart w:id="2" w:name="_Toc223695656"/>
      <w:r>
        <w:t xml:space="preserve">1.1  </w:t>
      </w:r>
      <w:r>
        <w:t>기존</w:t>
      </w:r>
      <w:r>
        <w:t xml:space="preserve"> </w:t>
      </w:r>
      <w:r>
        <w:t>산출물과의</w:t>
      </w:r>
      <w:r>
        <w:t xml:space="preserve"> </w:t>
      </w:r>
      <w:r>
        <w:t>관계</w:t>
      </w:r>
      <w:bookmarkEnd w:id="2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80"/>
      </w:tblGrid>
      <w:tr w:rsidR="000A67C9" w:rsidTr="000A67C9"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산출물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  <w:jc w:val="center"/>
              <w:rPr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HITL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관련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정의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1.5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에서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추가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1.3 R&amp;R Matrix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어떤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Activity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에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승인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필요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방식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처리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흐름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상세화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1.4 Authority Model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Agent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Human Gate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위치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  <w:rPr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Gate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통과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거부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타임아웃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동작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정의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 xml:space="preserve">1.6 Charter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</w:rPr>
              <w:t>제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5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</w:rPr>
              <w:t>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Human Override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원칙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선언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  <w:rPr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Override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발동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조건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절차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구체화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governance.json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human_checkpoint: on_risk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정의</w:t>
            </w:r>
            <w:r>
              <w:rPr>
                <w:rFonts w:ascii="Arial" w:eastAsia="Arial" w:hAnsi="Arial" w:cs="Arial"/>
                <w:color w:val="757575"/>
                <w:sz w:val="16"/>
                <w:szCs w:val="16"/>
              </w:rPr>
              <w:t xml:space="preserve"> (Phase 1 완료 후 생성 예정)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  <w:rPr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3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가지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패턴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분류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구현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기준</w:t>
            </w:r>
          </w:p>
        </w:tc>
      </w:tr>
    </w:tbl>
    <w:p w:rsidR="000A67C9" w:rsidRDefault="000A67C9" w:rsidP="000A67C9">
      <w:pPr>
        <w:spacing w:before="0"/>
        <w:rPr>
          <w:lang w:eastAsia="ko-KR"/>
        </w:rPr>
      </w:pPr>
      <w:r>
        <w:rPr>
          <w:lang w:eastAsia="ko-KR"/>
        </w:rPr>
        <w:br w:type="page"/>
      </w:r>
    </w:p>
    <w:p w:rsidR="000A67C9" w:rsidRPr="000A67C9" w:rsidRDefault="000A67C9" w:rsidP="000A67C9">
      <w:pPr>
        <w:pStyle w:val="1"/>
        <w:rPr>
          <w:lang w:eastAsia="ko-KR"/>
        </w:rPr>
      </w:pPr>
      <w:bookmarkStart w:id="3" w:name="_Toc223695657"/>
      <w:r>
        <w:rPr>
          <w:lang w:eastAsia="ko-KR"/>
        </w:rPr>
        <w:lastRenderedPageBreak/>
        <w:t>2. HITL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bookmarkEnd w:id="3"/>
    </w:p>
    <w:p w:rsidR="000A67C9" w:rsidRDefault="000A67C9" w:rsidP="000A67C9">
      <w:pPr>
        <w:spacing w:before="0" w:after="60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본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프로젝트의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모든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Human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개입은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다음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3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가지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패턴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중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하나로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분류된다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.</w:t>
      </w:r>
    </w:p>
    <w:p w:rsidR="000A67C9" w:rsidRDefault="000A67C9" w:rsidP="000A67C9">
      <w:pPr>
        <w:spacing w:before="0"/>
        <w:rPr>
          <w:lang w:eastAsia="ko-KR"/>
        </w:rPr>
      </w:pPr>
    </w:p>
    <w:tbl>
      <w:tblPr>
        <w:tblW w:w="9635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2855"/>
        <w:gridCol w:w="2000"/>
        <w:gridCol w:w="2380"/>
      </w:tblGrid>
      <w:tr w:rsidR="000A67C9" w:rsidTr="000A67C9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패턴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w="285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적용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시점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적용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Agent</w:t>
            </w:r>
          </w:p>
        </w:tc>
      </w:tr>
      <w:tr w:rsidR="000A67C9" w:rsidTr="000A67C9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Pre-approval</w:t>
            </w:r>
          </w:p>
        </w:tc>
        <w:tc>
          <w:tcPr>
            <w:tcW w:w="285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AI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이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먼저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승인해야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진행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가능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18"/>
                <w:szCs w:val="18"/>
              </w:rPr>
              <w:t>실행</w:t>
            </w: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18"/>
                <w:szCs w:val="18"/>
              </w:rPr>
              <w:t>전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Orch, Back-A, Evol-A</w:t>
            </w:r>
          </w:p>
        </w:tc>
      </w:tr>
      <w:tr w:rsidR="000A67C9" w:rsidTr="000A67C9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>On-risk</w:t>
            </w:r>
          </w:p>
        </w:tc>
        <w:tc>
          <w:tcPr>
            <w:tcW w:w="285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중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Risk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기준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초과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에스컬레이션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565C0"/>
                <w:sz w:val="18"/>
                <w:szCs w:val="18"/>
              </w:rPr>
              <w:t>실행</w:t>
            </w: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565C0"/>
                <w:sz w:val="18"/>
                <w:szCs w:val="18"/>
              </w:rPr>
              <w:t>중</w:t>
            </w: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565C0"/>
                <w:sz w:val="18"/>
                <w:szCs w:val="18"/>
              </w:rPr>
              <w:t>이상</w:t>
            </w: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565C0"/>
                <w:sz w:val="18"/>
                <w:szCs w:val="18"/>
              </w:rPr>
              <w:t>감지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Orch, Monitor-A, Back-A</w:t>
            </w:r>
          </w:p>
        </w:tc>
      </w:tr>
      <w:tr w:rsidR="000A67C9" w:rsidTr="000A67C9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P3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Post-review</w:t>
            </w:r>
          </w:p>
        </w:tc>
        <w:tc>
          <w:tcPr>
            <w:tcW w:w="285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AI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완료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이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결과를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검토하고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최종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확정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4A148C"/>
                <w:sz w:val="18"/>
                <w:szCs w:val="18"/>
              </w:rPr>
              <w:t>실행</w:t>
            </w: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4A148C"/>
                <w:sz w:val="18"/>
                <w:szCs w:val="18"/>
              </w:rPr>
              <w:t>후</w:t>
            </w: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4A148C"/>
                <w:sz w:val="18"/>
                <w:szCs w:val="18"/>
              </w:rPr>
              <w:t>산출물</w:t>
            </w: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4A148C"/>
                <w:sz w:val="18"/>
                <w:szCs w:val="18"/>
              </w:rPr>
              <w:t>확정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UIUX-A, Front-A, Test-A</w:t>
            </w:r>
          </w:p>
        </w:tc>
      </w:tr>
    </w:tbl>
    <w:p w:rsidR="000A67C9" w:rsidRDefault="000A67C9" w:rsidP="000A67C9">
      <w:pPr>
        <w:pStyle w:val="2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0A67C9" w:rsidRPr="000A67C9" w:rsidRDefault="000A67C9" w:rsidP="000A67C9">
      <w:pPr>
        <w:pStyle w:val="21"/>
        <w:rPr>
          <w:lang w:eastAsia="ko-KR"/>
        </w:rPr>
      </w:pPr>
      <w:bookmarkStart w:id="4" w:name="_Toc223695658"/>
      <w:r>
        <w:rPr>
          <w:rFonts w:hint="eastAsia"/>
          <w:lang w:eastAsia="ko-KR"/>
        </w:rPr>
        <w:t>2</w:t>
      </w:r>
      <w:r>
        <w:rPr>
          <w:lang w:eastAsia="ko-KR"/>
        </w:rPr>
        <w:t>.1 P1  Pre-approval</w:t>
      </w:r>
      <w:bookmarkEnd w:id="4"/>
    </w:p>
    <w:p w:rsidR="000A67C9" w:rsidRDefault="000A67C9" w:rsidP="000A67C9">
      <w:pPr>
        <w:shd w:val="clear" w:color="auto" w:fill="F8F9FA"/>
        <w:spacing w:before="0" w:after="80"/>
        <w:rPr>
          <w:lang w:eastAsia="ko-KR"/>
        </w:rPr>
      </w:pP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AI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실행하기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전에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Human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반드시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승인해야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한다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미승인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Agent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는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대기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상태로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유지된다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0A67C9" w:rsidRDefault="000A67C9" w:rsidP="000A67C9">
      <w:pPr>
        <w:spacing w:before="0" w:after="80"/>
      </w:pPr>
      <w:r>
        <w:rPr>
          <w:rFonts w:ascii="맑은 고딕" w:eastAsia="맑은 고딕" w:hAnsi="맑은 고딕" w:cs="맑은 고딕" w:hint="eastAsia"/>
          <w:b/>
          <w:bCs/>
          <w:color w:val="1E3A5F"/>
        </w:rPr>
        <w:t>적용</w:t>
      </w:r>
      <w:r>
        <w:rPr>
          <w:rFonts w:ascii="Arial" w:eastAsia="Arial" w:hAnsi="Arial" w:cs="Arial"/>
          <w:b/>
          <w:bCs/>
          <w:color w:val="1E3A5F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E3A5F"/>
        </w:rPr>
        <w:t>대상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80"/>
      </w:tblGrid>
      <w:tr w:rsidR="000A67C9" w:rsidTr="000A67C9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적용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상황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승인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주체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Orch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Decision Gate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진입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시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Business Owner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</w:rPr>
              <w:t>또는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 AI Architect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Back-A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DB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스키마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외부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API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연동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AI Architect + Back-H (Backend Developer)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Evol-A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Context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수정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제안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Governance Board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 xml:space="preserve">Orch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18"/>
                <w:szCs w:val="18"/>
              </w:rPr>
              <w:t>(Level 변경)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Authority Level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변경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요청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시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Governance Board</w:t>
            </w:r>
          </w:p>
        </w:tc>
      </w:tr>
    </w:tbl>
    <w:p w:rsidR="000A67C9" w:rsidRDefault="000A67C9" w:rsidP="000A67C9">
      <w:pPr>
        <w:spacing w:before="0"/>
      </w:pPr>
    </w:p>
    <w:p w:rsidR="000A67C9" w:rsidRDefault="000A67C9" w:rsidP="000A67C9">
      <w:pPr>
        <w:spacing w:before="0" w:after="80"/>
      </w:pPr>
      <w:r>
        <w:rPr>
          <w:rFonts w:ascii="맑은 고딕" w:eastAsia="맑은 고딕" w:hAnsi="맑은 고딕" w:cs="맑은 고딕" w:hint="eastAsia"/>
          <w:b/>
          <w:bCs/>
          <w:color w:val="1E3A5F"/>
        </w:rPr>
        <w:t>처리</w:t>
      </w:r>
      <w:r>
        <w:rPr>
          <w:rFonts w:ascii="Arial" w:eastAsia="Arial" w:hAnsi="Arial" w:cs="Arial"/>
          <w:b/>
          <w:bCs/>
          <w:color w:val="1E3A5F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E3A5F"/>
        </w:rPr>
        <w:t>흐름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①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Agent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실행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요청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Agent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작업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시작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ApprovalGate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호출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②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승인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요청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생성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approval_requests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테이블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INSERT +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담당자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알림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발송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③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Human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검토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승인자가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요청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내용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확인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(SLA: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업무일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기준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24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시간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)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C8E6C9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Segoe UI Symbol" w:eastAsia="Arial" w:hAnsi="Segoe UI Symbol" w:cs="Segoe UI Symbol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20"/>
                <w:szCs w:val="20"/>
              </w:rPr>
              <w:t>승인</w:t>
            </w:r>
            <w:r>
              <w:rPr>
                <w:rFonts w:ascii="Arial" w:eastAsia="Arial" w:hAnsi="Arial" w:cs="Arial"/>
                <w:b/>
                <w:bCs/>
                <w:color w:val="1E6B2E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Agent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실행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재개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+ audit_logs APPROVED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기록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Segoe UI Symbol" w:eastAsia="Arial" w:hAnsi="Segoe UI Symbol" w:cs="Segoe UI Symbol"/>
                <w:sz w:val="20"/>
                <w:szCs w:val="20"/>
                <w:lang w:eastAsia="ko-KR"/>
              </w:rPr>
              <w:t>❌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20"/>
                <w:szCs w:val="20"/>
                <w:lang w:eastAsia="ko-KR"/>
              </w:rPr>
              <w:t>거부</w:t>
            </w:r>
            <w:r>
              <w:rPr>
                <w:rFonts w:ascii="Arial" w:eastAsia="Arial" w:hAnsi="Arial" w:cs="Arial"/>
                <w:b/>
                <w:bCs/>
                <w:color w:val="C62828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Agent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취소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거부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사유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audit_logs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기록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요청자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알림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⏰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20"/>
                <w:szCs w:val="20"/>
                <w:lang w:eastAsia="ko-KR"/>
              </w:rPr>
              <w:t>타임아웃</w:t>
            </w:r>
            <w:r>
              <w:rPr>
                <w:rFonts w:ascii="Arial" w:eastAsia="Arial" w:hAnsi="Arial" w:cs="Arial"/>
                <w:b/>
                <w:bCs/>
                <w:color w:val="C45911"/>
                <w:sz w:val="20"/>
                <w:szCs w:val="20"/>
                <w:lang w:eastAsia="ko-KR"/>
              </w:rPr>
              <w:t xml:space="preserve"> (24h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20"/>
                <w:szCs w:val="20"/>
                <w:lang w:eastAsia="ko-KR"/>
              </w:rPr>
              <w:t>초과</w:t>
            </w:r>
            <w:r>
              <w:rPr>
                <w:rFonts w:ascii="Arial" w:eastAsia="Arial" w:hAnsi="Arial" w:cs="Arial"/>
                <w:b/>
                <w:bCs/>
                <w:color w:val="C45911"/>
                <w:sz w:val="20"/>
                <w:szCs w:val="20"/>
                <w:lang w:eastAsia="ko-KR"/>
              </w:rPr>
              <w:t xml:space="preserve">)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에스컬레이션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상위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승인자에게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재전달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Orch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알림</w:t>
            </w:r>
          </w:p>
        </w:tc>
      </w:tr>
    </w:tbl>
    <w:p w:rsidR="000A67C9" w:rsidRDefault="000A67C9" w:rsidP="000A67C9">
      <w:pPr>
        <w:spacing w:before="0"/>
        <w:rPr>
          <w:lang w:eastAsia="ko-KR"/>
        </w:rPr>
      </w:pPr>
    </w:p>
    <w:p w:rsidR="000A67C9" w:rsidRPr="000A67C9" w:rsidRDefault="000A67C9" w:rsidP="000A67C9">
      <w:pPr>
        <w:pStyle w:val="21"/>
        <w:rPr>
          <w:lang w:eastAsia="ko-KR"/>
        </w:rPr>
      </w:pPr>
      <w:bookmarkStart w:id="5" w:name="_Toc223695659"/>
      <w:r>
        <w:rPr>
          <w:lang w:eastAsia="ko-KR"/>
        </w:rPr>
        <w:lastRenderedPageBreak/>
        <w:t>2.2 P2  On-risk</w:t>
      </w:r>
      <w:bookmarkEnd w:id="5"/>
    </w:p>
    <w:p w:rsidR="000A67C9" w:rsidRDefault="000A67C9" w:rsidP="000A67C9">
      <w:pPr>
        <w:shd w:val="clear" w:color="auto" w:fill="F8F9FA"/>
        <w:spacing w:before="0" w:after="80"/>
        <w:rPr>
          <w:lang w:eastAsia="ko-KR"/>
        </w:rPr>
      </w:pP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실행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중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Risk Threshold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초과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또는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이상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감지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즉시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실행을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중단하고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Human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에게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에스컬레이션한다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0A67C9" w:rsidRDefault="000A67C9" w:rsidP="000A67C9">
      <w:pPr>
        <w:spacing w:before="0" w:after="80"/>
      </w:pPr>
      <w:r>
        <w:rPr>
          <w:rFonts w:ascii="맑은 고딕" w:eastAsia="맑은 고딕" w:hAnsi="맑은 고딕" w:cs="맑은 고딕" w:hint="eastAsia"/>
          <w:b/>
          <w:bCs/>
          <w:color w:val="1E3A5F"/>
        </w:rPr>
        <w:t>트리거</w:t>
      </w:r>
      <w:r>
        <w:rPr>
          <w:rFonts w:ascii="Arial" w:eastAsia="Arial" w:hAnsi="Arial" w:cs="Arial"/>
          <w:b/>
          <w:bCs/>
          <w:color w:val="1E3A5F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E3A5F"/>
        </w:rPr>
        <w:t>조건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80"/>
      </w:tblGrid>
      <w:tr w:rsidR="000A67C9" w:rsidTr="000A67C9"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트리거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감지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주체</w:t>
            </w:r>
          </w:p>
        </w:tc>
        <w:tc>
          <w:tcPr>
            <w:tcW w:w="4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즉각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조치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Risk Level CRITICAL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감지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>Orch / Monitor-A</w:t>
            </w:r>
          </w:p>
        </w:tc>
        <w:tc>
          <w:tcPr>
            <w:tcW w:w="4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즉시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중단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→ Business Owner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알림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긴급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대응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Risk Level HIGH +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미승인</w:t>
            </w: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실행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>Orch</w:t>
            </w:r>
          </w:p>
        </w:tc>
        <w:tc>
          <w:tcPr>
            <w:tcW w:w="4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차단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게이트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재진입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KPI Threshold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초과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>Monitor-A</w:t>
            </w:r>
          </w:p>
        </w:tc>
        <w:tc>
          <w:tcPr>
            <w:tcW w:w="4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Incident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알림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→ Orch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에스컬레이션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→ AI Architect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검토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Drift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감지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>Monitor-A</w:t>
            </w:r>
          </w:p>
        </w:tc>
        <w:tc>
          <w:tcPr>
            <w:tcW w:w="4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알림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발송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Orch → Evol-A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제안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프로세스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시작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Scope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초과</w:t>
            </w: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시도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>Orch</w:t>
            </w:r>
          </w:p>
        </w:tc>
        <w:tc>
          <w:tcPr>
            <w:tcW w:w="4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차단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예외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절차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audit_logs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기록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Audit Log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실패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>Back-A / Orch</w:t>
            </w:r>
          </w:p>
        </w:tc>
        <w:tc>
          <w:tcPr>
            <w:tcW w:w="4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차단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로그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구현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의무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재심사</w:t>
            </w:r>
          </w:p>
        </w:tc>
      </w:tr>
    </w:tbl>
    <w:p w:rsidR="000A67C9" w:rsidRDefault="000A67C9" w:rsidP="000A67C9">
      <w:pPr>
        <w:spacing w:before="0"/>
        <w:rPr>
          <w:lang w:eastAsia="ko-KR"/>
        </w:rPr>
      </w:pPr>
    </w:p>
    <w:p w:rsidR="000A67C9" w:rsidRDefault="000A67C9" w:rsidP="000A67C9">
      <w:pPr>
        <w:spacing w:before="0" w:after="80"/>
      </w:pPr>
      <w:r>
        <w:rPr>
          <w:rFonts w:ascii="맑은 고딕" w:eastAsia="맑은 고딕" w:hAnsi="맑은 고딕" w:cs="맑은 고딕" w:hint="eastAsia"/>
          <w:b/>
          <w:bCs/>
          <w:color w:val="1E3A5F"/>
        </w:rPr>
        <w:t>처리</w:t>
      </w:r>
      <w:r>
        <w:rPr>
          <w:rFonts w:ascii="Arial" w:eastAsia="Arial" w:hAnsi="Arial" w:cs="Arial"/>
          <w:b/>
          <w:bCs/>
          <w:color w:val="1E3A5F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E3A5F"/>
        </w:rPr>
        <w:t>흐름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①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이상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감지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Monitor-A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또는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Agent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자체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Risk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체크에서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Threshold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초과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②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즉시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실행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중단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진행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중인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작업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안전하게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지점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snapshot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저장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③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Orch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에스컬레이션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Orchestrator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에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사유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컨텍스트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전달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④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Human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알림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담당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Human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에게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Incident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내용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즉시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통보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(SLA: 1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시간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)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C8E6C9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Segoe UI Symbol" w:eastAsia="Arial" w:hAnsi="Segoe UI Symbol" w:cs="Segoe UI Symbol"/>
                <w:sz w:val="20"/>
                <w:szCs w:val="20"/>
                <w:lang w:eastAsia="ko-KR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6B2E"/>
                <w:sz w:val="20"/>
                <w:szCs w:val="20"/>
                <w:lang w:eastAsia="ko-KR"/>
              </w:rPr>
              <w:t xml:space="preserve">Human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20"/>
                <w:szCs w:val="20"/>
                <w:lang w:eastAsia="ko-KR"/>
              </w:rPr>
              <w:t>조치</w:t>
            </w:r>
            <w:r>
              <w:rPr>
                <w:rFonts w:ascii="Arial" w:eastAsia="Arial" w:hAnsi="Arial" w:cs="Arial"/>
                <w:b/>
                <w:bCs/>
                <w:color w:val="1E6B2E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20"/>
                <w:szCs w:val="20"/>
                <w:lang w:eastAsia="ko-KR"/>
              </w:rPr>
              <w:t>후</w:t>
            </w:r>
            <w:r>
              <w:rPr>
                <w:rFonts w:ascii="Arial" w:eastAsia="Arial" w:hAnsi="Arial" w:cs="Arial"/>
                <w:b/>
                <w:bCs/>
                <w:color w:val="1E6B2E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20"/>
                <w:szCs w:val="20"/>
                <w:lang w:eastAsia="ko-KR"/>
              </w:rPr>
              <w:t>재개</w:t>
            </w:r>
            <w:r>
              <w:rPr>
                <w:rFonts w:ascii="Arial" w:eastAsia="Arial" w:hAnsi="Arial" w:cs="Arial"/>
                <w:b/>
                <w:bCs/>
                <w:color w:val="1E6B2E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Human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이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원인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확인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조치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완료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재개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→ Agent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재시작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Segoe UI Symbol" w:eastAsia="Arial" w:hAnsi="Segoe UI Symbol" w:cs="Segoe UI Symbol"/>
                <w:sz w:val="20"/>
                <w:szCs w:val="20"/>
                <w:lang w:eastAsia="ko-KR"/>
              </w:rPr>
              <w:t>🔁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20"/>
                <w:szCs w:val="20"/>
                <w:lang w:eastAsia="ko-KR"/>
              </w:rPr>
              <w:t>미해결</w:t>
            </w:r>
            <w:r>
              <w:rPr>
                <w:rFonts w:ascii="Arial" w:eastAsia="Arial" w:hAnsi="Arial" w:cs="Arial"/>
                <w:b/>
                <w:bCs/>
                <w:color w:val="C45911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20"/>
                <w:szCs w:val="20"/>
                <w:lang w:eastAsia="ko-KR"/>
              </w:rPr>
              <w:t>시</w:t>
            </w:r>
            <w:r>
              <w:rPr>
                <w:rFonts w:ascii="Arial" w:eastAsia="Arial" w:hAnsi="Arial" w:cs="Arial"/>
                <w:b/>
                <w:bCs/>
                <w:color w:val="C45911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20"/>
                <w:szCs w:val="20"/>
                <w:lang w:eastAsia="ko-KR"/>
              </w:rPr>
              <w:t>롤백</w:t>
            </w:r>
            <w:r>
              <w:rPr>
                <w:rFonts w:ascii="Arial" w:eastAsia="Arial" w:hAnsi="Arial" w:cs="Arial"/>
                <w:b/>
                <w:bCs/>
                <w:color w:val="C45911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Human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조치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불가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판단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이전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안정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상태로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롤백</w:t>
            </w:r>
          </w:p>
        </w:tc>
      </w:tr>
    </w:tbl>
    <w:p w:rsidR="000A67C9" w:rsidRDefault="000A67C9" w:rsidP="000A67C9">
      <w:pPr>
        <w:spacing w:before="0"/>
        <w:rPr>
          <w:rFonts w:eastAsia="맑은 고딕"/>
          <w:lang w:eastAsia="ko-KR"/>
        </w:rPr>
      </w:pPr>
    </w:p>
    <w:p w:rsidR="000A67C9" w:rsidRDefault="000A67C9" w:rsidP="000A67C9">
      <w:pPr>
        <w:spacing w:before="0"/>
        <w:rPr>
          <w:rFonts w:eastAsia="맑은 고딕"/>
          <w:lang w:eastAsia="ko-KR"/>
        </w:rPr>
      </w:pPr>
    </w:p>
    <w:p w:rsidR="000A67C9" w:rsidRDefault="000A67C9" w:rsidP="000A67C9">
      <w:pPr>
        <w:spacing w:before="0"/>
        <w:rPr>
          <w:rFonts w:eastAsia="맑은 고딕"/>
          <w:lang w:eastAsia="ko-KR"/>
        </w:rPr>
      </w:pPr>
    </w:p>
    <w:p w:rsidR="000A67C9" w:rsidRDefault="000A67C9" w:rsidP="000A67C9">
      <w:pPr>
        <w:spacing w:before="0"/>
        <w:rPr>
          <w:rFonts w:eastAsia="맑은 고딕"/>
          <w:lang w:eastAsia="ko-KR"/>
        </w:rPr>
      </w:pPr>
    </w:p>
    <w:p w:rsidR="000A67C9" w:rsidRDefault="000A67C9" w:rsidP="000A67C9">
      <w:pPr>
        <w:spacing w:before="0"/>
        <w:rPr>
          <w:rFonts w:eastAsia="맑은 고딕"/>
          <w:lang w:eastAsia="ko-KR"/>
        </w:rPr>
      </w:pPr>
    </w:p>
    <w:p w:rsidR="000A67C9" w:rsidRDefault="000A67C9" w:rsidP="000A67C9">
      <w:pPr>
        <w:spacing w:before="0"/>
        <w:rPr>
          <w:rFonts w:eastAsia="맑은 고딕"/>
          <w:lang w:eastAsia="ko-KR"/>
        </w:rPr>
      </w:pPr>
    </w:p>
    <w:p w:rsidR="000A67C9" w:rsidRPr="000A67C9" w:rsidRDefault="000A67C9" w:rsidP="000A67C9">
      <w:pPr>
        <w:spacing w:before="0"/>
        <w:rPr>
          <w:rFonts w:eastAsia="맑은 고딕"/>
          <w:lang w:eastAsia="ko-KR"/>
        </w:rPr>
      </w:pPr>
    </w:p>
    <w:p w:rsidR="000A67C9" w:rsidRPr="000A67C9" w:rsidRDefault="000A67C9" w:rsidP="000A67C9">
      <w:pPr>
        <w:pStyle w:val="21"/>
        <w:rPr>
          <w:lang w:eastAsia="ko-KR"/>
        </w:rPr>
      </w:pPr>
      <w:bookmarkStart w:id="6" w:name="_Toc223695660"/>
      <w:r>
        <w:rPr>
          <w:lang w:eastAsia="ko-KR"/>
        </w:rPr>
        <w:lastRenderedPageBreak/>
        <w:t>2.3 P3 Post-review</w:t>
      </w:r>
      <w:bookmarkEnd w:id="6"/>
    </w:p>
    <w:p w:rsidR="000A67C9" w:rsidRDefault="000A67C9" w:rsidP="000A67C9">
      <w:pPr>
        <w:shd w:val="clear" w:color="auto" w:fill="F8F9FA"/>
        <w:spacing w:before="0" w:after="80"/>
        <w:rPr>
          <w:lang w:eastAsia="ko-KR"/>
        </w:rPr>
      </w:pP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AI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작업을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완료한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후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Human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결과를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검토하고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최종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확정한다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미확정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산출물은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배포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/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적용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불가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0A67C9" w:rsidRDefault="000A67C9" w:rsidP="000A67C9">
      <w:pPr>
        <w:spacing w:before="0" w:after="80"/>
      </w:pPr>
      <w:r>
        <w:rPr>
          <w:rFonts w:ascii="맑은 고딕" w:eastAsia="맑은 고딕" w:hAnsi="맑은 고딕" w:cs="맑은 고딕" w:hint="eastAsia"/>
          <w:b/>
          <w:bCs/>
          <w:color w:val="1E3A5F"/>
        </w:rPr>
        <w:t>적용</w:t>
      </w:r>
      <w:r>
        <w:rPr>
          <w:rFonts w:ascii="Arial" w:eastAsia="Arial" w:hAnsi="Arial" w:cs="Arial"/>
          <w:b/>
          <w:bCs/>
          <w:color w:val="1E3A5F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E3A5F"/>
        </w:rPr>
        <w:t>대상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80"/>
      </w:tblGrid>
      <w:tr w:rsidR="000A67C9" w:rsidTr="000A67C9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검토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대상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산출물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검토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주체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UIUX-A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Persona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분석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/ Scenario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초안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UX Designer (UIUX-H)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Front-A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React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컴포넌트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코드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Frontend Developer (Front-H)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Back-A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API / Agent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Backend Developer (Back-H)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Test-A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Evaluation Report / KPI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QA Engineer (Test-H)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Evol-A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Context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수정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제안서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AI Architect + Governance Board</w:t>
            </w:r>
          </w:p>
        </w:tc>
      </w:tr>
    </w:tbl>
    <w:p w:rsidR="000A67C9" w:rsidRDefault="000A67C9" w:rsidP="000A67C9">
      <w:pPr>
        <w:spacing w:before="0"/>
      </w:pPr>
    </w:p>
    <w:p w:rsidR="000A67C9" w:rsidRDefault="000A67C9" w:rsidP="000A67C9">
      <w:pPr>
        <w:spacing w:before="0" w:after="80"/>
      </w:pPr>
      <w:r>
        <w:rPr>
          <w:rFonts w:ascii="맑은 고딕" w:eastAsia="맑은 고딕" w:hAnsi="맑은 고딕" w:cs="맑은 고딕" w:hint="eastAsia"/>
          <w:b/>
          <w:bCs/>
          <w:color w:val="1E3A5F"/>
        </w:rPr>
        <w:t>처리</w:t>
      </w:r>
      <w:r>
        <w:rPr>
          <w:rFonts w:ascii="Arial" w:eastAsia="Arial" w:hAnsi="Arial" w:cs="Arial"/>
          <w:b/>
          <w:bCs/>
          <w:color w:val="1E3A5F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E3A5F"/>
        </w:rPr>
        <w:t>흐름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EAF6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①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Agent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작업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완료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산출물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생성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완료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+ trajectory_logs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기록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②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검토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요청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생성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review_requests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테이블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INSERT +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검토자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알림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EAF6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③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Human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검토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검토자가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산출물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확인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(SLA: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업무일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기준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48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시간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)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C8E6C9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Segoe UI Symbol" w:eastAsia="Arial" w:hAnsi="Segoe UI Symbol" w:cs="Segoe UI Symbol"/>
                <w:sz w:val="20"/>
                <w:szCs w:val="20"/>
                <w:lang w:eastAsia="ko-KR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20"/>
                <w:szCs w:val="20"/>
                <w:lang w:eastAsia="ko-KR"/>
              </w:rPr>
              <w:t>확정</w:t>
            </w:r>
            <w:r>
              <w:rPr>
                <w:rFonts w:ascii="Arial" w:eastAsia="Arial" w:hAnsi="Arial" w:cs="Arial"/>
                <w:b/>
                <w:bCs/>
                <w:color w:val="1E6B2E"/>
                <w:sz w:val="20"/>
                <w:szCs w:val="20"/>
                <w:lang w:eastAsia="ko-KR"/>
              </w:rPr>
              <w:t xml:space="preserve"> (Confirm)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산출물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상태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CONFIRMED →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적용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가능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상태로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전환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EAF6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Segoe UI Symbol" w:eastAsia="Arial" w:hAnsi="Segoe UI Symbol" w:cs="Segoe UI Symbol"/>
                <w:sz w:val="20"/>
                <w:szCs w:val="20"/>
                <w:lang w:eastAsia="ko-KR"/>
              </w:rPr>
              <w:t>🔄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4A148C"/>
                <w:sz w:val="20"/>
                <w:szCs w:val="20"/>
                <w:lang w:eastAsia="ko-KR"/>
              </w:rPr>
              <w:t>수정</w:t>
            </w:r>
            <w:r>
              <w:rPr>
                <w:rFonts w:ascii="Arial" w:eastAsia="Arial" w:hAnsi="Arial" w:cs="Arial"/>
                <w:b/>
                <w:bCs/>
                <w:color w:val="4A148C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4A148C"/>
                <w:sz w:val="20"/>
                <w:szCs w:val="20"/>
                <w:lang w:eastAsia="ko-KR"/>
              </w:rPr>
              <w:t>요청</w:t>
            </w:r>
            <w:r>
              <w:rPr>
                <w:rFonts w:ascii="Arial" w:eastAsia="Arial" w:hAnsi="Arial" w:cs="Arial"/>
                <w:b/>
                <w:bCs/>
                <w:color w:val="4A148C"/>
                <w:sz w:val="20"/>
                <w:szCs w:val="20"/>
                <w:lang w:eastAsia="ko-KR"/>
              </w:rPr>
              <w:t xml:space="preserve"> (Revise)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수정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사항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명시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→ Agent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재작업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검토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재시작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Segoe UI Symbol" w:eastAsia="Arial" w:hAnsi="Segoe UI Symbol" w:cs="Segoe UI Symbol"/>
                <w:sz w:val="20"/>
                <w:szCs w:val="20"/>
                <w:lang w:eastAsia="ko-KR"/>
              </w:rPr>
              <w:t>❌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20"/>
                <w:szCs w:val="20"/>
                <w:lang w:eastAsia="ko-KR"/>
              </w:rPr>
              <w:t>거부</w:t>
            </w:r>
            <w:r>
              <w:rPr>
                <w:rFonts w:ascii="Arial" w:eastAsia="Arial" w:hAnsi="Arial" w:cs="Arial"/>
                <w:b/>
                <w:bCs/>
                <w:color w:val="C62828"/>
                <w:sz w:val="20"/>
                <w:szCs w:val="20"/>
                <w:lang w:eastAsia="ko-KR"/>
              </w:rPr>
              <w:t xml:space="preserve"> (Reject)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산출물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폐기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사유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기록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Orch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알림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재설계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여부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결정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⏰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20"/>
                <w:szCs w:val="20"/>
                <w:lang w:eastAsia="ko-KR"/>
              </w:rPr>
              <w:t>타임아웃</w:t>
            </w:r>
            <w:r>
              <w:rPr>
                <w:rFonts w:ascii="Arial" w:eastAsia="Arial" w:hAnsi="Arial" w:cs="Arial"/>
                <w:b/>
                <w:bCs/>
                <w:color w:val="C45911"/>
                <w:sz w:val="20"/>
                <w:szCs w:val="20"/>
                <w:lang w:eastAsia="ko-KR"/>
              </w:rPr>
              <w:t xml:space="preserve"> (48h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20"/>
                <w:szCs w:val="20"/>
                <w:lang w:eastAsia="ko-KR"/>
              </w:rPr>
              <w:t>초과</w:t>
            </w:r>
            <w:r>
              <w:rPr>
                <w:rFonts w:ascii="Arial" w:eastAsia="Arial" w:hAnsi="Arial" w:cs="Arial"/>
                <w:b/>
                <w:bCs/>
                <w:color w:val="C45911"/>
                <w:sz w:val="20"/>
                <w:szCs w:val="20"/>
                <w:lang w:eastAsia="ko-KR"/>
              </w:rPr>
              <w:t xml:space="preserve">)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리마인더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추가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24h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후에도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미검토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PM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에스컬레이션</w:t>
            </w:r>
          </w:p>
        </w:tc>
      </w:tr>
    </w:tbl>
    <w:p w:rsidR="000A67C9" w:rsidRDefault="000A67C9" w:rsidP="000A67C9">
      <w:pPr>
        <w:spacing w:before="0"/>
        <w:rPr>
          <w:lang w:eastAsia="ko-KR"/>
        </w:rPr>
      </w:pPr>
      <w:r>
        <w:rPr>
          <w:lang w:eastAsia="ko-KR"/>
        </w:rPr>
        <w:br w:type="page"/>
      </w:r>
    </w:p>
    <w:p w:rsidR="000A67C9" w:rsidRPr="002A6345" w:rsidRDefault="000A67C9" w:rsidP="002A6345">
      <w:pPr>
        <w:pStyle w:val="1"/>
        <w:rPr>
          <w:lang w:eastAsia="ko-KR"/>
        </w:rPr>
      </w:pPr>
      <w:bookmarkStart w:id="7" w:name="_Toc223695661"/>
      <w:r>
        <w:rPr>
          <w:lang w:eastAsia="ko-KR"/>
        </w:rPr>
        <w:lastRenderedPageBreak/>
        <w:t>3. Human Override</w:t>
      </w:r>
      <w:bookmarkEnd w:id="7"/>
    </w:p>
    <w:p w:rsidR="000A67C9" w:rsidRDefault="000A67C9" w:rsidP="000A67C9">
      <w:pPr>
        <w:spacing w:before="0" w:after="60"/>
        <w:rPr>
          <w:lang w:eastAsia="ko-KR"/>
        </w:rPr>
      </w:pP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Human Override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어떠한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상황에서도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인간이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AI Agent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실행을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즉시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중단하거나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변경할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있는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최우선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권한이다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. AI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시스템은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Override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를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방해하거나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우회할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없다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.</w:t>
      </w:r>
    </w:p>
    <w:p w:rsidR="000A67C9" w:rsidRDefault="000A67C9" w:rsidP="000A67C9">
      <w:pPr>
        <w:spacing w:before="0"/>
        <w:rPr>
          <w:lang w:eastAsia="ko-KR"/>
        </w:rPr>
      </w:pPr>
    </w:p>
    <w:p w:rsidR="000A67C9" w:rsidRDefault="000A67C9" w:rsidP="000A67C9">
      <w:pPr>
        <w:pBdr>
          <w:left w:val="single" w:sz="12" w:space="4" w:color="C45911"/>
        </w:pBdr>
        <w:shd w:val="clear" w:color="auto" w:fill="FFF3E0"/>
        <w:spacing w:before="0" w:after="120"/>
        <w:rPr>
          <w:lang w:eastAsia="ko-KR"/>
        </w:rPr>
      </w:pP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 </w:t>
      </w:r>
      <w:r>
        <w:rPr>
          <w:rFonts w:ascii="Segoe UI Symbol" w:eastAsia="Arial" w:hAnsi="Segoe UI Symbol" w:cs="Segoe UI Symbol"/>
          <w:b/>
          <w:bCs/>
          <w:color w:val="C45911"/>
          <w:sz w:val="19"/>
          <w:szCs w:val="19"/>
          <w:lang w:eastAsia="ko-KR"/>
        </w:rPr>
        <w:t>⚠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>️  Human Override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는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어떠한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자동화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로직도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막을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수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없다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. Override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발동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시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모든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Agent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는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즉시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응답해야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한다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>.</w:t>
      </w:r>
    </w:p>
    <w:p w:rsidR="000A67C9" w:rsidRDefault="000A67C9" w:rsidP="000A67C9">
      <w:pPr>
        <w:spacing w:before="0"/>
        <w:rPr>
          <w:lang w:eastAsia="ko-KR"/>
        </w:rPr>
      </w:pPr>
    </w:p>
    <w:p w:rsidR="000A67C9" w:rsidRPr="002A6345" w:rsidRDefault="000A67C9" w:rsidP="002A6345">
      <w:pPr>
        <w:pStyle w:val="21"/>
      </w:pPr>
      <w:bookmarkStart w:id="8" w:name="_Toc223695662"/>
      <w:r>
        <w:t xml:space="preserve">3.1  Override </w:t>
      </w:r>
      <w:r>
        <w:rPr>
          <w:rFonts w:hint="eastAsia"/>
        </w:rPr>
        <w:t>발동</w:t>
      </w:r>
      <w:r>
        <w:t xml:space="preserve"> </w:t>
      </w:r>
      <w:r>
        <w:rPr>
          <w:rFonts w:hint="eastAsia"/>
        </w:rPr>
        <w:t>조건</w:t>
      </w:r>
      <w:bookmarkEnd w:id="8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80"/>
      </w:tblGrid>
      <w:tr w:rsidR="000A67C9" w:rsidTr="000A67C9">
        <w:trPr>
          <w:tblHeader/>
        </w:trPr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발동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발동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주체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즉각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효과</w:t>
            </w:r>
          </w:p>
        </w:tc>
      </w:tr>
      <w:tr w:rsidR="000A67C9" w:rsidTr="000A67C9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AI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출력이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명백히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잘못된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경우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모든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참여자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해당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Agent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결과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폐기</w:t>
            </w:r>
          </w:p>
        </w:tc>
      </w:tr>
      <w:tr w:rsidR="000A67C9" w:rsidTr="000A67C9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예상치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못한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부작용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발생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PM / AI Architect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</w:rPr>
              <w:t>관련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</w:rPr>
              <w:t xml:space="preserve"> Agent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</w:rPr>
              <w:t>전체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</w:rPr>
              <w:t>중단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</w:rPr>
              <w:t xml:space="preserve"> + Rollback</w:t>
            </w:r>
          </w:p>
        </w:tc>
      </w:tr>
      <w:tr w:rsidR="000A67C9" w:rsidTr="000A67C9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보안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위협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감지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Compliance Officer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전체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시스템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격리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보안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감사</w:t>
            </w:r>
          </w:p>
        </w:tc>
      </w:tr>
      <w:tr w:rsidR="000A67C9" w:rsidTr="000A67C9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규제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위반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가능성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감지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Compliance Officer / PM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법무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검토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요청</w:t>
            </w:r>
          </w:p>
        </w:tc>
      </w:tr>
      <w:tr w:rsidR="000A67C9" w:rsidTr="000A67C9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Human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의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직관적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판단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모든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참여자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사유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설명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불필요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>)</w:t>
            </w:r>
          </w:p>
        </w:tc>
      </w:tr>
    </w:tbl>
    <w:p w:rsidR="000A67C9" w:rsidRDefault="000A67C9" w:rsidP="000A67C9">
      <w:pPr>
        <w:spacing w:before="0"/>
        <w:rPr>
          <w:lang w:eastAsia="ko-KR"/>
        </w:rPr>
      </w:pPr>
    </w:p>
    <w:p w:rsidR="000A67C9" w:rsidRPr="002A6345" w:rsidRDefault="000A67C9" w:rsidP="002A6345">
      <w:pPr>
        <w:pStyle w:val="21"/>
      </w:pPr>
      <w:bookmarkStart w:id="9" w:name="_Toc223695663"/>
      <w:r>
        <w:t xml:space="preserve">3.2  Override </w:t>
      </w:r>
      <w:r>
        <w:rPr>
          <w:rFonts w:hint="eastAsia"/>
        </w:rPr>
        <w:t>처리</w:t>
      </w:r>
      <w:r>
        <w:t xml:space="preserve"> </w:t>
      </w:r>
      <w:r>
        <w:rPr>
          <w:rFonts w:hint="eastAsia"/>
        </w:rPr>
        <w:t>절차</w:t>
      </w:r>
      <w:bookmarkEnd w:id="9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①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Override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발동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Human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이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Override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명령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실행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(UI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버튼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또는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API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직접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호출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)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②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전체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Agent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즉시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중단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Orchestrator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모든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실행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중인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Agent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에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STOP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신호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전파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(3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초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내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)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③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상태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Snapshot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저장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시점의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Context,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상태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입출력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데이터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보존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④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audit_logs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기록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OVERRIDE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이벤트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기록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발동자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시각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사유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영향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Agent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목록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⑤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Human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조치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PM / Architect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원인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분석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조치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방향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결정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⑥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재개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또는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롤백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결정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조치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완료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재개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OR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이전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안정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상태로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롤백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EAF6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⑦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Governance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보고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Override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발생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사실을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24h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내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Governance Board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에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보고</w:t>
            </w:r>
          </w:p>
        </w:tc>
      </w:tr>
    </w:tbl>
    <w:p w:rsidR="000A67C9" w:rsidRDefault="000A67C9" w:rsidP="000A67C9">
      <w:pPr>
        <w:spacing w:before="0"/>
      </w:pPr>
      <w:r>
        <w:br w:type="page"/>
      </w:r>
    </w:p>
    <w:p w:rsidR="000A67C9" w:rsidRPr="002A6345" w:rsidRDefault="000A67C9" w:rsidP="002A6345">
      <w:pPr>
        <w:pStyle w:val="1"/>
      </w:pPr>
      <w:bookmarkStart w:id="10" w:name="_Toc223695664"/>
      <w:r>
        <w:lastRenderedPageBreak/>
        <w:t>4. Agent</w:t>
      </w:r>
      <w:r>
        <w:rPr>
          <w:rFonts w:hint="eastAsia"/>
        </w:rPr>
        <w:t>별</w:t>
      </w:r>
      <w:r>
        <w:t xml:space="preserve"> HITL </w:t>
      </w:r>
      <w:r>
        <w:rPr>
          <w:rFonts w:hint="eastAsia"/>
        </w:rPr>
        <w:t>적용</w:t>
      </w:r>
      <w:r>
        <w:t xml:space="preserve"> </w:t>
      </w:r>
      <w:r>
        <w:rPr>
          <w:rFonts w:hint="eastAsia"/>
        </w:rPr>
        <w:t>기준</w:t>
      </w:r>
      <w:bookmarkEnd w:id="10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200"/>
        <w:gridCol w:w="1200"/>
        <w:gridCol w:w="4380"/>
      </w:tblGrid>
      <w:tr w:rsidR="000A67C9" w:rsidTr="000A67C9">
        <w:trPr>
          <w:tblHeader/>
        </w:trPr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B5E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P1 Pre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565C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P2 On-risk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4A14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P3 Post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0A67C9" w:rsidTr="000A67C9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Segoe UI Symbol" w:eastAsia="Arial" w:hAnsi="Segoe UI Symbol" w:cs="Segoe UI Symbol"/>
                <w:b/>
                <w:bCs/>
                <w:color w:val="1E3A5F"/>
                <w:sz w:val="18"/>
                <w:szCs w:val="18"/>
              </w:rPr>
              <w:t>⭐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 xml:space="preserve"> Orch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E6B2E"/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565C0"/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모든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Decision Gate = P1. Risk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감지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= P2</w:t>
            </w:r>
          </w:p>
        </w:tc>
      </w:tr>
      <w:tr w:rsidR="000A67C9" w:rsidTr="000A67C9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Monitor-A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565C0"/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탐지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전용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P2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트리거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Orch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전달</w:t>
            </w:r>
          </w:p>
        </w:tc>
      </w:tr>
      <w:tr w:rsidR="000A67C9" w:rsidTr="000A67C9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Back-A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E6B2E"/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565C0"/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4A148C"/>
                <w:sz w:val="18"/>
                <w:szCs w:val="18"/>
              </w:rPr>
              <w:t>✅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DB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= P1.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중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= P2.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= P3</w:t>
            </w:r>
            <w:r>
              <w:rPr>
                <w:rFonts w:ascii="Arial" w:eastAsia="Arial" w:hAnsi="Arial" w:cs="Arial"/>
                <w:color w:val="757575"/>
                <w:sz w:val="16"/>
                <w:szCs w:val="16"/>
              </w:rPr>
              <w:t>. P2 없음: Context 제안 단계는 실행 없음 — 이상 시 Orch P2 대리 처리</w:t>
            </w:r>
          </w:p>
        </w:tc>
      </w:tr>
      <w:tr w:rsidR="000A67C9" w:rsidTr="000A67C9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Front-A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4A148C"/>
                <w:sz w:val="18"/>
                <w:szCs w:val="18"/>
              </w:rPr>
              <w:t>✅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생성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검수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(P3)</w:t>
            </w:r>
          </w:p>
        </w:tc>
      </w:tr>
      <w:tr w:rsidR="000A67C9" w:rsidTr="000A67C9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Test-A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565C0"/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4A148C"/>
                <w:sz w:val="18"/>
                <w:szCs w:val="18"/>
              </w:rPr>
              <w:t>✅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KPI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이상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= P2. Evaluation Report = P3</w:t>
            </w:r>
          </w:p>
        </w:tc>
      </w:tr>
      <w:tr w:rsidR="000A67C9" w:rsidTr="000A67C9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Evol-A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E6B2E"/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4A148C"/>
                <w:sz w:val="18"/>
                <w:szCs w:val="18"/>
              </w:rPr>
              <w:t>✅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Context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제안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= P1.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제안서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검토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= P3</w:t>
            </w:r>
          </w:p>
        </w:tc>
      </w:tr>
      <w:tr w:rsidR="000A67C9" w:rsidTr="000A67C9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UIUX-A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4A148C"/>
                <w:sz w:val="18"/>
                <w:szCs w:val="18"/>
              </w:rPr>
              <w:t>✅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산출물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확정은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항상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P3 (Human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전담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)</w:t>
            </w:r>
          </w:p>
        </w:tc>
      </w:tr>
    </w:tbl>
    <w:p w:rsidR="000A67C9" w:rsidRDefault="000A67C9" w:rsidP="000A67C9">
      <w:pPr>
        <w:spacing w:before="0"/>
        <w:rPr>
          <w:lang w:eastAsia="ko-KR"/>
        </w:rPr>
      </w:pPr>
      <w:r>
        <w:rPr>
          <w:lang w:eastAsia="ko-KR"/>
        </w:rPr>
        <w:br w:type="page"/>
      </w:r>
    </w:p>
    <w:p w:rsidR="000A67C9" w:rsidRPr="002A6345" w:rsidRDefault="000A67C9" w:rsidP="002A6345">
      <w:pPr>
        <w:pStyle w:val="1"/>
        <w:rPr>
          <w:lang w:eastAsia="ko-KR"/>
        </w:rPr>
      </w:pPr>
      <w:bookmarkStart w:id="11" w:name="_Toc223695665"/>
      <w:r>
        <w:rPr>
          <w:lang w:eastAsia="ko-KR"/>
        </w:rPr>
        <w:lastRenderedPageBreak/>
        <w:t xml:space="preserve">5. ApprovalGate </w:t>
      </w:r>
      <w:r>
        <w:rPr>
          <w:rFonts w:hint="eastAsia"/>
          <w:lang w:eastAsia="ko-KR"/>
        </w:rPr>
        <w:t>코드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구현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기준</w:t>
      </w:r>
      <w:bookmarkEnd w:id="11"/>
    </w:p>
    <w:p w:rsidR="000A67C9" w:rsidRDefault="000A67C9" w:rsidP="000A67C9">
      <w:pPr>
        <w:spacing w:before="0" w:after="60"/>
        <w:rPr>
          <w:lang w:eastAsia="ko-KR"/>
        </w:rPr>
      </w:pP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Phase 3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코드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구현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Cursor AI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가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참조하는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ApprovalGate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구현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표준이다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.</w:t>
      </w:r>
    </w:p>
    <w:p w:rsidR="000A67C9" w:rsidRDefault="000A67C9" w:rsidP="000A67C9">
      <w:pPr>
        <w:spacing w:before="0"/>
        <w:rPr>
          <w:lang w:eastAsia="ko-KR"/>
        </w:rPr>
      </w:pPr>
    </w:p>
    <w:p w:rsidR="000A67C9" w:rsidRPr="002A6345" w:rsidRDefault="002A6345" w:rsidP="002A6345">
      <w:pPr>
        <w:pStyle w:val="21"/>
        <w:rPr>
          <w:lang w:eastAsia="ko-KR"/>
        </w:rPr>
      </w:pPr>
      <w:bookmarkStart w:id="12" w:name="_Toc223695666"/>
      <w:r>
        <w:rPr>
          <w:lang w:eastAsia="ko-KR"/>
        </w:rPr>
        <w:t xml:space="preserve">5.1 DB </w:t>
      </w:r>
      <w:r>
        <w:rPr>
          <w:rFonts w:hint="eastAsia"/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bookmarkEnd w:id="12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5980"/>
      </w:tblGrid>
      <w:tr w:rsidR="000A67C9" w:rsidTr="000A67C9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패턴</w:t>
            </w:r>
          </w:p>
        </w:tc>
        <w:tc>
          <w:tcPr>
            <w:tcW w:w="5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필수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컬럼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approval_requests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P1</w:t>
            </w:r>
          </w:p>
        </w:tc>
        <w:tc>
          <w:tcPr>
            <w:tcW w:w="5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id, agent_code, action_type, payload, status(PENDING/APPROVED/REJECTED), requested_by, approver, requested_at, resolved_at, rejection_reason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review_requests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P3</w:t>
            </w:r>
          </w:p>
        </w:tc>
        <w:tc>
          <w:tcPr>
            <w:tcW w:w="5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id, agent_code, artifact_type, artifact_id, status(PENDING/CONFIRMED/REVISED/REJECTED), reviewer, created_at, reviewed_at, revision_note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override_logs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>P2 / Override</w:t>
            </w:r>
          </w:p>
        </w:tc>
        <w:tc>
          <w:tcPr>
            <w:tcW w:w="5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id, triggered_by, trigger_reason, affected_agents, snapshot_ref, action_taken, reported_at, governance_notified</w:t>
            </w:r>
          </w:p>
        </w:tc>
      </w:tr>
    </w:tbl>
    <w:p w:rsidR="000A67C9" w:rsidRDefault="000A67C9" w:rsidP="000A67C9">
      <w:pPr>
        <w:spacing w:before="0"/>
      </w:pPr>
    </w:p>
    <w:p w:rsidR="000A67C9" w:rsidRPr="002A6345" w:rsidRDefault="002A6345" w:rsidP="002A6345">
      <w:pPr>
        <w:pStyle w:val="21"/>
      </w:pPr>
      <w:bookmarkStart w:id="13" w:name="_Toc223695667"/>
      <w:r>
        <w:t xml:space="preserve">5.2 Approval Gate </w:t>
      </w:r>
      <w:r>
        <w:rPr>
          <w:rFonts w:hint="eastAsia"/>
        </w:rPr>
        <w:t>동작</w:t>
      </w:r>
      <w:r>
        <w:t xml:space="preserve"> </w:t>
      </w:r>
      <w:r>
        <w:rPr>
          <w:rFonts w:hint="eastAsia"/>
        </w:rPr>
        <w:t>규칙</w:t>
      </w:r>
      <w:bookmarkEnd w:id="13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80"/>
      </w:tblGrid>
      <w:tr w:rsidR="000A67C9" w:rsidTr="000A67C9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상황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처리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audit_logs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기록</w:t>
            </w:r>
          </w:p>
        </w:tc>
      </w:tr>
      <w:tr w:rsidR="000A67C9" w:rsidTr="000A67C9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승인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(APPROVED)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Agent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결과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정상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처리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status=APPROVED, approver, approved_at</w:t>
            </w:r>
          </w:p>
        </w:tc>
      </w:tr>
      <w:tr w:rsidR="000A67C9" w:rsidTr="000A67C9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거부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(REJECTED)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Agent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취소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거부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사유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저장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알림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status=REJECTED, rejection_reason, rejected_by</w:t>
            </w:r>
          </w:p>
        </w:tc>
      </w:tr>
      <w:tr w:rsidR="000A67C9" w:rsidTr="000A67C9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타임아웃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P1 (24h)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상위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승인자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에스컬레이션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Orch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알림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status=ESCALATED, escalated_at, original_approver</w:t>
            </w:r>
          </w:p>
        </w:tc>
      </w:tr>
      <w:tr w:rsidR="000A67C9" w:rsidTr="000A67C9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타임아웃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P3 (48h)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리마인더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발송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+24h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PM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에스컬레이션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status=REMINDER_SENT, reminder_sent_at</w:t>
            </w:r>
          </w:p>
        </w:tc>
      </w:tr>
      <w:tr w:rsidR="000A67C9" w:rsidTr="000A67C9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Override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발동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Snapshot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저장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전파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event=OVERRIDE, triggered_by, affected_agents</w:t>
            </w:r>
          </w:p>
        </w:tc>
      </w:tr>
      <w:tr w:rsidR="000A67C9" w:rsidTr="000A67C9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Audit Log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실패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Agent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차단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에러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알림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재시도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status=BLOCKED, reason=AUDIT_LOG_FAILURE</w:t>
            </w:r>
          </w:p>
        </w:tc>
      </w:tr>
    </w:tbl>
    <w:p w:rsidR="000A67C9" w:rsidRDefault="000A67C9" w:rsidP="000A67C9">
      <w:pPr>
        <w:spacing w:before="0"/>
      </w:pPr>
    </w:p>
    <w:p w:rsidR="002A6345" w:rsidRDefault="002A6345" w:rsidP="000A67C9">
      <w:pPr>
        <w:spacing w:before="0"/>
      </w:pPr>
    </w:p>
    <w:p w:rsidR="002A6345" w:rsidRDefault="002A6345" w:rsidP="000A67C9">
      <w:pPr>
        <w:spacing w:before="0"/>
      </w:pPr>
    </w:p>
    <w:p w:rsidR="002A6345" w:rsidRDefault="002A6345" w:rsidP="000A67C9">
      <w:pPr>
        <w:spacing w:before="0"/>
      </w:pPr>
    </w:p>
    <w:p w:rsidR="000A67C9" w:rsidRPr="002A6345" w:rsidRDefault="000A67C9" w:rsidP="002A6345">
      <w:pPr>
        <w:pStyle w:val="21"/>
      </w:pPr>
      <w:bookmarkStart w:id="14" w:name="_Toc223695668"/>
      <w:r>
        <w:lastRenderedPageBreak/>
        <w:t>5.3  SLA (</w:t>
      </w:r>
      <w:r>
        <w:rPr>
          <w:rFonts w:hint="eastAsia"/>
        </w:rPr>
        <w:t>응답</w:t>
      </w:r>
      <w:r>
        <w:t xml:space="preserve"> </w:t>
      </w:r>
      <w:r>
        <w:rPr>
          <w:rFonts w:hint="eastAsia"/>
        </w:rPr>
        <w:t>시간</w:t>
      </w:r>
      <w:r>
        <w:t xml:space="preserve"> </w:t>
      </w:r>
      <w:r>
        <w:rPr>
          <w:rFonts w:hint="eastAsia"/>
        </w:rPr>
        <w:t>기준</w:t>
      </w:r>
      <w:r>
        <w:t>)</w:t>
      </w:r>
      <w:bookmarkEnd w:id="14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200"/>
        <w:gridCol w:w="3380"/>
      </w:tblGrid>
      <w:tr w:rsidR="000A67C9" w:rsidTr="000A67C9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패턴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SLA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타임아웃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조치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에스컬레이션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대상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P1 Pre-approval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18"/>
                <w:szCs w:val="18"/>
              </w:rPr>
              <w:t>업무일</w:t>
            </w:r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</w:rPr>
              <w:t xml:space="preserve"> 24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18"/>
                <w:szCs w:val="18"/>
              </w:rPr>
              <w:t>시간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상위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승인자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자동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전달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AI Architect → PM → Governance Board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P2 On-risk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18"/>
                <w:szCs w:val="18"/>
              </w:rPr>
              <w:t>시간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Orch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에스컬레이션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</w:rPr>
              <w:t>즉시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 PM / Business Owner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P3 Post-review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18"/>
                <w:szCs w:val="18"/>
              </w:rPr>
              <w:t>업무일</w:t>
            </w:r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</w:rPr>
              <w:t xml:space="preserve"> 48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18"/>
                <w:szCs w:val="18"/>
              </w:rPr>
              <w:t>시간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리마인더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→ PM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알림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Front-H/Back-H → AI Architect → PM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 xml:space="preserve">Override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</w:rPr>
              <w:t>응답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18"/>
                <w:szCs w:val="18"/>
              </w:rPr>
              <w:t>초</w:t>
            </w:r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18"/>
                <w:szCs w:val="18"/>
              </w:rPr>
              <w:t>자동</w:t>
            </w:r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Arial" w:hAnsi="맑은 고딕" w:cs="맑은 고딕"/>
                <w:color w:val="333333"/>
                <w:sz w:val="18"/>
                <w:szCs w:val="18"/>
              </w:rPr>
              <w:t>시스템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강제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중단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Arial" w:hAnsi="맑은 고딕" w:cs="맑은 고딕"/>
                <w:color w:val="2E75B6"/>
                <w:sz w:val="18"/>
                <w:szCs w:val="18"/>
              </w:rPr>
              <w:t>해당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 </w:t>
            </w:r>
            <w:r>
              <w:rPr>
                <w:rFonts w:ascii="맑은 고딕" w:eastAsia="Arial" w:hAnsi="맑은 고딕" w:cs="맑은 고딕"/>
                <w:color w:val="2E75B6"/>
                <w:sz w:val="18"/>
                <w:szCs w:val="18"/>
              </w:rPr>
              <w:t>없음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 (</w:t>
            </w:r>
            <w:r>
              <w:rPr>
                <w:rFonts w:ascii="맑은 고딕" w:eastAsia="Arial" w:hAnsi="맑은 고딕" w:cs="맑은 고딕"/>
                <w:color w:val="2E75B6"/>
                <w:sz w:val="18"/>
                <w:szCs w:val="18"/>
              </w:rPr>
              <w:t>자동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 </w:t>
            </w:r>
            <w:r>
              <w:rPr>
                <w:rFonts w:ascii="맑은 고딕" w:eastAsia="Arial" w:hAnsi="맑은 고딕" w:cs="맑은 고딕"/>
                <w:color w:val="2E75B6"/>
                <w:sz w:val="18"/>
                <w:szCs w:val="18"/>
              </w:rPr>
              <w:t>처리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)</w:t>
            </w:r>
          </w:p>
        </w:tc>
      </w:tr>
    </w:tbl>
    <w:p w:rsidR="000A67C9" w:rsidRDefault="000A67C9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Pr="000A67C9" w:rsidRDefault="002A6345" w:rsidP="000A67C9">
      <w:pPr>
        <w:spacing w:before="0"/>
        <w:rPr>
          <w:rFonts w:eastAsia="맑은 고딕"/>
          <w:lang w:eastAsia="ko-KR"/>
        </w:rPr>
      </w:pPr>
    </w:p>
    <w:p w:rsidR="00046298" w:rsidRPr="002A6345" w:rsidRDefault="002A6345" w:rsidP="002A6345">
      <w:pPr>
        <w:pStyle w:val="1"/>
      </w:pPr>
      <w:bookmarkStart w:id="15" w:name="_Toc223695669"/>
      <w:r>
        <w:lastRenderedPageBreak/>
        <w:t xml:space="preserve">6. </w:t>
      </w:r>
      <w:r>
        <w:rPr>
          <w:rFonts w:hint="eastAsia"/>
        </w:rPr>
        <w:t>승인</w:t>
      </w:r>
      <w:r>
        <w:rPr>
          <w:rFonts w:hint="eastAsia"/>
        </w:rPr>
        <w:t xml:space="preserve"> (Approval)</w:t>
      </w:r>
      <w:bookmarkEnd w:id="15"/>
    </w:p>
    <w:p w:rsidR="00046298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1D6007" w:rsidRPr="00046298" w:rsidRDefault="001D6007" w:rsidP="00DD249B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046298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</w:p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</w:p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046298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BB4229" w:rsidRPr="00162F65" w:rsidRDefault="00BB4229" w:rsidP="00DD249B">
      <w:pPr>
        <w:spacing w:before="0" w:after="0" w:line="240" w:lineRule="auto"/>
        <w:rPr>
          <w:rFonts w:ascii="휴먼모음T" w:eastAsia="휴먼모음T"/>
        </w:rPr>
      </w:pPr>
    </w:p>
    <w:sectPr w:rsidR="00BB4229" w:rsidRPr="00162F65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3F5C" w:rsidRDefault="00E53F5C">
      <w:pPr>
        <w:spacing w:before="0" w:after="0" w:line="240" w:lineRule="auto"/>
      </w:pPr>
      <w:r>
        <w:separator/>
      </w:r>
    </w:p>
  </w:endnote>
  <w:endnote w:type="continuationSeparator" w:id="0">
    <w:p w:rsidR="00E53F5C" w:rsidRDefault="00E53F5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67C9" w:rsidRDefault="000A67C9">
    <w:pPr>
      <w:pStyle w:val="a6"/>
    </w:pPr>
  </w:p>
  <w:p w:rsidR="000A67C9" w:rsidRDefault="000A67C9"/>
  <w:p w:rsidR="000A67C9" w:rsidRDefault="000A67C9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67C9" w:rsidRPr="00DF2BC7" w:rsidRDefault="000A67C9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155545">
      <w:rPr>
        <w:noProof/>
      </w:rPr>
      <w:t>3</w:t>
    </w:r>
    <w:r w:rsidRPr="00DF2BC7">
      <w:fldChar w:fldCharType="end"/>
    </w:r>
    <w:r w:rsidRPr="00DF2BC7">
      <w:t xml:space="preserve"> of </w:t>
    </w:r>
    <w:fldSimple w:instr=" NUMPAGES   \* MERGEFORMAT ">
      <w:r w:rsidR="00155545">
        <w:rPr>
          <w:noProof/>
        </w:rPr>
        <w:t>11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3F5C" w:rsidRDefault="00E53F5C">
      <w:pPr>
        <w:spacing w:before="0" w:after="0" w:line="240" w:lineRule="auto"/>
      </w:pPr>
      <w:r>
        <w:separator/>
      </w:r>
    </w:p>
  </w:footnote>
  <w:footnote w:type="continuationSeparator" w:id="0">
    <w:p w:rsidR="00E53F5C" w:rsidRDefault="00E53F5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67C9" w:rsidRPr="00AC3DD5" w:rsidRDefault="000A67C9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1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14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4"/>
  </w:num>
  <w:num w:numId="13">
    <w:abstractNumId w:val="13"/>
  </w:num>
  <w:num w:numId="14">
    <w:abstractNumId w:val="10"/>
    <w:lvlOverride w:ilvl="0">
      <w:startOverride w:val="1"/>
    </w:lvlOverride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0A67C9"/>
    <w:rsid w:val="0015074B"/>
    <w:rsid w:val="00155545"/>
    <w:rsid w:val="00162F65"/>
    <w:rsid w:val="001D6007"/>
    <w:rsid w:val="00206BA7"/>
    <w:rsid w:val="0029639D"/>
    <w:rsid w:val="002A6345"/>
    <w:rsid w:val="002C5BCD"/>
    <w:rsid w:val="00326F90"/>
    <w:rsid w:val="00485ADC"/>
    <w:rsid w:val="00591A9A"/>
    <w:rsid w:val="005D7B06"/>
    <w:rsid w:val="005F0982"/>
    <w:rsid w:val="00630F20"/>
    <w:rsid w:val="00682168"/>
    <w:rsid w:val="007B6CB3"/>
    <w:rsid w:val="00A370E6"/>
    <w:rsid w:val="00A65DF9"/>
    <w:rsid w:val="00A96B08"/>
    <w:rsid w:val="00AA1D8D"/>
    <w:rsid w:val="00AC3DD5"/>
    <w:rsid w:val="00B47730"/>
    <w:rsid w:val="00BB4229"/>
    <w:rsid w:val="00CB0664"/>
    <w:rsid w:val="00DD249B"/>
    <w:rsid w:val="00DF2BC7"/>
    <w:rsid w:val="00E45163"/>
    <w:rsid w:val="00E52A46"/>
    <w:rsid w:val="00E53F5C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2A6345"/>
    <w:pPr>
      <w:tabs>
        <w:tab w:val="right" w:leader="dot" w:pos="8538"/>
      </w:tabs>
      <w:spacing w:before="0" w:after="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7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9A7532-D2F1-4D86-9126-4BFA26916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1181</Words>
  <Characters>6736</Characters>
  <Application>Microsoft Office Word</Application>
  <DocSecurity>0</DocSecurity>
  <Lines>56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6</cp:revision>
  <cp:lastPrinted>2026-03-09T08:38:00Z</cp:lastPrinted>
  <dcterms:created xsi:type="dcterms:W3CDTF">2026-03-06T04:07:00Z</dcterms:created>
  <dcterms:modified xsi:type="dcterms:W3CDTF">2026-03-09T08:38:00Z</dcterms:modified>
  <cp:category/>
</cp:coreProperties>
</file>