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InventoryHub_Security_Testing_Compliance_1" w:id="1"/>
      <w:r>
        <w:rPr>
          <w:color w:val="000000"/>
          <w:sz w:val="32"/>
          <w:szCs w:val="32"/>
          <w:rtl w:val="false"/>
        </w:rPr>
        <w:t xml:space="preserve">InventoryHub Security, Testing &amp; Compliance Report (Phases 3 &amp; 4)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comprehensive report serves as the primary deliverable for </w:t>
      </w:r>
      <w:r>
        <w:rPr>
          <w:b/>
          <w:bCs/>
          <w:color w:val="000000"/>
          <w:sz w:val="24"/>
          <w:szCs w:val="24"/>
          <w:rtl w:val="false"/>
        </w:rPr>
        <w:t xml:space="preserve">Phases 3 &amp; 4 (Secure Codebase + Test Reports)</w:t>
      </w:r>
      <w:r>
        <w:rPr>
          <w:color w:val="000000"/>
          <w:sz w:val="24"/>
          <w:szCs w:val="24"/>
          <w:rtl w:val="false"/>
        </w:rPr>
        <w:t xml:space="preserve"> of the Secure Software Development (SSDD) lab project. It documents the entire security architecture, defensive middleware design, static and dynamic analysis workflows, containerized orchestrations, test logs, and step-by-step verification guidelines.</w:t>
      </w: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9u-jxpbo9-_wfs8yfucn">
        <w:r>
          <w:rPr>
            <w:color w:val="0000FF"/>
            <w:sz w:val="24"/>
            <w:szCs w:val="24"/>
            <w:u w:val="single"/>
            <w:rtl w:val="false"/>
          </w:rPr>
          <w:t xml:space="preserve">Defensive Design &amp; Security Implementations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hqinhabzt65rlkciuz8a">
        <w:r>
          <w:rPr>
            <w:color w:val="0000FF"/>
            <w:sz w:val="24"/>
            <w:szCs w:val="24"/>
            <w:u w:val="single"/>
            <w:rtl w:val="false"/>
          </w:rPr>
          <w:t xml:space="preserve">Authentication &amp; Role-Based Access Control (RBAC)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snsqrom1lvldjsfrgbsf">
        <w:r>
          <w:rPr>
            <w:color w:val="0000FF"/>
            <w:sz w:val="24"/>
            <w:szCs w:val="24"/>
            <w:u w:val="single"/>
            <w:rtl w:val="false"/>
          </w:rPr>
          <w:t xml:space="preserve">Audit Logging &amp; Security Alert Triggers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dudtczsbtamipl1cqmkw">
        <w:r>
          <w:rPr>
            <w:color w:val="0000FF"/>
            <w:sz w:val="24"/>
            <w:szCs w:val="24"/>
            <w:u w:val="single"/>
            <w:rtl w:val="false"/>
          </w:rPr>
          <w:t xml:space="preserve">External Integrations (Redis &amp; Kafka)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hiqq--5zu7rwusot29cz">
        <w:r>
          <w:rPr>
            <w:color w:val="0000FF"/>
            <w:sz w:val="24"/>
            <w:szCs w:val="24"/>
            <w:u w:val="single"/>
            <w:rtl w:val="false"/>
          </w:rPr>
          <w:t xml:space="preserve">Static Application Security Testing (SAST)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vc3it_iriwlztgk0v1zl">
        <w:r>
          <w:rPr>
            <w:color w:val="0000FF"/>
            <w:sz w:val="24"/>
            <w:szCs w:val="24"/>
            <w:u w:val="single"/>
            <w:rtl w:val="false"/>
          </w:rPr>
          <w:t xml:space="preserve">Dynamic Application Security Testing (DAST) &amp; Pentest Scenarios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n_0mbvmwos5qcyb9ftyb">
        <w:r>
          <w:rPr>
            <w:color w:val="0000FF"/>
            <w:sz w:val="24"/>
            <w:szCs w:val="24"/>
            <w:u w:val="single"/>
            <w:rtl w:val="false"/>
          </w:rPr>
          <w:t xml:space="preserve">Docker &amp; Kubernetes Security Hardening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cbe0puwmirls1mdo6dgs">
        <w:r>
          <w:rPr>
            <w:color w:val="0000FF"/>
            <w:sz w:val="24"/>
            <w:szCs w:val="24"/>
            <w:u w:val="single"/>
            <w:rtl w:val="false"/>
          </w:rPr>
          <w:t xml:space="preserve">CIS Docker &amp; Kubernetes Compliance Checklist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t4l4lxbtrc_wfrwjgrxe">
        <w:r>
          <w:rPr>
            <w:color w:val="0000FF"/>
            <w:sz w:val="24"/>
            <w:szCs w:val="24"/>
            <w:u w:val="single"/>
            <w:rtl w:val="false"/>
          </w:rPr>
          <w:t xml:space="preserve">Jest Integration Test Execution Logs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dm78lxdedurpcbd3mqyv">
        <w:r>
          <w:rPr>
            <w:color w:val="0000FF"/>
            <w:sz w:val="24"/>
            <w:szCs w:val="24"/>
            <w:u w:val="single"/>
            <w:rtl w:val="false"/>
          </w:rPr>
          <w:t xml:space="preserve">Step-by-Step Screenshot Verification Guide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Defensive_Design_Security_Implementat_3" w:id="1"/>
      <w:r>
        <w:rPr>
          <w:color w:val="000000"/>
          <w:sz w:val="28"/>
          <w:szCs w:val="28"/>
          <w:rtl w:val="false"/>
        </w:rPr>
        <w:t xml:space="preserve">1. Defensive Design &amp; Security Implementations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defend the application layer from external exploits, the Node.js Express server implements a sequential middleware processing pipeline.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HTTP Headers Hardening (Helmet)</w:t>
      </w:r>
      <w:r>
        <w:rPr>
          <w:color w:val="000000"/>
          <w:sz w:val="24"/>
          <w:szCs w:val="24"/>
          <w:rtl w:val="false"/>
        </w:rPr>
        <w:t xml:space="preserve">: Configured using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helmet()</w:t>
      </w:r>
      <w:r>
        <w:rPr>
          <w:color w:val="000000"/>
          <w:sz w:val="24"/>
          <w:szCs w:val="24"/>
          <w:rtl w:val="false"/>
        </w:rPr>
        <w:t xml:space="preserve"> to inject standard headers that configure web browsers to reject clickjacking, mime-type sniffing, cross-site scripting (XSS), and data leakage: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X-Frame-Options: SAMEORIGIN</w:t>
      </w:r>
      <w:r>
        <w:rPr>
          <w:color w:val="000000"/>
          <w:sz w:val="24"/>
          <w:szCs w:val="24"/>
          <w:rtl w:val="false"/>
        </w:rPr>
        <w:t xml:space="preserve"> (blocks clickjacking in third-party iframes)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X-Content-Type-Options: nosniff</w:t>
      </w:r>
      <w:r>
        <w:rPr>
          <w:color w:val="000000"/>
          <w:sz w:val="24"/>
          <w:szCs w:val="24"/>
          <w:rtl w:val="false"/>
        </w:rPr>
        <w:t xml:space="preserve"> (enforces strict MIME checks)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Referrer-Policy: no-referrer</w:t>
      </w:r>
      <w:r>
        <w:rPr>
          <w:color w:val="000000"/>
          <w:sz w:val="24"/>
          <w:szCs w:val="24"/>
          <w:rtl w:val="false"/>
        </w:rPr>
        <w:t xml:space="preserve"> (stops sensitive path information leakage)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Cross-Origin Resource Sharing (CORS)</w:t>
      </w:r>
      <w:r>
        <w:rPr>
          <w:color w:val="000000"/>
          <w:sz w:val="24"/>
          <w:szCs w:val="24"/>
          <w:rtl w:val="false"/>
        </w:rPr>
        <w:t xml:space="preserve">: Access is restricted using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cors({ origin: CLIENT_ORIGIN })</w:t>
      </w:r>
      <w:r>
        <w:rPr>
          <w:color w:val="000000"/>
          <w:sz w:val="24"/>
          <w:szCs w:val="24"/>
          <w:rtl w:val="false"/>
        </w:rPr>
        <w:t xml:space="preserve"> to prevent unauthorized cross-origin requests from scripts running in external origins.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Request Payload Buffering Limit</w:t>
      </w:r>
      <w:r>
        <w:rPr>
          <w:color w:val="000000"/>
          <w:sz w:val="24"/>
          <w:szCs w:val="24"/>
          <w:rtl w:val="false"/>
        </w:rPr>
        <w:t xml:space="preserve">: To block denial-of-service (DoS) attempts that send large payload volumes, body parsing is restricted using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express.json({ limit: '10kb' })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Traffic Rate Limiting</w:t>
      </w:r>
      <w:r>
        <w:rPr>
          <w:color w:val="000000"/>
          <w:sz w:val="24"/>
          <w:szCs w:val="24"/>
          <w:rtl w:val="false"/>
        </w:rPr>
        <w:t xml:space="preserve">: Prevents brute-force credential attacks and API scraping: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General APIs</w:t>
      </w:r>
      <w:r>
        <w:rPr>
          <w:color w:val="000000"/>
          <w:sz w:val="24"/>
          <w:szCs w:val="24"/>
          <w:rtl w:val="false"/>
        </w:rPr>
        <w:t xml:space="preserve">: Limited to </w:t>
      </w:r>
      <w:r>
        <w:rPr>
          <w:b/>
          <w:bCs/>
          <w:color w:val="000000"/>
          <w:sz w:val="24"/>
          <w:szCs w:val="24"/>
          <w:rtl w:val="false"/>
        </w:rPr>
        <w:t xml:space="preserve">100 requests per 15 minutes</w:t>
      </w:r>
      <w:r>
        <w:rPr>
          <w:color w:val="000000"/>
          <w:sz w:val="24"/>
          <w:szCs w:val="24"/>
          <w:rtl w:val="false"/>
        </w:rPr>
        <w:t xml:space="preserve"> per IP.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 APIs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/api/auth/login</w:t>
      </w:r>
      <w:r>
        <w:rPr>
          <w:b/>
          <w:b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/api/auth/register</w:t>
      </w:r>
      <w:r>
        <w:rPr>
          <w:b/>
          <w:bCs/>
          <w:color w:val="000000"/>
          <w:sz w:val="24"/>
          <w:szCs w:val="24"/>
          <w:rtl w:val="false"/>
        </w:rPr>
        <w:t xml:space="preserve">)</w:t>
      </w:r>
      <w:r>
        <w:rPr>
          <w:color w:val="000000"/>
          <w:sz w:val="24"/>
          <w:szCs w:val="24"/>
          <w:rtl w:val="false"/>
        </w:rPr>
        <w:t xml:space="preserve">: Restricted to </w:t>
      </w:r>
      <w:r>
        <w:rPr>
          <w:b/>
          <w:bCs/>
          <w:color w:val="000000"/>
          <w:sz w:val="24"/>
          <w:szCs w:val="24"/>
          <w:rtl w:val="false"/>
        </w:rPr>
        <w:t xml:space="preserve">20 attempts per 15 minutes</w:t>
      </w:r>
      <w:r>
        <w:rPr>
          <w:color w:val="000000"/>
          <w:sz w:val="24"/>
          <w:szCs w:val="24"/>
          <w:rtl w:val="false"/>
        </w:rPr>
        <w:t xml:space="preserve"> per IP.</w:t>
      </w:r>
    </w:p>
    <w:p>
      <w:pPr>
        <w:pStyle w:val="2"/>
        <w:pStyle w:val="Heading2"/>
        <w:bidi w:val="false"/>
        <w:spacing w:after="120" w:before="240"/>
      </w:pPr>
      <w:bookmarkStart w:name="_Toc__2_Authentication_RoleBased_Access_Contr_4" w:id="1"/>
      <w:r>
        <w:rPr>
          <w:color w:val="000000"/>
          <w:sz w:val="28"/>
          <w:szCs w:val="28"/>
          <w:rtl w:val="false"/>
        </w:rPr>
        <w:t xml:space="preserve">2. Authentication &amp; Role-Based Access Control (RBAC)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application enforces strict user access restrictions: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Password Storage</w:t>
      </w:r>
      <w:r>
        <w:rPr>
          <w:color w:val="000000"/>
          <w:sz w:val="24"/>
          <w:szCs w:val="24"/>
          <w:rtl w:val="false"/>
        </w:rPr>
        <w:t xml:space="preserve">: Raw passwords are encrypted using </w:t>
      </w:r>
      <w:r>
        <w:rPr>
          <w:b/>
          <w:bCs/>
          <w:color w:val="000000"/>
          <w:sz w:val="24"/>
          <w:szCs w:val="24"/>
          <w:rtl w:val="false"/>
        </w:rPr>
        <w:t xml:space="preserve">bcryptjs</w:t>
      </w:r>
      <w:r>
        <w:rPr>
          <w:color w:val="000000"/>
          <w:sz w:val="24"/>
          <w:szCs w:val="24"/>
          <w:rtl w:val="false"/>
        </w:rPr>
        <w:t xml:space="preserve"> with a salt factor of 10.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Access Tokens</w:t>
      </w:r>
      <w:r>
        <w:rPr>
          <w:color w:val="000000"/>
          <w:sz w:val="24"/>
          <w:szCs w:val="24"/>
          <w:rtl w:val="false"/>
        </w:rPr>
        <w:t xml:space="preserve">: Express routes are guarded by a JWT Bearer header check. The application validates local JWT signatures (signed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) or federated </w:t>
      </w:r>
      <w:r>
        <w:rPr>
          <w:b/>
          <w:bCs/>
          <w:color w:val="000000"/>
          <w:sz w:val="24"/>
          <w:szCs w:val="24"/>
          <w:rtl w:val="false"/>
        </w:rPr>
        <w:t xml:space="preserve">OIDC tokens</w:t>
      </w:r>
      <w:r>
        <w:rPr>
          <w:color w:val="000000"/>
          <w:sz w:val="24"/>
          <w:szCs w:val="24"/>
          <w:rtl w:val="false"/>
        </w:rPr>
        <w:t xml:space="preserve"> (validated via an RSA-256 public key generated dynamically).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Access Control Matrix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 / API Route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Allowed Roles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staff Access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 Access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 Triggered on Violation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 Registration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403 Forbidden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Audit alert logged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 Query (GET)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401 Unauthorized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(if no token)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 Create (POST)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validation rules applied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 Update (PUT)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deviation checks applied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 Delete (DELETE)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403 Forbidden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Anomaly alert triggered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Security Alerts / Logs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Allowed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403 Forbidden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Security Alert logged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Audit_Logging_Security_Alert_Triggers_5" w:id="1"/>
      <w:r>
        <w:rPr>
          <w:color w:val="000000"/>
          <w:sz w:val="28"/>
          <w:szCs w:val="28"/>
          <w:rtl w:val="false"/>
        </w:rPr>
        <w:t xml:space="preserve">3. Audit Logging &amp; Security Alert Triggers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Every state change or security violation writes an entry to the MongoDB database: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Audit Logs</w:t>
      </w:r>
      <w:r>
        <w:rPr>
          <w:color w:val="000000"/>
          <w:sz w:val="24"/>
          <w:szCs w:val="24"/>
          <w:rtl w:val="false"/>
        </w:rPr>
        <w:t xml:space="preserve">: Records successful/failed logins, CRUD operations, input violations, and unauthorized path requests. Recorded properties include user IDs, timestamps, requested paths, and remote client IPs.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Alerts</w:t>
      </w:r>
      <w:r>
        <w:rPr>
          <w:color w:val="000000"/>
          <w:sz w:val="24"/>
          <w:szCs w:val="24"/>
          <w:rtl w:val="false"/>
        </w:rPr>
        <w:t xml:space="preserve">: Real-time filters analyze events and trigger warning levels: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BRUTE_FORCE_ATTEMPT</w:t>
      </w:r>
      <w:r>
        <w:rPr>
          <w:color w:val="000000"/>
          <w:sz w:val="24"/>
          <w:szCs w:val="24"/>
          <w:rtl w:val="false"/>
        </w:rPr>
        <w:t xml:space="preserve"> (Critical): Triggered if failed login attempts exceed 5 in 10 minutes.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STOCK_CHANGE_EXCEEDED</w:t>
      </w:r>
      <w:r>
        <w:rPr>
          <w:color w:val="000000"/>
          <w:sz w:val="24"/>
          <w:szCs w:val="24"/>
          <w:rtl w:val="false"/>
        </w:rPr>
        <w:t xml:space="preserve"> (Medium/High): Triggered if product stock is created or edited by a delta greater than 100 units.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UNAUTHORIZED_DELETION_ATTEMPT</w:t>
      </w:r>
      <w:r>
        <w:rPr>
          <w:color w:val="000000"/>
          <w:sz w:val="24"/>
          <w:szCs w:val="24"/>
          <w:rtl w:val="false"/>
        </w:rPr>
        <w:t xml:space="preserve"> (High): Triggered if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 user attempts to delete a product.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REPEATED_DELETIONS</w:t>
      </w:r>
      <w:r>
        <w:rPr>
          <w:color w:val="000000"/>
          <w:sz w:val="24"/>
          <w:szCs w:val="24"/>
          <w:rtl w:val="false"/>
        </w:rPr>
        <w:t xml:space="preserve"> (Critical): Triggered if more than 3 products are deleted in under 1 minute.</w:t>
      </w:r>
    </w:p>
    <w:p>
      <w:pPr>
        <w:pStyle w:val="2"/>
        <w:pStyle w:val="Heading2"/>
        <w:bidi w:val="false"/>
        <w:spacing w:after="120" w:before="240"/>
      </w:pPr>
      <w:bookmarkStart w:name="_Toc__4_External_Integrations_Redis_Kafka_6" w:id="1"/>
      <w:r>
        <w:rPr>
          <w:color w:val="000000"/>
          <w:sz w:val="28"/>
          <w:szCs w:val="28"/>
          <w:rtl w:val="false"/>
        </w:rPr>
        <w:t xml:space="preserve">4. External Integrations (Redis &amp; Kafka)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Redis Connection</w:t>
      </w:r>
      <w:r>
        <w:rPr>
          <w:color w:val="000000"/>
          <w:sz w:val="24"/>
          <w:szCs w:val="24"/>
          <w:rtl w:val="false"/>
        </w:rPr>
        <w:t xml:space="preserve">: Utilizes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ioredis</w:t>
      </w:r>
      <w:r>
        <w:rPr>
          <w:color w:val="000000"/>
          <w:sz w:val="24"/>
          <w:szCs w:val="24"/>
          <w:rtl w:val="false"/>
        </w:rPr>
        <w:t xml:space="preserve"> to manage brute-force failed login counts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failed_login:&lt;username&gt;</w:t>
      </w:r>
      <w:r>
        <w:rPr>
          <w:color w:val="000000"/>
          <w:sz w:val="24"/>
          <w:szCs w:val="24"/>
          <w:rtl w:val="false"/>
        </w:rPr>
        <w:t xml:space="preserve">) with a 10-minute timeout. Supports TLS and credentials password files.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Kafka Streaming</w:t>
      </w:r>
      <w:r>
        <w:rPr>
          <w:color w:val="000000"/>
          <w:sz w:val="24"/>
          <w:szCs w:val="24"/>
          <w:rtl w:val="false"/>
        </w:rPr>
        <w:t xml:space="preserve">: Utilizes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kafkajs</w:t>
      </w:r>
      <w:r>
        <w:rPr>
          <w:color w:val="000000"/>
          <w:sz w:val="24"/>
          <w:szCs w:val="24"/>
          <w:rtl w:val="false"/>
        </w:rPr>
        <w:t xml:space="preserve"> to stream security event payloads (such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auth.login_failed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security.unauthorized_access</w:t>
      </w:r>
      <w:r>
        <w:rPr>
          <w:color w:val="000000"/>
          <w:sz w:val="24"/>
          <w:szCs w:val="24"/>
          <w:rtl w:val="false"/>
        </w:rPr>
        <w:t xml:space="preserve">) to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inventory-events</w:t>
      </w:r>
      <w:r>
        <w:rPr>
          <w:color w:val="000000"/>
          <w:sz w:val="24"/>
          <w:szCs w:val="24"/>
          <w:rtl w:val="false"/>
        </w:rPr>
        <w:t xml:space="preserve"> topic.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Fallback Tolerances</w:t>
      </w:r>
      <w:r>
        <w:rPr>
          <w:color w:val="000000"/>
          <w:sz w:val="24"/>
          <w:szCs w:val="24"/>
          <w:rtl w:val="false"/>
        </w:rPr>
        <w:t xml:space="preserve">: If Redis or Kafka are disconnected, the database driver intercepts the calls and falls back gracefully to MongoDB storage, maintaining service availability.</w:t>
      </w:r>
    </w:p>
    <w:p>
      <w:pPr>
        <w:pStyle w:val="2"/>
        <w:pStyle w:val="Heading2"/>
        <w:bidi w:val="false"/>
        <w:spacing w:after="120" w:before="240"/>
      </w:pPr>
      <w:bookmarkStart w:name="_Toc__5_Static_Application_Security_Testing_S_7" w:id="1"/>
      <w:r>
        <w:rPr>
          <w:color w:val="000000"/>
          <w:sz w:val="28"/>
          <w:szCs w:val="28"/>
          <w:rtl w:val="false"/>
        </w:rPr>
        <w:t xml:space="preserve">5. Static Application Security Testing (SAST)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configure two static analysis tools to verify code quality and find vulnerabilities:</w:t>
      </w:r>
    </w:p>
    <w:p>
      <w:pPr>
        <w:pStyle w:val="3"/>
        <w:pStyle w:val="Heading3"/>
        <w:bidi w:val="false"/>
        <w:spacing w:after="120" w:before="240"/>
      </w:pPr>
      <w:bookmarkStart w:name="_Toc_A_GitHub_CodeQL_githubworkflowscodeqlyml_8" w:id="1"/>
      <w:r>
        <w:rPr>
          <w:color w:val="000000"/>
          <w:sz w:val="24"/>
          <w:szCs w:val="24"/>
          <w:rtl w:val="false"/>
        </w:rPr>
        <w:t xml:space="preserve">A. GitHub CodeQL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.github/workflows/codeql.yml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Runs on push/pull requests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main</w:t>
      </w:r>
      <w:r>
        <w:rPr>
          <w:color w:val="000000"/>
          <w:sz w:val="24"/>
          <w:szCs w:val="24"/>
          <w:rtl w:val="false"/>
        </w:rPr>
        <w:t xml:space="preserve"> branch, or weekly on Saturday. Highlights include: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Taint analysis tracking input data routes to database query commands.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Analysis focused on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javascript-typescript</w:t>
      </w:r>
      <w:r>
        <w:rPr>
          <w:color w:val="000000"/>
          <w:sz w:val="24"/>
          <w:szCs w:val="24"/>
          <w:rtl w:val="false"/>
        </w:rPr>
        <w:t xml:space="preserve"> language matrix.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security-events: write</w:t>
      </w:r>
      <w:r>
        <w:rPr>
          <w:color w:val="000000"/>
          <w:sz w:val="24"/>
          <w:szCs w:val="24"/>
          <w:rtl w:val="false"/>
        </w:rPr>
        <w:t xml:space="preserve"> permission to push results to the repository alerts tab.</w:t>
      </w:r>
    </w:p>
    <w:p>
      <w:pPr>
        <w:pStyle w:val="3"/>
        <w:pStyle w:val="Heading3"/>
        <w:bidi w:val="false"/>
        <w:spacing w:after="120" w:before="240"/>
      </w:pPr>
      <w:bookmarkStart w:name="_Toc_B_SonarQube_sonarprojectproperties_9" w:id="1"/>
      <w:r>
        <w:rPr>
          <w:color w:val="000000"/>
          <w:sz w:val="24"/>
          <w:szCs w:val="24"/>
          <w:rtl w:val="false"/>
        </w:rPr>
        <w:t xml:space="preserve">B. SonarQube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sonar-project.properties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Configured to track code health and bugs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server.js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</w:t>
      </w:r>
      <w:r>
        <w:rPr>
          <w:color w:val="000000"/>
          <w:sz w:val="24"/>
          <w:szCs w:val="24"/>
          <w:rtl w:val="false"/>
        </w:rPr>
        <w:t xml:space="preserve"> while excluding dependencies and configs: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sonar.exclusions=node_modules/**,coverage/**,reports/**,docs/**,docker/**,k8s/**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Enforces Quality Gate metrics: Zero new vulnerabilities, A-rating security rating, and zero blocker bugs.</w:t>
      </w:r>
    </w:p>
    <w:p>
      <w:pPr>
        <w:pStyle w:val="2"/>
        <w:pStyle w:val="Heading2"/>
        <w:bidi w:val="false"/>
        <w:spacing w:after="120" w:before="240"/>
      </w:pPr>
      <w:bookmarkStart w:name="_Toc__6_Dynamic_Application_Security_Testing__10" w:id="1"/>
      <w:r>
        <w:rPr>
          <w:color w:val="000000"/>
          <w:sz w:val="28"/>
          <w:szCs w:val="28"/>
          <w:rtl w:val="false"/>
        </w:rPr>
        <w:t xml:space="preserve">6. Dynamic Application Security Testing (DAST) &amp; Pentest Scenarios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OWASP_ZAP_API_Scanning_11" w:id="1"/>
      <w:r>
        <w:rPr>
          <w:color w:val="000000"/>
          <w:sz w:val="24"/>
          <w:szCs w:val="24"/>
          <w:rtl w:val="false"/>
        </w:rPr>
        <w:t xml:space="preserve">A. OWASP ZAP API Scanning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Runs automated fuzzer scripts using Docker to test routing surfaces: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docker run -t ghcr.io/zaproxy/zaproxy:stable zap-api-scan.py -t http://host.docker.internal:3000/api/products -f openapi</w:t>
      </w:r>
    </w:p>
    <w:p>
      <w:pPr>
        <w:pStyle w:val="3"/>
        <w:pStyle w:val="Heading3"/>
        <w:bidi w:val="false"/>
        <w:spacing w:after="120" w:before="240"/>
      </w:pPr>
      <w:bookmarkStart w:name="_Toc_B_Active_Pentest_Scenarios_Matrix_12" w:id="1"/>
      <w:r>
        <w:rPr>
          <w:color w:val="000000"/>
          <w:sz w:val="24"/>
          <w:szCs w:val="24"/>
          <w:rtl w:val="false"/>
        </w:rPr>
        <w:t xml:space="preserve">B. Active Pentest Scenarios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Vulnerability 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Injected Payload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Defense Mechanism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Injection (SQLi)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username: "' OR '1'='1 --"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schema regex blocking SQL patterns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400 Bad Request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Cross-Site Scripting (XSS)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name: "&lt;script&gt;alert(1)&lt;/script&gt;"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Zod schema regex blocking script tags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400 Bad Request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Privilege Escalation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DELETE /api/products/:id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(Staff JWT)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RBAC checks matching token claims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403 Forbidden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Denial of Service (DoS)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Payload body &gt; 10kb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 JSON limit configurations</w:t>
            </w:r>
          </w:p>
        </w:tc>
        <w:tc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413 Payload Too Large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7_Docker_Kubernetes_Security_Hardening_13" w:id="1"/>
      <w:r>
        <w:rPr>
          <w:color w:val="000000"/>
          <w:sz w:val="28"/>
          <w:szCs w:val="28"/>
          <w:rtl w:val="false"/>
        </w:rPr>
        <w:t xml:space="preserve">7. Docker &amp; Kubernetes Security Hardening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Container_Virtualization_Dockerfile_14" w:id="1"/>
      <w:r>
        <w:rPr>
          <w:color w:val="000000"/>
          <w:sz w:val="24"/>
          <w:szCs w:val="24"/>
          <w:rtl w:val="false"/>
        </w:rPr>
        <w:t xml:space="preserve">A. Container Virtualization (Dockerfile)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Minimal Image</w:t>
      </w:r>
      <w:r>
        <w:rPr>
          <w:color w:val="000000"/>
          <w:sz w:val="24"/>
          <w:szCs w:val="24"/>
          <w:rtl w:val="false"/>
        </w:rPr>
        <w:t xml:space="preserve">: Built 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node:20-alpine</w:t>
      </w:r>
      <w:r>
        <w:rPr>
          <w:color w:val="000000"/>
          <w:sz w:val="24"/>
          <w:szCs w:val="24"/>
          <w:rtl w:val="false"/>
        </w:rPr>
        <w:t xml:space="preserve"> to reduce package vulnerabilities.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Non-Root Execution</w:t>
      </w:r>
      <w:r>
        <w:rPr>
          <w:color w:val="000000"/>
          <w:sz w:val="24"/>
          <w:szCs w:val="24"/>
          <w:rtl w:val="false"/>
        </w:rPr>
        <w:t xml:space="preserve">: Creates custom group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appgroup</w:t>
      </w:r>
      <w:r>
        <w:rPr>
          <w:color w:val="000000"/>
          <w:sz w:val="24"/>
          <w:szCs w:val="24"/>
          <w:rtl w:val="false"/>
        </w:rPr>
        <w:t xml:space="preserve"> and user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appuser</w:t>
      </w:r>
      <w:r>
        <w:rPr>
          <w:color w:val="000000"/>
          <w:sz w:val="24"/>
          <w:szCs w:val="24"/>
          <w:rtl w:val="false"/>
        </w:rPr>
        <w:t xml:space="preserve">. The runtime executes under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 appuser</w:t>
      </w:r>
      <w:r>
        <w:rPr>
          <w:color w:val="000000"/>
          <w:sz w:val="24"/>
          <w:szCs w:val="24"/>
          <w:rtl w:val="false"/>
        </w:rPr>
        <w:t xml:space="preserve">, restricting file permissions.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Production Builds</w:t>
      </w:r>
      <w:r>
        <w:rPr>
          <w:color w:val="000000"/>
          <w:sz w:val="24"/>
          <w:szCs w:val="24"/>
          <w:rtl w:val="false"/>
        </w:rPr>
        <w:t xml:space="preserve">: Installs only production libraries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ci --omit=dev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B_Cluster_Orchestration_Kubernetes_15" w:id="1"/>
      <w:r>
        <w:rPr>
          <w:color w:val="000000"/>
          <w:sz w:val="24"/>
          <w:szCs w:val="24"/>
          <w:rtl w:val="false"/>
        </w:rPr>
        <w:t xml:space="preserve">B. Cluster Orchestration (Kubernetes)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Context</w:t>
      </w:r>
      <w:r>
        <w:rPr>
          <w:color w:val="000000"/>
          <w:sz w:val="24"/>
          <w:szCs w:val="24"/>
          <w:rtl w:val="false"/>
        </w:rPr>
        <w:t xml:space="preserve">: The pod configuration drops Linux capabilities and blocks privilege escalation: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yaml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securityContext: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runAsNonRoot: true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runAsUser: 1001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allowPrivilegeEscalation: false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capabilities: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drop: ["ALL"]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Secrets Management</w:t>
      </w:r>
      <w:r>
        <w:rPr>
          <w:color w:val="000000"/>
          <w:sz w:val="24"/>
          <w:szCs w:val="24"/>
          <w:rtl w:val="false"/>
        </w:rPr>
        <w:t xml:space="preserve">: Credentials and connection URIs are injected into container environments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secret.yaml</w:t>
      </w:r>
      <w:r>
        <w:rPr>
          <w:color w:val="000000"/>
          <w:sz w:val="24"/>
          <w:szCs w:val="24"/>
          <w:rtl w:val="false"/>
        </w:rPr>
        <w:t xml:space="preserve"> resources.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Network Isolation</w:t>
      </w:r>
      <w:r>
        <w:rPr>
          <w:color w:val="000000"/>
          <w:sz w:val="24"/>
          <w:szCs w:val="24"/>
          <w:rtl w:val="false"/>
        </w:rPr>
        <w:t xml:space="preserve">: The NetworkPolicy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k8s/network-policy.yaml</w:t>
      </w:r>
      <w:r>
        <w:rPr>
          <w:color w:val="000000"/>
          <w:sz w:val="24"/>
          <w:szCs w:val="24"/>
          <w:rtl w:val="false"/>
        </w:rPr>
        <w:t xml:space="preserve">) blocks all ingress traffic except port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3000</w:t>
      </w:r>
      <w:r>
        <w:rPr>
          <w:color w:val="000000"/>
          <w:sz w:val="24"/>
          <w:szCs w:val="24"/>
          <w:rtl w:val="false"/>
        </w:rPr>
        <w:t xml:space="preserve">, and restricts egress traffic exclusively to DNS (port 53), MongoDB (port 27017), Redis (port 6379), and Kafka (port 9092).</w:t>
      </w:r>
    </w:p>
    <w:p>
      <w:pPr>
        <w:pStyle w:val="2"/>
        <w:pStyle w:val="Heading2"/>
        <w:bidi w:val="false"/>
        <w:spacing w:after="120" w:before="240"/>
      </w:pPr>
      <w:bookmarkStart w:name="_Toc__8_CIS_Docker_Kubernetes_Compliance_Chec_16" w:id="1"/>
      <w:r>
        <w:rPr>
          <w:color w:val="000000"/>
          <w:sz w:val="28"/>
          <w:szCs w:val="28"/>
          <w:rtl w:val="false"/>
        </w:rPr>
        <w:t xml:space="preserve">8. CIS Docker &amp; Kubernetes Compliance Checklist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Controls / Standards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Checked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Details / File Location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Non-root Container Execution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[x]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Dockerfile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invokes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 appuser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before container runtime execution.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Credential Secret Separation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[x]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Base64 configs separated into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k8s/secret.yaml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loaded dynamically.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Kubernetes Resource Limits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[x]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k8s/app-deployment.yaml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sets CPU limits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500m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memory limits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256Mi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Liveness &amp; Readiness Probes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[x]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Probes query the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endpoint to monitor container responsiveness.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Cluster Network Policy Isolation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[x]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k8s/network-policy.yaml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blocks egress access to external internet domains.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Jest_Integration_Test_Execution_Logs_17" w:id="1"/>
      <w:r>
        <w:rPr>
          <w:color w:val="000000"/>
          <w:sz w:val="28"/>
          <w:szCs w:val="28"/>
          <w:rtl w:val="false"/>
        </w:rPr>
        <w:t xml:space="preserve">9. Jest Integration Test Execution Logs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Executing the testing command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npm run test</w:t>
      </w:r>
      <w:r>
        <w:rPr>
          <w:color w:val="000000"/>
          <w:sz w:val="24"/>
          <w:szCs w:val="24"/>
          <w:rtl w:val="false"/>
        </w:rPr>
        <w:t xml:space="preserve"> generates the following output logs: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&gt; inventory-management-ssdd-final@1.0.0 test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&gt; jest --runInBand --detectOpenHandles --forceExit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console.log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Kafka Producer connected.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at log (server.js:140:13)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console.log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MongoDB connected: mongodb://localhost:27017/inventoryhub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at log (server.js:407:13)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PASS ./server.test.js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InventoryHub Secure API Suite (In-Memory Verification)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POST /api/auth/register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successfully register an admin user when authorized as admin (134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successfully register a staff user when authorized as admin (130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registration attempts without authorization header (21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registration attempts by a staff user (157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registration attempts with XSS script tags when authorized (18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POST /api/auth/login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login admin successfully and return a JWT token (126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login staff successfully and return a JWT token (126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invalid login credentials (136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POST /api/products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allow admin to create a new product (28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product creation with invalid schema data (negative quantity) (20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product creation containing suspected XSS / script tags (19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DELETE /api/products/:id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deny staff from deleting a product (35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allow admin to successfully delete a product (26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Admin-Only RBAC Endpoints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deny staff from accessing audit logs (18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allow admin to view audit logs (15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deny staff from accessing security alerts (15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allow admin to view security alerts (15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OIDC Mock Identity Integration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issue a valid OIDC JWT token and access products successfully (32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√ should reject OIDC token request without username or role (15 ms)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Test Suites: 1 passed, 1 total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Tests:       19 passed, 19 total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Snapshots:   0 total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Time:        2.598 s, estimated 4 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Ran all test suites.</w:t>
      </w:r>
    </w:p>
    <w:p>
      <w:pPr>
        <w:pStyle w:val="2"/>
        <w:pStyle w:val="Heading2"/>
        <w:bidi w:val="false"/>
        <w:spacing w:after="120" w:before="240"/>
      </w:pPr>
      <w:bookmarkStart w:name="_Toc__10_StepbyStep_Screenshot_Verification_G_18" w:id="1"/>
      <w:r>
        <w:rPr>
          <w:color w:val="000000"/>
          <w:sz w:val="28"/>
          <w:szCs w:val="28"/>
          <w:rtl w:val="false"/>
        </w:rPr>
        <w:t xml:space="preserve">10. Step-by-Step Screenshot Verification Guide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compile visual proof of your project's security controls for your teacher, follow these instructions to take and save each screenshot:</w:t>
      </w:r>
    </w:p>
    <w:p>
      <w:pPr>
        <w:pStyle w:val="3"/>
        <w:pStyle w:val="Heading3"/>
        <w:bidi w:val="false"/>
        <w:spacing w:after="120" w:before="240"/>
      </w:pPr>
      <w:bookmarkStart w:name="_Toc_Step_1_Create_the_Images_Folder_19" w:id="1"/>
      <w:r>
        <w:rPr>
          <w:color w:val="000000"/>
          <w:sz w:val="24"/>
          <w:szCs w:val="24"/>
          <w:rtl w:val="false"/>
        </w:rPr>
        <w:t xml:space="preserve">Step 1: Create the Images Folder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Ensure a directory named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images</w:t>
      </w:r>
      <w:r>
        <w:rPr>
          <w:color w:val="000000"/>
          <w:sz w:val="24"/>
          <w:szCs w:val="24"/>
          <w:rtl w:val="false"/>
        </w:rPr>
        <w:t xml:space="preserve"> exists inside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reports</w:t>
      </w:r>
      <w:r>
        <w:rPr>
          <w:color w:val="000000"/>
          <w:sz w:val="24"/>
          <w:szCs w:val="24"/>
          <w:rtl w:val="false"/>
        </w:rPr>
        <w:t xml:space="preserve"> directory.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Path: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</w:t>
      </w:r>
    </w:p>
    <w:p>
      <w:pPr>
        <w:pStyle w:val="3"/>
        <w:pStyle w:val="Heading3"/>
        <w:bidi w:val="false"/>
        <w:spacing w:after="120" w:before="240"/>
      </w:pPr>
      <w:bookmarkStart w:name="_Toc_Screenshot_1_Jest_Test_Pass_Output_20" w:id="1"/>
      <w:r>
        <w:rPr>
          <w:color w:val="000000"/>
          <w:sz w:val="24"/>
          <w:szCs w:val="24"/>
          <w:rtl w:val="false"/>
        </w:rPr>
        <w:t xml:space="preserve">Screenshot 1: Jest Test Pass Output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Show that all 19 test specs pass.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 Run the tests in your command line: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test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Take a screenshot of the terminal window showing the final green summary block: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PASS ./server.test.js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Test Suites: 1 passed, 1 total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Tests:       19 passed, 19 total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reports/images/jest_test_pass.png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Jest Test Pass]</w:t>
      </w:r>
    </w:p>
    <w:p>
      <w:pPr>
        <w:pStyle w:val="3"/>
        <w:pStyle w:val="Heading3"/>
        <w:bidi w:val="false"/>
        <w:spacing w:after="120" w:before="240"/>
      </w:pPr>
      <w:bookmarkStart w:name="_Toc_Screenshot_2_Input_Validation_Block_XSS__21" w:id="1"/>
      <w:r>
        <w:rPr>
          <w:color w:val="000000"/>
          <w:sz w:val="24"/>
          <w:szCs w:val="24"/>
          <w:rtl w:val="false"/>
        </w:rPr>
        <w:t xml:space="preserve">Screenshot 2: Input Validation Block (XSS Defense)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Prove that the application intercepts and blocks script injections.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the server locally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start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landing page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http://localhost:3000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the Staff Portal Login page.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Browser Developer Tools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F12</w:t>
      </w:r>
      <w:r>
        <w:rPr>
          <w:color w:val="000000"/>
          <w:sz w:val="24"/>
          <w:szCs w:val="24"/>
          <w:rtl w:val="false"/>
        </w:rPr>
        <w:t xml:space="preserve"> or right-click -&gt;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Inspect</w:t>
      </w:r>
      <w:r>
        <w:rPr>
          <w:color w:val="000000"/>
          <w:sz w:val="24"/>
          <w:szCs w:val="24"/>
          <w:rtl w:val="false"/>
        </w:rPr>
        <w:t xml:space="preserve">) and navigate to the </w:t>
      </w:r>
      <w:r>
        <w:rPr>
          <w:b/>
          <w:bCs/>
          <w:color w:val="000000"/>
          <w:sz w:val="24"/>
          <w:szCs w:val="24"/>
          <w:rtl w:val="false"/>
        </w:rPr>
        <w:t xml:space="preserve">Network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login box, type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&lt;script&gt;alert('hack')&lt;/script&gt;</w:t>
      </w:r>
      <w:r>
        <w:rPr>
          <w:color w:val="000000"/>
          <w:sz w:val="24"/>
          <w:szCs w:val="24"/>
          <w:rtl w:val="false"/>
        </w:rPr>
        <w:t xml:space="preserve"> in the Username field, enter any password, and click </w:t>
      </w:r>
      <w:r>
        <w:rPr>
          <w:b/>
          <w:bCs/>
          <w:color w:val="000000"/>
          <w:sz w:val="24"/>
          <w:szCs w:val="24"/>
          <w:rtl w:val="false"/>
        </w:rPr>
        <w:t xml:space="preserve">Sign In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Take a screenshot showing the browser alert displaying the validation error or the network request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/api/auth/login</w:t>
      </w:r>
      <w:r>
        <w:rPr>
          <w:color w:val="000000"/>
          <w:sz w:val="24"/>
          <w:szCs w:val="24"/>
          <w:rtl w:val="false"/>
        </w:rPr>
        <w:t xml:space="preserve"> returning status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400 Bad Request</w:t>
      </w:r>
      <w:r>
        <w:rPr>
          <w:color w:val="000000"/>
          <w:sz w:val="24"/>
          <w:szCs w:val="24"/>
          <w:rtl w:val="false"/>
        </w:rPr>
        <w:t xml:space="preserve"> with Zod validation messages.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reports/images/xss_validation_block.png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XSS Validation Block]</w:t>
      </w:r>
    </w:p>
    <w:p>
      <w:pPr>
        <w:pStyle w:val="3"/>
        <w:pStyle w:val="Heading3"/>
        <w:bidi w:val="false"/>
        <w:spacing w:after="120" w:before="240"/>
      </w:pPr>
      <w:bookmarkStart w:name="_Toc_Screenshot_3_RoleBased_Access_Control_Bl_22" w:id="1"/>
      <w:r>
        <w:rPr>
          <w:color w:val="000000"/>
          <w:sz w:val="24"/>
          <w:szCs w:val="24"/>
          <w:rtl w:val="false"/>
        </w:rPr>
        <w:t xml:space="preserve">Screenshot 3: Role-Based Access Control Block (RBAC)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Prove that a user with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 role cannot delete inventory products.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to the application as a staff member (Username: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</w:t>
      </w:r>
      <w:r>
        <w:rPr>
          <w:color w:val="000000"/>
          <w:sz w:val="24"/>
          <w:szCs w:val="24"/>
          <w:rtl w:val="false"/>
        </w:rPr>
        <w:t xml:space="preserve">, Password: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staffpassword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products dashboard table, click the </w:t>
      </w:r>
      <w:r>
        <w:rPr>
          <w:b/>
          <w:bCs/>
          <w:color w:val="000000"/>
          <w:sz w:val="24"/>
          <w:szCs w:val="24"/>
          <w:rtl w:val="false"/>
        </w:rPr>
        <w:t xml:space="preserve">Delete</w:t>
      </w:r>
      <w:r>
        <w:rPr>
          <w:color w:val="000000"/>
          <w:sz w:val="24"/>
          <w:szCs w:val="24"/>
          <w:rtl w:val="false"/>
        </w:rPr>
        <w:t xml:space="preserve"> button next to any product.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interface will block the request and show a red error popup or error toast.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Capture the browser interface showing the error message, along with the Network tab showing a status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403 Forbidden</w:t>
      </w:r>
      <w:r>
        <w:rPr>
          <w:color w:val="000000"/>
          <w:sz w:val="24"/>
          <w:szCs w:val="24"/>
          <w:rtl w:val="false"/>
        </w:rPr>
        <w:t xml:space="preserve"> response for the request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/api/products/&lt;id&gt;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reports/images/rbac_permission_deny.png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RBAC Permission Denied]</w:t>
      </w:r>
    </w:p>
    <w:p>
      <w:pPr>
        <w:pStyle w:val="3"/>
        <w:pStyle w:val="Heading3"/>
        <w:bidi w:val="false"/>
        <w:spacing w:after="120" w:before="240"/>
      </w:pPr>
      <w:bookmarkStart w:name="_Toc_Screenshot_4_Security_Alerts_Admin_Dashb_23" w:id="1"/>
      <w:r>
        <w:rPr>
          <w:color w:val="000000"/>
          <w:sz w:val="24"/>
          <w:szCs w:val="24"/>
          <w:rtl w:val="false"/>
        </w:rPr>
        <w:t xml:space="preserve">Screenshot 4: Security Alerts Admin Dashboard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Demonstrate that administrators have visibility into the audit logs and real-time security alerts.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to the application as the administrator (Username: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Password: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adminpassword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1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Scroll to the bottom of the dashboard page to locate the </w:t>
      </w:r>
      <w:r>
        <w:rPr>
          <w:b/>
          <w:bCs/>
          <w:color w:val="000000"/>
          <w:sz w:val="24"/>
          <w:szCs w:val="24"/>
          <w:rtl w:val="false"/>
        </w:rPr>
        <w:t xml:space="preserve">Security Alerts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System Audit Logs</w:t>
      </w:r>
      <w:r>
        <w:rPr>
          <w:color w:val="000000"/>
          <w:sz w:val="24"/>
          <w:szCs w:val="24"/>
          <w:rtl w:val="false"/>
        </w:rPr>
        <w:t xml:space="preserve"> tables.</w:t>
      </w:r>
    </w:p>
    <w:p>
      <w:pPr>
        <w:pStyle w:val="ListParagraph"/>
        <w:numPr>
          <w:ilvl w:val="1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will see historical entries (e.g.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USER_REGISTERED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LOGIN_SUCCESS</w:t>
      </w:r>
      <w:r>
        <w:rPr>
          <w:color w:val="000000"/>
          <w:sz w:val="24"/>
          <w:szCs w:val="24"/>
          <w:rtl w:val="false"/>
        </w:rPr>
        <w:t xml:space="preserve">, or warnings about the failed login attempts or staff deletion attempts).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Take a screenshot showing the populated alerts table with rows displaying the details, timestamp, and severity levels.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reports/images/security_alerts_dashboard.png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Security Alerts Dashboard]</w:t>
      </w:r>
    </w:p>
    <w:p>
      <w:pPr>
        <w:pStyle w:val="3"/>
        <w:pStyle w:val="Heading3"/>
        <w:bidi w:val="false"/>
        <w:spacing w:after="120" w:before="240"/>
      </w:pPr>
      <w:bookmarkStart w:name="_Toc_Screenshot_5_Trivy_Image_Vulnerability_S_24" w:id="1"/>
      <w:r>
        <w:rPr>
          <w:color w:val="000000"/>
          <w:sz w:val="24"/>
          <w:szCs w:val="24"/>
          <w:rtl w:val="false"/>
        </w:rPr>
        <w:t xml:space="preserve">Screenshot 5: Trivy Image Vulnerability Scan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Show container security scanning is functional and returned clean.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
If you have Trivy installed, run the scanner on the application image: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docker run --rm -v /var/run/docker.sock:/var/run/docker.sock aquasec/trivy:latest image inventory-hub:latest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Take a screenshot of the CLI summary showing the vulnerability table and status output.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reports/images/trivy_image_scan.png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Trivy Image Scan]</w:t>
      </w:r>
    </w:p>
    <w:p>
      <w:pPr>
        <w:pStyle w:val="3"/>
        <w:pStyle w:val="Heading3"/>
        <w:bidi w:val="false"/>
        <w:spacing w:after="120" w:before="240"/>
      </w:pPr>
      <w:bookmarkStart w:name="_Toc_Screenshot_6_Kubernetes_Resource_Deploym_25" w:id="1"/>
      <w:r>
        <w:rPr>
          <w:color w:val="000000"/>
          <w:sz w:val="24"/>
          <w:szCs w:val="24"/>
          <w:rtl w:val="false"/>
        </w:rPr>
        <w:t xml:space="preserve">Screenshot 6: Kubernetes Resource Deployment Status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Objective</w:t>
      </w:r>
      <w:r>
        <w:rPr>
          <w:color w:val="000000"/>
          <w:sz w:val="24"/>
          <w:szCs w:val="24"/>
          <w:rtl w:val="false"/>
        </w:rPr>
        <w:t xml:space="preserve">: Prove all Kubernetes security contexts and network policies are successfully applied in your cluster.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Action</w:t>
      </w:r>
      <w:r>
        <w:rPr>
          <w:color w:val="000000"/>
          <w:sz w:val="24"/>
          <w:szCs w:val="24"/>
          <w:rtl w:val="false"/>
        </w:rPr>
        <w:t xml:space="preserve">:
Run this command in your kubectl context: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kubectl get pods,svc,netpol -o wide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How to Capture</w:t>
      </w:r>
      <w:r>
        <w:rPr>
          <w:color w:val="000000"/>
          <w:sz w:val="24"/>
          <w:szCs w:val="24"/>
          <w:rtl w:val="false"/>
        </w:rPr>
        <w:t xml:space="preserve">: Capture the terminal showing running pods for the application, MongoDB, Redis, Kafka, and the active network policies.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Location</w:t>
      </w:r>
      <w:r>
        <w:rPr>
          <w:color w:val="000000"/>
          <w:sz w:val="24"/>
          <w:szCs w:val="24"/>
          <w:rtl w:val="false"/>
        </w:rPr>
        <w:t xml:space="preserve">: Save the image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reports/images/k8s_resources_active.png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Markdown Render</w:t>
      </w:r>
      <w:r>
        <w:rPr>
          <w:color w:val="000000"/>
          <w:sz w:val="24"/>
          <w:szCs w:val="24"/>
          <w:rtl w:val="false"/>
        </w:rPr>
        <w:t xml:space="preserve">:
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Kubernetes Resources Active]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9u-jxpbo9-_wfs8yfucn" Type="http://schemas.openxmlformats.org/officeDocument/2006/relationships/hyperlink" Target="#1-defensive-design--security-implementations" TargetMode="External"/><Relationship Id="rIdbhqinhabzt65rlkciuz8a" Type="http://schemas.openxmlformats.org/officeDocument/2006/relationships/hyperlink" Target="#2-authentication--role-based-access-control-rbac" TargetMode="External"/><Relationship Id="rIddsnsqrom1lvldjsfrgbsf" Type="http://schemas.openxmlformats.org/officeDocument/2006/relationships/hyperlink" Target="#3-audit-logging--security-alert-triggers" TargetMode="External"/><Relationship Id="rIdndudtczsbtamipl1cqmkw" Type="http://schemas.openxmlformats.org/officeDocument/2006/relationships/hyperlink" Target="#4-external-integrations-redis--kafka" TargetMode="External"/><Relationship Id="rIdkhiqq--5zu7rwusot29cz" Type="http://schemas.openxmlformats.org/officeDocument/2006/relationships/hyperlink" Target="#5-static-application-security-testing-sast" TargetMode="External"/><Relationship Id="rIdsvc3it_iriwlztgk0v1zl" Type="http://schemas.openxmlformats.org/officeDocument/2006/relationships/hyperlink" Target="#6-dynamic-application-security-testing-dast--pentest-scenarios" TargetMode="External"/><Relationship Id="rIden_0mbvmwos5qcyb9ftyb" Type="http://schemas.openxmlformats.org/officeDocument/2006/relationships/hyperlink" Target="#7-docker--kubernetes-security-hardening" TargetMode="External"/><Relationship Id="rIdkcbe0puwmirls1mdo6dgs" Type="http://schemas.openxmlformats.org/officeDocument/2006/relationships/hyperlink" Target="#8-cis-docker--kubernetes-compliance-checklist" TargetMode="External"/><Relationship Id="rIdvt4l4lxbtrc_wfrwjgrxe" Type="http://schemas.openxmlformats.org/officeDocument/2006/relationships/hyperlink" Target="#9-jest-integration-test-execution-logs" TargetMode="External"/><Relationship Id="rIdmdm78lxdedurpcbd3mqyv" Type="http://schemas.openxmlformats.org/officeDocument/2006/relationships/hyperlink" Target="#10-step-by-step-screenshot-verification-guide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2026-06-11T05:54:11.376Z</dcterms:created>
  <dcterms:modified xsi:type="dcterms:W3CDTF">2026-06-11T05:54:11.377Z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