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EB56" w14:textId="77777777" w:rsidR="00F30D1D" w:rsidRPr="00FE54F4" w:rsidRDefault="00593CEE" w:rsidP="000116AE">
      <w:pPr>
        <w:pStyle w:val="Default"/>
        <w:spacing w:line="360" w:lineRule="auto"/>
        <w:jc w:val="both"/>
        <w:rPr>
          <w:rFonts w:asciiTheme="minorHAnsi" w:hAnsiTheme="minorHAnsi" w:cstheme="minorHAnsi"/>
          <w:b/>
          <w:bCs/>
          <w:color w:val="auto"/>
          <w:sz w:val="44"/>
          <w:szCs w:val="44"/>
        </w:rPr>
      </w:pPr>
      <w:r w:rsidRPr="00FE54F4">
        <w:rPr>
          <w:rFonts w:asciiTheme="minorHAnsi" w:hAnsiTheme="minorHAnsi" w:cstheme="minorHAnsi"/>
          <w:b/>
          <w:bCs/>
          <w:noProof/>
          <w:color w:val="auto"/>
          <w:sz w:val="44"/>
          <w:szCs w:val="44"/>
        </w:rPr>
        <w:drawing>
          <wp:anchor distT="0" distB="0" distL="0" distR="0" simplePos="0" relativeHeight="251627520" behindDoc="0" locked="0" layoutInCell="1" allowOverlap="1" wp14:anchorId="79D3B424" wp14:editId="628455D7">
            <wp:simplePos x="0" y="0"/>
            <wp:positionH relativeFrom="column">
              <wp:posOffset>-323850</wp:posOffset>
            </wp:positionH>
            <wp:positionV relativeFrom="paragraph">
              <wp:posOffset>9525</wp:posOffset>
            </wp:positionV>
            <wp:extent cx="1200150" cy="1200150"/>
            <wp:effectExtent l="0" t="0" r="0" b="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5D1C21C6" w14:textId="77777777" w:rsidR="00F30D1D" w:rsidRPr="00FE54F4" w:rsidRDefault="00593CEE" w:rsidP="000116AE">
      <w:pPr>
        <w:pStyle w:val="Default"/>
        <w:spacing w:line="360" w:lineRule="auto"/>
        <w:ind w:left="720" w:firstLine="720"/>
        <w:jc w:val="both"/>
        <w:rPr>
          <w:rFonts w:asciiTheme="minorHAnsi" w:hAnsiTheme="minorHAnsi" w:cstheme="minorHAnsi"/>
          <w:b/>
          <w:color w:val="auto"/>
          <w:sz w:val="32"/>
          <w:szCs w:val="30"/>
        </w:rPr>
      </w:pPr>
      <w:r w:rsidRPr="00FE54F4">
        <w:rPr>
          <w:rFonts w:asciiTheme="minorHAnsi" w:hAnsiTheme="minorHAnsi" w:cstheme="minorHAnsi"/>
          <w:b/>
          <w:color w:val="auto"/>
          <w:sz w:val="36"/>
          <w:szCs w:val="36"/>
        </w:rPr>
        <w:t>COMSATS University, Islamabad Pakistan</w:t>
      </w:r>
    </w:p>
    <w:p w14:paraId="1B489979" w14:textId="77777777" w:rsidR="00F30D1D" w:rsidRPr="00FE54F4" w:rsidRDefault="00F30D1D" w:rsidP="000116AE">
      <w:pPr>
        <w:pStyle w:val="Default"/>
        <w:spacing w:line="360" w:lineRule="auto"/>
        <w:jc w:val="both"/>
        <w:rPr>
          <w:rFonts w:asciiTheme="minorHAnsi" w:hAnsiTheme="minorHAnsi" w:cstheme="minorHAnsi"/>
          <w:b/>
          <w:bCs/>
          <w:color w:val="auto"/>
          <w:sz w:val="44"/>
          <w:szCs w:val="44"/>
        </w:rPr>
      </w:pPr>
    </w:p>
    <w:p w14:paraId="4B348A0D" w14:textId="77777777" w:rsidR="00F30D1D" w:rsidRPr="00FE54F4" w:rsidRDefault="00593CEE" w:rsidP="00F46D85">
      <w:pPr>
        <w:pStyle w:val="Default"/>
        <w:spacing w:line="360" w:lineRule="auto"/>
        <w:jc w:val="center"/>
        <w:rPr>
          <w:rFonts w:asciiTheme="minorHAnsi" w:hAnsiTheme="minorHAnsi" w:cstheme="minorHAnsi"/>
          <w:b/>
          <w:bCs/>
          <w:color w:val="auto"/>
          <w:sz w:val="44"/>
          <w:szCs w:val="44"/>
        </w:rPr>
      </w:pPr>
      <w:r w:rsidRPr="00FE54F4">
        <w:rPr>
          <w:rFonts w:asciiTheme="minorHAnsi" w:hAnsiTheme="minorHAnsi" w:cstheme="minorHAnsi"/>
          <w:b/>
          <w:bCs/>
          <w:color w:val="auto"/>
          <w:sz w:val="44"/>
          <w:szCs w:val="44"/>
        </w:rPr>
        <w:t>Project Name</w:t>
      </w:r>
    </w:p>
    <w:p w14:paraId="6FCA09CB" w14:textId="77777777" w:rsidR="0056322F" w:rsidRDefault="0056322F" w:rsidP="00F46D85">
      <w:pPr>
        <w:pStyle w:val="Default"/>
        <w:spacing w:line="360" w:lineRule="auto"/>
        <w:jc w:val="center"/>
        <w:rPr>
          <w:rFonts w:asciiTheme="minorHAnsi" w:hAnsiTheme="minorHAnsi" w:cstheme="minorHAnsi"/>
          <w:b/>
          <w:bCs/>
          <w:i/>
          <w:sz w:val="36"/>
          <w:szCs w:val="20"/>
        </w:rPr>
      </w:pPr>
      <w:r w:rsidRPr="0056322F">
        <w:rPr>
          <w:rFonts w:asciiTheme="minorHAnsi" w:hAnsiTheme="minorHAnsi" w:cstheme="minorHAnsi"/>
          <w:b/>
          <w:sz w:val="36"/>
          <w:szCs w:val="20"/>
        </w:rPr>
        <w:t>Secure Patient Record &amp; Appointment Portal</w:t>
      </w:r>
      <w:r w:rsidRPr="0056322F">
        <w:rPr>
          <w:rFonts w:asciiTheme="minorHAnsi" w:hAnsiTheme="minorHAnsi" w:cstheme="minorHAnsi"/>
          <w:b/>
          <w:bCs/>
          <w:i/>
          <w:sz w:val="36"/>
          <w:szCs w:val="20"/>
        </w:rPr>
        <w:t xml:space="preserve"> </w:t>
      </w:r>
    </w:p>
    <w:p w14:paraId="0CACDF3E" w14:textId="77777777" w:rsidR="0056322F" w:rsidRDefault="0056322F" w:rsidP="00F46D85">
      <w:pPr>
        <w:pStyle w:val="Default"/>
        <w:spacing w:line="360" w:lineRule="auto"/>
        <w:jc w:val="center"/>
        <w:rPr>
          <w:rFonts w:asciiTheme="minorHAnsi" w:hAnsiTheme="minorHAnsi" w:cstheme="minorHAnsi"/>
          <w:b/>
          <w:bCs/>
          <w:i/>
          <w:sz w:val="36"/>
          <w:szCs w:val="20"/>
        </w:rPr>
      </w:pPr>
    </w:p>
    <w:p w14:paraId="70739EE2" w14:textId="34E69347" w:rsidR="00F30D1D" w:rsidRPr="00FE54F4" w:rsidRDefault="00593CEE" w:rsidP="00F46D85">
      <w:pPr>
        <w:pStyle w:val="Default"/>
        <w:spacing w:line="360" w:lineRule="auto"/>
        <w:jc w:val="center"/>
        <w:rPr>
          <w:rFonts w:asciiTheme="minorHAnsi" w:hAnsiTheme="minorHAnsi" w:cstheme="minorHAnsi"/>
          <w:i/>
          <w:color w:val="auto"/>
          <w:sz w:val="36"/>
          <w:szCs w:val="36"/>
        </w:rPr>
      </w:pPr>
      <w:proofErr w:type="gramStart"/>
      <w:r w:rsidRPr="00FE54F4">
        <w:rPr>
          <w:rFonts w:asciiTheme="minorHAnsi" w:hAnsiTheme="minorHAnsi" w:cstheme="minorHAnsi"/>
          <w:b/>
          <w:bCs/>
          <w:i/>
          <w:color w:val="auto"/>
          <w:sz w:val="36"/>
          <w:szCs w:val="36"/>
        </w:rPr>
        <w:t>By</w:t>
      </w:r>
      <w:proofErr w:type="gramEnd"/>
    </w:p>
    <w:p w14:paraId="1EA33D57" w14:textId="77777777" w:rsidR="00F30D1D" w:rsidRPr="00FE54F4" w:rsidRDefault="00F30D1D" w:rsidP="00F46D85">
      <w:pPr>
        <w:pStyle w:val="Default"/>
        <w:spacing w:line="360" w:lineRule="auto"/>
        <w:jc w:val="center"/>
        <w:rPr>
          <w:rFonts w:asciiTheme="minorHAnsi" w:hAnsiTheme="minorHAnsi" w:cstheme="minorHAnsi"/>
          <w:color w:val="auto"/>
        </w:rPr>
      </w:pPr>
    </w:p>
    <w:p w14:paraId="5FCAC805" w14:textId="77777777" w:rsidR="004A774A" w:rsidRPr="00FE54F4" w:rsidRDefault="004A774A" w:rsidP="004A774A">
      <w:pPr>
        <w:tabs>
          <w:tab w:val="left" w:pos="5655"/>
        </w:tabs>
        <w:autoSpaceDE w:val="0"/>
        <w:autoSpaceDN w:val="0"/>
        <w:adjustRightInd w:val="0"/>
        <w:spacing w:line="360" w:lineRule="auto"/>
        <w:jc w:val="center"/>
        <w:rPr>
          <w:rFonts w:asciiTheme="minorHAnsi" w:eastAsia="Calibri" w:hAnsiTheme="minorHAnsi" w:cstheme="minorHAnsi"/>
          <w:b/>
          <w:color w:val="000000"/>
          <w:sz w:val="28"/>
          <w:szCs w:val="28"/>
        </w:rPr>
      </w:pPr>
      <w:r w:rsidRPr="00FE54F4">
        <w:rPr>
          <w:rFonts w:asciiTheme="minorHAnsi" w:eastAsia="Calibri" w:hAnsiTheme="minorHAnsi" w:cstheme="minorHAnsi"/>
          <w:b/>
          <w:bCs/>
          <w:color w:val="000000"/>
          <w:sz w:val="28"/>
          <w:szCs w:val="28"/>
        </w:rPr>
        <w:t>Anees Ahmed Paracha CIIT/SP23</w:t>
      </w:r>
      <w:r w:rsidRPr="00FE54F4">
        <w:rPr>
          <w:rFonts w:asciiTheme="minorHAnsi" w:eastAsia="Calibri" w:hAnsiTheme="minorHAnsi" w:cstheme="minorHAnsi"/>
          <w:b/>
          <w:color w:val="000000"/>
          <w:sz w:val="28"/>
          <w:szCs w:val="28"/>
        </w:rPr>
        <w:t xml:space="preserve"> -BCT-006/ISB</w:t>
      </w:r>
    </w:p>
    <w:p w14:paraId="01684375" w14:textId="77777777" w:rsidR="004A774A" w:rsidRDefault="004A774A" w:rsidP="004A774A">
      <w:pPr>
        <w:autoSpaceDE w:val="0"/>
        <w:autoSpaceDN w:val="0"/>
        <w:adjustRightInd w:val="0"/>
        <w:spacing w:line="360" w:lineRule="auto"/>
        <w:jc w:val="center"/>
        <w:rPr>
          <w:rFonts w:asciiTheme="minorHAnsi" w:eastAsia="Calibri" w:hAnsiTheme="minorHAnsi" w:cstheme="minorHAnsi"/>
          <w:b/>
          <w:color w:val="000000"/>
          <w:sz w:val="28"/>
          <w:szCs w:val="28"/>
        </w:rPr>
      </w:pPr>
      <w:r w:rsidRPr="00FE54F4">
        <w:rPr>
          <w:rFonts w:asciiTheme="minorHAnsi" w:eastAsia="Calibri" w:hAnsiTheme="minorHAnsi" w:cstheme="minorHAnsi"/>
          <w:b/>
          <w:color w:val="000000"/>
          <w:sz w:val="32"/>
          <w:szCs w:val="32"/>
        </w:rPr>
        <w:t xml:space="preserve">M. Umair Sohail    </w:t>
      </w:r>
      <w:r w:rsidRPr="00FE54F4">
        <w:rPr>
          <w:rFonts w:asciiTheme="minorHAnsi" w:eastAsia="Calibri" w:hAnsiTheme="minorHAnsi" w:cstheme="minorHAnsi"/>
          <w:b/>
          <w:bCs/>
          <w:color w:val="000000"/>
          <w:sz w:val="28"/>
          <w:szCs w:val="28"/>
        </w:rPr>
        <w:t>CIIT/</w:t>
      </w:r>
      <w:r w:rsidRPr="00FE54F4">
        <w:rPr>
          <w:rFonts w:asciiTheme="minorHAnsi" w:eastAsia="Calibri" w:hAnsiTheme="minorHAnsi" w:cstheme="minorHAnsi"/>
          <w:b/>
          <w:color w:val="000000"/>
          <w:sz w:val="28"/>
          <w:szCs w:val="28"/>
        </w:rPr>
        <w:t>SP23-BCT-039/ISB</w:t>
      </w:r>
    </w:p>
    <w:p w14:paraId="25090B03" w14:textId="464F8464" w:rsidR="006A5051" w:rsidRPr="00FE54F4" w:rsidRDefault="006A5051" w:rsidP="004A774A">
      <w:pPr>
        <w:autoSpaceDE w:val="0"/>
        <w:autoSpaceDN w:val="0"/>
        <w:adjustRightInd w:val="0"/>
        <w:spacing w:line="360" w:lineRule="auto"/>
        <w:jc w:val="center"/>
        <w:rPr>
          <w:rFonts w:asciiTheme="minorHAnsi" w:eastAsia="Calibri" w:hAnsiTheme="minorHAnsi" w:cstheme="minorHAnsi"/>
          <w:b/>
          <w:color w:val="000000"/>
          <w:sz w:val="32"/>
          <w:szCs w:val="32"/>
        </w:rPr>
      </w:pPr>
      <w:r>
        <w:rPr>
          <w:rFonts w:asciiTheme="minorHAnsi" w:eastAsia="Calibri" w:hAnsiTheme="minorHAnsi" w:cstheme="minorHAnsi"/>
          <w:b/>
          <w:color w:val="000000"/>
          <w:sz w:val="28"/>
          <w:szCs w:val="28"/>
        </w:rPr>
        <w:t xml:space="preserve">Shariq Ali Jia Abbasi     </w:t>
      </w:r>
      <w:r w:rsidRPr="00FE54F4">
        <w:rPr>
          <w:rFonts w:asciiTheme="minorHAnsi" w:eastAsia="Calibri" w:hAnsiTheme="minorHAnsi" w:cstheme="minorHAnsi"/>
          <w:b/>
          <w:bCs/>
          <w:color w:val="000000"/>
          <w:sz w:val="28"/>
          <w:szCs w:val="28"/>
        </w:rPr>
        <w:t>CIIT/</w:t>
      </w:r>
      <w:r w:rsidRPr="00FE54F4">
        <w:rPr>
          <w:rFonts w:asciiTheme="minorHAnsi" w:eastAsia="Calibri" w:hAnsiTheme="minorHAnsi" w:cstheme="minorHAnsi"/>
          <w:b/>
          <w:color w:val="000000"/>
          <w:sz w:val="28"/>
          <w:szCs w:val="28"/>
        </w:rPr>
        <w:t>SP23-BCT-0</w:t>
      </w:r>
      <w:r>
        <w:rPr>
          <w:rFonts w:asciiTheme="minorHAnsi" w:eastAsia="Calibri" w:hAnsiTheme="minorHAnsi" w:cstheme="minorHAnsi"/>
          <w:b/>
          <w:color w:val="000000"/>
          <w:sz w:val="28"/>
          <w:szCs w:val="28"/>
        </w:rPr>
        <w:t>47</w:t>
      </w:r>
      <w:r w:rsidRPr="00FE54F4">
        <w:rPr>
          <w:rFonts w:asciiTheme="minorHAnsi" w:eastAsia="Calibri" w:hAnsiTheme="minorHAnsi" w:cstheme="minorHAnsi"/>
          <w:b/>
          <w:color w:val="000000"/>
          <w:sz w:val="28"/>
          <w:szCs w:val="28"/>
        </w:rPr>
        <w:t>/ISB</w:t>
      </w:r>
    </w:p>
    <w:p w14:paraId="5A160C06" w14:textId="17F0989A" w:rsidR="00F30D1D" w:rsidRPr="00FE54F4" w:rsidRDefault="004A774A" w:rsidP="004A774A">
      <w:pPr>
        <w:pStyle w:val="Default"/>
        <w:spacing w:line="360" w:lineRule="auto"/>
        <w:jc w:val="center"/>
        <w:rPr>
          <w:rFonts w:asciiTheme="minorHAnsi" w:hAnsiTheme="minorHAnsi" w:cstheme="minorHAnsi"/>
          <w:b/>
          <w:color w:val="auto"/>
          <w:sz w:val="32"/>
          <w:szCs w:val="32"/>
        </w:rPr>
      </w:pPr>
      <w:r w:rsidRPr="00FE54F4">
        <w:rPr>
          <w:rFonts w:asciiTheme="minorHAnsi" w:hAnsiTheme="minorHAnsi" w:cstheme="minorHAnsi"/>
          <w:b/>
          <w:sz w:val="32"/>
          <w:szCs w:val="32"/>
        </w:rPr>
        <w:t xml:space="preserve">Waleed Ahmed Farooqi    </w:t>
      </w:r>
      <w:r w:rsidRPr="00FE54F4">
        <w:rPr>
          <w:rFonts w:asciiTheme="minorHAnsi" w:hAnsiTheme="minorHAnsi" w:cstheme="minorHAnsi"/>
          <w:b/>
          <w:bCs/>
          <w:sz w:val="28"/>
          <w:szCs w:val="28"/>
        </w:rPr>
        <w:t>CIIT/</w:t>
      </w:r>
      <w:r w:rsidRPr="00FE54F4">
        <w:rPr>
          <w:rFonts w:asciiTheme="minorHAnsi" w:hAnsiTheme="minorHAnsi" w:cstheme="minorHAnsi"/>
          <w:b/>
          <w:sz w:val="28"/>
          <w:szCs w:val="28"/>
        </w:rPr>
        <w:t>SP23-BCT-051/ISB</w:t>
      </w:r>
    </w:p>
    <w:p w14:paraId="1AD83233" w14:textId="77777777" w:rsidR="00F30D1D" w:rsidRPr="00FE54F4" w:rsidRDefault="00F30D1D" w:rsidP="00F46D85">
      <w:pPr>
        <w:pStyle w:val="Default"/>
        <w:spacing w:line="360" w:lineRule="auto"/>
        <w:jc w:val="center"/>
        <w:rPr>
          <w:rFonts w:asciiTheme="minorHAnsi" w:hAnsiTheme="minorHAnsi" w:cstheme="minorHAnsi"/>
          <w:b/>
          <w:color w:val="auto"/>
          <w:sz w:val="36"/>
          <w:szCs w:val="36"/>
        </w:rPr>
      </w:pPr>
    </w:p>
    <w:p w14:paraId="730A9734" w14:textId="77777777" w:rsidR="00F30D1D" w:rsidRDefault="00F30D1D" w:rsidP="00F46D85">
      <w:pPr>
        <w:pStyle w:val="Default"/>
        <w:spacing w:line="360" w:lineRule="auto"/>
        <w:jc w:val="center"/>
        <w:rPr>
          <w:rFonts w:asciiTheme="minorHAnsi" w:hAnsiTheme="minorHAnsi" w:cstheme="minorHAnsi"/>
          <w:b/>
          <w:color w:val="auto"/>
          <w:sz w:val="36"/>
          <w:szCs w:val="36"/>
        </w:rPr>
      </w:pPr>
    </w:p>
    <w:p w14:paraId="7FCE6977" w14:textId="77777777" w:rsidR="00E83A55" w:rsidRDefault="00E83A55" w:rsidP="00F46D85">
      <w:pPr>
        <w:pStyle w:val="Default"/>
        <w:spacing w:line="360" w:lineRule="auto"/>
        <w:jc w:val="center"/>
        <w:rPr>
          <w:rFonts w:asciiTheme="minorHAnsi" w:hAnsiTheme="minorHAnsi" w:cstheme="minorHAnsi"/>
          <w:b/>
          <w:color w:val="auto"/>
          <w:sz w:val="36"/>
          <w:szCs w:val="36"/>
        </w:rPr>
      </w:pPr>
    </w:p>
    <w:p w14:paraId="1E5E90A9" w14:textId="77777777" w:rsidR="00E83A55" w:rsidRDefault="00E83A55" w:rsidP="00F46D85">
      <w:pPr>
        <w:pStyle w:val="Default"/>
        <w:spacing w:line="360" w:lineRule="auto"/>
        <w:jc w:val="center"/>
        <w:rPr>
          <w:rFonts w:asciiTheme="minorHAnsi" w:hAnsiTheme="minorHAnsi" w:cstheme="minorHAnsi"/>
          <w:b/>
          <w:color w:val="auto"/>
          <w:sz w:val="36"/>
          <w:szCs w:val="36"/>
        </w:rPr>
      </w:pPr>
    </w:p>
    <w:p w14:paraId="36F5893A" w14:textId="77777777" w:rsidR="00E83A55" w:rsidRDefault="00E83A55" w:rsidP="00F46D85">
      <w:pPr>
        <w:pStyle w:val="Default"/>
        <w:spacing w:line="360" w:lineRule="auto"/>
        <w:jc w:val="center"/>
        <w:rPr>
          <w:rFonts w:asciiTheme="minorHAnsi" w:hAnsiTheme="minorHAnsi" w:cstheme="minorHAnsi"/>
          <w:b/>
          <w:color w:val="auto"/>
          <w:sz w:val="36"/>
          <w:szCs w:val="36"/>
        </w:rPr>
      </w:pPr>
    </w:p>
    <w:p w14:paraId="45787154" w14:textId="77777777" w:rsidR="00E83A55" w:rsidRDefault="00E83A55" w:rsidP="00F46D85">
      <w:pPr>
        <w:pStyle w:val="Default"/>
        <w:spacing w:line="360" w:lineRule="auto"/>
        <w:jc w:val="center"/>
        <w:rPr>
          <w:rFonts w:asciiTheme="minorHAnsi" w:hAnsiTheme="minorHAnsi" w:cstheme="minorHAnsi"/>
          <w:b/>
          <w:color w:val="auto"/>
          <w:sz w:val="36"/>
          <w:szCs w:val="36"/>
        </w:rPr>
      </w:pPr>
    </w:p>
    <w:p w14:paraId="01576DD4" w14:textId="77777777" w:rsidR="00E83A55" w:rsidRDefault="00E83A55" w:rsidP="00F46D85">
      <w:pPr>
        <w:pStyle w:val="Default"/>
        <w:spacing w:line="360" w:lineRule="auto"/>
        <w:jc w:val="center"/>
        <w:rPr>
          <w:rFonts w:asciiTheme="minorHAnsi" w:hAnsiTheme="minorHAnsi" w:cstheme="minorHAnsi"/>
          <w:b/>
          <w:color w:val="auto"/>
          <w:sz w:val="36"/>
          <w:szCs w:val="36"/>
        </w:rPr>
      </w:pPr>
    </w:p>
    <w:p w14:paraId="4839CC5A" w14:textId="77777777" w:rsidR="00E83A55" w:rsidRDefault="00E83A55" w:rsidP="00E83A55">
      <w:pPr>
        <w:pStyle w:val="Default"/>
        <w:spacing w:line="360" w:lineRule="auto"/>
        <w:rPr>
          <w:rFonts w:asciiTheme="minorHAnsi" w:hAnsiTheme="minorHAnsi" w:cstheme="minorHAnsi"/>
          <w:b/>
          <w:color w:val="auto"/>
          <w:sz w:val="36"/>
          <w:szCs w:val="36"/>
        </w:rPr>
      </w:pPr>
    </w:p>
    <w:p w14:paraId="74DE9AA5" w14:textId="47FBAB5B" w:rsidR="00E83A55" w:rsidRPr="00E83A55" w:rsidRDefault="00E83A55" w:rsidP="00E83A55">
      <w:pPr>
        <w:pStyle w:val="Default"/>
        <w:rPr>
          <w:rFonts w:asciiTheme="minorHAnsi" w:hAnsiTheme="minorHAnsi" w:cstheme="minorHAnsi"/>
          <w:b/>
          <w:bCs/>
          <w:color w:val="auto"/>
          <w:sz w:val="36"/>
          <w:szCs w:val="36"/>
        </w:rPr>
      </w:pPr>
      <w:r w:rsidRPr="00E83A55">
        <w:rPr>
          <w:rFonts w:asciiTheme="minorHAnsi" w:hAnsiTheme="minorHAnsi" w:cstheme="minorHAnsi"/>
          <w:b/>
          <w:bCs/>
          <w:color w:val="auto"/>
          <w:sz w:val="36"/>
          <w:szCs w:val="36"/>
        </w:rPr>
        <w:lastRenderedPageBreak/>
        <w:t>1. Introduction</w:t>
      </w:r>
    </w:p>
    <w:p w14:paraId="1ADFA6AD"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Cs/>
        </w:rPr>
        <w:t>Modern healthcare systems rely heavily on digital platforms to manage patient records and appointments. These systems handle highly sensitive data such as medical history, prescriptions, and personal information. Any security breach can result in severe consequences, including privacy violations and incorrect medical decisions.</w:t>
      </w:r>
    </w:p>
    <w:p w14:paraId="110A02B5"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Cs/>
        </w:rPr>
        <w:t>This project aims to demonstrate practical secure software development by:</w:t>
      </w:r>
    </w:p>
    <w:p w14:paraId="481694A6" w14:textId="77777777" w:rsidR="00E83A55" w:rsidRPr="00E83A55" w:rsidRDefault="00E83A55" w:rsidP="00E83A55">
      <w:pPr>
        <w:pStyle w:val="Default"/>
        <w:numPr>
          <w:ilvl w:val="0"/>
          <w:numId w:val="65"/>
        </w:numPr>
        <w:spacing w:line="360" w:lineRule="auto"/>
        <w:rPr>
          <w:rFonts w:asciiTheme="minorHAnsi" w:hAnsiTheme="minorHAnsi" w:cstheme="minorHAnsi"/>
          <w:bCs/>
        </w:rPr>
      </w:pPr>
      <w:r w:rsidRPr="00E83A55">
        <w:rPr>
          <w:rFonts w:asciiTheme="minorHAnsi" w:hAnsiTheme="minorHAnsi" w:cstheme="minorHAnsi"/>
          <w:bCs/>
        </w:rPr>
        <w:t xml:space="preserve">Developing a functional healthcare web application </w:t>
      </w:r>
    </w:p>
    <w:p w14:paraId="2551754E" w14:textId="77777777" w:rsidR="00E83A55" w:rsidRPr="00E83A55" w:rsidRDefault="00E83A55" w:rsidP="00E83A55">
      <w:pPr>
        <w:pStyle w:val="Default"/>
        <w:numPr>
          <w:ilvl w:val="0"/>
          <w:numId w:val="65"/>
        </w:numPr>
        <w:spacing w:line="360" w:lineRule="auto"/>
        <w:rPr>
          <w:rFonts w:asciiTheme="minorHAnsi" w:hAnsiTheme="minorHAnsi" w:cstheme="minorHAnsi"/>
          <w:bCs/>
        </w:rPr>
      </w:pPr>
      <w:r w:rsidRPr="00E83A55">
        <w:rPr>
          <w:rFonts w:asciiTheme="minorHAnsi" w:hAnsiTheme="minorHAnsi" w:cstheme="minorHAnsi"/>
          <w:bCs/>
        </w:rPr>
        <w:t xml:space="preserve">Introducing real-world vulnerabilities intentionally </w:t>
      </w:r>
    </w:p>
    <w:p w14:paraId="410DF260" w14:textId="77777777" w:rsidR="00E83A55" w:rsidRPr="00E83A55" w:rsidRDefault="00E83A55" w:rsidP="00E83A55">
      <w:pPr>
        <w:pStyle w:val="Default"/>
        <w:numPr>
          <w:ilvl w:val="0"/>
          <w:numId w:val="65"/>
        </w:numPr>
        <w:spacing w:line="360" w:lineRule="auto"/>
        <w:rPr>
          <w:rFonts w:asciiTheme="minorHAnsi" w:hAnsiTheme="minorHAnsi" w:cstheme="minorHAnsi"/>
          <w:bCs/>
        </w:rPr>
      </w:pPr>
      <w:r w:rsidRPr="00E83A55">
        <w:rPr>
          <w:rFonts w:asciiTheme="minorHAnsi" w:hAnsiTheme="minorHAnsi" w:cstheme="minorHAnsi"/>
          <w:bCs/>
        </w:rPr>
        <w:t xml:space="preserve">Identifying and exploiting these vulnerabilities </w:t>
      </w:r>
    </w:p>
    <w:p w14:paraId="4F1819D3" w14:textId="77777777" w:rsidR="00E83A55" w:rsidRPr="00E83A55" w:rsidRDefault="00E83A55" w:rsidP="00E83A55">
      <w:pPr>
        <w:pStyle w:val="Default"/>
        <w:numPr>
          <w:ilvl w:val="0"/>
          <w:numId w:val="65"/>
        </w:numPr>
        <w:spacing w:line="360" w:lineRule="auto"/>
        <w:rPr>
          <w:rFonts w:asciiTheme="minorHAnsi" w:hAnsiTheme="minorHAnsi" w:cstheme="minorHAnsi"/>
          <w:bCs/>
        </w:rPr>
      </w:pPr>
      <w:r w:rsidRPr="00E83A55">
        <w:rPr>
          <w:rFonts w:asciiTheme="minorHAnsi" w:hAnsiTheme="minorHAnsi" w:cstheme="minorHAnsi"/>
          <w:bCs/>
        </w:rPr>
        <w:t xml:space="preserve">Applying security fixes and validating them </w:t>
      </w:r>
    </w:p>
    <w:p w14:paraId="6AA3A265"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Cs/>
        </w:rPr>
        <w:t>The approach helps in understanding both offensive and defensive aspects of application security.</w:t>
      </w:r>
    </w:p>
    <w:p w14:paraId="2299E85E" w14:textId="1CE99A67" w:rsidR="00E83A55" w:rsidRPr="00E83A55" w:rsidRDefault="00E83A55" w:rsidP="00E83A55">
      <w:pPr>
        <w:pStyle w:val="Default"/>
        <w:spacing w:line="360" w:lineRule="auto"/>
        <w:rPr>
          <w:rFonts w:asciiTheme="minorHAnsi" w:hAnsiTheme="minorHAnsi" w:cstheme="minorHAnsi"/>
          <w:bCs/>
        </w:rPr>
      </w:pPr>
    </w:p>
    <w:p w14:paraId="0574124D" w14:textId="18A946D9" w:rsidR="00E83A55" w:rsidRPr="00E83A55" w:rsidRDefault="00E83A55" w:rsidP="00E83A55">
      <w:pPr>
        <w:pStyle w:val="Default"/>
        <w:spacing w:line="360" w:lineRule="auto"/>
        <w:rPr>
          <w:rFonts w:asciiTheme="minorHAnsi" w:hAnsiTheme="minorHAnsi" w:cstheme="minorHAnsi"/>
          <w:b/>
          <w:bCs/>
        </w:rPr>
      </w:pPr>
      <w:r w:rsidRPr="00E83A55">
        <w:rPr>
          <w:rFonts w:asciiTheme="minorHAnsi" w:hAnsiTheme="minorHAnsi" w:cstheme="minorHAnsi"/>
          <w:b/>
          <w:bCs/>
          <w:sz w:val="36"/>
          <w:szCs w:val="36"/>
        </w:rPr>
        <w:t xml:space="preserve">2. System Overview </w:t>
      </w:r>
    </w:p>
    <w:p w14:paraId="50EED7A2"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Cs/>
        </w:rPr>
        <w:t>The Secure Patient Record &amp; Appointment Portal is designed as a role-based web application with three main user types:</w:t>
      </w:r>
    </w:p>
    <w:p w14:paraId="75D33C83" w14:textId="77777777" w:rsidR="00E83A55" w:rsidRPr="00E83A55" w:rsidRDefault="00E83A55" w:rsidP="00E83A55">
      <w:pPr>
        <w:pStyle w:val="Default"/>
        <w:numPr>
          <w:ilvl w:val="0"/>
          <w:numId w:val="66"/>
        </w:numPr>
        <w:spacing w:line="360" w:lineRule="auto"/>
        <w:rPr>
          <w:rFonts w:asciiTheme="minorHAnsi" w:hAnsiTheme="minorHAnsi" w:cstheme="minorHAnsi"/>
          <w:bCs/>
        </w:rPr>
      </w:pPr>
      <w:r w:rsidRPr="00E83A55">
        <w:rPr>
          <w:rFonts w:asciiTheme="minorHAnsi" w:hAnsiTheme="minorHAnsi" w:cstheme="minorHAnsi"/>
          <w:b/>
          <w:bCs/>
        </w:rPr>
        <w:t>Patients</w:t>
      </w:r>
      <w:r w:rsidRPr="00E83A55">
        <w:rPr>
          <w:rFonts w:asciiTheme="minorHAnsi" w:hAnsiTheme="minorHAnsi" w:cstheme="minorHAnsi"/>
          <w:bCs/>
        </w:rPr>
        <w:t xml:space="preserve">: Can register, log in, view personal medical records, and book appointments </w:t>
      </w:r>
    </w:p>
    <w:p w14:paraId="43C5658D" w14:textId="77777777" w:rsidR="00E83A55" w:rsidRPr="00E83A55" w:rsidRDefault="00E83A55" w:rsidP="00E83A55">
      <w:pPr>
        <w:pStyle w:val="Default"/>
        <w:numPr>
          <w:ilvl w:val="0"/>
          <w:numId w:val="66"/>
        </w:numPr>
        <w:spacing w:line="360" w:lineRule="auto"/>
        <w:rPr>
          <w:rFonts w:asciiTheme="minorHAnsi" w:hAnsiTheme="minorHAnsi" w:cstheme="minorHAnsi"/>
          <w:bCs/>
        </w:rPr>
      </w:pPr>
      <w:r w:rsidRPr="00E83A55">
        <w:rPr>
          <w:rFonts w:asciiTheme="minorHAnsi" w:hAnsiTheme="minorHAnsi" w:cstheme="minorHAnsi"/>
          <w:b/>
          <w:bCs/>
        </w:rPr>
        <w:t>Doctors</w:t>
      </w:r>
      <w:r w:rsidRPr="00E83A55">
        <w:rPr>
          <w:rFonts w:asciiTheme="minorHAnsi" w:hAnsiTheme="minorHAnsi" w:cstheme="minorHAnsi"/>
          <w:bCs/>
        </w:rPr>
        <w:t xml:space="preserve">: Can access assigned patient records, update medical details, and manage treatments </w:t>
      </w:r>
    </w:p>
    <w:p w14:paraId="06D5A4B9" w14:textId="77777777" w:rsidR="00E83A55" w:rsidRPr="00E83A55" w:rsidRDefault="00E83A55" w:rsidP="00E83A55">
      <w:pPr>
        <w:pStyle w:val="Default"/>
        <w:numPr>
          <w:ilvl w:val="0"/>
          <w:numId w:val="66"/>
        </w:numPr>
        <w:spacing w:line="360" w:lineRule="auto"/>
        <w:rPr>
          <w:rFonts w:asciiTheme="minorHAnsi" w:hAnsiTheme="minorHAnsi" w:cstheme="minorHAnsi"/>
          <w:bCs/>
        </w:rPr>
      </w:pPr>
      <w:r w:rsidRPr="00E83A55">
        <w:rPr>
          <w:rFonts w:asciiTheme="minorHAnsi" w:hAnsiTheme="minorHAnsi" w:cstheme="minorHAnsi"/>
          <w:b/>
          <w:bCs/>
        </w:rPr>
        <w:t>Administrators</w:t>
      </w:r>
      <w:r w:rsidRPr="00E83A55">
        <w:rPr>
          <w:rFonts w:asciiTheme="minorHAnsi" w:hAnsiTheme="minorHAnsi" w:cstheme="minorHAnsi"/>
          <w:bCs/>
        </w:rPr>
        <w:t xml:space="preserve">: Manage users, monitor system activity, and control operations </w:t>
      </w:r>
    </w:p>
    <w:p w14:paraId="4D1D0028"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Cs/>
        </w:rPr>
        <w:t>The system ensures structured interaction between users while maintaining data confidentiality and integrity.</w:t>
      </w:r>
    </w:p>
    <w:p w14:paraId="34BF640B" w14:textId="1E2C4AA0" w:rsidR="00E83A55" w:rsidRPr="00E83A55" w:rsidRDefault="00E83A55" w:rsidP="00E83A55">
      <w:pPr>
        <w:pStyle w:val="Default"/>
        <w:spacing w:line="360" w:lineRule="auto"/>
        <w:rPr>
          <w:rFonts w:asciiTheme="minorHAnsi" w:hAnsiTheme="minorHAnsi" w:cstheme="minorHAnsi"/>
          <w:bCs/>
        </w:rPr>
      </w:pPr>
    </w:p>
    <w:p w14:paraId="2D6DC5C0" w14:textId="2437AA6D" w:rsidR="00E83A55" w:rsidRPr="00E83A55" w:rsidRDefault="00E83A55" w:rsidP="00483EBD">
      <w:pPr>
        <w:pStyle w:val="Default"/>
        <w:spacing w:line="360" w:lineRule="auto"/>
        <w:rPr>
          <w:rFonts w:asciiTheme="minorHAnsi" w:hAnsiTheme="minorHAnsi" w:cstheme="minorHAnsi"/>
          <w:b/>
          <w:bCs/>
        </w:rPr>
      </w:pPr>
      <w:r w:rsidRPr="00E83A55">
        <w:rPr>
          <w:rFonts w:asciiTheme="minorHAnsi" w:hAnsiTheme="minorHAnsi" w:cstheme="minorHAnsi"/>
          <w:b/>
          <w:bCs/>
          <w:sz w:val="36"/>
          <w:szCs w:val="36"/>
        </w:rPr>
        <w:t xml:space="preserve">3. System Architecture </w:t>
      </w:r>
    </w:p>
    <w:p w14:paraId="674822BA"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Cs/>
        </w:rPr>
        <w:t>The system follows a standard client-server architecture:</w:t>
      </w:r>
    </w:p>
    <w:p w14:paraId="55691A74" w14:textId="77777777" w:rsidR="00E83A55" w:rsidRPr="00E83A55" w:rsidRDefault="00E83A55" w:rsidP="00E83A55">
      <w:pPr>
        <w:pStyle w:val="Default"/>
        <w:numPr>
          <w:ilvl w:val="0"/>
          <w:numId w:val="67"/>
        </w:numPr>
        <w:spacing w:line="360" w:lineRule="auto"/>
        <w:rPr>
          <w:rFonts w:asciiTheme="minorHAnsi" w:hAnsiTheme="minorHAnsi" w:cstheme="minorHAnsi"/>
          <w:bCs/>
        </w:rPr>
      </w:pPr>
      <w:r w:rsidRPr="00E83A55">
        <w:rPr>
          <w:rFonts w:asciiTheme="minorHAnsi" w:hAnsiTheme="minorHAnsi" w:cstheme="minorHAnsi"/>
          <w:b/>
          <w:bCs/>
        </w:rPr>
        <w:t>Frontend Layer</w:t>
      </w:r>
      <w:r w:rsidRPr="00E83A55">
        <w:rPr>
          <w:rFonts w:asciiTheme="minorHAnsi" w:hAnsiTheme="minorHAnsi" w:cstheme="minorHAnsi"/>
          <w:bCs/>
        </w:rPr>
        <w:t xml:space="preserve"> </w:t>
      </w:r>
    </w:p>
    <w:p w14:paraId="3C28A8A9" w14:textId="77777777" w:rsidR="00E83A55" w:rsidRPr="00E83A55" w:rsidRDefault="00E83A55" w:rsidP="00E83A55">
      <w:pPr>
        <w:pStyle w:val="Default"/>
        <w:numPr>
          <w:ilvl w:val="1"/>
          <w:numId w:val="67"/>
        </w:numPr>
        <w:spacing w:line="360" w:lineRule="auto"/>
        <w:rPr>
          <w:rFonts w:asciiTheme="minorHAnsi" w:hAnsiTheme="minorHAnsi" w:cstheme="minorHAnsi"/>
          <w:bCs/>
        </w:rPr>
      </w:pPr>
      <w:r w:rsidRPr="00E83A55">
        <w:rPr>
          <w:rFonts w:asciiTheme="minorHAnsi" w:hAnsiTheme="minorHAnsi" w:cstheme="minorHAnsi"/>
          <w:bCs/>
        </w:rPr>
        <w:t xml:space="preserve">User interface for interaction </w:t>
      </w:r>
    </w:p>
    <w:p w14:paraId="7EDB3109" w14:textId="77777777" w:rsidR="00E83A55" w:rsidRPr="00E83A55" w:rsidRDefault="00E83A55" w:rsidP="00E83A55">
      <w:pPr>
        <w:pStyle w:val="Default"/>
        <w:numPr>
          <w:ilvl w:val="1"/>
          <w:numId w:val="67"/>
        </w:numPr>
        <w:spacing w:line="360" w:lineRule="auto"/>
        <w:rPr>
          <w:rFonts w:asciiTheme="minorHAnsi" w:hAnsiTheme="minorHAnsi" w:cstheme="minorHAnsi"/>
          <w:bCs/>
        </w:rPr>
      </w:pPr>
      <w:r w:rsidRPr="00E83A55">
        <w:rPr>
          <w:rFonts w:asciiTheme="minorHAnsi" w:hAnsiTheme="minorHAnsi" w:cstheme="minorHAnsi"/>
          <w:bCs/>
        </w:rPr>
        <w:t xml:space="preserve">Handles input forms and user actions </w:t>
      </w:r>
    </w:p>
    <w:p w14:paraId="39F517B6" w14:textId="77777777" w:rsidR="00E83A55" w:rsidRPr="00E83A55" w:rsidRDefault="00E83A55" w:rsidP="00E83A55">
      <w:pPr>
        <w:pStyle w:val="Default"/>
        <w:numPr>
          <w:ilvl w:val="0"/>
          <w:numId w:val="67"/>
        </w:numPr>
        <w:spacing w:line="360" w:lineRule="auto"/>
        <w:rPr>
          <w:rFonts w:asciiTheme="minorHAnsi" w:hAnsiTheme="minorHAnsi" w:cstheme="minorHAnsi"/>
          <w:bCs/>
        </w:rPr>
      </w:pPr>
      <w:r w:rsidRPr="00E83A55">
        <w:rPr>
          <w:rFonts w:asciiTheme="minorHAnsi" w:hAnsiTheme="minorHAnsi" w:cstheme="minorHAnsi"/>
          <w:b/>
          <w:bCs/>
        </w:rPr>
        <w:lastRenderedPageBreak/>
        <w:t>Backend Layer</w:t>
      </w:r>
      <w:r w:rsidRPr="00E83A55">
        <w:rPr>
          <w:rFonts w:asciiTheme="minorHAnsi" w:hAnsiTheme="minorHAnsi" w:cstheme="minorHAnsi"/>
          <w:bCs/>
        </w:rPr>
        <w:t xml:space="preserve"> </w:t>
      </w:r>
    </w:p>
    <w:p w14:paraId="0A9B7B42" w14:textId="77777777" w:rsidR="00E83A55" w:rsidRPr="00E83A55" w:rsidRDefault="00E83A55" w:rsidP="00E83A55">
      <w:pPr>
        <w:pStyle w:val="Default"/>
        <w:numPr>
          <w:ilvl w:val="1"/>
          <w:numId w:val="67"/>
        </w:numPr>
        <w:spacing w:line="360" w:lineRule="auto"/>
        <w:rPr>
          <w:rFonts w:asciiTheme="minorHAnsi" w:hAnsiTheme="minorHAnsi" w:cstheme="minorHAnsi"/>
          <w:bCs/>
        </w:rPr>
      </w:pPr>
      <w:r w:rsidRPr="00E83A55">
        <w:rPr>
          <w:rFonts w:asciiTheme="minorHAnsi" w:hAnsiTheme="minorHAnsi" w:cstheme="minorHAnsi"/>
          <w:bCs/>
        </w:rPr>
        <w:t xml:space="preserve">Processes requests </w:t>
      </w:r>
    </w:p>
    <w:p w14:paraId="09D45A29" w14:textId="77777777" w:rsidR="00E83A55" w:rsidRPr="00E83A55" w:rsidRDefault="00E83A55" w:rsidP="00E83A55">
      <w:pPr>
        <w:pStyle w:val="Default"/>
        <w:numPr>
          <w:ilvl w:val="1"/>
          <w:numId w:val="67"/>
        </w:numPr>
        <w:spacing w:line="360" w:lineRule="auto"/>
        <w:rPr>
          <w:rFonts w:asciiTheme="minorHAnsi" w:hAnsiTheme="minorHAnsi" w:cstheme="minorHAnsi"/>
          <w:bCs/>
        </w:rPr>
      </w:pPr>
      <w:r w:rsidRPr="00E83A55">
        <w:rPr>
          <w:rFonts w:asciiTheme="minorHAnsi" w:hAnsiTheme="minorHAnsi" w:cstheme="minorHAnsi"/>
          <w:bCs/>
        </w:rPr>
        <w:t xml:space="preserve">Implements business logic </w:t>
      </w:r>
    </w:p>
    <w:p w14:paraId="32939FCD" w14:textId="77777777" w:rsidR="00E83A55" w:rsidRPr="00E83A55" w:rsidRDefault="00E83A55" w:rsidP="00E83A55">
      <w:pPr>
        <w:pStyle w:val="Default"/>
        <w:numPr>
          <w:ilvl w:val="1"/>
          <w:numId w:val="67"/>
        </w:numPr>
        <w:spacing w:line="360" w:lineRule="auto"/>
        <w:rPr>
          <w:rFonts w:asciiTheme="minorHAnsi" w:hAnsiTheme="minorHAnsi" w:cstheme="minorHAnsi"/>
          <w:bCs/>
        </w:rPr>
      </w:pPr>
      <w:r w:rsidRPr="00E83A55">
        <w:rPr>
          <w:rFonts w:asciiTheme="minorHAnsi" w:hAnsiTheme="minorHAnsi" w:cstheme="minorHAnsi"/>
          <w:bCs/>
        </w:rPr>
        <w:t xml:space="preserve">Handles authentication and authorization </w:t>
      </w:r>
    </w:p>
    <w:p w14:paraId="64664B32" w14:textId="77777777" w:rsidR="00E83A55" w:rsidRPr="00E83A55" w:rsidRDefault="00E83A55" w:rsidP="00E83A55">
      <w:pPr>
        <w:pStyle w:val="Default"/>
        <w:numPr>
          <w:ilvl w:val="0"/>
          <w:numId w:val="67"/>
        </w:numPr>
        <w:spacing w:line="360" w:lineRule="auto"/>
        <w:rPr>
          <w:rFonts w:asciiTheme="minorHAnsi" w:hAnsiTheme="minorHAnsi" w:cstheme="minorHAnsi"/>
          <w:bCs/>
        </w:rPr>
      </w:pPr>
      <w:r w:rsidRPr="00E83A55">
        <w:rPr>
          <w:rFonts w:asciiTheme="minorHAnsi" w:hAnsiTheme="minorHAnsi" w:cstheme="minorHAnsi"/>
          <w:b/>
          <w:bCs/>
        </w:rPr>
        <w:t>Database Layer</w:t>
      </w:r>
      <w:r w:rsidRPr="00E83A55">
        <w:rPr>
          <w:rFonts w:asciiTheme="minorHAnsi" w:hAnsiTheme="minorHAnsi" w:cstheme="minorHAnsi"/>
          <w:bCs/>
        </w:rPr>
        <w:t xml:space="preserve"> </w:t>
      </w:r>
    </w:p>
    <w:p w14:paraId="435FA132" w14:textId="77777777" w:rsidR="00E83A55" w:rsidRPr="00E83A55" w:rsidRDefault="00E83A55" w:rsidP="00E83A55">
      <w:pPr>
        <w:pStyle w:val="Default"/>
        <w:numPr>
          <w:ilvl w:val="1"/>
          <w:numId w:val="67"/>
        </w:numPr>
        <w:spacing w:line="360" w:lineRule="auto"/>
        <w:rPr>
          <w:rFonts w:asciiTheme="minorHAnsi" w:hAnsiTheme="minorHAnsi" w:cstheme="minorHAnsi"/>
          <w:bCs/>
        </w:rPr>
      </w:pPr>
      <w:r w:rsidRPr="00E83A55">
        <w:rPr>
          <w:rFonts w:asciiTheme="minorHAnsi" w:hAnsiTheme="minorHAnsi" w:cstheme="minorHAnsi"/>
          <w:bCs/>
        </w:rPr>
        <w:t xml:space="preserve">Stores patient data, doctor details, and appointments </w:t>
      </w:r>
    </w:p>
    <w:p w14:paraId="46B7C172" w14:textId="77777777" w:rsidR="00E83A55" w:rsidRPr="00E83A55" w:rsidRDefault="00E83A55" w:rsidP="00E83A55">
      <w:pPr>
        <w:pStyle w:val="Default"/>
        <w:numPr>
          <w:ilvl w:val="1"/>
          <w:numId w:val="67"/>
        </w:numPr>
        <w:spacing w:line="360" w:lineRule="auto"/>
        <w:rPr>
          <w:rFonts w:asciiTheme="minorHAnsi" w:hAnsiTheme="minorHAnsi" w:cstheme="minorHAnsi"/>
          <w:bCs/>
        </w:rPr>
      </w:pPr>
      <w:r w:rsidRPr="00E83A55">
        <w:rPr>
          <w:rFonts w:asciiTheme="minorHAnsi" w:hAnsiTheme="minorHAnsi" w:cstheme="minorHAnsi"/>
          <w:bCs/>
        </w:rPr>
        <w:t xml:space="preserve">Central repository of sensitive information </w:t>
      </w:r>
    </w:p>
    <w:p w14:paraId="12851ACB" w14:textId="77777777" w:rsidR="00E83A55" w:rsidRPr="00E83A55" w:rsidRDefault="00E83A55" w:rsidP="00E83A55">
      <w:pPr>
        <w:pStyle w:val="Default"/>
        <w:numPr>
          <w:ilvl w:val="0"/>
          <w:numId w:val="67"/>
        </w:numPr>
        <w:spacing w:line="360" w:lineRule="auto"/>
        <w:rPr>
          <w:rFonts w:asciiTheme="minorHAnsi" w:hAnsiTheme="minorHAnsi" w:cstheme="minorHAnsi"/>
          <w:bCs/>
        </w:rPr>
      </w:pPr>
      <w:r w:rsidRPr="00E83A55">
        <w:rPr>
          <w:rFonts w:asciiTheme="minorHAnsi" w:hAnsiTheme="minorHAnsi" w:cstheme="minorHAnsi"/>
          <w:b/>
          <w:bCs/>
        </w:rPr>
        <w:t>API Communication</w:t>
      </w:r>
      <w:r w:rsidRPr="00E83A55">
        <w:rPr>
          <w:rFonts w:asciiTheme="minorHAnsi" w:hAnsiTheme="minorHAnsi" w:cstheme="minorHAnsi"/>
          <w:bCs/>
        </w:rPr>
        <w:t xml:space="preserve"> </w:t>
      </w:r>
    </w:p>
    <w:p w14:paraId="17619233" w14:textId="77777777" w:rsidR="00E83A55" w:rsidRPr="00E83A55" w:rsidRDefault="00E83A55" w:rsidP="00E83A55">
      <w:pPr>
        <w:pStyle w:val="Default"/>
        <w:numPr>
          <w:ilvl w:val="1"/>
          <w:numId w:val="67"/>
        </w:numPr>
        <w:spacing w:line="360" w:lineRule="auto"/>
        <w:rPr>
          <w:rFonts w:asciiTheme="minorHAnsi" w:hAnsiTheme="minorHAnsi" w:cstheme="minorHAnsi"/>
          <w:bCs/>
        </w:rPr>
      </w:pPr>
      <w:r w:rsidRPr="00E83A55">
        <w:rPr>
          <w:rFonts w:asciiTheme="minorHAnsi" w:hAnsiTheme="minorHAnsi" w:cstheme="minorHAnsi"/>
          <w:bCs/>
        </w:rPr>
        <w:t xml:space="preserve">Secure exchange of data between frontend and backend </w:t>
      </w:r>
    </w:p>
    <w:p w14:paraId="153267B3"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Cs/>
        </w:rPr>
        <w:t>This layered architecture helps in separating concerns and improving maintainability and security.</w:t>
      </w:r>
    </w:p>
    <w:p w14:paraId="49C10835" w14:textId="0691EA53" w:rsidR="00E83A55" w:rsidRPr="00E83A55" w:rsidRDefault="00E83A55" w:rsidP="00E83A55">
      <w:pPr>
        <w:pStyle w:val="Default"/>
        <w:spacing w:line="360" w:lineRule="auto"/>
        <w:rPr>
          <w:rFonts w:asciiTheme="minorHAnsi" w:hAnsiTheme="minorHAnsi" w:cstheme="minorHAnsi"/>
          <w:bCs/>
        </w:rPr>
      </w:pPr>
    </w:p>
    <w:p w14:paraId="0D64AC5A" w14:textId="26D713A6" w:rsidR="00E83A55" w:rsidRPr="00E83A55" w:rsidRDefault="00E83A55" w:rsidP="00483EBD">
      <w:pPr>
        <w:pStyle w:val="Default"/>
        <w:spacing w:line="360" w:lineRule="auto"/>
        <w:rPr>
          <w:rFonts w:asciiTheme="minorHAnsi" w:hAnsiTheme="minorHAnsi" w:cstheme="minorHAnsi"/>
          <w:b/>
          <w:bCs/>
        </w:rPr>
      </w:pPr>
      <w:r w:rsidRPr="00E83A55">
        <w:rPr>
          <w:rFonts w:asciiTheme="minorHAnsi" w:hAnsiTheme="minorHAnsi" w:cstheme="minorHAnsi"/>
          <w:b/>
          <w:bCs/>
          <w:sz w:val="36"/>
          <w:szCs w:val="36"/>
        </w:rPr>
        <w:t xml:space="preserve">4. Threat Modeling </w:t>
      </w:r>
    </w:p>
    <w:p w14:paraId="6A34BD07"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Cs/>
        </w:rPr>
        <w:t>Threat modeling was performed using the STRIDE framework to identify potential security risks.</w:t>
      </w:r>
    </w:p>
    <w:p w14:paraId="0444A890"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
          <w:bCs/>
        </w:rPr>
        <w:t>Identified Threat Categories:</w:t>
      </w:r>
    </w:p>
    <w:p w14:paraId="590348D2" w14:textId="77777777" w:rsidR="00E83A55" w:rsidRPr="00E83A55" w:rsidRDefault="00E83A55" w:rsidP="00E83A55">
      <w:pPr>
        <w:pStyle w:val="Default"/>
        <w:numPr>
          <w:ilvl w:val="0"/>
          <w:numId w:val="68"/>
        </w:numPr>
        <w:spacing w:line="360" w:lineRule="auto"/>
        <w:rPr>
          <w:rFonts w:asciiTheme="minorHAnsi" w:hAnsiTheme="minorHAnsi" w:cstheme="minorHAnsi"/>
          <w:bCs/>
        </w:rPr>
      </w:pPr>
      <w:r w:rsidRPr="00E83A55">
        <w:rPr>
          <w:rFonts w:asciiTheme="minorHAnsi" w:hAnsiTheme="minorHAnsi" w:cstheme="minorHAnsi"/>
          <w:b/>
          <w:bCs/>
        </w:rPr>
        <w:t>Spoofing</w:t>
      </w:r>
      <w:r w:rsidRPr="00E83A55">
        <w:rPr>
          <w:rFonts w:asciiTheme="minorHAnsi" w:hAnsiTheme="minorHAnsi" w:cstheme="minorHAnsi"/>
          <w:bCs/>
        </w:rPr>
        <w:t xml:space="preserve">: Unauthorized users pretending to be legitimate users </w:t>
      </w:r>
    </w:p>
    <w:p w14:paraId="6E0D7614" w14:textId="77777777" w:rsidR="00E83A55" w:rsidRPr="00E83A55" w:rsidRDefault="00E83A55" w:rsidP="00E83A55">
      <w:pPr>
        <w:pStyle w:val="Default"/>
        <w:numPr>
          <w:ilvl w:val="0"/>
          <w:numId w:val="68"/>
        </w:numPr>
        <w:spacing w:line="360" w:lineRule="auto"/>
        <w:rPr>
          <w:rFonts w:asciiTheme="minorHAnsi" w:hAnsiTheme="minorHAnsi" w:cstheme="minorHAnsi"/>
          <w:bCs/>
        </w:rPr>
      </w:pPr>
      <w:r w:rsidRPr="00E83A55">
        <w:rPr>
          <w:rFonts w:asciiTheme="minorHAnsi" w:hAnsiTheme="minorHAnsi" w:cstheme="minorHAnsi"/>
          <w:b/>
          <w:bCs/>
        </w:rPr>
        <w:t>Tampering</w:t>
      </w:r>
      <w:r w:rsidRPr="00E83A55">
        <w:rPr>
          <w:rFonts w:asciiTheme="minorHAnsi" w:hAnsiTheme="minorHAnsi" w:cstheme="minorHAnsi"/>
          <w:bCs/>
        </w:rPr>
        <w:t xml:space="preserve">: Unauthorized modification of data </w:t>
      </w:r>
    </w:p>
    <w:p w14:paraId="1577DCA6" w14:textId="77777777" w:rsidR="00E83A55" w:rsidRPr="00E83A55" w:rsidRDefault="00E83A55" w:rsidP="00E83A55">
      <w:pPr>
        <w:pStyle w:val="Default"/>
        <w:numPr>
          <w:ilvl w:val="0"/>
          <w:numId w:val="68"/>
        </w:numPr>
        <w:spacing w:line="360" w:lineRule="auto"/>
        <w:rPr>
          <w:rFonts w:asciiTheme="minorHAnsi" w:hAnsiTheme="minorHAnsi" w:cstheme="minorHAnsi"/>
          <w:bCs/>
        </w:rPr>
      </w:pPr>
      <w:r w:rsidRPr="00E83A55">
        <w:rPr>
          <w:rFonts w:asciiTheme="minorHAnsi" w:hAnsiTheme="minorHAnsi" w:cstheme="minorHAnsi"/>
          <w:b/>
          <w:bCs/>
        </w:rPr>
        <w:t>Information Disclosure</w:t>
      </w:r>
      <w:r w:rsidRPr="00E83A55">
        <w:rPr>
          <w:rFonts w:asciiTheme="minorHAnsi" w:hAnsiTheme="minorHAnsi" w:cstheme="minorHAnsi"/>
          <w:bCs/>
        </w:rPr>
        <w:t xml:space="preserve">: Leakage of sensitive patient data </w:t>
      </w:r>
    </w:p>
    <w:p w14:paraId="325877B0" w14:textId="77777777" w:rsidR="00E83A55" w:rsidRPr="00E83A55" w:rsidRDefault="00E83A55" w:rsidP="00E83A55">
      <w:pPr>
        <w:pStyle w:val="Default"/>
        <w:numPr>
          <w:ilvl w:val="0"/>
          <w:numId w:val="68"/>
        </w:numPr>
        <w:spacing w:line="360" w:lineRule="auto"/>
        <w:rPr>
          <w:rFonts w:asciiTheme="minorHAnsi" w:hAnsiTheme="minorHAnsi" w:cstheme="minorHAnsi"/>
          <w:bCs/>
        </w:rPr>
      </w:pPr>
      <w:r w:rsidRPr="00E83A55">
        <w:rPr>
          <w:rFonts w:asciiTheme="minorHAnsi" w:hAnsiTheme="minorHAnsi" w:cstheme="minorHAnsi"/>
          <w:b/>
          <w:bCs/>
        </w:rPr>
        <w:t>Denial of Service</w:t>
      </w:r>
      <w:r w:rsidRPr="00E83A55">
        <w:rPr>
          <w:rFonts w:asciiTheme="minorHAnsi" w:hAnsiTheme="minorHAnsi" w:cstheme="minorHAnsi"/>
          <w:bCs/>
        </w:rPr>
        <w:t xml:space="preserve">: System unavailability </w:t>
      </w:r>
    </w:p>
    <w:p w14:paraId="06F47B4D" w14:textId="77777777" w:rsidR="00E83A55" w:rsidRPr="00E83A55" w:rsidRDefault="00E83A55" w:rsidP="00E83A55">
      <w:pPr>
        <w:pStyle w:val="Default"/>
        <w:numPr>
          <w:ilvl w:val="0"/>
          <w:numId w:val="68"/>
        </w:numPr>
        <w:spacing w:line="360" w:lineRule="auto"/>
        <w:rPr>
          <w:rFonts w:asciiTheme="minorHAnsi" w:hAnsiTheme="minorHAnsi" w:cstheme="minorHAnsi"/>
          <w:bCs/>
        </w:rPr>
      </w:pPr>
      <w:r w:rsidRPr="00E83A55">
        <w:rPr>
          <w:rFonts w:asciiTheme="minorHAnsi" w:hAnsiTheme="minorHAnsi" w:cstheme="minorHAnsi"/>
          <w:b/>
          <w:bCs/>
        </w:rPr>
        <w:t>Elevation of Privilege</w:t>
      </w:r>
      <w:r w:rsidRPr="00E83A55">
        <w:rPr>
          <w:rFonts w:asciiTheme="minorHAnsi" w:hAnsiTheme="minorHAnsi" w:cstheme="minorHAnsi"/>
          <w:bCs/>
        </w:rPr>
        <w:t xml:space="preserve">: Gaining unauthorized higher-level access </w:t>
      </w:r>
    </w:p>
    <w:p w14:paraId="4362249C" w14:textId="0E0ECF4B" w:rsidR="00E83A55" w:rsidRPr="00E83A55" w:rsidRDefault="00E83A55" w:rsidP="00E83A55">
      <w:pPr>
        <w:pStyle w:val="Default"/>
        <w:spacing w:line="360" w:lineRule="auto"/>
        <w:rPr>
          <w:rFonts w:asciiTheme="minorHAnsi" w:hAnsiTheme="minorHAnsi" w:cstheme="minorHAnsi"/>
          <w:bCs/>
        </w:rPr>
      </w:pPr>
    </w:p>
    <w:p w14:paraId="27233D21" w14:textId="4CAFA68B" w:rsidR="00E83A55" w:rsidRPr="00E83A55" w:rsidRDefault="00E83A55" w:rsidP="00483EBD">
      <w:pPr>
        <w:pStyle w:val="Default"/>
        <w:spacing w:line="360" w:lineRule="auto"/>
        <w:rPr>
          <w:rFonts w:asciiTheme="minorHAnsi" w:hAnsiTheme="minorHAnsi" w:cstheme="minorHAnsi"/>
          <w:b/>
          <w:bCs/>
          <w:sz w:val="28"/>
          <w:szCs w:val="28"/>
        </w:rPr>
      </w:pPr>
      <w:r w:rsidRPr="00E83A55">
        <w:rPr>
          <w:rFonts w:asciiTheme="minorHAnsi" w:hAnsiTheme="minorHAnsi" w:cstheme="minorHAnsi"/>
          <w:b/>
          <w:bCs/>
          <w:sz w:val="36"/>
          <w:szCs w:val="36"/>
        </w:rPr>
        <w:t xml:space="preserve">5. Vulnerability Analysis </w:t>
      </w:r>
    </w:p>
    <w:p w14:paraId="0DECE745" w14:textId="77777777" w:rsidR="00E83A55" w:rsidRPr="00E83A55" w:rsidRDefault="00E83A55" w:rsidP="00E83A55">
      <w:pPr>
        <w:pStyle w:val="Default"/>
        <w:numPr>
          <w:ilvl w:val="0"/>
          <w:numId w:val="65"/>
        </w:numPr>
        <w:spacing w:line="360" w:lineRule="auto"/>
        <w:rPr>
          <w:rFonts w:asciiTheme="minorHAnsi" w:hAnsiTheme="minorHAnsi" w:cstheme="minorHAnsi"/>
          <w:b/>
          <w:bCs/>
          <w:sz w:val="28"/>
          <w:szCs w:val="28"/>
        </w:rPr>
      </w:pPr>
      <w:r w:rsidRPr="00E83A55">
        <w:rPr>
          <w:rFonts w:asciiTheme="minorHAnsi" w:hAnsiTheme="minorHAnsi" w:cstheme="minorHAnsi"/>
          <w:b/>
          <w:bCs/>
          <w:sz w:val="28"/>
          <w:szCs w:val="28"/>
        </w:rPr>
        <w:t>5.1 Insecure Direct Object Reference (IDOR)</w:t>
      </w:r>
    </w:p>
    <w:p w14:paraId="5470F218"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Cs/>
        </w:rPr>
        <w:t>The application allowed users to access patient records using a direct ID in the URL without verifying ownership.</w:t>
      </w:r>
    </w:p>
    <w:p w14:paraId="0C046D1F"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
          <w:bCs/>
        </w:rPr>
        <w:t>Attack Scenario:</w:t>
      </w:r>
    </w:p>
    <w:p w14:paraId="20DAEF0B" w14:textId="77777777" w:rsidR="00E83A55" w:rsidRPr="00E83A55" w:rsidRDefault="00E83A55" w:rsidP="00E83A55">
      <w:pPr>
        <w:pStyle w:val="Default"/>
        <w:numPr>
          <w:ilvl w:val="0"/>
          <w:numId w:val="69"/>
        </w:numPr>
        <w:spacing w:line="360" w:lineRule="auto"/>
        <w:rPr>
          <w:rFonts w:asciiTheme="minorHAnsi" w:hAnsiTheme="minorHAnsi" w:cstheme="minorHAnsi"/>
          <w:bCs/>
        </w:rPr>
      </w:pPr>
      <w:r w:rsidRPr="00E83A55">
        <w:rPr>
          <w:rFonts w:asciiTheme="minorHAnsi" w:hAnsiTheme="minorHAnsi" w:cstheme="minorHAnsi"/>
          <w:bCs/>
        </w:rPr>
        <w:t xml:space="preserve">Doctor logs in </w:t>
      </w:r>
    </w:p>
    <w:p w14:paraId="0A1135FE" w14:textId="77777777" w:rsidR="00E83A55" w:rsidRPr="00E83A55" w:rsidRDefault="00E83A55" w:rsidP="00E83A55">
      <w:pPr>
        <w:pStyle w:val="Default"/>
        <w:numPr>
          <w:ilvl w:val="0"/>
          <w:numId w:val="69"/>
        </w:numPr>
        <w:spacing w:line="360" w:lineRule="auto"/>
        <w:rPr>
          <w:rFonts w:asciiTheme="minorHAnsi" w:hAnsiTheme="minorHAnsi" w:cstheme="minorHAnsi"/>
          <w:bCs/>
        </w:rPr>
      </w:pPr>
      <w:r w:rsidRPr="00E83A55">
        <w:rPr>
          <w:rFonts w:asciiTheme="minorHAnsi" w:hAnsiTheme="minorHAnsi" w:cstheme="minorHAnsi"/>
          <w:bCs/>
        </w:rPr>
        <w:t xml:space="preserve">Accesses a patient record </w:t>
      </w:r>
    </w:p>
    <w:p w14:paraId="5150FF34" w14:textId="77777777" w:rsidR="00E83A55" w:rsidRPr="00E83A55" w:rsidRDefault="00E83A55" w:rsidP="00E83A55">
      <w:pPr>
        <w:pStyle w:val="Default"/>
        <w:numPr>
          <w:ilvl w:val="0"/>
          <w:numId w:val="69"/>
        </w:numPr>
        <w:spacing w:line="360" w:lineRule="auto"/>
        <w:rPr>
          <w:rFonts w:asciiTheme="minorHAnsi" w:hAnsiTheme="minorHAnsi" w:cstheme="minorHAnsi"/>
          <w:bCs/>
        </w:rPr>
      </w:pPr>
      <w:r w:rsidRPr="00E83A55">
        <w:rPr>
          <w:rFonts w:asciiTheme="minorHAnsi" w:hAnsiTheme="minorHAnsi" w:cstheme="minorHAnsi"/>
          <w:bCs/>
        </w:rPr>
        <w:lastRenderedPageBreak/>
        <w:t xml:space="preserve">Modifies the patient ID in the URL </w:t>
      </w:r>
    </w:p>
    <w:p w14:paraId="2B5B54FE" w14:textId="77777777" w:rsidR="00E83A55" w:rsidRPr="00E83A55" w:rsidRDefault="00E83A55" w:rsidP="00E83A55">
      <w:pPr>
        <w:pStyle w:val="Default"/>
        <w:numPr>
          <w:ilvl w:val="0"/>
          <w:numId w:val="69"/>
        </w:numPr>
        <w:spacing w:line="360" w:lineRule="auto"/>
        <w:rPr>
          <w:rFonts w:asciiTheme="minorHAnsi" w:hAnsiTheme="minorHAnsi" w:cstheme="minorHAnsi"/>
          <w:bCs/>
        </w:rPr>
      </w:pPr>
      <w:r w:rsidRPr="00E83A55">
        <w:rPr>
          <w:rFonts w:asciiTheme="minorHAnsi" w:hAnsiTheme="minorHAnsi" w:cstheme="minorHAnsi"/>
          <w:bCs/>
        </w:rPr>
        <w:t xml:space="preserve">Gains access to another doctor’s patient </w:t>
      </w:r>
    </w:p>
    <w:p w14:paraId="69D86BB6"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
          <w:bCs/>
        </w:rPr>
        <w:t>Impact:</w:t>
      </w:r>
    </w:p>
    <w:p w14:paraId="2EA92459" w14:textId="77777777" w:rsidR="00E83A55" w:rsidRPr="00E83A55" w:rsidRDefault="00E83A55" w:rsidP="00E83A55">
      <w:pPr>
        <w:pStyle w:val="Default"/>
        <w:numPr>
          <w:ilvl w:val="0"/>
          <w:numId w:val="70"/>
        </w:numPr>
        <w:spacing w:line="360" w:lineRule="auto"/>
        <w:rPr>
          <w:rFonts w:asciiTheme="minorHAnsi" w:hAnsiTheme="minorHAnsi" w:cstheme="minorHAnsi"/>
          <w:bCs/>
        </w:rPr>
      </w:pPr>
      <w:r w:rsidRPr="00E83A55">
        <w:rPr>
          <w:rFonts w:asciiTheme="minorHAnsi" w:hAnsiTheme="minorHAnsi" w:cstheme="minorHAnsi"/>
          <w:bCs/>
        </w:rPr>
        <w:t xml:space="preserve">Unauthorized access to sensitive medical data </w:t>
      </w:r>
    </w:p>
    <w:p w14:paraId="29E42E25" w14:textId="77777777" w:rsidR="00E83A55" w:rsidRPr="00E83A55" w:rsidRDefault="00E83A55" w:rsidP="00E83A55">
      <w:pPr>
        <w:pStyle w:val="Default"/>
        <w:numPr>
          <w:ilvl w:val="0"/>
          <w:numId w:val="70"/>
        </w:numPr>
        <w:spacing w:line="360" w:lineRule="auto"/>
        <w:rPr>
          <w:rFonts w:asciiTheme="minorHAnsi" w:hAnsiTheme="minorHAnsi" w:cstheme="minorHAnsi"/>
          <w:bCs/>
        </w:rPr>
      </w:pPr>
      <w:r w:rsidRPr="00E83A55">
        <w:rPr>
          <w:rFonts w:asciiTheme="minorHAnsi" w:hAnsiTheme="minorHAnsi" w:cstheme="minorHAnsi"/>
          <w:bCs/>
        </w:rPr>
        <w:t xml:space="preserve">Violation of confidentiality and integrity </w:t>
      </w:r>
    </w:p>
    <w:p w14:paraId="5458F391" w14:textId="09B56B0A" w:rsidR="00E83A55" w:rsidRPr="00E83A55" w:rsidRDefault="00E83A55" w:rsidP="00E83A55">
      <w:pPr>
        <w:pStyle w:val="Default"/>
        <w:spacing w:line="360" w:lineRule="auto"/>
        <w:rPr>
          <w:rFonts w:asciiTheme="minorHAnsi" w:hAnsiTheme="minorHAnsi" w:cstheme="minorHAnsi"/>
          <w:bCs/>
        </w:rPr>
      </w:pPr>
    </w:p>
    <w:p w14:paraId="7384D4D8" w14:textId="77777777" w:rsidR="00E83A55" w:rsidRPr="00E83A55" w:rsidRDefault="00E83A55" w:rsidP="00E83A55">
      <w:pPr>
        <w:pStyle w:val="Default"/>
        <w:numPr>
          <w:ilvl w:val="0"/>
          <w:numId w:val="65"/>
        </w:numPr>
        <w:spacing w:line="360" w:lineRule="auto"/>
        <w:rPr>
          <w:rFonts w:asciiTheme="minorHAnsi" w:hAnsiTheme="minorHAnsi" w:cstheme="minorHAnsi"/>
          <w:b/>
          <w:bCs/>
          <w:sz w:val="22"/>
          <w:szCs w:val="22"/>
        </w:rPr>
      </w:pPr>
      <w:r w:rsidRPr="00E83A55">
        <w:rPr>
          <w:rFonts w:asciiTheme="minorHAnsi" w:hAnsiTheme="minorHAnsi" w:cstheme="minorHAnsi"/>
          <w:b/>
          <w:bCs/>
          <w:sz w:val="28"/>
          <w:szCs w:val="28"/>
        </w:rPr>
        <w:t>5.2 Cross-Site Request Forgery (CSRF)</w:t>
      </w:r>
    </w:p>
    <w:p w14:paraId="49E65422"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Cs/>
        </w:rPr>
        <w:t>The application did not validate requests using CSRF tokens.</w:t>
      </w:r>
    </w:p>
    <w:p w14:paraId="24368B53"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
          <w:bCs/>
        </w:rPr>
        <w:t>Attack Scenario:</w:t>
      </w:r>
    </w:p>
    <w:p w14:paraId="5B8BA300" w14:textId="77777777" w:rsidR="00E83A55" w:rsidRPr="00E83A55" w:rsidRDefault="00E83A55" w:rsidP="00E83A55">
      <w:pPr>
        <w:pStyle w:val="Default"/>
        <w:numPr>
          <w:ilvl w:val="0"/>
          <w:numId w:val="71"/>
        </w:numPr>
        <w:spacing w:line="360" w:lineRule="auto"/>
        <w:rPr>
          <w:rFonts w:asciiTheme="minorHAnsi" w:hAnsiTheme="minorHAnsi" w:cstheme="minorHAnsi"/>
          <w:bCs/>
        </w:rPr>
      </w:pPr>
      <w:r w:rsidRPr="00E83A55">
        <w:rPr>
          <w:rFonts w:asciiTheme="minorHAnsi" w:hAnsiTheme="minorHAnsi" w:cstheme="minorHAnsi"/>
          <w:bCs/>
        </w:rPr>
        <w:t xml:space="preserve">User is logged in </w:t>
      </w:r>
    </w:p>
    <w:p w14:paraId="16F92B84" w14:textId="2073C42A" w:rsidR="00E83A55" w:rsidRPr="00E83A55" w:rsidRDefault="00483EBD" w:rsidP="00E83A55">
      <w:pPr>
        <w:pStyle w:val="Default"/>
        <w:numPr>
          <w:ilvl w:val="0"/>
          <w:numId w:val="71"/>
        </w:numPr>
        <w:spacing w:line="360" w:lineRule="auto"/>
        <w:rPr>
          <w:rFonts w:asciiTheme="minorHAnsi" w:hAnsiTheme="minorHAnsi" w:cstheme="minorHAnsi"/>
          <w:bCs/>
        </w:rPr>
      </w:pPr>
      <w:r w:rsidRPr="00E83A55">
        <w:rPr>
          <w:rFonts w:asciiTheme="minorHAnsi" w:hAnsiTheme="minorHAnsi" w:cstheme="minorHAnsi"/>
          <w:bCs/>
        </w:rPr>
        <w:t>Attackers send</w:t>
      </w:r>
      <w:r w:rsidR="00E83A55" w:rsidRPr="00E83A55">
        <w:rPr>
          <w:rFonts w:asciiTheme="minorHAnsi" w:hAnsiTheme="minorHAnsi" w:cstheme="minorHAnsi"/>
          <w:bCs/>
        </w:rPr>
        <w:t xml:space="preserve"> malicious </w:t>
      </w:r>
      <w:r w:rsidRPr="00E83A55">
        <w:rPr>
          <w:rFonts w:asciiTheme="minorHAnsi" w:hAnsiTheme="minorHAnsi" w:cstheme="minorHAnsi"/>
          <w:bCs/>
        </w:rPr>
        <w:t>requests</w:t>
      </w:r>
      <w:r w:rsidR="00E83A55" w:rsidRPr="00E83A55">
        <w:rPr>
          <w:rFonts w:asciiTheme="minorHAnsi" w:hAnsiTheme="minorHAnsi" w:cstheme="minorHAnsi"/>
          <w:bCs/>
        </w:rPr>
        <w:t xml:space="preserve"> via external page </w:t>
      </w:r>
    </w:p>
    <w:p w14:paraId="70072BBC" w14:textId="1DBE4D7D" w:rsidR="00E83A55" w:rsidRPr="00E83A55" w:rsidRDefault="00E83A55" w:rsidP="00E83A55">
      <w:pPr>
        <w:pStyle w:val="Default"/>
        <w:numPr>
          <w:ilvl w:val="0"/>
          <w:numId w:val="71"/>
        </w:numPr>
        <w:spacing w:line="360" w:lineRule="auto"/>
        <w:rPr>
          <w:rFonts w:asciiTheme="minorHAnsi" w:hAnsiTheme="minorHAnsi" w:cstheme="minorHAnsi"/>
          <w:bCs/>
        </w:rPr>
      </w:pPr>
      <w:r w:rsidRPr="00E83A55">
        <w:rPr>
          <w:rFonts w:asciiTheme="minorHAnsi" w:hAnsiTheme="minorHAnsi" w:cstheme="minorHAnsi"/>
          <w:bCs/>
        </w:rPr>
        <w:t xml:space="preserve">Request </w:t>
      </w:r>
      <w:r w:rsidR="00483EBD" w:rsidRPr="00E83A55">
        <w:rPr>
          <w:rFonts w:asciiTheme="minorHAnsi" w:hAnsiTheme="minorHAnsi" w:cstheme="minorHAnsi"/>
          <w:bCs/>
        </w:rPr>
        <w:t>executing</w:t>
      </w:r>
      <w:r w:rsidRPr="00E83A55">
        <w:rPr>
          <w:rFonts w:asciiTheme="minorHAnsi" w:hAnsiTheme="minorHAnsi" w:cstheme="minorHAnsi"/>
          <w:bCs/>
        </w:rPr>
        <w:t xml:space="preserve"> without user consent </w:t>
      </w:r>
    </w:p>
    <w:p w14:paraId="5E25C1C2"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
          <w:bCs/>
        </w:rPr>
        <w:t>Impact:</w:t>
      </w:r>
    </w:p>
    <w:p w14:paraId="6987100F" w14:textId="77777777" w:rsidR="00E83A55" w:rsidRPr="00E83A55" w:rsidRDefault="00E83A55" w:rsidP="00E83A55">
      <w:pPr>
        <w:pStyle w:val="Default"/>
        <w:numPr>
          <w:ilvl w:val="0"/>
          <w:numId w:val="72"/>
        </w:numPr>
        <w:spacing w:line="360" w:lineRule="auto"/>
        <w:rPr>
          <w:rFonts w:asciiTheme="minorHAnsi" w:hAnsiTheme="minorHAnsi" w:cstheme="minorHAnsi"/>
          <w:bCs/>
        </w:rPr>
      </w:pPr>
      <w:r w:rsidRPr="00E83A55">
        <w:rPr>
          <w:rFonts w:asciiTheme="minorHAnsi" w:hAnsiTheme="minorHAnsi" w:cstheme="minorHAnsi"/>
          <w:bCs/>
        </w:rPr>
        <w:t xml:space="preserve">Unauthorized modification of patient records </w:t>
      </w:r>
    </w:p>
    <w:p w14:paraId="7D7FEE74" w14:textId="77777777" w:rsidR="00E83A55" w:rsidRPr="00E83A55" w:rsidRDefault="00E83A55" w:rsidP="00E83A55">
      <w:pPr>
        <w:pStyle w:val="Default"/>
        <w:numPr>
          <w:ilvl w:val="0"/>
          <w:numId w:val="72"/>
        </w:numPr>
        <w:spacing w:line="360" w:lineRule="auto"/>
        <w:rPr>
          <w:rFonts w:asciiTheme="minorHAnsi" w:hAnsiTheme="minorHAnsi" w:cstheme="minorHAnsi"/>
          <w:bCs/>
        </w:rPr>
      </w:pPr>
      <w:r w:rsidRPr="00E83A55">
        <w:rPr>
          <w:rFonts w:asciiTheme="minorHAnsi" w:hAnsiTheme="minorHAnsi" w:cstheme="minorHAnsi"/>
          <w:bCs/>
        </w:rPr>
        <w:t xml:space="preserve">Exploitation of user session </w:t>
      </w:r>
    </w:p>
    <w:p w14:paraId="2FEBE4A2" w14:textId="0E90D1F9" w:rsidR="00E83A55" w:rsidRPr="00E83A55" w:rsidRDefault="00E83A55" w:rsidP="00E83A55">
      <w:pPr>
        <w:pStyle w:val="Default"/>
        <w:spacing w:line="360" w:lineRule="auto"/>
        <w:rPr>
          <w:rFonts w:asciiTheme="minorHAnsi" w:hAnsiTheme="minorHAnsi" w:cstheme="minorHAnsi"/>
          <w:bCs/>
          <w:sz w:val="28"/>
          <w:szCs w:val="28"/>
        </w:rPr>
      </w:pPr>
    </w:p>
    <w:p w14:paraId="07AEE483" w14:textId="77777777" w:rsidR="00E83A55" w:rsidRPr="00E83A55" w:rsidRDefault="00E83A55" w:rsidP="00E83A55">
      <w:pPr>
        <w:pStyle w:val="Default"/>
        <w:numPr>
          <w:ilvl w:val="0"/>
          <w:numId w:val="65"/>
        </w:numPr>
        <w:spacing w:line="360" w:lineRule="auto"/>
        <w:rPr>
          <w:rFonts w:asciiTheme="minorHAnsi" w:hAnsiTheme="minorHAnsi" w:cstheme="minorHAnsi"/>
          <w:b/>
          <w:bCs/>
          <w:sz w:val="28"/>
          <w:szCs w:val="28"/>
        </w:rPr>
      </w:pPr>
      <w:r w:rsidRPr="00E83A55">
        <w:rPr>
          <w:rFonts w:asciiTheme="minorHAnsi" w:hAnsiTheme="minorHAnsi" w:cstheme="minorHAnsi"/>
          <w:b/>
          <w:bCs/>
          <w:sz w:val="28"/>
          <w:szCs w:val="28"/>
        </w:rPr>
        <w:t>5.3 Clickjacking</w:t>
      </w:r>
    </w:p>
    <w:p w14:paraId="5B8117E8" w14:textId="32D186DC"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Cs/>
        </w:rPr>
        <w:t xml:space="preserve">The application lacked anti-framing </w:t>
      </w:r>
      <w:r w:rsidR="00483EBD" w:rsidRPr="00E83A55">
        <w:rPr>
          <w:rFonts w:asciiTheme="minorHAnsi" w:hAnsiTheme="minorHAnsi" w:cstheme="minorHAnsi"/>
          <w:bCs/>
        </w:rPr>
        <w:t>protection</w:t>
      </w:r>
      <w:r w:rsidRPr="00E83A55">
        <w:rPr>
          <w:rFonts w:asciiTheme="minorHAnsi" w:hAnsiTheme="minorHAnsi" w:cstheme="minorHAnsi"/>
          <w:bCs/>
        </w:rPr>
        <w:t>.</w:t>
      </w:r>
    </w:p>
    <w:p w14:paraId="027F0078"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
          <w:bCs/>
        </w:rPr>
        <w:t>Attack Scenario:</w:t>
      </w:r>
    </w:p>
    <w:p w14:paraId="5D419F42" w14:textId="77777777" w:rsidR="00E83A55" w:rsidRPr="00E83A55" w:rsidRDefault="00E83A55" w:rsidP="00E83A55">
      <w:pPr>
        <w:pStyle w:val="Default"/>
        <w:numPr>
          <w:ilvl w:val="0"/>
          <w:numId w:val="73"/>
        </w:numPr>
        <w:spacing w:line="360" w:lineRule="auto"/>
        <w:rPr>
          <w:rFonts w:asciiTheme="minorHAnsi" w:hAnsiTheme="minorHAnsi" w:cstheme="minorHAnsi"/>
          <w:bCs/>
        </w:rPr>
      </w:pPr>
      <w:r w:rsidRPr="00E83A55">
        <w:rPr>
          <w:rFonts w:asciiTheme="minorHAnsi" w:hAnsiTheme="minorHAnsi" w:cstheme="minorHAnsi"/>
          <w:bCs/>
        </w:rPr>
        <w:t xml:space="preserve">Application embedded inside an </w:t>
      </w:r>
      <w:proofErr w:type="spellStart"/>
      <w:r w:rsidRPr="00E83A55">
        <w:rPr>
          <w:rFonts w:asciiTheme="minorHAnsi" w:hAnsiTheme="minorHAnsi" w:cstheme="minorHAnsi"/>
          <w:bCs/>
        </w:rPr>
        <w:t>iframe</w:t>
      </w:r>
      <w:proofErr w:type="spellEnd"/>
      <w:r w:rsidRPr="00E83A55">
        <w:rPr>
          <w:rFonts w:asciiTheme="minorHAnsi" w:hAnsiTheme="minorHAnsi" w:cstheme="minorHAnsi"/>
          <w:bCs/>
        </w:rPr>
        <w:t xml:space="preserve"> </w:t>
      </w:r>
    </w:p>
    <w:p w14:paraId="39879280" w14:textId="77777777" w:rsidR="00E83A55" w:rsidRPr="00E83A55" w:rsidRDefault="00E83A55" w:rsidP="00E83A55">
      <w:pPr>
        <w:pStyle w:val="Default"/>
        <w:numPr>
          <w:ilvl w:val="0"/>
          <w:numId w:val="73"/>
        </w:numPr>
        <w:spacing w:line="360" w:lineRule="auto"/>
        <w:rPr>
          <w:rFonts w:asciiTheme="minorHAnsi" w:hAnsiTheme="minorHAnsi" w:cstheme="minorHAnsi"/>
          <w:bCs/>
        </w:rPr>
      </w:pPr>
      <w:r w:rsidRPr="00E83A55">
        <w:rPr>
          <w:rFonts w:asciiTheme="minorHAnsi" w:hAnsiTheme="minorHAnsi" w:cstheme="minorHAnsi"/>
          <w:bCs/>
        </w:rPr>
        <w:t xml:space="preserve">Fake UI overlay used </w:t>
      </w:r>
    </w:p>
    <w:p w14:paraId="210C1C15" w14:textId="77777777" w:rsidR="00E83A55" w:rsidRPr="00E83A55" w:rsidRDefault="00E83A55" w:rsidP="00E83A55">
      <w:pPr>
        <w:pStyle w:val="Default"/>
        <w:numPr>
          <w:ilvl w:val="0"/>
          <w:numId w:val="73"/>
        </w:numPr>
        <w:spacing w:line="360" w:lineRule="auto"/>
        <w:rPr>
          <w:rFonts w:asciiTheme="minorHAnsi" w:hAnsiTheme="minorHAnsi" w:cstheme="minorHAnsi"/>
          <w:bCs/>
        </w:rPr>
      </w:pPr>
      <w:r w:rsidRPr="00E83A55">
        <w:rPr>
          <w:rFonts w:asciiTheme="minorHAnsi" w:hAnsiTheme="minorHAnsi" w:cstheme="minorHAnsi"/>
          <w:bCs/>
        </w:rPr>
        <w:t xml:space="preserve">User unknowingly clicks hidden elements </w:t>
      </w:r>
    </w:p>
    <w:p w14:paraId="689E1476"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
          <w:bCs/>
        </w:rPr>
        <w:t>Impact:</w:t>
      </w:r>
    </w:p>
    <w:p w14:paraId="1383F3F9" w14:textId="77777777" w:rsidR="00E83A55" w:rsidRPr="00E83A55" w:rsidRDefault="00E83A55" w:rsidP="00E83A55">
      <w:pPr>
        <w:pStyle w:val="Default"/>
        <w:numPr>
          <w:ilvl w:val="0"/>
          <w:numId w:val="74"/>
        </w:numPr>
        <w:spacing w:line="360" w:lineRule="auto"/>
        <w:rPr>
          <w:rFonts w:asciiTheme="minorHAnsi" w:hAnsiTheme="minorHAnsi" w:cstheme="minorHAnsi"/>
          <w:bCs/>
        </w:rPr>
      </w:pPr>
      <w:r w:rsidRPr="00E83A55">
        <w:rPr>
          <w:rFonts w:asciiTheme="minorHAnsi" w:hAnsiTheme="minorHAnsi" w:cstheme="minorHAnsi"/>
          <w:bCs/>
        </w:rPr>
        <w:t xml:space="preserve">User manipulation </w:t>
      </w:r>
    </w:p>
    <w:p w14:paraId="483349A9" w14:textId="77777777" w:rsidR="00E83A55" w:rsidRPr="00E83A55" w:rsidRDefault="00E83A55" w:rsidP="00E83A55">
      <w:pPr>
        <w:pStyle w:val="Default"/>
        <w:numPr>
          <w:ilvl w:val="0"/>
          <w:numId w:val="74"/>
        </w:numPr>
        <w:spacing w:line="360" w:lineRule="auto"/>
        <w:rPr>
          <w:rFonts w:asciiTheme="minorHAnsi" w:hAnsiTheme="minorHAnsi" w:cstheme="minorHAnsi"/>
          <w:bCs/>
        </w:rPr>
      </w:pPr>
      <w:r w:rsidRPr="00E83A55">
        <w:rPr>
          <w:rFonts w:asciiTheme="minorHAnsi" w:hAnsiTheme="minorHAnsi" w:cstheme="minorHAnsi"/>
          <w:bCs/>
        </w:rPr>
        <w:t xml:space="preserve">Unauthorized actions performed </w:t>
      </w:r>
    </w:p>
    <w:p w14:paraId="729DA6B1" w14:textId="1439446B" w:rsidR="00E83A55" w:rsidRDefault="00E83A55" w:rsidP="00E83A55">
      <w:pPr>
        <w:pStyle w:val="Default"/>
        <w:spacing w:line="360" w:lineRule="auto"/>
        <w:rPr>
          <w:rFonts w:asciiTheme="minorHAnsi" w:hAnsiTheme="minorHAnsi" w:cstheme="minorHAnsi"/>
          <w:bCs/>
        </w:rPr>
      </w:pPr>
    </w:p>
    <w:p w14:paraId="68E01671" w14:textId="77777777" w:rsidR="00483EBD" w:rsidRDefault="00483EBD" w:rsidP="00E83A55">
      <w:pPr>
        <w:pStyle w:val="Default"/>
        <w:spacing w:line="360" w:lineRule="auto"/>
        <w:rPr>
          <w:rFonts w:asciiTheme="minorHAnsi" w:hAnsiTheme="minorHAnsi" w:cstheme="minorHAnsi"/>
          <w:bCs/>
        </w:rPr>
      </w:pPr>
    </w:p>
    <w:p w14:paraId="170D3A65" w14:textId="77777777" w:rsidR="00483EBD" w:rsidRPr="00E83A55" w:rsidRDefault="00483EBD" w:rsidP="00E83A55">
      <w:pPr>
        <w:pStyle w:val="Default"/>
        <w:spacing w:line="360" w:lineRule="auto"/>
        <w:rPr>
          <w:rFonts w:asciiTheme="minorHAnsi" w:hAnsiTheme="minorHAnsi" w:cstheme="minorHAnsi"/>
          <w:bCs/>
        </w:rPr>
      </w:pPr>
    </w:p>
    <w:p w14:paraId="2510CD63" w14:textId="07EFE7F0" w:rsidR="00E83A55" w:rsidRPr="00E83A55" w:rsidRDefault="00E83A55" w:rsidP="00483EBD">
      <w:pPr>
        <w:pStyle w:val="Default"/>
        <w:spacing w:line="360" w:lineRule="auto"/>
        <w:rPr>
          <w:rFonts w:asciiTheme="minorHAnsi" w:hAnsiTheme="minorHAnsi" w:cstheme="minorHAnsi"/>
          <w:b/>
          <w:bCs/>
        </w:rPr>
      </w:pPr>
      <w:r w:rsidRPr="00E83A55">
        <w:rPr>
          <w:rFonts w:asciiTheme="minorHAnsi" w:hAnsiTheme="minorHAnsi" w:cstheme="minorHAnsi"/>
          <w:b/>
          <w:bCs/>
          <w:sz w:val="36"/>
          <w:szCs w:val="36"/>
        </w:rPr>
        <w:lastRenderedPageBreak/>
        <w:t>6. Security Implementation</w:t>
      </w:r>
    </w:p>
    <w:p w14:paraId="10A416D3" w14:textId="77777777" w:rsidR="00E83A55" w:rsidRPr="00E83A55" w:rsidRDefault="00E83A55" w:rsidP="00E83A55">
      <w:pPr>
        <w:pStyle w:val="Default"/>
        <w:numPr>
          <w:ilvl w:val="0"/>
          <w:numId w:val="65"/>
        </w:numPr>
        <w:spacing w:line="360" w:lineRule="auto"/>
        <w:rPr>
          <w:rFonts w:asciiTheme="minorHAnsi" w:hAnsiTheme="minorHAnsi" w:cstheme="minorHAnsi"/>
          <w:b/>
          <w:bCs/>
          <w:sz w:val="28"/>
          <w:szCs w:val="28"/>
        </w:rPr>
      </w:pPr>
      <w:r w:rsidRPr="00E83A55">
        <w:rPr>
          <w:rFonts w:asciiTheme="minorHAnsi" w:hAnsiTheme="minorHAnsi" w:cstheme="minorHAnsi"/>
          <w:b/>
          <w:bCs/>
          <w:sz w:val="28"/>
          <w:szCs w:val="28"/>
        </w:rPr>
        <w:t>6.1 IDOR Mitigation</w:t>
      </w:r>
    </w:p>
    <w:p w14:paraId="020C578D" w14:textId="77777777" w:rsidR="00E83A55" w:rsidRPr="00E83A55" w:rsidRDefault="00E83A55" w:rsidP="00E83A55">
      <w:pPr>
        <w:pStyle w:val="Default"/>
        <w:numPr>
          <w:ilvl w:val="0"/>
          <w:numId w:val="75"/>
        </w:numPr>
        <w:spacing w:line="360" w:lineRule="auto"/>
        <w:rPr>
          <w:rFonts w:asciiTheme="minorHAnsi" w:hAnsiTheme="minorHAnsi" w:cstheme="minorHAnsi"/>
          <w:bCs/>
        </w:rPr>
      </w:pPr>
      <w:r w:rsidRPr="00E83A55">
        <w:rPr>
          <w:rFonts w:asciiTheme="minorHAnsi" w:hAnsiTheme="minorHAnsi" w:cstheme="minorHAnsi"/>
          <w:bCs/>
        </w:rPr>
        <w:t xml:space="preserve">Implemented object-level authorization checks </w:t>
      </w:r>
    </w:p>
    <w:p w14:paraId="2E8766DC" w14:textId="77777777" w:rsidR="00E83A55" w:rsidRPr="00E83A55" w:rsidRDefault="00E83A55" w:rsidP="00E83A55">
      <w:pPr>
        <w:pStyle w:val="Default"/>
        <w:numPr>
          <w:ilvl w:val="0"/>
          <w:numId w:val="75"/>
        </w:numPr>
        <w:spacing w:line="360" w:lineRule="auto"/>
        <w:rPr>
          <w:rFonts w:asciiTheme="minorHAnsi" w:hAnsiTheme="minorHAnsi" w:cstheme="minorHAnsi"/>
          <w:bCs/>
        </w:rPr>
      </w:pPr>
      <w:r w:rsidRPr="00E83A55">
        <w:rPr>
          <w:rFonts w:asciiTheme="minorHAnsi" w:hAnsiTheme="minorHAnsi" w:cstheme="minorHAnsi"/>
          <w:bCs/>
        </w:rPr>
        <w:t xml:space="preserve">Verified that only assigned doctor or admin can access records </w:t>
      </w:r>
    </w:p>
    <w:p w14:paraId="1B81C6F7"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
          <w:bCs/>
        </w:rPr>
        <w:t>Result:</w:t>
      </w:r>
      <w:r w:rsidRPr="00E83A55">
        <w:rPr>
          <w:rFonts w:asciiTheme="minorHAnsi" w:hAnsiTheme="minorHAnsi" w:cstheme="minorHAnsi"/>
          <w:bCs/>
        </w:rPr>
        <w:br/>
        <w:t xml:space="preserve">Unauthorized access attempts are blocked with an error message </w:t>
      </w:r>
    </w:p>
    <w:p w14:paraId="5CBAAF52" w14:textId="7185E95D" w:rsidR="00E83A55" w:rsidRPr="00E83A55" w:rsidRDefault="00E83A55" w:rsidP="00E83A55">
      <w:pPr>
        <w:pStyle w:val="Default"/>
        <w:spacing w:line="360" w:lineRule="auto"/>
        <w:rPr>
          <w:rFonts w:asciiTheme="minorHAnsi" w:hAnsiTheme="minorHAnsi" w:cstheme="minorHAnsi"/>
          <w:bCs/>
        </w:rPr>
      </w:pPr>
    </w:p>
    <w:p w14:paraId="00E4C279" w14:textId="77777777" w:rsidR="00E83A55" w:rsidRPr="00E83A55" w:rsidRDefault="00E83A55" w:rsidP="00E83A55">
      <w:pPr>
        <w:pStyle w:val="Default"/>
        <w:numPr>
          <w:ilvl w:val="0"/>
          <w:numId w:val="65"/>
        </w:numPr>
        <w:spacing w:line="360" w:lineRule="auto"/>
        <w:rPr>
          <w:rFonts w:asciiTheme="minorHAnsi" w:hAnsiTheme="minorHAnsi" w:cstheme="minorHAnsi"/>
          <w:b/>
          <w:bCs/>
          <w:sz w:val="28"/>
          <w:szCs w:val="28"/>
        </w:rPr>
      </w:pPr>
      <w:r w:rsidRPr="00E83A55">
        <w:rPr>
          <w:rFonts w:asciiTheme="minorHAnsi" w:hAnsiTheme="minorHAnsi" w:cstheme="minorHAnsi"/>
          <w:b/>
          <w:bCs/>
          <w:sz w:val="28"/>
          <w:szCs w:val="28"/>
        </w:rPr>
        <w:t>6.2 CSRF Mitigation</w:t>
      </w:r>
    </w:p>
    <w:p w14:paraId="63053BBA" w14:textId="77777777" w:rsidR="00E83A55" w:rsidRPr="00E83A55" w:rsidRDefault="00E83A55" w:rsidP="00E83A55">
      <w:pPr>
        <w:pStyle w:val="Default"/>
        <w:numPr>
          <w:ilvl w:val="0"/>
          <w:numId w:val="76"/>
        </w:numPr>
        <w:spacing w:line="360" w:lineRule="auto"/>
        <w:rPr>
          <w:rFonts w:asciiTheme="minorHAnsi" w:hAnsiTheme="minorHAnsi" w:cstheme="minorHAnsi"/>
          <w:bCs/>
        </w:rPr>
      </w:pPr>
      <w:r w:rsidRPr="00E83A55">
        <w:rPr>
          <w:rFonts w:asciiTheme="minorHAnsi" w:hAnsiTheme="minorHAnsi" w:cstheme="minorHAnsi"/>
          <w:bCs/>
        </w:rPr>
        <w:t xml:space="preserve">Added CSRF tokens to all forms </w:t>
      </w:r>
    </w:p>
    <w:p w14:paraId="5AD12902" w14:textId="77777777" w:rsidR="00E83A55" w:rsidRPr="00E83A55" w:rsidRDefault="00E83A55" w:rsidP="00E83A55">
      <w:pPr>
        <w:pStyle w:val="Default"/>
        <w:numPr>
          <w:ilvl w:val="0"/>
          <w:numId w:val="76"/>
        </w:numPr>
        <w:spacing w:line="360" w:lineRule="auto"/>
        <w:rPr>
          <w:rFonts w:asciiTheme="minorHAnsi" w:hAnsiTheme="minorHAnsi" w:cstheme="minorHAnsi"/>
          <w:bCs/>
        </w:rPr>
      </w:pPr>
      <w:r w:rsidRPr="00E83A55">
        <w:rPr>
          <w:rFonts w:asciiTheme="minorHAnsi" w:hAnsiTheme="minorHAnsi" w:cstheme="minorHAnsi"/>
          <w:bCs/>
        </w:rPr>
        <w:t xml:space="preserve">Implemented server-side validation </w:t>
      </w:r>
    </w:p>
    <w:p w14:paraId="251F203F"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
          <w:bCs/>
        </w:rPr>
        <w:t>Result:</w:t>
      </w:r>
      <w:r w:rsidRPr="00E83A55">
        <w:rPr>
          <w:rFonts w:asciiTheme="minorHAnsi" w:hAnsiTheme="minorHAnsi" w:cstheme="minorHAnsi"/>
          <w:bCs/>
        </w:rPr>
        <w:br/>
        <w:t xml:space="preserve">Requests without valid tokens are rejected, preventing unauthorized actions </w:t>
      </w:r>
    </w:p>
    <w:p w14:paraId="3624E7A8" w14:textId="39568939" w:rsidR="00E83A55" w:rsidRPr="00E83A55" w:rsidRDefault="00E83A55" w:rsidP="00E83A55">
      <w:pPr>
        <w:pStyle w:val="Default"/>
        <w:spacing w:line="360" w:lineRule="auto"/>
        <w:rPr>
          <w:rFonts w:asciiTheme="minorHAnsi" w:hAnsiTheme="minorHAnsi" w:cstheme="minorHAnsi"/>
          <w:bCs/>
        </w:rPr>
      </w:pPr>
    </w:p>
    <w:p w14:paraId="40D7D88B" w14:textId="77777777" w:rsidR="00E83A55" w:rsidRPr="00E83A55" w:rsidRDefault="00E83A55" w:rsidP="00E83A55">
      <w:pPr>
        <w:pStyle w:val="Default"/>
        <w:numPr>
          <w:ilvl w:val="0"/>
          <w:numId w:val="65"/>
        </w:numPr>
        <w:spacing w:line="360" w:lineRule="auto"/>
        <w:rPr>
          <w:rFonts w:asciiTheme="minorHAnsi" w:hAnsiTheme="minorHAnsi" w:cstheme="minorHAnsi"/>
          <w:b/>
          <w:bCs/>
          <w:sz w:val="28"/>
          <w:szCs w:val="28"/>
        </w:rPr>
      </w:pPr>
      <w:r w:rsidRPr="00E83A55">
        <w:rPr>
          <w:rFonts w:asciiTheme="minorHAnsi" w:hAnsiTheme="minorHAnsi" w:cstheme="minorHAnsi"/>
          <w:b/>
          <w:bCs/>
          <w:sz w:val="28"/>
          <w:szCs w:val="28"/>
        </w:rPr>
        <w:t>6.3 Clickjacking Mitigation</w:t>
      </w:r>
    </w:p>
    <w:p w14:paraId="339B3566" w14:textId="77777777" w:rsidR="00E83A55" w:rsidRPr="00E83A55" w:rsidRDefault="00E83A55" w:rsidP="00E83A55">
      <w:pPr>
        <w:pStyle w:val="Default"/>
        <w:numPr>
          <w:ilvl w:val="0"/>
          <w:numId w:val="77"/>
        </w:numPr>
        <w:spacing w:line="360" w:lineRule="auto"/>
        <w:rPr>
          <w:rFonts w:asciiTheme="minorHAnsi" w:hAnsiTheme="minorHAnsi" w:cstheme="minorHAnsi"/>
          <w:bCs/>
        </w:rPr>
      </w:pPr>
      <w:r w:rsidRPr="00E83A55">
        <w:rPr>
          <w:rFonts w:asciiTheme="minorHAnsi" w:hAnsiTheme="minorHAnsi" w:cstheme="minorHAnsi"/>
          <w:bCs/>
        </w:rPr>
        <w:t xml:space="preserve">Added security headers: </w:t>
      </w:r>
    </w:p>
    <w:p w14:paraId="645C48EB" w14:textId="77777777" w:rsidR="00E83A55" w:rsidRPr="00E83A55" w:rsidRDefault="00E83A55" w:rsidP="00E83A55">
      <w:pPr>
        <w:pStyle w:val="Default"/>
        <w:numPr>
          <w:ilvl w:val="1"/>
          <w:numId w:val="77"/>
        </w:numPr>
        <w:spacing w:line="360" w:lineRule="auto"/>
        <w:rPr>
          <w:rFonts w:asciiTheme="minorHAnsi" w:hAnsiTheme="minorHAnsi" w:cstheme="minorHAnsi"/>
          <w:bCs/>
        </w:rPr>
      </w:pPr>
      <w:r w:rsidRPr="00E83A55">
        <w:rPr>
          <w:rFonts w:asciiTheme="minorHAnsi" w:hAnsiTheme="minorHAnsi" w:cstheme="minorHAnsi"/>
          <w:bCs/>
        </w:rPr>
        <w:t xml:space="preserve">X-Frame-Options: DENY </w:t>
      </w:r>
    </w:p>
    <w:p w14:paraId="4366486C" w14:textId="77777777" w:rsidR="00E83A55" w:rsidRPr="00E83A55" w:rsidRDefault="00E83A55" w:rsidP="00E83A55">
      <w:pPr>
        <w:pStyle w:val="Default"/>
        <w:numPr>
          <w:ilvl w:val="1"/>
          <w:numId w:val="77"/>
        </w:numPr>
        <w:spacing w:line="360" w:lineRule="auto"/>
        <w:rPr>
          <w:rFonts w:asciiTheme="minorHAnsi" w:hAnsiTheme="minorHAnsi" w:cstheme="minorHAnsi"/>
          <w:bCs/>
        </w:rPr>
      </w:pPr>
      <w:r w:rsidRPr="00E83A55">
        <w:rPr>
          <w:rFonts w:asciiTheme="minorHAnsi" w:hAnsiTheme="minorHAnsi" w:cstheme="minorHAnsi"/>
          <w:bCs/>
        </w:rPr>
        <w:t xml:space="preserve">Content-Security-Policy </w:t>
      </w:r>
    </w:p>
    <w:p w14:paraId="45F52409"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
          <w:bCs/>
        </w:rPr>
        <w:t>Result:</w:t>
      </w:r>
      <w:r w:rsidRPr="00E83A55">
        <w:rPr>
          <w:rFonts w:asciiTheme="minorHAnsi" w:hAnsiTheme="minorHAnsi" w:cstheme="minorHAnsi"/>
          <w:bCs/>
        </w:rPr>
        <w:br/>
        <w:t xml:space="preserve">Application cannot be embedded in external sites </w:t>
      </w:r>
    </w:p>
    <w:p w14:paraId="68744E13" w14:textId="47DB3409" w:rsidR="00E83A55" w:rsidRPr="00E83A55" w:rsidRDefault="00E83A55" w:rsidP="00E83A55">
      <w:pPr>
        <w:pStyle w:val="Default"/>
        <w:spacing w:line="360" w:lineRule="auto"/>
        <w:rPr>
          <w:rFonts w:asciiTheme="minorHAnsi" w:hAnsiTheme="minorHAnsi" w:cstheme="minorHAnsi"/>
          <w:bCs/>
        </w:rPr>
      </w:pPr>
    </w:p>
    <w:p w14:paraId="30F0FBA1" w14:textId="77777777" w:rsidR="00483EBD" w:rsidRDefault="00E83A55" w:rsidP="00E83A55">
      <w:pPr>
        <w:pStyle w:val="Default"/>
        <w:spacing w:line="360" w:lineRule="auto"/>
        <w:rPr>
          <w:rFonts w:asciiTheme="minorHAnsi" w:hAnsiTheme="minorHAnsi" w:cstheme="minorHAnsi"/>
          <w:b/>
          <w:bCs/>
          <w:sz w:val="36"/>
          <w:szCs w:val="36"/>
        </w:rPr>
      </w:pPr>
      <w:r w:rsidRPr="00E83A55">
        <w:rPr>
          <w:rFonts w:asciiTheme="minorHAnsi" w:hAnsiTheme="minorHAnsi" w:cstheme="minorHAnsi"/>
          <w:b/>
          <w:bCs/>
          <w:sz w:val="36"/>
          <w:szCs w:val="36"/>
        </w:rPr>
        <w:t xml:space="preserve">7. CI/CD Pipeline Implementation </w:t>
      </w:r>
    </w:p>
    <w:p w14:paraId="5B1885B0" w14:textId="58D65112" w:rsidR="00E83A55" w:rsidRPr="00E83A55" w:rsidRDefault="00E83A55" w:rsidP="00E83A55">
      <w:pPr>
        <w:pStyle w:val="Default"/>
        <w:spacing w:line="360" w:lineRule="auto"/>
        <w:rPr>
          <w:rFonts w:asciiTheme="minorHAnsi" w:hAnsiTheme="minorHAnsi" w:cstheme="minorHAnsi"/>
          <w:b/>
          <w:bCs/>
          <w:sz w:val="36"/>
          <w:szCs w:val="36"/>
        </w:rPr>
      </w:pPr>
      <w:r w:rsidRPr="00E83A55">
        <w:rPr>
          <w:rFonts w:asciiTheme="minorHAnsi" w:hAnsiTheme="minorHAnsi" w:cstheme="minorHAnsi"/>
          <w:bCs/>
        </w:rPr>
        <w:t>A CI/CD pipeline was implemented using GitHub Actions to automate testing and security checks.</w:t>
      </w:r>
    </w:p>
    <w:p w14:paraId="56CDA201"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
          <w:bCs/>
        </w:rPr>
        <w:t>Pipeline Stages:</w:t>
      </w:r>
    </w:p>
    <w:p w14:paraId="29CCDDE0" w14:textId="77777777" w:rsidR="00E83A55" w:rsidRPr="00E83A55" w:rsidRDefault="00E83A55" w:rsidP="00E83A55">
      <w:pPr>
        <w:pStyle w:val="Default"/>
        <w:numPr>
          <w:ilvl w:val="0"/>
          <w:numId w:val="78"/>
        </w:numPr>
        <w:spacing w:line="360" w:lineRule="auto"/>
        <w:rPr>
          <w:rFonts w:asciiTheme="minorHAnsi" w:hAnsiTheme="minorHAnsi" w:cstheme="minorHAnsi"/>
          <w:bCs/>
        </w:rPr>
      </w:pPr>
      <w:r w:rsidRPr="00E83A55">
        <w:rPr>
          <w:rFonts w:asciiTheme="minorHAnsi" w:hAnsiTheme="minorHAnsi" w:cstheme="minorHAnsi"/>
          <w:bCs/>
        </w:rPr>
        <w:t xml:space="preserve">Code checkout </w:t>
      </w:r>
    </w:p>
    <w:p w14:paraId="3368A83A" w14:textId="77777777" w:rsidR="00E83A55" w:rsidRPr="00E83A55" w:rsidRDefault="00E83A55" w:rsidP="00E83A55">
      <w:pPr>
        <w:pStyle w:val="Default"/>
        <w:numPr>
          <w:ilvl w:val="0"/>
          <w:numId w:val="78"/>
        </w:numPr>
        <w:spacing w:line="360" w:lineRule="auto"/>
        <w:rPr>
          <w:rFonts w:asciiTheme="minorHAnsi" w:hAnsiTheme="minorHAnsi" w:cstheme="minorHAnsi"/>
          <w:bCs/>
        </w:rPr>
      </w:pPr>
      <w:r w:rsidRPr="00E83A55">
        <w:rPr>
          <w:rFonts w:asciiTheme="minorHAnsi" w:hAnsiTheme="minorHAnsi" w:cstheme="minorHAnsi"/>
          <w:bCs/>
        </w:rPr>
        <w:t xml:space="preserve">Dependency installation </w:t>
      </w:r>
    </w:p>
    <w:p w14:paraId="510A8858" w14:textId="77777777" w:rsidR="00E83A55" w:rsidRPr="00E83A55" w:rsidRDefault="00E83A55" w:rsidP="00E83A55">
      <w:pPr>
        <w:pStyle w:val="Default"/>
        <w:numPr>
          <w:ilvl w:val="0"/>
          <w:numId w:val="78"/>
        </w:numPr>
        <w:spacing w:line="360" w:lineRule="auto"/>
        <w:rPr>
          <w:rFonts w:asciiTheme="minorHAnsi" w:hAnsiTheme="minorHAnsi" w:cstheme="minorHAnsi"/>
          <w:bCs/>
        </w:rPr>
      </w:pPr>
      <w:r w:rsidRPr="00E83A55">
        <w:rPr>
          <w:rFonts w:asciiTheme="minorHAnsi" w:hAnsiTheme="minorHAnsi" w:cstheme="minorHAnsi"/>
          <w:bCs/>
        </w:rPr>
        <w:t xml:space="preserve">Build process </w:t>
      </w:r>
    </w:p>
    <w:p w14:paraId="1C1D788E" w14:textId="77777777" w:rsidR="00E83A55" w:rsidRPr="00E83A55" w:rsidRDefault="00E83A55" w:rsidP="00E83A55">
      <w:pPr>
        <w:pStyle w:val="Default"/>
        <w:numPr>
          <w:ilvl w:val="0"/>
          <w:numId w:val="78"/>
        </w:numPr>
        <w:spacing w:line="360" w:lineRule="auto"/>
        <w:rPr>
          <w:rFonts w:asciiTheme="minorHAnsi" w:hAnsiTheme="minorHAnsi" w:cstheme="minorHAnsi"/>
          <w:bCs/>
        </w:rPr>
      </w:pPr>
      <w:r w:rsidRPr="00E83A55">
        <w:rPr>
          <w:rFonts w:asciiTheme="minorHAnsi" w:hAnsiTheme="minorHAnsi" w:cstheme="minorHAnsi"/>
          <w:bCs/>
        </w:rPr>
        <w:t xml:space="preserve">Automated testing </w:t>
      </w:r>
    </w:p>
    <w:p w14:paraId="31A6983C" w14:textId="77777777" w:rsidR="00E83A55" w:rsidRPr="00E83A55" w:rsidRDefault="00E83A55" w:rsidP="00E83A55">
      <w:pPr>
        <w:pStyle w:val="Default"/>
        <w:numPr>
          <w:ilvl w:val="0"/>
          <w:numId w:val="78"/>
        </w:numPr>
        <w:spacing w:line="360" w:lineRule="auto"/>
        <w:rPr>
          <w:rFonts w:asciiTheme="minorHAnsi" w:hAnsiTheme="minorHAnsi" w:cstheme="minorHAnsi"/>
          <w:bCs/>
        </w:rPr>
      </w:pPr>
      <w:r w:rsidRPr="00E83A55">
        <w:rPr>
          <w:rFonts w:asciiTheme="minorHAnsi" w:hAnsiTheme="minorHAnsi" w:cstheme="minorHAnsi"/>
          <w:bCs/>
        </w:rPr>
        <w:lastRenderedPageBreak/>
        <w:t xml:space="preserve">Static security analysis using </w:t>
      </w:r>
      <w:proofErr w:type="spellStart"/>
      <w:r w:rsidRPr="00E83A55">
        <w:rPr>
          <w:rFonts w:asciiTheme="minorHAnsi" w:hAnsiTheme="minorHAnsi" w:cstheme="minorHAnsi"/>
          <w:bCs/>
        </w:rPr>
        <w:t>CodeQL</w:t>
      </w:r>
      <w:proofErr w:type="spellEnd"/>
      <w:r w:rsidRPr="00E83A55">
        <w:rPr>
          <w:rFonts w:asciiTheme="minorHAnsi" w:hAnsiTheme="minorHAnsi" w:cstheme="minorHAnsi"/>
          <w:bCs/>
        </w:rPr>
        <w:t xml:space="preserve"> </w:t>
      </w:r>
    </w:p>
    <w:p w14:paraId="5F2AF58F"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
          <w:bCs/>
        </w:rPr>
        <w:t>Benefits:</w:t>
      </w:r>
    </w:p>
    <w:p w14:paraId="0E1B5EE5" w14:textId="77777777" w:rsidR="00E83A55" w:rsidRPr="00E83A55" w:rsidRDefault="00E83A55" w:rsidP="00E83A55">
      <w:pPr>
        <w:pStyle w:val="Default"/>
        <w:numPr>
          <w:ilvl w:val="0"/>
          <w:numId w:val="79"/>
        </w:numPr>
        <w:spacing w:line="360" w:lineRule="auto"/>
        <w:rPr>
          <w:rFonts w:asciiTheme="minorHAnsi" w:hAnsiTheme="minorHAnsi" w:cstheme="minorHAnsi"/>
          <w:bCs/>
        </w:rPr>
      </w:pPr>
      <w:r w:rsidRPr="00E83A55">
        <w:rPr>
          <w:rFonts w:asciiTheme="minorHAnsi" w:hAnsiTheme="minorHAnsi" w:cstheme="minorHAnsi"/>
          <w:bCs/>
        </w:rPr>
        <w:t xml:space="preserve">Early detection of vulnerabilities </w:t>
      </w:r>
    </w:p>
    <w:p w14:paraId="4B1438E7" w14:textId="77777777" w:rsidR="00E83A55" w:rsidRPr="00E83A55" w:rsidRDefault="00E83A55" w:rsidP="00E83A55">
      <w:pPr>
        <w:pStyle w:val="Default"/>
        <w:numPr>
          <w:ilvl w:val="0"/>
          <w:numId w:val="79"/>
        </w:numPr>
        <w:spacing w:line="360" w:lineRule="auto"/>
        <w:rPr>
          <w:rFonts w:asciiTheme="minorHAnsi" w:hAnsiTheme="minorHAnsi" w:cstheme="minorHAnsi"/>
          <w:bCs/>
        </w:rPr>
      </w:pPr>
      <w:r w:rsidRPr="00E83A55">
        <w:rPr>
          <w:rFonts w:asciiTheme="minorHAnsi" w:hAnsiTheme="minorHAnsi" w:cstheme="minorHAnsi"/>
          <w:bCs/>
        </w:rPr>
        <w:t xml:space="preserve">Automated validation </w:t>
      </w:r>
    </w:p>
    <w:p w14:paraId="61D7DB38" w14:textId="77777777" w:rsidR="00E83A55" w:rsidRPr="00E83A55" w:rsidRDefault="00E83A55" w:rsidP="00E83A55">
      <w:pPr>
        <w:pStyle w:val="Default"/>
        <w:numPr>
          <w:ilvl w:val="0"/>
          <w:numId w:val="79"/>
        </w:numPr>
        <w:spacing w:line="360" w:lineRule="auto"/>
        <w:rPr>
          <w:rFonts w:asciiTheme="minorHAnsi" w:hAnsiTheme="minorHAnsi" w:cstheme="minorHAnsi"/>
          <w:bCs/>
        </w:rPr>
      </w:pPr>
      <w:r w:rsidRPr="00E83A55">
        <w:rPr>
          <w:rFonts w:asciiTheme="minorHAnsi" w:hAnsiTheme="minorHAnsi" w:cstheme="minorHAnsi"/>
          <w:bCs/>
        </w:rPr>
        <w:t xml:space="preserve">Improved development efficiency </w:t>
      </w:r>
    </w:p>
    <w:p w14:paraId="307C2F78" w14:textId="47154F4F" w:rsidR="00E83A55" w:rsidRPr="00E83A55" w:rsidRDefault="00E83A55" w:rsidP="00E83A55">
      <w:pPr>
        <w:pStyle w:val="Default"/>
        <w:spacing w:line="360" w:lineRule="auto"/>
        <w:rPr>
          <w:rFonts w:asciiTheme="minorHAnsi" w:hAnsiTheme="minorHAnsi" w:cstheme="minorHAnsi"/>
          <w:bCs/>
        </w:rPr>
      </w:pPr>
    </w:p>
    <w:p w14:paraId="56D0E25F" w14:textId="77777777" w:rsidR="00483EBD" w:rsidRDefault="00E83A55" w:rsidP="00E83A55">
      <w:pPr>
        <w:pStyle w:val="Default"/>
        <w:spacing w:line="360" w:lineRule="auto"/>
        <w:rPr>
          <w:rFonts w:asciiTheme="minorHAnsi" w:hAnsiTheme="minorHAnsi" w:cstheme="minorHAnsi"/>
          <w:b/>
          <w:bCs/>
          <w:sz w:val="36"/>
          <w:szCs w:val="36"/>
        </w:rPr>
      </w:pPr>
      <w:r w:rsidRPr="00E83A55">
        <w:rPr>
          <w:rFonts w:asciiTheme="minorHAnsi" w:hAnsiTheme="minorHAnsi" w:cstheme="minorHAnsi"/>
          <w:b/>
          <w:bCs/>
          <w:sz w:val="36"/>
          <w:szCs w:val="36"/>
        </w:rPr>
        <w:t xml:space="preserve">8. Security Testing </w:t>
      </w:r>
    </w:p>
    <w:p w14:paraId="557CB189" w14:textId="2CBC81EB" w:rsidR="00E83A55" w:rsidRPr="00E83A55" w:rsidRDefault="00E83A55" w:rsidP="00E83A55">
      <w:pPr>
        <w:pStyle w:val="Default"/>
        <w:spacing w:line="360" w:lineRule="auto"/>
        <w:rPr>
          <w:rFonts w:asciiTheme="minorHAnsi" w:hAnsiTheme="minorHAnsi" w:cstheme="minorHAnsi"/>
          <w:b/>
          <w:bCs/>
          <w:sz w:val="36"/>
          <w:szCs w:val="36"/>
        </w:rPr>
      </w:pPr>
      <w:r w:rsidRPr="00E83A55">
        <w:rPr>
          <w:rFonts w:asciiTheme="minorHAnsi" w:hAnsiTheme="minorHAnsi" w:cstheme="minorHAnsi"/>
          <w:bCs/>
        </w:rPr>
        <w:t>Two types of testing were performed:</w:t>
      </w:r>
    </w:p>
    <w:p w14:paraId="2BB3C04B" w14:textId="77777777" w:rsidR="00E83A55" w:rsidRPr="00E83A55" w:rsidRDefault="00E83A55" w:rsidP="00E83A55">
      <w:pPr>
        <w:pStyle w:val="Default"/>
        <w:numPr>
          <w:ilvl w:val="0"/>
          <w:numId w:val="65"/>
        </w:numPr>
        <w:spacing w:line="360" w:lineRule="auto"/>
        <w:rPr>
          <w:rFonts w:asciiTheme="minorHAnsi" w:hAnsiTheme="minorHAnsi" w:cstheme="minorHAnsi"/>
          <w:b/>
          <w:bCs/>
        </w:rPr>
      </w:pPr>
      <w:r w:rsidRPr="00E83A55">
        <w:rPr>
          <w:rFonts w:asciiTheme="minorHAnsi" w:hAnsiTheme="minorHAnsi" w:cstheme="minorHAnsi"/>
          <w:b/>
          <w:bCs/>
        </w:rPr>
        <w:t>Manual Testing</w:t>
      </w:r>
    </w:p>
    <w:p w14:paraId="29E4C9D3" w14:textId="77777777" w:rsidR="00E83A55" w:rsidRPr="00E83A55" w:rsidRDefault="00E83A55" w:rsidP="00E83A55">
      <w:pPr>
        <w:pStyle w:val="Default"/>
        <w:numPr>
          <w:ilvl w:val="0"/>
          <w:numId w:val="80"/>
        </w:numPr>
        <w:spacing w:line="360" w:lineRule="auto"/>
        <w:rPr>
          <w:rFonts w:asciiTheme="minorHAnsi" w:hAnsiTheme="minorHAnsi" w:cstheme="minorHAnsi"/>
          <w:bCs/>
        </w:rPr>
      </w:pPr>
      <w:r w:rsidRPr="00E83A55">
        <w:rPr>
          <w:rFonts w:asciiTheme="minorHAnsi" w:hAnsiTheme="minorHAnsi" w:cstheme="minorHAnsi"/>
          <w:bCs/>
        </w:rPr>
        <w:t xml:space="preserve">IDOR exploitation </w:t>
      </w:r>
    </w:p>
    <w:p w14:paraId="491F6F8E" w14:textId="77777777" w:rsidR="00E83A55" w:rsidRPr="00E83A55" w:rsidRDefault="00E83A55" w:rsidP="00E83A55">
      <w:pPr>
        <w:pStyle w:val="Default"/>
        <w:numPr>
          <w:ilvl w:val="0"/>
          <w:numId w:val="80"/>
        </w:numPr>
        <w:spacing w:line="360" w:lineRule="auto"/>
        <w:rPr>
          <w:rFonts w:asciiTheme="minorHAnsi" w:hAnsiTheme="minorHAnsi" w:cstheme="minorHAnsi"/>
          <w:bCs/>
        </w:rPr>
      </w:pPr>
      <w:r w:rsidRPr="00E83A55">
        <w:rPr>
          <w:rFonts w:asciiTheme="minorHAnsi" w:hAnsiTheme="minorHAnsi" w:cstheme="minorHAnsi"/>
          <w:bCs/>
        </w:rPr>
        <w:t xml:space="preserve">CSRF attack simulation </w:t>
      </w:r>
    </w:p>
    <w:p w14:paraId="56077480" w14:textId="77777777" w:rsidR="00E83A55" w:rsidRPr="00E83A55" w:rsidRDefault="00E83A55" w:rsidP="00E83A55">
      <w:pPr>
        <w:pStyle w:val="Default"/>
        <w:numPr>
          <w:ilvl w:val="0"/>
          <w:numId w:val="80"/>
        </w:numPr>
        <w:spacing w:line="360" w:lineRule="auto"/>
        <w:rPr>
          <w:rFonts w:asciiTheme="minorHAnsi" w:hAnsiTheme="minorHAnsi" w:cstheme="minorHAnsi"/>
          <w:bCs/>
        </w:rPr>
      </w:pPr>
      <w:r w:rsidRPr="00E83A55">
        <w:rPr>
          <w:rFonts w:asciiTheme="minorHAnsi" w:hAnsiTheme="minorHAnsi" w:cstheme="minorHAnsi"/>
          <w:bCs/>
        </w:rPr>
        <w:t xml:space="preserve">Clickjacking testing </w:t>
      </w:r>
    </w:p>
    <w:p w14:paraId="770D2B23" w14:textId="77777777" w:rsidR="00E83A55" w:rsidRPr="00E83A55" w:rsidRDefault="00E83A55" w:rsidP="00E83A55">
      <w:pPr>
        <w:pStyle w:val="Default"/>
        <w:numPr>
          <w:ilvl w:val="0"/>
          <w:numId w:val="65"/>
        </w:numPr>
        <w:spacing w:line="360" w:lineRule="auto"/>
        <w:rPr>
          <w:rFonts w:asciiTheme="minorHAnsi" w:hAnsiTheme="minorHAnsi" w:cstheme="minorHAnsi"/>
          <w:b/>
          <w:bCs/>
        </w:rPr>
      </w:pPr>
      <w:r w:rsidRPr="00E83A55">
        <w:rPr>
          <w:rFonts w:asciiTheme="minorHAnsi" w:hAnsiTheme="minorHAnsi" w:cstheme="minorHAnsi"/>
          <w:b/>
          <w:bCs/>
        </w:rPr>
        <w:t>Automated Testing</w:t>
      </w:r>
    </w:p>
    <w:p w14:paraId="4F3CD959" w14:textId="77777777" w:rsidR="00E83A55" w:rsidRPr="00E83A55" w:rsidRDefault="00E83A55" w:rsidP="00E83A55">
      <w:pPr>
        <w:pStyle w:val="Default"/>
        <w:numPr>
          <w:ilvl w:val="0"/>
          <w:numId w:val="81"/>
        </w:numPr>
        <w:spacing w:line="360" w:lineRule="auto"/>
        <w:rPr>
          <w:rFonts w:asciiTheme="minorHAnsi" w:hAnsiTheme="minorHAnsi" w:cstheme="minorHAnsi"/>
          <w:bCs/>
        </w:rPr>
      </w:pPr>
      <w:r w:rsidRPr="00E83A55">
        <w:rPr>
          <w:rFonts w:asciiTheme="minorHAnsi" w:hAnsiTheme="minorHAnsi" w:cstheme="minorHAnsi"/>
          <w:bCs/>
        </w:rPr>
        <w:t xml:space="preserve">Test cases implemented </w:t>
      </w:r>
    </w:p>
    <w:p w14:paraId="6C6AFA14" w14:textId="77777777" w:rsidR="00E83A55" w:rsidRPr="00E83A55" w:rsidRDefault="00E83A55" w:rsidP="00E83A55">
      <w:pPr>
        <w:pStyle w:val="Default"/>
        <w:numPr>
          <w:ilvl w:val="0"/>
          <w:numId w:val="81"/>
        </w:numPr>
        <w:spacing w:line="360" w:lineRule="auto"/>
        <w:rPr>
          <w:rFonts w:asciiTheme="minorHAnsi" w:hAnsiTheme="minorHAnsi" w:cstheme="minorHAnsi"/>
          <w:bCs/>
        </w:rPr>
      </w:pPr>
      <w:r w:rsidRPr="00E83A55">
        <w:rPr>
          <w:rFonts w:asciiTheme="minorHAnsi" w:hAnsiTheme="minorHAnsi" w:cstheme="minorHAnsi"/>
          <w:bCs/>
        </w:rPr>
        <w:t xml:space="preserve">CI/CD pipeline validation </w:t>
      </w:r>
    </w:p>
    <w:p w14:paraId="5F08CDCB"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Cs/>
        </w:rPr>
        <w:t>This combination ensures both practical and automated verification.</w:t>
      </w:r>
    </w:p>
    <w:p w14:paraId="6FCBE0C0" w14:textId="4B23B608" w:rsidR="00E83A55" w:rsidRPr="00E83A55" w:rsidRDefault="00E83A55" w:rsidP="00E83A55">
      <w:pPr>
        <w:pStyle w:val="Default"/>
        <w:spacing w:line="360" w:lineRule="auto"/>
        <w:rPr>
          <w:rFonts w:asciiTheme="minorHAnsi" w:hAnsiTheme="minorHAnsi" w:cstheme="minorHAnsi"/>
          <w:bCs/>
        </w:rPr>
      </w:pPr>
    </w:p>
    <w:p w14:paraId="7B7A1730" w14:textId="5CC63888" w:rsidR="00E83A55" w:rsidRPr="00E83A55" w:rsidRDefault="00E83A55" w:rsidP="00DB1D90">
      <w:pPr>
        <w:pStyle w:val="Default"/>
        <w:spacing w:line="360" w:lineRule="auto"/>
        <w:rPr>
          <w:rFonts w:asciiTheme="minorHAnsi" w:hAnsiTheme="minorHAnsi" w:cstheme="minorHAnsi"/>
          <w:b/>
          <w:bCs/>
          <w:sz w:val="36"/>
          <w:szCs w:val="36"/>
        </w:rPr>
      </w:pPr>
      <w:r w:rsidRPr="00E83A55">
        <w:rPr>
          <w:rFonts w:asciiTheme="minorHAnsi" w:hAnsiTheme="minorHAnsi" w:cstheme="minorHAnsi"/>
          <w:b/>
          <w:bCs/>
          <w:sz w:val="36"/>
          <w:szCs w:val="36"/>
        </w:rPr>
        <w:t xml:space="preserve">9. Results </w:t>
      </w:r>
    </w:p>
    <w:p w14:paraId="15D88CF1" w14:textId="77777777" w:rsidR="00E83A55" w:rsidRPr="00E83A55" w:rsidRDefault="00E83A55" w:rsidP="00E83A55">
      <w:pPr>
        <w:pStyle w:val="Default"/>
        <w:numPr>
          <w:ilvl w:val="0"/>
          <w:numId w:val="82"/>
        </w:numPr>
        <w:spacing w:line="360" w:lineRule="auto"/>
        <w:rPr>
          <w:rFonts w:asciiTheme="minorHAnsi" w:hAnsiTheme="minorHAnsi" w:cstheme="minorHAnsi"/>
          <w:bCs/>
        </w:rPr>
      </w:pPr>
      <w:r w:rsidRPr="00E83A55">
        <w:rPr>
          <w:rFonts w:asciiTheme="minorHAnsi" w:hAnsiTheme="minorHAnsi" w:cstheme="minorHAnsi"/>
          <w:bCs/>
        </w:rPr>
        <w:t xml:space="preserve">All vulnerabilities successfully mitigated </w:t>
      </w:r>
    </w:p>
    <w:p w14:paraId="2FA3C0CF" w14:textId="77777777" w:rsidR="00E83A55" w:rsidRPr="00E83A55" w:rsidRDefault="00E83A55" w:rsidP="00E83A55">
      <w:pPr>
        <w:pStyle w:val="Default"/>
        <w:numPr>
          <w:ilvl w:val="0"/>
          <w:numId w:val="82"/>
        </w:numPr>
        <w:spacing w:line="360" w:lineRule="auto"/>
        <w:rPr>
          <w:rFonts w:asciiTheme="minorHAnsi" w:hAnsiTheme="minorHAnsi" w:cstheme="minorHAnsi"/>
          <w:bCs/>
        </w:rPr>
      </w:pPr>
      <w:r w:rsidRPr="00E83A55">
        <w:rPr>
          <w:rFonts w:asciiTheme="minorHAnsi" w:hAnsiTheme="minorHAnsi" w:cstheme="minorHAnsi"/>
          <w:bCs/>
        </w:rPr>
        <w:t xml:space="preserve">System now ensures: </w:t>
      </w:r>
    </w:p>
    <w:p w14:paraId="38289513" w14:textId="77777777" w:rsidR="00E83A55" w:rsidRPr="00E83A55" w:rsidRDefault="00E83A55" w:rsidP="00E83A55">
      <w:pPr>
        <w:pStyle w:val="Default"/>
        <w:numPr>
          <w:ilvl w:val="1"/>
          <w:numId w:val="82"/>
        </w:numPr>
        <w:spacing w:line="360" w:lineRule="auto"/>
        <w:rPr>
          <w:rFonts w:asciiTheme="minorHAnsi" w:hAnsiTheme="minorHAnsi" w:cstheme="minorHAnsi"/>
          <w:bCs/>
        </w:rPr>
      </w:pPr>
      <w:r w:rsidRPr="00E83A55">
        <w:rPr>
          <w:rFonts w:asciiTheme="minorHAnsi" w:hAnsiTheme="minorHAnsi" w:cstheme="minorHAnsi"/>
          <w:bCs/>
        </w:rPr>
        <w:t xml:space="preserve">Proper access control </w:t>
      </w:r>
    </w:p>
    <w:p w14:paraId="07EBC582" w14:textId="77777777" w:rsidR="00E83A55" w:rsidRPr="00E83A55" w:rsidRDefault="00E83A55" w:rsidP="00E83A55">
      <w:pPr>
        <w:pStyle w:val="Default"/>
        <w:numPr>
          <w:ilvl w:val="1"/>
          <w:numId w:val="82"/>
        </w:numPr>
        <w:spacing w:line="360" w:lineRule="auto"/>
        <w:rPr>
          <w:rFonts w:asciiTheme="minorHAnsi" w:hAnsiTheme="minorHAnsi" w:cstheme="minorHAnsi"/>
          <w:bCs/>
        </w:rPr>
      </w:pPr>
      <w:r w:rsidRPr="00E83A55">
        <w:rPr>
          <w:rFonts w:asciiTheme="minorHAnsi" w:hAnsiTheme="minorHAnsi" w:cstheme="minorHAnsi"/>
          <w:bCs/>
        </w:rPr>
        <w:t xml:space="preserve">Secure request validation </w:t>
      </w:r>
    </w:p>
    <w:p w14:paraId="7B04CA44" w14:textId="77777777" w:rsidR="00E83A55" w:rsidRPr="00E83A55" w:rsidRDefault="00E83A55" w:rsidP="00E83A55">
      <w:pPr>
        <w:pStyle w:val="Default"/>
        <w:numPr>
          <w:ilvl w:val="1"/>
          <w:numId w:val="82"/>
        </w:numPr>
        <w:spacing w:line="360" w:lineRule="auto"/>
        <w:rPr>
          <w:rFonts w:asciiTheme="minorHAnsi" w:hAnsiTheme="minorHAnsi" w:cstheme="minorHAnsi"/>
          <w:bCs/>
        </w:rPr>
      </w:pPr>
      <w:r w:rsidRPr="00E83A55">
        <w:rPr>
          <w:rFonts w:asciiTheme="minorHAnsi" w:hAnsiTheme="minorHAnsi" w:cstheme="minorHAnsi"/>
          <w:bCs/>
        </w:rPr>
        <w:t xml:space="preserve">Protection against UI-based attacks </w:t>
      </w:r>
    </w:p>
    <w:p w14:paraId="01D07BD5" w14:textId="77777777" w:rsidR="00E83A55" w:rsidRPr="00E83A55"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Cs/>
        </w:rPr>
        <w:t>Overall system security significantly improved.</w:t>
      </w:r>
    </w:p>
    <w:p w14:paraId="362B47DC" w14:textId="3B739340" w:rsidR="00E83A55" w:rsidRDefault="00E83A55" w:rsidP="00E83A55">
      <w:pPr>
        <w:pStyle w:val="Default"/>
        <w:spacing w:line="360" w:lineRule="auto"/>
        <w:rPr>
          <w:rFonts w:asciiTheme="minorHAnsi" w:hAnsiTheme="minorHAnsi" w:cstheme="minorHAnsi"/>
          <w:bCs/>
          <w:sz w:val="36"/>
          <w:szCs w:val="36"/>
        </w:rPr>
      </w:pPr>
    </w:p>
    <w:p w14:paraId="645ECFA1" w14:textId="77777777" w:rsidR="00DB1D90" w:rsidRDefault="00DB1D90" w:rsidP="00E83A55">
      <w:pPr>
        <w:pStyle w:val="Default"/>
        <w:spacing w:line="360" w:lineRule="auto"/>
        <w:rPr>
          <w:rFonts w:asciiTheme="minorHAnsi" w:hAnsiTheme="minorHAnsi" w:cstheme="minorHAnsi"/>
          <w:bCs/>
          <w:sz w:val="36"/>
          <w:szCs w:val="36"/>
        </w:rPr>
      </w:pPr>
    </w:p>
    <w:p w14:paraId="35156819" w14:textId="77777777" w:rsidR="00DB1D90" w:rsidRPr="00E83A55" w:rsidRDefault="00DB1D90" w:rsidP="00E83A55">
      <w:pPr>
        <w:pStyle w:val="Default"/>
        <w:spacing w:line="360" w:lineRule="auto"/>
        <w:rPr>
          <w:rFonts w:asciiTheme="minorHAnsi" w:hAnsiTheme="minorHAnsi" w:cstheme="minorHAnsi"/>
          <w:bCs/>
          <w:sz w:val="36"/>
          <w:szCs w:val="36"/>
        </w:rPr>
      </w:pPr>
    </w:p>
    <w:p w14:paraId="3570A694" w14:textId="4AD1C5F3" w:rsidR="00E83A55" w:rsidRPr="00E83A55" w:rsidRDefault="00E83A55" w:rsidP="00DB1D90">
      <w:pPr>
        <w:pStyle w:val="Default"/>
        <w:spacing w:line="360" w:lineRule="auto"/>
        <w:rPr>
          <w:rFonts w:asciiTheme="minorHAnsi" w:hAnsiTheme="minorHAnsi" w:cstheme="minorHAnsi"/>
          <w:b/>
          <w:bCs/>
        </w:rPr>
      </w:pPr>
      <w:r w:rsidRPr="00E83A55">
        <w:rPr>
          <w:rFonts w:asciiTheme="minorHAnsi" w:hAnsiTheme="minorHAnsi" w:cstheme="minorHAnsi"/>
          <w:b/>
          <w:bCs/>
          <w:sz w:val="36"/>
          <w:szCs w:val="36"/>
        </w:rPr>
        <w:lastRenderedPageBreak/>
        <w:t xml:space="preserve">10. Conclusion </w:t>
      </w:r>
    </w:p>
    <w:p w14:paraId="2E8CA669" w14:textId="456B52CE" w:rsidR="00D97D2F" w:rsidRDefault="00E83A55" w:rsidP="00E83A55">
      <w:pPr>
        <w:pStyle w:val="Default"/>
        <w:spacing w:line="360" w:lineRule="auto"/>
        <w:rPr>
          <w:rFonts w:asciiTheme="minorHAnsi" w:hAnsiTheme="minorHAnsi" w:cstheme="minorHAnsi"/>
          <w:bCs/>
        </w:rPr>
      </w:pPr>
      <w:r w:rsidRPr="00E83A55">
        <w:rPr>
          <w:rFonts w:asciiTheme="minorHAnsi" w:hAnsiTheme="minorHAnsi" w:cstheme="minorHAnsi"/>
          <w:bCs/>
        </w:rPr>
        <w:t>This project demonstrates the importance of integrating security throughout the software development lifecycle. By identifying vulnerabilities early and applying proper mitigation strategies, the system becomes more reliable and secure. The use of CI/CD pipelines further enhances security by automating testing and detection processes.</w:t>
      </w:r>
    </w:p>
    <w:p w14:paraId="60151050" w14:textId="77777777" w:rsidR="00D97D2F" w:rsidRDefault="00D97D2F" w:rsidP="00E83A55">
      <w:pPr>
        <w:pStyle w:val="Default"/>
        <w:spacing w:line="360" w:lineRule="auto"/>
        <w:rPr>
          <w:rFonts w:asciiTheme="minorHAnsi" w:hAnsiTheme="minorHAnsi" w:cstheme="minorHAnsi"/>
          <w:bCs/>
        </w:rPr>
      </w:pPr>
    </w:p>
    <w:p w14:paraId="14A84BAC" w14:textId="2D558122" w:rsidR="00D97D2F" w:rsidRDefault="00D97D2F" w:rsidP="00D97D2F">
      <w:pPr>
        <w:pStyle w:val="Heading2"/>
        <w:numPr>
          <w:ilvl w:val="0"/>
          <w:numId w:val="0"/>
        </w:numPr>
        <w:ind w:left="648" w:hanging="648"/>
      </w:pPr>
      <w:r>
        <w:t>Git Hub Repository Link</w:t>
      </w:r>
    </w:p>
    <w:p w14:paraId="00E66167" w14:textId="2CF0F75D" w:rsidR="00D97D2F" w:rsidRDefault="00D97D2F" w:rsidP="00D97D2F">
      <w:hyperlink r:id="rId12" w:history="1">
        <w:r w:rsidRPr="00EB1C48">
          <w:rPr>
            <w:rStyle w:val="Hyperlink"/>
            <w:lang w:eastAsia="ar-SA"/>
          </w:rPr>
          <w:t>https://github.com/x0shariqx0/SecureApp-Sprint-SecureHealth-Team</w:t>
        </w:r>
      </w:hyperlink>
    </w:p>
    <w:p w14:paraId="11FDA998" w14:textId="77777777" w:rsidR="000F59F6" w:rsidRDefault="000F59F6" w:rsidP="00D97D2F"/>
    <w:p w14:paraId="3B2EDDA5" w14:textId="77777777" w:rsidR="000F59F6" w:rsidRDefault="000F59F6" w:rsidP="00D97D2F"/>
    <w:p w14:paraId="7BCC2209" w14:textId="66BC539D" w:rsidR="000F59F6" w:rsidRDefault="000F59F6" w:rsidP="00D97D2F">
      <w:pPr>
        <w:rPr>
          <w:b/>
          <w:bCs/>
          <w:sz w:val="28"/>
          <w:szCs w:val="28"/>
          <w:lang w:eastAsia="ar-SA"/>
        </w:rPr>
      </w:pPr>
      <w:r>
        <w:rPr>
          <w:b/>
          <w:bCs/>
          <w:sz w:val="28"/>
          <w:szCs w:val="28"/>
          <w:lang w:eastAsia="ar-SA"/>
        </w:rPr>
        <w:t>Video Link</w:t>
      </w:r>
    </w:p>
    <w:p w14:paraId="00085430" w14:textId="6478FD2E" w:rsidR="000F59F6" w:rsidRPr="000F59F6" w:rsidRDefault="000F59F6" w:rsidP="00D97D2F">
      <w:pPr>
        <w:rPr>
          <w:sz w:val="28"/>
          <w:szCs w:val="28"/>
          <w:lang w:eastAsia="ar-SA"/>
        </w:rPr>
      </w:pPr>
      <w:r w:rsidRPr="000F59F6">
        <w:rPr>
          <w:sz w:val="28"/>
          <w:szCs w:val="28"/>
          <w:lang w:eastAsia="ar-SA"/>
        </w:rPr>
        <w:t>https://youtu.be/kCuMvwhYSn4</w:t>
      </w:r>
    </w:p>
    <w:p w14:paraId="17FB11F1" w14:textId="77777777" w:rsidR="00D97D2F" w:rsidRDefault="00D97D2F" w:rsidP="00D97D2F">
      <w:pPr>
        <w:rPr>
          <w:lang w:eastAsia="ar-SA"/>
        </w:rPr>
      </w:pPr>
    </w:p>
    <w:p w14:paraId="446EE308" w14:textId="77777777" w:rsidR="00D97D2F" w:rsidRPr="00D97D2F" w:rsidRDefault="00D97D2F" w:rsidP="00D97D2F">
      <w:pPr>
        <w:rPr>
          <w:lang w:eastAsia="ar-SA"/>
        </w:rPr>
      </w:pPr>
    </w:p>
    <w:p w14:paraId="739BAA9C" w14:textId="24F340F5" w:rsidR="00E83A55" w:rsidRPr="00E83A55" w:rsidRDefault="00E83A55" w:rsidP="00E83A55">
      <w:pPr>
        <w:pStyle w:val="Default"/>
        <w:spacing w:line="360" w:lineRule="auto"/>
        <w:rPr>
          <w:rFonts w:asciiTheme="minorHAnsi" w:hAnsiTheme="minorHAnsi" w:cstheme="minorHAnsi"/>
          <w:bCs/>
          <w:color w:val="auto"/>
        </w:rPr>
      </w:pPr>
    </w:p>
    <w:sectPr w:rsidR="00E83A55" w:rsidRPr="00E83A55" w:rsidSect="006A5051">
      <w:footerReference w:type="default" r:id="rId13"/>
      <w:headerReference w:type="first" r:id="rId14"/>
      <w:footerReference w:type="first" r:id="rId15"/>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D3573" w14:textId="77777777" w:rsidR="00A75659" w:rsidRDefault="00A75659">
      <w:r>
        <w:separator/>
      </w:r>
    </w:p>
  </w:endnote>
  <w:endnote w:type="continuationSeparator" w:id="0">
    <w:p w14:paraId="7B3E5CBC" w14:textId="77777777" w:rsidR="00A75659" w:rsidRDefault="00A75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charset w:val="00"/>
    <w:family w:val="swiss"/>
    <w:pitch w:val="default"/>
    <w:sig w:usb0="00000003" w:usb1="00000000" w:usb2="00000000" w:usb3="00000000" w:csb0="00000001" w:csb1="00000000"/>
  </w:font>
  <w:font w:name="Segoe">
    <w:altName w:val="Segoe UI"/>
    <w:charset w:val="00"/>
    <w:family w:val="swiss"/>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20583"/>
      <w:docPartObj>
        <w:docPartGallery w:val="Page Numbers (Bottom of Page)"/>
        <w:docPartUnique/>
      </w:docPartObj>
    </w:sdtPr>
    <w:sdtEndPr>
      <w:rPr>
        <w:noProof/>
      </w:rPr>
    </w:sdtEndPr>
    <w:sdtContent>
      <w:p w14:paraId="4024A363" w14:textId="0E3CAD61" w:rsidR="00C0409D" w:rsidRDefault="00C0409D">
        <w:pPr>
          <w:pStyle w:val="Footer"/>
          <w:jc w:val="center"/>
        </w:pPr>
        <w:r>
          <w:fldChar w:fldCharType="begin"/>
        </w:r>
        <w:r>
          <w:instrText xml:space="preserve"> PAGE   \* MERGEFORMAT </w:instrText>
        </w:r>
        <w:r>
          <w:fldChar w:fldCharType="separate"/>
        </w:r>
        <w:r w:rsidR="00BB5533">
          <w:rPr>
            <w:noProof/>
          </w:rPr>
          <w:t>13</w:t>
        </w:r>
        <w:r>
          <w:rPr>
            <w:noProof/>
          </w:rPr>
          <w:fldChar w:fldCharType="end"/>
        </w:r>
      </w:p>
    </w:sdtContent>
  </w:sdt>
  <w:p w14:paraId="4BC95ACA" w14:textId="77777777" w:rsidR="00C0409D" w:rsidRDefault="00C04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tblGrid>
    <w:tr w:rsidR="00960E32" w14:paraId="623848F2" w14:textId="77777777">
      <w:trPr>
        <w:trHeight w:val="300"/>
      </w:trPr>
      <w:tc>
        <w:tcPr>
          <w:tcW w:w="3120" w:type="dxa"/>
        </w:tcPr>
        <w:p w14:paraId="2D06C797" w14:textId="34646648" w:rsidR="00C0409D" w:rsidRDefault="00C0409D">
          <w:pPr>
            <w:pStyle w:val="Footer"/>
            <w:jc w:val="cent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33C3A" w14:textId="77777777" w:rsidR="00A75659" w:rsidRDefault="00A75659">
      <w:r>
        <w:separator/>
      </w:r>
    </w:p>
  </w:footnote>
  <w:footnote w:type="continuationSeparator" w:id="0">
    <w:p w14:paraId="645BFD88" w14:textId="77777777" w:rsidR="00A75659" w:rsidRDefault="00A756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60E32" w14:paraId="7A25DFE9" w14:textId="77777777">
      <w:trPr>
        <w:trHeight w:val="300"/>
      </w:trPr>
      <w:tc>
        <w:tcPr>
          <w:tcW w:w="3120" w:type="dxa"/>
        </w:tcPr>
        <w:p w14:paraId="06968E1C" w14:textId="77777777" w:rsidR="00960E32" w:rsidRDefault="00960E32" w:rsidP="00E9255C">
          <w:pPr>
            <w:pStyle w:val="Header"/>
            <w:ind w:left="-115"/>
            <w:jc w:val="center"/>
          </w:pPr>
        </w:p>
      </w:tc>
      <w:tc>
        <w:tcPr>
          <w:tcW w:w="3120" w:type="dxa"/>
        </w:tcPr>
        <w:p w14:paraId="58D67D38" w14:textId="77777777" w:rsidR="00960E32" w:rsidRDefault="00960E32">
          <w:pPr>
            <w:pStyle w:val="Header"/>
            <w:jc w:val="center"/>
          </w:pPr>
        </w:p>
      </w:tc>
      <w:tc>
        <w:tcPr>
          <w:tcW w:w="3120" w:type="dxa"/>
        </w:tcPr>
        <w:p w14:paraId="378EBE43" w14:textId="77777777" w:rsidR="00960E32" w:rsidRDefault="00960E32">
          <w:pPr>
            <w:pStyle w:val="Header"/>
            <w:ind w:right="-115"/>
            <w:jc w:val="right"/>
          </w:pPr>
        </w:p>
      </w:tc>
    </w:tr>
  </w:tbl>
  <w:p w14:paraId="1A0BEA1A" w14:textId="77777777" w:rsidR="00960E32" w:rsidRDefault="00960E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1350"/>
        </w:tabs>
        <w:ind w:left="1350" w:hanging="360"/>
      </w:pPr>
      <w:rPr>
        <w:rFonts w:ascii="Symbol" w:hAnsi="Symbol" w:hint="default"/>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A2C7FA8"/>
    <w:lvl w:ilvl="0">
      <w:start w:val="1"/>
      <w:numFmt w:val="decimal"/>
      <w:pStyle w:val="Heading1"/>
      <w:lvlText w:val="%1"/>
      <w:lvlJc w:val="left"/>
      <w:pPr>
        <w:ind w:left="432" w:hanging="432"/>
      </w:pPr>
    </w:lvl>
    <w:lvl w:ilvl="1">
      <w:start w:val="1"/>
      <w:numFmt w:val="decimal"/>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964EA352"/>
    <w:lvl w:ilvl="0" w:tplc="04090001">
      <w:start w:val="1"/>
      <w:numFmt w:val="bullet"/>
      <w:lvlText w:val=""/>
      <w:lvlJc w:val="left"/>
      <w:pPr>
        <w:ind w:left="720" w:hanging="360"/>
      </w:pPr>
      <w:rPr>
        <w:rFonts w:ascii="Symbol" w:hAnsi="Symbol" w:hint="default"/>
      </w:rPr>
    </w:lvl>
    <w:lvl w:ilvl="1" w:tplc="25A6CE10">
      <w:start w:val="1"/>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0000011"/>
    <w:multiLevelType w:val="hybridMultilevel"/>
    <w:tmpl w:val="94ECB11E"/>
    <w:lvl w:ilvl="0" w:tplc="6D10971A">
      <w:start w:val="1"/>
      <w:numFmt w:val="bullet"/>
      <w:lvlText w:val="•"/>
      <w:lvlJc w:val="left"/>
      <w:pPr>
        <w:tabs>
          <w:tab w:val="left" w:pos="720"/>
        </w:tabs>
        <w:ind w:left="720" w:hanging="360"/>
      </w:pPr>
      <w:rPr>
        <w:rFonts w:ascii="Arial" w:hAnsi="Arial" w:cs="Times New Roman" w:hint="default"/>
      </w:rPr>
    </w:lvl>
    <w:lvl w:ilvl="1" w:tplc="2F425594">
      <w:start w:val="1"/>
      <w:numFmt w:val="bullet"/>
      <w:lvlText w:val="•"/>
      <w:lvlJc w:val="left"/>
      <w:pPr>
        <w:tabs>
          <w:tab w:val="left" w:pos="1440"/>
        </w:tabs>
        <w:ind w:left="1440" w:hanging="360"/>
      </w:pPr>
      <w:rPr>
        <w:rFonts w:ascii="Arial" w:hAnsi="Arial" w:cs="Times New Roman" w:hint="default"/>
      </w:rPr>
    </w:lvl>
    <w:lvl w:ilvl="2" w:tplc="844A8436">
      <w:start w:val="1"/>
      <w:numFmt w:val="bullet"/>
      <w:lvlText w:val="•"/>
      <w:lvlJc w:val="left"/>
      <w:pPr>
        <w:tabs>
          <w:tab w:val="left" w:pos="2160"/>
        </w:tabs>
        <w:ind w:left="2160" w:hanging="360"/>
      </w:pPr>
      <w:rPr>
        <w:rFonts w:ascii="Arial" w:hAnsi="Arial" w:cs="Times New Roman" w:hint="default"/>
      </w:rPr>
    </w:lvl>
    <w:lvl w:ilvl="3" w:tplc="A8F089C2">
      <w:start w:val="1"/>
      <w:numFmt w:val="bullet"/>
      <w:lvlText w:val="•"/>
      <w:lvlJc w:val="left"/>
      <w:pPr>
        <w:tabs>
          <w:tab w:val="left" w:pos="2880"/>
        </w:tabs>
        <w:ind w:left="2880" w:hanging="360"/>
      </w:pPr>
      <w:rPr>
        <w:rFonts w:ascii="Arial" w:hAnsi="Arial" w:cs="Times New Roman" w:hint="default"/>
      </w:rPr>
    </w:lvl>
    <w:lvl w:ilvl="4" w:tplc="7FB01F6A">
      <w:start w:val="1"/>
      <w:numFmt w:val="bullet"/>
      <w:lvlText w:val="•"/>
      <w:lvlJc w:val="left"/>
      <w:pPr>
        <w:tabs>
          <w:tab w:val="left" w:pos="3600"/>
        </w:tabs>
        <w:ind w:left="3600" w:hanging="360"/>
      </w:pPr>
      <w:rPr>
        <w:rFonts w:ascii="Arial" w:hAnsi="Arial" w:cs="Times New Roman" w:hint="default"/>
      </w:rPr>
    </w:lvl>
    <w:lvl w:ilvl="5" w:tplc="98C4309C">
      <w:start w:val="1"/>
      <w:numFmt w:val="bullet"/>
      <w:lvlText w:val="•"/>
      <w:lvlJc w:val="left"/>
      <w:pPr>
        <w:tabs>
          <w:tab w:val="left" w:pos="4320"/>
        </w:tabs>
        <w:ind w:left="4320" w:hanging="360"/>
      </w:pPr>
      <w:rPr>
        <w:rFonts w:ascii="Arial" w:hAnsi="Arial" w:cs="Times New Roman" w:hint="default"/>
      </w:rPr>
    </w:lvl>
    <w:lvl w:ilvl="6" w:tplc="266C81EC">
      <w:start w:val="1"/>
      <w:numFmt w:val="bullet"/>
      <w:lvlText w:val="•"/>
      <w:lvlJc w:val="left"/>
      <w:pPr>
        <w:tabs>
          <w:tab w:val="left" w:pos="5040"/>
        </w:tabs>
        <w:ind w:left="5040" w:hanging="360"/>
      </w:pPr>
      <w:rPr>
        <w:rFonts w:ascii="Arial" w:hAnsi="Arial" w:cs="Times New Roman" w:hint="default"/>
      </w:rPr>
    </w:lvl>
    <w:lvl w:ilvl="7" w:tplc="A7867032">
      <w:start w:val="1"/>
      <w:numFmt w:val="bullet"/>
      <w:lvlText w:val="•"/>
      <w:lvlJc w:val="left"/>
      <w:pPr>
        <w:tabs>
          <w:tab w:val="left" w:pos="5760"/>
        </w:tabs>
        <w:ind w:left="5760" w:hanging="360"/>
      </w:pPr>
      <w:rPr>
        <w:rFonts w:ascii="Arial" w:hAnsi="Arial" w:cs="Times New Roman" w:hint="default"/>
      </w:rPr>
    </w:lvl>
    <w:lvl w:ilvl="8" w:tplc="8BEA0758">
      <w:start w:val="1"/>
      <w:numFmt w:val="bullet"/>
      <w:lvlText w:val="•"/>
      <w:lvlJc w:val="left"/>
      <w:pPr>
        <w:tabs>
          <w:tab w:val="left" w:pos="6480"/>
        </w:tabs>
        <w:ind w:left="6480" w:hanging="360"/>
      </w:pPr>
      <w:rPr>
        <w:rFonts w:ascii="Arial" w:hAnsi="Arial" w:cs="Times New Roman" w:hint="default"/>
      </w:rPr>
    </w:lvl>
  </w:abstractNum>
  <w:abstractNum w:abstractNumId="10" w15:restartNumberingAfterBreak="0">
    <w:nsid w:val="00000012"/>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015B3A33"/>
    <w:multiLevelType w:val="multilevel"/>
    <w:tmpl w:val="C80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B160C"/>
    <w:multiLevelType w:val="multilevel"/>
    <w:tmpl w:val="ED26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4B099D"/>
    <w:multiLevelType w:val="hybridMultilevel"/>
    <w:tmpl w:val="EDE61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6D12FC"/>
    <w:multiLevelType w:val="multilevel"/>
    <w:tmpl w:val="F12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401998"/>
    <w:multiLevelType w:val="hybridMultilevel"/>
    <w:tmpl w:val="DC9C0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0C263341"/>
    <w:multiLevelType w:val="multilevel"/>
    <w:tmpl w:val="E50E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3912D8"/>
    <w:multiLevelType w:val="multilevel"/>
    <w:tmpl w:val="13D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A3C21"/>
    <w:multiLevelType w:val="multilevel"/>
    <w:tmpl w:val="F07A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A5D69"/>
    <w:multiLevelType w:val="multilevel"/>
    <w:tmpl w:val="BB6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CE33DD"/>
    <w:multiLevelType w:val="multilevel"/>
    <w:tmpl w:val="D11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1E5440"/>
    <w:multiLevelType w:val="multilevel"/>
    <w:tmpl w:val="C19E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D1180E"/>
    <w:multiLevelType w:val="multilevel"/>
    <w:tmpl w:val="EC38D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16C12C6E"/>
    <w:multiLevelType w:val="multilevel"/>
    <w:tmpl w:val="8BC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21429"/>
    <w:multiLevelType w:val="multilevel"/>
    <w:tmpl w:val="5C1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27" w15:restartNumberingAfterBreak="0">
    <w:nsid w:val="2B2B4C7B"/>
    <w:multiLevelType w:val="hybridMultilevel"/>
    <w:tmpl w:val="CB284408"/>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8" w15:restartNumberingAfterBreak="0">
    <w:nsid w:val="2C3D4D4A"/>
    <w:multiLevelType w:val="multilevel"/>
    <w:tmpl w:val="9246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1A0638"/>
    <w:multiLevelType w:val="multilevel"/>
    <w:tmpl w:val="66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2801D5"/>
    <w:multiLevelType w:val="multilevel"/>
    <w:tmpl w:val="F188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2A08D6"/>
    <w:multiLevelType w:val="multilevel"/>
    <w:tmpl w:val="3F0C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34C3AC1"/>
    <w:multiLevelType w:val="multilevel"/>
    <w:tmpl w:val="A12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548B4"/>
    <w:multiLevelType w:val="multilevel"/>
    <w:tmpl w:val="C6F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C56FF"/>
    <w:multiLevelType w:val="multilevel"/>
    <w:tmpl w:val="541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5104DC"/>
    <w:multiLevelType w:val="hybridMultilevel"/>
    <w:tmpl w:val="34C4C758"/>
    <w:lvl w:ilvl="0" w:tplc="04090001">
      <w:start w:val="1"/>
      <w:numFmt w:val="bullet"/>
      <w:lvlText w:val=""/>
      <w:lvlJc w:val="left"/>
      <w:pPr>
        <w:ind w:left="720" w:hanging="360"/>
      </w:pPr>
      <w:rPr>
        <w:rFonts w:ascii="Symbol" w:hAnsi="Symbol" w:hint="default"/>
      </w:rPr>
    </w:lvl>
    <w:lvl w:ilvl="1" w:tplc="6D10971A">
      <w:start w:val="1"/>
      <w:numFmt w:val="bullet"/>
      <w:lvlText w:val="•"/>
      <w:lvlJc w:val="left"/>
      <w:pPr>
        <w:ind w:left="1440" w:hanging="360"/>
      </w:pPr>
      <w:rPr>
        <w:rFonts w:ascii="Arial" w:hAnsi="Arial"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40EF5564"/>
    <w:multiLevelType w:val="hybridMultilevel"/>
    <w:tmpl w:val="D7F0A0CC"/>
    <w:lvl w:ilvl="0" w:tplc="10000001">
      <w:start w:val="1"/>
      <w:numFmt w:val="bullet"/>
      <w:lvlText w:val=""/>
      <w:lvlJc w:val="left"/>
      <w:pPr>
        <w:ind w:left="1152" w:hanging="360"/>
      </w:pPr>
      <w:rPr>
        <w:rFonts w:ascii="Symbol" w:hAnsi="Symbol" w:hint="default"/>
      </w:rPr>
    </w:lvl>
    <w:lvl w:ilvl="1" w:tplc="10000003" w:tentative="1">
      <w:start w:val="1"/>
      <w:numFmt w:val="bullet"/>
      <w:lvlText w:val="o"/>
      <w:lvlJc w:val="left"/>
      <w:pPr>
        <w:ind w:left="1872" w:hanging="360"/>
      </w:pPr>
      <w:rPr>
        <w:rFonts w:ascii="Courier New" w:hAnsi="Courier New" w:cs="Courier New" w:hint="default"/>
      </w:rPr>
    </w:lvl>
    <w:lvl w:ilvl="2" w:tplc="10000005" w:tentative="1">
      <w:start w:val="1"/>
      <w:numFmt w:val="bullet"/>
      <w:lvlText w:val=""/>
      <w:lvlJc w:val="left"/>
      <w:pPr>
        <w:ind w:left="2592" w:hanging="360"/>
      </w:pPr>
      <w:rPr>
        <w:rFonts w:ascii="Wingdings" w:hAnsi="Wingdings" w:hint="default"/>
      </w:rPr>
    </w:lvl>
    <w:lvl w:ilvl="3" w:tplc="10000001" w:tentative="1">
      <w:start w:val="1"/>
      <w:numFmt w:val="bullet"/>
      <w:lvlText w:val=""/>
      <w:lvlJc w:val="left"/>
      <w:pPr>
        <w:ind w:left="3312" w:hanging="360"/>
      </w:pPr>
      <w:rPr>
        <w:rFonts w:ascii="Symbol" w:hAnsi="Symbol" w:hint="default"/>
      </w:rPr>
    </w:lvl>
    <w:lvl w:ilvl="4" w:tplc="10000003" w:tentative="1">
      <w:start w:val="1"/>
      <w:numFmt w:val="bullet"/>
      <w:lvlText w:val="o"/>
      <w:lvlJc w:val="left"/>
      <w:pPr>
        <w:ind w:left="4032" w:hanging="360"/>
      </w:pPr>
      <w:rPr>
        <w:rFonts w:ascii="Courier New" w:hAnsi="Courier New" w:cs="Courier New" w:hint="default"/>
      </w:rPr>
    </w:lvl>
    <w:lvl w:ilvl="5" w:tplc="10000005" w:tentative="1">
      <w:start w:val="1"/>
      <w:numFmt w:val="bullet"/>
      <w:lvlText w:val=""/>
      <w:lvlJc w:val="left"/>
      <w:pPr>
        <w:ind w:left="4752" w:hanging="360"/>
      </w:pPr>
      <w:rPr>
        <w:rFonts w:ascii="Wingdings" w:hAnsi="Wingdings" w:hint="default"/>
      </w:rPr>
    </w:lvl>
    <w:lvl w:ilvl="6" w:tplc="10000001" w:tentative="1">
      <w:start w:val="1"/>
      <w:numFmt w:val="bullet"/>
      <w:lvlText w:val=""/>
      <w:lvlJc w:val="left"/>
      <w:pPr>
        <w:ind w:left="5472" w:hanging="360"/>
      </w:pPr>
      <w:rPr>
        <w:rFonts w:ascii="Symbol" w:hAnsi="Symbol" w:hint="default"/>
      </w:rPr>
    </w:lvl>
    <w:lvl w:ilvl="7" w:tplc="10000003" w:tentative="1">
      <w:start w:val="1"/>
      <w:numFmt w:val="bullet"/>
      <w:lvlText w:val="o"/>
      <w:lvlJc w:val="left"/>
      <w:pPr>
        <w:ind w:left="6192" w:hanging="360"/>
      </w:pPr>
      <w:rPr>
        <w:rFonts w:ascii="Courier New" w:hAnsi="Courier New" w:cs="Courier New" w:hint="default"/>
      </w:rPr>
    </w:lvl>
    <w:lvl w:ilvl="8" w:tplc="10000005" w:tentative="1">
      <w:start w:val="1"/>
      <w:numFmt w:val="bullet"/>
      <w:lvlText w:val=""/>
      <w:lvlJc w:val="left"/>
      <w:pPr>
        <w:ind w:left="6912" w:hanging="360"/>
      </w:pPr>
      <w:rPr>
        <w:rFonts w:ascii="Wingdings" w:hAnsi="Wingdings" w:hint="default"/>
      </w:rPr>
    </w:lvl>
  </w:abstractNum>
  <w:abstractNum w:abstractNumId="37" w15:restartNumberingAfterBreak="0">
    <w:nsid w:val="44A073D7"/>
    <w:multiLevelType w:val="multilevel"/>
    <w:tmpl w:val="8478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D86F68"/>
    <w:multiLevelType w:val="multilevel"/>
    <w:tmpl w:val="5CD4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9D6059"/>
    <w:multiLevelType w:val="multilevel"/>
    <w:tmpl w:val="EB40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A9195B"/>
    <w:multiLevelType w:val="multilevel"/>
    <w:tmpl w:val="ED2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4E722F6E"/>
    <w:multiLevelType w:val="multilevel"/>
    <w:tmpl w:val="956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0593BA7"/>
    <w:multiLevelType w:val="multilevel"/>
    <w:tmpl w:val="4A6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526C34"/>
    <w:multiLevelType w:val="multilevel"/>
    <w:tmpl w:val="AB10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1731D9"/>
    <w:multiLevelType w:val="multilevel"/>
    <w:tmpl w:val="35CE9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59578B8"/>
    <w:multiLevelType w:val="multilevel"/>
    <w:tmpl w:val="09E88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B124E0"/>
    <w:multiLevelType w:val="multilevel"/>
    <w:tmpl w:val="AB8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59402EA9"/>
    <w:multiLevelType w:val="multilevel"/>
    <w:tmpl w:val="8570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DD1A59"/>
    <w:multiLevelType w:val="multilevel"/>
    <w:tmpl w:val="E9D2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A15307"/>
    <w:multiLevelType w:val="hybridMultilevel"/>
    <w:tmpl w:val="D0863496"/>
    <w:lvl w:ilvl="0" w:tplc="FE6E52DA">
      <w:start w:val="1"/>
      <w:numFmt w:val="decimal"/>
      <w:pStyle w:val="Heading2"/>
      <w:lvlText w:val="1.%1"/>
      <w:lvlJc w:val="left"/>
      <w:pPr>
        <w:ind w:left="648" w:hanging="6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CBB31BA"/>
    <w:multiLevelType w:val="multilevel"/>
    <w:tmpl w:val="E594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F90647C"/>
    <w:multiLevelType w:val="multilevel"/>
    <w:tmpl w:val="7BF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5F34B9"/>
    <w:multiLevelType w:val="multilevel"/>
    <w:tmpl w:val="D1AC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097D07"/>
    <w:multiLevelType w:val="multilevel"/>
    <w:tmpl w:val="9F36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C77128"/>
    <w:multiLevelType w:val="multilevel"/>
    <w:tmpl w:val="95EC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6F8728A"/>
    <w:multiLevelType w:val="hybridMultilevel"/>
    <w:tmpl w:val="37DA2C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67882227"/>
    <w:multiLevelType w:val="hybridMultilevel"/>
    <w:tmpl w:val="13D8BB4E"/>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60" w15:restartNumberingAfterBreak="0">
    <w:nsid w:val="6C6B1A2F"/>
    <w:multiLevelType w:val="multilevel"/>
    <w:tmpl w:val="526A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EE3D05"/>
    <w:multiLevelType w:val="hybridMultilevel"/>
    <w:tmpl w:val="F78EC248"/>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62" w15:restartNumberingAfterBreak="0">
    <w:nsid w:val="6E340F2A"/>
    <w:multiLevelType w:val="multilevel"/>
    <w:tmpl w:val="C5E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960C49"/>
    <w:multiLevelType w:val="multilevel"/>
    <w:tmpl w:val="07B2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6844CC"/>
    <w:multiLevelType w:val="hybridMultilevel"/>
    <w:tmpl w:val="4BBCCDF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65" w15:restartNumberingAfterBreak="0">
    <w:nsid w:val="72E16EC1"/>
    <w:multiLevelType w:val="multilevel"/>
    <w:tmpl w:val="4B28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B91F8B"/>
    <w:multiLevelType w:val="multilevel"/>
    <w:tmpl w:val="A516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06433E"/>
    <w:multiLevelType w:val="multilevel"/>
    <w:tmpl w:val="EBB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5F5B84"/>
    <w:multiLevelType w:val="hybridMultilevel"/>
    <w:tmpl w:val="0656689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9" w15:restartNumberingAfterBreak="0">
    <w:nsid w:val="781C1430"/>
    <w:multiLevelType w:val="multilevel"/>
    <w:tmpl w:val="5960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170193"/>
    <w:multiLevelType w:val="hybridMultilevel"/>
    <w:tmpl w:val="14F6951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1" w15:restartNumberingAfterBreak="0">
    <w:nsid w:val="7FC44FDC"/>
    <w:multiLevelType w:val="multilevel"/>
    <w:tmpl w:val="EE248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DB5C04"/>
    <w:multiLevelType w:val="hybridMultilevel"/>
    <w:tmpl w:val="3540413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871606728">
    <w:abstractNumId w:val="2"/>
  </w:num>
  <w:num w:numId="2" w16cid:durableId="1774548354">
    <w:abstractNumId w:val="8"/>
  </w:num>
  <w:num w:numId="3" w16cid:durableId="7469283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5675813">
    <w:abstractNumId w:val="26"/>
    <w:lvlOverride w:ilvl="0">
      <w:startOverride w:val="1"/>
    </w:lvlOverride>
    <w:lvlOverride w:ilvl="1"/>
    <w:lvlOverride w:ilvl="2"/>
    <w:lvlOverride w:ilvl="3"/>
    <w:lvlOverride w:ilvl="4"/>
    <w:lvlOverride w:ilvl="5"/>
    <w:lvlOverride w:ilvl="6"/>
    <w:lvlOverride w:ilvl="7"/>
    <w:lvlOverride w:ilvl="8"/>
  </w:num>
  <w:num w:numId="5" w16cid:durableId="14933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4987532">
    <w:abstractNumId w:val="7"/>
  </w:num>
  <w:num w:numId="7" w16cid:durableId="553615188">
    <w:abstractNumId w:val="4"/>
  </w:num>
  <w:num w:numId="8" w16cid:durableId="1454521784">
    <w:abstractNumId w:val="9"/>
  </w:num>
  <w:num w:numId="9"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392154">
    <w:abstractNumId w:val="10"/>
  </w:num>
  <w:num w:numId="13" w16cid:durableId="2128546889">
    <w:abstractNumId w:val="3"/>
  </w:num>
  <w:num w:numId="14" w16cid:durableId="2137947228">
    <w:abstractNumId w:val="1"/>
  </w:num>
  <w:num w:numId="15" w16cid:durableId="1125386566">
    <w:abstractNumId w:val="20"/>
  </w:num>
  <w:num w:numId="16" w16cid:durableId="1171796550">
    <w:abstractNumId w:val="0"/>
  </w:num>
  <w:num w:numId="17" w16cid:durableId="18744178">
    <w:abstractNumId w:val="11"/>
  </w:num>
  <w:num w:numId="18" w16cid:durableId="1536186854">
    <w:abstractNumId w:val="24"/>
  </w:num>
  <w:num w:numId="19" w16cid:durableId="46728793">
    <w:abstractNumId w:val="35"/>
  </w:num>
  <w:num w:numId="20" w16cid:durableId="1957516924">
    <w:abstractNumId w:val="19"/>
  </w:num>
  <w:num w:numId="21" w16cid:durableId="777288795">
    <w:abstractNumId w:val="54"/>
  </w:num>
  <w:num w:numId="22" w16cid:durableId="1899585811">
    <w:abstractNumId w:val="45"/>
  </w:num>
  <w:num w:numId="23" w16cid:durableId="1138958281">
    <w:abstractNumId w:val="52"/>
  </w:num>
  <w:num w:numId="24" w16cid:durableId="395394879">
    <w:abstractNumId w:val="41"/>
  </w:num>
  <w:num w:numId="25" w16cid:durableId="1355158111">
    <w:abstractNumId w:val="23"/>
  </w:num>
  <w:num w:numId="26" w16cid:durableId="1579094148">
    <w:abstractNumId w:val="2"/>
    <w:lvlOverride w:ilvl="0">
      <w:startOverride w:val="1"/>
    </w:lvlOverride>
    <w:lvlOverride w:ilvl="1">
      <w:startOverride w:val="7"/>
    </w:lvlOverride>
    <w:lvlOverride w:ilvl="2">
      <w:startOverride w:val="1"/>
    </w:lvlOverride>
  </w:num>
  <w:num w:numId="27" w16cid:durableId="918101168">
    <w:abstractNumId w:val="43"/>
  </w:num>
  <w:num w:numId="28" w16cid:durableId="1678190392">
    <w:abstractNumId w:val="40"/>
  </w:num>
  <w:num w:numId="29" w16cid:durableId="7559033">
    <w:abstractNumId w:val="34"/>
  </w:num>
  <w:num w:numId="30" w16cid:durableId="1291470262">
    <w:abstractNumId w:val="29"/>
  </w:num>
  <w:num w:numId="31" w16cid:durableId="733703538">
    <w:abstractNumId w:val="32"/>
  </w:num>
  <w:num w:numId="32" w16cid:durableId="1962683943">
    <w:abstractNumId w:val="25"/>
  </w:num>
  <w:num w:numId="33" w16cid:durableId="1953585259">
    <w:abstractNumId w:val="46"/>
  </w:num>
  <w:num w:numId="34" w16cid:durableId="1101997153">
    <w:abstractNumId w:val="17"/>
  </w:num>
  <w:num w:numId="35" w16cid:durableId="1076051138">
    <w:abstractNumId w:val="49"/>
  </w:num>
  <w:num w:numId="36" w16cid:durableId="1448162668">
    <w:abstractNumId w:val="65"/>
  </w:num>
  <w:num w:numId="37" w16cid:durableId="1306548093">
    <w:abstractNumId w:val="5"/>
  </w:num>
  <w:num w:numId="38" w16cid:durableId="1897818008">
    <w:abstractNumId w:val="13"/>
  </w:num>
  <w:num w:numId="39" w16cid:durableId="2115052008">
    <w:abstractNumId w:val="72"/>
  </w:num>
  <w:num w:numId="40" w16cid:durableId="2098017773">
    <w:abstractNumId w:val="68"/>
  </w:num>
  <w:num w:numId="41" w16cid:durableId="1297836285">
    <w:abstractNumId w:val="70"/>
  </w:num>
  <w:num w:numId="42" w16cid:durableId="1168714696">
    <w:abstractNumId w:val="53"/>
  </w:num>
  <w:num w:numId="43" w16cid:durableId="250042062">
    <w:abstractNumId w:val="42"/>
  </w:num>
  <w:num w:numId="44" w16cid:durableId="348874186">
    <w:abstractNumId w:val="57"/>
  </w:num>
  <w:num w:numId="45" w16cid:durableId="199243353">
    <w:abstractNumId w:val="31"/>
  </w:num>
  <w:num w:numId="46" w16cid:durableId="359666335">
    <w:abstractNumId w:val="30"/>
  </w:num>
  <w:num w:numId="47" w16cid:durableId="733233393">
    <w:abstractNumId w:val="12"/>
  </w:num>
  <w:num w:numId="48" w16cid:durableId="371416895">
    <w:abstractNumId w:val="36"/>
  </w:num>
  <w:num w:numId="49" w16cid:durableId="1664311443">
    <w:abstractNumId w:val="27"/>
  </w:num>
  <w:num w:numId="50" w16cid:durableId="1017855409">
    <w:abstractNumId w:val="64"/>
  </w:num>
  <w:num w:numId="51" w16cid:durableId="1228608014">
    <w:abstractNumId w:val="59"/>
  </w:num>
  <w:num w:numId="52" w16cid:durableId="449252611">
    <w:abstractNumId w:val="61"/>
  </w:num>
  <w:num w:numId="53" w16cid:durableId="54669394">
    <w:abstractNumId w:val="16"/>
  </w:num>
  <w:num w:numId="54" w16cid:durableId="1651979690">
    <w:abstractNumId w:val="28"/>
  </w:num>
  <w:num w:numId="55" w16cid:durableId="773981455">
    <w:abstractNumId w:val="18"/>
  </w:num>
  <w:num w:numId="56" w16cid:durableId="702245442">
    <w:abstractNumId w:val="14"/>
  </w:num>
  <w:num w:numId="57" w16cid:durableId="1972906191">
    <w:abstractNumId w:val="44"/>
  </w:num>
  <w:num w:numId="58" w16cid:durableId="823474796">
    <w:abstractNumId w:val="48"/>
  </w:num>
  <w:num w:numId="59" w16cid:durableId="504243756">
    <w:abstractNumId w:val="2"/>
  </w:num>
  <w:num w:numId="60" w16cid:durableId="1162232150">
    <w:abstractNumId w:val="58"/>
  </w:num>
  <w:num w:numId="61" w16cid:durableId="559370693">
    <w:abstractNumId w:val="15"/>
  </w:num>
  <w:num w:numId="62" w16cid:durableId="749548064">
    <w:abstractNumId w:val="2"/>
  </w:num>
  <w:num w:numId="63" w16cid:durableId="519122770">
    <w:abstractNumId w:val="2"/>
    <w:lvlOverride w:ilvl="0">
      <w:startOverride w:val="1"/>
    </w:lvlOverride>
    <w:lvlOverride w:ilvl="1">
      <w:startOverride w:val="9"/>
    </w:lvlOverride>
  </w:num>
  <w:num w:numId="64" w16cid:durableId="576330570">
    <w:abstractNumId w:val="2"/>
    <w:lvlOverride w:ilvl="0">
      <w:startOverride w:val="1"/>
    </w:lvlOverride>
    <w:lvlOverride w:ilvl="1">
      <w:startOverride w:val="10"/>
    </w:lvlOverride>
  </w:num>
  <w:num w:numId="65" w16cid:durableId="1472137497">
    <w:abstractNumId w:val="39"/>
  </w:num>
  <w:num w:numId="66" w16cid:durableId="1297682726">
    <w:abstractNumId w:val="38"/>
  </w:num>
  <w:num w:numId="67" w16cid:durableId="1722559036">
    <w:abstractNumId w:val="71"/>
  </w:num>
  <w:num w:numId="68" w16cid:durableId="300424750">
    <w:abstractNumId w:val="62"/>
  </w:num>
  <w:num w:numId="69" w16cid:durableId="463350695">
    <w:abstractNumId w:val="21"/>
  </w:num>
  <w:num w:numId="70" w16cid:durableId="792947513">
    <w:abstractNumId w:val="55"/>
  </w:num>
  <w:num w:numId="71" w16cid:durableId="1369329211">
    <w:abstractNumId w:val="37"/>
  </w:num>
  <w:num w:numId="72" w16cid:durableId="1720783413">
    <w:abstractNumId w:val="63"/>
  </w:num>
  <w:num w:numId="73" w16cid:durableId="1187478428">
    <w:abstractNumId w:val="33"/>
  </w:num>
  <w:num w:numId="74" w16cid:durableId="1190412208">
    <w:abstractNumId w:val="51"/>
  </w:num>
  <w:num w:numId="75" w16cid:durableId="1053390794">
    <w:abstractNumId w:val="67"/>
  </w:num>
  <w:num w:numId="76" w16cid:durableId="263726517">
    <w:abstractNumId w:val="56"/>
  </w:num>
  <w:num w:numId="77" w16cid:durableId="2133670608">
    <w:abstractNumId w:val="47"/>
  </w:num>
  <w:num w:numId="78" w16cid:durableId="1882131943">
    <w:abstractNumId w:val="60"/>
  </w:num>
  <w:num w:numId="79" w16cid:durableId="1734356316">
    <w:abstractNumId w:val="69"/>
  </w:num>
  <w:num w:numId="80" w16cid:durableId="521817352">
    <w:abstractNumId w:val="50"/>
  </w:num>
  <w:num w:numId="81" w16cid:durableId="1684622074">
    <w:abstractNumId w:val="66"/>
  </w:num>
  <w:num w:numId="82" w16cid:durableId="572349108">
    <w:abstractNumId w:val="2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D1D"/>
    <w:rsid w:val="00003504"/>
    <w:rsid w:val="00005097"/>
    <w:rsid w:val="000116AE"/>
    <w:rsid w:val="00014D1D"/>
    <w:rsid w:val="00015967"/>
    <w:rsid w:val="00022CFF"/>
    <w:rsid w:val="000253C4"/>
    <w:rsid w:val="00025D73"/>
    <w:rsid w:val="00030A19"/>
    <w:rsid w:val="000323B4"/>
    <w:rsid w:val="000359E7"/>
    <w:rsid w:val="0003618B"/>
    <w:rsid w:val="00050699"/>
    <w:rsid w:val="00050DC6"/>
    <w:rsid w:val="000546B2"/>
    <w:rsid w:val="00060108"/>
    <w:rsid w:val="00064635"/>
    <w:rsid w:val="000646A5"/>
    <w:rsid w:val="00066402"/>
    <w:rsid w:val="00066902"/>
    <w:rsid w:val="0007169B"/>
    <w:rsid w:val="00071EE8"/>
    <w:rsid w:val="0007216C"/>
    <w:rsid w:val="0007410E"/>
    <w:rsid w:val="00080299"/>
    <w:rsid w:val="00085439"/>
    <w:rsid w:val="0008551A"/>
    <w:rsid w:val="00087810"/>
    <w:rsid w:val="00090C80"/>
    <w:rsid w:val="00093D12"/>
    <w:rsid w:val="00097982"/>
    <w:rsid w:val="000A050B"/>
    <w:rsid w:val="000B6D33"/>
    <w:rsid w:val="000C4970"/>
    <w:rsid w:val="000C5A03"/>
    <w:rsid w:val="000E052A"/>
    <w:rsid w:val="000F124C"/>
    <w:rsid w:val="000F59F6"/>
    <w:rsid w:val="000F619C"/>
    <w:rsid w:val="00111563"/>
    <w:rsid w:val="0011187A"/>
    <w:rsid w:val="00113031"/>
    <w:rsid w:val="0011527A"/>
    <w:rsid w:val="001243CE"/>
    <w:rsid w:val="001249E4"/>
    <w:rsid w:val="001260C2"/>
    <w:rsid w:val="001271E0"/>
    <w:rsid w:val="001303ED"/>
    <w:rsid w:val="00133EC8"/>
    <w:rsid w:val="00135205"/>
    <w:rsid w:val="00135559"/>
    <w:rsid w:val="00137D23"/>
    <w:rsid w:val="00142DA6"/>
    <w:rsid w:val="0014575D"/>
    <w:rsid w:val="00145C8C"/>
    <w:rsid w:val="001528E8"/>
    <w:rsid w:val="001575B8"/>
    <w:rsid w:val="00160AB3"/>
    <w:rsid w:val="00163B94"/>
    <w:rsid w:val="00164060"/>
    <w:rsid w:val="00165DDA"/>
    <w:rsid w:val="001675AB"/>
    <w:rsid w:val="001727BC"/>
    <w:rsid w:val="00176145"/>
    <w:rsid w:val="00176FFE"/>
    <w:rsid w:val="001774E8"/>
    <w:rsid w:val="001A7C19"/>
    <w:rsid w:val="001B7A58"/>
    <w:rsid w:val="001C41ED"/>
    <w:rsid w:val="001C4BBD"/>
    <w:rsid w:val="001D48CA"/>
    <w:rsid w:val="001E4297"/>
    <w:rsid w:val="001F001D"/>
    <w:rsid w:val="001F184D"/>
    <w:rsid w:val="001F54CE"/>
    <w:rsid w:val="00203936"/>
    <w:rsid w:val="00205147"/>
    <w:rsid w:val="002176C8"/>
    <w:rsid w:val="002218EA"/>
    <w:rsid w:val="002317A2"/>
    <w:rsid w:val="00235E67"/>
    <w:rsid w:val="002368F9"/>
    <w:rsid w:val="0023720C"/>
    <w:rsid w:val="0023758A"/>
    <w:rsid w:val="002406BB"/>
    <w:rsid w:val="00242207"/>
    <w:rsid w:val="00253F08"/>
    <w:rsid w:val="002654C9"/>
    <w:rsid w:val="00272119"/>
    <w:rsid w:val="0027381A"/>
    <w:rsid w:val="00274A1B"/>
    <w:rsid w:val="00274A45"/>
    <w:rsid w:val="00284628"/>
    <w:rsid w:val="00284DD5"/>
    <w:rsid w:val="002901CA"/>
    <w:rsid w:val="00291AF0"/>
    <w:rsid w:val="0029383E"/>
    <w:rsid w:val="002A1687"/>
    <w:rsid w:val="002B3116"/>
    <w:rsid w:val="002B79A7"/>
    <w:rsid w:val="002C1045"/>
    <w:rsid w:val="002C418A"/>
    <w:rsid w:val="002C67D6"/>
    <w:rsid w:val="002D083F"/>
    <w:rsid w:val="002D74BB"/>
    <w:rsid w:val="002E0DF2"/>
    <w:rsid w:val="002E771B"/>
    <w:rsid w:val="003013BF"/>
    <w:rsid w:val="00301486"/>
    <w:rsid w:val="003031F9"/>
    <w:rsid w:val="003041BE"/>
    <w:rsid w:val="00310F16"/>
    <w:rsid w:val="003159F1"/>
    <w:rsid w:val="00316E7F"/>
    <w:rsid w:val="0032277E"/>
    <w:rsid w:val="00324CCF"/>
    <w:rsid w:val="0034114E"/>
    <w:rsid w:val="00346E33"/>
    <w:rsid w:val="00366AD3"/>
    <w:rsid w:val="00367257"/>
    <w:rsid w:val="00370F74"/>
    <w:rsid w:val="00390324"/>
    <w:rsid w:val="003909A5"/>
    <w:rsid w:val="00391D45"/>
    <w:rsid w:val="003A13AF"/>
    <w:rsid w:val="003A185C"/>
    <w:rsid w:val="003A33EC"/>
    <w:rsid w:val="003C44B0"/>
    <w:rsid w:val="003D0CCF"/>
    <w:rsid w:val="003D4470"/>
    <w:rsid w:val="003E759C"/>
    <w:rsid w:val="003F7FC3"/>
    <w:rsid w:val="004106BF"/>
    <w:rsid w:val="004208EA"/>
    <w:rsid w:val="00432CB4"/>
    <w:rsid w:val="004348E4"/>
    <w:rsid w:val="004459E0"/>
    <w:rsid w:val="00457810"/>
    <w:rsid w:val="00462A2E"/>
    <w:rsid w:val="00462BDA"/>
    <w:rsid w:val="004641D5"/>
    <w:rsid w:val="0046434E"/>
    <w:rsid w:val="00466120"/>
    <w:rsid w:val="00466B9F"/>
    <w:rsid w:val="00466BD6"/>
    <w:rsid w:val="00473753"/>
    <w:rsid w:val="00473CF1"/>
    <w:rsid w:val="00475EE5"/>
    <w:rsid w:val="004778DF"/>
    <w:rsid w:val="00483EBD"/>
    <w:rsid w:val="00497418"/>
    <w:rsid w:val="00497F09"/>
    <w:rsid w:val="004A774A"/>
    <w:rsid w:val="004A7BCF"/>
    <w:rsid w:val="004B2CA4"/>
    <w:rsid w:val="004B3D11"/>
    <w:rsid w:val="004B4980"/>
    <w:rsid w:val="004B5429"/>
    <w:rsid w:val="004D2DBC"/>
    <w:rsid w:val="004D3ED1"/>
    <w:rsid w:val="004E2248"/>
    <w:rsid w:val="004F1DE3"/>
    <w:rsid w:val="004F78D2"/>
    <w:rsid w:val="004F7C86"/>
    <w:rsid w:val="00500E7A"/>
    <w:rsid w:val="00501630"/>
    <w:rsid w:val="00504BAD"/>
    <w:rsid w:val="00507F78"/>
    <w:rsid w:val="00514AF1"/>
    <w:rsid w:val="0051599D"/>
    <w:rsid w:val="00520320"/>
    <w:rsid w:val="00527758"/>
    <w:rsid w:val="00527EFA"/>
    <w:rsid w:val="0053044F"/>
    <w:rsid w:val="00531351"/>
    <w:rsid w:val="0054208F"/>
    <w:rsid w:val="005438EE"/>
    <w:rsid w:val="0054498C"/>
    <w:rsid w:val="00545B2A"/>
    <w:rsid w:val="0055311B"/>
    <w:rsid w:val="005575BF"/>
    <w:rsid w:val="0056322F"/>
    <w:rsid w:val="005728E0"/>
    <w:rsid w:val="00572DF7"/>
    <w:rsid w:val="005811CE"/>
    <w:rsid w:val="00581F0B"/>
    <w:rsid w:val="00582C8F"/>
    <w:rsid w:val="005861BF"/>
    <w:rsid w:val="005867A4"/>
    <w:rsid w:val="00593662"/>
    <w:rsid w:val="00593CEE"/>
    <w:rsid w:val="005A134D"/>
    <w:rsid w:val="005B44A0"/>
    <w:rsid w:val="005B68CD"/>
    <w:rsid w:val="005C7868"/>
    <w:rsid w:val="005D11F8"/>
    <w:rsid w:val="005D54F7"/>
    <w:rsid w:val="005E10AD"/>
    <w:rsid w:val="005F5AFB"/>
    <w:rsid w:val="005F79AD"/>
    <w:rsid w:val="006026FE"/>
    <w:rsid w:val="00605F61"/>
    <w:rsid w:val="0061225C"/>
    <w:rsid w:val="006132C0"/>
    <w:rsid w:val="006136A4"/>
    <w:rsid w:val="00622631"/>
    <w:rsid w:val="006236B3"/>
    <w:rsid w:val="00627A80"/>
    <w:rsid w:val="0063568F"/>
    <w:rsid w:val="00635F6D"/>
    <w:rsid w:val="00637C79"/>
    <w:rsid w:val="00637EAB"/>
    <w:rsid w:val="00640ECD"/>
    <w:rsid w:val="00646422"/>
    <w:rsid w:val="00652CF1"/>
    <w:rsid w:val="00661B04"/>
    <w:rsid w:val="006639B9"/>
    <w:rsid w:val="006742CB"/>
    <w:rsid w:val="006776BF"/>
    <w:rsid w:val="00691622"/>
    <w:rsid w:val="006942DA"/>
    <w:rsid w:val="006A0D07"/>
    <w:rsid w:val="006A5051"/>
    <w:rsid w:val="006A6534"/>
    <w:rsid w:val="006A70AC"/>
    <w:rsid w:val="006A7E41"/>
    <w:rsid w:val="006C32E0"/>
    <w:rsid w:val="006C3D7D"/>
    <w:rsid w:val="006C5419"/>
    <w:rsid w:val="006D14D1"/>
    <w:rsid w:val="006D48E5"/>
    <w:rsid w:val="006E405D"/>
    <w:rsid w:val="006E5BAD"/>
    <w:rsid w:val="006E67C8"/>
    <w:rsid w:val="006F06CD"/>
    <w:rsid w:val="006F0BF0"/>
    <w:rsid w:val="006F60B3"/>
    <w:rsid w:val="007019F5"/>
    <w:rsid w:val="00705732"/>
    <w:rsid w:val="007078F3"/>
    <w:rsid w:val="007202AC"/>
    <w:rsid w:val="00722598"/>
    <w:rsid w:val="007306F0"/>
    <w:rsid w:val="007310D1"/>
    <w:rsid w:val="00764DA7"/>
    <w:rsid w:val="007675FE"/>
    <w:rsid w:val="007703B6"/>
    <w:rsid w:val="00770A16"/>
    <w:rsid w:val="00773692"/>
    <w:rsid w:val="00777EEE"/>
    <w:rsid w:val="007915E6"/>
    <w:rsid w:val="007922AC"/>
    <w:rsid w:val="007B22E1"/>
    <w:rsid w:val="007B4994"/>
    <w:rsid w:val="007B5ADF"/>
    <w:rsid w:val="007D526B"/>
    <w:rsid w:val="007D7C22"/>
    <w:rsid w:val="007E77C3"/>
    <w:rsid w:val="0080389A"/>
    <w:rsid w:val="00810A85"/>
    <w:rsid w:val="008120C1"/>
    <w:rsid w:val="0081745A"/>
    <w:rsid w:val="00831941"/>
    <w:rsid w:val="00835F39"/>
    <w:rsid w:val="0085374E"/>
    <w:rsid w:val="008716B0"/>
    <w:rsid w:val="00875EFC"/>
    <w:rsid w:val="00894793"/>
    <w:rsid w:val="008A1A2D"/>
    <w:rsid w:val="008A5469"/>
    <w:rsid w:val="008B0B61"/>
    <w:rsid w:val="008B1682"/>
    <w:rsid w:val="008B6920"/>
    <w:rsid w:val="008C22C5"/>
    <w:rsid w:val="008C29BA"/>
    <w:rsid w:val="008C2A8A"/>
    <w:rsid w:val="008C3DFC"/>
    <w:rsid w:val="008D01C9"/>
    <w:rsid w:val="008E5292"/>
    <w:rsid w:val="008E64CF"/>
    <w:rsid w:val="0090045E"/>
    <w:rsid w:val="009143CC"/>
    <w:rsid w:val="0091492B"/>
    <w:rsid w:val="00927463"/>
    <w:rsid w:val="00937D62"/>
    <w:rsid w:val="009474C1"/>
    <w:rsid w:val="00953704"/>
    <w:rsid w:val="00956730"/>
    <w:rsid w:val="00960E32"/>
    <w:rsid w:val="00961407"/>
    <w:rsid w:val="00961B41"/>
    <w:rsid w:val="0099347B"/>
    <w:rsid w:val="009A2C6F"/>
    <w:rsid w:val="009B72B8"/>
    <w:rsid w:val="009C1AEA"/>
    <w:rsid w:val="009C4AFF"/>
    <w:rsid w:val="009D1CEC"/>
    <w:rsid w:val="009F1687"/>
    <w:rsid w:val="009F2F74"/>
    <w:rsid w:val="00A05188"/>
    <w:rsid w:val="00A07B29"/>
    <w:rsid w:val="00A11BC3"/>
    <w:rsid w:val="00A15A97"/>
    <w:rsid w:val="00A16A34"/>
    <w:rsid w:val="00A17AB4"/>
    <w:rsid w:val="00A23BF1"/>
    <w:rsid w:val="00A3119A"/>
    <w:rsid w:val="00A324A8"/>
    <w:rsid w:val="00A3766D"/>
    <w:rsid w:val="00A45268"/>
    <w:rsid w:val="00A57955"/>
    <w:rsid w:val="00A72FA9"/>
    <w:rsid w:val="00A75659"/>
    <w:rsid w:val="00A80E3B"/>
    <w:rsid w:val="00A8537B"/>
    <w:rsid w:val="00A86124"/>
    <w:rsid w:val="00A94338"/>
    <w:rsid w:val="00A97C3F"/>
    <w:rsid w:val="00AA58E3"/>
    <w:rsid w:val="00AB1A15"/>
    <w:rsid w:val="00AB6B1C"/>
    <w:rsid w:val="00AC2E6D"/>
    <w:rsid w:val="00AD15DE"/>
    <w:rsid w:val="00AD5E7D"/>
    <w:rsid w:val="00AD7C47"/>
    <w:rsid w:val="00AF3C33"/>
    <w:rsid w:val="00AF7223"/>
    <w:rsid w:val="00B00BDE"/>
    <w:rsid w:val="00B013AA"/>
    <w:rsid w:val="00B05FE6"/>
    <w:rsid w:val="00B10106"/>
    <w:rsid w:val="00B16073"/>
    <w:rsid w:val="00B16D95"/>
    <w:rsid w:val="00B254FF"/>
    <w:rsid w:val="00B27D07"/>
    <w:rsid w:val="00B30EFA"/>
    <w:rsid w:val="00B44143"/>
    <w:rsid w:val="00B47923"/>
    <w:rsid w:val="00B57737"/>
    <w:rsid w:val="00B71030"/>
    <w:rsid w:val="00B82B52"/>
    <w:rsid w:val="00B83877"/>
    <w:rsid w:val="00B930E9"/>
    <w:rsid w:val="00B97291"/>
    <w:rsid w:val="00BA011D"/>
    <w:rsid w:val="00BA65A9"/>
    <w:rsid w:val="00BA6821"/>
    <w:rsid w:val="00BA7533"/>
    <w:rsid w:val="00BB5533"/>
    <w:rsid w:val="00BB71F8"/>
    <w:rsid w:val="00BC17D0"/>
    <w:rsid w:val="00BE2C35"/>
    <w:rsid w:val="00BE380C"/>
    <w:rsid w:val="00BE7173"/>
    <w:rsid w:val="00BF2FC1"/>
    <w:rsid w:val="00C0001E"/>
    <w:rsid w:val="00C02C1F"/>
    <w:rsid w:val="00C03BD9"/>
    <w:rsid w:val="00C0409D"/>
    <w:rsid w:val="00C0544C"/>
    <w:rsid w:val="00C245C1"/>
    <w:rsid w:val="00C26496"/>
    <w:rsid w:val="00C34728"/>
    <w:rsid w:val="00C360DB"/>
    <w:rsid w:val="00C419E2"/>
    <w:rsid w:val="00C43531"/>
    <w:rsid w:val="00C454E2"/>
    <w:rsid w:val="00C51486"/>
    <w:rsid w:val="00C60181"/>
    <w:rsid w:val="00C61E84"/>
    <w:rsid w:val="00C86FCA"/>
    <w:rsid w:val="00C9621F"/>
    <w:rsid w:val="00CA6ADB"/>
    <w:rsid w:val="00CB09B2"/>
    <w:rsid w:val="00CB2CC0"/>
    <w:rsid w:val="00CB3117"/>
    <w:rsid w:val="00CB631C"/>
    <w:rsid w:val="00CB642A"/>
    <w:rsid w:val="00CC1739"/>
    <w:rsid w:val="00CC7F91"/>
    <w:rsid w:val="00CD0FEC"/>
    <w:rsid w:val="00CE2384"/>
    <w:rsid w:val="00CE73D5"/>
    <w:rsid w:val="00CE7F4A"/>
    <w:rsid w:val="00CF1092"/>
    <w:rsid w:val="00CF10B2"/>
    <w:rsid w:val="00CF3C81"/>
    <w:rsid w:val="00CF6450"/>
    <w:rsid w:val="00D00008"/>
    <w:rsid w:val="00D0086B"/>
    <w:rsid w:val="00D01F2A"/>
    <w:rsid w:val="00D13EDD"/>
    <w:rsid w:val="00D155FE"/>
    <w:rsid w:val="00D16B97"/>
    <w:rsid w:val="00D2098F"/>
    <w:rsid w:val="00D25BAF"/>
    <w:rsid w:val="00D30348"/>
    <w:rsid w:val="00D52795"/>
    <w:rsid w:val="00D57B17"/>
    <w:rsid w:val="00D6150C"/>
    <w:rsid w:val="00D676BF"/>
    <w:rsid w:val="00D74FBA"/>
    <w:rsid w:val="00D85C77"/>
    <w:rsid w:val="00D92731"/>
    <w:rsid w:val="00D95BDF"/>
    <w:rsid w:val="00D97D2F"/>
    <w:rsid w:val="00DA3AC8"/>
    <w:rsid w:val="00DA5C57"/>
    <w:rsid w:val="00DB1D90"/>
    <w:rsid w:val="00DC1456"/>
    <w:rsid w:val="00DC722E"/>
    <w:rsid w:val="00DD37BD"/>
    <w:rsid w:val="00DD7F53"/>
    <w:rsid w:val="00DE0198"/>
    <w:rsid w:val="00DF4AF4"/>
    <w:rsid w:val="00E01805"/>
    <w:rsid w:val="00E0533C"/>
    <w:rsid w:val="00E0644F"/>
    <w:rsid w:val="00E10185"/>
    <w:rsid w:val="00E133AB"/>
    <w:rsid w:val="00E13E3D"/>
    <w:rsid w:val="00E20B3C"/>
    <w:rsid w:val="00E23B7F"/>
    <w:rsid w:val="00E33535"/>
    <w:rsid w:val="00E40E2A"/>
    <w:rsid w:val="00E462B1"/>
    <w:rsid w:val="00E46923"/>
    <w:rsid w:val="00E507A8"/>
    <w:rsid w:val="00E558E1"/>
    <w:rsid w:val="00E76D5F"/>
    <w:rsid w:val="00E76EE8"/>
    <w:rsid w:val="00E83A55"/>
    <w:rsid w:val="00E9255C"/>
    <w:rsid w:val="00EA0842"/>
    <w:rsid w:val="00EA6737"/>
    <w:rsid w:val="00EB4D6E"/>
    <w:rsid w:val="00EC16CA"/>
    <w:rsid w:val="00EC7580"/>
    <w:rsid w:val="00ED20FD"/>
    <w:rsid w:val="00EE40FD"/>
    <w:rsid w:val="00EE577B"/>
    <w:rsid w:val="00F06251"/>
    <w:rsid w:val="00F07E93"/>
    <w:rsid w:val="00F30D1D"/>
    <w:rsid w:val="00F33B27"/>
    <w:rsid w:val="00F406CF"/>
    <w:rsid w:val="00F44436"/>
    <w:rsid w:val="00F45924"/>
    <w:rsid w:val="00F46D85"/>
    <w:rsid w:val="00F52897"/>
    <w:rsid w:val="00F613AE"/>
    <w:rsid w:val="00F660A8"/>
    <w:rsid w:val="00F664E8"/>
    <w:rsid w:val="00F678EC"/>
    <w:rsid w:val="00F71FD6"/>
    <w:rsid w:val="00F80E6D"/>
    <w:rsid w:val="00F83FDE"/>
    <w:rsid w:val="00F8490F"/>
    <w:rsid w:val="00F95BAC"/>
    <w:rsid w:val="00FA19F3"/>
    <w:rsid w:val="00FA2E1F"/>
    <w:rsid w:val="00FA3E19"/>
    <w:rsid w:val="00FB47F1"/>
    <w:rsid w:val="00FC3193"/>
    <w:rsid w:val="00FC465A"/>
    <w:rsid w:val="00FC7702"/>
    <w:rsid w:val="00FD4CC6"/>
    <w:rsid w:val="00FD7A3C"/>
    <w:rsid w:val="00FE05C7"/>
    <w:rsid w:val="00FE25A2"/>
    <w:rsid w:val="00FE54F4"/>
    <w:rsid w:val="00FE5A4A"/>
    <w:rsid w:val="00FF33FA"/>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6318AF"/>
  <w15:docId w15:val="{17EB9A19-606A-4C18-8734-F521A361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23"/>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eastAsia="MS Gothic" w:hAnsi="Cambria"/>
      <w:i/>
      <w:iCs/>
      <w:color w:val="243F60"/>
    </w:rPr>
  </w:style>
  <w:style w:type="paragraph" w:styleId="Heading7">
    <w:name w:val="heading 7"/>
    <w:basedOn w:val="Normal"/>
    <w:next w:val="Normal"/>
    <w:link w:val="Heading7Char"/>
    <w:qFormat/>
    <w:pPr>
      <w:keepNext/>
      <w:keepLines/>
      <w:numPr>
        <w:ilvl w:val="6"/>
        <w:numId w:val="1"/>
      </w:numPr>
      <w:spacing w:before="200"/>
      <w:outlineLvl w:val="6"/>
    </w:pPr>
    <w:rPr>
      <w:rFonts w:ascii="Cambria" w:eastAsia="MS Gothic" w:hAnsi="Cambria"/>
      <w:i/>
      <w:iCs/>
      <w:color w:val="404040"/>
    </w:rPr>
  </w:style>
  <w:style w:type="paragraph" w:styleId="Heading8">
    <w:name w:val="heading 8"/>
    <w:basedOn w:val="Normal"/>
    <w:next w:val="Normal"/>
    <w:link w:val="Heading8Char"/>
    <w:qFormat/>
    <w:pPr>
      <w:keepNext/>
      <w:keepLines/>
      <w:numPr>
        <w:ilvl w:val="7"/>
        <w:numId w:val="1"/>
      </w:numPr>
      <w:spacing w:before="200"/>
      <w:outlineLvl w:val="7"/>
    </w:pPr>
    <w:rPr>
      <w:rFonts w:ascii="Cambria" w:eastAsia="MS Gothic" w:hAnsi="Cambria"/>
      <w:color w:val="404040"/>
      <w:sz w:val="20"/>
      <w:szCs w:val="20"/>
    </w:rPr>
  </w:style>
  <w:style w:type="paragraph" w:styleId="Heading9">
    <w:name w:val="heading 9"/>
    <w:basedOn w:val="Normal"/>
    <w:next w:val="Normal"/>
    <w:link w:val="Heading9Char"/>
    <w:qFormat/>
    <w:pPr>
      <w:keepNext/>
      <w:keepLines/>
      <w:numPr>
        <w:ilvl w:val="8"/>
        <w:numId w:val="1"/>
      </w:numPr>
      <w:spacing w:before="20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customStyle="1" w:styleId="NoSpacingChar">
    <w:name w:val="No Spacing Char"/>
    <w:link w:val="NoSpacing"/>
    <w:uiPriority w:val="1"/>
    <w:rPr>
      <w:sz w:val="24"/>
      <w:szCs w:val="24"/>
    </w:rPr>
  </w:style>
  <w:style w:type="paragraph" w:customStyle="1" w:styleId="Default">
    <w:name w:val="Default"/>
    <w:pPr>
      <w:autoSpaceDE w:val="0"/>
      <w:autoSpaceDN w:val="0"/>
      <w:adjustRightInd w:val="0"/>
    </w:pPr>
    <w:rPr>
      <w:rFonts w:eastAsia="Calibri"/>
      <w:color w:val="000000"/>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6923"/>
    <w:rPr>
      <w:b/>
      <w:bCs/>
      <w:kern w:val="32"/>
      <w:sz w:val="32"/>
      <w:szCs w:val="36"/>
      <w:lang w:eastAsia="ar-SA"/>
    </w:rPr>
  </w:style>
  <w:style w:type="character" w:customStyle="1" w:styleId="apple-style-span">
    <w:name w:val="apple-style-span"/>
    <w:basedOn w:val="DefaultParagraphFont"/>
  </w:style>
  <w:style w:type="paragraph" w:customStyle="1" w:styleId="Level2heading">
    <w:name w:val="Level 2 heading"/>
    <w:basedOn w:val="Heading1"/>
    <w:link w:val="Level2headingChar"/>
    <w:qFormat/>
    <w:pPr>
      <w:keepLines/>
      <w:suppressAutoHyphens w:val="0"/>
      <w:spacing w:before="480" w:after="0"/>
    </w:pPr>
    <w:rPr>
      <w:bCs w:val="0"/>
      <w:color w:val="000000"/>
      <w:sz w:val="24"/>
      <w:szCs w:val="24"/>
    </w:rPr>
  </w:style>
  <w:style w:type="character" w:customStyle="1" w:styleId="Level2headingChar">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customStyle="1" w:styleId="Hints">
    <w:name w:val="Hints"/>
    <w:basedOn w:val="Normal"/>
    <w:link w:val="HintsChar"/>
    <w:rPr>
      <w:rFonts w:ascii="Arial" w:hAnsi="Arial"/>
      <w:color w:val="5F5F5F"/>
      <w:sz w:val="20"/>
      <w:szCs w:val="20"/>
    </w:rPr>
  </w:style>
  <w:style w:type="character" w:customStyle="1" w:styleId="HintsChar">
    <w:name w:val="Hints Char"/>
    <w:basedOn w:val="DefaultParagraphFont"/>
    <w:link w:val="Hints"/>
    <w:rPr>
      <w:rFonts w:ascii="Arial" w:hAnsi="Arial"/>
      <w:color w:val="5F5F5F"/>
    </w:rPr>
  </w:style>
  <w:style w:type="paragraph" w:styleId="Caption">
    <w:name w:val="caption"/>
    <w:basedOn w:val="Normal"/>
    <w:next w:val="Normal"/>
    <w:qFormat/>
    <w:pPr>
      <w:spacing w:after="200"/>
    </w:pPr>
    <w:rPr>
      <w:b/>
      <w:bCs/>
      <w:color w:val="4F81BD"/>
      <w:sz w:val="18"/>
      <w:szCs w:val="18"/>
    </w:rPr>
  </w:style>
  <w:style w:type="character" w:customStyle="1" w:styleId="Heading2Char">
    <w:name w:val="Heading 2 Char"/>
    <w:basedOn w:val="DefaultParagraphFont"/>
    <w:link w:val="Heading2"/>
    <w:rsid w:val="00457810"/>
    <w:rPr>
      <w:b/>
      <w:bCs/>
      <w:color w:val="000000"/>
      <w:kern w:val="32"/>
      <w:sz w:val="28"/>
      <w:szCs w:val="28"/>
      <w:lang w:eastAsia="ar-SA"/>
    </w:rPr>
  </w:style>
  <w:style w:type="character" w:customStyle="1" w:styleId="Heading3Char">
    <w:name w:val="Heading 3 Char"/>
    <w:basedOn w:val="DefaultParagraphFont"/>
    <w:link w:val="Heading3"/>
    <w:rsid w:val="00C0409D"/>
    <w:rPr>
      <w:b/>
      <w:color w:val="000000"/>
      <w:kern w:val="32"/>
      <w:sz w:val="26"/>
      <w:szCs w:val="24"/>
      <w:lang w:eastAsia="ar-SA"/>
    </w:rPr>
  </w:style>
  <w:style w:type="character" w:customStyle="1" w:styleId="Heading4Char">
    <w:name w:val="Heading 4 Char"/>
    <w:basedOn w:val="DefaultParagraphFont"/>
    <w:link w:val="Heading4"/>
    <w:rPr>
      <w:b/>
      <w:i/>
      <w:kern w:val="32"/>
      <w:sz w:val="24"/>
      <w:szCs w:val="24"/>
      <w:lang w:eastAsia="ar-SA"/>
    </w:rPr>
  </w:style>
  <w:style w:type="character" w:customStyle="1" w:styleId="Heading5Char">
    <w:name w:val="Heading 5 Char"/>
    <w:basedOn w:val="DefaultParagraphFont"/>
    <w:link w:val="Heading5"/>
    <w:rPr>
      <w:rFonts w:ascii="Cambria" w:eastAsia="MS Gothic" w:hAnsi="Cambria"/>
      <w:color w:val="243F60"/>
      <w:sz w:val="24"/>
      <w:szCs w:val="24"/>
    </w:rPr>
  </w:style>
  <w:style w:type="character" w:customStyle="1" w:styleId="Heading6Char">
    <w:name w:val="Heading 6 Char"/>
    <w:basedOn w:val="DefaultParagraphFont"/>
    <w:link w:val="Heading6"/>
    <w:rPr>
      <w:rFonts w:ascii="Cambria" w:eastAsia="MS Gothic" w:hAnsi="Cambria"/>
      <w:i/>
      <w:iCs/>
      <w:color w:val="243F60"/>
      <w:sz w:val="24"/>
      <w:szCs w:val="24"/>
    </w:rPr>
  </w:style>
  <w:style w:type="character" w:customStyle="1" w:styleId="Heading7Char">
    <w:name w:val="Heading 7 Char"/>
    <w:basedOn w:val="DefaultParagraphFont"/>
    <w:link w:val="Heading7"/>
    <w:rPr>
      <w:rFonts w:ascii="Cambria" w:eastAsia="MS Gothic" w:hAnsi="Cambria"/>
      <w:i/>
      <w:iCs/>
      <w:color w:val="404040"/>
      <w:sz w:val="24"/>
      <w:szCs w:val="24"/>
    </w:rPr>
  </w:style>
  <w:style w:type="character" w:customStyle="1" w:styleId="Heading8Char">
    <w:name w:val="Heading 8 Char"/>
    <w:basedOn w:val="DefaultParagraphFont"/>
    <w:link w:val="Heading8"/>
    <w:rPr>
      <w:rFonts w:ascii="Cambria" w:eastAsia="MS Gothic" w:hAnsi="Cambria"/>
      <w:color w:val="404040"/>
    </w:rPr>
  </w:style>
  <w:style w:type="character" w:customStyle="1" w:styleId="Heading9Char">
    <w:name w:val="Heading 9 Char"/>
    <w:basedOn w:val="DefaultParagraphFont"/>
    <w:link w:val="Heading9"/>
    <w:rPr>
      <w:rFonts w:ascii="Cambria" w:eastAsia="MS Gothic" w:hAnsi="Cambria"/>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customStyle="1" w:styleId="InfoBlue">
    <w:name w:val="InfoBlue"/>
    <w:basedOn w:val="Normal"/>
    <w:next w:val="BodyText"/>
    <w:pPr>
      <w:widowControl w:val="0"/>
      <w:spacing w:line="276" w:lineRule="auto"/>
      <w:ind w:left="432"/>
      <w:jc w:val="both"/>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sz w:val="24"/>
      <w:szCs w:val="24"/>
    </w:rPr>
  </w:style>
  <w:style w:type="paragraph" w:customStyle="1" w:styleId="Pa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customStyle="1" w:styleId="Pa49">
    <w:name w:val="Pa49"/>
    <w:basedOn w:val="Normal"/>
    <w:next w:val="Normal"/>
    <w:uiPriority w:val="99"/>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16"/>
      </w:numPr>
      <w:spacing w:after="200" w:line="276" w:lineRule="auto"/>
      <w:contextualSpacing/>
    </w:pPr>
    <w:rPr>
      <w:rFonts w:asciiTheme="minorHAnsi" w:eastAsiaTheme="minorEastAsia" w:hAnsiTheme="minorHAnsi"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customStyle="1" w:styleId="EndnoteTextChar">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semiHidden/>
    <w:unhideWhenUsed/>
    <w:rsid w:val="001D48CA"/>
    <w:rPr>
      <w:sz w:val="20"/>
      <w:szCs w:val="20"/>
    </w:rPr>
  </w:style>
  <w:style w:type="character" w:customStyle="1" w:styleId="FootnoteTextChar">
    <w:name w:val="Footnote Text Char"/>
    <w:basedOn w:val="DefaultParagraphFont"/>
    <w:link w:val="FootnoteText"/>
    <w:semiHidden/>
    <w:rsid w:val="001D48CA"/>
  </w:style>
  <w:style w:type="character" w:styleId="FootnoteReference">
    <w:name w:val="footnote reference"/>
    <w:basedOn w:val="DefaultParagraphFont"/>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CC7F91"/>
    <w:rPr>
      <w:sz w:val="16"/>
      <w:szCs w:val="16"/>
    </w:rPr>
  </w:style>
  <w:style w:type="paragraph" w:styleId="CommentText">
    <w:name w:val="annotation text"/>
    <w:basedOn w:val="Normal"/>
    <w:link w:val="CommentTextChar"/>
    <w:uiPriority w:val="99"/>
    <w:unhideWhenUsed/>
    <w:rsid w:val="00CC7F91"/>
    <w:rPr>
      <w:sz w:val="20"/>
      <w:szCs w:val="20"/>
    </w:rPr>
  </w:style>
  <w:style w:type="character" w:customStyle="1" w:styleId="CommentTextChar">
    <w:name w:val="Comment Text Char"/>
    <w:basedOn w:val="DefaultParagraphFont"/>
    <w:link w:val="CommentText"/>
    <w:uiPriority w:val="99"/>
    <w:rsid w:val="00CC7F91"/>
  </w:style>
  <w:style w:type="paragraph" w:styleId="CommentSubject">
    <w:name w:val="annotation subject"/>
    <w:basedOn w:val="CommentText"/>
    <w:next w:val="CommentText"/>
    <w:link w:val="CommentSubjectChar"/>
    <w:uiPriority w:val="99"/>
    <w:semiHidden/>
    <w:unhideWhenUsed/>
    <w:rsid w:val="00CC7F91"/>
    <w:rPr>
      <w:b/>
      <w:bCs/>
    </w:rPr>
  </w:style>
  <w:style w:type="character" w:customStyle="1" w:styleId="CommentSubjectChar">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 w:type="paragraph" w:styleId="TOCHeading">
    <w:name w:val="TOC Heading"/>
    <w:basedOn w:val="Heading1"/>
    <w:next w:val="Normal"/>
    <w:uiPriority w:val="39"/>
    <w:unhideWhenUsed/>
    <w:qFormat/>
    <w:rsid w:val="004D2DBC"/>
    <w:pPr>
      <w:keepLines/>
      <w:numPr>
        <w:numId w:val="0"/>
      </w:numPr>
      <w:suppressAutoHyphens w:val="0"/>
      <w:spacing w:before="240" w:after="0" w:line="259" w:lineRule="auto"/>
      <w:outlineLvl w:val="9"/>
    </w:pPr>
    <w:rPr>
      <w:rFonts w:asciiTheme="majorHAnsi" w:eastAsiaTheme="majorEastAsia" w:hAnsiTheme="majorHAnsi" w:cstheme="majorBidi"/>
      <w:b w:val="0"/>
      <w:bCs w:val="0"/>
      <w:color w:val="365F91" w:themeColor="accent1" w:themeShade="BF"/>
      <w:kern w:val="0"/>
      <w:szCs w:val="32"/>
      <w:lang w:eastAsia="en-US"/>
    </w:rPr>
  </w:style>
  <w:style w:type="table" w:styleId="TableGridLight">
    <w:name w:val="Grid Table Light"/>
    <w:basedOn w:val="TableNormal"/>
    <w:uiPriority w:val="40"/>
    <w:rsid w:val="006A0D0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374654">
      <w:bodyDiv w:val="1"/>
      <w:marLeft w:val="0"/>
      <w:marRight w:val="0"/>
      <w:marTop w:val="0"/>
      <w:marBottom w:val="0"/>
      <w:divBdr>
        <w:top w:val="none" w:sz="0" w:space="0" w:color="auto"/>
        <w:left w:val="none" w:sz="0" w:space="0" w:color="auto"/>
        <w:bottom w:val="none" w:sz="0" w:space="0" w:color="auto"/>
        <w:right w:val="none" w:sz="0" w:space="0" w:color="auto"/>
      </w:divBdr>
    </w:div>
    <w:div w:id="887035256">
      <w:bodyDiv w:val="1"/>
      <w:marLeft w:val="0"/>
      <w:marRight w:val="0"/>
      <w:marTop w:val="0"/>
      <w:marBottom w:val="0"/>
      <w:divBdr>
        <w:top w:val="none" w:sz="0" w:space="0" w:color="auto"/>
        <w:left w:val="none" w:sz="0" w:space="0" w:color="auto"/>
        <w:bottom w:val="none" w:sz="0" w:space="0" w:color="auto"/>
        <w:right w:val="none" w:sz="0" w:space="0" w:color="auto"/>
      </w:divBdr>
    </w:div>
    <w:div w:id="1126049687">
      <w:bodyDiv w:val="1"/>
      <w:marLeft w:val="0"/>
      <w:marRight w:val="0"/>
      <w:marTop w:val="0"/>
      <w:marBottom w:val="0"/>
      <w:divBdr>
        <w:top w:val="none" w:sz="0" w:space="0" w:color="auto"/>
        <w:left w:val="none" w:sz="0" w:space="0" w:color="auto"/>
        <w:bottom w:val="none" w:sz="0" w:space="0" w:color="auto"/>
        <w:right w:val="none" w:sz="0" w:space="0" w:color="auto"/>
      </w:divBdr>
    </w:div>
    <w:div w:id="1175538109">
      <w:bodyDiv w:val="1"/>
      <w:marLeft w:val="0"/>
      <w:marRight w:val="0"/>
      <w:marTop w:val="0"/>
      <w:marBottom w:val="0"/>
      <w:divBdr>
        <w:top w:val="none" w:sz="0" w:space="0" w:color="auto"/>
        <w:left w:val="none" w:sz="0" w:space="0" w:color="auto"/>
        <w:bottom w:val="none" w:sz="0" w:space="0" w:color="auto"/>
        <w:right w:val="none" w:sz="0" w:space="0" w:color="auto"/>
      </w:divBdr>
    </w:div>
    <w:div w:id="1349209397">
      <w:bodyDiv w:val="1"/>
      <w:marLeft w:val="0"/>
      <w:marRight w:val="0"/>
      <w:marTop w:val="0"/>
      <w:marBottom w:val="0"/>
      <w:divBdr>
        <w:top w:val="none" w:sz="0" w:space="0" w:color="auto"/>
        <w:left w:val="none" w:sz="0" w:space="0" w:color="auto"/>
        <w:bottom w:val="none" w:sz="0" w:space="0" w:color="auto"/>
        <w:right w:val="none" w:sz="0" w:space="0" w:color="auto"/>
      </w:divBdr>
    </w:div>
    <w:div w:id="1420327680">
      <w:bodyDiv w:val="1"/>
      <w:marLeft w:val="0"/>
      <w:marRight w:val="0"/>
      <w:marTop w:val="0"/>
      <w:marBottom w:val="0"/>
      <w:divBdr>
        <w:top w:val="none" w:sz="0" w:space="0" w:color="auto"/>
        <w:left w:val="none" w:sz="0" w:space="0" w:color="auto"/>
        <w:bottom w:val="none" w:sz="0" w:space="0" w:color="auto"/>
        <w:right w:val="none" w:sz="0" w:space="0" w:color="auto"/>
      </w:divBdr>
    </w:div>
    <w:div w:id="1593660091">
      <w:bodyDiv w:val="1"/>
      <w:marLeft w:val="0"/>
      <w:marRight w:val="0"/>
      <w:marTop w:val="0"/>
      <w:marBottom w:val="0"/>
      <w:divBdr>
        <w:top w:val="none" w:sz="0" w:space="0" w:color="auto"/>
        <w:left w:val="none" w:sz="0" w:space="0" w:color="auto"/>
        <w:bottom w:val="none" w:sz="0" w:space="0" w:color="auto"/>
        <w:right w:val="none" w:sz="0" w:space="0" w:color="auto"/>
      </w:divBdr>
    </w:div>
    <w:div w:id="1604143538">
      <w:bodyDiv w:val="1"/>
      <w:marLeft w:val="0"/>
      <w:marRight w:val="0"/>
      <w:marTop w:val="0"/>
      <w:marBottom w:val="0"/>
      <w:divBdr>
        <w:top w:val="none" w:sz="0" w:space="0" w:color="auto"/>
        <w:left w:val="none" w:sz="0" w:space="0" w:color="auto"/>
        <w:bottom w:val="none" w:sz="0" w:space="0" w:color="auto"/>
        <w:right w:val="none" w:sz="0" w:space="0" w:color="auto"/>
      </w:divBdr>
    </w:div>
    <w:div w:id="1942957509">
      <w:bodyDiv w:val="1"/>
      <w:marLeft w:val="0"/>
      <w:marRight w:val="0"/>
      <w:marTop w:val="0"/>
      <w:marBottom w:val="0"/>
      <w:divBdr>
        <w:top w:val="none" w:sz="0" w:space="0" w:color="auto"/>
        <w:left w:val="none" w:sz="0" w:space="0" w:color="auto"/>
        <w:bottom w:val="none" w:sz="0" w:space="0" w:color="auto"/>
        <w:right w:val="none" w:sz="0" w:space="0" w:color="auto"/>
      </w:divBdr>
    </w:div>
    <w:div w:id="1973437292">
      <w:bodyDiv w:val="1"/>
      <w:marLeft w:val="0"/>
      <w:marRight w:val="0"/>
      <w:marTop w:val="0"/>
      <w:marBottom w:val="0"/>
      <w:divBdr>
        <w:top w:val="none" w:sz="0" w:space="0" w:color="auto"/>
        <w:left w:val="none" w:sz="0" w:space="0" w:color="auto"/>
        <w:bottom w:val="none" w:sz="0" w:space="0" w:color="auto"/>
        <w:right w:val="none" w:sz="0" w:space="0" w:color="auto"/>
      </w:divBdr>
    </w:div>
    <w:div w:id="2006934405">
      <w:bodyDiv w:val="1"/>
      <w:marLeft w:val="0"/>
      <w:marRight w:val="0"/>
      <w:marTop w:val="0"/>
      <w:marBottom w:val="0"/>
      <w:divBdr>
        <w:top w:val="none" w:sz="0" w:space="0" w:color="auto"/>
        <w:left w:val="none" w:sz="0" w:space="0" w:color="auto"/>
        <w:bottom w:val="none" w:sz="0" w:space="0" w:color="auto"/>
        <w:right w:val="none" w:sz="0" w:space="0" w:color="auto"/>
      </w:divBdr>
    </w:div>
    <w:div w:id="2065636263">
      <w:bodyDiv w:val="1"/>
      <w:marLeft w:val="0"/>
      <w:marRight w:val="0"/>
      <w:marTop w:val="0"/>
      <w:marBottom w:val="0"/>
      <w:divBdr>
        <w:top w:val="none" w:sz="0" w:space="0" w:color="auto"/>
        <w:left w:val="none" w:sz="0" w:space="0" w:color="auto"/>
        <w:bottom w:val="none" w:sz="0" w:space="0" w:color="auto"/>
        <w:right w:val="none" w:sz="0" w:space="0" w:color="auto"/>
      </w:divBdr>
    </w:div>
    <w:div w:id="2112700893">
      <w:bodyDiv w:val="1"/>
      <w:marLeft w:val="0"/>
      <w:marRight w:val="0"/>
      <w:marTop w:val="0"/>
      <w:marBottom w:val="0"/>
      <w:divBdr>
        <w:top w:val="none" w:sz="0" w:space="0" w:color="auto"/>
        <w:left w:val="none" w:sz="0" w:space="0" w:color="auto"/>
        <w:bottom w:val="none" w:sz="0" w:space="0" w:color="auto"/>
        <w:right w:val="none" w:sz="0" w:space="0" w:color="auto"/>
      </w:divBdr>
    </w:div>
    <w:div w:id="2146387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x0shariqx0/SecureApp-Sprint-SecureHealth-Tea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B44010-F3A3-43C1-B288-35E7B368FF55}">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1D77F0B6D13E47BD54103E602CF357" ma:contentTypeVersion="3" ma:contentTypeDescription="Create a new document." ma:contentTypeScope="" ma:versionID="1c2a0e241230354744712762f7af7072">
  <xsd:schema xmlns:xsd="http://www.w3.org/2001/XMLSchema" xmlns:xs="http://www.w3.org/2001/XMLSchema" xmlns:p="http://schemas.microsoft.com/office/2006/metadata/properties" xmlns:ns2="3c26b037-6ea0-4a14-bce6-452108a4ac6f" targetNamespace="http://schemas.microsoft.com/office/2006/metadata/properties" ma:root="true" ma:fieldsID="293a3b62359ac4c20c1a2356f011bcd3" ns2:_="">
    <xsd:import namespace="3c26b037-6ea0-4a14-bce6-452108a4ac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26b037-6ea0-4a14-bce6-452108a4ac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DF9877-79FF-4D64-8F0C-9DE531442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26b037-6ea0-4a14-bce6-452108a4ac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C0491-8A8E-453E-9E78-A59508C73005}">
  <ds:schemaRefs>
    <ds:schemaRef ds:uri="http://schemas.openxmlformats.org/officeDocument/2006/bibliography"/>
  </ds:schemaRefs>
</ds:datastoreItem>
</file>

<file path=customXml/itemProps3.xml><?xml version="1.0" encoding="utf-8"?>
<ds:datastoreItem xmlns:ds="http://schemas.openxmlformats.org/officeDocument/2006/customXml" ds:itemID="{8EAAD421-FE68-4FAE-93AA-F1125D40841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E1B0E0C-945B-4DA5-81D6-2121DA06BB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697</Words>
  <Characters>4773</Characters>
  <Application>Microsoft Office Word</Application>
  <DocSecurity>0</DocSecurity>
  <Lines>176</Lines>
  <Paragraphs>140</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(SP23-BCT-006) ANEES AHMED PARACHA</dc:creator>
  <cp:lastModifiedBy>(SP23-BCT-051) WALEED AHMAD FAROOQI</cp:lastModifiedBy>
  <cp:revision>4</cp:revision>
  <cp:lastPrinted>2025-04-25T06:24:00Z</cp:lastPrinted>
  <dcterms:created xsi:type="dcterms:W3CDTF">2026-04-09T18:35:00Z</dcterms:created>
  <dcterms:modified xsi:type="dcterms:W3CDTF">2026-04-10T05:56:00Z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0x010100BB1D77F0B6D13E47BD54103E602CF357</vt:lpwstr>
  </property>
  <property fmtid="{D5CDD505-2E9C-101B-9397-08002B2CF9AE}" pid="3" name="MediaServiceImageTags">
    <vt:lpwstr/>
  </property>
  <property fmtid="{D5CDD505-2E9C-101B-9397-08002B2CF9AE}" pid="4" name="ICV">
    <vt:lpwstr>ecdcc65e63f94cde91377879353414f0</vt:lpwstr>
  </property>
  <property fmtid="{D5CDD505-2E9C-101B-9397-08002B2CF9AE}" pid="5" name="GrammarlyDocumentId">
    <vt:lpwstr>7f267a2c-c54e-4aed-9222-987ad8d4a3d3</vt:lpwstr>
  </property>
  <property fmtid="{D5CDD505-2E9C-101B-9397-08002B2CF9AE}" pid="6" name="TII_WORD_DOCUMENT_FILENAME">
    <vt:lpwstr>C:\Users\twilight\Downloads\Final Report PEEK-A-BOO.docx</vt:lpwstr>
  </property>
  <property fmtid="{D5CDD505-2E9C-101B-9397-08002B2CF9AE}" pid="7" name="TII_WORD_DOCUMENT_ID">
    <vt:lpwstr>b8ffbe0c-e41c-4caf-9734-d25beab040a5</vt:lpwstr>
  </property>
</Properties>
</file>