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8"/>
          <w:szCs w:val="36"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sz w:val="28"/>
          <w:szCs w:val="36"/>
          <w:lang w:val="en-US" w:eastAsia="zh-CN"/>
        </w:rPr>
        <w:t>社群团购独立版系统开发</w:t>
      </w:r>
    </w:p>
    <w:p>
      <w:pPr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前期准备及所需资料</w:t>
      </w:r>
    </w:p>
    <w:p>
      <w:pPr>
        <w:jc w:val="left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jc w:val="left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小程序（项目方管理后台）：</w:t>
      </w:r>
    </w:p>
    <w:p>
      <w:pPr>
        <w:jc w:val="left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小程序登录邮箱账号：</w:t>
      </w:r>
    </w:p>
    <w:p>
      <w:pPr>
        <w:jc w:val="left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小程序登录密码：</w:t>
      </w:r>
    </w:p>
    <w:p>
      <w:pPr>
        <w:jc w:val="left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APPID：</w:t>
      </w:r>
    </w:p>
    <w:p>
      <w:pPr>
        <w:jc w:val="left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APPSecret：</w:t>
      </w:r>
    </w:p>
    <w:p>
      <w:pPr>
        <w:jc w:val="left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原始ID：</w:t>
      </w:r>
    </w:p>
    <w:p>
      <w:pPr>
        <w:jc w:val="left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jc w:val="left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小程序（代理端后台）：</w:t>
      </w:r>
    </w:p>
    <w:p>
      <w:pPr>
        <w:jc w:val="left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小程序登录账号：</w:t>
      </w:r>
    </w:p>
    <w:p>
      <w:pPr>
        <w:jc w:val="left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小程序登录密码：</w:t>
      </w:r>
    </w:p>
    <w:p>
      <w:pPr>
        <w:jc w:val="left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APPID：</w:t>
      </w:r>
    </w:p>
    <w:p>
      <w:pPr>
        <w:jc w:val="left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APPSecret：</w:t>
      </w:r>
    </w:p>
    <w:p>
      <w:pPr>
        <w:jc w:val="left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原始ID：</w:t>
      </w:r>
    </w:p>
    <w:p>
      <w:pPr>
        <w:jc w:val="left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 </w:t>
      </w:r>
    </w:p>
    <w:p>
      <w:pPr>
        <w:jc w:val="left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微信支付商户号：</w:t>
      </w:r>
    </w:p>
    <w:p>
      <w:pPr>
        <w:jc w:val="left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API密钥：</w:t>
      </w:r>
    </w:p>
    <w:p>
      <w:pPr>
        <w:jc w:val="left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API证书（cert.zip，发文件）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【需：注册1个微信公众号账号、2个小程序账号、申请微信支付。三者为</w:t>
      </w:r>
      <w:r>
        <w:rPr>
          <w:rFonts w:hint="eastAsia"/>
          <w:b/>
          <w:bCs/>
          <w:color w:val="FF0000"/>
          <w:lang w:val="en-US" w:eastAsia="zh-CN"/>
        </w:rPr>
        <w:t>同个公司主体</w:t>
      </w:r>
      <w:r>
        <w:rPr>
          <w:rFonts w:hint="eastAsia"/>
          <w:b/>
          <w:bCs/>
          <w:color w:val="auto"/>
          <w:lang w:val="en-US" w:eastAsia="zh-CN"/>
        </w:rPr>
        <w:t>】</w:t>
      </w:r>
    </w:p>
    <w:p>
      <w:pPr>
        <w:jc w:val="center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第一步：注册账号和申请微信支付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第一步：注册微信公众号账号和申请微信支付</w:t>
      </w:r>
    </w:p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微信公众号账号注册：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先申请1个微信公众号（服务号），服务号主要用于2个小程序之间的关联，且用微信公众号申请微信支付，可以直接应用于同公司主体的所有关联小程序。</w:t>
      </w:r>
    </w:p>
    <w:p>
      <w:pPr>
        <w:numPr>
          <w:ilvl w:val="0"/>
          <w:numId w:val="0"/>
        </w:numPr>
        <w:rPr>
          <w:rFonts w:ascii="Arial" w:hAnsi="Arial" w:eastAsia="Arial" w:cs="Arial"/>
          <w:b w:val="0"/>
          <w:i w:val="0"/>
          <w:caps w:val="0"/>
          <w:color w:val="666666"/>
          <w:spacing w:val="0"/>
          <w:sz w:val="22"/>
          <w:szCs w:val="22"/>
          <w:shd w:val="clear" w:fill="FFFFFF"/>
        </w:rPr>
      </w:pPr>
      <w:r>
        <w:rPr>
          <w:rFonts w:hint="eastAsia"/>
          <w:lang w:val="en-US" w:eastAsia="zh-CN"/>
        </w:rPr>
        <w:t>微信公众号账号注册网址：</w:t>
      </w:r>
      <w:r>
        <w:rPr>
          <w:rFonts w:ascii="Arial" w:hAnsi="Arial" w:eastAsia="Arial" w:cs="Arial"/>
          <w:b w:val="0"/>
          <w:i w:val="0"/>
          <w:caps w:val="0"/>
          <w:color w:val="666666"/>
          <w:spacing w:val="0"/>
          <w:sz w:val="22"/>
          <w:szCs w:val="22"/>
          <w:shd w:val="clear" w:fill="FFFFFF"/>
        </w:rPr>
        <w:fldChar w:fldCharType="begin"/>
      </w:r>
      <w:r>
        <w:rPr>
          <w:rFonts w:ascii="Arial" w:hAnsi="Arial" w:eastAsia="Arial" w:cs="Arial"/>
          <w:b w:val="0"/>
          <w:i w:val="0"/>
          <w:caps w:val="0"/>
          <w:color w:val="666666"/>
          <w:spacing w:val="0"/>
          <w:sz w:val="22"/>
          <w:szCs w:val="22"/>
          <w:shd w:val="clear" w:fill="FFFFFF"/>
        </w:rPr>
        <w:instrText xml:space="preserve"> HYPERLINK "http://mp.weixin.qq.com/" </w:instrText>
      </w:r>
      <w:r>
        <w:rPr>
          <w:rFonts w:ascii="Arial" w:hAnsi="Arial" w:eastAsia="Arial" w:cs="Arial"/>
          <w:b w:val="0"/>
          <w:i w:val="0"/>
          <w:caps w:val="0"/>
          <w:color w:val="666666"/>
          <w:spacing w:val="0"/>
          <w:sz w:val="22"/>
          <w:szCs w:val="22"/>
          <w:shd w:val="clear" w:fill="FFFFFF"/>
        </w:rPr>
        <w:fldChar w:fldCharType="separate"/>
      </w:r>
      <w:r>
        <w:rPr>
          <w:rStyle w:val="4"/>
          <w:rFonts w:ascii="Arial" w:hAnsi="Arial" w:eastAsia="Arial" w:cs="Arial"/>
          <w:b w:val="0"/>
          <w:i w:val="0"/>
          <w:caps w:val="0"/>
          <w:spacing w:val="0"/>
          <w:sz w:val="22"/>
          <w:szCs w:val="22"/>
          <w:shd w:val="clear" w:fill="FFFFFF"/>
        </w:rPr>
        <w:t>http://mp.weixin.qq.com/</w:t>
      </w:r>
      <w:r>
        <w:rPr>
          <w:rFonts w:ascii="Arial" w:hAnsi="Arial" w:eastAsia="Arial" w:cs="Arial"/>
          <w:b w:val="0"/>
          <w:i w:val="0"/>
          <w:caps w:val="0"/>
          <w:color w:val="666666"/>
          <w:spacing w:val="0"/>
          <w:sz w:val="22"/>
          <w:szCs w:val="22"/>
          <w:shd w:val="clear" w:fill="FFFFFF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打开网址，右上角点击---立即注册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117215"/>
            <wp:effectExtent l="0" t="0" r="10160" b="6985"/>
            <wp:docPr id="21" name="图片 21" descr="7424e2cef83651c8c2f5ff07fd770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7424e2cef83651c8c2f5ff07fd770d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b、选择账号类型---服务号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2974975"/>
            <wp:effectExtent l="0" t="0" r="8890" b="15875"/>
            <wp:docPr id="34" name="图片 34" descr="15597049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559704960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填写邮箱信息，登录您的邮箱，查看激活邮件，填写邮箱验证码激活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3432810"/>
            <wp:effectExtent l="0" t="0" r="5080" b="1524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158615"/>
            <wp:effectExtent l="0" t="0" r="4445" b="13335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选择帐号类型---服务号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信息登记</w:t>
      </w:r>
      <w:r>
        <w:rPr>
          <w:rFonts w:hint="eastAsia"/>
          <w:lang w:val="en-US" w:eastAsia="zh-CN"/>
        </w:rPr>
        <w:t>---</w:t>
      </w:r>
      <w:r>
        <w:rPr>
          <w:rFonts w:hint="default"/>
          <w:lang w:val="en-US" w:eastAsia="zh-CN"/>
        </w:rPr>
        <w:t>公司请记得选择企业-</w:t>
      </w:r>
      <w:r>
        <w:rPr>
          <w:rFonts w:hint="eastAsia"/>
          <w:lang w:val="en-US" w:eastAsia="zh-CN"/>
        </w:rPr>
        <w:t>--</w:t>
      </w:r>
      <w:r>
        <w:rPr>
          <w:rFonts w:hint="default"/>
          <w:lang w:val="en-US" w:eastAsia="zh-CN"/>
        </w:rPr>
        <w:t>企业类型</w:t>
      </w:r>
      <w:r>
        <w:rPr>
          <w:rFonts w:hint="eastAsia"/>
          <w:lang w:val="en-US" w:eastAsia="zh-CN"/>
        </w:rPr>
        <w:t>---</w:t>
      </w:r>
      <w:r>
        <w:rPr>
          <w:rFonts w:hint="default"/>
          <w:lang w:val="en-US" w:eastAsia="zh-CN"/>
        </w:rPr>
        <w:t>填写企业名称、营业执照注册号，选择注册方式；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2、微信支付申请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color w:val="FF0000"/>
          <w:lang w:val="en-US" w:eastAsia="zh-CN"/>
        </w:rPr>
        <w:t>商户主体需和公众号一致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cstheme="minorEastAsia"/>
          <w:b w:val="0"/>
          <w:i w:val="0"/>
          <w:caps w:val="0"/>
          <w:color w:val="222222"/>
          <w:spacing w:val="0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22222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22222"/>
          <w:spacing w:val="0"/>
          <w:sz w:val="21"/>
          <w:szCs w:val="21"/>
          <w:lang w:val="en-US" w:eastAsia="zh-CN"/>
        </w:rPr>
        <w:t>企业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222222"/>
          <w:spacing w:val="0"/>
          <w:sz w:val="21"/>
          <w:szCs w:val="21"/>
          <w:lang w:val="en-US" w:eastAsia="zh-CN"/>
        </w:rPr>
        <w:t>所需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22222"/>
          <w:spacing w:val="0"/>
          <w:sz w:val="21"/>
          <w:szCs w:val="21"/>
          <w:lang w:val="en-US" w:eastAsia="zh-CN"/>
        </w:rPr>
        <w:t>资料：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22222"/>
          <w:spacing w:val="0"/>
          <w:sz w:val="21"/>
          <w:szCs w:val="21"/>
        </w:rPr>
        <w:t>1、营业执照：彩色扫描件或数码照片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22222"/>
          <w:spacing w:val="0"/>
          <w:sz w:val="21"/>
          <w:szCs w:val="21"/>
        </w:rPr>
        <w:t>2、组织机构代码证：彩色扫描件或数码照片，若已三证合一，则无需提供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22222"/>
          <w:spacing w:val="0"/>
          <w:sz w:val="21"/>
          <w:szCs w:val="21"/>
        </w:rPr>
        <w:t>3、对公银行账户：包含开户行省市信息，开户账号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22222"/>
          <w:spacing w:val="0"/>
          <w:sz w:val="21"/>
          <w:szCs w:val="21"/>
        </w:rPr>
        <w:t>4、法人身份证：彩色扫描件或数码照片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22222"/>
          <w:spacing w:val="0"/>
          <w:sz w:val="21"/>
          <w:szCs w:val="21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操作流程：点击公众号左侧导航栏的【微信支付】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22222"/>
          <w:spacing w:val="0"/>
          <w:sz w:val="21"/>
          <w:szCs w:val="21"/>
        </w:rPr>
      </w:pPr>
      <w:r>
        <w:drawing>
          <wp:inline distT="0" distB="0" distL="114300" distR="114300">
            <wp:extent cx="2228850" cy="257111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571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904490"/>
            <wp:effectExtent l="0" t="0" r="5080" b="10160"/>
            <wp:docPr id="38" name="图片 38" descr="729bc48c78663e5bafc9f5c759dc7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729bc48c78663e5bafc9f5c759dc7f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选择【我还没有微信支付商户号】---申请接入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302635"/>
            <wp:effectExtent l="0" t="0" r="4445" b="12065"/>
            <wp:docPr id="39" name="图片 39" descr="2a75927ba2f3af32ac4a9038cbc1d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a75927ba2f3af32ac4a9038cbc1d0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4096385"/>
            <wp:effectExtent l="0" t="0" r="2540" b="18415"/>
            <wp:docPr id="40" name="图片 40" descr="d0e9ae75314c837e88ba0168b1671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d0e9ae75314c837e88ba0168b1671a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创建申请单：填写管理员姓名，手机号码，接收验证码，超级管理员邮箱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713480"/>
            <wp:effectExtent l="0" t="0" r="4445" b="1270"/>
            <wp:docPr id="41" name="图片 41" descr="0c93c08dc97f35ad4836f7fc3574f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0c93c08dc97f35ad4836f7fc3574f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填写商户资料：选择企业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3629660"/>
            <wp:effectExtent l="0" t="0" r="7620" b="8890"/>
            <wp:docPr id="42" name="图片 42" descr="ce028a5edd15181550e8f58301d94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ce028a5edd15181550e8f58301d94a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经营类目：第1个选择【线下零售】，第2个根据营业执照范围进行选择；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4148455"/>
            <wp:effectExtent l="0" t="0" r="3810" b="4445"/>
            <wp:docPr id="43" name="图片 43" descr="15597073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559707337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第二步：注册2个小程序账号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一个小程序：用于项目方处理订单，管理代理，查看奖金支出等模块的管理系统；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另个小程序：用于向代理下单购买，查看团队代理、订单以及奖金收益等属于前端展示性质。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7F7F7F" w:themeColor="background1" w:themeShade="80"/>
          <w:sz w:val="18"/>
          <w:szCs w:val="21"/>
          <w:lang w:val="en-US" w:eastAsia="zh-CN"/>
        </w:rPr>
      </w:pPr>
      <w:r>
        <w:rPr>
          <w:rFonts w:hint="eastAsia"/>
          <w:color w:val="7F7F7F" w:themeColor="background1" w:themeShade="80"/>
          <w:sz w:val="18"/>
          <w:szCs w:val="21"/>
          <w:lang w:val="en-US" w:eastAsia="zh-CN"/>
        </w:rPr>
        <w:t>例如：“鹰眼智选后台”与“鹰眼智选”，一个是项目方（品牌方）后台，一个是代理端。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ascii="Arial" w:hAnsi="Arial" w:eastAsia="Arial" w:cs="Arial"/>
          <w:b w:val="0"/>
          <w:i w:val="0"/>
          <w:caps w:val="0"/>
          <w:color w:val="666666"/>
          <w:spacing w:val="0"/>
          <w:sz w:val="22"/>
          <w:szCs w:val="22"/>
          <w:shd w:val="clear" w:fill="FFFFFF"/>
        </w:rPr>
      </w:pPr>
      <w:r>
        <w:rPr>
          <w:rFonts w:hint="eastAsia"/>
          <w:lang w:val="en-US" w:eastAsia="zh-CN"/>
        </w:rPr>
        <w:t>登录刚注册的公众号账号：</w:t>
      </w:r>
      <w:r>
        <w:rPr>
          <w:rFonts w:ascii="Arial" w:hAnsi="Arial" w:eastAsia="Arial" w:cs="Arial"/>
          <w:b w:val="0"/>
          <w:i w:val="0"/>
          <w:caps w:val="0"/>
          <w:color w:val="666666"/>
          <w:spacing w:val="0"/>
          <w:sz w:val="22"/>
          <w:szCs w:val="22"/>
          <w:shd w:val="clear" w:fill="FFFFFF"/>
        </w:rPr>
        <w:fldChar w:fldCharType="begin"/>
      </w:r>
      <w:r>
        <w:rPr>
          <w:rFonts w:ascii="Arial" w:hAnsi="Arial" w:eastAsia="Arial" w:cs="Arial"/>
          <w:b w:val="0"/>
          <w:i w:val="0"/>
          <w:caps w:val="0"/>
          <w:color w:val="666666"/>
          <w:spacing w:val="0"/>
          <w:sz w:val="22"/>
          <w:szCs w:val="22"/>
          <w:shd w:val="clear" w:fill="FFFFFF"/>
        </w:rPr>
        <w:instrText xml:space="preserve"> HYPERLINK "http://mp.weixin.qq.com/" </w:instrText>
      </w:r>
      <w:r>
        <w:rPr>
          <w:rFonts w:ascii="Arial" w:hAnsi="Arial" w:eastAsia="Arial" w:cs="Arial"/>
          <w:b w:val="0"/>
          <w:i w:val="0"/>
          <w:caps w:val="0"/>
          <w:color w:val="666666"/>
          <w:spacing w:val="0"/>
          <w:sz w:val="22"/>
          <w:szCs w:val="22"/>
          <w:shd w:val="clear" w:fill="FFFFFF"/>
        </w:rPr>
        <w:fldChar w:fldCharType="separate"/>
      </w:r>
      <w:r>
        <w:rPr>
          <w:rStyle w:val="4"/>
          <w:rFonts w:ascii="Arial" w:hAnsi="Arial" w:eastAsia="Arial" w:cs="Arial"/>
          <w:b w:val="0"/>
          <w:i w:val="0"/>
          <w:caps w:val="0"/>
          <w:spacing w:val="0"/>
          <w:sz w:val="22"/>
          <w:szCs w:val="22"/>
          <w:shd w:val="clear" w:fill="FFFFFF"/>
        </w:rPr>
        <w:t>http://mp.weixin.qq.com/</w:t>
      </w:r>
      <w:r>
        <w:rPr>
          <w:rFonts w:ascii="Arial" w:hAnsi="Arial" w:eastAsia="Arial" w:cs="Arial"/>
          <w:b w:val="0"/>
          <w:i w:val="0"/>
          <w:caps w:val="0"/>
          <w:color w:val="666666"/>
          <w:spacing w:val="0"/>
          <w:sz w:val="22"/>
          <w:szCs w:val="22"/>
          <w:shd w:val="clear" w:fill="FFFFFF"/>
        </w:rPr>
        <w:fldChar w:fldCharType="end"/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登录上去-点“小程序”-“小程序管理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-“添加”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7F7F" w:themeColor="background1" w:themeShade="80"/>
          <w:sz w:val="18"/>
          <w:szCs w:val="21"/>
          <w:lang w:val="en-US" w:eastAsia="zh-CN"/>
        </w:rPr>
        <w:drawing>
          <wp:inline distT="0" distB="0" distL="114300" distR="114300">
            <wp:extent cx="5270500" cy="1735455"/>
            <wp:effectExtent l="0" t="0" r="6350" b="17145"/>
            <wp:docPr id="2" name="图片 2" descr="3721c7d4271339c365c100ab085b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721c7d4271339c365c100ab085b56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color w:val="7F7F7F" w:themeColor="background1" w:themeShade="80"/>
          <w:sz w:val="18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b、选择“快速注册并认证小程序”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color w:val="7F7F7F" w:themeColor="background1" w:themeShade="80"/>
          <w:sz w:val="18"/>
          <w:szCs w:val="21"/>
          <w:lang w:val="en-US" w:eastAsia="zh-CN"/>
        </w:rPr>
      </w:pPr>
      <w:r>
        <w:drawing>
          <wp:inline distT="0" distB="0" distL="114300" distR="114300">
            <wp:extent cx="5272405" cy="2515235"/>
            <wp:effectExtent l="0" t="0" r="4445" b="184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C、在下方“我已明白打勾”-点“快速创建”-管理员扫码出现的二维码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3895725"/>
            <wp:effectExtent l="0" t="0" r="3175" b="9525"/>
            <wp:docPr id="4" name="图片 4" descr="10dc4870546c22a4320f010b6e5bc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0dc4870546c22a4320f010b6e5bc5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D、填写账号信息---（需填写</w:t>
      </w:r>
      <w:r>
        <w:rPr>
          <w:rFonts w:hint="default"/>
          <w:color w:val="FF0000"/>
          <w:lang w:val="en-US" w:eastAsia="zh-CN"/>
        </w:rPr>
        <w:t>未</w:t>
      </w:r>
      <w:r>
        <w:rPr>
          <w:rFonts w:hint="eastAsia"/>
          <w:color w:val="FF0000"/>
          <w:lang w:val="en-US" w:eastAsia="zh-CN"/>
        </w:rPr>
        <w:t>注册微信</w:t>
      </w:r>
      <w:r>
        <w:rPr>
          <w:rFonts w:hint="default"/>
          <w:color w:val="FF0000"/>
          <w:lang w:val="en-US" w:eastAsia="zh-CN"/>
        </w:rPr>
        <w:t>公众平台、</w:t>
      </w:r>
      <w:r>
        <w:rPr>
          <w:rFonts w:hint="eastAsia"/>
          <w:color w:val="FF0000"/>
          <w:lang w:val="en-US" w:eastAsia="zh-CN"/>
        </w:rPr>
        <w:t>微信</w:t>
      </w:r>
      <w:r>
        <w:rPr>
          <w:rFonts w:hint="default"/>
          <w:color w:val="FF0000"/>
          <w:lang w:val="en-US" w:eastAsia="zh-CN"/>
        </w:rPr>
        <w:t>开放平台</w:t>
      </w:r>
      <w:r>
        <w:rPr>
          <w:rFonts w:hint="eastAsia"/>
          <w:color w:val="FF0000"/>
          <w:lang w:val="en-US" w:eastAsia="zh-CN"/>
        </w:rPr>
        <w:t>、</w:t>
      </w:r>
      <w:r>
        <w:rPr>
          <w:rFonts w:hint="default"/>
          <w:color w:val="FF0000"/>
          <w:lang w:val="en-US" w:eastAsia="zh-CN"/>
        </w:rPr>
        <w:t>未绑定个人</w:t>
      </w:r>
      <w:r>
        <w:rPr>
          <w:rFonts w:hint="eastAsia"/>
          <w:color w:val="FF0000"/>
          <w:lang w:val="en-US" w:eastAsia="zh-CN"/>
        </w:rPr>
        <w:t>微信</w:t>
      </w:r>
      <w:r>
        <w:rPr>
          <w:rFonts w:hint="default"/>
          <w:color w:val="FF0000"/>
          <w:lang w:val="en-US" w:eastAsia="zh-CN"/>
        </w:rPr>
        <w:t>号的邮箱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color w:val="7F7F7F" w:themeColor="background1" w:themeShade="80"/>
          <w:sz w:val="18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7F7F" w:themeColor="background1" w:themeShade="80"/>
          <w:sz w:val="18"/>
          <w:szCs w:val="21"/>
          <w:lang w:val="en-US" w:eastAsia="zh-CN"/>
        </w:rPr>
        <w:drawing>
          <wp:inline distT="0" distB="0" distL="114300" distR="114300">
            <wp:extent cx="5273040" cy="2778125"/>
            <wp:effectExtent l="0" t="0" r="3810" b="3175"/>
            <wp:docPr id="28" name="图片 28" descr="840b83121f8183ff8eed7e61b1df5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840b83121f8183ff8eed7e61b1df5a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e、邮箱激活：</w:t>
      </w:r>
      <w:r>
        <w:rPr>
          <w:rFonts w:hint="default"/>
          <w:lang w:val="en-US" w:eastAsia="zh-CN"/>
        </w:rPr>
        <w:t>登录邮箱，查收激活邮件，点击激活链接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color w:val="7F7F7F" w:themeColor="background1" w:themeShade="80"/>
          <w:sz w:val="18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7F7F" w:themeColor="background1" w:themeShade="80"/>
          <w:sz w:val="18"/>
          <w:szCs w:val="21"/>
          <w:lang w:val="en-US" w:eastAsia="zh-CN"/>
        </w:rPr>
        <w:drawing>
          <wp:inline distT="0" distB="0" distL="114300" distR="114300">
            <wp:extent cx="5264785" cy="2099310"/>
            <wp:effectExtent l="0" t="0" r="12065" b="15240"/>
            <wp:docPr id="29" name="图片 29" descr="b24d2e5a1453b5395df219416eb6c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b24d2e5a1453b5395df219416eb6c5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color w:val="7F7F7F" w:themeColor="background1" w:themeShade="80"/>
          <w:sz w:val="18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7F7F" w:themeColor="background1" w:themeShade="80"/>
          <w:sz w:val="18"/>
          <w:szCs w:val="21"/>
          <w:lang w:val="en-US" w:eastAsia="zh-CN"/>
        </w:rPr>
        <w:drawing>
          <wp:inline distT="0" distB="0" distL="114300" distR="114300">
            <wp:extent cx="5287010" cy="2981960"/>
            <wp:effectExtent l="0" t="0" r="8890" b="8890"/>
            <wp:docPr id="30" name="图片 30" descr="15597024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559702464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color w:val="7F7F7F" w:themeColor="background1" w:themeShade="80"/>
          <w:sz w:val="18"/>
          <w:szCs w:val="21"/>
          <w:lang w:val="en-US" w:eastAsia="zh-CN"/>
        </w:rPr>
      </w:pPr>
      <w:r>
        <w:rPr>
          <w:rFonts w:hint="eastAsia"/>
          <w:lang w:val="en-US" w:eastAsia="zh-CN"/>
        </w:rPr>
        <w:t>F、</w:t>
      </w:r>
      <w:r>
        <w:rPr>
          <w:rFonts w:hint="default"/>
          <w:lang w:val="en-US" w:eastAsia="zh-CN"/>
        </w:rPr>
        <w:t>点击激活链接后，继续下一步注册流程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选择主体类型</w:t>
      </w:r>
      <w:r>
        <w:rPr>
          <w:rFonts w:hint="eastAsia"/>
          <w:lang w:val="en-US" w:eastAsia="zh-CN"/>
        </w:rPr>
        <w:t>---企业，</w:t>
      </w:r>
      <w:r>
        <w:rPr>
          <w:rFonts w:hint="default"/>
          <w:lang w:val="en-US" w:eastAsia="zh-CN"/>
        </w:rPr>
        <w:t>完善主体信息和管理员信息</w:t>
      </w:r>
      <w:r>
        <w:rPr>
          <w:rFonts w:hint="eastAsia"/>
          <w:lang w:val="en-US" w:eastAsia="zh-CN"/>
        </w:rPr>
        <w:t>并</w:t>
      </w:r>
      <w:r>
        <w:rPr>
          <w:rFonts w:hint="default"/>
          <w:lang w:val="en-US" w:eastAsia="zh-CN"/>
        </w:rPr>
        <w:t>确认主体信息不可变更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color w:val="7F7F7F" w:themeColor="background1" w:themeShade="80"/>
          <w:sz w:val="18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7F7F" w:themeColor="background1" w:themeShade="80"/>
          <w:sz w:val="18"/>
          <w:szCs w:val="21"/>
          <w:lang w:val="en-US" w:eastAsia="zh-CN"/>
        </w:rPr>
        <w:drawing>
          <wp:inline distT="0" distB="0" distL="114300" distR="114300">
            <wp:extent cx="5268595" cy="4322445"/>
            <wp:effectExtent l="0" t="0" r="8255" b="1905"/>
            <wp:docPr id="31" name="图片 31" descr="b8e5d863a7148879c79bdbc974989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b8e5d863a7148879c79bdbc974989d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color w:val="7F7F7F" w:themeColor="background1" w:themeShade="80"/>
          <w:sz w:val="18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7F7F" w:themeColor="background1" w:themeShade="80"/>
          <w:sz w:val="18"/>
          <w:szCs w:val="21"/>
          <w:lang w:val="en-US" w:eastAsia="zh-CN"/>
        </w:rPr>
        <w:drawing>
          <wp:inline distT="0" distB="0" distL="114300" distR="114300">
            <wp:extent cx="5274310" cy="3988435"/>
            <wp:effectExtent l="0" t="0" r="2540" b="12065"/>
            <wp:docPr id="32" name="图片 32" descr="4eda8c55c1d81197c3dabde9ba1a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4eda8c55c1d81197c3dabde9ba1a20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color w:val="7F7F7F" w:themeColor="background1" w:themeShade="80"/>
          <w:sz w:val="18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Arial" w:cs="Arial"/>
          <w:b w:val="0"/>
          <w:i w:val="0"/>
          <w:caps w:val="0"/>
          <w:color w:val="666666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91150" cy="3609975"/>
            <wp:effectExtent l="0" t="0" r="0" b="9525"/>
            <wp:docPr id="3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第三步：完善小程序基本信息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注册完小程序后，请完善小程序名称、头像（logo）、介绍。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操作方法：登录小程序后台后，点击左侧导航栏的【设置】→【基本设置】：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135" cy="2958465"/>
            <wp:effectExtent l="0" t="0" r="571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8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2、微信认证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开通微信支付必须要先把小程序进行微信认证</w:t>
      </w:r>
      <w:r>
        <w:rPr>
          <w:rFonts w:hint="eastAsia"/>
          <w:lang w:val="en-US" w:eastAsia="zh-CN"/>
        </w:rPr>
        <w:t>。 在基本设置里的【微信认证】右边点击“详情”。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1602105"/>
            <wp:effectExtent l="0" t="0" r="5080" b="1714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0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171190" cy="2276475"/>
            <wp:effectExtent l="0" t="0" r="10160" b="952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3、提供小程序秘钥AppSecret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操作方法：登录小程序后台后，点击左侧导航栏的【开发】→【开发设置】：（如忘记可点“重置”）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483485"/>
            <wp:effectExtent l="0" t="0" r="4445" b="1206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4、添加用户权限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小程序添加技术人员的用户权限，方便前期配置与后期开发。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995295" cy="3251835"/>
            <wp:effectExtent l="0" t="0" r="14605" b="571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325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6025" cy="17335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开发人员微信号：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dsxxt_kf555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所有权限全部勾上：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396490"/>
            <wp:effectExtent l="0" t="0" r="444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第四步：设置微信支付商户平台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申请完微信支付后，邮箱会收到微信支付商户平台的账号及密码，打开以下网址登录：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登录网址：https://pay.weixin.qq.com/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提供商户号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操作方法：点击顶部的【账户中心】，在左侧导航栏点击【商户信息】，在基本账户信息里，把“微信支付商户号”提供给我们。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272030"/>
            <wp:effectExtent l="0" t="0" r="7620" b="139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72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下载API证书，设置API密钥并提供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点击左侧导航栏的【API安全】：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181225" cy="21050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若未安装操作证书请先安装：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009390" cy="1714500"/>
            <wp:effectExtent l="0" t="0" r="1016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安装完成后，</w:t>
      </w:r>
      <w:r>
        <w:rPr>
          <w:rFonts w:hint="eastAsia"/>
          <w:lang w:val="en-US" w:eastAsia="zh-CN"/>
        </w:rPr>
        <w:t>下载API证书提供给我们：（下载后，文件名为 cert.zip）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723900" cy="847725"/>
            <wp:effectExtent l="0" t="0" r="0" b="9525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236470"/>
            <wp:effectExtent l="0" t="0" r="6985" b="11430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336290"/>
            <wp:effectExtent l="0" t="0" r="8255" b="16510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3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614420"/>
            <wp:effectExtent l="0" t="0" r="8255" b="5080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14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091305"/>
            <wp:effectExtent l="0" t="0" r="3810" b="4445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9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5271135" cy="3162935"/>
            <wp:effectExtent l="0" t="0" r="5715" b="18415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2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eastAsia="zh-CN"/>
        </w:rPr>
        <w:t>点击【设置密钥】：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338705"/>
            <wp:effectExtent l="0" t="0" r="5715" b="4445"/>
            <wp:docPr id="52" name="图片 52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图片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API密钥为32位的字符串密码，下面提供一个随机密码生成工具：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随机密码生成：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"https://suijimimashengcheng.51240.com/"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https://suijimimashengcheng.51240.com/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599940" cy="2677795"/>
            <wp:effectExtent l="0" t="0" r="10160" b="8255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67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特殊字符不选，密码长度选32位，点击生成密码。生成后，复制出来，提供给我们。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授权小程序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在【产品中心】，点击左侧的【APPID授权管理】，点击【新增授权申请单】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166620"/>
            <wp:effectExtent l="0" t="0" r="9525" b="5080"/>
            <wp:docPr id="54" name="图片 54" descr="7ae9c73b4db401e3643098847bf59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7ae9c73b4db401e3643098847bf59ff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授权绑定2个小程序：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456940"/>
            <wp:effectExtent l="0" t="0" r="6350" b="10160"/>
            <wp:docPr id="55" name="图片 55" descr="d21204807959a90fe8211c0b93160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d21204807959a90fe8211c0b931601f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开通JSAPI支付。点击【产品中心】--【我的产品】--【JSAPI支付】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82970" cy="2024380"/>
            <wp:effectExtent l="0" t="0" r="17780" b="13970"/>
            <wp:docPr id="19" name="图片 19" descr="eb3220ac6d4780cc9683baf8a149a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eb3220ac6d4780cc9683baf8a149ac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C46641A"/>
    <w:multiLevelType w:val="singleLevel"/>
    <w:tmpl w:val="CC46641A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E7C15119"/>
    <w:multiLevelType w:val="singleLevel"/>
    <w:tmpl w:val="E7C15119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41CD73E4"/>
    <w:multiLevelType w:val="singleLevel"/>
    <w:tmpl w:val="41CD73E4"/>
    <w:lvl w:ilvl="0" w:tentative="0">
      <w:start w:val="1"/>
      <w:numFmt w:val="lowerLetter"/>
      <w:suff w:val="nothing"/>
      <w:lvlText w:val="%1、"/>
      <w:lvlJc w:val="left"/>
    </w:lvl>
  </w:abstractNum>
  <w:abstractNum w:abstractNumId="3">
    <w:nsid w:val="4B910DA5"/>
    <w:multiLevelType w:val="singleLevel"/>
    <w:tmpl w:val="4B910DA5"/>
    <w:lvl w:ilvl="0" w:tentative="0">
      <w:start w:val="1"/>
      <w:numFmt w:val="lowerLetter"/>
      <w:suff w:val="nothing"/>
      <w:lvlText w:val="%1、"/>
      <w:lvlJc w:val="left"/>
    </w:lvl>
  </w:abstractNum>
  <w:abstractNum w:abstractNumId="4">
    <w:nsid w:val="5ED9B4A9"/>
    <w:multiLevelType w:val="singleLevel"/>
    <w:tmpl w:val="5ED9B4A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DF0ED6"/>
    <w:rsid w:val="062E3666"/>
    <w:rsid w:val="09497AF8"/>
    <w:rsid w:val="0EC85B08"/>
    <w:rsid w:val="0FCF18EA"/>
    <w:rsid w:val="125466EE"/>
    <w:rsid w:val="136F6650"/>
    <w:rsid w:val="13923E57"/>
    <w:rsid w:val="178F12CB"/>
    <w:rsid w:val="18D20B40"/>
    <w:rsid w:val="1C4767C3"/>
    <w:rsid w:val="1FBE6689"/>
    <w:rsid w:val="20897603"/>
    <w:rsid w:val="20AE1A5D"/>
    <w:rsid w:val="21245911"/>
    <w:rsid w:val="26D702CC"/>
    <w:rsid w:val="2CFC08F1"/>
    <w:rsid w:val="2DF6772C"/>
    <w:rsid w:val="33C42E94"/>
    <w:rsid w:val="354914B4"/>
    <w:rsid w:val="37E64EA8"/>
    <w:rsid w:val="382604F6"/>
    <w:rsid w:val="39ED09C8"/>
    <w:rsid w:val="3A623858"/>
    <w:rsid w:val="3F175680"/>
    <w:rsid w:val="41982201"/>
    <w:rsid w:val="42EB5E99"/>
    <w:rsid w:val="478F4CF9"/>
    <w:rsid w:val="4BC276FC"/>
    <w:rsid w:val="52867ADB"/>
    <w:rsid w:val="55BA3D3B"/>
    <w:rsid w:val="55C1506E"/>
    <w:rsid w:val="5655179C"/>
    <w:rsid w:val="58DD7240"/>
    <w:rsid w:val="5A907018"/>
    <w:rsid w:val="61C841D0"/>
    <w:rsid w:val="633D2EAA"/>
    <w:rsid w:val="63711416"/>
    <w:rsid w:val="66924266"/>
    <w:rsid w:val="6C501B3B"/>
    <w:rsid w:val="70813D09"/>
    <w:rsid w:val="737A1564"/>
    <w:rsid w:val="741A6DBF"/>
    <w:rsid w:val="7498178C"/>
    <w:rsid w:val="75A512BD"/>
    <w:rsid w:val="7AB23778"/>
    <w:rsid w:val="7C972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冯静</cp:lastModifiedBy>
  <dcterms:modified xsi:type="dcterms:W3CDTF">2020-02-26T10:46:36Z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