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sz w:val="24"/>
          <w:lang w:val="en-IE" w:eastAsia="en-US"/>
        </w:rPr>
        <w:id w:val="1108939555"/>
        <w:docPartObj>
          <w:docPartGallery w:val="Cover Pages"/>
          <w:docPartUnique/>
        </w:docPartObj>
      </w:sdtPr>
      <w:sdtEndPr>
        <w:rPr>
          <w:rFonts w:ascii="Arial" w:eastAsiaTheme="minorHAnsi" w:hAnsi="Arial"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202"/>
          </w:tblGrid>
          <w:tr w:rsidR="00300F59" w:rsidTr="003B3AFD">
            <w:sdt>
              <w:sdtPr>
                <w:rPr>
                  <w:rFonts w:asciiTheme="majorHAnsi" w:eastAsiaTheme="majorEastAsia" w:hAnsiTheme="majorHAnsi" w:cstheme="majorBidi"/>
                  <w:sz w:val="24"/>
                  <w:lang w:val="en-IE" w:eastAsia="en-US"/>
                </w:rPr>
                <w:alias w:val="Company"/>
                <w:id w:val="13406915"/>
                <w:placeholder>
                  <w:docPart w:val="2EC036EEB0364B4C9A5B34D351EE9873"/>
                </w:placeholder>
                <w:dataBinding w:prefixMappings="xmlns:ns0='http://schemas.openxmlformats.org/officeDocument/2006/extended-properties'" w:xpath="/ns0:Properties[1]/ns0:Company[1]" w:storeItemID="{6668398D-A668-4E3E-A5EB-62B293D839F1}"/>
                <w:text/>
              </w:sdtPr>
              <w:sdtEndPr>
                <w:rPr>
                  <w:sz w:val="22"/>
                  <w:lang w:val="en-US" w:eastAsia="ja-JP"/>
                </w:rPr>
              </w:sdtEndPr>
              <w:sdtContent>
                <w:tc>
                  <w:tcPr>
                    <w:tcW w:w="7405" w:type="dxa"/>
                    <w:tcMar>
                      <w:top w:w="216" w:type="dxa"/>
                      <w:left w:w="115" w:type="dxa"/>
                      <w:bottom w:w="216" w:type="dxa"/>
                      <w:right w:w="115" w:type="dxa"/>
                    </w:tcMar>
                  </w:tcPr>
                  <w:p w:rsidR="00300F59" w:rsidRDefault="00300F59" w:rsidP="00300F59">
                    <w:pPr>
                      <w:pStyle w:val="NoSpacing"/>
                      <w:rPr>
                        <w:rFonts w:asciiTheme="majorHAnsi" w:eastAsiaTheme="majorEastAsia" w:hAnsiTheme="majorHAnsi" w:cstheme="majorBidi"/>
                      </w:rPr>
                    </w:pPr>
                    <w:r>
                      <w:rPr>
                        <w:rFonts w:asciiTheme="majorHAnsi" w:eastAsiaTheme="majorEastAsia" w:hAnsiTheme="majorHAnsi" w:cstheme="majorBidi"/>
                      </w:rPr>
                      <w:t>BSHC 2B</w:t>
                    </w:r>
                  </w:p>
                </w:tc>
              </w:sdtContent>
            </w:sdt>
          </w:tr>
          <w:tr w:rsidR="00300F59" w:rsidTr="003B3AFD">
            <w:tc>
              <w:tcPr>
                <w:tcW w:w="7405" w:type="dxa"/>
              </w:tcPr>
              <w:sdt>
                <w:sdtPr>
                  <w:rPr>
                    <w:rFonts w:asciiTheme="majorHAnsi" w:eastAsiaTheme="majorEastAsia" w:hAnsiTheme="majorHAnsi" w:cstheme="majorBidi"/>
                    <w:color w:val="4F81BD" w:themeColor="accent1"/>
                    <w:sz w:val="80"/>
                    <w:szCs w:val="80"/>
                  </w:rPr>
                  <w:alias w:val="Title"/>
                  <w:id w:val="13406919"/>
                  <w:placeholder>
                    <w:docPart w:val="EA92E7ECC0DB418795E04C139DDC0024"/>
                  </w:placeholder>
                  <w:dataBinding w:prefixMappings="xmlns:ns0='http://schemas.openxmlformats.org/package/2006/metadata/core-properties' xmlns:ns1='http://purl.org/dc/elements/1.1/'" w:xpath="/ns0:coreProperties[1]/ns1:title[1]" w:storeItemID="{6C3C8BC8-F283-45AE-878A-BAB7291924A1}"/>
                  <w:text/>
                </w:sdtPr>
                <w:sdtEndPr/>
                <w:sdtContent>
                  <w:p w:rsidR="00300F59" w:rsidRDefault="00300F59" w:rsidP="00300F59">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Advanced Databases CA1</w:t>
                    </w:r>
                  </w:p>
                </w:sdtContent>
              </w:sdt>
            </w:tc>
          </w:tr>
          <w:tr w:rsidR="00300F59" w:rsidTr="003B3AFD">
            <w:sdt>
              <w:sdtPr>
                <w:rPr>
                  <w:rFonts w:ascii="Calibri" w:hAnsi="Calibri" w:cs="Calibri"/>
                  <w:i/>
                  <w:color w:val="000000"/>
                  <w:sz w:val="28"/>
                  <w:szCs w:val="28"/>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405" w:type="dxa"/>
                    <w:tcMar>
                      <w:top w:w="216" w:type="dxa"/>
                      <w:left w:w="115" w:type="dxa"/>
                      <w:bottom w:w="216" w:type="dxa"/>
                      <w:right w:w="115" w:type="dxa"/>
                    </w:tcMar>
                  </w:tcPr>
                  <w:p w:rsidR="00300F59" w:rsidRPr="003B3AFD" w:rsidRDefault="003B3AFD" w:rsidP="00106A95">
                    <w:pPr>
                      <w:pStyle w:val="NoSpacing"/>
                      <w:rPr>
                        <w:rFonts w:asciiTheme="majorHAnsi" w:eastAsiaTheme="majorEastAsia" w:hAnsiTheme="majorHAnsi" w:cstheme="majorBidi"/>
                        <w:i/>
                        <w:sz w:val="28"/>
                        <w:szCs w:val="28"/>
                      </w:rPr>
                    </w:pPr>
                    <w:r w:rsidRPr="003B3AFD">
                      <w:rPr>
                        <w:rFonts w:ascii="Calibri" w:hAnsi="Calibri" w:cs="Calibri"/>
                        <w:i/>
                        <w:color w:val="000000"/>
                        <w:sz w:val="28"/>
                        <w:szCs w:val="28"/>
                      </w:rPr>
                      <w:t xml:space="preserve">Comparison and contrast of the Transaction Management techniques of concurrency and recovery of </w:t>
                    </w:r>
                    <w:r w:rsidR="00106A95">
                      <w:rPr>
                        <w:rFonts w:ascii="Calibri" w:hAnsi="Calibri" w:cs="Calibri"/>
                        <w:i/>
                        <w:color w:val="000000"/>
                        <w:sz w:val="28"/>
                        <w:szCs w:val="28"/>
                      </w:rPr>
                      <w:t>‘</w:t>
                    </w:r>
                    <w:r w:rsidR="003D0433">
                      <w:rPr>
                        <w:rFonts w:ascii="Calibri" w:hAnsi="Calibri" w:cs="Calibri"/>
                        <w:i/>
                        <w:color w:val="000000"/>
                        <w:sz w:val="28"/>
                        <w:szCs w:val="28"/>
                      </w:rPr>
                      <w:t>MySQL</w:t>
                    </w:r>
                    <w:r w:rsidR="00106A95">
                      <w:rPr>
                        <w:rFonts w:ascii="Calibri" w:hAnsi="Calibri" w:cs="Calibri"/>
                        <w:i/>
                        <w:color w:val="000000"/>
                        <w:sz w:val="28"/>
                        <w:szCs w:val="28"/>
                      </w:rPr>
                      <w:t>’</w:t>
                    </w:r>
                    <w:r w:rsidRPr="003B3AFD">
                      <w:rPr>
                        <w:rFonts w:ascii="Calibri" w:hAnsi="Calibri" w:cs="Calibri"/>
                        <w:i/>
                        <w:color w:val="000000"/>
                        <w:sz w:val="28"/>
                        <w:szCs w:val="28"/>
                      </w:rPr>
                      <w:t xml:space="preserve"> and </w:t>
                    </w:r>
                    <w:r w:rsidR="00106A95">
                      <w:rPr>
                        <w:rFonts w:ascii="Calibri" w:hAnsi="Calibri" w:cs="Calibri"/>
                        <w:i/>
                        <w:color w:val="000000"/>
                        <w:sz w:val="28"/>
                        <w:szCs w:val="28"/>
                      </w:rPr>
                      <w:t>‘</w:t>
                    </w:r>
                    <w:r w:rsidR="003D0433">
                      <w:rPr>
                        <w:rFonts w:ascii="Calibri" w:hAnsi="Calibri" w:cs="Calibri"/>
                        <w:i/>
                        <w:color w:val="000000"/>
                        <w:sz w:val="28"/>
                        <w:szCs w:val="28"/>
                      </w:rPr>
                      <w:t>MongoDB</w:t>
                    </w:r>
                    <w:r w:rsidR="00106A95">
                      <w:rPr>
                        <w:rFonts w:ascii="Calibri" w:hAnsi="Calibri" w:cs="Calibri"/>
                        <w:i/>
                        <w:color w:val="000000"/>
                        <w:sz w:val="28"/>
                        <w:szCs w:val="28"/>
                      </w:rPr>
                      <w:t>’</w:t>
                    </w:r>
                  </w:p>
                </w:tc>
              </w:sdtContent>
            </w:sdt>
          </w:tr>
        </w:tbl>
        <w:p w:rsidR="00300F59" w:rsidRDefault="00300F59"/>
        <w:p w:rsidR="00300F59" w:rsidRDefault="00300F59"/>
        <w:p w:rsidR="00300F59" w:rsidRDefault="00300F59"/>
        <w:tbl>
          <w:tblPr>
            <w:tblpPr w:leftFromText="187" w:rightFromText="187" w:vertAnchor="page" w:horzAnchor="margin" w:tblpXSpec="center" w:tblpY="9121"/>
            <w:tblW w:w="4000" w:type="pct"/>
            <w:tblLook w:val="04A0" w:firstRow="1" w:lastRow="0" w:firstColumn="1" w:lastColumn="0" w:noHBand="0" w:noVBand="1"/>
          </w:tblPr>
          <w:tblGrid>
            <w:gridCol w:w="7221"/>
          </w:tblGrid>
          <w:tr w:rsidR="003B3AFD" w:rsidTr="003B3AFD">
            <w:tc>
              <w:tcPr>
                <w:tcW w:w="7405" w:type="dxa"/>
                <w:tcMar>
                  <w:top w:w="216" w:type="dxa"/>
                  <w:left w:w="115" w:type="dxa"/>
                  <w:bottom w:w="216" w:type="dxa"/>
                  <w:right w:w="115" w:type="dxa"/>
                </w:tcMar>
              </w:tcPr>
              <w:p w:rsidR="003B3AFD" w:rsidRDefault="003B3AFD" w:rsidP="003B3AFD">
                <w:pPr>
                  <w:pStyle w:val="NoSpacing"/>
                  <w:rPr>
                    <w:color w:val="4F81BD" w:themeColor="accent1"/>
                  </w:rPr>
                </w:pPr>
              </w:p>
              <w:p w:rsidR="003B3AFD" w:rsidRPr="003B3AFD" w:rsidRDefault="00AA43ED" w:rsidP="003B3AFD">
                <w:pPr>
                  <w:pStyle w:val="NoSpacing"/>
                  <w:rPr>
                    <w:color w:val="4F81BD" w:themeColor="accent1"/>
                    <w:sz w:val="40"/>
                    <w:szCs w:val="40"/>
                  </w:rPr>
                </w:pPr>
                <w:sdt>
                  <w:sdtPr>
                    <w:rPr>
                      <w:color w:val="4F81BD" w:themeColor="accent1"/>
                      <w:sz w:val="40"/>
                      <w:szCs w:val="40"/>
                    </w:rPr>
                    <w:alias w:val="Author"/>
                    <w:id w:val="13406928"/>
                    <w:dataBinding w:prefixMappings="xmlns:ns0='http://schemas.openxmlformats.org/package/2006/metadata/core-properties' xmlns:ns1='http://purl.org/dc/elements/1.1/'" w:xpath="/ns0:coreProperties[1]/ns1:creator[1]" w:storeItemID="{6C3C8BC8-F283-45AE-878A-BAB7291924A1}"/>
                    <w:text/>
                  </w:sdtPr>
                  <w:sdtEndPr/>
                  <w:sdtContent>
                    <w:r w:rsidR="009874B5">
                      <w:rPr>
                        <w:color w:val="4F81BD" w:themeColor="accent1"/>
                        <w:sz w:val="40"/>
                        <w:szCs w:val="40"/>
                      </w:rPr>
                      <w:t>Name:</w:t>
                    </w:r>
                  </w:sdtContent>
                </w:sdt>
                <w:r w:rsidR="009F43E1">
                  <w:rPr>
                    <w:color w:val="4F81BD" w:themeColor="accent1"/>
                    <w:sz w:val="40"/>
                    <w:szCs w:val="40"/>
                  </w:rPr>
                  <w:t>Ben Callaghan – X12112241</w:t>
                </w:r>
              </w:p>
              <w:p w:rsidR="003B3AFD" w:rsidRDefault="003B3AFD" w:rsidP="003B3AFD">
                <w:pPr>
                  <w:pStyle w:val="NoSpacing"/>
                  <w:rPr>
                    <w:color w:val="4F81BD" w:themeColor="accent1"/>
                  </w:rPr>
                </w:pPr>
              </w:p>
            </w:tc>
          </w:tr>
        </w:tbl>
        <w:p w:rsidR="00300F59" w:rsidRDefault="00300F59" w:rsidP="003B3AFD">
          <w:r>
            <w:br w:type="page"/>
          </w:r>
        </w:p>
      </w:sdtContent>
    </w:sdt>
    <w:sdt>
      <w:sdtPr>
        <w:rPr>
          <w:rFonts w:ascii="Arial" w:eastAsiaTheme="minorHAnsi" w:hAnsi="Arial" w:cstheme="minorBidi"/>
          <w:b w:val="0"/>
          <w:bCs w:val="0"/>
          <w:sz w:val="24"/>
          <w:szCs w:val="22"/>
          <w:lang w:val="en-IE" w:eastAsia="en-US"/>
        </w:rPr>
        <w:id w:val="13886055"/>
        <w:docPartObj>
          <w:docPartGallery w:val="Table of Contents"/>
          <w:docPartUnique/>
        </w:docPartObj>
      </w:sdtPr>
      <w:sdtEndPr>
        <w:rPr>
          <w:noProof/>
        </w:rPr>
      </w:sdtEndPr>
      <w:sdtContent>
        <w:p w:rsidR="00300F59" w:rsidRDefault="00300F59">
          <w:pPr>
            <w:pStyle w:val="TOCHeading"/>
          </w:pPr>
          <w:r>
            <w:t>Table of Contents</w:t>
          </w:r>
        </w:p>
        <w:p w:rsidR="00300F59" w:rsidRPr="00300F59" w:rsidRDefault="00300F59" w:rsidP="00300F59">
          <w:pPr>
            <w:rPr>
              <w:lang w:val="en-US" w:eastAsia="ja-JP"/>
            </w:rPr>
          </w:pPr>
        </w:p>
        <w:p w:rsidR="004D6F44" w:rsidRDefault="00300F59">
          <w:pPr>
            <w:pStyle w:val="TOC1"/>
            <w:tabs>
              <w:tab w:val="right" w:leader="dot" w:pos="9016"/>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383380632" w:history="1">
            <w:r w:rsidR="004D6F44" w:rsidRPr="00A15053">
              <w:rPr>
                <w:rStyle w:val="Hyperlink"/>
                <w:noProof/>
              </w:rPr>
              <w:t>Introduction</w:t>
            </w:r>
            <w:r w:rsidR="004D6F44">
              <w:rPr>
                <w:noProof/>
                <w:webHidden/>
              </w:rPr>
              <w:tab/>
            </w:r>
            <w:r w:rsidR="004D6F44">
              <w:rPr>
                <w:noProof/>
                <w:webHidden/>
              </w:rPr>
              <w:fldChar w:fldCharType="begin"/>
            </w:r>
            <w:r w:rsidR="004D6F44">
              <w:rPr>
                <w:noProof/>
                <w:webHidden/>
              </w:rPr>
              <w:instrText xml:space="preserve"> PAGEREF _Toc383380632 \h </w:instrText>
            </w:r>
            <w:r w:rsidR="004D6F44">
              <w:rPr>
                <w:noProof/>
                <w:webHidden/>
              </w:rPr>
            </w:r>
            <w:r w:rsidR="004D6F44">
              <w:rPr>
                <w:noProof/>
                <w:webHidden/>
              </w:rPr>
              <w:fldChar w:fldCharType="separate"/>
            </w:r>
            <w:r w:rsidR="004D6F44">
              <w:rPr>
                <w:noProof/>
                <w:webHidden/>
              </w:rPr>
              <w:t>2</w:t>
            </w:r>
            <w:r w:rsidR="004D6F44">
              <w:rPr>
                <w:noProof/>
                <w:webHidden/>
              </w:rPr>
              <w:fldChar w:fldCharType="end"/>
            </w:r>
          </w:hyperlink>
        </w:p>
        <w:p w:rsidR="004D6F44" w:rsidRDefault="004D6F44">
          <w:pPr>
            <w:pStyle w:val="TOC1"/>
            <w:tabs>
              <w:tab w:val="right" w:leader="dot" w:pos="9016"/>
            </w:tabs>
            <w:rPr>
              <w:rFonts w:asciiTheme="minorHAnsi" w:eastAsiaTheme="minorEastAsia" w:hAnsiTheme="minorHAnsi"/>
              <w:noProof/>
              <w:sz w:val="22"/>
              <w:lang w:val="en-US"/>
            </w:rPr>
          </w:pPr>
          <w:hyperlink w:anchor="_Toc383380633" w:history="1">
            <w:r w:rsidRPr="00A15053">
              <w:rPr>
                <w:rStyle w:val="Hyperlink"/>
                <w:noProof/>
              </w:rPr>
              <w:t>Overview of Transaction Management Theory</w:t>
            </w:r>
            <w:r>
              <w:rPr>
                <w:noProof/>
                <w:webHidden/>
              </w:rPr>
              <w:tab/>
            </w:r>
            <w:r>
              <w:rPr>
                <w:noProof/>
                <w:webHidden/>
              </w:rPr>
              <w:fldChar w:fldCharType="begin"/>
            </w:r>
            <w:r>
              <w:rPr>
                <w:noProof/>
                <w:webHidden/>
              </w:rPr>
              <w:instrText xml:space="preserve"> PAGEREF _Toc383380633 \h </w:instrText>
            </w:r>
            <w:r>
              <w:rPr>
                <w:noProof/>
                <w:webHidden/>
              </w:rPr>
            </w:r>
            <w:r>
              <w:rPr>
                <w:noProof/>
                <w:webHidden/>
              </w:rPr>
              <w:fldChar w:fldCharType="separate"/>
            </w:r>
            <w:r>
              <w:rPr>
                <w:noProof/>
                <w:webHidden/>
              </w:rPr>
              <w:t>2</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34" w:history="1">
            <w:r w:rsidRPr="00A15053">
              <w:rPr>
                <w:rStyle w:val="Hyperlink"/>
                <w:noProof/>
              </w:rPr>
              <w:t>What is Transaction Management?</w:t>
            </w:r>
            <w:r>
              <w:rPr>
                <w:noProof/>
                <w:webHidden/>
              </w:rPr>
              <w:tab/>
            </w:r>
            <w:r>
              <w:rPr>
                <w:noProof/>
                <w:webHidden/>
              </w:rPr>
              <w:fldChar w:fldCharType="begin"/>
            </w:r>
            <w:r>
              <w:rPr>
                <w:noProof/>
                <w:webHidden/>
              </w:rPr>
              <w:instrText xml:space="preserve"> PAGEREF _Toc383380634 \h </w:instrText>
            </w:r>
            <w:r>
              <w:rPr>
                <w:noProof/>
                <w:webHidden/>
              </w:rPr>
            </w:r>
            <w:r>
              <w:rPr>
                <w:noProof/>
                <w:webHidden/>
              </w:rPr>
              <w:fldChar w:fldCharType="separate"/>
            </w:r>
            <w:r>
              <w:rPr>
                <w:noProof/>
                <w:webHidden/>
              </w:rPr>
              <w:t>2</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35" w:history="1">
            <w:r w:rsidRPr="00A15053">
              <w:rPr>
                <w:rStyle w:val="Hyperlink"/>
                <w:noProof/>
              </w:rPr>
              <w:t>Transaction States</w:t>
            </w:r>
            <w:r>
              <w:rPr>
                <w:noProof/>
                <w:webHidden/>
              </w:rPr>
              <w:tab/>
            </w:r>
            <w:r>
              <w:rPr>
                <w:noProof/>
                <w:webHidden/>
              </w:rPr>
              <w:fldChar w:fldCharType="begin"/>
            </w:r>
            <w:r>
              <w:rPr>
                <w:noProof/>
                <w:webHidden/>
              </w:rPr>
              <w:instrText xml:space="preserve"> PAGEREF _Toc383380635 \h </w:instrText>
            </w:r>
            <w:r>
              <w:rPr>
                <w:noProof/>
                <w:webHidden/>
              </w:rPr>
            </w:r>
            <w:r>
              <w:rPr>
                <w:noProof/>
                <w:webHidden/>
              </w:rPr>
              <w:fldChar w:fldCharType="separate"/>
            </w:r>
            <w:r>
              <w:rPr>
                <w:noProof/>
                <w:webHidden/>
              </w:rPr>
              <w:t>3</w:t>
            </w:r>
            <w:r>
              <w:rPr>
                <w:noProof/>
                <w:webHidden/>
              </w:rPr>
              <w:fldChar w:fldCharType="end"/>
            </w:r>
          </w:hyperlink>
        </w:p>
        <w:p w:rsidR="004D6F44" w:rsidRDefault="004D6F44">
          <w:pPr>
            <w:pStyle w:val="TOC3"/>
            <w:tabs>
              <w:tab w:val="right" w:leader="dot" w:pos="9016"/>
            </w:tabs>
            <w:rPr>
              <w:rFonts w:asciiTheme="minorHAnsi" w:eastAsiaTheme="minorEastAsia" w:hAnsiTheme="minorHAnsi"/>
              <w:noProof/>
              <w:sz w:val="22"/>
              <w:lang w:val="en-US"/>
            </w:rPr>
          </w:pPr>
          <w:hyperlink w:anchor="_Toc383380636" w:history="1">
            <w:r w:rsidRPr="00A15053">
              <w:rPr>
                <w:rStyle w:val="Hyperlink"/>
                <w:noProof/>
              </w:rPr>
              <w:t>Introduction to MySQL</w:t>
            </w:r>
            <w:r>
              <w:rPr>
                <w:noProof/>
                <w:webHidden/>
              </w:rPr>
              <w:tab/>
            </w:r>
            <w:r>
              <w:rPr>
                <w:noProof/>
                <w:webHidden/>
              </w:rPr>
              <w:fldChar w:fldCharType="begin"/>
            </w:r>
            <w:r>
              <w:rPr>
                <w:noProof/>
                <w:webHidden/>
              </w:rPr>
              <w:instrText xml:space="preserve"> PAGEREF _Toc383380636 \h </w:instrText>
            </w:r>
            <w:r>
              <w:rPr>
                <w:noProof/>
                <w:webHidden/>
              </w:rPr>
            </w:r>
            <w:r>
              <w:rPr>
                <w:noProof/>
                <w:webHidden/>
              </w:rPr>
              <w:fldChar w:fldCharType="separate"/>
            </w:r>
            <w:r>
              <w:rPr>
                <w:noProof/>
                <w:webHidden/>
              </w:rPr>
              <w:t>4</w:t>
            </w:r>
            <w:r>
              <w:rPr>
                <w:noProof/>
                <w:webHidden/>
              </w:rPr>
              <w:fldChar w:fldCharType="end"/>
            </w:r>
          </w:hyperlink>
        </w:p>
        <w:p w:rsidR="004D6F44" w:rsidRDefault="004D6F44">
          <w:pPr>
            <w:pStyle w:val="TOC3"/>
            <w:tabs>
              <w:tab w:val="right" w:leader="dot" w:pos="9016"/>
            </w:tabs>
            <w:rPr>
              <w:rFonts w:asciiTheme="minorHAnsi" w:eastAsiaTheme="minorEastAsia" w:hAnsiTheme="minorHAnsi"/>
              <w:noProof/>
              <w:sz w:val="22"/>
              <w:lang w:val="en-US"/>
            </w:rPr>
          </w:pPr>
          <w:hyperlink w:anchor="_Toc383380637" w:history="1">
            <w:r w:rsidRPr="00A15053">
              <w:rPr>
                <w:rStyle w:val="Hyperlink"/>
                <w:noProof/>
              </w:rPr>
              <w:t>Main features of MySQL</w:t>
            </w:r>
            <w:r>
              <w:rPr>
                <w:noProof/>
                <w:webHidden/>
              </w:rPr>
              <w:tab/>
            </w:r>
            <w:r>
              <w:rPr>
                <w:noProof/>
                <w:webHidden/>
              </w:rPr>
              <w:fldChar w:fldCharType="begin"/>
            </w:r>
            <w:r>
              <w:rPr>
                <w:noProof/>
                <w:webHidden/>
              </w:rPr>
              <w:instrText xml:space="preserve"> PAGEREF _Toc383380637 \h </w:instrText>
            </w:r>
            <w:r>
              <w:rPr>
                <w:noProof/>
                <w:webHidden/>
              </w:rPr>
            </w:r>
            <w:r>
              <w:rPr>
                <w:noProof/>
                <w:webHidden/>
              </w:rPr>
              <w:fldChar w:fldCharType="separate"/>
            </w:r>
            <w:r>
              <w:rPr>
                <w:noProof/>
                <w:webHidden/>
              </w:rPr>
              <w:t>4</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38" w:history="1">
            <w:r w:rsidRPr="00A15053">
              <w:rPr>
                <w:rStyle w:val="Hyperlink"/>
                <w:noProof/>
              </w:rPr>
              <w:t>Introduction to MongoDB</w:t>
            </w:r>
            <w:r>
              <w:rPr>
                <w:noProof/>
                <w:webHidden/>
              </w:rPr>
              <w:tab/>
            </w:r>
            <w:r>
              <w:rPr>
                <w:noProof/>
                <w:webHidden/>
              </w:rPr>
              <w:fldChar w:fldCharType="begin"/>
            </w:r>
            <w:r>
              <w:rPr>
                <w:noProof/>
                <w:webHidden/>
              </w:rPr>
              <w:instrText xml:space="preserve"> PAGEREF _Toc383380638 \h </w:instrText>
            </w:r>
            <w:r>
              <w:rPr>
                <w:noProof/>
                <w:webHidden/>
              </w:rPr>
            </w:r>
            <w:r>
              <w:rPr>
                <w:noProof/>
                <w:webHidden/>
              </w:rPr>
              <w:fldChar w:fldCharType="separate"/>
            </w:r>
            <w:r>
              <w:rPr>
                <w:noProof/>
                <w:webHidden/>
              </w:rPr>
              <w:t>5</w:t>
            </w:r>
            <w:r>
              <w:rPr>
                <w:noProof/>
                <w:webHidden/>
              </w:rPr>
              <w:fldChar w:fldCharType="end"/>
            </w:r>
          </w:hyperlink>
        </w:p>
        <w:p w:rsidR="004D6F44" w:rsidRDefault="004D6F44">
          <w:pPr>
            <w:pStyle w:val="TOC3"/>
            <w:tabs>
              <w:tab w:val="right" w:leader="dot" w:pos="9016"/>
            </w:tabs>
            <w:rPr>
              <w:rFonts w:asciiTheme="minorHAnsi" w:eastAsiaTheme="minorEastAsia" w:hAnsiTheme="minorHAnsi"/>
              <w:noProof/>
              <w:sz w:val="22"/>
              <w:lang w:val="en-US"/>
            </w:rPr>
          </w:pPr>
          <w:hyperlink w:anchor="_Toc383380639" w:history="1">
            <w:r w:rsidRPr="00A15053">
              <w:rPr>
                <w:rStyle w:val="Hyperlink"/>
                <w:noProof/>
              </w:rPr>
              <w:t>Main features of MongoDB</w:t>
            </w:r>
            <w:r>
              <w:rPr>
                <w:noProof/>
                <w:webHidden/>
              </w:rPr>
              <w:tab/>
            </w:r>
            <w:r>
              <w:rPr>
                <w:noProof/>
                <w:webHidden/>
              </w:rPr>
              <w:fldChar w:fldCharType="begin"/>
            </w:r>
            <w:r>
              <w:rPr>
                <w:noProof/>
                <w:webHidden/>
              </w:rPr>
              <w:instrText xml:space="preserve"> PAGEREF _Toc383380639 \h </w:instrText>
            </w:r>
            <w:r>
              <w:rPr>
                <w:noProof/>
                <w:webHidden/>
              </w:rPr>
            </w:r>
            <w:r>
              <w:rPr>
                <w:noProof/>
                <w:webHidden/>
              </w:rPr>
              <w:fldChar w:fldCharType="separate"/>
            </w:r>
            <w:r>
              <w:rPr>
                <w:noProof/>
                <w:webHidden/>
              </w:rPr>
              <w:t>5</w:t>
            </w:r>
            <w:r>
              <w:rPr>
                <w:noProof/>
                <w:webHidden/>
              </w:rPr>
              <w:fldChar w:fldCharType="end"/>
            </w:r>
          </w:hyperlink>
        </w:p>
        <w:p w:rsidR="004D6F44" w:rsidRDefault="004D6F44">
          <w:pPr>
            <w:pStyle w:val="TOC1"/>
            <w:tabs>
              <w:tab w:val="right" w:leader="dot" w:pos="9016"/>
            </w:tabs>
            <w:rPr>
              <w:rFonts w:asciiTheme="minorHAnsi" w:eastAsiaTheme="minorEastAsia" w:hAnsiTheme="minorHAnsi"/>
              <w:noProof/>
              <w:sz w:val="22"/>
              <w:lang w:val="en-US"/>
            </w:rPr>
          </w:pPr>
          <w:hyperlink w:anchor="_Toc383380640" w:history="1">
            <w:r w:rsidRPr="00A15053">
              <w:rPr>
                <w:rStyle w:val="Hyperlink"/>
                <w:noProof/>
              </w:rPr>
              <w:t>Analysis of Concurrency &amp; Recovery</w:t>
            </w:r>
            <w:r>
              <w:rPr>
                <w:noProof/>
                <w:webHidden/>
              </w:rPr>
              <w:tab/>
            </w:r>
            <w:r>
              <w:rPr>
                <w:noProof/>
                <w:webHidden/>
              </w:rPr>
              <w:fldChar w:fldCharType="begin"/>
            </w:r>
            <w:r>
              <w:rPr>
                <w:noProof/>
                <w:webHidden/>
              </w:rPr>
              <w:instrText xml:space="preserve"> PAGEREF _Toc383380640 \h </w:instrText>
            </w:r>
            <w:r>
              <w:rPr>
                <w:noProof/>
                <w:webHidden/>
              </w:rPr>
            </w:r>
            <w:r>
              <w:rPr>
                <w:noProof/>
                <w:webHidden/>
              </w:rPr>
              <w:fldChar w:fldCharType="separate"/>
            </w:r>
            <w:r>
              <w:rPr>
                <w:noProof/>
                <w:webHidden/>
              </w:rPr>
              <w:t>7</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41" w:history="1">
            <w:r w:rsidRPr="00A15053">
              <w:rPr>
                <w:rStyle w:val="Hyperlink"/>
                <w:noProof/>
              </w:rPr>
              <w:t>Overview of Concurrency Control.</w:t>
            </w:r>
            <w:r>
              <w:rPr>
                <w:noProof/>
                <w:webHidden/>
              </w:rPr>
              <w:tab/>
            </w:r>
            <w:r>
              <w:rPr>
                <w:noProof/>
                <w:webHidden/>
              </w:rPr>
              <w:fldChar w:fldCharType="begin"/>
            </w:r>
            <w:r>
              <w:rPr>
                <w:noProof/>
                <w:webHidden/>
              </w:rPr>
              <w:instrText xml:space="preserve"> PAGEREF _Toc383380641 \h </w:instrText>
            </w:r>
            <w:r>
              <w:rPr>
                <w:noProof/>
                <w:webHidden/>
              </w:rPr>
            </w:r>
            <w:r>
              <w:rPr>
                <w:noProof/>
                <w:webHidden/>
              </w:rPr>
              <w:fldChar w:fldCharType="separate"/>
            </w:r>
            <w:r>
              <w:rPr>
                <w:noProof/>
                <w:webHidden/>
              </w:rPr>
              <w:t>7</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42" w:history="1">
            <w:r w:rsidRPr="00A15053">
              <w:rPr>
                <w:rStyle w:val="Hyperlink"/>
                <w:noProof/>
              </w:rPr>
              <w:t>MongoDB concurrency and recovery</w:t>
            </w:r>
            <w:r>
              <w:rPr>
                <w:noProof/>
                <w:webHidden/>
              </w:rPr>
              <w:tab/>
            </w:r>
            <w:r>
              <w:rPr>
                <w:noProof/>
                <w:webHidden/>
              </w:rPr>
              <w:fldChar w:fldCharType="begin"/>
            </w:r>
            <w:r>
              <w:rPr>
                <w:noProof/>
                <w:webHidden/>
              </w:rPr>
              <w:instrText xml:space="preserve"> PAGEREF _Toc383380642 \h </w:instrText>
            </w:r>
            <w:r>
              <w:rPr>
                <w:noProof/>
                <w:webHidden/>
              </w:rPr>
            </w:r>
            <w:r>
              <w:rPr>
                <w:noProof/>
                <w:webHidden/>
              </w:rPr>
              <w:fldChar w:fldCharType="separate"/>
            </w:r>
            <w:r>
              <w:rPr>
                <w:noProof/>
                <w:webHidden/>
              </w:rPr>
              <w:t>8</w:t>
            </w:r>
            <w:r>
              <w:rPr>
                <w:noProof/>
                <w:webHidden/>
              </w:rPr>
              <w:fldChar w:fldCharType="end"/>
            </w:r>
          </w:hyperlink>
        </w:p>
        <w:p w:rsidR="004D6F44" w:rsidRDefault="004D6F44">
          <w:pPr>
            <w:pStyle w:val="TOC2"/>
            <w:tabs>
              <w:tab w:val="right" w:leader="dot" w:pos="9016"/>
            </w:tabs>
            <w:rPr>
              <w:rFonts w:asciiTheme="minorHAnsi" w:eastAsiaTheme="minorEastAsia" w:hAnsiTheme="minorHAnsi"/>
              <w:noProof/>
              <w:sz w:val="22"/>
              <w:lang w:val="en-US"/>
            </w:rPr>
          </w:pPr>
          <w:hyperlink w:anchor="_Toc383380643" w:history="1">
            <w:r w:rsidRPr="00A15053">
              <w:rPr>
                <w:rStyle w:val="Hyperlink"/>
                <w:noProof/>
              </w:rPr>
              <w:t>MySQL concurrency and recovery</w:t>
            </w:r>
            <w:r>
              <w:rPr>
                <w:noProof/>
                <w:webHidden/>
              </w:rPr>
              <w:tab/>
            </w:r>
            <w:r>
              <w:rPr>
                <w:noProof/>
                <w:webHidden/>
              </w:rPr>
              <w:fldChar w:fldCharType="begin"/>
            </w:r>
            <w:r>
              <w:rPr>
                <w:noProof/>
                <w:webHidden/>
              </w:rPr>
              <w:instrText xml:space="preserve"> PAGEREF _Toc383380643 \h </w:instrText>
            </w:r>
            <w:r>
              <w:rPr>
                <w:noProof/>
                <w:webHidden/>
              </w:rPr>
            </w:r>
            <w:r>
              <w:rPr>
                <w:noProof/>
                <w:webHidden/>
              </w:rPr>
              <w:fldChar w:fldCharType="separate"/>
            </w:r>
            <w:r>
              <w:rPr>
                <w:noProof/>
                <w:webHidden/>
              </w:rPr>
              <w:t>9</w:t>
            </w:r>
            <w:r>
              <w:rPr>
                <w:noProof/>
                <w:webHidden/>
              </w:rPr>
              <w:fldChar w:fldCharType="end"/>
            </w:r>
          </w:hyperlink>
        </w:p>
        <w:p w:rsidR="004D6F44" w:rsidRDefault="004D6F44">
          <w:pPr>
            <w:pStyle w:val="TOC1"/>
            <w:tabs>
              <w:tab w:val="right" w:leader="dot" w:pos="9016"/>
            </w:tabs>
            <w:rPr>
              <w:rFonts w:asciiTheme="minorHAnsi" w:eastAsiaTheme="minorEastAsia" w:hAnsiTheme="minorHAnsi"/>
              <w:noProof/>
              <w:sz w:val="22"/>
              <w:lang w:val="en-US"/>
            </w:rPr>
          </w:pPr>
          <w:hyperlink w:anchor="_Toc383380644" w:history="1">
            <w:r w:rsidRPr="00A15053">
              <w:rPr>
                <w:rStyle w:val="Hyperlink"/>
                <w:noProof/>
              </w:rPr>
              <w:t>Advantages and Disadvantages</w:t>
            </w:r>
            <w:r>
              <w:rPr>
                <w:noProof/>
                <w:webHidden/>
              </w:rPr>
              <w:tab/>
            </w:r>
            <w:r>
              <w:rPr>
                <w:noProof/>
                <w:webHidden/>
              </w:rPr>
              <w:fldChar w:fldCharType="begin"/>
            </w:r>
            <w:r>
              <w:rPr>
                <w:noProof/>
                <w:webHidden/>
              </w:rPr>
              <w:instrText xml:space="preserve"> PAGEREF _Toc383380644 \h </w:instrText>
            </w:r>
            <w:r>
              <w:rPr>
                <w:noProof/>
                <w:webHidden/>
              </w:rPr>
            </w:r>
            <w:r>
              <w:rPr>
                <w:noProof/>
                <w:webHidden/>
              </w:rPr>
              <w:fldChar w:fldCharType="separate"/>
            </w:r>
            <w:r>
              <w:rPr>
                <w:noProof/>
                <w:webHidden/>
              </w:rPr>
              <w:t>11</w:t>
            </w:r>
            <w:r>
              <w:rPr>
                <w:noProof/>
                <w:webHidden/>
              </w:rPr>
              <w:fldChar w:fldCharType="end"/>
            </w:r>
          </w:hyperlink>
        </w:p>
        <w:p w:rsidR="004D6F44" w:rsidRDefault="004D6F44">
          <w:pPr>
            <w:pStyle w:val="TOC1"/>
            <w:tabs>
              <w:tab w:val="right" w:leader="dot" w:pos="9016"/>
            </w:tabs>
            <w:rPr>
              <w:rFonts w:asciiTheme="minorHAnsi" w:eastAsiaTheme="minorEastAsia" w:hAnsiTheme="minorHAnsi"/>
              <w:noProof/>
              <w:sz w:val="22"/>
              <w:lang w:val="en-US"/>
            </w:rPr>
          </w:pPr>
          <w:hyperlink w:anchor="_Toc383380645" w:history="1">
            <w:r w:rsidRPr="00A15053">
              <w:rPr>
                <w:rStyle w:val="Hyperlink"/>
                <w:noProof/>
              </w:rPr>
              <w:t>Conclusion</w:t>
            </w:r>
            <w:r>
              <w:rPr>
                <w:noProof/>
                <w:webHidden/>
              </w:rPr>
              <w:tab/>
            </w:r>
            <w:r>
              <w:rPr>
                <w:noProof/>
                <w:webHidden/>
              </w:rPr>
              <w:fldChar w:fldCharType="begin"/>
            </w:r>
            <w:r>
              <w:rPr>
                <w:noProof/>
                <w:webHidden/>
              </w:rPr>
              <w:instrText xml:space="preserve"> PAGEREF _Toc383380645 \h </w:instrText>
            </w:r>
            <w:r>
              <w:rPr>
                <w:noProof/>
                <w:webHidden/>
              </w:rPr>
            </w:r>
            <w:r>
              <w:rPr>
                <w:noProof/>
                <w:webHidden/>
              </w:rPr>
              <w:fldChar w:fldCharType="separate"/>
            </w:r>
            <w:r>
              <w:rPr>
                <w:noProof/>
                <w:webHidden/>
              </w:rPr>
              <w:t>13</w:t>
            </w:r>
            <w:r>
              <w:rPr>
                <w:noProof/>
                <w:webHidden/>
              </w:rPr>
              <w:fldChar w:fldCharType="end"/>
            </w:r>
          </w:hyperlink>
        </w:p>
        <w:p w:rsidR="004D6F44" w:rsidRDefault="004D6F44">
          <w:pPr>
            <w:pStyle w:val="TOC1"/>
            <w:tabs>
              <w:tab w:val="right" w:leader="dot" w:pos="9016"/>
            </w:tabs>
            <w:rPr>
              <w:rFonts w:asciiTheme="minorHAnsi" w:eastAsiaTheme="minorEastAsia" w:hAnsiTheme="minorHAnsi"/>
              <w:noProof/>
              <w:sz w:val="22"/>
              <w:lang w:val="en-US"/>
            </w:rPr>
          </w:pPr>
          <w:hyperlink w:anchor="_Toc383380646" w:history="1">
            <w:r w:rsidRPr="00A15053">
              <w:rPr>
                <w:rStyle w:val="Hyperlink"/>
                <w:noProof/>
              </w:rPr>
              <w:t>Bibliography</w:t>
            </w:r>
            <w:r>
              <w:rPr>
                <w:noProof/>
                <w:webHidden/>
              </w:rPr>
              <w:tab/>
            </w:r>
            <w:r>
              <w:rPr>
                <w:noProof/>
                <w:webHidden/>
              </w:rPr>
              <w:fldChar w:fldCharType="begin"/>
            </w:r>
            <w:r>
              <w:rPr>
                <w:noProof/>
                <w:webHidden/>
              </w:rPr>
              <w:instrText xml:space="preserve"> PAGEREF _Toc383380646 \h </w:instrText>
            </w:r>
            <w:r>
              <w:rPr>
                <w:noProof/>
                <w:webHidden/>
              </w:rPr>
            </w:r>
            <w:r>
              <w:rPr>
                <w:noProof/>
                <w:webHidden/>
              </w:rPr>
              <w:fldChar w:fldCharType="separate"/>
            </w:r>
            <w:r>
              <w:rPr>
                <w:noProof/>
                <w:webHidden/>
              </w:rPr>
              <w:t>14</w:t>
            </w:r>
            <w:r>
              <w:rPr>
                <w:noProof/>
                <w:webHidden/>
              </w:rPr>
              <w:fldChar w:fldCharType="end"/>
            </w:r>
          </w:hyperlink>
        </w:p>
        <w:p w:rsidR="00300F59" w:rsidRDefault="00300F59">
          <w:r>
            <w:rPr>
              <w:b/>
              <w:bCs/>
              <w:noProof/>
            </w:rPr>
            <w:fldChar w:fldCharType="end"/>
          </w:r>
        </w:p>
      </w:sdtContent>
    </w:sdt>
    <w:p w:rsidR="00300F59" w:rsidRDefault="00300F59">
      <w:r>
        <w:br w:type="page"/>
      </w:r>
    </w:p>
    <w:p w:rsidR="005C1935" w:rsidRDefault="000037AF" w:rsidP="000037AF">
      <w:pPr>
        <w:pStyle w:val="Heading1"/>
      </w:pPr>
      <w:bookmarkStart w:id="0" w:name="_Toc383380632"/>
      <w:r>
        <w:lastRenderedPageBreak/>
        <w:t>Introduction</w:t>
      </w:r>
      <w:bookmarkEnd w:id="0"/>
    </w:p>
    <w:p w:rsidR="005C1935" w:rsidRPr="005C1935" w:rsidRDefault="005C1935" w:rsidP="005C1935"/>
    <w:p w:rsidR="005C1935" w:rsidRDefault="005C1935" w:rsidP="005C1935">
      <w:r>
        <w:t xml:space="preserve">The purpose of this report is to compare and contrast the Transaction techniques of concurrency and recovery of two databases. </w:t>
      </w:r>
    </w:p>
    <w:p w:rsidR="00E92D04" w:rsidRDefault="005C1935" w:rsidP="00E92D04">
      <w:r>
        <w:t xml:space="preserve">The two databases I have chosen to compare and contrast in detail is </w:t>
      </w:r>
      <w:r w:rsidR="00106A95">
        <w:t>‘</w:t>
      </w:r>
      <w:r w:rsidR="00A82113">
        <w:t>MySQL</w:t>
      </w:r>
      <w:r w:rsidR="00106A95">
        <w:t>’</w:t>
      </w:r>
      <w:r>
        <w:t xml:space="preserve"> and </w:t>
      </w:r>
      <w:r w:rsidR="00106A95">
        <w:t>‘</w:t>
      </w:r>
      <w:r w:rsidR="00A82113">
        <w:t>MongoDB</w:t>
      </w:r>
      <w:r w:rsidR="00106A95">
        <w:t>’</w:t>
      </w:r>
    </w:p>
    <w:p w:rsidR="003D0433" w:rsidRDefault="003D0433" w:rsidP="00E92D04">
      <w:r>
        <w:t xml:space="preserve">MongoDB is a NoSQL data base and MySQL is a </w:t>
      </w:r>
      <w:r w:rsidR="00EB07D8">
        <w:t>SQL</w:t>
      </w:r>
      <w:r>
        <w:t xml:space="preserve"> database and I will be doing a comparison between to two showing the pros and cons of using either when it comes to transaction management</w:t>
      </w:r>
      <w:r w:rsidR="00EB07D8">
        <w:t>,</w:t>
      </w:r>
      <w:r>
        <w:t xml:space="preserve"> concurrency and recovery.</w:t>
      </w:r>
    </w:p>
    <w:p w:rsidR="00E92D04" w:rsidRDefault="00E92D04" w:rsidP="00E92D04"/>
    <w:p w:rsidR="00300F59" w:rsidRDefault="00300F59" w:rsidP="00E92D04">
      <w:pPr>
        <w:pStyle w:val="Heading1"/>
      </w:pPr>
      <w:bookmarkStart w:id="1" w:name="_Toc383380633"/>
      <w:r>
        <w:t>Overview of Transaction Management Theory</w:t>
      </w:r>
      <w:bookmarkEnd w:id="1"/>
    </w:p>
    <w:p w:rsidR="00106A95" w:rsidRDefault="00106A95" w:rsidP="00106A95"/>
    <w:p w:rsidR="00106A95" w:rsidRDefault="00BA26C8" w:rsidP="00BA26C8">
      <w:pPr>
        <w:pStyle w:val="Heading2"/>
      </w:pPr>
      <w:bookmarkStart w:id="2" w:name="_Toc383380634"/>
      <w:r>
        <w:t>What is Transaction Management?</w:t>
      </w:r>
      <w:bookmarkEnd w:id="2"/>
    </w:p>
    <w:p w:rsidR="00BA26C8" w:rsidRDefault="00BA26C8" w:rsidP="00BA26C8"/>
    <w:p w:rsidR="00BA26C8" w:rsidRDefault="00BA26C8" w:rsidP="00BA26C8">
      <w:r>
        <w:t>Transaction management is the execution of a user command for retrieving or updating the database. Each transaction follows the ACID properties</w:t>
      </w:r>
      <w:r w:rsidR="00C810C8">
        <w:t xml:space="preserve">. This is atomicity, consistency, Isolation and durability. All of the transactions can be applied to the SQL database or removed from the database. Roll back is when the previous inputs are removed and the database is put back into the state before any changes were made. The ACID properties should be implemented in every functional database. </w:t>
      </w:r>
    </w:p>
    <w:p w:rsidR="00EE31F7" w:rsidRDefault="00EE31F7" w:rsidP="00BA26C8"/>
    <w:p w:rsidR="00EE31F7" w:rsidRPr="00EE31F7" w:rsidRDefault="00EE31F7" w:rsidP="00BA26C8">
      <w:pPr>
        <w:rPr>
          <w:b/>
        </w:rPr>
      </w:pPr>
      <w:r w:rsidRPr="00EE31F7">
        <w:rPr>
          <w:b/>
        </w:rPr>
        <w:t>The Four Properties of Transactions</w:t>
      </w:r>
    </w:p>
    <w:p w:rsidR="00C810C8" w:rsidRDefault="00C810C8" w:rsidP="00C810C8">
      <w:pPr>
        <w:pStyle w:val="ListParagraph"/>
        <w:numPr>
          <w:ilvl w:val="0"/>
          <w:numId w:val="2"/>
        </w:numPr>
      </w:pPr>
      <w:r>
        <w:t>Atomicity</w:t>
      </w:r>
    </w:p>
    <w:p w:rsidR="00C810C8" w:rsidRDefault="00C810C8" w:rsidP="00C810C8">
      <w:pPr>
        <w:pStyle w:val="ListParagraph"/>
        <w:numPr>
          <w:ilvl w:val="0"/>
          <w:numId w:val="2"/>
        </w:numPr>
      </w:pPr>
      <w:r>
        <w:t>Consistency</w:t>
      </w:r>
    </w:p>
    <w:p w:rsidR="00C810C8" w:rsidRDefault="00C810C8" w:rsidP="00C810C8">
      <w:pPr>
        <w:pStyle w:val="ListParagraph"/>
        <w:numPr>
          <w:ilvl w:val="0"/>
          <w:numId w:val="2"/>
        </w:numPr>
      </w:pPr>
      <w:r>
        <w:t>Isolation</w:t>
      </w:r>
    </w:p>
    <w:p w:rsidR="00C810C8" w:rsidRDefault="00C810C8" w:rsidP="00C810C8">
      <w:pPr>
        <w:pStyle w:val="ListParagraph"/>
        <w:numPr>
          <w:ilvl w:val="0"/>
          <w:numId w:val="2"/>
        </w:numPr>
      </w:pPr>
      <w:r>
        <w:t>Durability</w:t>
      </w:r>
    </w:p>
    <w:p w:rsidR="00C810C8" w:rsidRDefault="00C810C8" w:rsidP="00C810C8">
      <w:pPr>
        <w:pStyle w:val="ListParagraph"/>
      </w:pPr>
    </w:p>
    <w:p w:rsidR="00C810C8" w:rsidRDefault="00B15D9F" w:rsidP="00C810C8">
      <w:r>
        <w:t>Atomicity: All or Nothing – either a transaction is performed in its entirety or it is not performed at all.</w:t>
      </w:r>
    </w:p>
    <w:p w:rsidR="00C810C8" w:rsidRDefault="00B15D9F" w:rsidP="00C810C8">
      <w:r>
        <w:t>Consistency: A</w:t>
      </w:r>
      <w:r w:rsidR="00C810C8">
        <w:t xml:space="preserve"> transaction must transform the database from one consistent state to another consistent state.</w:t>
      </w:r>
    </w:p>
    <w:p w:rsidR="00B15D9F" w:rsidRDefault="00B15D9F" w:rsidP="00C810C8">
      <w:r>
        <w:t>Isolation: Transactions execute independently of each other. The partial effects of the incomplete transactions should not be visible to other transactions.</w:t>
      </w:r>
      <w:r w:rsidR="00EE31F7">
        <w:t xml:space="preserve"> The system </w:t>
      </w:r>
      <w:r w:rsidR="00EE31F7">
        <w:lastRenderedPageBreak/>
        <w:t>creates an ordering system for priority so that no values are being modified from two different sources at the same time causing an anomaly.</w:t>
      </w:r>
    </w:p>
    <w:p w:rsidR="00B15D9F" w:rsidRDefault="00B15D9F" w:rsidP="00C810C8">
      <w:r>
        <w:t>Durability: The effects of a committed transaction are permanently recorded in the database and must not be lost because of any subsequent failure.</w:t>
      </w:r>
    </w:p>
    <w:p w:rsidR="004D6F44" w:rsidRDefault="004D6F44" w:rsidP="00C810C8"/>
    <w:p w:rsidR="00B15D9F" w:rsidRPr="004D6F44" w:rsidRDefault="00B15D9F" w:rsidP="00B15D9F">
      <w:pPr>
        <w:pStyle w:val="Heading2"/>
        <w:rPr>
          <w:u w:val="single"/>
        </w:rPr>
      </w:pPr>
      <w:bookmarkStart w:id="3" w:name="_Toc383380635"/>
      <w:r w:rsidRPr="004D6F44">
        <w:rPr>
          <w:u w:val="single"/>
        </w:rPr>
        <w:t>Transaction States</w:t>
      </w:r>
      <w:bookmarkEnd w:id="3"/>
    </w:p>
    <w:p w:rsidR="00B15D9F" w:rsidRDefault="00B15D9F" w:rsidP="00B15D9F"/>
    <w:p w:rsidR="00B15D9F" w:rsidRDefault="00B15D9F" w:rsidP="00B15D9F">
      <w:r>
        <w:t xml:space="preserve">Every transaction must be in one of the following states; active, </w:t>
      </w:r>
      <w:r w:rsidR="0033348B">
        <w:t>partially committed, failed, aborted,</w:t>
      </w:r>
      <w:r>
        <w:t xml:space="preserve"> committed</w:t>
      </w:r>
      <w:r w:rsidR="0033348B">
        <w:t xml:space="preserve"> and terminated</w:t>
      </w:r>
      <w:r>
        <w:t>.</w:t>
      </w:r>
    </w:p>
    <w:p w:rsidR="00B15D9F" w:rsidRDefault="00B15D9F" w:rsidP="00B15D9F"/>
    <w:p w:rsidR="00B15D9F" w:rsidRDefault="00B15D9F" w:rsidP="00B15D9F">
      <w:r w:rsidRPr="0033348B">
        <w:rPr>
          <w:b/>
        </w:rPr>
        <w:t>Active:</w:t>
      </w:r>
      <w:r>
        <w:t xml:space="preserve"> This is the initial state of the transaction. The transaction is in the active state while the statement is executing.</w:t>
      </w:r>
    </w:p>
    <w:p w:rsidR="00B15D9F" w:rsidRDefault="00B15D9F" w:rsidP="00B15D9F">
      <w:r w:rsidRPr="0033348B">
        <w:rPr>
          <w:b/>
        </w:rPr>
        <w:t>Partially Committed:</w:t>
      </w:r>
      <w:r>
        <w:t xml:space="preserve"> This state comes after the final transaction statement is executed.</w:t>
      </w:r>
    </w:p>
    <w:p w:rsidR="00B15D9F" w:rsidRDefault="00B15D9F" w:rsidP="00B15D9F">
      <w:r w:rsidRPr="0033348B">
        <w:rPr>
          <w:b/>
        </w:rPr>
        <w:t xml:space="preserve">Failed: </w:t>
      </w:r>
      <w:r>
        <w:t>The failed state is when the transaction cannot complete.</w:t>
      </w:r>
    </w:p>
    <w:p w:rsidR="00B15D9F" w:rsidRDefault="00B15D9F" w:rsidP="00B15D9F">
      <w:r w:rsidRPr="0033348B">
        <w:rPr>
          <w:b/>
        </w:rPr>
        <w:t>Aborted:</w:t>
      </w:r>
      <w:r>
        <w:t xml:space="preserve"> When the transaction is aborted the whole process is rolled back to the previous state before the transaction began.</w:t>
      </w:r>
    </w:p>
    <w:p w:rsidR="00B15D9F" w:rsidRDefault="00B15D9F" w:rsidP="00B15D9F">
      <w:r w:rsidRPr="0033348B">
        <w:rPr>
          <w:b/>
        </w:rPr>
        <w:t>Committed:</w:t>
      </w:r>
      <w:r>
        <w:t xml:space="preserve"> The committed state is after the transaction has successfully completed. This transaction is then </w:t>
      </w:r>
      <w:r w:rsidR="0033348B">
        <w:t>committed</w:t>
      </w:r>
      <w:r>
        <w:t xml:space="preserve"> to the database and </w:t>
      </w:r>
      <w:r w:rsidR="0033348B">
        <w:t>will not be aborted or rolled back.</w:t>
      </w:r>
    </w:p>
    <w:p w:rsidR="0033348B" w:rsidRDefault="0033348B" w:rsidP="00B15D9F">
      <w:r w:rsidRPr="0033348B">
        <w:rPr>
          <w:b/>
        </w:rPr>
        <w:t>Terminated:</w:t>
      </w:r>
      <w:r>
        <w:t xml:space="preserve"> Either the transaction has been committed to the database or aborted. This is the final state of each transaction process.</w:t>
      </w:r>
    </w:p>
    <w:p w:rsidR="00B15D9F" w:rsidRDefault="00B15D9F" w:rsidP="00B15D9F"/>
    <w:p w:rsidR="00B15D9F" w:rsidRPr="00B15D9F" w:rsidRDefault="00B15D9F" w:rsidP="00B15D9F"/>
    <w:p w:rsidR="0033348B" w:rsidRDefault="0033348B" w:rsidP="0033348B">
      <w:pPr>
        <w:jc w:val="center"/>
      </w:pPr>
      <w:r>
        <w:rPr>
          <w:noProof/>
          <w:lang w:val="en-US"/>
        </w:rPr>
        <w:drawing>
          <wp:inline distT="0" distB="0" distL="0" distR="0" wp14:anchorId="768A6788" wp14:editId="36B2B4DB">
            <wp:extent cx="4986655" cy="2035684"/>
            <wp:effectExtent l="0" t="0" r="444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action-states.jpg"/>
                    <pic:cNvPicPr/>
                  </pic:nvPicPr>
                  <pic:blipFill>
                    <a:blip r:embed="rId9">
                      <a:extLst>
                        <a:ext uri="{28A0092B-C50C-407E-A947-70E740481C1C}">
                          <a14:useLocalDpi xmlns:a14="http://schemas.microsoft.com/office/drawing/2010/main" val="0"/>
                        </a:ext>
                      </a:extLst>
                    </a:blip>
                    <a:stretch>
                      <a:fillRect/>
                    </a:stretch>
                  </pic:blipFill>
                  <pic:spPr>
                    <a:xfrm>
                      <a:off x="0" y="0"/>
                      <a:ext cx="5069453" cy="2069484"/>
                    </a:xfrm>
                    <a:prstGeom prst="rect">
                      <a:avLst/>
                    </a:prstGeom>
                  </pic:spPr>
                </pic:pic>
              </a:graphicData>
            </a:graphic>
          </wp:inline>
        </w:drawing>
      </w:r>
    </w:p>
    <w:p w:rsidR="00DB5242" w:rsidRPr="006565F8" w:rsidRDefault="00300F59" w:rsidP="004D6F44">
      <w:pPr>
        <w:rPr>
          <w:sz w:val="36"/>
        </w:rPr>
      </w:pPr>
      <w:r>
        <w:br w:type="page"/>
      </w:r>
      <w:r w:rsidRPr="006565F8">
        <w:rPr>
          <w:sz w:val="36"/>
        </w:rPr>
        <w:lastRenderedPageBreak/>
        <w:t>Introduction to Databases</w:t>
      </w:r>
    </w:p>
    <w:p w:rsidR="00E92D04" w:rsidRDefault="00E92D04" w:rsidP="00E92D04"/>
    <w:p w:rsidR="001C2079" w:rsidRPr="006565F8" w:rsidRDefault="005E4B37" w:rsidP="005E4B37">
      <w:pPr>
        <w:pStyle w:val="Heading3"/>
        <w:rPr>
          <w:sz w:val="28"/>
        </w:rPr>
      </w:pPr>
      <w:bookmarkStart w:id="4" w:name="_Toc383380636"/>
      <w:r w:rsidRPr="006565F8">
        <w:rPr>
          <w:sz w:val="32"/>
        </w:rPr>
        <w:t>Introduction</w:t>
      </w:r>
      <w:r w:rsidRPr="006565F8">
        <w:rPr>
          <w:sz w:val="28"/>
        </w:rPr>
        <w:t xml:space="preserve"> to MySQL</w:t>
      </w:r>
      <w:bookmarkEnd w:id="4"/>
    </w:p>
    <w:p w:rsidR="005E4B37" w:rsidRDefault="005E4B37" w:rsidP="005E4B37"/>
    <w:p w:rsidR="005E4B37" w:rsidRDefault="005E4B37" w:rsidP="005E4B37">
      <w:r>
        <w:t xml:space="preserve">MySQL is a relational database management system (RDBMS) and does not use any graphical user interface. All of the primary input commands are doing </w:t>
      </w:r>
      <w:r w:rsidR="00207EEE">
        <w:t>through the command line prompt. While MySQL does not have its own graphical user interface it has the ability to be implemented in the user inter of any SQL application</w:t>
      </w:r>
      <w:r w:rsidR="009874B5">
        <w:t xml:space="preserve"> (</w:t>
      </w:r>
      <w:r w:rsidR="009874B5">
        <w:t>Natarajan, R</w:t>
      </w:r>
      <w:r w:rsidR="009874B5">
        <w:t xml:space="preserve"> 2012)</w:t>
      </w:r>
      <w:bookmarkStart w:id="5" w:name="_GoBack"/>
      <w:bookmarkEnd w:id="5"/>
      <w:r w:rsidR="00207EEE">
        <w:t>.</w:t>
      </w:r>
    </w:p>
    <w:p w:rsidR="00207EEE" w:rsidRDefault="00207EEE" w:rsidP="005E4B37"/>
    <w:p w:rsidR="00207EEE" w:rsidRPr="006565F8" w:rsidRDefault="00207EEE" w:rsidP="00207EEE">
      <w:pPr>
        <w:pStyle w:val="Heading3"/>
        <w:rPr>
          <w:sz w:val="28"/>
        </w:rPr>
      </w:pPr>
      <w:bookmarkStart w:id="6" w:name="_Toc383380637"/>
      <w:r w:rsidRPr="006565F8">
        <w:rPr>
          <w:sz w:val="28"/>
        </w:rPr>
        <w:t>Main features of MySQL</w:t>
      </w:r>
      <w:bookmarkEnd w:id="6"/>
    </w:p>
    <w:p w:rsidR="00207EEE" w:rsidRDefault="00207EEE" w:rsidP="00207EEE"/>
    <w:p w:rsidR="00207EEE" w:rsidRPr="006565F8" w:rsidRDefault="00207EEE" w:rsidP="0013670C">
      <w:pPr>
        <w:pStyle w:val="ListParagraph"/>
        <w:numPr>
          <w:ilvl w:val="0"/>
          <w:numId w:val="1"/>
        </w:numPr>
        <w:rPr>
          <w:sz w:val="28"/>
          <w:u w:val="single"/>
        </w:rPr>
      </w:pPr>
      <w:r w:rsidRPr="006565F8">
        <w:rPr>
          <w:sz w:val="28"/>
          <w:u w:val="single"/>
        </w:rPr>
        <w:t>Relation Database System</w:t>
      </w:r>
    </w:p>
    <w:p w:rsidR="00207EEE" w:rsidRPr="006565F8" w:rsidRDefault="00207EEE" w:rsidP="0013670C">
      <w:pPr>
        <w:pStyle w:val="ListParagraph"/>
        <w:numPr>
          <w:ilvl w:val="0"/>
          <w:numId w:val="1"/>
        </w:numPr>
        <w:rPr>
          <w:sz w:val="28"/>
          <w:u w:val="single"/>
        </w:rPr>
      </w:pPr>
      <w:r w:rsidRPr="006565F8">
        <w:rPr>
          <w:sz w:val="28"/>
          <w:u w:val="single"/>
        </w:rPr>
        <w:t>Client/Server Architecture</w:t>
      </w:r>
    </w:p>
    <w:p w:rsidR="00207EEE" w:rsidRPr="00207EEE" w:rsidRDefault="00207EEE" w:rsidP="0013670C">
      <w:pPr>
        <w:pStyle w:val="ListParagraph"/>
      </w:pPr>
      <w:r w:rsidRPr="00207EEE">
        <w:t xml:space="preserve">MySQL is a client/server system. </w:t>
      </w:r>
      <w:r w:rsidR="00840BF2">
        <w:t xml:space="preserve">MySQL is the database server and the clients are the applications depending on and communication with the server. The applications are able to request </w:t>
      </w:r>
      <w:r w:rsidR="0013670C">
        <w:t>information,</w:t>
      </w:r>
      <w:r w:rsidR="00840BF2">
        <w:t xml:space="preserve"> edit information </w:t>
      </w:r>
      <w:r w:rsidR="0013670C">
        <w:t>etc.</w:t>
      </w:r>
      <w:r w:rsidR="00840BF2">
        <w:t xml:space="preserve"> This can be on the same computer or over a network or internet.</w:t>
      </w:r>
    </w:p>
    <w:p w:rsidR="006565F8" w:rsidRPr="006565F8" w:rsidRDefault="00207EEE" w:rsidP="0013670C">
      <w:pPr>
        <w:pStyle w:val="ListParagraph"/>
        <w:numPr>
          <w:ilvl w:val="0"/>
          <w:numId w:val="1"/>
        </w:numPr>
        <w:rPr>
          <w:sz w:val="28"/>
        </w:rPr>
      </w:pPr>
      <w:r w:rsidRPr="006565F8">
        <w:rPr>
          <w:sz w:val="28"/>
          <w:u w:val="single"/>
        </w:rPr>
        <w:t xml:space="preserve">SQL compatibility </w:t>
      </w:r>
      <w:r w:rsidR="00840BF2" w:rsidRPr="006565F8">
        <w:rPr>
          <w:sz w:val="28"/>
        </w:rPr>
        <w:t xml:space="preserve"> </w:t>
      </w:r>
    </w:p>
    <w:p w:rsidR="00207EEE" w:rsidRPr="00840BF2" w:rsidRDefault="00840BF2" w:rsidP="006565F8">
      <w:pPr>
        <w:pStyle w:val="ListParagraph"/>
      </w:pPr>
      <w:r>
        <w:t>MySQL adheres to the SQL standard and is capable of being implemented with most SQL databases</w:t>
      </w:r>
    </w:p>
    <w:p w:rsidR="0013670C" w:rsidRPr="006565F8" w:rsidRDefault="00207EEE" w:rsidP="0013670C">
      <w:pPr>
        <w:pStyle w:val="ListParagraph"/>
        <w:numPr>
          <w:ilvl w:val="0"/>
          <w:numId w:val="1"/>
        </w:numPr>
        <w:rPr>
          <w:sz w:val="28"/>
        </w:rPr>
      </w:pPr>
      <w:r w:rsidRPr="006565F8">
        <w:rPr>
          <w:sz w:val="28"/>
          <w:u w:val="single"/>
        </w:rPr>
        <w:t>Views</w:t>
      </w:r>
      <w:r w:rsidR="00840BF2" w:rsidRPr="006565F8">
        <w:rPr>
          <w:sz w:val="28"/>
        </w:rPr>
        <w:t xml:space="preserve"> </w:t>
      </w:r>
    </w:p>
    <w:p w:rsidR="00207EEE" w:rsidRPr="00840BF2" w:rsidRDefault="00840BF2" w:rsidP="0013670C">
      <w:pPr>
        <w:pStyle w:val="ListParagraph"/>
      </w:pPr>
      <w:r>
        <w:t>MySQL can get a particular view of a database</w:t>
      </w:r>
    </w:p>
    <w:p w:rsidR="0013670C" w:rsidRDefault="00207EEE" w:rsidP="0013670C">
      <w:pPr>
        <w:pStyle w:val="ListParagraph"/>
        <w:numPr>
          <w:ilvl w:val="0"/>
          <w:numId w:val="1"/>
        </w:numPr>
      </w:pPr>
      <w:r w:rsidRPr="006565F8">
        <w:rPr>
          <w:sz w:val="28"/>
          <w:u w:val="single"/>
        </w:rPr>
        <w:t>SubSELECTs</w:t>
      </w:r>
      <w:r w:rsidR="00840BF2" w:rsidRPr="006565F8">
        <w:rPr>
          <w:sz w:val="28"/>
        </w:rPr>
        <w:t xml:space="preserve"> </w:t>
      </w:r>
    </w:p>
    <w:p w:rsidR="00207EEE" w:rsidRDefault="00840BF2" w:rsidP="0013670C">
      <w:pPr>
        <w:pStyle w:val="ListParagraph"/>
      </w:pPr>
      <w:r>
        <w:t>Using SELECT * FROM tableA WHERE x IN (SELECT y FROM tableB)</w:t>
      </w:r>
      <w:r w:rsidR="0013670C">
        <w:t xml:space="preserve"> allowing you to select information from two tables and return the relevant sub table information.</w:t>
      </w:r>
    </w:p>
    <w:p w:rsidR="00207EEE" w:rsidRPr="006565F8" w:rsidRDefault="00207EEE" w:rsidP="0013670C">
      <w:pPr>
        <w:pStyle w:val="ListParagraph"/>
        <w:numPr>
          <w:ilvl w:val="0"/>
          <w:numId w:val="1"/>
        </w:numPr>
        <w:rPr>
          <w:sz w:val="28"/>
          <w:u w:val="single"/>
        </w:rPr>
      </w:pPr>
      <w:r w:rsidRPr="006565F8">
        <w:rPr>
          <w:sz w:val="28"/>
          <w:u w:val="single"/>
        </w:rPr>
        <w:t>Triggers</w:t>
      </w:r>
    </w:p>
    <w:p w:rsidR="0013670C" w:rsidRPr="0013670C" w:rsidRDefault="0013670C" w:rsidP="0013670C">
      <w:pPr>
        <w:pStyle w:val="ListParagraph"/>
      </w:pPr>
      <w:r>
        <w:t>Trigger commands are automatically executed by the server in certain operations (INSERT, UPDATE, and DELETE).</w:t>
      </w:r>
    </w:p>
    <w:p w:rsidR="00207EEE" w:rsidRPr="006565F8" w:rsidRDefault="00207EEE" w:rsidP="0013670C">
      <w:pPr>
        <w:pStyle w:val="ListParagraph"/>
        <w:numPr>
          <w:ilvl w:val="0"/>
          <w:numId w:val="1"/>
        </w:numPr>
        <w:rPr>
          <w:sz w:val="28"/>
          <w:u w:val="single"/>
        </w:rPr>
      </w:pPr>
      <w:r w:rsidRPr="006565F8">
        <w:rPr>
          <w:sz w:val="28"/>
          <w:u w:val="single"/>
        </w:rPr>
        <w:t>Unicode</w:t>
      </w:r>
    </w:p>
    <w:p w:rsidR="00207EEE" w:rsidRPr="006565F8" w:rsidRDefault="00207EEE" w:rsidP="0013670C">
      <w:pPr>
        <w:pStyle w:val="ListParagraph"/>
        <w:numPr>
          <w:ilvl w:val="0"/>
          <w:numId w:val="1"/>
        </w:numPr>
        <w:rPr>
          <w:sz w:val="28"/>
          <w:u w:val="single"/>
        </w:rPr>
      </w:pPr>
      <w:r w:rsidRPr="006565F8">
        <w:rPr>
          <w:sz w:val="28"/>
          <w:u w:val="single"/>
        </w:rPr>
        <w:t>Full-text search</w:t>
      </w:r>
    </w:p>
    <w:p w:rsidR="0013670C" w:rsidRPr="0013670C" w:rsidRDefault="0013670C" w:rsidP="0013670C">
      <w:pPr>
        <w:pStyle w:val="ListParagraph"/>
      </w:pPr>
      <w:r>
        <w:t>The search for words that are within a text field is simplified and accelerated when storing text.</w:t>
      </w:r>
    </w:p>
    <w:p w:rsidR="00207EEE" w:rsidRPr="006565F8" w:rsidRDefault="00207EEE" w:rsidP="0013670C">
      <w:pPr>
        <w:pStyle w:val="ListParagraph"/>
        <w:numPr>
          <w:ilvl w:val="0"/>
          <w:numId w:val="1"/>
        </w:numPr>
        <w:rPr>
          <w:sz w:val="28"/>
          <w:u w:val="single"/>
        </w:rPr>
      </w:pPr>
      <w:r w:rsidRPr="006565F8">
        <w:rPr>
          <w:sz w:val="28"/>
          <w:u w:val="single"/>
        </w:rPr>
        <w:t>Replication</w:t>
      </w:r>
    </w:p>
    <w:p w:rsidR="0013670C" w:rsidRPr="0013670C" w:rsidRDefault="0013670C" w:rsidP="0013670C">
      <w:pPr>
        <w:pStyle w:val="ListParagraph"/>
      </w:pPr>
      <w:r w:rsidRPr="0013670C">
        <w:t>The information within the database can be copied(replicated) onto many different computers or servers to protect against disaster</w:t>
      </w:r>
    </w:p>
    <w:p w:rsidR="00207EEE" w:rsidRPr="006565F8" w:rsidRDefault="00207EEE" w:rsidP="0013670C">
      <w:pPr>
        <w:pStyle w:val="ListParagraph"/>
        <w:numPr>
          <w:ilvl w:val="0"/>
          <w:numId w:val="1"/>
        </w:numPr>
        <w:rPr>
          <w:sz w:val="28"/>
          <w:u w:val="single"/>
        </w:rPr>
      </w:pPr>
      <w:r w:rsidRPr="006565F8">
        <w:rPr>
          <w:sz w:val="28"/>
          <w:u w:val="single"/>
        </w:rPr>
        <w:lastRenderedPageBreak/>
        <w:t>Transaction</w:t>
      </w:r>
      <w:r w:rsidR="0013670C" w:rsidRPr="006565F8">
        <w:rPr>
          <w:sz w:val="28"/>
          <w:u w:val="single"/>
        </w:rPr>
        <w:t>s</w:t>
      </w:r>
    </w:p>
    <w:p w:rsidR="0013670C" w:rsidRPr="0013670C" w:rsidRDefault="0013670C" w:rsidP="0013670C">
      <w:pPr>
        <w:pStyle w:val="ListParagraph"/>
      </w:pPr>
      <w:r>
        <w:t>The database transactions are executed in a block and ensures that all of the operations are correctly executed or none of them will be executed.</w:t>
      </w:r>
    </w:p>
    <w:p w:rsidR="00207EEE" w:rsidRPr="006565F8" w:rsidRDefault="00207EEE" w:rsidP="0013670C">
      <w:pPr>
        <w:pStyle w:val="ListParagraph"/>
        <w:numPr>
          <w:ilvl w:val="0"/>
          <w:numId w:val="1"/>
        </w:numPr>
        <w:rPr>
          <w:sz w:val="28"/>
          <w:u w:val="single"/>
        </w:rPr>
      </w:pPr>
      <w:r w:rsidRPr="006565F8">
        <w:rPr>
          <w:sz w:val="28"/>
          <w:u w:val="single"/>
        </w:rPr>
        <w:t>Programming languages</w:t>
      </w:r>
    </w:p>
    <w:p w:rsidR="0013670C" w:rsidRPr="0013670C" w:rsidRDefault="0052763C" w:rsidP="0013670C">
      <w:pPr>
        <w:pStyle w:val="ListParagraph"/>
        <w:rPr>
          <w:u w:val="single"/>
        </w:rPr>
      </w:pPr>
      <w:r>
        <w:t>MySQL can use many programming languages such as C, C++, Java, Perl, PHP, Python and Tcl.</w:t>
      </w:r>
    </w:p>
    <w:p w:rsidR="00207EEE" w:rsidRPr="006565F8" w:rsidRDefault="00207EEE" w:rsidP="0013670C">
      <w:pPr>
        <w:pStyle w:val="ListParagraph"/>
        <w:numPr>
          <w:ilvl w:val="0"/>
          <w:numId w:val="1"/>
        </w:numPr>
        <w:rPr>
          <w:sz w:val="28"/>
          <w:u w:val="single"/>
        </w:rPr>
      </w:pPr>
      <w:r w:rsidRPr="006565F8">
        <w:rPr>
          <w:sz w:val="28"/>
          <w:u w:val="single"/>
        </w:rPr>
        <w:t>Platform independence</w:t>
      </w:r>
    </w:p>
    <w:p w:rsidR="0052763C" w:rsidRPr="0052763C" w:rsidRDefault="0052763C" w:rsidP="0052763C">
      <w:pPr>
        <w:pStyle w:val="ListParagraph"/>
      </w:pPr>
      <w:r>
        <w:t xml:space="preserve">MySQL is not limited to running on any one operating system. Some of the more popular operating systems that run MySQL are Apple Macintosh OS X, Microsoft Windows and </w:t>
      </w:r>
      <w:r w:rsidR="004C7357">
        <w:t>various</w:t>
      </w:r>
      <w:r>
        <w:t xml:space="preserve"> Unix operating systems.</w:t>
      </w:r>
    </w:p>
    <w:p w:rsidR="0013670C" w:rsidRPr="006565F8" w:rsidRDefault="00207EEE" w:rsidP="0013670C">
      <w:pPr>
        <w:pStyle w:val="ListParagraph"/>
        <w:numPr>
          <w:ilvl w:val="0"/>
          <w:numId w:val="1"/>
        </w:numPr>
        <w:rPr>
          <w:sz w:val="28"/>
          <w:u w:val="single"/>
        </w:rPr>
      </w:pPr>
      <w:r w:rsidRPr="006565F8">
        <w:rPr>
          <w:sz w:val="28"/>
          <w:u w:val="single"/>
        </w:rPr>
        <w:t>Speed</w:t>
      </w:r>
      <w:r w:rsidR="0013670C" w:rsidRPr="006565F8">
        <w:rPr>
          <w:sz w:val="28"/>
          <w:u w:val="single"/>
        </w:rPr>
        <w:t xml:space="preserve"> </w:t>
      </w:r>
      <w:r w:rsidR="00840BF2" w:rsidRPr="006565F8">
        <w:rPr>
          <w:sz w:val="28"/>
          <w:u w:val="single"/>
        </w:rPr>
        <w:t xml:space="preserve"> </w:t>
      </w:r>
    </w:p>
    <w:p w:rsidR="00207EEE" w:rsidRPr="00207EEE" w:rsidRDefault="00207EEE" w:rsidP="0013670C">
      <w:pPr>
        <w:pStyle w:val="ListParagraph"/>
      </w:pPr>
      <w:r w:rsidRPr="00840BF2">
        <w:t>MySQL</w:t>
      </w:r>
      <w:r w:rsidRPr="00207EEE">
        <w:t xml:space="preserve"> is a very fast database program due to its simplistic command line prompt and table storage of information.</w:t>
      </w:r>
    </w:p>
    <w:p w:rsidR="005E4B37" w:rsidRDefault="005E4B37" w:rsidP="005E4B37"/>
    <w:p w:rsidR="005E4B37" w:rsidRPr="006565F8" w:rsidRDefault="00DB5242" w:rsidP="00DB5242">
      <w:pPr>
        <w:pStyle w:val="Heading2"/>
        <w:rPr>
          <w:sz w:val="32"/>
        </w:rPr>
      </w:pPr>
      <w:bookmarkStart w:id="7" w:name="_Toc383380638"/>
      <w:r w:rsidRPr="006565F8">
        <w:rPr>
          <w:sz w:val="32"/>
        </w:rPr>
        <w:t>Introduction to MongoDB</w:t>
      </w:r>
      <w:bookmarkEnd w:id="7"/>
    </w:p>
    <w:p w:rsidR="00DB5242" w:rsidRDefault="00DB5242" w:rsidP="00DB5242"/>
    <w:p w:rsidR="00DB5242" w:rsidRPr="00DB5242" w:rsidRDefault="00DB5242" w:rsidP="00DB5242">
      <w:r>
        <w:t>MongoDB is the leading NoSQL database. It is written in C++ and is open source. The information is stored in JSON – style documents that offer a simplistic style and creative power</w:t>
      </w:r>
      <w:r w:rsidR="004F3FB3">
        <w:t xml:space="preserve"> through dynamic schemas. They call this format BSON</w:t>
      </w:r>
      <w:r>
        <w:t>. The information can replicated across a local area network or wide area network easily.</w:t>
      </w:r>
    </w:p>
    <w:p w:rsidR="001C2079" w:rsidRDefault="00DB5242">
      <w:r>
        <w:t>The development of MongoDB began in 2007 and was under the name 10gen</w:t>
      </w:r>
      <w:r w:rsidR="004F3FB3">
        <w:t xml:space="preserve"> and in 2009 it became MongoDB and was open source. MongoDB is used on many text based services and major websites. Examples of this are Craig</w:t>
      </w:r>
      <w:r w:rsidR="00207EEE">
        <w:t>s</w:t>
      </w:r>
      <w:r w:rsidR="004F3FB3">
        <w:t>list eBay SourceForge and The New York Times</w:t>
      </w:r>
      <w:r w:rsidR="009874B5">
        <w:t xml:space="preserve"> (</w:t>
      </w:r>
      <w:r w:rsidR="009874B5">
        <w:t>MongoDB</w:t>
      </w:r>
      <w:r w:rsidR="009874B5">
        <w:t xml:space="preserve"> 2013)</w:t>
      </w:r>
      <w:r w:rsidR="004F3FB3">
        <w:t>.</w:t>
      </w:r>
    </w:p>
    <w:p w:rsidR="004F3FB3" w:rsidRPr="006565F8" w:rsidRDefault="004F3FB3" w:rsidP="004F3FB3">
      <w:pPr>
        <w:pStyle w:val="Heading3"/>
        <w:rPr>
          <w:sz w:val="28"/>
        </w:rPr>
      </w:pPr>
      <w:bookmarkStart w:id="8" w:name="_Toc383380639"/>
      <w:r w:rsidRPr="006565F8">
        <w:rPr>
          <w:sz w:val="28"/>
        </w:rPr>
        <w:t>Main features of MongoDB</w:t>
      </w:r>
      <w:bookmarkEnd w:id="8"/>
    </w:p>
    <w:p w:rsidR="004F3FB3" w:rsidRDefault="004F3FB3" w:rsidP="004F3FB3"/>
    <w:p w:rsidR="004F3FB3" w:rsidRPr="006565F8" w:rsidRDefault="004F3FB3" w:rsidP="004C7357">
      <w:pPr>
        <w:pStyle w:val="ListParagraph"/>
        <w:numPr>
          <w:ilvl w:val="0"/>
          <w:numId w:val="1"/>
        </w:numPr>
        <w:rPr>
          <w:sz w:val="28"/>
          <w:u w:val="single"/>
        </w:rPr>
      </w:pPr>
      <w:r w:rsidRPr="006565F8">
        <w:rPr>
          <w:sz w:val="28"/>
          <w:u w:val="single"/>
        </w:rPr>
        <w:t>Ad hoc queries</w:t>
      </w:r>
    </w:p>
    <w:p w:rsidR="004C7357" w:rsidRPr="004C7357" w:rsidRDefault="004C7357" w:rsidP="004C7357">
      <w:pPr>
        <w:pStyle w:val="ListParagraph"/>
      </w:pPr>
      <w:r w:rsidRPr="004C7357">
        <w:t>MongoDB has the ability to search by field, range queries and regular expression s</w:t>
      </w:r>
      <w:r>
        <w:t xml:space="preserve">earches. These can return user </w:t>
      </w:r>
      <w:r w:rsidRPr="004C7357">
        <w:t>defined JavaScript functions</w:t>
      </w:r>
    </w:p>
    <w:p w:rsidR="004F3FB3" w:rsidRPr="006565F8" w:rsidRDefault="004F3FB3" w:rsidP="004C7357">
      <w:pPr>
        <w:pStyle w:val="ListParagraph"/>
        <w:numPr>
          <w:ilvl w:val="0"/>
          <w:numId w:val="1"/>
        </w:numPr>
        <w:rPr>
          <w:sz w:val="28"/>
          <w:u w:val="single"/>
        </w:rPr>
      </w:pPr>
      <w:r w:rsidRPr="006565F8">
        <w:rPr>
          <w:sz w:val="28"/>
          <w:u w:val="single"/>
        </w:rPr>
        <w:t>Indexing</w:t>
      </w:r>
    </w:p>
    <w:p w:rsidR="004C7357" w:rsidRPr="004C7357" w:rsidRDefault="004C7357" w:rsidP="004C7357">
      <w:pPr>
        <w:pStyle w:val="ListParagraph"/>
      </w:pPr>
      <w:r>
        <w:t>All MongoDB documents can be indexed</w:t>
      </w:r>
    </w:p>
    <w:p w:rsidR="004F3FB3" w:rsidRPr="006565F8" w:rsidRDefault="004F3FB3" w:rsidP="004C7357">
      <w:pPr>
        <w:pStyle w:val="ListParagraph"/>
        <w:numPr>
          <w:ilvl w:val="0"/>
          <w:numId w:val="1"/>
        </w:numPr>
        <w:rPr>
          <w:sz w:val="28"/>
          <w:u w:val="single"/>
        </w:rPr>
      </w:pPr>
      <w:r w:rsidRPr="006565F8">
        <w:rPr>
          <w:sz w:val="28"/>
          <w:u w:val="single"/>
        </w:rPr>
        <w:t>Replication</w:t>
      </w:r>
    </w:p>
    <w:p w:rsidR="004C7357" w:rsidRPr="004C7357" w:rsidRDefault="004C7357" w:rsidP="004C7357">
      <w:pPr>
        <w:pStyle w:val="ListParagraph"/>
      </w:pPr>
      <w:r>
        <w:t>All files can be replicated and each replica may act as the primary or secondary replica at any time. The primary will write and read and the secondary will maintain a copy of all the data. If the primary fails the secondary can be elected to the primary automatically.</w:t>
      </w:r>
    </w:p>
    <w:p w:rsidR="004F3FB3" w:rsidRDefault="004F3FB3" w:rsidP="004C7357">
      <w:pPr>
        <w:pStyle w:val="ListParagraph"/>
        <w:numPr>
          <w:ilvl w:val="0"/>
          <w:numId w:val="1"/>
        </w:numPr>
        <w:rPr>
          <w:u w:val="single"/>
        </w:rPr>
      </w:pPr>
      <w:r w:rsidRPr="006565F8">
        <w:rPr>
          <w:sz w:val="28"/>
          <w:u w:val="single"/>
        </w:rPr>
        <w:t>Load</w:t>
      </w:r>
      <w:r w:rsidRPr="004C7357">
        <w:rPr>
          <w:u w:val="single"/>
        </w:rPr>
        <w:t xml:space="preserve"> </w:t>
      </w:r>
      <w:r w:rsidRPr="006565F8">
        <w:rPr>
          <w:sz w:val="28"/>
          <w:u w:val="single"/>
        </w:rPr>
        <w:t>balancing</w:t>
      </w:r>
      <w:r w:rsidRPr="004C7357">
        <w:rPr>
          <w:u w:val="single"/>
        </w:rPr>
        <w:t xml:space="preserve"> </w:t>
      </w:r>
    </w:p>
    <w:p w:rsidR="004C7357" w:rsidRPr="004C7357" w:rsidRDefault="00976B72" w:rsidP="004C7357">
      <w:pPr>
        <w:pStyle w:val="ListParagraph"/>
      </w:pPr>
      <w:r>
        <w:lastRenderedPageBreak/>
        <w:t>MongoDB uses sharding to split the information stored. The user selects how the information will be split into shards with one master shard and the rest as slaves. This allows MongoDB to run over multiple servers while balancing the load and keeping all information in duplicate in case of system failure on any single machine or network.</w:t>
      </w:r>
    </w:p>
    <w:p w:rsidR="004F3FB3" w:rsidRDefault="004F3FB3" w:rsidP="004C7357">
      <w:pPr>
        <w:pStyle w:val="ListParagraph"/>
        <w:numPr>
          <w:ilvl w:val="0"/>
          <w:numId w:val="1"/>
        </w:numPr>
        <w:rPr>
          <w:u w:val="single"/>
        </w:rPr>
      </w:pPr>
      <w:r w:rsidRPr="006565F8">
        <w:rPr>
          <w:sz w:val="28"/>
          <w:u w:val="single"/>
        </w:rPr>
        <w:t>File</w:t>
      </w:r>
      <w:r w:rsidRPr="004C7357">
        <w:rPr>
          <w:u w:val="single"/>
        </w:rPr>
        <w:t xml:space="preserve"> </w:t>
      </w:r>
      <w:r w:rsidRPr="006565F8">
        <w:rPr>
          <w:sz w:val="28"/>
          <w:u w:val="single"/>
        </w:rPr>
        <w:t>storage</w:t>
      </w:r>
    </w:p>
    <w:p w:rsidR="00976B72" w:rsidRPr="00976B72" w:rsidRDefault="00976B72" w:rsidP="00976B72">
      <w:pPr>
        <w:pStyle w:val="ListParagraph"/>
      </w:pPr>
      <w:r>
        <w:t>Similar to load balancing the database can be shared over multiple machines and servers through replication. This function is called GridFS.</w:t>
      </w:r>
    </w:p>
    <w:p w:rsidR="004F3FB3" w:rsidRDefault="004F3FB3" w:rsidP="004C7357">
      <w:pPr>
        <w:pStyle w:val="ListParagraph"/>
        <w:numPr>
          <w:ilvl w:val="0"/>
          <w:numId w:val="1"/>
        </w:numPr>
        <w:rPr>
          <w:u w:val="single"/>
        </w:rPr>
      </w:pPr>
      <w:r w:rsidRPr="006565F8">
        <w:rPr>
          <w:sz w:val="28"/>
          <w:u w:val="single"/>
        </w:rPr>
        <w:t>Aggregation</w:t>
      </w:r>
    </w:p>
    <w:p w:rsidR="00976B72" w:rsidRPr="00976B72" w:rsidRDefault="00976B72" w:rsidP="00976B72">
      <w:pPr>
        <w:pStyle w:val="ListParagraph"/>
      </w:pPr>
      <w:r>
        <w:t>With batch processing of data MapReduce can be used to aggregate the data. This is a type of GROUP BY function that the user will receive for the results requested.</w:t>
      </w:r>
    </w:p>
    <w:p w:rsidR="004F3FB3" w:rsidRDefault="004F3FB3" w:rsidP="004C7357">
      <w:pPr>
        <w:pStyle w:val="ListParagraph"/>
        <w:numPr>
          <w:ilvl w:val="0"/>
          <w:numId w:val="1"/>
        </w:numPr>
        <w:rPr>
          <w:u w:val="single"/>
        </w:rPr>
      </w:pPr>
      <w:r w:rsidRPr="006565F8">
        <w:rPr>
          <w:sz w:val="28"/>
          <w:u w:val="single"/>
        </w:rPr>
        <w:t>Server</w:t>
      </w:r>
      <w:r w:rsidRPr="004C7357">
        <w:rPr>
          <w:u w:val="single"/>
        </w:rPr>
        <w:t>-</w:t>
      </w:r>
      <w:r w:rsidRPr="006565F8">
        <w:rPr>
          <w:sz w:val="28"/>
          <w:u w:val="single"/>
        </w:rPr>
        <w:t>side</w:t>
      </w:r>
      <w:r w:rsidRPr="004C7357">
        <w:rPr>
          <w:u w:val="single"/>
        </w:rPr>
        <w:t xml:space="preserve"> </w:t>
      </w:r>
      <w:r w:rsidRPr="006565F8">
        <w:rPr>
          <w:sz w:val="28"/>
          <w:u w:val="single"/>
        </w:rPr>
        <w:t>JavaScript</w:t>
      </w:r>
      <w:r w:rsidRPr="004C7357">
        <w:rPr>
          <w:u w:val="single"/>
        </w:rPr>
        <w:t xml:space="preserve"> </w:t>
      </w:r>
      <w:r w:rsidRPr="006565F8">
        <w:rPr>
          <w:sz w:val="28"/>
          <w:u w:val="single"/>
        </w:rPr>
        <w:t>execution</w:t>
      </w:r>
    </w:p>
    <w:p w:rsidR="00976B72" w:rsidRPr="00976B72" w:rsidRDefault="00976B72" w:rsidP="00976B72">
      <w:pPr>
        <w:pStyle w:val="ListParagraph"/>
      </w:pPr>
      <w:r w:rsidRPr="00976B72">
        <w:t>JavaScript can be used in the aggregation (MapReduce) as well as the queries and sent directly to the database to be executed.</w:t>
      </w:r>
    </w:p>
    <w:p w:rsidR="004F3FB3" w:rsidRPr="006565F8" w:rsidRDefault="004F3FB3" w:rsidP="004C7357">
      <w:pPr>
        <w:pStyle w:val="ListParagraph"/>
        <w:numPr>
          <w:ilvl w:val="0"/>
          <w:numId w:val="1"/>
        </w:numPr>
        <w:rPr>
          <w:u w:val="single"/>
        </w:rPr>
      </w:pPr>
      <w:r w:rsidRPr="006565F8">
        <w:rPr>
          <w:sz w:val="28"/>
          <w:u w:val="single"/>
        </w:rPr>
        <w:t>Capped</w:t>
      </w:r>
      <w:r w:rsidRPr="006565F8">
        <w:rPr>
          <w:u w:val="single"/>
        </w:rPr>
        <w:t xml:space="preserve"> </w:t>
      </w:r>
      <w:r w:rsidRPr="006565F8">
        <w:rPr>
          <w:sz w:val="28"/>
          <w:u w:val="single"/>
        </w:rPr>
        <w:t>collections</w:t>
      </w:r>
    </w:p>
    <w:p w:rsidR="00976B72" w:rsidRPr="00976B72" w:rsidRDefault="00976B72" w:rsidP="00976B72">
      <w:pPr>
        <w:pStyle w:val="ListParagraph"/>
      </w:pPr>
      <w:r>
        <w:t xml:space="preserve">MongoDB supports fixed-size collections </w:t>
      </w:r>
      <w:r w:rsidR="006565F8">
        <w:t>that acts like a circular queue.</w:t>
      </w:r>
    </w:p>
    <w:p w:rsidR="00300F59" w:rsidRPr="00106A95" w:rsidRDefault="00300F59">
      <w:r>
        <w:br w:type="page"/>
      </w:r>
    </w:p>
    <w:p w:rsidR="00300F59" w:rsidRDefault="00300F59" w:rsidP="00300F59">
      <w:pPr>
        <w:pStyle w:val="Heading1"/>
      </w:pPr>
      <w:bookmarkStart w:id="9" w:name="_Toc383380640"/>
      <w:r>
        <w:lastRenderedPageBreak/>
        <w:t>Analysis of Concurrency &amp; Recovery</w:t>
      </w:r>
      <w:bookmarkEnd w:id="9"/>
    </w:p>
    <w:p w:rsidR="00106A95" w:rsidRDefault="00106A95"/>
    <w:p w:rsidR="00EE31F7" w:rsidRDefault="00EE31F7" w:rsidP="00EE31F7">
      <w:pPr>
        <w:pStyle w:val="Heading2"/>
      </w:pPr>
      <w:bookmarkStart w:id="10" w:name="_Toc383380641"/>
      <w:r>
        <w:t>Overview of Concurrency Control.</w:t>
      </w:r>
      <w:bookmarkEnd w:id="10"/>
    </w:p>
    <w:p w:rsidR="00EE31F7" w:rsidRDefault="00EE31F7" w:rsidP="00EE31F7">
      <w:pPr>
        <w:pStyle w:val="Heading2"/>
      </w:pPr>
    </w:p>
    <w:p w:rsidR="00F131A3" w:rsidRDefault="00EE31F7" w:rsidP="00EE31F7">
      <w:r>
        <w:t>When multiple transactions are trying to access the same sharable resource there can be many problems if the access to the resources is not done correctly.</w:t>
      </w:r>
      <w:r w:rsidR="00F131A3">
        <w:t xml:space="preserve"> Each database should have a mechanism to which the access to the resource can be maintained and regulated. These mechanisms can be either using locks or timestamps. This allows concurrent transactions to preserve their consistently and Isolation properties.</w:t>
      </w:r>
    </w:p>
    <w:p w:rsidR="00915BB5" w:rsidRPr="00915BB5" w:rsidRDefault="00915BB5" w:rsidP="00EE31F7">
      <w:pPr>
        <w:rPr>
          <w:b/>
        </w:rPr>
      </w:pPr>
    </w:p>
    <w:p w:rsidR="00915BB5" w:rsidRDefault="00915BB5" w:rsidP="00EE31F7">
      <w:pPr>
        <w:rPr>
          <w:b/>
        </w:rPr>
      </w:pPr>
      <w:r w:rsidRPr="00915BB5">
        <w:rPr>
          <w:b/>
        </w:rPr>
        <w:t>Common Database problems</w:t>
      </w:r>
    </w:p>
    <w:p w:rsidR="00915BB5" w:rsidRDefault="00915BB5" w:rsidP="001A1348">
      <w:pPr>
        <w:pStyle w:val="ListParagraph"/>
        <w:numPr>
          <w:ilvl w:val="0"/>
          <w:numId w:val="1"/>
        </w:numPr>
      </w:pPr>
      <w:r>
        <w:t>Uncommitted Dependency Problem</w:t>
      </w:r>
    </w:p>
    <w:p w:rsidR="001A1348" w:rsidRDefault="001A1348" w:rsidP="001A1348">
      <w:pPr>
        <w:pStyle w:val="ListParagraph"/>
        <w:numPr>
          <w:ilvl w:val="0"/>
          <w:numId w:val="1"/>
        </w:numPr>
      </w:pPr>
      <w:r>
        <w:t>Deadlock</w:t>
      </w:r>
    </w:p>
    <w:p w:rsidR="001A1348" w:rsidRDefault="001A1348" w:rsidP="001A1348">
      <w:pPr>
        <w:pStyle w:val="ListParagraph"/>
        <w:numPr>
          <w:ilvl w:val="0"/>
          <w:numId w:val="1"/>
        </w:numPr>
      </w:pPr>
      <w:r>
        <w:t>Starvation</w:t>
      </w:r>
    </w:p>
    <w:p w:rsidR="001A1348" w:rsidRDefault="001A1348" w:rsidP="001A1348">
      <w:pPr>
        <w:pStyle w:val="ListParagraph"/>
        <w:numPr>
          <w:ilvl w:val="0"/>
          <w:numId w:val="1"/>
        </w:numPr>
      </w:pPr>
      <w:r>
        <w:t>Inconsistent Data Analysis Problem</w:t>
      </w:r>
    </w:p>
    <w:p w:rsidR="001A1348" w:rsidRDefault="001A1348" w:rsidP="001A1348">
      <w:pPr>
        <w:pStyle w:val="ListParagraph"/>
        <w:numPr>
          <w:ilvl w:val="0"/>
          <w:numId w:val="1"/>
        </w:numPr>
      </w:pPr>
      <w:r>
        <w:t>Lost Update Problem</w:t>
      </w:r>
    </w:p>
    <w:p w:rsidR="001A1348" w:rsidRPr="00915BB5" w:rsidRDefault="001A1348" w:rsidP="001A1348">
      <w:pPr>
        <w:pStyle w:val="ListParagraph"/>
      </w:pPr>
    </w:p>
    <w:p w:rsidR="00915BB5" w:rsidRDefault="00915BB5" w:rsidP="00EE31F7"/>
    <w:p w:rsidR="00F131A3" w:rsidRDefault="00F131A3" w:rsidP="00EE31F7"/>
    <w:p w:rsidR="00F131A3" w:rsidRPr="007607B2" w:rsidRDefault="00F131A3" w:rsidP="00EE31F7">
      <w:pPr>
        <w:rPr>
          <w:b/>
        </w:rPr>
      </w:pPr>
      <w:r w:rsidRPr="007607B2">
        <w:rPr>
          <w:b/>
        </w:rPr>
        <w:t>Lock Based Protocol</w:t>
      </w:r>
    </w:p>
    <w:p w:rsidR="00F131A3" w:rsidRDefault="00F131A3" w:rsidP="00EE31F7"/>
    <w:p w:rsidR="00EB07D8" w:rsidRDefault="00F131A3" w:rsidP="00EE31F7">
      <w:r>
        <w:t>The lock is a mechanism that tells the DBMS whether the data is currently in use by any other transaction for read/write purposes.</w:t>
      </w:r>
      <w:r w:rsidR="007303FC">
        <w:t xml:space="preserve"> There are two types of operations for whose basic nature are different. The locks for read and write operation can be different. </w:t>
      </w:r>
    </w:p>
    <w:p w:rsidR="00EB07D8" w:rsidRDefault="00EB07D8" w:rsidP="00EE31F7">
      <w:r>
        <w:t>Read operation is performed by multiple transactions on the same data doesn’t cause much of an issue to the system. The information can be read by any number of transactions at any given time.</w:t>
      </w:r>
    </w:p>
    <w:p w:rsidR="00AC02AA" w:rsidRDefault="00EB07D8" w:rsidP="00EE31F7">
      <w:r>
        <w:t>Write operation is under much stricter parameters</w:t>
      </w:r>
      <w:r w:rsidR="00AC02AA">
        <w:t xml:space="preserve">. When a transaction starts to write some value into a data item, the content of the data item is in an inconsistent state. This starts when the writing operation begins and ends when the transaction terminates. If any other transaction is allowed to read/write at this time the transactions will read an inconsistent value or overwrite the value that is being </w:t>
      </w:r>
      <w:r w:rsidR="00AC02AA">
        <w:lastRenderedPageBreak/>
        <w:t>written by the previous transaction. This can cause anomalies to get into the database and will cause the system to need to be rolled back.</w:t>
      </w:r>
    </w:p>
    <w:p w:rsidR="00AC02AA" w:rsidRDefault="00AC02AA" w:rsidP="00EE31F7">
      <w:r>
        <w:t>There is a rule for locking a transaction of a sharable data item, that any number of processes can be allowed to read the content of that the data item. If any transaction is writing to the sharable data item, then no other transaction will be allow to read or write on that same data item.</w:t>
      </w:r>
    </w:p>
    <w:p w:rsidR="007607B2" w:rsidRDefault="00AC02AA" w:rsidP="00EE31F7">
      <w:r>
        <w:t xml:space="preserve">Using locks in transactions does not guarantee serializability </w:t>
      </w:r>
      <w:r w:rsidR="007607B2">
        <w:t>schedules by themselves. In order to guarantee serializablility we need to use phase locking.</w:t>
      </w:r>
    </w:p>
    <w:p w:rsidR="007607B2" w:rsidRDefault="007607B2" w:rsidP="00EE31F7"/>
    <w:p w:rsidR="007607B2" w:rsidRDefault="007607B2" w:rsidP="00EE31F7"/>
    <w:p w:rsidR="007607B2" w:rsidRDefault="007607B2" w:rsidP="00EE31F7">
      <w:pPr>
        <w:rPr>
          <w:b/>
        </w:rPr>
      </w:pPr>
      <w:r w:rsidRPr="007607B2">
        <w:rPr>
          <w:b/>
        </w:rPr>
        <w:t xml:space="preserve">Timestamps </w:t>
      </w:r>
    </w:p>
    <w:p w:rsidR="00C75B4E" w:rsidRDefault="007607B2" w:rsidP="00EE31F7">
      <w:r>
        <w:t>Timestamping is an alternative approach that can be taken for concurrency control. Timestamps are unique identifiers created by the DBMS to identify a transaction.</w:t>
      </w:r>
      <w:r w:rsidR="00C75B4E">
        <w:t xml:space="preserve"> Each time a new transaction is submitted to the system it is given a timestamp. This allows the system to have a start time for the process and uniquely identifies the transaction. These techniques do not use locks so no deadlock can occur.</w:t>
      </w:r>
    </w:p>
    <w:p w:rsidR="00C93CB6" w:rsidRDefault="00C93CB6" w:rsidP="00EE31F7">
      <w:r>
        <w:t>Each new transaction can be given a timestamp and any transactions that occur after that time can be given an incremented value. Due to the finite number of values that the system can count up to the counter will reset if no transactions are executing for a short period of time.</w:t>
      </w:r>
    </w:p>
    <w:p w:rsidR="00114C8F" w:rsidRDefault="00C93CB6" w:rsidP="00EE31F7">
      <w:r>
        <w:t>Another way of assigning the timestamps is to use the current date and time from the system computer and to checking if any other transactions occur on the same ticks of the clock</w:t>
      </w:r>
      <w:r w:rsidR="009874B5" w:rsidRPr="009874B5">
        <w:t xml:space="preserve"> </w:t>
      </w:r>
      <w:r w:rsidR="009874B5">
        <w:t>(</w:t>
      </w:r>
      <w:r w:rsidR="009874B5">
        <w:t>Classle</w:t>
      </w:r>
      <w:r w:rsidR="009874B5">
        <w:t xml:space="preserve"> 2014)</w:t>
      </w:r>
      <w:r>
        <w:t>.</w:t>
      </w:r>
    </w:p>
    <w:p w:rsidR="00114C8F" w:rsidRDefault="00114C8F" w:rsidP="00EE31F7"/>
    <w:p w:rsidR="00114C8F" w:rsidRPr="00903EAA" w:rsidRDefault="00114C8F" w:rsidP="00114C8F">
      <w:pPr>
        <w:pStyle w:val="Heading2"/>
        <w:rPr>
          <w:sz w:val="28"/>
        </w:rPr>
      </w:pPr>
      <w:bookmarkStart w:id="11" w:name="_Toc383380642"/>
      <w:r w:rsidRPr="00903EAA">
        <w:rPr>
          <w:sz w:val="28"/>
        </w:rPr>
        <w:t>MongoDB concurrency and recovery</w:t>
      </w:r>
      <w:bookmarkEnd w:id="11"/>
    </w:p>
    <w:p w:rsidR="00114C8F" w:rsidRDefault="00114C8F" w:rsidP="00114C8F"/>
    <w:p w:rsidR="00114C8F" w:rsidRDefault="00915BB5" w:rsidP="00114C8F">
      <w:r>
        <w:t>Mong</w:t>
      </w:r>
      <w:r w:rsidR="00114C8F">
        <w:t xml:space="preserve">oDB uses locks to prevent multiples clients from updating the same piece of data at the same time. These locks are database level locks so that all other write operations on the database  are blocking waiting on the lock even when on a separate transaction. These are known as writer greedy locks that favours writes over reads. This can cause a system </w:t>
      </w:r>
      <w:r w:rsidR="00835312">
        <w:t xml:space="preserve">starvation or </w:t>
      </w:r>
      <w:r w:rsidR="00114C8F">
        <w:t>deadlock if the transaction being written is a rather large write.</w:t>
      </w:r>
      <w:r w:rsidR="0072371A">
        <w:t xml:space="preserve"> Sharding on the MongoDB spreads the information over multiple servers and computers allowing multiple transactions to occur at the same time.</w:t>
      </w:r>
    </w:p>
    <w:p w:rsidR="0072371A" w:rsidRDefault="0072371A" w:rsidP="00114C8F"/>
    <w:p w:rsidR="0072371A" w:rsidRPr="00AC5713" w:rsidRDefault="0072371A" w:rsidP="00114C8F">
      <w:pPr>
        <w:rPr>
          <w:b/>
        </w:rPr>
      </w:pPr>
      <w:r w:rsidRPr="00AC5713">
        <w:rPr>
          <w:b/>
        </w:rPr>
        <w:lastRenderedPageBreak/>
        <w:t>MongoDB Recovery</w:t>
      </w:r>
    </w:p>
    <w:p w:rsidR="00114C8F" w:rsidRDefault="0072371A" w:rsidP="00114C8F">
      <w:r>
        <w:t>MongoDB uses journaling and snapshots that record the previous versions of the database that the user can return to if the database was to crash in an inconsistent state. The user can also access the data files using Mongodump without having an active transaction.</w:t>
      </w:r>
      <w:r w:rsidR="00B03F97">
        <w:t xml:space="preserve"> Mongodump can create a backup of the entire database or part of the database selected. The files are then held in </w:t>
      </w:r>
      <w:r w:rsidR="00AC5713">
        <w:t>BSON f</w:t>
      </w:r>
      <w:r w:rsidR="00B03F97">
        <w:t>iles that hold the backup information. This information is then used by mongorestore to restore the entire database to its previous state.</w:t>
      </w:r>
    </w:p>
    <w:p w:rsidR="00B03F97" w:rsidRPr="00114C8F" w:rsidRDefault="00B03F97" w:rsidP="00114C8F">
      <w:r>
        <w:t xml:space="preserve">Another issue that can cause inconsistency is if the database is not shut down correctly the files may become corrupt. MongoDB has a log that holds all the previous states of the database that is recorded in the </w:t>
      </w:r>
      <w:r w:rsidR="00AC5713">
        <w:t>milliseconds</w:t>
      </w:r>
      <w:r>
        <w:t>.</w:t>
      </w:r>
      <w:r w:rsidR="00AC5713">
        <w:t xml:space="preserve"> This log can allow the database to return to a consistent state after a sudden power or machine failure. The user can also input the db.shutdownServer() command each time to ensure that the database integrity is intact. </w:t>
      </w:r>
    </w:p>
    <w:p w:rsidR="00114C8F" w:rsidRPr="00903EAA" w:rsidRDefault="00114C8F" w:rsidP="00114C8F">
      <w:pPr>
        <w:pStyle w:val="Heading2"/>
        <w:rPr>
          <w:sz w:val="28"/>
        </w:rPr>
      </w:pPr>
      <w:bookmarkStart w:id="12" w:name="_Toc383380643"/>
      <w:r w:rsidRPr="00903EAA">
        <w:rPr>
          <w:sz w:val="28"/>
        </w:rPr>
        <w:t>MySQL concurrency and recovery</w:t>
      </w:r>
      <w:bookmarkEnd w:id="12"/>
    </w:p>
    <w:p w:rsidR="0072371A" w:rsidRDefault="0072371A" w:rsidP="0072371A"/>
    <w:p w:rsidR="00F7733C" w:rsidRDefault="0072371A" w:rsidP="0072371A">
      <w:r>
        <w:t>Every MySQL database should have an enforced lock by the data administrator. The lock is associated with each data item that shows the status of the transaction</w:t>
      </w:r>
      <w:r w:rsidR="00F7733C">
        <w:t>. MySQL can also lock a table without user using the LOCK_TABLE statement. The types of locking statements used are Read-Only and Write-Only lock. The purpose of a lock in MySQL is to avoid a deadlock situation.</w:t>
      </w:r>
    </w:p>
    <w:p w:rsidR="00F7733C" w:rsidRDefault="00F7733C" w:rsidP="0072371A"/>
    <w:p w:rsidR="00F7733C" w:rsidRDefault="00F7733C" w:rsidP="0072371A">
      <w:pPr>
        <w:rPr>
          <w:b/>
        </w:rPr>
      </w:pPr>
      <w:r w:rsidRPr="00F7733C">
        <w:rPr>
          <w:b/>
        </w:rPr>
        <w:t>MySQL Recovery</w:t>
      </w:r>
    </w:p>
    <w:p w:rsidR="00F7733C" w:rsidRDefault="00F7733C" w:rsidP="0072371A">
      <w:r>
        <w:t>Each new MYSQL database has a physical and logical backup. These can be located on the system or server from where the database has been created.</w:t>
      </w:r>
    </w:p>
    <w:p w:rsidR="00F7733C" w:rsidRDefault="00F7733C" w:rsidP="0072371A">
      <w:r>
        <w:t xml:space="preserve">The physical back is an exact copy of the database that includes all the files and directories associated with the database. These backups will be much faster that the logical backups due to direct file to file copying rather than the file compression used by the logical backups. When the files are copied at the system level they are all returned to their original locations within the directory. The data that is held in the memory tables will not be backed up as they are not on the same directory as the database. When backing up the MySQL server it must first be offline. Without the system being offline appropriate locking procedures must take place so that the database is not changed in any way while the backup is taking place. </w:t>
      </w:r>
    </w:p>
    <w:p w:rsidR="00F7733C" w:rsidRDefault="00F7733C" w:rsidP="0072371A">
      <w:r>
        <w:t>The logical backup has many different characteristics that the physical backup. This is a much slower and has a larger file size that the physical backup.</w:t>
      </w:r>
      <w:r w:rsidR="00B03F97">
        <w:t xml:space="preserve"> The database will be running while the logical backup is happening but it will not backup any configuration files. A command query must be sent to the database in order to </w:t>
      </w:r>
      <w:r w:rsidR="00B03F97">
        <w:lastRenderedPageBreak/>
        <w:t>initialize the backup. This backup may be transferred to another system if the current system is having issues.</w:t>
      </w:r>
    </w:p>
    <w:p w:rsidR="00B03F97" w:rsidRPr="00F7733C" w:rsidRDefault="00B03F97" w:rsidP="0072371A">
      <w:r>
        <w:t>Either of the backup methods can be used on the system from the same system or from a remote system on the server. The user or data administrator may use the mysqldump client to backup and transfer the entire database from one machine to another.</w:t>
      </w:r>
    </w:p>
    <w:p w:rsidR="00300F59" w:rsidRDefault="00300F59" w:rsidP="00AC5713">
      <w:pPr>
        <w:pStyle w:val="Heading1"/>
      </w:pPr>
      <w:r w:rsidRPr="007607B2">
        <w:br w:type="page"/>
      </w:r>
      <w:bookmarkStart w:id="13" w:name="_Toc383380644"/>
      <w:r w:rsidR="00AC5713" w:rsidRPr="001A1348">
        <w:rPr>
          <w:sz w:val="32"/>
        </w:rPr>
        <w:lastRenderedPageBreak/>
        <w:t>Advantages and Disadvantages</w:t>
      </w:r>
      <w:bookmarkEnd w:id="13"/>
      <w:r w:rsidR="00AC5713" w:rsidRPr="001A1348">
        <w:rPr>
          <w:sz w:val="32"/>
        </w:rPr>
        <w:t xml:space="preserve"> </w:t>
      </w:r>
    </w:p>
    <w:p w:rsidR="00106A95" w:rsidRDefault="00106A95"/>
    <w:p w:rsidR="00B50226" w:rsidRPr="001A1348" w:rsidRDefault="00B50226">
      <w:pPr>
        <w:rPr>
          <w:b/>
          <w:u w:val="single"/>
        </w:rPr>
      </w:pPr>
      <w:r w:rsidRPr="001A1348">
        <w:rPr>
          <w:b/>
          <w:u w:val="single"/>
        </w:rPr>
        <w:t>Advantages of Concurrency Control in MongoDB:</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The database allows many transactions to use the read-lock with other read-locks in place on the same database.</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Multiple database can be write locked at the same time limiting inconsistencies.</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The database is locked each time an update is applied.</w:t>
      </w:r>
    </w:p>
    <w:p w:rsidR="00B50226" w:rsidRPr="001A1348" w:rsidRDefault="00B50226" w:rsidP="00B50226">
      <w:pPr>
        <w:rPr>
          <w:b/>
          <w:u w:val="single"/>
        </w:rPr>
      </w:pPr>
      <w:r w:rsidRPr="001A1348">
        <w:rPr>
          <w:b/>
          <w:u w:val="single"/>
        </w:rPr>
        <w:t>Disadvantages</w:t>
      </w:r>
      <w:r w:rsidR="001A1348" w:rsidRPr="001A1348">
        <w:rPr>
          <w:b/>
          <w:u w:val="single"/>
        </w:rPr>
        <w:t>:</w:t>
      </w:r>
    </w:p>
    <w:p w:rsidR="00196519" w:rsidRDefault="00B50226" w:rsidP="00B50226">
      <w:pPr>
        <w:pStyle w:val="ListParagraph"/>
        <w:numPr>
          <w:ilvl w:val="0"/>
          <w:numId w:val="4"/>
        </w:numPr>
      </w:pPr>
      <w:r>
        <w:t>Locks are “Writer- greedy” causing the entire database to become write locked when a single write lock is in progress causing the system to become rather slow.</w:t>
      </w:r>
    </w:p>
    <w:p w:rsidR="00196519" w:rsidRDefault="00196519" w:rsidP="00B50226">
      <w:pPr>
        <w:pStyle w:val="ListParagraph"/>
        <w:numPr>
          <w:ilvl w:val="0"/>
          <w:numId w:val="4"/>
        </w:numPr>
      </w:pPr>
      <w:r>
        <w:t>Time consuming anti-deadlock procedure’s and user commands must be input each time to specify whether the lock will last long or not.</w:t>
      </w:r>
    </w:p>
    <w:p w:rsidR="001A1348" w:rsidRPr="001A1348" w:rsidRDefault="001A1348" w:rsidP="001A1348">
      <w:pPr>
        <w:jc w:val="both"/>
        <w:rPr>
          <w:b/>
          <w:u w:val="single"/>
        </w:rPr>
      </w:pPr>
      <w:r w:rsidRPr="001A1348">
        <w:rPr>
          <w:b/>
          <w:u w:val="single"/>
        </w:rPr>
        <w:t>Advantages of Recovery in MongoDB:</w:t>
      </w:r>
    </w:p>
    <w:p w:rsidR="001A1348" w:rsidRDefault="001A1348" w:rsidP="001A1348">
      <w:pPr>
        <w:pStyle w:val="ListParagraph"/>
        <w:numPr>
          <w:ilvl w:val="0"/>
          <w:numId w:val="19"/>
        </w:numPr>
      </w:pPr>
      <w:r>
        <w:t>With the log being updated every 100 milliseconds sharding and snapshotting the database can be easily recovered.</w:t>
      </w:r>
    </w:p>
    <w:p w:rsidR="001A1348" w:rsidRDefault="001A1348" w:rsidP="001A1348">
      <w:pPr>
        <w:pStyle w:val="ListParagraph"/>
        <w:numPr>
          <w:ilvl w:val="0"/>
          <w:numId w:val="19"/>
        </w:numPr>
      </w:pPr>
      <w:r>
        <w:t>All of the information can be stored across multiple machines allowing for a network to fail but users still able to work on the previous transactions.</w:t>
      </w:r>
    </w:p>
    <w:p w:rsidR="001A1348" w:rsidRDefault="001A1348" w:rsidP="001A1348">
      <w:pPr>
        <w:pStyle w:val="ListParagraph"/>
        <w:numPr>
          <w:ilvl w:val="0"/>
          <w:numId w:val="19"/>
        </w:numPr>
      </w:pPr>
      <w:r>
        <w:t>Mongodump and Mongorecovery allow the user to recover all of the previous database backup types.</w:t>
      </w:r>
    </w:p>
    <w:p w:rsidR="001A1348" w:rsidRPr="001A1348" w:rsidRDefault="001A1348" w:rsidP="001A1348">
      <w:pPr>
        <w:rPr>
          <w:b/>
          <w:u w:val="single"/>
        </w:rPr>
      </w:pPr>
      <w:r w:rsidRPr="001A1348">
        <w:rPr>
          <w:b/>
          <w:u w:val="single"/>
        </w:rPr>
        <w:t>Disadvantages:</w:t>
      </w:r>
    </w:p>
    <w:p w:rsidR="001A1348" w:rsidRDefault="001A1348" w:rsidP="001A1348">
      <w:pPr>
        <w:pStyle w:val="ListParagraph"/>
        <w:numPr>
          <w:ilvl w:val="0"/>
          <w:numId w:val="21"/>
        </w:numPr>
      </w:pPr>
      <w:r>
        <w:t>Journaling must always be enabled to restore to the previous version.</w:t>
      </w:r>
    </w:p>
    <w:p w:rsidR="001A1348" w:rsidRDefault="001A1348" w:rsidP="001A1348">
      <w:pPr>
        <w:pStyle w:val="ListParagraph"/>
        <w:numPr>
          <w:ilvl w:val="0"/>
          <w:numId w:val="21"/>
        </w:numPr>
      </w:pPr>
      <w:r>
        <w:t>The version restored may have a lot of redundant information that will take up unnecessary space.</w:t>
      </w:r>
    </w:p>
    <w:p w:rsidR="001A1348" w:rsidRDefault="001A1348" w:rsidP="001A1348">
      <w:pPr>
        <w:pStyle w:val="ListParagraph"/>
        <w:numPr>
          <w:ilvl w:val="0"/>
          <w:numId w:val="21"/>
        </w:numPr>
      </w:pPr>
      <w:r>
        <w:t>The db.shutdownServer() command must be applied to ensure that the database is no shut down unsafely and the date must be validated.</w:t>
      </w:r>
    </w:p>
    <w:p w:rsidR="00903EAA" w:rsidRDefault="001A1348" w:rsidP="001A1348">
      <w:pPr>
        <w:pStyle w:val="ListParagraph"/>
        <w:numPr>
          <w:ilvl w:val="0"/>
          <w:numId w:val="21"/>
        </w:numPr>
      </w:pPr>
      <w:r>
        <w:t>The database may not be renamed at any point after creation.</w:t>
      </w:r>
    </w:p>
    <w:p w:rsidR="00903EAA" w:rsidRDefault="00903EAA" w:rsidP="00903EAA"/>
    <w:p w:rsidR="00903EAA" w:rsidRDefault="00903EAA" w:rsidP="00903EAA"/>
    <w:p w:rsidR="00903EAA" w:rsidRDefault="00903EAA" w:rsidP="00903EAA"/>
    <w:p w:rsidR="00903EAA" w:rsidRDefault="00903EAA" w:rsidP="00903EAA"/>
    <w:p w:rsidR="00903EAA" w:rsidRDefault="00903EAA" w:rsidP="00903EAA"/>
    <w:p w:rsidR="00903EAA" w:rsidRDefault="00903EAA" w:rsidP="00903EAA">
      <w:pPr>
        <w:rPr>
          <w:b/>
          <w:u w:val="single"/>
        </w:rPr>
      </w:pPr>
      <w:r w:rsidRPr="001A1348">
        <w:rPr>
          <w:b/>
          <w:u w:val="single"/>
        </w:rPr>
        <w:lastRenderedPageBreak/>
        <w:t xml:space="preserve">Advantages of Concurrency Control in </w:t>
      </w:r>
      <w:r>
        <w:rPr>
          <w:b/>
          <w:u w:val="single"/>
        </w:rPr>
        <w:t>MySQL:</w:t>
      </w:r>
    </w:p>
    <w:p w:rsidR="00903EAA" w:rsidRDefault="00903EAA" w:rsidP="00903EAA">
      <w:pPr>
        <w:pStyle w:val="ListParagraph"/>
        <w:numPr>
          <w:ilvl w:val="0"/>
          <w:numId w:val="24"/>
        </w:numPr>
      </w:pPr>
      <w:r>
        <w:t>Single rows may be locked at a time within a table.</w:t>
      </w:r>
    </w:p>
    <w:p w:rsidR="00903EAA" w:rsidRDefault="00903EAA" w:rsidP="00903EAA">
      <w:pPr>
        <w:pStyle w:val="ListParagraph"/>
        <w:numPr>
          <w:ilvl w:val="0"/>
          <w:numId w:val="24"/>
        </w:numPr>
      </w:pPr>
      <w:r>
        <w:t>Many session may read from a single table at the same time.</w:t>
      </w:r>
    </w:p>
    <w:p w:rsidR="00903EAA" w:rsidRDefault="00903EAA" w:rsidP="00903EAA">
      <w:pPr>
        <w:pStyle w:val="ListParagraph"/>
        <w:numPr>
          <w:ilvl w:val="0"/>
          <w:numId w:val="24"/>
        </w:numPr>
      </w:pPr>
      <w:r>
        <w:t>Multiple transactions may access different rows within a table at the same time with no conflict as long as they do not overlap.</w:t>
      </w:r>
    </w:p>
    <w:p w:rsidR="00903EAA" w:rsidRDefault="00903EAA" w:rsidP="00903EAA">
      <w:pPr>
        <w:pStyle w:val="ListParagraph"/>
        <w:numPr>
          <w:ilvl w:val="0"/>
          <w:numId w:val="24"/>
        </w:numPr>
      </w:pPr>
      <w:r>
        <w:t xml:space="preserve">Rollbacks are possible with a single command if the system becomes inconsistent </w:t>
      </w:r>
    </w:p>
    <w:p w:rsidR="00903EAA" w:rsidRDefault="00903EAA" w:rsidP="00903EAA">
      <w:pPr>
        <w:pStyle w:val="ListParagraph"/>
        <w:numPr>
          <w:ilvl w:val="0"/>
          <w:numId w:val="24"/>
        </w:numPr>
      </w:pPr>
      <w:r>
        <w:t>The file size in general is quite small and the process speed is very fast.</w:t>
      </w:r>
    </w:p>
    <w:p w:rsidR="00903EAA" w:rsidRDefault="00903EAA" w:rsidP="00903EAA"/>
    <w:p w:rsidR="00903EAA" w:rsidRPr="00903EAA" w:rsidRDefault="00903EAA" w:rsidP="00903EAA">
      <w:pPr>
        <w:rPr>
          <w:b/>
          <w:u w:val="single"/>
        </w:rPr>
      </w:pPr>
      <w:r w:rsidRPr="00903EAA">
        <w:rPr>
          <w:b/>
          <w:u w:val="single"/>
        </w:rPr>
        <w:t>Disadvantages:</w:t>
      </w:r>
    </w:p>
    <w:p w:rsidR="00903EAA" w:rsidRDefault="00903EAA" w:rsidP="00903EAA">
      <w:pPr>
        <w:pStyle w:val="ListParagraph"/>
        <w:numPr>
          <w:ilvl w:val="0"/>
          <w:numId w:val="25"/>
        </w:numPr>
      </w:pPr>
      <w:r>
        <w:t>If a table is currently is use the transaction must wait for the current transaction to finish before a new write lock can be applied.</w:t>
      </w:r>
    </w:p>
    <w:p w:rsidR="00903EAA" w:rsidRDefault="00903EAA" w:rsidP="00903EAA">
      <w:pPr>
        <w:pStyle w:val="ListParagraph"/>
        <w:numPr>
          <w:ilvl w:val="0"/>
          <w:numId w:val="25"/>
        </w:numPr>
      </w:pPr>
      <w:r>
        <w:t>Li</w:t>
      </w:r>
      <w:r w:rsidR="00DB6D53">
        <w:t>ve</w:t>
      </w:r>
      <w:r>
        <w:t>lock can occur while the transaction is in the wait state and unable to acquire a new lock.</w:t>
      </w:r>
    </w:p>
    <w:p w:rsidR="00903EAA" w:rsidRDefault="00903EAA" w:rsidP="00903EAA">
      <w:pPr>
        <w:pStyle w:val="ListParagraph"/>
        <w:numPr>
          <w:ilvl w:val="0"/>
          <w:numId w:val="25"/>
        </w:numPr>
      </w:pPr>
      <w:r>
        <w:t>Deadlocks can occur if two transactions are waiting for each other to finish and both require each other’s data but the first cannot complete until the it can acquire the data that is in use from the second and vice versa.</w:t>
      </w:r>
    </w:p>
    <w:p w:rsidR="00903EAA" w:rsidRDefault="00903EAA" w:rsidP="00903EAA"/>
    <w:p w:rsidR="00903EAA" w:rsidRDefault="00903EAA" w:rsidP="00903EAA">
      <w:pPr>
        <w:rPr>
          <w:b/>
          <w:u w:val="single"/>
        </w:rPr>
      </w:pPr>
      <w:r w:rsidRPr="001A1348">
        <w:rPr>
          <w:b/>
          <w:u w:val="single"/>
        </w:rPr>
        <w:t xml:space="preserve">Advantages of </w:t>
      </w:r>
      <w:r>
        <w:rPr>
          <w:b/>
          <w:u w:val="single"/>
        </w:rPr>
        <w:t>Recovery</w:t>
      </w:r>
      <w:r w:rsidRPr="001A1348">
        <w:rPr>
          <w:b/>
          <w:u w:val="single"/>
        </w:rPr>
        <w:t xml:space="preserve"> in </w:t>
      </w:r>
      <w:r>
        <w:rPr>
          <w:b/>
          <w:u w:val="single"/>
        </w:rPr>
        <w:t>MySQL:</w:t>
      </w:r>
    </w:p>
    <w:p w:rsidR="00903EAA" w:rsidRDefault="00903EAA" w:rsidP="00903EAA">
      <w:pPr>
        <w:rPr>
          <w:b/>
          <w:u w:val="single"/>
        </w:rPr>
      </w:pPr>
    </w:p>
    <w:p w:rsidR="00903EAA" w:rsidRDefault="00392A3A" w:rsidP="00903EAA">
      <w:pPr>
        <w:pStyle w:val="ListParagraph"/>
        <w:numPr>
          <w:ilvl w:val="0"/>
          <w:numId w:val="26"/>
        </w:numPr>
      </w:pPr>
      <w:r>
        <w:t>The data is always available even when the server is offline.</w:t>
      </w:r>
    </w:p>
    <w:p w:rsidR="00392A3A" w:rsidRDefault="00392A3A" w:rsidP="00903EAA">
      <w:pPr>
        <w:pStyle w:val="ListParagraph"/>
        <w:numPr>
          <w:ilvl w:val="0"/>
          <w:numId w:val="26"/>
        </w:numPr>
      </w:pPr>
      <w:r>
        <w:t>The data may be accessed from multiple servers for backup and validation.</w:t>
      </w:r>
    </w:p>
    <w:p w:rsidR="00392A3A" w:rsidRDefault="00392A3A" w:rsidP="00903EAA">
      <w:pPr>
        <w:pStyle w:val="ListParagraph"/>
        <w:numPr>
          <w:ilvl w:val="0"/>
          <w:numId w:val="26"/>
        </w:numPr>
      </w:pPr>
      <w:r>
        <w:t>The data may be recovered from system and hardware failure due to frequent backups.</w:t>
      </w:r>
    </w:p>
    <w:p w:rsidR="00392A3A" w:rsidRDefault="00392A3A" w:rsidP="00903EAA">
      <w:pPr>
        <w:pStyle w:val="ListParagraph"/>
        <w:numPr>
          <w:ilvl w:val="0"/>
          <w:numId w:val="26"/>
        </w:numPr>
      </w:pPr>
      <w:r>
        <w:t>The physical backup can open the database back to its previous state instantly after failure.</w:t>
      </w:r>
    </w:p>
    <w:p w:rsidR="00392A3A" w:rsidRDefault="00392A3A" w:rsidP="00903EAA">
      <w:pPr>
        <w:pStyle w:val="ListParagraph"/>
        <w:numPr>
          <w:ilvl w:val="0"/>
          <w:numId w:val="26"/>
        </w:numPr>
      </w:pPr>
      <w:r>
        <w:t>The platform the data is used/stored and recovered from does not need to be the same.eg. Windows machine may have a MySQL backup for a Macintosh Os x system.</w:t>
      </w:r>
    </w:p>
    <w:p w:rsidR="00392A3A" w:rsidRDefault="00392A3A" w:rsidP="00392A3A">
      <w:pPr>
        <w:rPr>
          <w:b/>
          <w:u w:val="single"/>
        </w:rPr>
      </w:pPr>
      <w:r w:rsidRPr="00392A3A">
        <w:rPr>
          <w:b/>
          <w:u w:val="single"/>
        </w:rPr>
        <w:t>Disadvantages</w:t>
      </w:r>
      <w:r>
        <w:rPr>
          <w:b/>
          <w:u w:val="single"/>
        </w:rPr>
        <w:t>:</w:t>
      </w:r>
    </w:p>
    <w:p w:rsidR="00392A3A" w:rsidRDefault="00392A3A" w:rsidP="00392A3A">
      <w:pPr>
        <w:pStyle w:val="ListParagraph"/>
        <w:numPr>
          <w:ilvl w:val="0"/>
          <w:numId w:val="27"/>
        </w:numPr>
      </w:pPr>
      <w:r>
        <w:t>The backups must happen when the system is in a locked state or when the server is offline.</w:t>
      </w:r>
    </w:p>
    <w:p w:rsidR="00392A3A" w:rsidRDefault="00392A3A" w:rsidP="00392A3A">
      <w:pPr>
        <w:pStyle w:val="ListParagraph"/>
        <w:numPr>
          <w:ilvl w:val="0"/>
          <w:numId w:val="27"/>
        </w:numPr>
      </w:pPr>
      <w:r>
        <w:t>The logical backup takes up a lot of space and does not store all of the config files and takes a rather long time to backup compared to the physical.</w:t>
      </w:r>
    </w:p>
    <w:p w:rsidR="00392A3A" w:rsidRPr="00392A3A" w:rsidRDefault="00392A3A" w:rsidP="00392A3A">
      <w:pPr>
        <w:pStyle w:val="ListParagraph"/>
        <w:numPr>
          <w:ilvl w:val="0"/>
          <w:numId w:val="27"/>
        </w:numPr>
      </w:pPr>
      <w:r>
        <w:t>Only a single database may be recovered at the one time.</w:t>
      </w:r>
    </w:p>
    <w:p w:rsidR="00392A3A" w:rsidRPr="00392A3A" w:rsidRDefault="00392A3A" w:rsidP="00392A3A">
      <w:pPr>
        <w:rPr>
          <w:b/>
          <w:u w:val="single"/>
        </w:rPr>
      </w:pPr>
    </w:p>
    <w:p w:rsidR="00106A95" w:rsidRPr="004D6F44" w:rsidRDefault="00392A3A" w:rsidP="00392A3A">
      <w:pPr>
        <w:pStyle w:val="Heading1"/>
        <w:rPr>
          <w:sz w:val="32"/>
        </w:rPr>
      </w:pPr>
      <w:bookmarkStart w:id="14" w:name="_Toc383380645"/>
      <w:r w:rsidRPr="004D6F44">
        <w:rPr>
          <w:sz w:val="32"/>
        </w:rPr>
        <w:lastRenderedPageBreak/>
        <w:t>Conclusion</w:t>
      </w:r>
      <w:bookmarkEnd w:id="14"/>
    </w:p>
    <w:p w:rsidR="00392A3A" w:rsidRDefault="00392A3A" w:rsidP="00392A3A"/>
    <w:p w:rsidR="00392A3A" w:rsidRDefault="00392A3A" w:rsidP="00392A3A">
      <w:r>
        <w:t xml:space="preserve">When reading about the MongoDB system while it seems like a fast efficient database it seems plagued with very slow functions in order to maintain the system in a consistent state. While reading I came across many problems where </w:t>
      </w:r>
      <w:r w:rsidR="004D6F44">
        <w:t>the database could not be renamed at any point after its creation, Global lock – where a single write lock will lock all other unrelated database operations on the same machine. The commands to shut down the database are also time consuming along with the validation to ensure that everything has been stored correctly</w:t>
      </w:r>
      <w:r w:rsidR="009874B5">
        <w:t xml:space="preserve"> (</w:t>
      </w:r>
      <w:r w:rsidR="009874B5" w:rsidRPr="00831462">
        <w:t>Long Term Laziness</w:t>
      </w:r>
      <w:r w:rsidR="009874B5">
        <w:t xml:space="preserve"> 2012)</w:t>
      </w:r>
      <w:r w:rsidR="004D6F44">
        <w:t>.</w:t>
      </w:r>
    </w:p>
    <w:p w:rsidR="004D6F44" w:rsidRDefault="004D6F44" w:rsidP="00392A3A"/>
    <w:p w:rsidR="004D6F44" w:rsidRPr="00392A3A" w:rsidRDefault="004D6F44" w:rsidP="00392A3A">
      <w:r>
        <w:t xml:space="preserve">Both of the systems have their limitations but in terms of portability to other applications, reuse of </w:t>
      </w:r>
      <w:r w:rsidR="00DB6D53">
        <w:t>information, back-up</w:t>
      </w:r>
      <w:r>
        <w:t xml:space="preserve"> and recovery even though </w:t>
      </w:r>
      <w:r w:rsidR="00DB6D53">
        <w:t>it’s</w:t>
      </w:r>
      <w:r>
        <w:t xml:space="preserve"> on a single database at a time rate I would still rate the SQL based MySQL system to be the better of the two all round. Its strength is in its simplicity of commands, locks and cross platform functionality.</w:t>
      </w:r>
    </w:p>
    <w:p w:rsidR="00300F59" w:rsidRDefault="00300F59">
      <w:pPr>
        <w:rPr>
          <w:rFonts w:asciiTheme="majorHAnsi" w:eastAsiaTheme="majorEastAsia" w:hAnsiTheme="majorHAnsi" w:cstheme="majorBidi"/>
          <w:b/>
          <w:bCs/>
          <w:color w:val="365F91" w:themeColor="accent1" w:themeShade="BF"/>
          <w:sz w:val="28"/>
          <w:szCs w:val="28"/>
        </w:rPr>
      </w:pPr>
      <w:r>
        <w:br w:type="page"/>
      </w:r>
    </w:p>
    <w:p w:rsidR="00696DE7" w:rsidRPr="004D6F44" w:rsidRDefault="00300F59" w:rsidP="00300F59">
      <w:pPr>
        <w:pStyle w:val="Heading1"/>
        <w:rPr>
          <w:sz w:val="32"/>
        </w:rPr>
      </w:pPr>
      <w:bookmarkStart w:id="15" w:name="_Toc383380646"/>
      <w:r w:rsidRPr="004D6F44">
        <w:rPr>
          <w:sz w:val="32"/>
        </w:rPr>
        <w:lastRenderedPageBreak/>
        <w:t>Bibliography</w:t>
      </w:r>
      <w:bookmarkEnd w:id="15"/>
    </w:p>
    <w:p w:rsidR="00106A95" w:rsidRDefault="00106A95" w:rsidP="00106A95"/>
    <w:p w:rsidR="00831462" w:rsidRDefault="00831462" w:rsidP="00831462">
      <w:r>
        <w:t xml:space="preserve">Classle. [online] Available from:  </w:t>
      </w:r>
      <w:r w:rsidRPr="00831462">
        <w:t>https://www.classle.net/book/timestamp-based-protocol</w:t>
      </w:r>
      <w:r>
        <w:t xml:space="preserve"> </w:t>
      </w:r>
      <w:r>
        <w:rPr>
          <w:rStyle w:val="Hyperlink"/>
          <w:color w:val="auto"/>
          <w:u w:val="none"/>
        </w:rPr>
        <w:t>accessed 21</w:t>
      </w:r>
      <w:r w:rsidRPr="00EE4172">
        <w:rPr>
          <w:rStyle w:val="Hyperlink"/>
          <w:color w:val="auto"/>
          <w:u w:val="none"/>
        </w:rPr>
        <w:t xml:space="preserve"> March 2014]</w:t>
      </w:r>
      <w:r>
        <w:rPr>
          <w:rStyle w:val="Hyperlink"/>
          <w:color w:val="auto"/>
          <w:u w:val="none"/>
        </w:rPr>
        <w:br/>
      </w:r>
    </w:p>
    <w:p w:rsidR="00BA26C8" w:rsidRDefault="00831462" w:rsidP="00106A95">
      <w:r>
        <w:t xml:space="preserve">Elmasri, R. &amp; Navathe, S. (2011) </w:t>
      </w:r>
      <w:r w:rsidRPr="00831462">
        <w:rPr>
          <w:i/>
        </w:rPr>
        <w:t>Fundamentals of Database Systems, 6</w:t>
      </w:r>
      <w:r w:rsidRPr="00831462">
        <w:rPr>
          <w:i/>
          <w:vertAlign w:val="superscript"/>
        </w:rPr>
        <w:t>th</w:t>
      </w:r>
      <w:r w:rsidRPr="00831462">
        <w:rPr>
          <w:i/>
        </w:rPr>
        <w:t xml:space="preserve"> Edition.</w:t>
      </w:r>
      <w:r>
        <w:rPr>
          <w:i/>
        </w:rPr>
        <w:t xml:space="preserve"> </w:t>
      </w:r>
      <w:r>
        <w:t xml:space="preserve">Boston, Addison-Wesley. </w:t>
      </w:r>
      <w:r>
        <w:br/>
      </w:r>
    </w:p>
    <w:p w:rsidR="00831462" w:rsidRPr="00831462" w:rsidRDefault="00831462" w:rsidP="00831462">
      <w:r w:rsidRPr="00831462">
        <w:t>Long Term Laziness. [online] Available from: http://longtermlaziness.wordpress.com/2012/08/24/a-post-you-wish-to-read-before-considering-using-mongodb-for-your-next-app/ [accessed 20 March 2014]</w:t>
      </w:r>
    </w:p>
    <w:p w:rsidR="00EE4172" w:rsidRDefault="00831462" w:rsidP="00106A95">
      <w:pPr>
        <w:rPr>
          <w:rStyle w:val="Hyperlink"/>
          <w:color w:val="auto"/>
          <w:u w:val="none"/>
        </w:rPr>
      </w:pPr>
      <w:r>
        <w:br/>
      </w:r>
      <w:r w:rsidR="00EE4172">
        <w:t xml:space="preserve">MongoDB. [online] Available from: </w:t>
      </w:r>
      <w:r w:rsidR="00BA26C8" w:rsidRPr="00EE4172">
        <w:t>https://www.mongodb.org/</w:t>
      </w:r>
      <w:r w:rsidR="00EE4172">
        <w:rPr>
          <w:rStyle w:val="Hyperlink"/>
        </w:rPr>
        <w:t xml:space="preserve"> </w:t>
      </w:r>
      <w:r w:rsidR="00EE4172" w:rsidRPr="00EE4172">
        <w:rPr>
          <w:rStyle w:val="Hyperlink"/>
          <w:color w:val="auto"/>
          <w:u w:val="none"/>
        </w:rPr>
        <w:t>[accessed 20 March 2014]</w:t>
      </w:r>
      <w:r>
        <w:rPr>
          <w:rStyle w:val="Hyperlink"/>
          <w:color w:val="auto"/>
          <w:u w:val="none"/>
        </w:rPr>
        <w:t xml:space="preserve"> </w:t>
      </w:r>
      <w:r>
        <w:rPr>
          <w:rStyle w:val="Hyperlink"/>
          <w:color w:val="auto"/>
          <w:u w:val="none"/>
        </w:rPr>
        <w:br/>
      </w:r>
    </w:p>
    <w:p w:rsidR="004D6F44" w:rsidRDefault="00831462" w:rsidP="00106A95">
      <w:r>
        <w:t xml:space="preserve">Natarajan, R. </w:t>
      </w:r>
      <w:r>
        <w:t>[online] Available from:</w:t>
      </w:r>
      <w:r>
        <w:t xml:space="preserve"> </w:t>
      </w:r>
      <w:r w:rsidR="00BA26C8" w:rsidRPr="00831462">
        <w:t>http://www.thegeekstuff.com/2014/01/sql-vs-nosql-db/</w:t>
      </w:r>
      <w:r>
        <w:rPr>
          <w:rStyle w:val="Hyperlink"/>
        </w:rPr>
        <w:t xml:space="preserve"> </w:t>
      </w:r>
      <w:r w:rsidRPr="00EE4172">
        <w:rPr>
          <w:rStyle w:val="Hyperlink"/>
          <w:color w:val="auto"/>
          <w:u w:val="none"/>
        </w:rPr>
        <w:t>[accessed 20 March 2014]</w:t>
      </w:r>
      <w:r>
        <w:rPr>
          <w:rStyle w:val="Hyperlink"/>
          <w:color w:val="auto"/>
          <w:u w:val="none"/>
        </w:rPr>
        <w:br/>
      </w:r>
    </w:p>
    <w:p w:rsidR="00831462" w:rsidRDefault="00831462" w:rsidP="00106A95">
      <w:r w:rsidRPr="00831462">
        <w:rPr>
          <w:rStyle w:val="Hyperlink"/>
          <w:color w:val="auto"/>
          <w:u w:val="none"/>
        </w:rPr>
        <w:t>Singh, G. [online] Available from: http://www.eazynotes.com/pages/database-management-system/transaction-management.html [accessed 20 March 2014]</w:t>
      </w:r>
      <w:r>
        <w:rPr>
          <w:rStyle w:val="Hyperlink"/>
          <w:color w:val="auto"/>
          <w:u w:val="none"/>
        </w:rPr>
        <w:br/>
      </w:r>
    </w:p>
    <w:p w:rsidR="00831462" w:rsidRDefault="00831462" w:rsidP="00831462">
      <w:pPr>
        <w:rPr>
          <w:rStyle w:val="Hyperlink"/>
          <w:color w:val="auto"/>
          <w:u w:val="none"/>
        </w:rPr>
      </w:pPr>
      <w:r>
        <w:t xml:space="preserve">Tech Target. [online] Available from: </w:t>
      </w:r>
      <w:r w:rsidRPr="00EE4172">
        <w:t>http://searchitchannel.techtarget.com/feature/What-are-the-top-MySQL-features-What-is-MySQL</w:t>
      </w:r>
      <w:r>
        <w:rPr>
          <w:rStyle w:val="Hyperlink"/>
        </w:rPr>
        <w:t xml:space="preserve"> </w:t>
      </w:r>
      <w:r w:rsidRPr="00EE4172">
        <w:rPr>
          <w:rStyle w:val="Hyperlink"/>
          <w:color w:val="auto"/>
          <w:u w:val="none"/>
        </w:rPr>
        <w:t>[accessed 20 March 2014]</w:t>
      </w:r>
    </w:p>
    <w:p w:rsidR="00EE4172" w:rsidRPr="00106A95" w:rsidRDefault="00EE4172" w:rsidP="00106A95"/>
    <w:sectPr w:rsidR="00EE4172" w:rsidRPr="00106A95" w:rsidSect="00300F59">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3ED" w:rsidRDefault="00AA43ED" w:rsidP="00300F59">
      <w:pPr>
        <w:spacing w:after="0" w:line="240" w:lineRule="auto"/>
      </w:pPr>
      <w:r>
        <w:separator/>
      </w:r>
    </w:p>
  </w:endnote>
  <w:endnote w:type="continuationSeparator" w:id="0">
    <w:p w:rsidR="00AA43ED" w:rsidRDefault="00AA43ED" w:rsidP="0030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rPr>
      <w:id w:val="-132019852"/>
      <w:docPartObj>
        <w:docPartGallery w:val="Page Numbers (Bottom of Page)"/>
        <w:docPartUnique/>
      </w:docPartObj>
    </w:sdtPr>
    <w:sdtEndPr>
      <w:rPr>
        <w:noProof/>
      </w:rPr>
    </w:sdtEndPr>
    <w:sdtContent>
      <w:p w:rsidR="00C93CB6" w:rsidRDefault="00C93CB6">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sidR="009874B5" w:rsidRPr="009874B5">
          <w:rPr>
            <w:rFonts w:asciiTheme="majorHAnsi" w:eastAsiaTheme="majorEastAsia" w:hAnsiTheme="majorHAnsi" w:cstheme="majorBidi"/>
            <w:noProof/>
            <w:sz w:val="28"/>
            <w:szCs w:val="28"/>
          </w:rPr>
          <w:t>14</w:t>
        </w:r>
        <w:r>
          <w:rPr>
            <w:rFonts w:asciiTheme="majorHAnsi" w:eastAsiaTheme="majorEastAsia" w:hAnsiTheme="majorHAnsi" w:cstheme="majorBidi"/>
            <w:noProof/>
            <w:sz w:val="28"/>
            <w:szCs w:val="28"/>
          </w:rPr>
          <w:fldChar w:fldCharType="end"/>
        </w:r>
      </w:p>
    </w:sdtContent>
  </w:sdt>
  <w:p w:rsidR="00C93CB6" w:rsidRDefault="00C93C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3ED" w:rsidRDefault="00AA43ED" w:rsidP="00300F59">
      <w:pPr>
        <w:spacing w:after="0" w:line="240" w:lineRule="auto"/>
      </w:pPr>
      <w:r>
        <w:separator/>
      </w:r>
    </w:p>
  </w:footnote>
  <w:footnote w:type="continuationSeparator" w:id="0">
    <w:p w:rsidR="00AA43ED" w:rsidRDefault="00AA43ED" w:rsidP="00300F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16CB7"/>
    <w:multiLevelType w:val="hybridMultilevel"/>
    <w:tmpl w:val="E9BC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F0905"/>
    <w:multiLevelType w:val="hybridMultilevel"/>
    <w:tmpl w:val="88E2B010"/>
    <w:lvl w:ilvl="0" w:tplc="D4F2EC54">
      <w:start w:val="1"/>
      <w:numFmt w:val="decimal"/>
      <w:lvlText w:val="%1."/>
      <w:lvlJc w:val="left"/>
      <w:pPr>
        <w:tabs>
          <w:tab w:val="num" w:pos="720"/>
        </w:tabs>
        <w:ind w:left="720" w:hanging="360"/>
      </w:pPr>
    </w:lvl>
    <w:lvl w:ilvl="1" w:tplc="EA94EA98" w:tentative="1">
      <w:start w:val="1"/>
      <w:numFmt w:val="decimal"/>
      <w:lvlText w:val="%2."/>
      <w:lvlJc w:val="left"/>
      <w:pPr>
        <w:tabs>
          <w:tab w:val="num" w:pos="1440"/>
        </w:tabs>
        <w:ind w:left="1440" w:hanging="360"/>
      </w:pPr>
    </w:lvl>
    <w:lvl w:ilvl="2" w:tplc="8EEEE5A6" w:tentative="1">
      <w:start w:val="1"/>
      <w:numFmt w:val="decimal"/>
      <w:lvlText w:val="%3."/>
      <w:lvlJc w:val="left"/>
      <w:pPr>
        <w:tabs>
          <w:tab w:val="num" w:pos="2160"/>
        </w:tabs>
        <w:ind w:left="2160" w:hanging="360"/>
      </w:pPr>
    </w:lvl>
    <w:lvl w:ilvl="3" w:tplc="B05EA1D6" w:tentative="1">
      <w:start w:val="1"/>
      <w:numFmt w:val="decimal"/>
      <w:lvlText w:val="%4."/>
      <w:lvlJc w:val="left"/>
      <w:pPr>
        <w:tabs>
          <w:tab w:val="num" w:pos="2880"/>
        </w:tabs>
        <w:ind w:left="2880" w:hanging="360"/>
      </w:pPr>
    </w:lvl>
    <w:lvl w:ilvl="4" w:tplc="215E8F64" w:tentative="1">
      <w:start w:val="1"/>
      <w:numFmt w:val="decimal"/>
      <w:lvlText w:val="%5."/>
      <w:lvlJc w:val="left"/>
      <w:pPr>
        <w:tabs>
          <w:tab w:val="num" w:pos="3600"/>
        </w:tabs>
        <w:ind w:left="3600" w:hanging="360"/>
      </w:pPr>
    </w:lvl>
    <w:lvl w:ilvl="5" w:tplc="814A6828" w:tentative="1">
      <w:start w:val="1"/>
      <w:numFmt w:val="decimal"/>
      <w:lvlText w:val="%6."/>
      <w:lvlJc w:val="left"/>
      <w:pPr>
        <w:tabs>
          <w:tab w:val="num" w:pos="4320"/>
        </w:tabs>
        <w:ind w:left="4320" w:hanging="360"/>
      </w:pPr>
    </w:lvl>
    <w:lvl w:ilvl="6" w:tplc="3CCA7D18" w:tentative="1">
      <w:start w:val="1"/>
      <w:numFmt w:val="decimal"/>
      <w:lvlText w:val="%7."/>
      <w:lvlJc w:val="left"/>
      <w:pPr>
        <w:tabs>
          <w:tab w:val="num" w:pos="5040"/>
        </w:tabs>
        <w:ind w:left="5040" w:hanging="360"/>
      </w:pPr>
    </w:lvl>
    <w:lvl w:ilvl="7" w:tplc="90AEC61C" w:tentative="1">
      <w:start w:val="1"/>
      <w:numFmt w:val="decimal"/>
      <w:lvlText w:val="%8."/>
      <w:lvlJc w:val="left"/>
      <w:pPr>
        <w:tabs>
          <w:tab w:val="num" w:pos="5760"/>
        </w:tabs>
        <w:ind w:left="5760" w:hanging="360"/>
      </w:pPr>
    </w:lvl>
    <w:lvl w:ilvl="8" w:tplc="CA0E2FDA" w:tentative="1">
      <w:start w:val="1"/>
      <w:numFmt w:val="decimal"/>
      <w:lvlText w:val="%9."/>
      <w:lvlJc w:val="left"/>
      <w:pPr>
        <w:tabs>
          <w:tab w:val="num" w:pos="6480"/>
        </w:tabs>
        <w:ind w:left="6480" w:hanging="360"/>
      </w:pPr>
    </w:lvl>
  </w:abstractNum>
  <w:abstractNum w:abstractNumId="2">
    <w:nsid w:val="0BFE402F"/>
    <w:multiLevelType w:val="hybridMultilevel"/>
    <w:tmpl w:val="1F46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EC5B93"/>
    <w:multiLevelType w:val="hybridMultilevel"/>
    <w:tmpl w:val="DE3C526E"/>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4">
    <w:nsid w:val="1E444EF2"/>
    <w:multiLevelType w:val="hybridMultilevel"/>
    <w:tmpl w:val="E1C2567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nsid w:val="20EC3FCF"/>
    <w:multiLevelType w:val="hybridMultilevel"/>
    <w:tmpl w:val="7438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285D62"/>
    <w:multiLevelType w:val="hybridMultilevel"/>
    <w:tmpl w:val="7BBEAAF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284D47F1"/>
    <w:multiLevelType w:val="hybridMultilevel"/>
    <w:tmpl w:val="487E9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FB1E36"/>
    <w:multiLevelType w:val="hybridMultilevel"/>
    <w:tmpl w:val="73CA8B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nsid w:val="3C9C6589"/>
    <w:multiLevelType w:val="hybridMultilevel"/>
    <w:tmpl w:val="F16664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3EF04A10"/>
    <w:multiLevelType w:val="hybridMultilevel"/>
    <w:tmpl w:val="120A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493F59"/>
    <w:multiLevelType w:val="hybridMultilevel"/>
    <w:tmpl w:val="F04897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482206D6"/>
    <w:multiLevelType w:val="hybridMultilevel"/>
    <w:tmpl w:val="E31A18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nsid w:val="53AC2D9E"/>
    <w:multiLevelType w:val="hybridMultilevel"/>
    <w:tmpl w:val="88D00FFA"/>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14">
    <w:nsid w:val="57897B9D"/>
    <w:multiLevelType w:val="hybridMultilevel"/>
    <w:tmpl w:val="23C250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5B4F2813"/>
    <w:multiLevelType w:val="hybridMultilevel"/>
    <w:tmpl w:val="5BD0989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nsid w:val="5D94315C"/>
    <w:multiLevelType w:val="hybridMultilevel"/>
    <w:tmpl w:val="91889CEE"/>
    <w:lvl w:ilvl="0" w:tplc="04090001">
      <w:start w:val="1"/>
      <w:numFmt w:val="bullet"/>
      <w:lvlText w:val=""/>
      <w:lvlJc w:val="left"/>
      <w:pPr>
        <w:ind w:left="7206" w:hanging="360"/>
      </w:pPr>
      <w:rPr>
        <w:rFonts w:ascii="Symbol" w:hAnsi="Symbol" w:hint="default"/>
      </w:rPr>
    </w:lvl>
    <w:lvl w:ilvl="1" w:tplc="04090003" w:tentative="1">
      <w:start w:val="1"/>
      <w:numFmt w:val="bullet"/>
      <w:lvlText w:val="o"/>
      <w:lvlJc w:val="left"/>
      <w:pPr>
        <w:ind w:left="7926" w:hanging="360"/>
      </w:pPr>
      <w:rPr>
        <w:rFonts w:ascii="Courier New" w:hAnsi="Courier New" w:cs="Courier New" w:hint="default"/>
      </w:rPr>
    </w:lvl>
    <w:lvl w:ilvl="2" w:tplc="04090005" w:tentative="1">
      <w:start w:val="1"/>
      <w:numFmt w:val="bullet"/>
      <w:lvlText w:val=""/>
      <w:lvlJc w:val="left"/>
      <w:pPr>
        <w:ind w:left="8646" w:hanging="360"/>
      </w:pPr>
      <w:rPr>
        <w:rFonts w:ascii="Wingdings" w:hAnsi="Wingdings" w:hint="default"/>
      </w:rPr>
    </w:lvl>
    <w:lvl w:ilvl="3" w:tplc="04090001" w:tentative="1">
      <w:start w:val="1"/>
      <w:numFmt w:val="bullet"/>
      <w:lvlText w:val=""/>
      <w:lvlJc w:val="left"/>
      <w:pPr>
        <w:ind w:left="9366" w:hanging="360"/>
      </w:pPr>
      <w:rPr>
        <w:rFonts w:ascii="Symbol" w:hAnsi="Symbol" w:hint="default"/>
      </w:rPr>
    </w:lvl>
    <w:lvl w:ilvl="4" w:tplc="04090003" w:tentative="1">
      <w:start w:val="1"/>
      <w:numFmt w:val="bullet"/>
      <w:lvlText w:val="o"/>
      <w:lvlJc w:val="left"/>
      <w:pPr>
        <w:ind w:left="10086" w:hanging="360"/>
      </w:pPr>
      <w:rPr>
        <w:rFonts w:ascii="Courier New" w:hAnsi="Courier New" w:cs="Courier New" w:hint="default"/>
      </w:rPr>
    </w:lvl>
    <w:lvl w:ilvl="5" w:tplc="04090005" w:tentative="1">
      <w:start w:val="1"/>
      <w:numFmt w:val="bullet"/>
      <w:lvlText w:val=""/>
      <w:lvlJc w:val="left"/>
      <w:pPr>
        <w:ind w:left="10806" w:hanging="360"/>
      </w:pPr>
      <w:rPr>
        <w:rFonts w:ascii="Wingdings" w:hAnsi="Wingdings" w:hint="default"/>
      </w:rPr>
    </w:lvl>
    <w:lvl w:ilvl="6" w:tplc="04090001" w:tentative="1">
      <w:start w:val="1"/>
      <w:numFmt w:val="bullet"/>
      <w:lvlText w:val=""/>
      <w:lvlJc w:val="left"/>
      <w:pPr>
        <w:ind w:left="11526" w:hanging="360"/>
      </w:pPr>
      <w:rPr>
        <w:rFonts w:ascii="Symbol" w:hAnsi="Symbol" w:hint="default"/>
      </w:rPr>
    </w:lvl>
    <w:lvl w:ilvl="7" w:tplc="04090003" w:tentative="1">
      <w:start w:val="1"/>
      <w:numFmt w:val="bullet"/>
      <w:lvlText w:val="o"/>
      <w:lvlJc w:val="left"/>
      <w:pPr>
        <w:ind w:left="12246" w:hanging="360"/>
      </w:pPr>
      <w:rPr>
        <w:rFonts w:ascii="Courier New" w:hAnsi="Courier New" w:cs="Courier New" w:hint="default"/>
      </w:rPr>
    </w:lvl>
    <w:lvl w:ilvl="8" w:tplc="04090005" w:tentative="1">
      <w:start w:val="1"/>
      <w:numFmt w:val="bullet"/>
      <w:lvlText w:val=""/>
      <w:lvlJc w:val="left"/>
      <w:pPr>
        <w:ind w:left="12966" w:hanging="360"/>
      </w:pPr>
      <w:rPr>
        <w:rFonts w:ascii="Wingdings" w:hAnsi="Wingdings" w:hint="default"/>
      </w:rPr>
    </w:lvl>
  </w:abstractNum>
  <w:abstractNum w:abstractNumId="17">
    <w:nsid w:val="60D4618D"/>
    <w:multiLevelType w:val="hybridMultilevel"/>
    <w:tmpl w:val="372879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nsid w:val="60EE5D13"/>
    <w:multiLevelType w:val="hybridMultilevel"/>
    <w:tmpl w:val="B9FA2436"/>
    <w:lvl w:ilvl="0" w:tplc="04090001">
      <w:start w:val="1"/>
      <w:numFmt w:val="bullet"/>
      <w:lvlText w:val=""/>
      <w:lvlJc w:val="left"/>
      <w:pPr>
        <w:ind w:left="15120" w:hanging="360"/>
      </w:pPr>
      <w:rPr>
        <w:rFonts w:ascii="Symbol" w:hAnsi="Symbol" w:hint="default"/>
      </w:rPr>
    </w:lvl>
    <w:lvl w:ilvl="1" w:tplc="04090003" w:tentative="1">
      <w:start w:val="1"/>
      <w:numFmt w:val="bullet"/>
      <w:lvlText w:val="o"/>
      <w:lvlJc w:val="left"/>
      <w:pPr>
        <w:ind w:left="15840" w:hanging="360"/>
      </w:pPr>
      <w:rPr>
        <w:rFonts w:ascii="Courier New" w:hAnsi="Courier New" w:cs="Courier New" w:hint="default"/>
      </w:rPr>
    </w:lvl>
    <w:lvl w:ilvl="2" w:tplc="04090005" w:tentative="1">
      <w:start w:val="1"/>
      <w:numFmt w:val="bullet"/>
      <w:lvlText w:val=""/>
      <w:lvlJc w:val="left"/>
      <w:pPr>
        <w:ind w:left="16560" w:hanging="360"/>
      </w:pPr>
      <w:rPr>
        <w:rFonts w:ascii="Wingdings" w:hAnsi="Wingdings" w:hint="default"/>
      </w:rPr>
    </w:lvl>
    <w:lvl w:ilvl="3" w:tplc="04090001" w:tentative="1">
      <w:start w:val="1"/>
      <w:numFmt w:val="bullet"/>
      <w:lvlText w:val=""/>
      <w:lvlJc w:val="left"/>
      <w:pPr>
        <w:ind w:left="17280" w:hanging="360"/>
      </w:pPr>
      <w:rPr>
        <w:rFonts w:ascii="Symbol" w:hAnsi="Symbol" w:hint="default"/>
      </w:rPr>
    </w:lvl>
    <w:lvl w:ilvl="4" w:tplc="04090003" w:tentative="1">
      <w:start w:val="1"/>
      <w:numFmt w:val="bullet"/>
      <w:lvlText w:val="o"/>
      <w:lvlJc w:val="left"/>
      <w:pPr>
        <w:ind w:left="18000" w:hanging="360"/>
      </w:pPr>
      <w:rPr>
        <w:rFonts w:ascii="Courier New" w:hAnsi="Courier New" w:cs="Courier New" w:hint="default"/>
      </w:rPr>
    </w:lvl>
    <w:lvl w:ilvl="5" w:tplc="04090005" w:tentative="1">
      <w:start w:val="1"/>
      <w:numFmt w:val="bullet"/>
      <w:lvlText w:val=""/>
      <w:lvlJc w:val="left"/>
      <w:pPr>
        <w:ind w:left="18720" w:hanging="360"/>
      </w:pPr>
      <w:rPr>
        <w:rFonts w:ascii="Wingdings" w:hAnsi="Wingdings" w:hint="default"/>
      </w:rPr>
    </w:lvl>
    <w:lvl w:ilvl="6" w:tplc="04090001" w:tentative="1">
      <w:start w:val="1"/>
      <w:numFmt w:val="bullet"/>
      <w:lvlText w:val=""/>
      <w:lvlJc w:val="left"/>
      <w:pPr>
        <w:ind w:left="19440" w:hanging="360"/>
      </w:pPr>
      <w:rPr>
        <w:rFonts w:ascii="Symbol" w:hAnsi="Symbol" w:hint="default"/>
      </w:rPr>
    </w:lvl>
    <w:lvl w:ilvl="7" w:tplc="04090003" w:tentative="1">
      <w:start w:val="1"/>
      <w:numFmt w:val="bullet"/>
      <w:lvlText w:val="o"/>
      <w:lvlJc w:val="left"/>
      <w:pPr>
        <w:ind w:left="20160" w:hanging="360"/>
      </w:pPr>
      <w:rPr>
        <w:rFonts w:ascii="Courier New" w:hAnsi="Courier New" w:cs="Courier New" w:hint="default"/>
      </w:rPr>
    </w:lvl>
    <w:lvl w:ilvl="8" w:tplc="04090005" w:tentative="1">
      <w:start w:val="1"/>
      <w:numFmt w:val="bullet"/>
      <w:lvlText w:val=""/>
      <w:lvlJc w:val="left"/>
      <w:pPr>
        <w:ind w:left="20880" w:hanging="360"/>
      </w:pPr>
      <w:rPr>
        <w:rFonts w:ascii="Wingdings" w:hAnsi="Wingdings" w:hint="default"/>
      </w:rPr>
    </w:lvl>
  </w:abstractNum>
  <w:abstractNum w:abstractNumId="19">
    <w:nsid w:val="6A5051F4"/>
    <w:multiLevelType w:val="hybridMultilevel"/>
    <w:tmpl w:val="A6E8A7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nsid w:val="6A811CFC"/>
    <w:multiLevelType w:val="hybridMultilevel"/>
    <w:tmpl w:val="4A6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C84C69"/>
    <w:multiLevelType w:val="hybridMultilevel"/>
    <w:tmpl w:val="68F0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F221C8"/>
    <w:multiLevelType w:val="hybridMultilevel"/>
    <w:tmpl w:val="578C2B26"/>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3">
    <w:nsid w:val="6E40567D"/>
    <w:multiLevelType w:val="hybridMultilevel"/>
    <w:tmpl w:val="9140E1B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nsid w:val="781C2369"/>
    <w:multiLevelType w:val="hybridMultilevel"/>
    <w:tmpl w:val="650E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490C3F"/>
    <w:multiLevelType w:val="hybridMultilevel"/>
    <w:tmpl w:val="17E4FB3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nsid w:val="7CE07D05"/>
    <w:multiLevelType w:val="hybridMultilevel"/>
    <w:tmpl w:val="196C9F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nsid w:val="7E572798"/>
    <w:multiLevelType w:val="hybridMultilevel"/>
    <w:tmpl w:val="CB5E6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12"/>
  </w:num>
  <w:num w:numId="4">
    <w:abstractNumId w:val="21"/>
  </w:num>
  <w:num w:numId="5">
    <w:abstractNumId w:val="17"/>
  </w:num>
  <w:num w:numId="6">
    <w:abstractNumId w:val="23"/>
  </w:num>
  <w:num w:numId="7">
    <w:abstractNumId w:val="14"/>
  </w:num>
  <w:num w:numId="8">
    <w:abstractNumId w:val="9"/>
  </w:num>
  <w:num w:numId="9">
    <w:abstractNumId w:val="6"/>
  </w:num>
  <w:num w:numId="10">
    <w:abstractNumId w:val="19"/>
  </w:num>
  <w:num w:numId="11">
    <w:abstractNumId w:val="22"/>
  </w:num>
  <w:num w:numId="12">
    <w:abstractNumId w:val="3"/>
  </w:num>
  <w:num w:numId="13">
    <w:abstractNumId w:val="13"/>
  </w:num>
  <w:num w:numId="14">
    <w:abstractNumId w:val="18"/>
  </w:num>
  <w:num w:numId="15">
    <w:abstractNumId w:val="25"/>
  </w:num>
  <w:num w:numId="16">
    <w:abstractNumId w:val="26"/>
  </w:num>
  <w:num w:numId="17">
    <w:abstractNumId w:val="11"/>
  </w:num>
  <w:num w:numId="18">
    <w:abstractNumId w:val="4"/>
  </w:num>
  <w:num w:numId="19">
    <w:abstractNumId w:val="0"/>
  </w:num>
  <w:num w:numId="20">
    <w:abstractNumId w:val="15"/>
  </w:num>
  <w:num w:numId="21">
    <w:abstractNumId w:val="10"/>
  </w:num>
  <w:num w:numId="22">
    <w:abstractNumId w:val="8"/>
  </w:num>
  <w:num w:numId="23">
    <w:abstractNumId w:val="16"/>
  </w:num>
  <w:num w:numId="24">
    <w:abstractNumId w:val="24"/>
  </w:num>
  <w:num w:numId="25">
    <w:abstractNumId w:val="5"/>
  </w:num>
  <w:num w:numId="26">
    <w:abstractNumId w:val="7"/>
  </w:num>
  <w:num w:numId="27">
    <w:abstractNumId w:val="2"/>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59"/>
    <w:rsid w:val="000037AF"/>
    <w:rsid w:val="00106A95"/>
    <w:rsid w:val="00114C8F"/>
    <w:rsid w:val="0013670C"/>
    <w:rsid w:val="001538D4"/>
    <w:rsid w:val="00187034"/>
    <w:rsid w:val="00196519"/>
    <w:rsid w:val="001A1348"/>
    <w:rsid w:val="001C2079"/>
    <w:rsid w:val="00207EEE"/>
    <w:rsid w:val="00300F59"/>
    <w:rsid w:val="0033348B"/>
    <w:rsid w:val="00370E97"/>
    <w:rsid w:val="00392A3A"/>
    <w:rsid w:val="003B3AFD"/>
    <w:rsid w:val="003D0433"/>
    <w:rsid w:val="004C7357"/>
    <w:rsid w:val="004D6F44"/>
    <w:rsid w:val="004F3FB3"/>
    <w:rsid w:val="0052763C"/>
    <w:rsid w:val="005C1935"/>
    <w:rsid w:val="005E4B37"/>
    <w:rsid w:val="006565F8"/>
    <w:rsid w:val="00696DE7"/>
    <w:rsid w:val="0072371A"/>
    <w:rsid w:val="007303FC"/>
    <w:rsid w:val="007607B2"/>
    <w:rsid w:val="007964ED"/>
    <w:rsid w:val="007F1397"/>
    <w:rsid w:val="007F63E5"/>
    <w:rsid w:val="00831462"/>
    <w:rsid w:val="00835312"/>
    <w:rsid w:val="00840BF2"/>
    <w:rsid w:val="00853115"/>
    <w:rsid w:val="008B15A9"/>
    <w:rsid w:val="00903EAA"/>
    <w:rsid w:val="00915BB5"/>
    <w:rsid w:val="00976B72"/>
    <w:rsid w:val="009874B5"/>
    <w:rsid w:val="009F43E1"/>
    <w:rsid w:val="00A82113"/>
    <w:rsid w:val="00AA43ED"/>
    <w:rsid w:val="00AC02AA"/>
    <w:rsid w:val="00AC5713"/>
    <w:rsid w:val="00B03F97"/>
    <w:rsid w:val="00B15D9F"/>
    <w:rsid w:val="00B50226"/>
    <w:rsid w:val="00BA26C8"/>
    <w:rsid w:val="00BA7A13"/>
    <w:rsid w:val="00C75B4E"/>
    <w:rsid w:val="00C810C8"/>
    <w:rsid w:val="00C93CB6"/>
    <w:rsid w:val="00CF6CDA"/>
    <w:rsid w:val="00DB5242"/>
    <w:rsid w:val="00DB6D53"/>
    <w:rsid w:val="00E367AC"/>
    <w:rsid w:val="00E92D04"/>
    <w:rsid w:val="00EB07D8"/>
    <w:rsid w:val="00EE31F7"/>
    <w:rsid w:val="00EE4172"/>
    <w:rsid w:val="00F131A3"/>
    <w:rsid w:val="00F773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D38BF9C-B4A2-4790-B0EE-F01FD45B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935"/>
    <w:rPr>
      <w:rFonts w:ascii="Arial" w:hAnsi="Arial"/>
      <w:sz w:val="24"/>
    </w:rPr>
  </w:style>
  <w:style w:type="paragraph" w:styleId="Heading1">
    <w:name w:val="heading 1"/>
    <w:basedOn w:val="Normal"/>
    <w:next w:val="Normal"/>
    <w:link w:val="Heading1Char"/>
    <w:uiPriority w:val="9"/>
    <w:qFormat/>
    <w:rsid w:val="00CF6CDA"/>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F6CDA"/>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Heading3">
    <w:name w:val="heading 3"/>
    <w:basedOn w:val="Normal"/>
    <w:next w:val="Normal"/>
    <w:link w:val="Heading3Char"/>
    <w:uiPriority w:val="9"/>
    <w:unhideWhenUsed/>
    <w:qFormat/>
    <w:rsid w:val="001538D4"/>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00F5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300F59"/>
    <w:rPr>
      <w:rFonts w:eastAsiaTheme="minorEastAsia"/>
      <w:lang w:val="en-US" w:eastAsia="ja-JP"/>
    </w:rPr>
  </w:style>
  <w:style w:type="paragraph" w:styleId="BalloonText">
    <w:name w:val="Balloon Text"/>
    <w:basedOn w:val="Normal"/>
    <w:link w:val="BalloonTextChar"/>
    <w:uiPriority w:val="99"/>
    <w:semiHidden/>
    <w:unhideWhenUsed/>
    <w:rsid w:val="00300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F59"/>
    <w:rPr>
      <w:rFonts w:ascii="Tahoma" w:hAnsi="Tahoma" w:cs="Tahoma"/>
      <w:sz w:val="16"/>
      <w:szCs w:val="16"/>
    </w:rPr>
  </w:style>
  <w:style w:type="character" w:customStyle="1" w:styleId="Heading1Char">
    <w:name w:val="Heading 1 Char"/>
    <w:basedOn w:val="DefaultParagraphFont"/>
    <w:link w:val="Heading1"/>
    <w:uiPriority w:val="9"/>
    <w:rsid w:val="00CF6CDA"/>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300F59"/>
    <w:pPr>
      <w:outlineLvl w:val="9"/>
    </w:pPr>
    <w:rPr>
      <w:lang w:val="en-US" w:eastAsia="ja-JP"/>
    </w:rPr>
  </w:style>
  <w:style w:type="paragraph" w:styleId="TOC1">
    <w:name w:val="toc 1"/>
    <w:basedOn w:val="Normal"/>
    <w:next w:val="Normal"/>
    <w:autoRedefine/>
    <w:uiPriority w:val="39"/>
    <w:unhideWhenUsed/>
    <w:rsid w:val="00300F59"/>
    <w:pPr>
      <w:spacing w:after="100"/>
    </w:pPr>
  </w:style>
  <w:style w:type="character" w:styleId="Hyperlink">
    <w:name w:val="Hyperlink"/>
    <w:basedOn w:val="DefaultParagraphFont"/>
    <w:uiPriority w:val="99"/>
    <w:unhideWhenUsed/>
    <w:rsid w:val="00300F59"/>
    <w:rPr>
      <w:color w:val="0000FF" w:themeColor="hyperlink"/>
      <w:u w:val="single"/>
    </w:rPr>
  </w:style>
  <w:style w:type="paragraph" w:styleId="Header">
    <w:name w:val="header"/>
    <w:basedOn w:val="Normal"/>
    <w:link w:val="HeaderChar"/>
    <w:uiPriority w:val="99"/>
    <w:unhideWhenUsed/>
    <w:rsid w:val="00300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F59"/>
  </w:style>
  <w:style w:type="paragraph" w:styleId="Footer">
    <w:name w:val="footer"/>
    <w:basedOn w:val="Normal"/>
    <w:link w:val="FooterChar"/>
    <w:uiPriority w:val="99"/>
    <w:unhideWhenUsed/>
    <w:rsid w:val="00300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F59"/>
  </w:style>
  <w:style w:type="character" w:customStyle="1" w:styleId="Heading2Char">
    <w:name w:val="Heading 2 Char"/>
    <w:basedOn w:val="DefaultParagraphFont"/>
    <w:link w:val="Heading2"/>
    <w:uiPriority w:val="9"/>
    <w:rsid w:val="00CF6CDA"/>
    <w:rPr>
      <w:rFonts w:asciiTheme="majorHAnsi" w:eastAsiaTheme="majorEastAsia" w:hAnsiTheme="majorHAnsi" w:cstheme="majorBidi"/>
      <w:b/>
      <w:bCs/>
      <w:color w:val="262626" w:themeColor="text1" w:themeTint="D9"/>
      <w:sz w:val="26"/>
      <w:szCs w:val="26"/>
    </w:rPr>
  </w:style>
  <w:style w:type="paragraph" w:styleId="TOC2">
    <w:name w:val="toc 2"/>
    <w:basedOn w:val="Normal"/>
    <w:next w:val="Normal"/>
    <w:autoRedefine/>
    <w:uiPriority w:val="39"/>
    <w:unhideWhenUsed/>
    <w:rsid w:val="00CF6CDA"/>
    <w:pPr>
      <w:spacing w:after="100"/>
      <w:ind w:left="240"/>
    </w:pPr>
  </w:style>
  <w:style w:type="character" w:customStyle="1" w:styleId="Heading3Char">
    <w:name w:val="Heading 3 Char"/>
    <w:basedOn w:val="DefaultParagraphFont"/>
    <w:link w:val="Heading3"/>
    <w:uiPriority w:val="9"/>
    <w:rsid w:val="001538D4"/>
    <w:rPr>
      <w:rFonts w:asciiTheme="majorHAnsi" w:eastAsiaTheme="majorEastAsia" w:hAnsiTheme="majorHAnsi" w:cstheme="majorBidi"/>
      <w:b/>
      <w:bCs/>
      <w:sz w:val="24"/>
    </w:rPr>
  </w:style>
  <w:style w:type="paragraph" w:styleId="TOC3">
    <w:name w:val="toc 3"/>
    <w:basedOn w:val="Normal"/>
    <w:next w:val="Normal"/>
    <w:autoRedefine/>
    <w:uiPriority w:val="39"/>
    <w:unhideWhenUsed/>
    <w:rsid w:val="007964ED"/>
    <w:pPr>
      <w:spacing w:after="100"/>
      <w:ind w:left="480"/>
    </w:pPr>
  </w:style>
  <w:style w:type="paragraph" w:styleId="ListParagraph">
    <w:name w:val="List Paragraph"/>
    <w:basedOn w:val="Normal"/>
    <w:uiPriority w:val="34"/>
    <w:qFormat/>
    <w:rsid w:val="00136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3777125">
      <w:bodyDiv w:val="1"/>
      <w:marLeft w:val="0"/>
      <w:marRight w:val="0"/>
      <w:marTop w:val="0"/>
      <w:marBottom w:val="0"/>
      <w:divBdr>
        <w:top w:val="none" w:sz="0" w:space="0" w:color="auto"/>
        <w:left w:val="none" w:sz="0" w:space="0" w:color="auto"/>
        <w:bottom w:val="none" w:sz="0" w:space="0" w:color="auto"/>
        <w:right w:val="none" w:sz="0" w:space="0" w:color="auto"/>
      </w:divBdr>
      <w:divsChild>
        <w:div w:id="388922574">
          <w:marLeft w:val="806"/>
          <w:marRight w:val="0"/>
          <w:marTop w:val="120"/>
          <w:marBottom w:val="0"/>
          <w:divBdr>
            <w:top w:val="none" w:sz="0" w:space="0" w:color="auto"/>
            <w:left w:val="none" w:sz="0" w:space="0" w:color="auto"/>
            <w:bottom w:val="none" w:sz="0" w:space="0" w:color="auto"/>
            <w:right w:val="none" w:sz="0" w:space="0" w:color="auto"/>
          </w:divBdr>
        </w:div>
        <w:div w:id="680159319">
          <w:marLeft w:val="806"/>
          <w:marRight w:val="0"/>
          <w:marTop w:val="120"/>
          <w:marBottom w:val="0"/>
          <w:divBdr>
            <w:top w:val="none" w:sz="0" w:space="0" w:color="auto"/>
            <w:left w:val="none" w:sz="0" w:space="0" w:color="auto"/>
            <w:bottom w:val="none" w:sz="0" w:space="0" w:color="auto"/>
            <w:right w:val="none" w:sz="0" w:space="0" w:color="auto"/>
          </w:divBdr>
        </w:div>
        <w:div w:id="2120179397">
          <w:marLeft w:val="80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EC036EEB0364B4C9A5B34D351EE9873"/>
        <w:category>
          <w:name w:val="General"/>
          <w:gallery w:val="placeholder"/>
        </w:category>
        <w:types>
          <w:type w:val="bbPlcHdr"/>
        </w:types>
        <w:behaviors>
          <w:behavior w:val="content"/>
        </w:behaviors>
        <w:guid w:val="{621A005C-E875-417F-A15B-BDE7152F71ED}"/>
      </w:docPartPr>
      <w:docPartBody>
        <w:p w:rsidR="00C74FA8" w:rsidRDefault="003A246D" w:rsidP="003A246D">
          <w:pPr>
            <w:pStyle w:val="2EC036EEB0364B4C9A5B34D351EE9873"/>
          </w:pPr>
          <w:r>
            <w:rPr>
              <w:rFonts w:asciiTheme="majorHAnsi" w:eastAsiaTheme="majorEastAsia" w:hAnsiTheme="majorHAnsi" w:cstheme="majorBidi"/>
            </w:rPr>
            <w:t>[Type the company name]</w:t>
          </w:r>
        </w:p>
      </w:docPartBody>
    </w:docPart>
    <w:docPart>
      <w:docPartPr>
        <w:name w:val="EA92E7ECC0DB418795E04C139DDC0024"/>
        <w:category>
          <w:name w:val="General"/>
          <w:gallery w:val="placeholder"/>
        </w:category>
        <w:types>
          <w:type w:val="bbPlcHdr"/>
        </w:types>
        <w:behaviors>
          <w:behavior w:val="content"/>
        </w:behaviors>
        <w:guid w:val="{4CD03EBF-4979-44AF-BD4A-D2D60282B44D}"/>
      </w:docPartPr>
      <w:docPartBody>
        <w:p w:rsidR="00C74FA8" w:rsidRDefault="003A246D" w:rsidP="003A246D">
          <w:pPr>
            <w:pStyle w:val="EA92E7ECC0DB418795E04C139DDC0024"/>
          </w:pPr>
          <w:r>
            <w:rPr>
              <w:rFonts w:asciiTheme="majorHAnsi" w:eastAsiaTheme="majorEastAsia" w:hAnsiTheme="majorHAnsi" w:cstheme="majorBidi"/>
              <w:color w:val="5B9BD5" w:themeColor="accent1"/>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46D"/>
    <w:rsid w:val="00125D08"/>
    <w:rsid w:val="003A246D"/>
    <w:rsid w:val="00774CF1"/>
    <w:rsid w:val="00C74FA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C036EEB0364B4C9A5B34D351EE9873">
    <w:name w:val="2EC036EEB0364B4C9A5B34D351EE9873"/>
    <w:rsid w:val="003A246D"/>
  </w:style>
  <w:style w:type="paragraph" w:customStyle="1" w:styleId="EA92E7ECC0DB418795E04C139DDC0024">
    <w:name w:val="EA92E7ECC0DB418795E04C139DDC0024"/>
    <w:rsid w:val="003A246D"/>
  </w:style>
  <w:style w:type="paragraph" w:customStyle="1" w:styleId="E541DB158A064968B7314D0FBEA6F3F7">
    <w:name w:val="E541DB158A064968B7314D0FBEA6F3F7"/>
    <w:rsid w:val="003A246D"/>
  </w:style>
  <w:style w:type="paragraph" w:customStyle="1" w:styleId="E598C6FCCAF140C8BE479C5893D5FD40">
    <w:name w:val="E598C6FCCAF140C8BE479C5893D5FD40"/>
    <w:rsid w:val="003A246D"/>
  </w:style>
  <w:style w:type="paragraph" w:customStyle="1" w:styleId="1BA25E2082154878B81C8C15E9176905">
    <w:name w:val="1BA25E2082154878B81C8C15E9176905"/>
    <w:rsid w:val="003A246D"/>
  </w:style>
  <w:style w:type="paragraph" w:customStyle="1" w:styleId="66884D85773543CCA51B7B461FC65F05">
    <w:name w:val="66884D85773543CCA51B7B461FC65F05"/>
    <w:rsid w:val="003A246D"/>
  </w:style>
  <w:style w:type="paragraph" w:customStyle="1" w:styleId="77727ED82B364208A0BF3A73260D5017">
    <w:name w:val="77727ED82B364208A0BF3A73260D5017"/>
    <w:rsid w:val="003A246D"/>
  </w:style>
  <w:style w:type="paragraph" w:customStyle="1" w:styleId="DBC490E6FAB746FEAB9963ED4D4BB35C">
    <w:name w:val="DBC490E6FAB746FEAB9963ED4D4BB35C"/>
    <w:rsid w:val="003A246D"/>
  </w:style>
  <w:style w:type="paragraph" w:customStyle="1" w:styleId="15D828C2FF6741F6A2CBB86A0CDEB70A">
    <w:name w:val="15D828C2FF6741F6A2CBB86A0CDEB70A"/>
    <w:rsid w:val="003A246D"/>
  </w:style>
  <w:style w:type="paragraph" w:customStyle="1" w:styleId="353AC167CD2D4D13AA98D8B358460292">
    <w:name w:val="353AC167CD2D4D13AA98D8B358460292"/>
    <w:rsid w:val="003A246D"/>
  </w:style>
  <w:style w:type="paragraph" w:customStyle="1" w:styleId="FCDEB35F1C65499E9109CFD5A371AF90">
    <w:name w:val="FCDEB35F1C65499E9109CFD5A371AF90"/>
    <w:rsid w:val="003A24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2014-02-28T00:00:00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303D82-B2D5-4F91-B370-82A2E8255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2993</Words>
  <Characters>17063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Advanced Databases CA1</vt:lpstr>
    </vt:vector>
  </TitlesOfParts>
  <Company>BSHC 2B</Company>
  <LinksUpToDate>false</LinksUpToDate>
  <CharactersWithSpaces>20016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Databases CA1</dc:title>
  <dc:subject>Comparison and contrast of the Transaction Management techniques of concurrency and recovery of ‘MySQL’ and ‘MongoDB’</dc:subject>
  <dc:creator>Name:</dc:creator>
  <cp:lastModifiedBy>Ben Comp</cp:lastModifiedBy>
  <cp:revision>2</cp:revision>
  <dcterms:created xsi:type="dcterms:W3CDTF">2014-03-23T23:53:00Z</dcterms:created>
  <dcterms:modified xsi:type="dcterms:W3CDTF">2014-03-23T23:53:00Z</dcterms:modified>
</cp:coreProperties>
</file>