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FB172" w14:textId="77777777" w:rsidR="00EE6D2C" w:rsidRPr="00E81886" w:rsidRDefault="00000000">
      <w:pPr>
        <w:spacing w:after="60"/>
        <w:jc w:val="center"/>
        <w:rPr>
          <w:color w:val="auto"/>
          <w:sz w:val="24"/>
          <w:szCs w:val="24"/>
        </w:rPr>
      </w:pPr>
      <w:r w:rsidRPr="00E81886">
        <w:rPr>
          <w:b/>
          <w:color w:val="auto"/>
          <w:sz w:val="56"/>
          <w:szCs w:val="24"/>
        </w:rPr>
        <w:t>RAPHAEL FULFILLED</w:t>
      </w:r>
    </w:p>
    <w:p w14:paraId="59C73821" w14:textId="77777777" w:rsidR="00EE6D2C" w:rsidRPr="00E81886" w:rsidRDefault="00000000">
      <w:pPr>
        <w:spacing w:after="120"/>
        <w:jc w:val="center"/>
        <w:rPr>
          <w:color w:val="auto"/>
          <w:sz w:val="24"/>
          <w:szCs w:val="24"/>
        </w:rPr>
      </w:pPr>
      <w:r w:rsidRPr="00E81886">
        <w:rPr>
          <w:b/>
          <w:color w:val="auto"/>
          <w:sz w:val="28"/>
          <w:szCs w:val="24"/>
        </w:rPr>
        <w:t>Product Designer · UI/UX · Front-End Developer</w:t>
      </w:r>
    </w:p>
    <w:p w14:paraId="4AC14266" w14:textId="77777777" w:rsidR="00EE6D2C" w:rsidRPr="00E81886" w:rsidRDefault="00000000">
      <w:pPr>
        <w:pBdr>
          <w:bottom w:val="single" w:sz="20" w:space="6" w:color="222222"/>
        </w:pBdr>
        <w:spacing w:after="240"/>
        <w:jc w:val="center"/>
        <w:rPr>
          <w:color w:val="auto"/>
          <w:sz w:val="24"/>
          <w:szCs w:val="24"/>
        </w:rPr>
      </w:pPr>
      <w:r w:rsidRPr="00E81886">
        <w:rPr>
          <w:color w:val="auto"/>
          <w:szCs w:val="24"/>
        </w:rPr>
        <w:t>Lagos, Nigeria · 0814 625 1103 · raphaelfulfilled@gmail.com · raphaelfulfilled.tech · linkedin.com/in/raphaelfulfilled</w:t>
      </w:r>
    </w:p>
    <w:p w14:paraId="731D18EB" w14:textId="77777777" w:rsidR="00EE6D2C" w:rsidRPr="00E81886" w:rsidRDefault="00000000">
      <w:pPr>
        <w:keepNext/>
        <w:pBdr>
          <w:bottom w:val="single" w:sz="16" w:space="6" w:color="333333"/>
        </w:pBdr>
        <w:spacing w:before="320" w:after="120"/>
        <w:rPr>
          <w:color w:val="auto"/>
          <w:sz w:val="24"/>
          <w:szCs w:val="24"/>
        </w:rPr>
      </w:pPr>
      <w:r w:rsidRPr="00E81886">
        <w:rPr>
          <w:b/>
          <w:color w:val="auto"/>
          <w:sz w:val="28"/>
          <w:szCs w:val="24"/>
        </w:rPr>
        <w:t>PROFESSIONAL SUMMARY</w:t>
      </w:r>
    </w:p>
    <w:p w14:paraId="3E51F5B8" w14:textId="77777777" w:rsidR="00EE6D2C" w:rsidRPr="00E81886" w:rsidRDefault="00000000">
      <w:pPr>
        <w:spacing w:before="80" w:after="120" w:line="300" w:lineRule="auto"/>
        <w:rPr>
          <w:color w:val="auto"/>
          <w:sz w:val="24"/>
          <w:szCs w:val="24"/>
        </w:rPr>
      </w:pPr>
      <w:r w:rsidRPr="00E81886">
        <w:rPr>
          <w:color w:val="auto"/>
          <w:sz w:val="24"/>
          <w:szCs w:val="24"/>
        </w:rPr>
        <w:t xml:space="preserve">Product Designer with </w:t>
      </w:r>
      <w:r w:rsidRPr="00E81886">
        <w:rPr>
          <w:b/>
          <w:color w:val="auto"/>
          <w:sz w:val="24"/>
          <w:szCs w:val="24"/>
        </w:rPr>
        <w:t>2+ years</w:t>
      </w:r>
      <w:r w:rsidRPr="00E81886">
        <w:rPr>
          <w:color w:val="auto"/>
          <w:sz w:val="24"/>
          <w:szCs w:val="24"/>
        </w:rPr>
        <w:t xml:space="preserve"> of experience shipping user-centred digital products across fintech, edtech, and health-tech. Combines UI/UX design expertise with front-end development skills (HTML, CSS, JavaScript, Python) to bridge the gap between design and engineering. Proven track record of improving key metrics — </w:t>
      </w:r>
      <w:r w:rsidRPr="00E81886">
        <w:rPr>
          <w:b/>
          <w:color w:val="auto"/>
          <w:sz w:val="24"/>
          <w:szCs w:val="24"/>
        </w:rPr>
        <w:t>25% lift in onboarding completion</w:t>
      </w:r>
      <w:r w:rsidRPr="00E81886">
        <w:rPr>
          <w:color w:val="auto"/>
          <w:sz w:val="24"/>
          <w:szCs w:val="24"/>
        </w:rPr>
        <w:t xml:space="preserve">, </w:t>
      </w:r>
      <w:r w:rsidRPr="00E81886">
        <w:rPr>
          <w:b/>
          <w:color w:val="auto"/>
          <w:sz w:val="24"/>
          <w:szCs w:val="24"/>
        </w:rPr>
        <w:t>20% reduction in navigation errors</w:t>
      </w:r>
      <w:r w:rsidRPr="00E81886">
        <w:rPr>
          <w:color w:val="auto"/>
          <w:sz w:val="24"/>
          <w:szCs w:val="24"/>
        </w:rPr>
        <w:t xml:space="preserve"> — through research-driven design decisions. Comfortable owning the full product design cycle from discovery to high-fidelity prototypes and developer handoff.</w:t>
      </w:r>
    </w:p>
    <w:p w14:paraId="694C618B" w14:textId="77777777" w:rsidR="00EE6D2C" w:rsidRPr="00E81886" w:rsidRDefault="00000000">
      <w:pPr>
        <w:keepNext/>
        <w:pBdr>
          <w:bottom w:val="single" w:sz="16" w:space="6" w:color="333333"/>
        </w:pBdr>
        <w:spacing w:before="320" w:after="120"/>
        <w:rPr>
          <w:color w:val="auto"/>
          <w:sz w:val="24"/>
          <w:szCs w:val="24"/>
        </w:rPr>
      </w:pPr>
      <w:r w:rsidRPr="00E81886">
        <w:rPr>
          <w:b/>
          <w:color w:val="auto"/>
          <w:sz w:val="28"/>
          <w:szCs w:val="24"/>
        </w:rPr>
        <w:t>EXPERIENCE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12"/>
        <w:gridCol w:w="5112"/>
      </w:tblGrid>
      <w:tr w:rsidR="00EE6D2C" w:rsidRPr="00E81886" w14:paraId="1F4E572C" w14:textId="77777777">
        <w:trPr>
          <w:jc w:val="center"/>
        </w:trPr>
        <w:tc>
          <w:tcPr>
            <w:tcW w:w="5112" w:type="dxa"/>
            <w:tcMar>
              <w:top w:w="40" w:type="dxa"/>
              <w:left w:w="0" w:type="dxa"/>
              <w:bottom w:w="20" w:type="dxa"/>
              <w:right w:w="0" w:type="dxa"/>
            </w:tcMar>
          </w:tcPr>
          <w:p w14:paraId="3246F933" w14:textId="3B8C6B10" w:rsidR="00EE6D2C" w:rsidRPr="00E81886" w:rsidRDefault="00000000">
            <w:pPr>
              <w:spacing w:after="0"/>
              <w:rPr>
                <w:color w:val="auto"/>
                <w:sz w:val="24"/>
                <w:szCs w:val="24"/>
              </w:rPr>
            </w:pPr>
            <w:r w:rsidRPr="00E81886">
              <w:rPr>
                <w:b/>
                <w:color w:val="auto"/>
                <w:sz w:val="28"/>
                <w:szCs w:val="24"/>
              </w:rPr>
              <w:t>Product Designer</w:t>
            </w:r>
            <w:r w:rsidR="00E81886" w:rsidRPr="00E81886">
              <w:rPr>
                <w:b/>
                <w:color w:val="auto"/>
                <w:sz w:val="28"/>
                <w:szCs w:val="24"/>
              </w:rPr>
              <w:t xml:space="preserve"> Intern</w:t>
            </w:r>
          </w:p>
        </w:tc>
        <w:tc>
          <w:tcPr>
            <w:tcW w:w="5112" w:type="dxa"/>
            <w:tcMar>
              <w:top w:w="40" w:type="dxa"/>
              <w:left w:w="0" w:type="dxa"/>
              <w:bottom w:w="20" w:type="dxa"/>
              <w:right w:w="0" w:type="dxa"/>
            </w:tcMar>
          </w:tcPr>
          <w:p w14:paraId="67D2DBFD" w14:textId="77777777" w:rsidR="00EE6D2C" w:rsidRPr="00E81886" w:rsidRDefault="00000000">
            <w:pPr>
              <w:spacing w:after="0"/>
              <w:jc w:val="right"/>
              <w:rPr>
                <w:color w:val="auto"/>
                <w:sz w:val="24"/>
                <w:szCs w:val="24"/>
              </w:rPr>
            </w:pPr>
            <w:r w:rsidRPr="00E81886">
              <w:rPr>
                <w:color w:val="auto"/>
                <w:szCs w:val="24"/>
              </w:rPr>
              <w:t>May 2026 – Jul 2026</w:t>
            </w:r>
          </w:p>
        </w:tc>
      </w:tr>
    </w:tbl>
    <w:p w14:paraId="1B72F9CB" w14:textId="632E1315" w:rsidR="00EE6D2C" w:rsidRPr="00E81886" w:rsidRDefault="00000000">
      <w:pPr>
        <w:spacing w:before="20" w:after="80"/>
        <w:rPr>
          <w:color w:val="auto"/>
          <w:sz w:val="24"/>
          <w:szCs w:val="24"/>
        </w:rPr>
      </w:pPr>
      <w:r w:rsidRPr="00E81886">
        <w:rPr>
          <w:b/>
          <w:color w:val="auto"/>
          <w:sz w:val="24"/>
          <w:szCs w:val="24"/>
        </w:rPr>
        <w:t>FlexiSAF Edusoft Limited</w:t>
      </w:r>
      <w:r w:rsidRPr="00E81886">
        <w:rPr>
          <w:i/>
          <w:color w:val="auto"/>
          <w:sz w:val="24"/>
          <w:szCs w:val="24"/>
        </w:rPr>
        <w:t xml:space="preserve"> · </w:t>
      </w:r>
      <w:r w:rsidR="00E81886" w:rsidRPr="00E81886">
        <w:rPr>
          <w:i/>
          <w:color w:val="auto"/>
          <w:sz w:val="24"/>
          <w:szCs w:val="24"/>
        </w:rPr>
        <w:t>Remote</w:t>
      </w:r>
      <w:r w:rsidRPr="00E81886">
        <w:rPr>
          <w:i/>
          <w:color w:val="auto"/>
          <w:sz w:val="24"/>
          <w:szCs w:val="24"/>
        </w:rPr>
        <w:t>, Nigeria</w:t>
      </w:r>
    </w:p>
    <w:p w14:paraId="24E5AD2D" w14:textId="6B779853" w:rsidR="00EE6D2C" w:rsidRPr="00E81886" w:rsidRDefault="00E81886">
      <w:pPr>
        <w:pStyle w:val="ListBullet"/>
        <w:spacing w:before="40" w:after="60" w:line="288" w:lineRule="auto"/>
        <w:rPr>
          <w:color w:val="auto"/>
          <w:sz w:val="24"/>
          <w:szCs w:val="24"/>
        </w:rPr>
      </w:pPr>
      <w:r w:rsidRPr="00E81886">
        <w:rPr>
          <w:color w:val="auto"/>
          <w:sz w:val="24"/>
          <w:szCs w:val="24"/>
        </w:rPr>
        <w:t>D</w:t>
      </w:r>
      <w:r w:rsidR="00000000" w:rsidRPr="00E81886">
        <w:rPr>
          <w:color w:val="auto"/>
          <w:sz w:val="24"/>
          <w:szCs w:val="24"/>
        </w:rPr>
        <w:t>esign</w:t>
      </w:r>
      <w:r w:rsidRPr="00E81886">
        <w:rPr>
          <w:color w:val="auto"/>
          <w:sz w:val="24"/>
          <w:szCs w:val="24"/>
        </w:rPr>
        <w:t>ed</w:t>
      </w:r>
      <w:r w:rsidR="00000000" w:rsidRPr="00E81886">
        <w:rPr>
          <w:color w:val="auto"/>
          <w:sz w:val="24"/>
          <w:szCs w:val="24"/>
        </w:rPr>
        <w:t xml:space="preserve"> end-to-end user flows and high-fidelity prototypes for enterprise platform</w:t>
      </w:r>
      <w:r w:rsidRPr="00E81886">
        <w:rPr>
          <w:color w:val="auto"/>
          <w:sz w:val="24"/>
          <w:szCs w:val="24"/>
        </w:rPr>
        <w:t>s</w:t>
      </w:r>
      <w:r w:rsidR="00000000" w:rsidRPr="00E81886">
        <w:rPr>
          <w:color w:val="auto"/>
          <w:sz w:val="24"/>
          <w:szCs w:val="24"/>
        </w:rPr>
        <w:t xml:space="preserve"> serving </w:t>
      </w:r>
    </w:p>
    <w:p w14:paraId="1A315551" w14:textId="0C66E995" w:rsidR="00EE6D2C" w:rsidRPr="00E81886" w:rsidRDefault="00000000">
      <w:pPr>
        <w:pStyle w:val="ListBullet"/>
        <w:spacing w:before="40" w:after="60" w:line="288" w:lineRule="auto"/>
        <w:rPr>
          <w:color w:val="auto"/>
          <w:sz w:val="24"/>
          <w:szCs w:val="24"/>
        </w:rPr>
      </w:pPr>
      <w:r w:rsidRPr="00E81886">
        <w:rPr>
          <w:color w:val="auto"/>
          <w:sz w:val="24"/>
          <w:szCs w:val="24"/>
        </w:rPr>
        <w:t>Conducted usability testing session</w:t>
      </w:r>
      <w:r w:rsidR="00E81886" w:rsidRPr="00E81886">
        <w:rPr>
          <w:color w:val="auto"/>
          <w:sz w:val="24"/>
          <w:szCs w:val="24"/>
        </w:rPr>
        <w:t>s</w:t>
      </w:r>
      <w:r w:rsidRPr="00E81886">
        <w:rPr>
          <w:color w:val="auto"/>
          <w:sz w:val="24"/>
          <w:szCs w:val="24"/>
        </w:rPr>
        <w:t>, translating feedback into actionable design iterations</w:t>
      </w:r>
    </w:p>
    <w:p w14:paraId="71A2C037" w14:textId="77777777" w:rsidR="00EE6D2C" w:rsidRPr="00E81886" w:rsidRDefault="00000000">
      <w:pPr>
        <w:pStyle w:val="ListBullet"/>
        <w:spacing w:before="40" w:after="60" w:line="288" w:lineRule="auto"/>
        <w:rPr>
          <w:color w:val="auto"/>
          <w:sz w:val="24"/>
          <w:szCs w:val="24"/>
        </w:rPr>
      </w:pPr>
      <w:r w:rsidRPr="00E81886">
        <w:rPr>
          <w:color w:val="auto"/>
          <w:sz w:val="24"/>
          <w:szCs w:val="24"/>
        </w:rPr>
        <w:t xml:space="preserve">Collaborated with cross-functional engineering teams to ensure design consistency and </w:t>
      </w:r>
      <w:r w:rsidRPr="00E81886">
        <w:rPr>
          <w:b/>
          <w:color w:val="auto"/>
          <w:sz w:val="24"/>
          <w:szCs w:val="24"/>
        </w:rPr>
        <w:t>95%</w:t>
      </w:r>
      <w:r w:rsidRPr="00E81886">
        <w:rPr>
          <w:color w:val="auto"/>
          <w:sz w:val="24"/>
          <w:szCs w:val="24"/>
        </w:rPr>
        <w:t xml:space="preserve"> design-to-code fidelity using Figma component libraries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12"/>
        <w:gridCol w:w="5112"/>
      </w:tblGrid>
      <w:tr w:rsidR="00EE6D2C" w:rsidRPr="00E81886" w14:paraId="0385F17E" w14:textId="77777777">
        <w:trPr>
          <w:jc w:val="center"/>
        </w:trPr>
        <w:tc>
          <w:tcPr>
            <w:tcW w:w="5112" w:type="dxa"/>
            <w:tcMar>
              <w:top w:w="40" w:type="dxa"/>
              <w:left w:w="0" w:type="dxa"/>
              <w:bottom w:w="20" w:type="dxa"/>
              <w:right w:w="0" w:type="dxa"/>
            </w:tcMar>
          </w:tcPr>
          <w:p w14:paraId="0BB4FC3D" w14:textId="48CE87CD" w:rsidR="00EE6D2C" w:rsidRPr="00E81886" w:rsidRDefault="00000000">
            <w:pPr>
              <w:spacing w:after="0"/>
              <w:rPr>
                <w:color w:val="auto"/>
                <w:sz w:val="24"/>
                <w:szCs w:val="24"/>
              </w:rPr>
            </w:pPr>
            <w:r w:rsidRPr="00E81886">
              <w:rPr>
                <w:b/>
                <w:color w:val="auto"/>
                <w:sz w:val="28"/>
                <w:szCs w:val="24"/>
              </w:rPr>
              <w:t>Retail Network Engineer</w:t>
            </w:r>
            <w:r w:rsidR="00E81886" w:rsidRPr="00E81886">
              <w:rPr>
                <w:b/>
                <w:color w:val="auto"/>
                <w:sz w:val="28"/>
                <w:szCs w:val="24"/>
              </w:rPr>
              <w:t xml:space="preserve"> Intern</w:t>
            </w:r>
          </w:p>
        </w:tc>
        <w:tc>
          <w:tcPr>
            <w:tcW w:w="5112" w:type="dxa"/>
            <w:tcMar>
              <w:top w:w="40" w:type="dxa"/>
              <w:left w:w="0" w:type="dxa"/>
              <w:bottom w:w="20" w:type="dxa"/>
              <w:right w:w="0" w:type="dxa"/>
            </w:tcMar>
          </w:tcPr>
          <w:p w14:paraId="393D662F" w14:textId="77777777" w:rsidR="00EE6D2C" w:rsidRPr="00E81886" w:rsidRDefault="00000000">
            <w:pPr>
              <w:spacing w:after="0"/>
              <w:jc w:val="right"/>
              <w:rPr>
                <w:color w:val="auto"/>
                <w:sz w:val="24"/>
                <w:szCs w:val="24"/>
              </w:rPr>
            </w:pPr>
            <w:r w:rsidRPr="00E81886">
              <w:rPr>
                <w:color w:val="auto"/>
                <w:szCs w:val="24"/>
              </w:rPr>
              <w:t>Apr 2025 – Sep 2025</w:t>
            </w:r>
          </w:p>
        </w:tc>
      </w:tr>
    </w:tbl>
    <w:p w14:paraId="448E2F23" w14:textId="77777777" w:rsidR="00EE6D2C" w:rsidRPr="00E81886" w:rsidRDefault="00000000">
      <w:pPr>
        <w:spacing w:before="120" w:after="80"/>
        <w:rPr>
          <w:color w:val="auto"/>
          <w:sz w:val="24"/>
          <w:szCs w:val="24"/>
        </w:rPr>
      </w:pPr>
      <w:r w:rsidRPr="00E81886">
        <w:rPr>
          <w:b/>
          <w:color w:val="auto"/>
          <w:sz w:val="24"/>
          <w:szCs w:val="24"/>
        </w:rPr>
        <w:t>ipNX Nigeria Limited</w:t>
      </w:r>
      <w:r w:rsidRPr="00E81886">
        <w:rPr>
          <w:i/>
          <w:color w:val="auto"/>
          <w:sz w:val="24"/>
          <w:szCs w:val="24"/>
        </w:rPr>
        <w:t xml:space="preserve"> · Port Harcourt, Nigeria</w:t>
      </w:r>
    </w:p>
    <w:p w14:paraId="1DB32CAE" w14:textId="77777777" w:rsidR="00EE6D2C" w:rsidRPr="00E81886" w:rsidRDefault="00000000">
      <w:pPr>
        <w:pStyle w:val="ListBullet"/>
        <w:spacing w:before="40" w:after="60" w:line="288" w:lineRule="auto"/>
        <w:rPr>
          <w:color w:val="auto"/>
          <w:sz w:val="24"/>
          <w:szCs w:val="24"/>
        </w:rPr>
      </w:pPr>
      <w:r w:rsidRPr="00E81886">
        <w:rPr>
          <w:color w:val="auto"/>
          <w:sz w:val="24"/>
          <w:szCs w:val="24"/>
        </w:rPr>
        <w:t xml:space="preserve">Deployed and configured fibre-optic network infrastructure for </w:t>
      </w:r>
      <w:r w:rsidRPr="00E81886">
        <w:rPr>
          <w:b/>
          <w:color w:val="auto"/>
          <w:sz w:val="24"/>
          <w:szCs w:val="24"/>
        </w:rPr>
        <w:t>50+</w:t>
      </w:r>
      <w:r w:rsidRPr="00E81886">
        <w:rPr>
          <w:color w:val="auto"/>
          <w:sz w:val="24"/>
          <w:szCs w:val="24"/>
        </w:rPr>
        <w:t xml:space="preserve"> retail and enterprise clients</w:t>
      </w:r>
    </w:p>
    <w:p w14:paraId="7DC5D650" w14:textId="77777777" w:rsidR="00EE6D2C" w:rsidRPr="00E81886" w:rsidRDefault="00000000">
      <w:pPr>
        <w:pStyle w:val="ListBullet"/>
        <w:spacing w:before="40" w:after="60" w:line="288" w:lineRule="auto"/>
        <w:rPr>
          <w:color w:val="auto"/>
          <w:sz w:val="24"/>
          <w:szCs w:val="24"/>
        </w:rPr>
      </w:pPr>
      <w:r w:rsidRPr="00E81886">
        <w:rPr>
          <w:color w:val="auto"/>
          <w:sz w:val="24"/>
          <w:szCs w:val="24"/>
        </w:rPr>
        <w:t xml:space="preserve">Reduced average installation turnaround time by </w:t>
      </w:r>
      <w:r w:rsidRPr="00E81886">
        <w:rPr>
          <w:b/>
          <w:color w:val="auto"/>
          <w:sz w:val="24"/>
          <w:szCs w:val="24"/>
        </w:rPr>
        <w:t>15%</w:t>
      </w:r>
      <w:r w:rsidRPr="00E81886">
        <w:rPr>
          <w:color w:val="auto"/>
          <w:sz w:val="24"/>
          <w:szCs w:val="24"/>
        </w:rPr>
        <w:t xml:space="preserve"> through improved workflow documentation and coordination</w:t>
      </w:r>
    </w:p>
    <w:p w14:paraId="29BBC9BA" w14:textId="77777777" w:rsidR="00EE6D2C" w:rsidRPr="00E81886" w:rsidRDefault="00000000">
      <w:pPr>
        <w:pStyle w:val="ListBullet"/>
        <w:spacing w:before="40" w:after="60" w:line="288" w:lineRule="auto"/>
        <w:rPr>
          <w:color w:val="auto"/>
          <w:sz w:val="24"/>
          <w:szCs w:val="24"/>
        </w:rPr>
      </w:pPr>
      <w:r w:rsidRPr="00E81886">
        <w:rPr>
          <w:color w:val="auto"/>
          <w:sz w:val="24"/>
          <w:szCs w:val="24"/>
        </w:rPr>
        <w:t xml:space="preserve">Troubleshot network issues across LAN/WAN environments, maintaining </w:t>
      </w:r>
      <w:r w:rsidRPr="00E81886">
        <w:rPr>
          <w:b/>
          <w:color w:val="auto"/>
          <w:sz w:val="24"/>
          <w:szCs w:val="24"/>
        </w:rPr>
        <w:t>99%</w:t>
      </w:r>
      <w:r w:rsidRPr="00E81886">
        <w:rPr>
          <w:color w:val="auto"/>
          <w:sz w:val="24"/>
          <w:szCs w:val="24"/>
        </w:rPr>
        <w:t xml:space="preserve"> uptime SLA for managed clients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12"/>
        <w:gridCol w:w="5112"/>
      </w:tblGrid>
      <w:tr w:rsidR="00EE6D2C" w:rsidRPr="00E81886" w14:paraId="56B97B10" w14:textId="77777777">
        <w:trPr>
          <w:jc w:val="center"/>
        </w:trPr>
        <w:tc>
          <w:tcPr>
            <w:tcW w:w="5112" w:type="dxa"/>
            <w:tcMar>
              <w:top w:w="40" w:type="dxa"/>
              <w:left w:w="0" w:type="dxa"/>
              <w:bottom w:w="20" w:type="dxa"/>
              <w:right w:w="0" w:type="dxa"/>
            </w:tcMar>
          </w:tcPr>
          <w:p w14:paraId="2436B86B" w14:textId="77777777" w:rsidR="00EE6D2C" w:rsidRPr="00E81886" w:rsidRDefault="00000000">
            <w:pPr>
              <w:spacing w:after="0"/>
              <w:rPr>
                <w:color w:val="auto"/>
                <w:sz w:val="24"/>
                <w:szCs w:val="24"/>
              </w:rPr>
            </w:pPr>
            <w:r w:rsidRPr="00E81886">
              <w:rPr>
                <w:b/>
                <w:color w:val="auto"/>
                <w:sz w:val="28"/>
                <w:szCs w:val="24"/>
              </w:rPr>
              <w:t>Product Designer</w:t>
            </w:r>
          </w:p>
        </w:tc>
        <w:tc>
          <w:tcPr>
            <w:tcW w:w="5112" w:type="dxa"/>
            <w:tcMar>
              <w:top w:w="40" w:type="dxa"/>
              <w:left w:w="0" w:type="dxa"/>
              <w:bottom w:w="20" w:type="dxa"/>
              <w:right w:w="0" w:type="dxa"/>
            </w:tcMar>
          </w:tcPr>
          <w:p w14:paraId="624D9E29" w14:textId="77777777" w:rsidR="00EE6D2C" w:rsidRPr="00E81886" w:rsidRDefault="00000000">
            <w:pPr>
              <w:spacing w:after="0"/>
              <w:jc w:val="right"/>
              <w:rPr>
                <w:color w:val="auto"/>
                <w:sz w:val="24"/>
                <w:szCs w:val="24"/>
              </w:rPr>
            </w:pPr>
            <w:r w:rsidRPr="00E81886">
              <w:rPr>
                <w:color w:val="auto"/>
                <w:szCs w:val="24"/>
              </w:rPr>
              <w:t>Aug 2024 – Dec 2025</w:t>
            </w:r>
          </w:p>
        </w:tc>
      </w:tr>
    </w:tbl>
    <w:p w14:paraId="24B2EB6E" w14:textId="77777777" w:rsidR="00EE6D2C" w:rsidRPr="00E81886" w:rsidRDefault="00000000">
      <w:pPr>
        <w:spacing w:before="120" w:after="80"/>
        <w:rPr>
          <w:color w:val="auto"/>
          <w:sz w:val="24"/>
          <w:szCs w:val="24"/>
        </w:rPr>
      </w:pPr>
      <w:r w:rsidRPr="00E81886">
        <w:rPr>
          <w:b/>
          <w:color w:val="auto"/>
          <w:sz w:val="24"/>
          <w:szCs w:val="24"/>
        </w:rPr>
        <w:t>RaLBW</w:t>
      </w:r>
      <w:r w:rsidRPr="00E81886">
        <w:rPr>
          <w:i/>
          <w:color w:val="auto"/>
          <w:sz w:val="24"/>
          <w:szCs w:val="24"/>
        </w:rPr>
        <w:t xml:space="preserve"> · Lagos, Nigeria</w:t>
      </w:r>
    </w:p>
    <w:p w14:paraId="7EFEB3E6" w14:textId="77777777" w:rsidR="00EE6D2C" w:rsidRPr="00E81886" w:rsidRDefault="00000000">
      <w:pPr>
        <w:pStyle w:val="ListBullet"/>
        <w:spacing w:before="40" w:after="60" w:line="288" w:lineRule="auto"/>
        <w:rPr>
          <w:color w:val="auto"/>
          <w:sz w:val="24"/>
          <w:szCs w:val="24"/>
        </w:rPr>
      </w:pPr>
      <w:r w:rsidRPr="00E81886">
        <w:rPr>
          <w:color w:val="auto"/>
          <w:sz w:val="24"/>
          <w:szCs w:val="24"/>
        </w:rPr>
        <w:t xml:space="preserve">Translated complex logical processes into clear, user-friendly interfaces across </w:t>
      </w:r>
      <w:r w:rsidRPr="00E81886">
        <w:rPr>
          <w:b/>
          <w:color w:val="auto"/>
          <w:sz w:val="24"/>
          <w:szCs w:val="24"/>
        </w:rPr>
        <w:t>3</w:t>
      </w:r>
      <w:r w:rsidRPr="00E81886">
        <w:rPr>
          <w:color w:val="auto"/>
          <w:sz w:val="24"/>
          <w:szCs w:val="24"/>
        </w:rPr>
        <w:t xml:space="preserve"> product verticals</w:t>
      </w:r>
    </w:p>
    <w:p w14:paraId="0C486FB3" w14:textId="77777777" w:rsidR="00EE6D2C" w:rsidRPr="00E81886" w:rsidRDefault="00000000">
      <w:pPr>
        <w:pStyle w:val="ListBullet"/>
        <w:spacing w:before="40" w:after="60" w:line="288" w:lineRule="auto"/>
        <w:rPr>
          <w:color w:val="auto"/>
          <w:sz w:val="24"/>
          <w:szCs w:val="24"/>
        </w:rPr>
      </w:pPr>
      <w:r w:rsidRPr="00E81886">
        <w:rPr>
          <w:color w:val="auto"/>
          <w:sz w:val="24"/>
          <w:szCs w:val="24"/>
        </w:rPr>
        <w:t xml:space="preserve">Designed user flows, wireframes, and high-fidelity prototypes, contributing to a </w:t>
      </w:r>
      <w:r w:rsidRPr="00E81886">
        <w:rPr>
          <w:b/>
          <w:color w:val="auto"/>
          <w:sz w:val="24"/>
          <w:szCs w:val="24"/>
        </w:rPr>
        <w:t>25%</w:t>
      </w:r>
      <w:r w:rsidRPr="00E81886">
        <w:rPr>
          <w:color w:val="auto"/>
          <w:sz w:val="24"/>
          <w:szCs w:val="24"/>
        </w:rPr>
        <w:t xml:space="preserve"> improvement in onboarding completion rates</w:t>
      </w:r>
    </w:p>
    <w:p w14:paraId="51F1E44B" w14:textId="77777777" w:rsidR="00EE6D2C" w:rsidRPr="00E81886" w:rsidRDefault="00000000">
      <w:pPr>
        <w:pStyle w:val="ListBullet"/>
        <w:spacing w:before="40" w:after="60" w:line="288" w:lineRule="auto"/>
        <w:rPr>
          <w:color w:val="auto"/>
          <w:sz w:val="24"/>
          <w:szCs w:val="24"/>
        </w:rPr>
      </w:pPr>
      <w:r w:rsidRPr="00E81886">
        <w:rPr>
          <w:color w:val="auto"/>
          <w:sz w:val="24"/>
          <w:szCs w:val="24"/>
        </w:rPr>
        <w:lastRenderedPageBreak/>
        <w:t xml:space="preserve">Achieved a </w:t>
      </w:r>
      <w:r w:rsidRPr="00E81886">
        <w:rPr>
          <w:b/>
          <w:color w:val="auto"/>
          <w:sz w:val="24"/>
          <w:szCs w:val="24"/>
        </w:rPr>
        <w:t>20%</w:t>
      </w:r>
      <w:r w:rsidRPr="00E81886">
        <w:rPr>
          <w:color w:val="auto"/>
          <w:sz w:val="24"/>
          <w:szCs w:val="24"/>
        </w:rPr>
        <w:t xml:space="preserve"> reduction in user navigation errors through iterative usability testing and information architecture restructuring</w:t>
      </w:r>
    </w:p>
    <w:p w14:paraId="47CFE8E9" w14:textId="77777777" w:rsidR="00EE6D2C" w:rsidRPr="00E81886" w:rsidRDefault="00000000">
      <w:pPr>
        <w:pStyle w:val="ListBullet"/>
        <w:spacing w:before="40" w:after="60" w:line="288" w:lineRule="auto"/>
        <w:rPr>
          <w:color w:val="auto"/>
          <w:sz w:val="24"/>
          <w:szCs w:val="24"/>
        </w:rPr>
      </w:pPr>
      <w:r w:rsidRPr="00E81886">
        <w:rPr>
          <w:color w:val="auto"/>
          <w:sz w:val="24"/>
          <w:szCs w:val="24"/>
        </w:rPr>
        <w:t xml:space="preserve">Collaborated with </w:t>
      </w:r>
      <w:r w:rsidRPr="00E81886">
        <w:rPr>
          <w:b/>
          <w:color w:val="auto"/>
          <w:sz w:val="24"/>
          <w:szCs w:val="24"/>
        </w:rPr>
        <w:t>4</w:t>
      </w:r>
      <w:r w:rsidRPr="00E81886">
        <w:rPr>
          <w:color w:val="auto"/>
          <w:sz w:val="24"/>
          <w:szCs w:val="24"/>
        </w:rPr>
        <w:t xml:space="preserve"> developers to deliver scalable, consistent product experiences using shared Figma design systems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12"/>
        <w:gridCol w:w="5112"/>
      </w:tblGrid>
      <w:tr w:rsidR="00EE6D2C" w:rsidRPr="00E81886" w14:paraId="1862ED27" w14:textId="77777777">
        <w:trPr>
          <w:jc w:val="center"/>
        </w:trPr>
        <w:tc>
          <w:tcPr>
            <w:tcW w:w="5112" w:type="dxa"/>
            <w:tcMar>
              <w:top w:w="40" w:type="dxa"/>
              <w:left w:w="0" w:type="dxa"/>
              <w:bottom w:w="20" w:type="dxa"/>
              <w:right w:w="0" w:type="dxa"/>
            </w:tcMar>
          </w:tcPr>
          <w:p w14:paraId="0E27206B" w14:textId="77777777" w:rsidR="00EE6D2C" w:rsidRPr="00E81886" w:rsidRDefault="00000000">
            <w:pPr>
              <w:spacing w:after="0"/>
              <w:rPr>
                <w:color w:val="auto"/>
                <w:sz w:val="24"/>
                <w:szCs w:val="24"/>
              </w:rPr>
            </w:pPr>
            <w:r w:rsidRPr="00E81886">
              <w:rPr>
                <w:b/>
                <w:color w:val="auto"/>
                <w:sz w:val="28"/>
                <w:szCs w:val="24"/>
              </w:rPr>
              <w:t>Secretary General</w:t>
            </w:r>
          </w:p>
        </w:tc>
        <w:tc>
          <w:tcPr>
            <w:tcW w:w="5112" w:type="dxa"/>
            <w:tcMar>
              <w:top w:w="40" w:type="dxa"/>
              <w:left w:w="0" w:type="dxa"/>
              <w:bottom w:w="20" w:type="dxa"/>
              <w:right w:w="0" w:type="dxa"/>
            </w:tcMar>
          </w:tcPr>
          <w:p w14:paraId="0E136052" w14:textId="77777777" w:rsidR="00EE6D2C" w:rsidRPr="00E81886" w:rsidRDefault="00000000">
            <w:pPr>
              <w:spacing w:after="0"/>
              <w:jc w:val="right"/>
              <w:rPr>
                <w:color w:val="auto"/>
                <w:sz w:val="24"/>
                <w:szCs w:val="24"/>
              </w:rPr>
            </w:pPr>
            <w:r w:rsidRPr="00E81886">
              <w:rPr>
                <w:color w:val="auto"/>
                <w:szCs w:val="24"/>
              </w:rPr>
              <w:t>Dec 2025 – Aug 2026</w:t>
            </w:r>
          </w:p>
        </w:tc>
      </w:tr>
    </w:tbl>
    <w:p w14:paraId="2630AFF6" w14:textId="77777777" w:rsidR="00EE6D2C" w:rsidRPr="00E81886" w:rsidRDefault="00000000">
      <w:pPr>
        <w:spacing w:before="120" w:after="80"/>
        <w:rPr>
          <w:color w:val="auto"/>
          <w:sz w:val="24"/>
          <w:szCs w:val="24"/>
        </w:rPr>
      </w:pPr>
      <w:r w:rsidRPr="00E81886">
        <w:rPr>
          <w:b/>
          <w:color w:val="auto"/>
          <w:sz w:val="24"/>
          <w:szCs w:val="24"/>
        </w:rPr>
        <w:t>NACOS, Anchor University</w:t>
      </w:r>
      <w:r w:rsidRPr="00E81886">
        <w:rPr>
          <w:i/>
          <w:color w:val="auto"/>
          <w:sz w:val="24"/>
          <w:szCs w:val="24"/>
        </w:rPr>
        <w:t xml:space="preserve"> · Lagos, Nigeria</w:t>
      </w:r>
    </w:p>
    <w:p w14:paraId="34DB2C16" w14:textId="2910675A" w:rsidR="00EE6D2C" w:rsidRPr="00E81886" w:rsidRDefault="00000000">
      <w:pPr>
        <w:pStyle w:val="ListBullet"/>
        <w:spacing w:before="40" w:after="60" w:line="288" w:lineRule="auto"/>
        <w:rPr>
          <w:color w:val="auto"/>
          <w:sz w:val="24"/>
          <w:szCs w:val="24"/>
        </w:rPr>
      </w:pPr>
      <w:r w:rsidRPr="00E81886">
        <w:rPr>
          <w:color w:val="auto"/>
          <w:sz w:val="24"/>
          <w:szCs w:val="24"/>
        </w:rPr>
        <w:t xml:space="preserve">Led strategic communications and administrative oversight for the Computer Science student body of </w:t>
      </w:r>
      <w:r w:rsidR="00802C18">
        <w:rPr>
          <w:b/>
          <w:color w:val="auto"/>
          <w:sz w:val="24"/>
          <w:szCs w:val="24"/>
        </w:rPr>
        <w:t>4</w:t>
      </w:r>
      <w:r w:rsidRPr="00E81886">
        <w:rPr>
          <w:b/>
          <w:color w:val="auto"/>
          <w:sz w:val="24"/>
          <w:szCs w:val="24"/>
        </w:rPr>
        <w:t>00+</w:t>
      </w:r>
      <w:r w:rsidRPr="00E81886">
        <w:rPr>
          <w:color w:val="auto"/>
          <w:sz w:val="24"/>
          <w:szCs w:val="24"/>
        </w:rPr>
        <w:t xml:space="preserve"> members</w:t>
      </w:r>
    </w:p>
    <w:p w14:paraId="573718EA" w14:textId="77777777" w:rsidR="00EE6D2C" w:rsidRPr="00E81886" w:rsidRDefault="00000000">
      <w:pPr>
        <w:pStyle w:val="ListBullet"/>
        <w:spacing w:before="40" w:after="60" w:line="288" w:lineRule="auto"/>
        <w:rPr>
          <w:color w:val="auto"/>
          <w:sz w:val="24"/>
          <w:szCs w:val="24"/>
        </w:rPr>
      </w:pPr>
      <w:r w:rsidRPr="00E81886">
        <w:rPr>
          <w:color w:val="auto"/>
          <w:sz w:val="24"/>
          <w:szCs w:val="24"/>
        </w:rPr>
        <w:t xml:space="preserve">Managed meeting coordination, records management, and policy implementation across </w:t>
      </w:r>
      <w:r w:rsidRPr="00E81886">
        <w:rPr>
          <w:b/>
          <w:color w:val="auto"/>
          <w:sz w:val="24"/>
          <w:szCs w:val="24"/>
        </w:rPr>
        <w:t>4</w:t>
      </w:r>
      <w:r w:rsidRPr="00E81886">
        <w:rPr>
          <w:color w:val="auto"/>
          <w:sz w:val="24"/>
          <w:szCs w:val="24"/>
        </w:rPr>
        <w:t xml:space="preserve"> departmental committees</w:t>
      </w:r>
    </w:p>
    <w:p w14:paraId="77C3A970" w14:textId="77777777" w:rsidR="00EE6D2C" w:rsidRPr="00E81886" w:rsidRDefault="00000000">
      <w:pPr>
        <w:pStyle w:val="ListBullet"/>
        <w:spacing w:before="40" w:after="60" w:line="288" w:lineRule="auto"/>
        <w:rPr>
          <w:color w:val="auto"/>
          <w:sz w:val="24"/>
          <w:szCs w:val="24"/>
        </w:rPr>
      </w:pPr>
      <w:r w:rsidRPr="00E81886">
        <w:rPr>
          <w:color w:val="auto"/>
          <w:sz w:val="24"/>
          <w:szCs w:val="24"/>
        </w:rPr>
        <w:t>Served as official liaison between students, faculty, and university administration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12"/>
        <w:gridCol w:w="5112"/>
      </w:tblGrid>
      <w:tr w:rsidR="00EE6D2C" w:rsidRPr="00E81886" w14:paraId="0B55436D" w14:textId="77777777">
        <w:trPr>
          <w:jc w:val="center"/>
        </w:trPr>
        <w:tc>
          <w:tcPr>
            <w:tcW w:w="5112" w:type="dxa"/>
            <w:tcMar>
              <w:top w:w="40" w:type="dxa"/>
              <w:left w:w="0" w:type="dxa"/>
              <w:bottom w:w="20" w:type="dxa"/>
              <w:right w:w="0" w:type="dxa"/>
            </w:tcMar>
          </w:tcPr>
          <w:p w14:paraId="28482520" w14:textId="77777777" w:rsidR="00EE6D2C" w:rsidRPr="00E81886" w:rsidRDefault="00000000">
            <w:pPr>
              <w:spacing w:after="0"/>
              <w:rPr>
                <w:color w:val="auto"/>
                <w:sz w:val="24"/>
                <w:szCs w:val="24"/>
              </w:rPr>
            </w:pPr>
            <w:r w:rsidRPr="00E81886">
              <w:rPr>
                <w:b/>
                <w:color w:val="auto"/>
                <w:sz w:val="28"/>
                <w:szCs w:val="24"/>
              </w:rPr>
              <w:t>Campus Ambassador</w:t>
            </w:r>
          </w:p>
        </w:tc>
        <w:tc>
          <w:tcPr>
            <w:tcW w:w="5112" w:type="dxa"/>
            <w:tcMar>
              <w:top w:w="40" w:type="dxa"/>
              <w:left w:w="0" w:type="dxa"/>
              <w:bottom w:w="20" w:type="dxa"/>
              <w:right w:w="0" w:type="dxa"/>
            </w:tcMar>
          </w:tcPr>
          <w:p w14:paraId="72C504C7" w14:textId="77777777" w:rsidR="00EE6D2C" w:rsidRPr="00E81886" w:rsidRDefault="00000000">
            <w:pPr>
              <w:spacing w:after="0"/>
              <w:jc w:val="right"/>
              <w:rPr>
                <w:color w:val="auto"/>
                <w:sz w:val="24"/>
                <w:szCs w:val="24"/>
              </w:rPr>
            </w:pPr>
            <w:r w:rsidRPr="00E81886">
              <w:rPr>
                <w:color w:val="auto"/>
                <w:szCs w:val="24"/>
              </w:rPr>
              <w:t>Dec 2022 – Sep 2026</w:t>
            </w:r>
          </w:p>
        </w:tc>
      </w:tr>
    </w:tbl>
    <w:p w14:paraId="61086D42" w14:textId="77777777" w:rsidR="00EE6D2C" w:rsidRPr="00E81886" w:rsidRDefault="00000000">
      <w:pPr>
        <w:spacing w:before="120" w:after="80"/>
        <w:rPr>
          <w:color w:val="auto"/>
          <w:sz w:val="24"/>
          <w:szCs w:val="24"/>
        </w:rPr>
      </w:pPr>
      <w:r w:rsidRPr="00E81886">
        <w:rPr>
          <w:b/>
          <w:color w:val="auto"/>
          <w:sz w:val="24"/>
          <w:szCs w:val="24"/>
        </w:rPr>
        <w:t>Cowrywise</w:t>
      </w:r>
      <w:r w:rsidRPr="00E81886">
        <w:rPr>
          <w:i/>
          <w:color w:val="auto"/>
          <w:sz w:val="24"/>
          <w:szCs w:val="24"/>
        </w:rPr>
        <w:t xml:space="preserve"> · Lagos, Nigeria</w:t>
      </w:r>
    </w:p>
    <w:p w14:paraId="1B5473D1" w14:textId="77777777" w:rsidR="00EE6D2C" w:rsidRPr="00E81886" w:rsidRDefault="00000000">
      <w:pPr>
        <w:pStyle w:val="ListBullet"/>
        <w:spacing w:before="40" w:after="60" w:line="288" w:lineRule="auto"/>
        <w:rPr>
          <w:color w:val="auto"/>
          <w:sz w:val="24"/>
          <w:szCs w:val="24"/>
        </w:rPr>
      </w:pPr>
      <w:r w:rsidRPr="00E81886">
        <w:rPr>
          <w:color w:val="auto"/>
          <w:sz w:val="24"/>
          <w:szCs w:val="24"/>
        </w:rPr>
        <w:t>Drove brand awareness and user acquisition for Nigeria's leading savings &amp; investment platform across Anchor University campus</w:t>
      </w:r>
    </w:p>
    <w:p w14:paraId="11EBCF8D" w14:textId="0D34D787" w:rsidR="00EE6D2C" w:rsidRPr="00E81886" w:rsidRDefault="00000000">
      <w:pPr>
        <w:pStyle w:val="ListBullet"/>
        <w:spacing w:before="40" w:after="60" w:line="288" w:lineRule="auto"/>
        <w:rPr>
          <w:color w:val="auto"/>
          <w:sz w:val="24"/>
          <w:szCs w:val="24"/>
        </w:rPr>
      </w:pPr>
      <w:r w:rsidRPr="00E81886">
        <w:rPr>
          <w:color w:val="auto"/>
          <w:sz w:val="24"/>
          <w:szCs w:val="24"/>
        </w:rPr>
        <w:t xml:space="preserve">Organised </w:t>
      </w:r>
      <w:r w:rsidR="00E81886" w:rsidRPr="00E81886">
        <w:rPr>
          <w:b/>
          <w:color w:val="auto"/>
          <w:sz w:val="24"/>
          <w:szCs w:val="24"/>
        </w:rPr>
        <w:t>3</w:t>
      </w:r>
      <w:r w:rsidRPr="00E81886">
        <w:rPr>
          <w:b/>
          <w:color w:val="auto"/>
          <w:sz w:val="24"/>
          <w:szCs w:val="24"/>
        </w:rPr>
        <w:t>+</w:t>
      </w:r>
      <w:r w:rsidRPr="00E81886">
        <w:rPr>
          <w:color w:val="auto"/>
          <w:sz w:val="24"/>
          <w:szCs w:val="24"/>
        </w:rPr>
        <w:t xml:space="preserve"> financial literacy events and onboarded new users to the platform over 3+ years</w:t>
      </w:r>
    </w:p>
    <w:p w14:paraId="1E8617A9" w14:textId="77777777" w:rsidR="00EE6D2C" w:rsidRPr="00E81886" w:rsidRDefault="00000000">
      <w:pPr>
        <w:keepNext/>
        <w:pBdr>
          <w:bottom w:val="single" w:sz="16" w:space="6" w:color="333333"/>
        </w:pBdr>
        <w:spacing w:before="320" w:after="120"/>
        <w:rPr>
          <w:color w:val="auto"/>
          <w:sz w:val="24"/>
          <w:szCs w:val="24"/>
        </w:rPr>
      </w:pPr>
      <w:r w:rsidRPr="00E81886">
        <w:rPr>
          <w:b/>
          <w:color w:val="auto"/>
          <w:sz w:val="28"/>
          <w:szCs w:val="24"/>
        </w:rPr>
        <w:t>KEY PROJECTS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12"/>
        <w:gridCol w:w="5112"/>
      </w:tblGrid>
      <w:tr w:rsidR="00EE6D2C" w:rsidRPr="00E81886" w14:paraId="1FD6F54A" w14:textId="77777777">
        <w:trPr>
          <w:jc w:val="center"/>
        </w:trPr>
        <w:tc>
          <w:tcPr>
            <w:tcW w:w="5112" w:type="dxa"/>
            <w:tcMar>
              <w:top w:w="40" w:type="dxa"/>
              <w:left w:w="0" w:type="dxa"/>
              <w:bottom w:w="20" w:type="dxa"/>
              <w:right w:w="0" w:type="dxa"/>
            </w:tcMar>
          </w:tcPr>
          <w:p w14:paraId="19467428" w14:textId="77777777" w:rsidR="00EE6D2C" w:rsidRPr="00E81886" w:rsidRDefault="00000000">
            <w:pPr>
              <w:spacing w:after="0"/>
              <w:rPr>
                <w:color w:val="auto"/>
                <w:sz w:val="24"/>
                <w:szCs w:val="24"/>
              </w:rPr>
            </w:pPr>
            <w:r w:rsidRPr="00E81886">
              <w:rPr>
                <w:b/>
                <w:color w:val="auto"/>
                <w:sz w:val="28"/>
                <w:szCs w:val="24"/>
              </w:rPr>
              <w:t>NutriPadi — AI Nutrition Platform</w:t>
            </w:r>
          </w:p>
        </w:tc>
        <w:tc>
          <w:tcPr>
            <w:tcW w:w="5112" w:type="dxa"/>
            <w:tcMar>
              <w:top w:w="40" w:type="dxa"/>
              <w:left w:w="0" w:type="dxa"/>
              <w:bottom w:w="20" w:type="dxa"/>
              <w:right w:w="0" w:type="dxa"/>
            </w:tcMar>
          </w:tcPr>
          <w:p w14:paraId="3EE2DA21" w14:textId="77777777" w:rsidR="00EE6D2C" w:rsidRPr="00E81886" w:rsidRDefault="00000000">
            <w:pPr>
              <w:spacing w:after="0"/>
              <w:jc w:val="right"/>
              <w:rPr>
                <w:color w:val="auto"/>
                <w:sz w:val="24"/>
                <w:szCs w:val="24"/>
              </w:rPr>
            </w:pPr>
            <w:r w:rsidRPr="00E81886">
              <w:rPr>
                <w:color w:val="auto"/>
                <w:szCs w:val="24"/>
              </w:rPr>
              <w:t>Product Design + AI · 2025</w:t>
            </w:r>
          </w:p>
        </w:tc>
      </w:tr>
    </w:tbl>
    <w:p w14:paraId="148CCE6F" w14:textId="77777777" w:rsidR="00EE6D2C" w:rsidRPr="00E81886" w:rsidRDefault="00000000">
      <w:pPr>
        <w:spacing w:before="40" w:after="60" w:line="288" w:lineRule="auto"/>
        <w:rPr>
          <w:color w:val="auto"/>
          <w:sz w:val="24"/>
          <w:szCs w:val="24"/>
        </w:rPr>
      </w:pPr>
      <w:r w:rsidRPr="00E81886">
        <w:rPr>
          <w:color w:val="auto"/>
          <w:sz w:val="24"/>
          <w:szCs w:val="24"/>
        </w:rPr>
        <w:t>Designed an AI-powered nutrition platform tailored for African foods. Led end-to-end product design from user research through to shipped product featuring instant meal scanning, macro tracking, and personalised diet insights.</w:t>
      </w:r>
    </w:p>
    <w:p w14:paraId="78D834CA" w14:textId="77777777" w:rsidR="00EE6D2C" w:rsidRPr="00E81886" w:rsidRDefault="00000000">
      <w:pPr>
        <w:pStyle w:val="ListBullet"/>
        <w:spacing w:before="40" w:after="60" w:line="288" w:lineRule="auto"/>
        <w:rPr>
          <w:color w:val="auto"/>
          <w:sz w:val="24"/>
          <w:szCs w:val="24"/>
        </w:rPr>
      </w:pPr>
      <w:r w:rsidRPr="00E81886">
        <w:rPr>
          <w:color w:val="auto"/>
          <w:sz w:val="24"/>
          <w:szCs w:val="24"/>
        </w:rPr>
        <w:t xml:space="preserve">Built </w:t>
      </w:r>
      <w:r w:rsidRPr="00E81886">
        <w:rPr>
          <w:b/>
          <w:color w:val="auto"/>
          <w:sz w:val="24"/>
          <w:szCs w:val="24"/>
        </w:rPr>
        <w:t>40+</w:t>
      </w:r>
      <w:r w:rsidRPr="00E81886">
        <w:rPr>
          <w:color w:val="auto"/>
          <w:sz w:val="24"/>
          <w:szCs w:val="24"/>
        </w:rPr>
        <w:t xml:space="preserve"> screens across onboarding, scanning, dashboard, and profile flows</w:t>
      </w:r>
    </w:p>
    <w:p w14:paraId="196E19A1" w14:textId="77777777" w:rsidR="00EE6D2C" w:rsidRPr="00E81886" w:rsidRDefault="00000000">
      <w:pPr>
        <w:pStyle w:val="ListBullet"/>
        <w:spacing w:before="40" w:after="60" w:line="288" w:lineRule="auto"/>
        <w:rPr>
          <w:color w:val="auto"/>
          <w:sz w:val="24"/>
          <w:szCs w:val="24"/>
        </w:rPr>
      </w:pPr>
      <w:r w:rsidRPr="00E81886">
        <w:rPr>
          <w:color w:val="auto"/>
          <w:sz w:val="24"/>
          <w:szCs w:val="24"/>
        </w:rPr>
        <w:t xml:space="preserve">Designed the AI-powered meal recognition interface achieving </w:t>
      </w:r>
      <w:r w:rsidRPr="00E81886">
        <w:rPr>
          <w:b/>
          <w:color w:val="auto"/>
          <w:sz w:val="24"/>
          <w:szCs w:val="24"/>
        </w:rPr>
        <w:t>&lt;3 second</w:t>
      </w:r>
      <w:r w:rsidRPr="00E81886">
        <w:rPr>
          <w:color w:val="auto"/>
          <w:sz w:val="24"/>
          <w:szCs w:val="24"/>
        </w:rPr>
        <w:t xml:space="preserve"> scan-to-result experience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12"/>
        <w:gridCol w:w="5112"/>
      </w:tblGrid>
      <w:tr w:rsidR="00EE6D2C" w:rsidRPr="00E81886" w14:paraId="5281541F" w14:textId="77777777">
        <w:trPr>
          <w:jc w:val="center"/>
        </w:trPr>
        <w:tc>
          <w:tcPr>
            <w:tcW w:w="5112" w:type="dxa"/>
            <w:tcMar>
              <w:top w:w="40" w:type="dxa"/>
              <w:left w:w="0" w:type="dxa"/>
              <w:bottom w:w="20" w:type="dxa"/>
              <w:right w:w="0" w:type="dxa"/>
            </w:tcMar>
          </w:tcPr>
          <w:p w14:paraId="2FD9ECDD" w14:textId="77777777" w:rsidR="00EE6D2C" w:rsidRPr="00E81886" w:rsidRDefault="00000000">
            <w:pPr>
              <w:spacing w:after="0"/>
              <w:rPr>
                <w:color w:val="auto"/>
                <w:sz w:val="24"/>
                <w:szCs w:val="24"/>
              </w:rPr>
            </w:pPr>
            <w:r w:rsidRPr="00E81886">
              <w:rPr>
                <w:b/>
                <w:color w:val="auto"/>
                <w:sz w:val="28"/>
                <w:szCs w:val="24"/>
              </w:rPr>
              <w:t>BusBoard — Smart Commute Companion</w:t>
            </w:r>
          </w:p>
        </w:tc>
        <w:tc>
          <w:tcPr>
            <w:tcW w:w="5112" w:type="dxa"/>
            <w:tcMar>
              <w:top w:w="40" w:type="dxa"/>
              <w:left w:w="0" w:type="dxa"/>
              <w:bottom w:w="20" w:type="dxa"/>
              <w:right w:w="0" w:type="dxa"/>
            </w:tcMar>
          </w:tcPr>
          <w:p w14:paraId="566096AD" w14:textId="77777777" w:rsidR="00EE6D2C" w:rsidRPr="00E81886" w:rsidRDefault="00000000">
            <w:pPr>
              <w:spacing w:after="0"/>
              <w:jc w:val="right"/>
              <w:rPr>
                <w:color w:val="auto"/>
                <w:sz w:val="24"/>
                <w:szCs w:val="24"/>
              </w:rPr>
            </w:pPr>
            <w:r w:rsidRPr="00E81886">
              <w:rPr>
                <w:color w:val="auto"/>
                <w:szCs w:val="24"/>
              </w:rPr>
              <w:t>Full-Stack Web App · 2024</w:t>
            </w:r>
          </w:p>
        </w:tc>
      </w:tr>
    </w:tbl>
    <w:p w14:paraId="46850AF8" w14:textId="77777777" w:rsidR="00EE6D2C" w:rsidRPr="00E81886" w:rsidRDefault="00000000">
      <w:pPr>
        <w:spacing w:before="80" w:after="60" w:line="288" w:lineRule="auto"/>
        <w:rPr>
          <w:color w:val="auto"/>
          <w:sz w:val="24"/>
          <w:szCs w:val="24"/>
        </w:rPr>
      </w:pPr>
      <w:r w:rsidRPr="00E81886">
        <w:rPr>
          <w:color w:val="auto"/>
          <w:sz w:val="24"/>
          <w:szCs w:val="24"/>
        </w:rPr>
        <w:t>Designed and developed a crowdsourced BRT bus tracking application for Lagos commuters, powered by real-time WhatsApp Business API integration.</w:t>
      </w:r>
    </w:p>
    <w:p w14:paraId="7902A089" w14:textId="77777777" w:rsidR="00EE6D2C" w:rsidRPr="00E81886" w:rsidRDefault="00000000">
      <w:pPr>
        <w:pStyle w:val="ListBullet"/>
        <w:spacing w:before="40" w:after="60" w:line="288" w:lineRule="auto"/>
        <w:rPr>
          <w:color w:val="auto"/>
          <w:sz w:val="24"/>
          <w:szCs w:val="24"/>
        </w:rPr>
      </w:pPr>
      <w:r w:rsidRPr="00E81886">
        <w:rPr>
          <w:color w:val="auto"/>
          <w:sz w:val="24"/>
          <w:szCs w:val="24"/>
        </w:rPr>
        <w:t>Full-stack implementation using React, Node.js, and WhatsApp Business API</w:t>
      </w:r>
    </w:p>
    <w:p w14:paraId="74D59CCE" w14:textId="77777777" w:rsidR="00EE6D2C" w:rsidRPr="00E81886" w:rsidRDefault="00000000">
      <w:pPr>
        <w:pStyle w:val="ListBullet"/>
        <w:spacing w:before="40" w:after="60" w:line="288" w:lineRule="auto"/>
        <w:rPr>
          <w:color w:val="auto"/>
          <w:sz w:val="24"/>
          <w:szCs w:val="24"/>
        </w:rPr>
      </w:pPr>
      <w:r w:rsidRPr="00E81886">
        <w:rPr>
          <w:color w:val="auto"/>
          <w:sz w:val="24"/>
          <w:szCs w:val="24"/>
        </w:rPr>
        <w:t xml:space="preserve">Designed real-time tracking dashboard with </w:t>
      </w:r>
      <w:r w:rsidRPr="00E81886">
        <w:rPr>
          <w:b/>
          <w:color w:val="auto"/>
          <w:sz w:val="24"/>
          <w:szCs w:val="24"/>
        </w:rPr>
        <w:t>&lt;2 second</w:t>
      </w:r>
      <w:r w:rsidRPr="00E81886">
        <w:rPr>
          <w:color w:val="auto"/>
          <w:sz w:val="24"/>
          <w:szCs w:val="24"/>
        </w:rPr>
        <w:t xml:space="preserve"> data refresh intervals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12"/>
        <w:gridCol w:w="5112"/>
      </w:tblGrid>
      <w:tr w:rsidR="00EE6D2C" w:rsidRPr="00E81886" w14:paraId="18F410E8" w14:textId="77777777">
        <w:trPr>
          <w:jc w:val="center"/>
        </w:trPr>
        <w:tc>
          <w:tcPr>
            <w:tcW w:w="5112" w:type="dxa"/>
            <w:tcMar>
              <w:top w:w="40" w:type="dxa"/>
              <w:left w:w="0" w:type="dxa"/>
              <w:bottom w:w="20" w:type="dxa"/>
              <w:right w:w="0" w:type="dxa"/>
            </w:tcMar>
          </w:tcPr>
          <w:p w14:paraId="41ED808C" w14:textId="77777777" w:rsidR="00EE6D2C" w:rsidRPr="00E81886" w:rsidRDefault="00000000">
            <w:pPr>
              <w:spacing w:after="0"/>
              <w:rPr>
                <w:color w:val="auto"/>
                <w:sz w:val="24"/>
                <w:szCs w:val="24"/>
              </w:rPr>
            </w:pPr>
            <w:r w:rsidRPr="00E81886">
              <w:rPr>
                <w:b/>
                <w:color w:val="auto"/>
                <w:sz w:val="28"/>
                <w:szCs w:val="24"/>
              </w:rPr>
              <w:t>NACOS Student Portal</w:t>
            </w:r>
          </w:p>
        </w:tc>
        <w:tc>
          <w:tcPr>
            <w:tcW w:w="5112" w:type="dxa"/>
            <w:tcMar>
              <w:top w:w="40" w:type="dxa"/>
              <w:left w:w="0" w:type="dxa"/>
              <w:bottom w:w="20" w:type="dxa"/>
              <w:right w:w="0" w:type="dxa"/>
            </w:tcMar>
          </w:tcPr>
          <w:p w14:paraId="4F69627C" w14:textId="77777777" w:rsidR="00EE6D2C" w:rsidRPr="00E81886" w:rsidRDefault="00000000">
            <w:pPr>
              <w:spacing w:after="0"/>
              <w:jc w:val="right"/>
              <w:rPr>
                <w:color w:val="auto"/>
                <w:sz w:val="24"/>
                <w:szCs w:val="24"/>
              </w:rPr>
            </w:pPr>
            <w:r w:rsidRPr="00E81886">
              <w:rPr>
                <w:color w:val="auto"/>
                <w:szCs w:val="24"/>
              </w:rPr>
              <w:t>UI/UX Design · 2024</w:t>
            </w:r>
          </w:p>
        </w:tc>
      </w:tr>
    </w:tbl>
    <w:p w14:paraId="6639504C" w14:textId="77777777" w:rsidR="00EE6D2C" w:rsidRPr="00E81886" w:rsidRDefault="00000000">
      <w:pPr>
        <w:spacing w:before="80" w:after="60" w:line="288" w:lineRule="auto"/>
        <w:rPr>
          <w:color w:val="auto"/>
          <w:sz w:val="24"/>
          <w:szCs w:val="24"/>
        </w:rPr>
      </w:pPr>
      <w:r w:rsidRPr="00E81886">
        <w:rPr>
          <w:color w:val="auto"/>
          <w:sz w:val="24"/>
          <w:szCs w:val="24"/>
        </w:rPr>
        <w:t>Centralised web platform for Computer Science students, replacing fragmented WhatsApp groups with a single student hub. Designed and shipped the complete frontend.</w:t>
      </w:r>
    </w:p>
    <w:p w14:paraId="3FCA6068" w14:textId="77777777" w:rsidR="00EE6D2C" w:rsidRPr="00E81886" w:rsidRDefault="00000000">
      <w:pPr>
        <w:pStyle w:val="ListBullet"/>
        <w:spacing w:before="40" w:after="60" w:line="288" w:lineRule="auto"/>
        <w:rPr>
          <w:color w:val="auto"/>
          <w:sz w:val="24"/>
          <w:szCs w:val="24"/>
        </w:rPr>
      </w:pPr>
      <w:r w:rsidRPr="00E81886">
        <w:rPr>
          <w:color w:val="auto"/>
          <w:sz w:val="24"/>
          <w:szCs w:val="24"/>
        </w:rPr>
        <w:t xml:space="preserve">Consolidated </w:t>
      </w:r>
      <w:r w:rsidRPr="00E81886">
        <w:rPr>
          <w:b/>
          <w:color w:val="auto"/>
          <w:sz w:val="24"/>
          <w:szCs w:val="24"/>
        </w:rPr>
        <w:t>5+</w:t>
      </w:r>
      <w:r w:rsidRPr="00E81886">
        <w:rPr>
          <w:color w:val="auto"/>
          <w:sz w:val="24"/>
          <w:szCs w:val="24"/>
        </w:rPr>
        <w:t xml:space="preserve"> fragmented communication channels into one unified platform</w:t>
      </w:r>
    </w:p>
    <w:p w14:paraId="51E145BB" w14:textId="77777777" w:rsidR="00EE6D2C" w:rsidRPr="00E81886" w:rsidRDefault="00000000">
      <w:pPr>
        <w:pStyle w:val="ListBullet"/>
        <w:spacing w:before="40" w:after="60" w:line="288" w:lineRule="auto"/>
        <w:rPr>
          <w:color w:val="auto"/>
          <w:sz w:val="24"/>
          <w:szCs w:val="24"/>
        </w:rPr>
      </w:pPr>
      <w:r w:rsidRPr="00E81886">
        <w:rPr>
          <w:color w:val="auto"/>
          <w:sz w:val="24"/>
          <w:szCs w:val="24"/>
        </w:rPr>
        <w:lastRenderedPageBreak/>
        <w:t xml:space="preserve">Designed responsive interface serving </w:t>
      </w:r>
      <w:r w:rsidRPr="00E81886">
        <w:rPr>
          <w:b/>
          <w:color w:val="auto"/>
          <w:sz w:val="24"/>
          <w:szCs w:val="24"/>
        </w:rPr>
        <w:t>200+</w:t>
      </w:r>
      <w:r w:rsidRPr="00E81886">
        <w:rPr>
          <w:color w:val="auto"/>
          <w:sz w:val="24"/>
          <w:szCs w:val="24"/>
        </w:rPr>
        <w:t xml:space="preserve"> active student users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12"/>
        <w:gridCol w:w="5112"/>
      </w:tblGrid>
      <w:tr w:rsidR="00EE6D2C" w:rsidRPr="00E81886" w14:paraId="567BA6F0" w14:textId="77777777">
        <w:trPr>
          <w:jc w:val="center"/>
        </w:trPr>
        <w:tc>
          <w:tcPr>
            <w:tcW w:w="5112" w:type="dxa"/>
            <w:tcMar>
              <w:top w:w="40" w:type="dxa"/>
              <w:left w:w="0" w:type="dxa"/>
              <w:bottom w:w="20" w:type="dxa"/>
              <w:right w:w="0" w:type="dxa"/>
            </w:tcMar>
          </w:tcPr>
          <w:p w14:paraId="4A3CE981" w14:textId="77777777" w:rsidR="00EE6D2C" w:rsidRPr="00E81886" w:rsidRDefault="00000000">
            <w:pPr>
              <w:spacing w:after="0"/>
              <w:rPr>
                <w:color w:val="auto"/>
                <w:sz w:val="24"/>
                <w:szCs w:val="24"/>
              </w:rPr>
            </w:pPr>
            <w:r w:rsidRPr="00E81886">
              <w:rPr>
                <w:b/>
                <w:color w:val="auto"/>
                <w:sz w:val="28"/>
                <w:szCs w:val="24"/>
              </w:rPr>
              <w:t>DocuVerify — Document Authentication</w:t>
            </w:r>
          </w:p>
        </w:tc>
        <w:tc>
          <w:tcPr>
            <w:tcW w:w="5112" w:type="dxa"/>
            <w:tcMar>
              <w:top w:w="40" w:type="dxa"/>
              <w:left w:w="0" w:type="dxa"/>
              <w:bottom w:w="20" w:type="dxa"/>
              <w:right w:w="0" w:type="dxa"/>
            </w:tcMar>
          </w:tcPr>
          <w:p w14:paraId="1DD6DA26" w14:textId="77777777" w:rsidR="00EE6D2C" w:rsidRPr="00E81886" w:rsidRDefault="00000000">
            <w:pPr>
              <w:spacing w:after="0"/>
              <w:jc w:val="right"/>
              <w:rPr>
                <w:color w:val="auto"/>
                <w:sz w:val="24"/>
                <w:szCs w:val="24"/>
              </w:rPr>
            </w:pPr>
            <w:r w:rsidRPr="00E81886">
              <w:rPr>
                <w:color w:val="auto"/>
                <w:szCs w:val="24"/>
              </w:rPr>
              <w:t>Full-Stack Dev · 2024</w:t>
            </w:r>
          </w:p>
        </w:tc>
      </w:tr>
    </w:tbl>
    <w:p w14:paraId="60C03BCC" w14:textId="77777777" w:rsidR="00EE6D2C" w:rsidRPr="00E81886" w:rsidRDefault="00000000">
      <w:pPr>
        <w:spacing w:before="80" w:after="100" w:line="288" w:lineRule="auto"/>
        <w:rPr>
          <w:color w:val="auto"/>
          <w:sz w:val="24"/>
          <w:szCs w:val="24"/>
        </w:rPr>
      </w:pPr>
      <w:r w:rsidRPr="00E81886">
        <w:rPr>
          <w:color w:val="auto"/>
          <w:sz w:val="24"/>
          <w:szCs w:val="24"/>
        </w:rPr>
        <w:t>Full-stack document authentication platform leveraging Computer Vision and SSIM algorithms to detect document forgery. Built with Python/Flask backend.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12"/>
        <w:gridCol w:w="5112"/>
      </w:tblGrid>
      <w:tr w:rsidR="00EE6D2C" w:rsidRPr="00E81886" w14:paraId="2B689C9A" w14:textId="77777777">
        <w:trPr>
          <w:jc w:val="center"/>
        </w:trPr>
        <w:tc>
          <w:tcPr>
            <w:tcW w:w="5112" w:type="dxa"/>
            <w:tcMar>
              <w:top w:w="40" w:type="dxa"/>
              <w:left w:w="0" w:type="dxa"/>
              <w:bottom w:w="20" w:type="dxa"/>
              <w:right w:w="0" w:type="dxa"/>
            </w:tcMar>
          </w:tcPr>
          <w:p w14:paraId="49C2EF8E" w14:textId="77777777" w:rsidR="00EE6D2C" w:rsidRPr="00E81886" w:rsidRDefault="00000000">
            <w:pPr>
              <w:spacing w:after="0"/>
              <w:rPr>
                <w:color w:val="auto"/>
                <w:sz w:val="24"/>
                <w:szCs w:val="24"/>
              </w:rPr>
            </w:pPr>
            <w:r w:rsidRPr="00E81886">
              <w:rPr>
                <w:b/>
                <w:color w:val="auto"/>
                <w:sz w:val="28"/>
                <w:szCs w:val="24"/>
              </w:rPr>
              <w:t>AULByeats — Campus Food Delivery</w:t>
            </w:r>
          </w:p>
        </w:tc>
        <w:tc>
          <w:tcPr>
            <w:tcW w:w="5112" w:type="dxa"/>
            <w:tcMar>
              <w:top w:w="40" w:type="dxa"/>
              <w:left w:w="0" w:type="dxa"/>
              <w:bottom w:w="20" w:type="dxa"/>
              <w:right w:w="0" w:type="dxa"/>
            </w:tcMar>
          </w:tcPr>
          <w:p w14:paraId="566CEA62" w14:textId="77777777" w:rsidR="00EE6D2C" w:rsidRPr="00E81886" w:rsidRDefault="00000000">
            <w:pPr>
              <w:spacing w:after="0"/>
              <w:jc w:val="right"/>
              <w:rPr>
                <w:color w:val="auto"/>
                <w:sz w:val="24"/>
                <w:szCs w:val="24"/>
              </w:rPr>
            </w:pPr>
            <w:r w:rsidRPr="00E81886">
              <w:rPr>
                <w:color w:val="auto"/>
                <w:szCs w:val="24"/>
              </w:rPr>
              <w:t>Product Design · 2023</w:t>
            </w:r>
          </w:p>
        </w:tc>
      </w:tr>
    </w:tbl>
    <w:p w14:paraId="674C821B" w14:textId="77777777" w:rsidR="00EE6D2C" w:rsidRPr="00E81886" w:rsidRDefault="00000000">
      <w:pPr>
        <w:spacing w:before="80" w:after="100" w:line="288" w:lineRule="auto"/>
        <w:rPr>
          <w:color w:val="auto"/>
          <w:sz w:val="24"/>
          <w:szCs w:val="24"/>
        </w:rPr>
      </w:pPr>
      <w:r w:rsidRPr="00E81886">
        <w:rPr>
          <w:color w:val="auto"/>
          <w:sz w:val="24"/>
          <w:szCs w:val="24"/>
        </w:rPr>
        <w:t>Campus food delivery platform bridging students and vendors at Anchor University. Designed complete ordering flow with location-based delivery tracking.</w:t>
      </w:r>
    </w:p>
    <w:p w14:paraId="7D282E8E" w14:textId="77777777" w:rsidR="00EE6D2C" w:rsidRPr="00E81886" w:rsidRDefault="00000000">
      <w:pPr>
        <w:keepNext/>
        <w:pBdr>
          <w:bottom w:val="single" w:sz="16" w:space="6" w:color="333333"/>
        </w:pBdr>
        <w:spacing w:before="320" w:after="120"/>
        <w:rPr>
          <w:color w:val="auto"/>
          <w:sz w:val="24"/>
          <w:szCs w:val="24"/>
        </w:rPr>
      </w:pPr>
      <w:r w:rsidRPr="00E81886">
        <w:rPr>
          <w:b/>
          <w:color w:val="auto"/>
          <w:sz w:val="28"/>
          <w:szCs w:val="24"/>
        </w:rPr>
        <w:t>SKILLS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EE6D2C" w:rsidRPr="00E81886" w14:paraId="0ED6C211" w14:textId="77777777">
        <w:trPr>
          <w:jc w:val="center"/>
        </w:trPr>
        <w:tc>
          <w:tcPr>
            <w:tcW w:w="5112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098EFB3F" w14:textId="77777777" w:rsidR="00EE6D2C" w:rsidRPr="00E81886" w:rsidRDefault="00000000">
            <w:pPr>
              <w:spacing w:after="0"/>
              <w:rPr>
                <w:color w:val="auto"/>
                <w:sz w:val="24"/>
                <w:szCs w:val="24"/>
              </w:rPr>
            </w:pPr>
            <w:r w:rsidRPr="00E81886">
              <w:rPr>
                <w:b/>
                <w:color w:val="auto"/>
                <w:sz w:val="24"/>
                <w:szCs w:val="24"/>
              </w:rPr>
              <w:t>Design</w:t>
            </w:r>
          </w:p>
        </w:tc>
        <w:tc>
          <w:tcPr>
            <w:tcW w:w="5112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4D494487" w14:textId="2FB410D4" w:rsidR="00EE6D2C" w:rsidRPr="00E81886" w:rsidRDefault="00000000">
            <w:pPr>
              <w:spacing w:after="0" w:line="288" w:lineRule="auto"/>
              <w:rPr>
                <w:color w:val="auto"/>
                <w:sz w:val="24"/>
                <w:szCs w:val="24"/>
              </w:rPr>
            </w:pPr>
            <w:r w:rsidRPr="00E81886">
              <w:rPr>
                <w:color w:val="auto"/>
                <w:sz w:val="24"/>
                <w:szCs w:val="24"/>
              </w:rPr>
              <w:t>Figma, Framer, Canva · Wireframing, Prototyping, Design Systems, Interaction Design</w:t>
            </w:r>
          </w:p>
        </w:tc>
      </w:tr>
      <w:tr w:rsidR="00EE6D2C" w:rsidRPr="00E81886" w14:paraId="6B75358F" w14:textId="77777777">
        <w:trPr>
          <w:jc w:val="center"/>
        </w:trPr>
        <w:tc>
          <w:tcPr>
            <w:tcW w:w="5112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5FDFC38A" w14:textId="77777777" w:rsidR="00EE6D2C" w:rsidRPr="00E81886" w:rsidRDefault="00000000">
            <w:pPr>
              <w:spacing w:after="0"/>
              <w:rPr>
                <w:color w:val="auto"/>
                <w:sz w:val="24"/>
                <w:szCs w:val="24"/>
              </w:rPr>
            </w:pPr>
            <w:r w:rsidRPr="00E81886">
              <w:rPr>
                <w:b/>
                <w:color w:val="auto"/>
                <w:sz w:val="24"/>
                <w:szCs w:val="24"/>
              </w:rPr>
              <w:t>Research</w:t>
            </w:r>
          </w:p>
        </w:tc>
        <w:tc>
          <w:tcPr>
            <w:tcW w:w="5112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265D7C45" w14:textId="77777777" w:rsidR="00EE6D2C" w:rsidRPr="00E81886" w:rsidRDefault="00000000">
            <w:pPr>
              <w:spacing w:after="0" w:line="288" w:lineRule="auto"/>
              <w:rPr>
                <w:color w:val="auto"/>
                <w:sz w:val="24"/>
                <w:szCs w:val="24"/>
              </w:rPr>
            </w:pPr>
            <w:r w:rsidRPr="00E81886">
              <w:rPr>
                <w:color w:val="auto"/>
                <w:sz w:val="24"/>
                <w:szCs w:val="24"/>
              </w:rPr>
              <w:t>User Interviews, Usability Testing, Competitive Analysis, Information Architecture, Persona Development</w:t>
            </w:r>
          </w:p>
        </w:tc>
      </w:tr>
      <w:tr w:rsidR="00EE6D2C" w:rsidRPr="00E81886" w14:paraId="570DF842" w14:textId="77777777">
        <w:trPr>
          <w:jc w:val="center"/>
        </w:trPr>
        <w:tc>
          <w:tcPr>
            <w:tcW w:w="5112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0A94AEA1" w14:textId="77777777" w:rsidR="00EE6D2C" w:rsidRPr="00E81886" w:rsidRDefault="00000000">
            <w:pPr>
              <w:spacing w:after="0"/>
              <w:rPr>
                <w:color w:val="auto"/>
                <w:sz w:val="24"/>
                <w:szCs w:val="24"/>
              </w:rPr>
            </w:pPr>
            <w:r w:rsidRPr="00E81886">
              <w:rPr>
                <w:b/>
                <w:color w:val="auto"/>
                <w:sz w:val="24"/>
                <w:szCs w:val="24"/>
              </w:rPr>
              <w:t>Development</w:t>
            </w:r>
          </w:p>
        </w:tc>
        <w:tc>
          <w:tcPr>
            <w:tcW w:w="5112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04FC1DC0" w14:textId="77777777" w:rsidR="00EE6D2C" w:rsidRPr="00E81886" w:rsidRDefault="00000000">
            <w:pPr>
              <w:spacing w:after="0" w:line="288" w:lineRule="auto"/>
              <w:rPr>
                <w:color w:val="auto"/>
                <w:sz w:val="24"/>
                <w:szCs w:val="24"/>
              </w:rPr>
            </w:pPr>
            <w:r w:rsidRPr="00E81886">
              <w:rPr>
                <w:color w:val="auto"/>
                <w:sz w:val="24"/>
                <w:szCs w:val="24"/>
              </w:rPr>
              <w:t>HTML5, CSS3, JavaScript, React, Python, Flask, Node.js, Git</w:t>
            </w:r>
          </w:p>
        </w:tc>
      </w:tr>
      <w:tr w:rsidR="00EE6D2C" w:rsidRPr="00E81886" w14:paraId="5258EBC4" w14:textId="77777777">
        <w:trPr>
          <w:jc w:val="center"/>
        </w:trPr>
        <w:tc>
          <w:tcPr>
            <w:tcW w:w="5112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4DF9EDF1" w14:textId="77777777" w:rsidR="00EE6D2C" w:rsidRPr="00E81886" w:rsidRDefault="00000000">
            <w:pPr>
              <w:spacing w:after="0"/>
              <w:rPr>
                <w:color w:val="auto"/>
                <w:sz w:val="24"/>
                <w:szCs w:val="24"/>
              </w:rPr>
            </w:pPr>
            <w:r w:rsidRPr="00E81886">
              <w:rPr>
                <w:b/>
                <w:color w:val="auto"/>
                <w:sz w:val="24"/>
                <w:szCs w:val="24"/>
              </w:rPr>
              <w:t>Other</w:t>
            </w:r>
          </w:p>
        </w:tc>
        <w:tc>
          <w:tcPr>
            <w:tcW w:w="5112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082A1AF5" w14:textId="77777777" w:rsidR="00EE6D2C" w:rsidRPr="00E81886" w:rsidRDefault="00000000">
            <w:pPr>
              <w:spacing w:after="0" w:line="288" w:lineRule="auto"/>
              <w:rPr>
                <w:color w:val="auto"/>
                <w:sz w:val="24"/>
                <w:szCs w:val="24"/>
              </w:rPr>
            </w:pPr>
            <w:r w:rsidRPr="00E81886">
              <w:rPr>
                <w:color w:val="auto"/>
                <w:sz w:val="24"/>
                <w:szCs w:val="24"/>
              </w:rPr>
              <w:t>Agile/Scrum, Jira, Design-to-Dev Handoff, Cross-Functional Collaboration, Networking (LAN/WAN/Fibre)</w:t>
            </w:r>
          </w:p>
        </w:tc>
      </w:tr>
    </w:tbl>
    <w:p w14:paraId="385991F9" w14:textId="77777777" w:rsidR="00EE6D2C" w:rsidRPr="00E81886" w:rsidRDefault="00000000">
      <w:pPr>
        <w:keepNext/>
        <w:pBdr>
          <w:bottom w:val="single" w:sz="16" w:space="6" w:color="333333"/>
        </w:pBdr>
        <w:spacing w:before="320" w:after="120"/>
        <w:rPr>
          <w:color w:val="auto"/>
          <w:sz w:val="24"/>
          <w:szCs w:val="24"/>
        </w:rPr>
      </w:pPr>
      <w:r w:rsidRPr="00E81886">
        <w:rPr>
          <w:b/>
          <w:color w:val="auto"/>
          <w:sz w:val="28"/>
          <w:szCs w:val="24"/>
        </w:rPr>
        <w:t>EDUCATION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12"/>
        <w:gridCol w:w="5112"/>
      </w:tblGrid>
      <w:tr w:rsidR="00EE6D2C" w:rsidRPr="00E81886" w14:paraId="38A16B64" w14:textId="77777777">
        <w:trPr>
          <w:jc w:val="center"/>
        </w:trPr>
        <w:tc>
          <w:tcPr>
            <w:tcW w:w="5112" w:type="dxa"/>
            <w:tcMar>
              <w:top w:w="40" w:type="dxa"/>
              <w:left w:w="0" w:type="dxa"/>
              <w:bottom w:w="20" w:type="dxa"/>
              <w:right w:w="0" w:type="dxa"/>
            </w:tcMar>
          </w:tcPr>
          <w:p w14:paraId="5F41DA24" w14:textId="77777777" w:rsidR="00EE6D2C" w:rsidRPr="00E81886" w:rsidRDefault="00000000">
            <w:pPr>
              <w:spacing w:after="0"/>
              <w:rPr>
                <w:color w:val="auto"/>
                <w:sz w:val="24"/>
                <w:szCs w:val="24"/>
              </w:rPr>
            </w:pPr>
            <w:r w:rsidRPr="00E81886">
              <w:rPr>
                <w:b/>
                <w:color w:val="auto"/>
                <w:sz w:val="28"/>
                <w:szCs w:val="24"/>
              </w:rPr>
              <w:t>Anchor University, Lagos</w:t>
            </w:r>
          </w:p>
        </w:tc>
        <w:tc>
          <w:tcPr>
            <w:tcW w:w="5112" w:type="dxa"/>
            <w:tcMar>
              <w:top w:w="40" w:type="dxa"/>
              <w:left w:w="0" w:type="dxa"/>
              <w:bottom w:w="20" w:type="dxa"/>
              <w:right w:w="0" w:type="dxa"/>
            </w:tcMar>
          </w:tcPr>
          <w:p w14:paraId="7C5A8B5D" w14:textId="77777777" w:rsidR="00EE6D2C" w:rsidRPr="00E81886" w:rsidRDefault="00000000">
            <w:pPr>
              <w:spacing w:after="0"/>
              <w:jc w:val="right"/>
              <w:rPr>
                <w:color w:val="auto"/>
                <w:sz w:val="24"/>
                <w:szCs w:val="24"/>
              </w:rPr>
            </w:pPr>
            <w:r w:rsidRPr="00E81886">
              <w:rPr>
                <w:color w:val="auto"/>
                <w:szCs w:val="24"/>
              </w:rPr>
              <w:t>Sep 2022 – Aug 2026</w:t>
            </w:r>
          </w:p>
        </w:tc>
      </w:tr>
    </w:tbl>
    <w:p w14:paraId="23A1B7DE" w14:textId="77777777" w:rsidR="00EE6D2C" w:rsidRPr="00E81886" w:rsidRDefault="00000000">
      <w:pPr>
        <w:spacing w:before="40" w:after="120"/>
        <w:rPr>
          <w:color w:val="auto"/>
          <w:sz w:val="24"/>
          <w:szCs w:val="24"/>
        </w:rPr>
      </w:pPr>
      <w:r w:rsidRPr="00E81886">
        <w:rPr>
          <w:color w:val="auto"/>
          <w:sz w:val="24"/>
          <w:szCs w:val="24"/>
        </w:rPr>
        <w:t>Bachelor of Science (B.Sc.) — Computer Science</w:t>
      </w:r>
    </w:p>
    <w:p w14:paraId="0E177FA4" w14:textId="77777777" w:rsidR="00EE6D2C" w:rsidRPr="00E81886" w:rsidRDefault="00000000">
      <w:pPr>
        <w:keepNext/>
        <w:pBdr>
          <w:bottom w:val="single" w:sz="16" w:space="6" w:color="333333"/>
        </w:pBdr>
        <w:spacing w:before="320" w:after="120"/>
        <w:rPr>
          <w:color w:val="auto"/>
          <w:sz w:val="24"/>
          <w:szCs w:val="24"/>
        </w:rPr>
      </w:pPr>
      <w:r w:rsidRPr="00E81886">
        <w:rPr>
          <w:b/>
          <w:color w:val="auto"/>
          <w:sz w:val="28"/>
          <w:szCs w:val="24"/>
        </w:rPr>
        <w:t>CERTIFICATIONS</w:t>
      </w:r>
    </w:p>
    <w:p w14:paraId="36886EB3" w14:textId="77777777" w:rsidR="00EE6D2C" w:rsidRPr="00E81886" w:rsidRDefault="00000000">
      <w:pPr>
        <w:pStyle w:val="ListBullet"/>
        <w:spacing w:before="40" w:after="60" w:line="288" w:lineRule="auto"/>
        <w:rPr>
          <w:color w:val="auto"/>
          <w:sz w:val="24"/>
          <w:szCs w:val="24"/>
        </w:rPr>
      </w:pPr>
      <w:r w:rsidRPr="00E81886">
        <w:rPr>
          <w:color w:val="auto"/>
          <w:sz w:val="24"/>
          <w:szCs w:val="24"/>
        </w:rPr>
        <w:t>Zero Code and Blockchain Tech for Early Career Professionals</w:t>
      </w:r>
    </w:p>
    <w:p w14:paraId="2B0BA4BE" w14:textId="77777777" w:rsidR="00EE6D2C" w:rsidRPr="00E81886" w:rsidRDefault="00000000">
      <w:pPr>
        <w:pStyle w:val="ListBullet"/>
        <w:spacing w:before="40" w:after="60" w:line="288" w:lineRule="auto"/>
        <w:rPr>
          <w:color w:val="auto"/>
          <w:sz w:val="24"/>
          <w:szCs w:val="24"/>
        </w:rPr>
      </w:pPr>
      <w:r w:rsidRPr="00E81886">
        <w:rPr>
          <w:color w:val="auto"/>
          <w:sz w:val="24"/>
          <w:szCs w:val="24"/>
        </w:rPr>
        <w:t>Python Developer Certification</w:t>
      </w:r>
    </w:p>
    <w:p w14:paraId="78BBCD16" w14:textId="77777777" w:rsidR="00EE6D2C" w:rsidRPr="00E81886" w:rsidRDefault="00000000">
      <w:pPr>
        <w:pStyle w:val="ListBullet"/>
        <w:spacing w:before="40" w:after="60" w:line="288" w:lineRule="auto"/>
        <w:rPr>
          <w:color w:val="auto"/>
          <w:sz w:val="24"/>
          <w:szCs w:val="24"/>
        </w:rPr>
      </w:pPr>
      <w:r w:rsidRPr="00E81886">
        <w:rPr>
          <w:color w:val="auto"/>
          <w:sz w:val="24"/>
          <w:szCs w:val="24"/>
        </w:rPr>
        <w:t>Introduction to JavaScript</w:t>
      </w:r>
    </w:p>
    <w:p w14:paraId="57B7AA72" w14:textId="77777777" w:rsidR="00EE6D2C" w:rsidRPr="00E81886" w:rsidRDefault="00000000">
      <w:pPr>
        <w:pStyle w:val="ListBullet"/>
        <w:spacing w:before="40" w:after="60" w:line="288" w:lineRule="auto"/>
        <w:rPr>
          <w:color w:val="auto"/>
          <w:sz w:val="24"/>
          <w:szCs w:val="24"/>
        </w:rPr>
      </w:pPr>
      <w:r w:rsidRPr="00E81886">
        <w:rPr>
          <w:color w:val="auto"/>
          <w:sz w:val="24"/>
          <w:szCs w:val="24"/>
        </w:rPr>
        <w:t>Vibe Coding</w:t>
      </w:r>
    </w:p>
    <w:p w14:paraId="3C12AF28" w14:textId="77777777" w:rsidR="00EE6D2C" w:rsidRPr="00E81886" w:rsidRDefault="00000000">
      <w:pPr>
        <w:pStyle w:val="ListBullet"/>
        <w:spacing w:before="40" w:after="60" w:line="288" w:lineRule="auto"/>
        <w:rPr>
          <w:color w:val="auto"/>
          <w:sz w:val="24"/>
          <w:szCs w:val="24"/>
        </w:rPr>
      </w:pPr>
      <w:r w:rsidRPr="00E81886">
        <w:rPr>
          <w:color w:val="auto"/>
          <w:sz w:val="24"/>
          <w:szCs w:val="24"/>
        </w:rPr>
        <w:t>Data Analytics with AI</w:t>
      </w:r>
    </w:p>
    <w:sectPr w:rsidR="00EE6D2C" w:rsidRPr="00E81886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11460242">
    <w:abstractNumId w:val="8"/>
  </w:num>
  <w:num w:numId="2" w16cid:durableId="1824539832">
    <w:abstractNumId w:val="6"/>
  </w:num>
  <w:num w:numId="3" w16cid:durableId="1130320440">
    <w:abstractNumId w:val="5"/>
  </w:num>
  <w:num w:numId="4" w16cid:durableId="206727579">
    <w:abstractNumId w:val="4"/>
  </w:num>
  <w:num w:numId="5" w16cid:durableId="1943024012">
    <w:abstractNumId w:val="7"/>
  </w:num>
  <w:num w:numId="6" w16cid:durableId="111022002">
    <w:abstractNumId w:val="3"/>
  </w:num>
  <w:num w:numId="7" w16cid:durableId="1312368850">
    <w:abstractNumId w:val="2"/>
  </w:num>
  <w:num w:numId="8" w16cid:durableId="820998773">
    <w:abstractNumId w:val="1"/>
  </w:num>
  <w:num w:numId="9" w16cid:durableId="13308652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02C18"/>
    <w:rsid w:val="00AA1D8D"/>
    <w:rsid w:val="00B47730"/>
    <w:rsid w:val="00CB0664"/>
    <w:rsid w:val="00E81886"/>
    <w:rsid w:val="00EB592C"/>
    <w:rsid w:val="00EE6D2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2B2345"/>
  <w14:defaultImageDpi w14:val="300"/>
  <w15:docId w15:val="{C5A693A0-47AD-48FC-BB79-0B265CC3EE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1E1E1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3</Pages>
  <Words>756</Words>
  <Characters>4310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Raphael Fulfilled</cp:lastModifiedBy>
  <cp:revision>2</cp:revision>
  <dcterms:created xsi:type="dcterms:W3CDTF">2013-12-23T23:15:00Z</dcterms:created>
  <dcterms:modified xsi:type="dcterms:W3CDTF">2026-09-21T18:52:00Z</dcterms:modified>
  <cp:category/>
</cp:coreProperties>
</file>