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0F6FB" w14:textId="77777777" w:rsidR="005F5137" w:rsidRPr="006B50E6" w:rsidRDefault="005F5137" w:rsidP="005F513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025FA752" w14:textId="77777777" w:rsidR="005F5137" w:rsidRPr="006B50E6" w:rsidRDefault="005F5137" w:rsidP="005F513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«МОСКОВСКИЙ ПОЛИТЕХНИЧЕСКИЙ УНИВЕРСИТЕТ»</w:t>
      </w:r>
    </w:p>
    <w:p w14:paraId="2AA2A7BE" w14:textId="77777777" w:rsidR="005F5137" w:rsidRPr="006B50E6" w:rsidRDefault="005F5137" w:rsidP="005F513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 xml:space="preserve">Факультет </w:t>
      </w: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US" w:bidi="en-US"/>
        </w:rPr>
        <w:t>информационных технологий</w:t>
      </w: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br/>
        <w:t>Кафедра «</w:t>
      </w: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US" w:bidi="en-US"/>
        </w:rPr>
        <w:t>Инфокогнитивные технологии</w:t>
      </w:r>
      <w:r w:rsidRPr="006B5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»</w:t>
      </w:r>
    </w:p>
    <w:p w14:paraId="3D09EB48" w14:textId="77777777" w:rsidR="005F5137" w:rsidRPr="006B50E6" w:rsidRDefault="005F5137" w:rsidP="005F513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6B50E6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>Направление подготовки/ специальность: 09.03.01 «Веб-технологии»</w:t>
      </w:r>
    </w:p>
    <w:p w14:paraId="40941008" w14:textId="77777777" w:rsidR="005F5137" w:rsidRPr="006B50E6" w:rsidRDefault="005F5137" w:rsidP="005F513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0B37EBCF" w14:textId="77777777" w:rsidR="005F5137" w:rsidRPr="006B50E6" w:rsidRDefault="005F5137" w:rsidP="005F513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7B5E2310" w14:textId="77777777" w:rsidR="005F5137" w:rsidRPr="006B50E6" w:rsidRDefault="005F5137" w:rsidP="005F513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US" w:bidi="en-US"/>
        </w:rPr>
        <w:t>ОТЧЕТ</w:t>
      </w:r>
    </w:p>
    <w:p w14:paraId="657405DC" w14:textId="77777777" w:rsidR="005F5137" w:rsidRPr="006B50E6" w:rsidRDefault="005F5137" w:rsidP="005F513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eastAsia="en-US" w:bidi="en-US"/>
        </w:rPr>
        <w:t>по проектной практике</w:t>
      </w:r>
    </w:p>
    <w:p w14:paraId="2F11BC3D" w14:textId="77777777" w:rsidR="005F5137" w:rsidRPr="006B50E6" w:rsidRDefault="005F5137" w:rsidP="005F513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566F388A" w14:textId="011AE24C" w:rsidR="005F5137" w:rsidRPr="006B50E6" w:rsidRDefault="005F5137" w:rsidP="005F513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Студент: </w:t>
      </w:r>
      <w:r w:rsidR="006B50E6" w:rsidRPr="006B50E6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Балынин Егор Дмитриевич 241-3210</w:t>
      </w:r>
    </w:p>
    <w:p w14:paraId="03D8F1CF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Место прохождения практики: </w:t>
      </w:r>
      <w:r w:rsidRPr="006B50E6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Московский Политех, кафедра </w:t>
      </w: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Инфокогнитивные технологии»</w:t>
      </w:r>
    </w:p>
    <w:p w14:paraId="34C1465A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5B4AE5A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2F91B3B9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03A891F5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74F41DFF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542FB01A" w14:textId="77777777" w:rsidR="005F5137" w:rsidRPr="006B50E6" w:rsidRDefault="005F5137" w:rsidP="005F513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4483C803" w14:textId="77777777" w:rsidR="005F5137" w:rsidRPr="006B50E6" w:rsidRDefault="005F5137" w:rsidP="005F513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Москва 2025</w:t>
      </w:r>
    </w:p>
    <w:p w14:paraId="2490B6CE" w14:textId="77777777" w:rsidR="005F5137" w:rsidRPr="006B50E6" w:rsidRDefault="005F5137" w:rsidP="005F513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ОГЛАВЛЕНИЕ</w:t>
      </w:r>
    </w:p>
    <w:p w14:paraId="55394BF9" w14:textId="122464A7" w:rsidR="009A7CE6" w:rsidRPr="006B50E6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</w:t>
      </w:r>
    </w:p>
    <w:p w14:paraId="4CCEB053" w14:textId="2FBADACB" w:rsidR="009A7CE6" w:rsidRPr="006B50E6" w:rsidRDefault="009A7CE6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Цели и задачи</w:t>
      </w:r>
    </w:p>
    <w:p w14:paraId="3C585C7C" w14:textId="1A4A17E8" w:rsidR="009A7CE6" w:rsidRPr="006B50E6" w:rsidRDefault="009A7CE6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работы технологии</w:t>
      </w:r>
    </w:p>
    <w:p w14:paraId="4C4748AD" w14:textId="1936224D" w:rsidR="005F5137" w:rsidRPr="006B50E6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этапы разработки</w:t>
      </w:r>
    </w:p>
    <w:p w14:paraId="6F05183F" w14:textId="2E120C80" w:rsidR="005F5137" w:rsidRPr="006B50E6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Реализация системы</w:t>
      </w:r>
    </w:p>
    <w:p w14:paraId="27B01853" w14:textId="5B652EFB" w:rsidR="005F5137" w:rsidRPr="006B50E6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Индивидуальные вклады участников</w:t>
      </w:r>
    </w:p>
    <w:p w14:paraId="44CEFA7E" w14:textId="2222A545" w:rsidR="005F5137" w:rsidRPr="006B50E6" w:rsidRDefault="005F5137" w:rsidP="005F5137">
      <w:pPr>
        <w:pStyle w:val="a7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работы системы</w:t>
      </w:r>
    </w:p>
    <w:p w14:paraId="536C8897" w14:textId="6BF65E70" w:rsidR="005F5137" w:rsidRPr="006B50E6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ЗАКЛЮЧЕНИЕ </w:t>
      </w:r>
    </w:p>
    <w:p w14:paraId="05C0FA60" w14:textId="76620338" w:rsidR="005F5137" w:rsidRPr="006B50E6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</w:p>
    <w:p w14:paraId="0A3B8B7E" w14:textId="4FD8B06B" w:rsidR="009A7CE6" w:rsidRPr="006B50E6" w:rsidRDefault="009A7CE6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</w:t>
      </w:r>
    </w:p>
    <w:p w14:paraId="29227EFF" w14:textId="77777777" w:rsidR="005F5137" w:rsidRPr="006B50E6" w:rsidRDefault="005F513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3BD0A3" w14:textId="77777777" w:rsidR="005F5137" w:rsidRPr="006B50E6" w:rsidRDefault="005F5137" w:rsidP="005F513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50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5E87752E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1. Цели и задачи проекта</w:t>
      </w:r>
    </w:p>
    <w:p w14:paraId="0DA74194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Целью проектной деятельности являлась разработка браузерной 2D-игры «Змейка» с использованием HTML, CSS и JavaScript. Основной задачей являлось не просто воспроизведение классической механики, но и реализация дополнительных модификаций, направленных на повышение сложности и пользовательского интереса.</w:t>
      </w:r>
    </w:p>
    <w:p w14:paraId="648B7267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В рамках проекта были поставлены следующие задачи:</w:t>
      </w:r>
    </w:p>
    <w:p w14:paraId="54B0B6A1" w14:textId="77777777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Разработка интерфейса и базовой HTML-структуры проекта;</w:t>
      </w:r>
    </w:p>
    <w:p w14:paraId="1A5B16D5" w14:textId="77777777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Создание адаптивной сетки игрового поля с помощью CSS Grid;</w:t>
      </w:r>
    </w:p>
    <w:p w14:paraId="3387A2C6" w14:textId="77777777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Реализация логики управления змейкой, появления яблок и подсчета очков на JavaScript;</w:t>
      </w:r>
    </w:p>
    <w:p w14:paraId="757C6503" w14:textId="77777777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Сохранение рекорда с использованием localStorage;</w:t>
      </w:r>
    </w:p>
    <w:p w14:paraId="403C1130" w14:textId="1BB6A760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Добавление элементов усложнения (затухание экрана);</w:t>
      </w:r>
    </w:p>
    <w:p w14:paraId="5B6C23E5" w14:textId="77777777" w:rsidR="006B50E6" w:rsidRPr="006B50E6" w:rsidRDefault="006B50E6" w:rsidP="006B50E6">
      <w:pPr>
        <w:pStyle w:val="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Поддержка двух режимов сложности (обычный и сложный).</w:t>
      </w:r>
    </w:p>
    <w:p w14:paraId="5EA9F0A4" w14:textId="23CB8C8C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3881A55C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2. Принцип работы технологии</w:t>
      </w:r>
    </w:p>
    <w:p w14:paraId="60B195D5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Основой реализации проекта выступает взаимодействие трёх технологий:</w:t>
      </w:r>
    </w:p>
    <w:p w14:paraId="17CDFD4C" w14:textId="77777777" w:rsidR="006B50E6" w:rsidRPr="006B50E6" w:rsidRDefault="006B50E6" w:rsidP="006B50E6">
      <w:pPr>
        <w:pStyle w:val="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HTML</w:t>
      </w:r>
      <w:r w:rsidRPr="006B50E6">
        <w:rPr>
          <w:rFonts w:ascii="Times New Roman" w:hAnsi="Times New Roman" w:cs="Times New Roman"/>
          <w:color w:val="000000" w:themeColor="text1"/>
        </w:rPr>
        <w:t xml:space="preserve"> — используется для формирования базовой структуры страницы и размещения элементов игрового поля;</w:t>
      </w:r>
    </w:p>
    <w:p w14:paraId="547B1C2F" w14:textId="77777777" w:rsidR="006B50E6" w:rsidRPr="006B50E6" w:rsidRDefault="006B50E6" w:rsidP="006B50E6">
      <w:pPr>
        <w:pStyle w:val="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CSS</w:t>
      </w:r>
      <w:r w:rsidRPr="006B50E6">
        <w:rPr>
          <w:rFonts w:ascii="Times New Roman" w:hAnsi="Times New Roman" w:cs="Times New Roman"/>
          <w:color w:val="000000" w:themeColor="text1"/>
        </w:rPr>
        <w:t xml:space="preserve"> — применяется для стилизации сетки, отображения змейки, яблока, счетчика и других визуальных компонентов;</w:t>
      </w:r>
    </w:p>
    <w:p w14:paraId="11F50D2C" w14:textId="77777777" w:rsidR="006B50E6" w:rsidRPr="006B50E6" w:rsidRDefault="006B50E6" w:rsidP="006B50E6">
      <w:pPr>
        <w:pStyle w:val="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JavaScript</w:t>
      </w:r>
      <w:r w:rsidRPr="006B50E6">
        <w:rPr>
          <w:rFonts w:ascii="Times New Roman" w:hAnsi="Times New Roman" w:cs="Times New Roman"/>
          <w:color w:val="000000" w:themeColor="text1"/>
        </w:rPr>
        <w:t xml:space="preserve"> — реализует всю логику: от движения змейки и обработки ввода до рендеринга изменений в DOM и управления состоянием игры.</w:t>
      </w:r>
    </w:p>
    <w:p w14:paraId="0106F926" w14:textId="4EB1080F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Принцип работы основан на создании сетки 15x15, в которой каждая клетка представлена как отдельный DOM-элемент. Змейка движется с заданной скоростью, управляется клавишами стрелок, ест яблоки и избегает столкновени</w:t>
      </w:r>
      <w:r w:rsidR="00D02D77">
        <w:rPr>
          <w:rFonts w:ascii="Times New Roman" w:hAnsi="Times New Roman" w:cs="Times New Roman"/>
          <w:color w:val="000000" w:themeColor="text1"/>
        </w:rPr>
        <w:t xml:space="preserve">й </w:t>
      </w:r>
      <w:r w:rsidRPr="006B50E6">
        <w:rPr>
          <w:rFonts w:ascii="Times New Roman" w:hAnsi="Times New Roman" w:cs="Times New Roman"/>
          <w:color w:val="000000" w:themeColor="text1"/>
        </w:rPr>
        <w:t>своим телом и препятствиями. В сложном режиме поле постепенно затемняется, усложняя ориентацию игрока.</w:t>
      </w:r>
    </w:p>
    <w:p w14:paraId="0390E812" w14:textId="52DB96FF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6923B608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3. Основные этапы разработки</w:t>
      </w:r>
    </w:p>
    <w:p w14:paraId="1A0B3EC9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lastRenderedPageBreak/>
        <w:t>Проект был реализован поэтапно:</w:t>
      </w:r>
    </w:p>
    <w:p w14:paraId="3C74727F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Создание HTML-каркаса страницы с заголовками, счетчиком и игровым полем;</w:t>
      </w:r>
    </w:p>
    <w:p w14:paraId="5A5944EE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Разметка игрового поля с помощью CSS Grid и настройка внешнего вида;</w:t>
      </w:r>
    </w:p>
    <w:p w14:paraId="2DB653A6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Реализация базовой логики игры: управление, движение змейки, генерация яблок;</w:t>
      </w:r>
    </w:p>
    <w:p w14:paraId="46B3E471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Подключение системы сохранения рекорда (localStorage);</w:t>
      </w:r>
    </w:p>
    <w:p w14:paraId="7E4F946B" w14:textId="788F07CE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Добавление модификаций: эффект затухания;</w:t>
      </w:r>
    </w:p>
    <w:p w14:paraId="4DFDD71D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Внедрение системы уровней сложности и отображение подсказок на экране;</w:t>
      </w:r>
    </w:p>
    <w:p w14:paraId="1E325252" w14:textId="77777777" w:rsidR="006B50E6" w:rsidRPr="006B50E6" w:rsidRDefault="006B50E6" w:rsidP="006B50E6">
      <w:pPr>
        <w:pStyle w:val="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Проведение внутреннего тестирования и отладки кода.</w:t>
      </w:r>
    </w:p>
    <w:p w14:paraId="0B8CE504" w14:textId="4D3CA10F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373A7A09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4. Реализация</w:t>
      </w:r>
    </w:p>
    <w:p w14:paraId="59686BDB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Разработка велась с нуля в трёх файлах: index.html, styles.css и script.js. В index.html описана структура интерфейса: заголовки, игровое поле и сообщения. В styles.css реализована адаптивная сетка, оформление клеток, визуальные стили для яблок и препятствий. Основная логика сосредоточена в script.js: расчёт следующего хода, столкновения, управление направлениями, отображение счёта и уровня контрастности.</w:t>
      </w:r>
    </w:p>
    <w:p w14:paraId="15FEA06E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Также добавлен игровой цикл с использованием requestAnimationFrame, обеспечивающий плавную анимацию. Обработка клавиш H и E позволяет переключать режимы сложности. Реализовано динамическое затухание экрана, усложняющее игру по мере времени и действия игрока.</w:t>
      </w:r>
    </w:p>
    <w:p w14:paraId="645D56B4" w14:textId="29FB8FEC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6BD420D0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5. Личный вклад в проект</w:t>
      </w:r>
    </w:p>
    <w:p w14:paraId="43FBBB35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 xml:space="preserve">Проект был выполнен </w:t>
      </w:r>
      <w:r w:rsidRPr="006B50E6">
        <w:rPr>
          <w:rFonts w:ascii="Times New Roman" w:hAnsi="Times New Roman" w:cs="Times New Roman"/>
          <w:b/>
          <w:bCs/>
          <w:color w:val="000000" w:themeColor="text1"/>
        </w:rPr>
        <w:t>полностью самостоятельно</w:t>
      </w:r>
      <w:r w:rsidRPr="006B50E6">
        <w:rPr>
          <w:rFonts w:ascii="Times New Roman" w:hAnsi="Times New Roman" w:cs="Times New Roman"/>
          <w:color w:val="000000" w:themeColor="text1"/>
        </w:rPr>
        <w:t>. Я разработал структуру, написал стили, реализовал всю логику игры и внедрил усложняющие модификации. Все этапы — от идеи и технического задания до тестирования и доработки — были осуществлены мной лично, без привлечения сторонней помощи.</w:t>
      </w:r>
    </w:p>
    <w:p w14:paraId="2B49AC9C" w14:textId="32CD118C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446F93AB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lastRenderedPageBreak/>
        <w:t>6. Принцип работы игры</w:t>
      </w:r>
    </w:p>
    <w:p w14:paraId="0780ED67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После запуска в браузере пользователь видит сетку 15x15 и начальный интерфейс. Игра начинается при нажатии на пробел или стрелку. Змейка управляется клавишами направления, ест яблоки (за что увеличивается счёт), и растёт. В зависимости от режима, поле может затемняться, а на нём появляются препятствия. Игра заканчивается при столкновении змейки с препятствием, стеной или с самой собой. При этом текущий и рекордный счёт отображаются на экране.</w:t>
      </w:r>
    </w:p>
    <w:p w14:paraId="78203991" w14:textId="00270646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074D75E0" w14:textId="4B0A44C0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</w:p>
    <w:p w14:paraId="41AFD224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В рамках учебной проектной практики была реализована полноценная браузерная игра «Змейка», включающая в себя как классическую механику, так и собственные усовершенствования, повышающие интерес и сложность. В процессе работы были закреплены знания HTML, CSS и JavaScript, получен опыт структурирования и стилизации веб-приложения, а также разработки интерактивной логики с элементами пользовательского взаимодействия.</w:t>
      </w:r>
    </w:p>
    <w:p w14:paraId="111D78A9" w14:textId="77777777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Реализация проекта позволила применить на практике навыки программирования, отладки и архитектурного планирования. Благодаря индивидуальной разработке всех компонентов удалось глубже понять работу DOM, событий и анимаций. Итоговая версия игры представляет собой завершённый, функциональный продукт, пригодный как для демонстрации, так и для дальнейшего расширения.</w:t>
      </w:r>
    </w:p>
    <w:p w14:paraId="32AAAD1C" w14:textId="63FC46D9" w:rsidR="006B50E6" w:rsidRPr="006B50E6" w:rsidRDefault="006B50E6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p w14:paraId="58BFCA1C" w14:textId="368F5805" w:rsidR="006B50E6" w:rsidRPr="006B50E6" w:rsidRDefault="006B50E6" w:rsidP="006B50E6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r w:rsidRPr="006B50E6">
        <w:rPr>
          <w:rFonts w:ascii="Times New Roman" w:hAnsi="Times New Roman" w:cs="Times New Roman"/>
          <w:b/>
          <w:bCs/>
          <w:color w:val="000000" w:themeColor="text1"/>
        </w:rPr>
        <w:t>Список использованной литературы</w:t>
      </w:r>
    </w:p>
    <w:p w14:paraId="50B98430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6B50E6">
        <w:rPr>
          <w:rFonts w:ascii="Times New Roman" w:hAnsi="Times New Roman" w:cs="Times New Roman"/>
          <w:color w:val="000000" w:themeColor="text1"/>
          <w:lang w:val="en-US"/>
        </w:rPr>
        <w:t xml:space="preserve">MDN Web Docs – </w:t>
      </w:r>
      <w:hyperlink r:id="rId5" w:history="1">
        <w:r w:rsidRPr="006B50E6">
          <w:rPr>
            <w:rStyle w:val="ac"/>
            <w:rFonts w:ascii="Times New Roman" w:hAnsi="Times New Roman" w:cs="Times New Roman"/>
            <w:color w:val="4472C4" w:themeColor="accent1"/>
            <w:lang w:val="en-US"/>
          </w:rPr>
          <w:t>https://developer.mozilla.org/</w:t>
        </w:r>
      </w:hyperlink>
    </w:p>
    <w:p w14:paraId="7811147A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6B50E6">
        <w:rPr>
          <w:rFonts w:ascii="Times New Roman" w:hAnsi="Times New Roman" w:cs="Times New Roman"/>
          <w:color w:val="000000" w:themeColor="text1"/>
          <w:lang w:val="en-US"/>
        </w:rPr>
        <w:t>W3Schools –</w:t>
      </w:r>
      <w:r w:rsidRPr="006B50E6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hyperlink r:id="rId6" w:history="1">
        <w:r w:rsidRPr="006B50E6">
          <w:rPr>
            <w:rStyle w:val="ac"/>
            <w:rFonts w:ascii="Times New Roman" w:hAnsi="Times New Roman" w:cs="Times New Roman"/>
            <w:color w:val="4472C4" w:themeColor="accent1"/>
            <w:lang w:val="en-US"/>
          </w:rPr>
          <w:t>https://www.w3schools.com/</w:t>
        </w:r>
      </w:hyperlink>
    </w:p>
    <w:p w14:paraId="424B93DE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6B50E6">
        <w:rPr>
          <w:rFonts w:ascii="Times New Roman" w:hAnsi="Times New Roman" w:cs="Times New Roman"/>
          <w:color w:val="000000" w:themeColor="text1"/>
          <w:lang w:val="en-US"/>
        </w:rPr>
        <w:t xml:space="preserve">JavaScript.info – </w:t>
      </w:r>
      <w:hyperlink r:id="rId7" w:history="1">
        <w:r w:rsidRPr="006B50E6">
          <w:rPr>
            <w:rStyle w:val="ac"/>
            <w:rFonts w:ascii="Times New Roman" w:hAnsi="Times New Roman" w:cs="Times New Roman"/>
            <w:color w:val="4472C4" w:themeColor="accent1"/>
            <w:lang w:val="en-US"/>
          </w:rPr>
          <w:t>https://javascript.info/</w:t>
        </w:r>
      </w:hyperlink>
    </w:p>
    <w:p w14:paraId="687475C0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 xml:space="preserve">Документация по CSS Grid – </w:t>
      </w:r>
      <w:hyperlink r:id="rId8" w:history="1">
        <w:r w:rsidRPr="006B50E6">
          <w:rPr>
            <w:rStyle w:val="ac"/>
            <w:rFonts w:ascii="Times New Roman" w:hAnsi="Times New Roman" w:cs="Times New Roman"/>
            <w:color w:val="4472C4" w:themeColor="accent1"/>
          </w:rPr>
          <w:t>https://css-tricks.com/snippets/css/complete-guide-grid/</w:t>
        </w:r>
      </w:hyperlink>
    </w:p>
    <w:p w14:paraId="56D6393D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OpenAI ChatGPT – помощь в формулировках и анализе логики</w:t>
      </w:r>
    </w:p>
    <w:p w14:paraId="735EC7FA" w14:textId="77777777" w:rsidR="006B50E6" w:rsidRPr="006B50E6" w:rsidRDefault="006B50E6" w:rsidP="006B50E6">
      <w:pPr>
        <w:pStyle w:val="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6B50E6">
        <w:rPr>
          <w:rFonts w:ascii="Times New Roman" w:hAnsi="Times New Roman" w:cs="Times New Roman"/>
          <w:color w:val="000000" w:themeColor="text1"/>
        </w:rPr>
        <w:t>Собственные заметки и опыт работы с веб-технологиями</w:t>
      </w:r>
    </w:p>
    <w:p w14:paraId="7CAC8872" w14:textId="77777777" w:rsidR="000F4724" w:rsidRPr="006B50E6" w:rsidRDefault="000F4724" w:rsidP="006B50E6">
      <w:pPr>
        <w:pStyle w:val="3"/>
        <w:rPr>
          <w:rFonts w:ascii="Times New Roman" w:hAnsi="Times New Roman" w:cs="Times New Roman"/>
          <w:color w:val="000000" w:themeColor="text1"/>
        </w:rPr>
      </w:pPr>
    </w:p>
    <w:sectPr w:rsidR="000F4724" w:rsidRPr="006B5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37E"/>
    <w:multiLevelType w:val="multilevel"/>
    <w:tmpl w:val="596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0FED"/>
    <w:multiLevelType w:val="multilevel"/>
    <w:tmpl w:val="63A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E2EDA"/>
    <w:multiLevelType w:val="multilevel"/>
    <w:tmpl w:val="2AE8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7F33"/>
    <w:multiLevelType w:val="multilevel"/>
    <w:tmpl w:val="5BF4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91CB1"/>
    <w:multiLevelType w:val="multilevel"/>
    <w:tmpl w:val="C6D426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40BD9"/>
    <w:multiLevelType w:val="multilevel"/>
    <w:tmpl w:val="560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16ABC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D2496"/>
    <w:multiLevelType w:val="multilevel"/>
    <w:tmpl w:val="8022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80C96"/>
    <w:multiLevelType w:val="multilevel"/>
    <w:tmpl w:val="AA888E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34C05"/>
    <w:multiLevelType w:val="multilevel"/>
    <w:tmpl w:val="64B859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E092260"/>
    <w:multiLevelType w:val="multilevel"/>
    <w:tmpl w:val="C66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56F27"/>
    <w:multiLevelType w:val="hybridMultilevel"/>
    <w:tmpl w:val="250806EE"/>
    <w:lvl w:ilvl="0" w:tplc="AB929A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85F40"/>
    <w:multiLevelType w:val="multilevel"/>
    <w:tmpl w:val="B68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C54D5"/>
    <w:multiLevelType w:val="hybridMultilevel"/>
    <w:tmpl w:val="3F3EB464"/>
    <w:lvl w:ilvl="0" w:tplc="AB929A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592">
    <w:abstractNumId w:val="3"/>
  </w:num>
  <w:num w:numId="2" w16cid:durableId="1604529357">
    <w:abstractNumId w:val="6"/>
  </w:num>
  <w:num w:numId="3" w16cid:durableId="194272416">
    <w:abstractNumId w:val="0"/>
  </w:num>
  <w:num w:numId="4" w16cid:durableId="1660961965">
    <w:abstractNumId w:val="13"/>
  </w:num>
  <w:num w:numId="5" w16cid:durableId="1866169096">
    <w:abstractNumId w:val="8"/>
  </w:num>
  <w:num w:numId="6" w16cid:durableId="85884048">
    <w:abstractNumId w:val="15"/>
  </w:num>
  <w:num w:numId="7" w16cid:durableId="1010255426">
    <w:abstractNumId w:val="9"/>
  </w:num>
  <w:num w:numId="8" w16cid:durableId="1866289760">
    <w:abstractNumId w:val="5"/>
  </w:num>
  <w:num w:numId="9" w16cid:durableId="216938451">
    <w:abstractNumId w:val="14"/>
  </w:num>
  <w:num w:numId="10" w16cid:durableId="412050587">
    <w:abstractNumId w:val="10"/>
  </w:num>
  <w:num w:numId="11" w16cid:durableId="1762145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2015651">
    <w:abstractNumId w:val="12"/>
  </w:num>
  <w:num w:numId="13" w16cid:durableId="255524983">
    <w:abstractNumId w:val="7"/>
  </w:num>
  <w:num w:numId="14" w16cid:durableId="348608411">
    <w:abstractNumId w:val="1"/>
  </w:num>
  <w:num w:numId="15" w16cid:durableId="41953306">
    <w:abstractNumId w:val="4"/>
  </w:num>
  <w:num w:numId="16" w16cid:durableId="33365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37"/>
    <w:rsid w:val="000F4724"/>
    <w:rsid w:val="001A17A7"/>
    <w:rsid w:val="003A3C6D"/>
    <w:rsid w:val="005C09F8"/>
    <w:rsid w:val="005F5137"/>
    <w:rsid w:val="006B50E6"/>
    <w:rsid w:val="007F15B5"/>
    <w:rsid w:val="009A7CE6"/>
    <w:rsid w:val="009C5FF3"/>
    <w:rsid w:val="00A93362"/>
    <w:rsid w:val="00B73B98"/>
    <w:rsid w:val="00D02D77"/>
    <w:rsid w:val="00EF5421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0938"/>
  <w15:chartTrackingRefBased/>
  <w15:docId w15:val="{2099C9D4-7596-46B0-8025-73610979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137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F5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51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51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51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51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51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51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51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51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51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51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5137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A3C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C6D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customStyle="1" w:styleId="ds-markdown-paragraph">
    <w:name w:val="ds-markdown-paragraph"/>
    <w:basedOn w:val="a"/>
    <w:rsid w:val="009A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FC23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23CD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6B50E6"/>
    <w:rPr>
      <w:b/>
      <w:bCs/>
    </w:rPr>
  </w:style>
  <w:style w:type="paragraph" w:styleId="af">
    <w:name w:val="Normal (Web)"/>
    <w:basedOn w:val="a"/>
    <w:uiPriority w:val="99"/>
    <w:unhideWhenUsed/>
    <w:rsid w:val="006B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50E6"/>
    <w:rPr>
      <w:rFonts w:ascii="Courier New" w:eastAsia="Times New Roman" w:hAnsi="Courier New" w:cs="Courier New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6B5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developer.mozill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rebrrova.nastya@gmail.com</dc:creator>
  <cp:keywords/>
  <dc:description/>
  <cp:lastModifiedBy>Егор Балынин</cp:lastModifiedBy>
  <cp:revision>5</cp:revision>
  <dcterms:created xsi:type="dcterms:W3CDTF">2025-05-16T01:28:00Z</dcterms:created>
  <dcterms:modified xsi:type="dcterms:W3CDTF">2025-06-27T10:22:00Z</dcterms:modified>
</cp:coreProperties>
</file>