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shd w:fill="ffffff" w:val="clear"/>
        <w:spacing w:after="0" w:line="240" w:lineRule="auto"/>
        <w:ind w:left="0" w:firstLine="0"/>
        <w:jc w:val="both"/>
        <w:rPr>
          <w:rFonts w:ascii="Open Sans" w:cs="Open Sans" w:eastAsia="Open Sans" w:hAnsi="Open Sans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shd w:fill="ffffff" w:val="clear"/>
        <w:spacing w:after="0" w:line="240" w:lineRule="auto"/>
        <w:ind w:left="0" w:firstLine="0"/>
        <w:jc w:val="both"/>
        <w:rPr>
          <w:color w:val="111111"/>
        </w:rPr>
      </w:pPr>
      <w:r w:rsidDel="00000000" w:rsidR="00000000" w:rsidRPr="00000000">
        <w:rPr>
          <w:color w:val="111111"/>
        </w:rPr>
        <w:drawing>
          <wp:inline distB="0" distT="0" distL="0" distR="0">
            <wp:extent cx="5934075" cy="44577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10.0" w:type="dxa"/>
        <w:tblLayout w:type="fixed"/>
        <w:tblLook w:val="0000"/>
      </w:tblPr>
      <w:tblGrid>
        <w:gridCol w:w="1725"/>
        <w:gridCol w:w="105"/>
        <w:gridCol w:w="2340"/>
        <w:gridCol w:w="105"/>
        <w:gridCol w:w="2760"/>
        <w:gridCol w:w="1125"/>
        <w:gridCol w:w="105"/>
        <w:gridCol w:w="1620"/>
        <w:tblGridChange w:id="0">
          <w:tblGrid>
            <w:gridCol w:w="1725"/>
            <w:gridCol w:w="105"/>
            <w:gridCol w:w="2340"/>
            <w:gridCol w:w="105"/>
            <w:gridCol w:w="2760"/>
            <w:gridCol w:w="1125"/>
            <w:gridCol w:w="105"/>
            <w:gridCol w:w="162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ededed" w:space="0" w:sz="8" w:val="single"/>
              <w:left w:color="ededed" w:space="0" w:sz="8" w:val="single"/>
              <w:bottom w:color="000000" w:space="0" w:sz="0" w:val="nil"/>
              <w:right w:color="ededed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NHACC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7daf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Mancc varchar(10)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7daf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Tennhacc: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nvarchar(30)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7daf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Diachi: nvarchar(50)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7daf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Dienthoai: varchar(15)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C01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Lê Minh Trí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54 Hậu Giang Q6 HCM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8781024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C02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Trần Minh Thạch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145 Hùng Vương Mỹ Tho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7698154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C03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Hồng Phương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154/85 Lê Lai Q1 HCM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9600125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C04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Nhật Thắng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198/40 Hương Lộ 14 QTB HCM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8757757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C05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Lưu Nguyệt Quế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178 Nguyễn Văn Luông Đà Lạt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7964251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C07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Cao Minh Trung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125 Lê Quang Sung Nha Trang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Chưa có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ededed" w:space="0" w:sz="8" w:val="single"/>
              <w:left w:color="ededed" w:space="0" w:sz="8" w:val="single"/>
              <w:bottom w:color="000000" w:space="0" w:sz="0" w:val="nil"/>
              <w:right w:color="ededed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rtl w:val="0"/>
              </w:rPr>
              <w:t xml:space="preserve">VATTU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7daf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rtl w:val="0"/>
              </w:rPr>
              <w:t xml:space="preserve">Mavtu: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varchar(10)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7daf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rtl w:val="0"/>
              </w:rPr>
              <w:t xml:space="preserve">Tenvtu: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nvarchar(30)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7daf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rtl w:val="0"/>
              </w:rPr>
              <w:t xml:space="preserve"> DvTinh: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nvarchar(20)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7daf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rtl w:val="0"/>
              </w:rPr>
              <w:t xml:space="preserve">Phantram: int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DD01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Đầu DVD Hitachi 1 đĩa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Bộ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40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DD02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Đầu DVD Hitachi 3 đĩa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Bộ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40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TL15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Tủ lạnh Sanyo 150 lit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Cái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25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TL90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Tủ lạnh Sanyo 90 lit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Cái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20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TV14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Tivi Sony 14 inches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Cái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15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TV21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Tivi Sony 21 inches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Cái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10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TV29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Tivi Sony 29 inches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Cái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10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VD01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Đầu VCD Sony 1 đĩa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Bộ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30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VD02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Đầu VCD Sony 3 đĩa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Bộ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shd w:fill="ffffff" w:val="clear"/>
        <w:spacing w:after="0" w:line="240" w:lineRule="auto"/>
        <w:ind w:left="0" w:firstLine="0"/>
        <w:jc w:val="both"/>
        <w:rPr>
          <w:color w:val="11111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625.0" w:type="dxa"/>
        <w:jc w:val="left"/>
        <w:tblInd w:w="10.0" w:type="dxa"/>
        <w:tblLayout w:type="fixed"/>
        <w:tblLook w:val="0000"/>
      </w:tblPr>
      <w:tblGrid>
        <w:gridCol w:w="1785"/>
        <w:gridCol w:w="120"/>
        <w:gridCol w:w="1860"/>
        <w:gridCol w:w="105"/>
        <w:gridCol w:w="1650"/>
        <w:gridCol w:w="105"/>
        <w:tblGridChange w:id="0">
          <w:tblGrid>
            <w:gridCol w:w="1785"/>
            <w:gridCol w:w="120"/>
            <w:gridCol w:w="1860"/>
            <w:gridCol w:w="105"/>
            <w:gridCol w:w="1650"/>
            <w:gridCol w:w="10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ededed" w:space="0" w:sz="8" w:val="single"/>
              <w:left w:color="ededed" w:space="0" w:sz="8" w:val="single"/>
              <w:bottom w:color="000000" w:space="0" w:sz="0" w:val="nil"/>
              <w:right w:color="ededed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rtl w:val="0"/>
              </w:rPr>
              <w:t xml:space="preserve">DONDH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7daf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rtl w:val="0"/>
              </w:rPr>
              <w:t xml:space="preserve">SoDH: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varchar(10)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7daf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rtl w:val="0"/>
              </w:rPr>
              <w:t xml:space="preserve">NgayDH: 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7daf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rtl w:val="0"/>
              </w:rPr>
              <w:t xml:space="preserve">MaNCC: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varchar(10)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D001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15-01-07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C03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D002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30-01-07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C01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D003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10-02-07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C02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D004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17-02-07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C05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D005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03-01-07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C02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D006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03-12-07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C05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ededed" w:space="0" w:sz="8" w:val="single"/>
              <w:left w:color="ededed" w:space="0" w:sz="8" w:val="single"/>
              <w:bottom w:color="000000" w:space="0" w:sz="0" w:val="nil"/>
              <w:right w:color="ededed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rtl w:val="0"/>
              </w:rPr>
              <w:t xml:space="preserve">CTDONDH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7daf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rtl w:val="0"/>
              </w:rPr>
              <w:t xml:space="preserve">SoDH: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varchar(10)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7daf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rtl w:val="0"/>
              </w:rPr>
              <w:t xml:space="preserve">Mavtu: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varchar(10)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7daf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rtl w:val="0"/>
              </w:rPr>
              <w:t xml:space="preserve">SlDat: smallint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D001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DD01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10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D001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DD02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15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D002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VD02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30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D003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TV14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10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D003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TV29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20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D004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TL90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10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D005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TV14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10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D005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TV29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20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D006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TV14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10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D006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TV29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20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D006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VD01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shd w:fill="ffffff" w:val="clear"/>
        <w:spacing w:after="0" w:line="240" w:lineRule="auto"/>
        <w:ind w:left="0" w:firstLine="0"/>
        <w:jc w:val="both"/>
        <w:rPr>
          <w:color w:val="11111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190.0" w:type="dxa"/>
        <w:jc w:val="left"/>
        <w:tblLayout w:type="fixed"/>
        <w:tblLook w:val="0000"/>
      </w:tblPr>
      <w:tblGrid>
        <w:gridCol w:w="255"/>
        <w:gridCol w:w="1470"/>
        <w:gridCol w:w="315"/>
        <w:gridCol w:w="315"/>
        <w:gridCol w:w="225"/>
        <w:gridCol w:w="450"/>
        <w:gridCol w:w="270"/>
        <w:gridCol w:w="330"/>
        <w:gridCol w:w="285"/>
        <w:gridCol w:w="105"/>
        <w:gridCol w:w="360"/>
        <w:gridCol w:w="495"/>
        <w:gridCol w:w="450"/>
        <w:gridCol w:w="105"/>
        <w:gridCol w:w="1470"/>
        <w:gridCol w:w="105"/>
        <w:gridCol w:w="105"/>
        <w:gridCol w:w="420"/>
        <w:gridCol w:w="405"/>
        <w:gridCol w:w="255"/>
        <w:tblGridChange w:id="0">
          <w:tblGrid>
            <w:gridCol w:w="255"/>
            <w:gridCol w:w="1470"/>
            <w:gridCol w:w="315"/>
            <w:gridCol w:w="315"/>
            <w:gridCol w:w="225"/>
            <w:gridCol w:w="450"/>
            <w:gridCol w:w="270"/>
            <w:gridCol w:w="330"/>
            <w:gridCol w:w="285"/>
            <w:gridCol w:w="105"/>
            <w:gridCol w:w="360"/>
            <w:gridCol w:w="495"/>
            <w:gridCol w:w="450"/>
            <w:gridCol w:w="105"/>
            <w:gridCol w:w="1470"/>
            <w:gridCol w:w="105"/>
            <w:gridCol w:w="105"/>
            <w:gridCol w:w="420"/>
            <w:gridCol w:w="405"/>
            <w:gridCol w:w="25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1111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ededed" w:space="0" w:sz="8" w:val="single"/>
              <w:left w:color="ededed" w:space="0" w:sz="8" w:val="single"/>
              <w:bottom w:color="000000" w:space="0" w:sz="0" w:val="nil"/>
              <w:right w:color="ededed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rtl w:val="0"/>
              </w:rPr>
              <w:t xml:space="preserve">PNHAP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7daf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rtl w:val="0"/>
              </w:rPr>
              <w:t xml:space="preserve">SoPN: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varchar(10)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7daf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rtl w:val="0"/>
              </w:rPr>
              <w:t xml:space="preserve">Ngaynhap: date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7daf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rtl w:val="0"/>
              </w:rPr>
              <w:t xml:space="preserve">Sodh: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varchar(10)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N001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17-01-07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D001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N002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20-01-07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D001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N003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31-01-07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D002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N004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15-02-07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D003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ededed" w:space="0" w:sz="8" w:val="single"/>
              <w:left w:color="ededed" w:space="0" w:sz="8" w:val="single"/>
              <w:bottom w:color="000000" w:space="0" w:sz="0" w:val="nil"/>
              <w:right w:color="ededed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rtl w:val="0"/>
              </w:rPr>
              <w:t xml:space="preserve">CTPNHAP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7daf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left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rtl w:val="0"/>
              </w:rPr>
              <w:t xml:space="preserve">SoPN: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varchar(10)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7daf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left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rtl w:val="0"/>
              </w:rPr>
              <w:t xml:space="preserve">Mavtu: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varchar(10)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7daf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rtl w:val="0"/>
              </w:rPr>
              <w:t xml:space="preserve">SlNhap: smallint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7daf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rtl w:val="0"/>
              </w:rPr>
              <w:t xml:space="preserve">DgNhap: decimal (18:0)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N001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DD01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8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2500000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N001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DD02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10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3500000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N002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DD01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2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2500000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N002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DD02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5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3500000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N003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VD02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30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2500000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N004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TV14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5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2500000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N004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TV29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12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3500000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deded" w:space="0" w:sz="8" w:val="single"/>
              <w:left w:color="ededed" w:space="0" w:sz="8" w:val="single"/>
              <w:bottom w:color="000000" w:space="0" w:sz="0" w:val="nil"/>
              <w:right w:color="ededed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rtl w:val="0"/>
              </w:rPr>
              <w:t xml:space="preserve">PXUAT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7daf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rtl w:val="0"/>
              </w:rPr>
              <w:t xml:space="preserve">Sopx: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varchar(10)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7daf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rtl w:val="0"/>
              </w:rPr>
              <w:t xml:space="preserve">Ngayxuat: date</w:t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7daf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rtl w:val="0"/>
              </w:rPr>
              <w:t xml:space="preserve">Tenkh: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nvarchar(30)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X001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17-01-07</w:t>
            </w:r>
          </w:p>
        </w:tc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color w:val="222222"/>
                    <w:rtl w:val="0"/>
                  </w:rPr>
                  <w:t xml:space="preserve">Nguyễn Ngọc Phương Nhi</w:t>
                </w:r>
              </w:sdtContent>
            </w:sdt>
          </w:p>
        </w:tc>
      </w:tr>
      <w:tr>
        <w:trPr>
          <w:cantSplit w:val="0"/>
          <w:trHeight w:val="34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X002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25-01-07</w:t>
            </w:r>
          </w:p>
        </w:tc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color w:val="222222"/>
                    <w:rtl w:val="0"/>
                  </w:rPr>
                  <w:t xml:space="preserve">Nguyễn Hồng Phương</w:t>
                </w:r>
              </w:sdtContent>
            </w:sdt>
          </w:p>
        </w:tc>
      </w:tr>
      <w:tr>
        <w:trPr>
          <w:cantSplit w:val="0"/>
          <w:trHeight w:val="34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X003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31-01-07</w:t>
            </w:r>
          </w:p>
        </w:tc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Nguyễn Tuấn Tú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ededed" w:space="0" w:sz="8" w:val="single"/>
              <w:left w:color="ededed" w:space="0" w:sz="8" w:val="single"/>
              <w:bottom w:color="000000" w:space="0" w:sz="0" w:val="nil"/>
              <w:right w:color="ededed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rtl w:val="0"/>
              </w:rPr>
              <w:t xml:space="preserve">CTPXUAT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7daf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rtl w:val="0"/>
              </w:rPr>
              <w:t xml:space="preserve">Sopx: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varchar(10)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7daf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rtl w:val="0"/>
              </w:rPr>
              <w:t xml:space="preserve">Mavtu: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varchar(10)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7daf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rtl w:val="0"/>
              </w:rPr>
              <w:t xml:space="preserve">SlXuat: 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7daf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22222"/>
                <w:rtl w:val="0"/>
              </w:rPr>
              <w:t xml:space="preserve">DgXuat: decimal(18:0)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X001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DD01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2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3500000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X002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DD01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1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3500000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X002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DD02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5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4900000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X003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DD01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3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3500000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X003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DD02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2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4900000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X003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VD02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10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center"/>
              <w:rPr>
                <w:rFonts w:ascii="Open Sans" w:cs="Open Sans" w:eastAsia="Open Sans" w:hAnsi="Open Sans"/>
                <w:color w:val="222222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22222"/>
                <w:rtl w:val="0"/>
              </w:rPr>
              <w:t xml:space="preserve">3250000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TONKHO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7daf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NAMTHANG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7daf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MaVT: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varchar(10)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7daf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SLDau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7daf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TongSLN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7daf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TongSLXuat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7daf1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SLCuoi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5/2007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DD01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100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500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300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5/2007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DD02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120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470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540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5/2007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TL15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140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440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560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5/2007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TL90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160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410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40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530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5/2007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TV14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180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380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70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490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5/2007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TV21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200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350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140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410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5/2007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1"/>
              <w:spacing w:after="0" w:line="240" w:lineRule="auto"/>
              <w:ind w:left="0" w:firstLine="0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TV29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220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320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250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widowControl w:val="1"/>
              <w:spacing w:after="0" w:line="240" w:lineRule="auto"/>
              <w:ind w:left="0"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290</w:t>
            </w:r>
          </w:p>
        </w:tc>
      </w:tr>
    </w:tbl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1"/>
        <w:shd w:fill="ffffff" w:val="clear"/>
        <w:spacing w:after="0" w:line="240" w:lineRule="auto"/>
        <w:ind w:left="0" w:firstLine="0"/>
        <w:jc w:val="both"/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1"/>
        <w:shd w:fill="ffffff" w:val="clear"/>
        <w:spacing w:after="0" w:line="240" w:lineRule="auto"/>
        <w:ind w:left="0" w:firstLine="0"/>
        <w:jc w:val="both"/>
        <w:rPr>
          <w:color w:val="111111"/>
        </w:rPr>
      </w:pPr>
      <w:bookmarkStart w:colFirst="0" w:colLast="0" w:name="_heading=h.h64kvfv5b68a" w:id="0"/>
      <w:bookmarkEnd w:id="0"/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40" w:w="11907" w:orient="portrait"/>
      <w:pgMar w:bottom="1134" w:top="1134" w:left="1418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alibri"/>
  <w:font w:name="Arial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97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right" w:leader="none" w:pos="9027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ab/>
      <w:t xml:space="preserve">Trang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1"/>
        <w:strike w:val="0"/>
        <w:color w:val="4f81bd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center" w:leader="none" w:pos="4513"/>
        <w:tab w:val="left" w:leader="none" w:pos="6555"/>
        <w:tab w:val="right" w:leader="none" w:pos="9027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1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200" w:line="276" w:lineRule="auto"/>
    </w:pPr>
    <w:rPr>
      <w:rFonts w:ascii="Times New Roman" w:cs="Times New Roman" w:hAnsi="Times New Roman" w:eastAsiaTheme="minorHAnsi"/>
      <w:sz w:val="26"/>
      <w:szCs w:val="26"/>
      <w:lang w:bidi="ar-SA" w:eastAsia="en-US" w:val="en-US"/>
    </w:rPr>
  </w:style>
  <w:style w:type="paragraph" w:styleId="2">
    <w:name w:val="heading 1"/>
    <w:basedOn w:val="1"/>
    <w:link w:val="11"/>
    <w:uiPriority w:val="9"/>
    <w:qFormat w:val="1"/>
    <w:pPr>
      <w:spacing w:after="100" w:afterAutospacing="1" w:before="100" w:beforeAutospacing="1" w:line="240" w:lineRule="auto"/>
      <w:outlineLvl w:val="0"/>
    </w:pPr>
    <w:rPr>
      <w:rFonts w:eastAsia="Times New Roman"/>
      <w:b w:val="1"/>
      <w:bCs w:val="1"/>
      <w:kern w:val="36"/>
      <w:sz w:val="48"/>
      <w:szCs w:val="48"/>
    </w:rPr>
  </w:style>
  <w:style w:type="paragraph" w:styleId="3">
    <w:name w:val="heading 2"/>
    <w:basedOn w:val="1"/>
    <w:next w:val="1"/>
    <w:link w:val="13"/>
    <w:uiPriority w:val="9"/>
    <w:unhideWhenUsed w:val="1"/>
    <w:qFormat w:val="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76092" w:themeColor="accent1" w:themeShade="0000BF"/>
    </w:rPr>
  </w:style>
  <w:style w:type="character" w:styleId="4" w:default="1">
    <w:name w:val="Default Paragraph Font"/>
    <w:uiPriority w:val="1"/>
    <w:semiHidden w:val="1"/>
    <w:unhideWhenUsed w:val="1"/>
    <w:qFormat w:val="1"/>
  </w:style>
  <w:style w:type="table" w:styleId="5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6">
    <w:name w:val="footer"/>
    <w:basedOn w:val="1"/>
    <w:link w:val="16"/>
    <w:uiPriority w:val="99"/>
    <w:unhideWhenUsed w:val="1"/>
    <w:qFormat w:val="1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5"/>
    <w:uiPriority w:val="99"/>
    <w:unhideWhenUsed w:val="1"/>
    <w:qFormat w:val="1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TML Preformatted"/>
    <w:basedOn w:val="1"/>
    <w:link w:val="12"/>
    <w:uiPriority w:val="99"/>
    <w:semiHidden w:val="1"/>
    <w:unhideWhenUsed w:val="1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9">
    <w:name w:val="Normal (Web)"/>
    <w:basedOn w:val="1"/>
    <w:uiPriority w:val="99"/>
    <w:semiHidden w:val="1"/>
    <w:unhideWhenUsed w:val="1"/>
    <w:qFormat w:val="1"/>
    <w:pPr>
      <w:spacing w:after="100" w:afterAutospacing="1" w:before="100" w:beforeAutospacing="1" w:line="240" w:lineRule="auto"/>
    </w:pPr>
    <w:rPr>
      <w:rFonts w:eastAsia="Times New Roman"/>
      <w:sz w:val="24"/>
      <w:szCs w:val="24"/>
    </w:rPr>
  </w:style>
  <w:style w:type="character" w:styleId="10">
    <w:name w:val="Strong"/>
    <w:basedOn w:val="4"/>
    <w:uiPriority w:val="22"/>
    <w:qFormat w:val="1"/>
    <w:rPr>
      <w:b w:val="1"/>
      <w:bCs w:val="1"/>
    </w:rPr>
  </w:style>
  <w:style w:type="character" w:styleId="11" w:customStyle="1">
    <w:name w:val="Heading 1 Char"/>
    <w:basedOn w:val="4"/>
    <w:link w:val="2"/>
    <w:uiPriority w:val="9"/>
    <w:qFormat w:val="1"/>
    <w:rPr>
      <w:rFonts w:eastAsia="Times New Roman"/>
      <w:b w:val="1"/>
      <w:bCs w:val="1"/>
      <w:kern w:val="36"/>
      <w:sz w:val="48"/>
      <w:szCs w:val="48"/>
    </w:rPr>
  </w:style>
  <w:style w:type="character" w:styleId="12" w:customStyle="1">
    <w:name w:val="HTML Preformatted Char"/>
    <w:basedOn w:val="4"/>
    <w:link w:val="8"/>
    <w:uiPriority w:val="99"/>
    <w:semiHidden w:val="1"/>
    <w:qFormat w:val="1"/>
    <w:rPr>
      <w:rFonts w:ascii="Courier New" w:cs="Courier New" w:eastAsia="Times New Roman" w:hAnsi="Courier New"/>
      <w:sz w:val="20"/>
      <w:szCs w:val="20"/>
    </w:rPr>
  </w:style>
  <w:style w:type="character" w:styleId="13" w:customStyle="1">
    <w:name w:val="Heading 2 Char"/>
    <w:basedOn w:val="4"/>
    <w:link w:val="3"/>
    <w:uiPriority w:val="9"/>
    <w:qFormat w:val="1"/>
    <w:rPr>
      <w:rFonts w:asciiTheme="majorHAnsi" w:cstheme="majorBidi" w:eastAsiaTheme="majorEastAsia" w:hAnsiTheme="majorHAnsi"/>
      <w:color w:val="376092" w:themeColor="accent1" w:themeShade="0000BF"/>
    </w:rPr>
  </w:style>
  <w:style w:type="paragraph" w:styleId="14">
    <w:name w:val="List Paragraph"/>
    <w:basedOn w:val="1"/>
    <w:uiPriority w:val="34"/>
    <w:qFormat w:val="1"/>
    <w:pPr>
      <w:ind w:left="720"/>
      <w:contextualSpacing w:val="1"/>
    </w:pPr>
  </w:style>
  <w:style w:type="character" w:styleId="15" w:customStyle="1">
    <w:name w:val="Header Char"/>
    <w:basedOn w:val="4"/>
    <w:link w:val="7"/>
    <w:uiPriority w:val="99"/>
    <w:qFormat w:val="1"/>
  </w:style>
  <w:style w:type="character" w:styleId="16" w:customStyle="1">
    <w:name w:val="Footer Char"/>
    <w:basedOn w:val="4"/>
    <w:link w:val="6"/>
    <w:uiPriority w:val="99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xQhJJzO5v4isEwIZdYEXIwhvaQ==">CgMxLjAaHQoBMBIYChYIB0ISCglPcGVuIFNhbnMSBUFyaWFsGh0KATESGAoWCAdCEgoJT3BlbiBTYW5zEgVBcmlhbDIOaC5oNjRrdmZ2NWI2OGE4AHIhMWNBS0RDTDdjaVVUMWF0WHpxck43QmV2WjE5TGx5aGFp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2021-03-08T16:20:00Z</dcterms:created>
  <dc:creator>Nguyễn Thị Thu Thảo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F723173D5C3C42348EEE5105B73FE529_13</vt:lpwstr>
  </property>
</Properties>
</file>