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LAB 2</w:t>
      </w:r>
    </w:p>
    <w:p>
      <w:pPr>
        <w:pStyle w:val="Heading2"/>
      </w:pPr>
      <w:r>
        <w:t>RELATIONAL DATABASE</w:t>
      </w:r>
    </w:p>
    <w:p>
      <w:r>
        <w:t>Fullname:</w:t>
      </w:r>
    </w:p>
    <w:p>
      <w:r>
        <w:t>Student ID:</w:t>
      </w:r>
    </w:p>
    <w:p>
      <w:r>
        <w:t>ID Group:</w:t>
      </w:r>
    </w:p>
    <w:p>
      <w:pPr>
        <w:pStyle w:val="Heading2"/>
      </w:pPr>
      <w:r>
        <w:t>Answer sheet: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Q1 (2 marks)</w:t>
            </w:r>
          </w:p>
        </w:tc>
        <w:tc>
          <w:tcPr>
            <w:tcW w:type="dxa" w:w="1728"/>
          </w:tcPr>
          <w:p>
            <w:r>
              <w:t>Q2 (2 marks)</w:t>
            </w:r>
          </w:p>
        </w:tc>
        <w:tc>
          <w:tcPr>
            <w:tcW w:type="dxa" w:w="1728"/>
          </w:tcPr>
          <w:p>
            <w:r>
              <w:t>Q3 (2 marks)</w:t>
            </w:r>
          </w:p>
        </w:tc>
        <w:tc>
          <w:tcPr>
            <w:tcW w:type="dxa" w:w="1728"/>
          </w:tcPr>
          <w:p>
            <w:r>
              <w:t>Q4 (4 marks)</w:t>
            </w:r>
          </w:p>
        </w:tc>
      </w:tr>
      <w:tr>
        <w:tc>
          <w:tcPr>
            <w:tcW w:type="dxa" w:w="1728"/>
          </w:tcPr>
          <w:p>
            <w:r>
              <w:t>Minimal cover:</w:t>
            </w:r>
          </w:p>
        </w:tc>
        <w:tc>
          <w:tcPr>
            <w:tcW w:type="dxa" w:w="1728"/>
          </w:tcPr>
          <w:p>
            <w:r>
              <w:t>{AB → C, BD → E,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R1(AI): 3NF (BCNF), Key: A</w:t>
              <w:br/>
              <w:t>R3(HG): 3NF (BCNF), Key: H</w:t>
              <w:br/>
              <w:t>R4(ABCDEH): 3NF (BCNF), Key: ABD</w:t>
            </w:r>
          </w:p>
        </w:tc>
      </w:tr>
      <w:tr>
        <w:tc>
          <w:tcPr>
            <w:tcW w:type="dxa" w:w="1728"/>
          </w:tcPr>
          <w:p>
            <w:r>
              <w:t>Candidate keys: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ABD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Best normal form: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1NF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Final decomposition: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R3(HG): 3NF (BCNF), Key: H</w:t>
              <w:br/>
              <w:t>R4(ABCDEH): 3NF (BCNF), Key: ABD</w:t>
            </w:r>
          </w:p>
        </w:tc>
      </w:tr>
    </w:tbl>
    <w:p>
      <w:r>
        <w:t>Date and Time: 05:59 AM +07, Thursday, May 29, 2025</w:t>
      </w:r>
    </w:p>
    <w:p>
      <w:r>
        <w:br/>
        <w:t>Consider relation: R (A, B, C, D, E, G, H, I)</w:t>
        <w:br/>
        <w:t>with the set of functional dependencies: F = {AB → C, BD → EG, AD → GH, A → I, H → G}</w:t>
        <w:br/>
        <w:br/>
        <w:t>1. Find the minimal cover</w:t>
        <w:br/>
        <w:t>2. Find all candidate keys.</w:t>
        <w:br/>
        <w:t>3. Identify the best normal form that R satisfies</w:t>
        <w:br/>
        <w:t>4. If the relation is not in 3NF, decompose it until it becomes 3NF (or BCNF).</w:t>
        <w:br/>
        <w:t xml:space="preserve">   At each step, identify a new relation, decompose and re-compute the keys and the normal forms they satisfy.</w:t>
        <w:br/>
      </w:r>
    </w:p>
    <w:p>
      <w:pPr>
        <w:pStyle w:val="Heading2"/>
      </w:pPr>
      <w:r>
        <w:t>SOLUTIONS:</w:t>
      </w:r>
    </w:p>
    <w:p>
      <w:r>
        <w:t>1. Find the minimal cover:</w:t>
        <w:br/>
        <w:t xml:space="preserve">   Step 1: Simplify the right-hand side of each functional dependency.</w:t>
        <w:br/>
        <w:t xml:space="preserve">   - AB → C: Already single attribute, no change.</w:t>
        <w:br/>
        <w:t xml:space="preserve">   - BD → EG: Split into BD → E and BD → G.</w:t>
        <w:br/>
        <w:t xml:space="preserve">   - AD → GH: Split into AD → G and AD → H.</w:t>
        <w:br/>
        <w:t xml:space="preserve">   - A → I: Already single attribute, no change.</w:t>
        <w:br/>
        <w:t xml:space="preserve">   - H → G: Already single attribute, no change.</w:t>
        <w:br/>
        <w:t xml:space="preserve">   New set: F' = {AB → C, BD → E, BD → G, AD → G, AD → H, A → I, H → G}.</w:t>
        <w:br/>
        <w:br/>
        <w:t xml:space="preserve">   Step 2: Eliminate redundant functional dependencies.</w:t>
        <w:br/>
        <w:t xml:space="preserve">   - AD → G is redundant due to AD → H and H → G. Remove it.</w:t>
        <w:br/>
        <w:t xml:space="preserve">   Updated F' = {AB → C, BD → E, BD → G, AD → H, A → I, H → G}.</w:t>
        <w:br/>
        <w:br/>
        <w:t xml:space="preserve">   Step 3: Eliminate redundant attributes in left-hand side.</w:t>
        <w:br/>
        <w:t xml:space="preserve">   All FDs are already minimal.</w:t>
        <w:br/>
        <w:t xml:space="preserve">   Minimal cover: Fmin = {AB → C, BD → E, BD → G, AD → H, A → I, H → G}.</w:t>
        <w:br/>
        <w:br/>
        <w:t>2. Find all candidate keys:</w:t>
        <w:br/>
        <w:t xml:space="preserve">   - Try (ABD)+:</w:t>
        <w:br/>
        <w:t xml:space="preserve">     AB → C ⇒ ABC</w:t>
        <w:br/>
        <w:t xml:space="preserve">     AD → H ⇒ ABCDH</w:t>
        <w:br/>
        <w:t xml:space="preserve">     H → G ⇒ ABCDHG</w:t>
        <w:br/>
        <w:t xml:space="preserve">     BD → E ⇒ ABCDHGE</w:t>
        <w:br/>
        <w:t xml:space="preserve">     A → I ⇒ ABCDHGEI</w:t>
        <w:br/>
        <w:t xml:space="preserve">     ⇒ ABD+ = ABCDEFGHI</w:t>
        <w:br/>
        <w:t xml:space="preserve">   - Check minimality:</w:t>
        <w:br/>
        <w:t xml:space="preserve">     - Remove A: BD+ = BDE ⇒ missing C, H, I ⇒ Not a key</w:t>
        <w:br/>
        <w:t xml:space="preserve">     - Remove B: AD+ = ADH ⇒ missing C, E, I ⇒ Not a key</w:t>
        <w:br/>
        <w:t xml:space="preserve">     - Remove D: AB+ = ABC ⇒ missing H, G, E, I ⇒ Not a key</w:t>
        <w:br/>
        <w:t xml:space="preserve">   Candidate key: ABD</w:t>
        <w:br/>
        <w:br/>
        <w:t>3. Identify the best normal form that R satisfies:</w:t>
        <w:br/>
        <w:t xml:space="preserve">   - 1NF: Assumed satisfied.</w:t>
        <w:br/>
        <w:t xml:space="preserve">   - 2NF: A → I is a partial dependency ⇒ violates 2NF.</w:t>
        <w:br/>
        <w:t xml:space="preserve">   - 3NF: Violated due to 2NF.</w:t>
        <w:br/>
        <w:t xml:space="preserve">   - BCNF: Violated due to A → I and H → G (A and H are not superkeys).</w:t>
        <w:br/>
        <w:t xml:space="preserve">   Best normal form: 1NF</w:t>
        <w:br/>
        <w:br/>
        <w:t>4. Decomposition into 3NF (or BCNF):</w:t>
        <w:br/>
        <w:t xml:space="preserve">   Step 1: Decompose based on A → I ⇒ R1(AI)</w:t>
        <w:br/>
        <w:t xml:space="preserve">   Remaining attributes: R2(ABCDEFGH) with FDs: {AB → C, BD → E, BD → G, AD → H, H → G}</w:t>
        <w:br/>
        <w:t xml:space="preserve">   - R1(AI): A is key ⇒ 3NF, BCNF</w:t>
        <w:br/>
        <w:t xml:space="preserve">   - R2: H → G violates BCNF</w:t>
        <w:br/>
        <w:br/>
        <w:t xml:space="preserve">   Step 2: Decompose R2 based on H → G ⇒</w:t>
        <w:br/>
        <w:t xml:space="preserve">   - R3(HG): H is key ⇒ 3NF, BCNF</w:t>
        <w:br/>
        <w:t xml:space="preserve">   - R4(ABCDEH) with FDs: {AB → C, BD → E, AD → H}</w:t>
        <w:br/>
        <w:t xml:space="preserve">     - ABD is key ⇒ all LHS of FDs are superkeys or RHS are prime ⇒ satisfies 3NF, BCNF</w:t>
        <w:br/>
        <w:br/>
        <w:t xml:space="preserve">   Final decomposition:</w:t>
        <w:br/>
        <w:t xml:space="preserve">   - R1(AI): 3NF (BCNF), Key: A</w:t>
        <w:br/>
        <w:t xml:space="preserve">   - R3(HG): 3NF (BCNF), Key: H</w:t>
        <w:br/>
        <w:t xml:space="preserve">   - R4(ABCDEH): 3NF (BCNF), Key: ABD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