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D7D1" w14:textId="7EDDEB52" w:rsidR="00575ED7" w:rsidRDefault="00575ED7" w:rsidP="00575ED7">
      <w:pPr>
        <w:spacing w:after="0"/>
      </w:pPr>
      <w:r>
        <w:t>WAN: Wide Area Network</w:t>
      </w:r>
    </w:p>
    <w:p w14:paraId="7C598591" w14:textId="1CC3BFD2" w:rsidR="00575ED7" w:rsidRDefault="00575ED7" w:rsidP="00575ED7">
      <w:pPr>
        <w:spacing w:after="0"/>
      </w:pPr>
      <w:r>
        <w:t>LAN: Local Area Network</w:t>
      </w:r>
    </w:p>
    <w:p w14:paraId="243A5C25" w14:textId="59E9DE43" w:rsidR="00575ED7" w:rsidRDefault="00575ED7" w:rsidP="00575ED7">
      <w:pPr>
        <w:spacing w:after="0"/>
      </w:pPr>
      <w:r>
        <w:t>FTP: File Transfer Protocol</w:t>
      </w:r>
    </w:p>
    <w:p w14:paraId="3F0652C0" w14:textId="5E461D33" w:rsidR="00575ED7" w:rsidRDefault="00575ED7" w:rsidP="00575ED7">
      <w:pPr>
        <w:spacing w:after="0"/>
      </w:pPr>
      <w:r>
        <w:t>W3C: World Wide Web Consortium</w:t>
      </w:r>
    </w:p>
    <w:p w14:paraId="684BEC18" w14:textId="312683FB" w:rsidR="00575ED7" w:rsidRDefault="00575ED7" w:rsidP="00575ED7">
      <w:pPr>
        <w:spacing w:after="0"/>
      </w:pPr>
      <w:r>
        <w:t>HTTP: Hypertext Transfer Protocol</w:t>
      </w:r>
    </w:p>
    <w:p w14:paraId="39D35274" w14:textId="04D5C083" w:rsidR="00575ED7" w:rsidRDefault="00575ED7" w:rsidP="00575ED7">
      <w:pPr>
        <w:spacing w:after="0"/>
      </w:pPr>
      <w:r>
        <w:t>TCP: Transmistion Control Protocol</w:t>
      </w:r>
    </w:p>
    <w:p w14:paraId="1BAFADFB" w14:textId="56479E94" w:rsidR="00575ED7" w:rsidRDefault="00575ED7" w:rsidP="00575ED7">
      <w:pPr>
        <w:spacing w:after="0"/>
      </w:pPr>
      <w:r>
        <w:t>SSH: Secure Shell</w:t>
      </w:r>
    </w:p>
    <w:p w14:paraId="2955AA28" w14:textId="00379C22" w:rsidR="00575ED7" w:rsidRDefault="00575ED7" w:rsidP="00575ED7">
      <w:pPr>
        <w:spacing w:after="0"/>
      </w:pPr>
      <w:r>
        <w:t>DNS: Domain Name System</w:t>
      </w:r>
    </w:p>
    <w:p w14:paraId="329DB190" w14:textId="76D18E69" w:rsidR="00575ED7" w:rsidRDefault="00575ED7" w:rsidP="00575ED7">
      <w:pPr>
        <w:spacing w:after="0"/>
      </w:pPr>
      <w:r>
        <w:t>IP: Internet Protocol</w:t>
      </w:r>
    </w:p>
    <w:p w14:paraId="2C1E6314" w14:textId="49FE76ED" w:rsidR="00575ED7" w:rsidRDefault="00575ED7" w:rsidP="00575ED7">
      <w:pPr>
        <w:spacing w:after="0"/>
      </w:pPr>
      <w:r>
        <w:t>SMTP: Simple Mail Transfer Protocol</w:t>
      </w:r>
    </w:p>
    <w:p w14:paraId="5FA27656" w14:textId="368A199F" w:rsidR="000A706B" w:rsidRDefault="000A706B" w:rsidP="00575ED7">
      <w:pPr>
        <w:spacing w:after="0"/>
      </w:pPr>
      <w:r>
        <w:t>DTD: Document type definition</w:t>
      </w:r>
    </w:p>
    <w:p w14:paraId="758DF971" w14:textId="522C76C4" w:rsidR="00060D1C" w:rsidRDefault="00060D1C" w:rsidP="00575ED7">
      <w:pPr>
        <w:spacing w:after="0"/>
      </w:pPr>
      <w:r>
        <w:t>URL: Uniform Resource Locator</w:t>
      </w:r>
    </w:p>
    <w:p w14:paraId="20E1B2A0" w14:textId="77777777" w:rsidR="00060D1C" w:rsidRDefault="00060D1C" w:rsidP="00575ED7">
      <w:pPr>
        <w:spacing w:after="0"/>
      </w:pPr>
    </w:p>
    <w:p w14:paraId="29A455EC" w14:textId="77777777" w:rsidR="00575ED7" w:rsidRDefault="00575ED7" w:rsidP="00575ED7">
      <w:pPr>
        <w:spacing w:after="0"/>
      </w:pPr>
    </w:p>
    <w:p w14:paraId="4EF0BEBC" w14:textId="6B973957" w:rsidR="006B342F" w:rsidRDefault="00200B74" w:rsidP="00575ED7">
      <w:pPr>
        <w:spacing w:after="0"/>
      </w:pPr>
      <w:r>
        <w:t>t</w:t>
      </w:r>
      <w:r w:rsidR="006B342F">
        <w:t xml:space="preserve">ypeface </w:t>
      </w:r>
      <w:r w:rsidR="006B342F">
        <w:sym w:font="Wingdings" w:char="F0E0"/>
      </w:r>
      <w:r w:rsidR="006B342F">
        <w:t xml:space="preserve"> font family</w:t>
      </w:r>
    </w:p>
    <w:p w14:paraId="66D68EC7" w14:textId="38F8E7DF" w:rsidR="006B342F" w:rsidRDefault="00200B74" w:rsidP="00575ED7">
      <w:pPr>
        <w:spacing w:after="0"/>
      </w:pPr>
      <w:r>
        <w:t>f</w:t>
      </w:r>
      <w:r w:rsidR="006B342F">
        <w:t>ont</w:t>
      </w:r>
      <w:r>
        <w:t>-</w:t>
      </w:r>
      <w:r w:rsidR="006B342F">
        <w:t xml:space="preserve">size </w:t>
      </w:r>
      <w:r w:rsidR="006B342F">
        <w:sym w:font="Wingdings" w:char="F0E0"/>
      </w:r>
      <w:r w:rsidR="006B342F">
        <w:t xml:space="preserve"> rem</w:t>
      </w:r>
    </w:p>
    <w:p w14:paraId="58AC647A" w14:textId="005C1F2C" w:rsidR="006B342F" w:rsidRDefault="00200B74" w:rsidP="00575ED7">
      <w:pPr>
        <w:spacing w:after="0"/>
      </w:pPr>
      <w:r>
        <w:t>t</w:t>
      </w:r>
      <w:r w:rsidR="006B342F">
        <w:t>op</w:t>
      </w:r>
      <w:r>
        <w:t>-</w:t>
      </w:r>
      <w:r w:rsidR="006B342F">
        <w:t xml:space="preserve">level </w:t>
      </w:r>
      <w:r w:rsidR="006B342F">
        <w:sym w:font="Wingdings" w:char="F0E0"/>
      </w:r>
      <w:r w:rsidR="006B342F">
        <w:t xml:space="preserve"> rem</w:t>
      </w:r>
    </w:p>
    <w:p w14:paraId="18F1556A" w14:textId="2EA81FE8" w:rsidR="006B342F" w:rsidRDefault="00200B74" w:rsidP="00575ED7">
      <w:pPr>
        <w:spacing w:after="0"/>
      </w:pPr>
      <w:r>
        <w:t>n</w:t>
      </w:r>
      <w:r w:rsidR="006B342F">
        <w:t xml:space="preserve">ot ex </w:t>
      </w:r>
      <w:r w:rsidR="006B342F">
        <w:sym w:font="Wingdings" w:char="F0E0"/>
      </w:r>
      <w:r w:rsidR="006B342F">
        <w:t xml:space="preserve"> px</w:t>
      </w:r>
    </w:p>
    <w:p w14:paraId="51DD880C" w14:textId="6ABBA1B6" w:rsidR="006B342F" w:rsidRDefault="00200B74" w:rsidP="00575ED7">
      <w:pPr>
        <w:spacing w:after="0"/>
      </w:pPr>
      <w:r>
        <w:t>s</w:t>
      </w:r>
      <w:r w:rsidR="006B342F">
        <w:t xml:space="preserve">maller </w:t>
      </w:r>
      <w:r w:rsidR="006B342F">
        <w:sym w:font="Wingdings" w:char="F0E0"/>
      </w:r>
      <w:r w:rsidR="006B342F">
        <w:t xml:space="preserve"> vmin</w:t>
      </w:r>
    </w:p>
    <w:p w14:paraId="73DF0566" w14:textId="3081B370" w:rsidR="006B342F" w:rsidRDefault="005E4FB3" w:rsidP="00575ED7">
      <w:pPr>
        <w:spacing w:after="0"/>
      </w:pPr>
      <w:r>
        <w:t xml:space="preserve">not a fluid </w:t>
      </w:r>
      <w:r>
        <w:sym w:font="Wingdings" w:char="F0E0"/>
      </w:r>
      <w:r>
        <w:t xml:space="preserve"> px</w:t>
      </w:r>
    </w:p>
    <w:p w14:paraId="0055E674" w14:textId="4FE44E04" w:rsidR="006B342F" w:rsidRDefault="00200B74" w:rsidP="00575ED7">
      <w:pPr>
        <w:spacing w:after="0"/>
      </w:pPr>
      <w:r>
        <w:t>v</w:t>
      </w:r>
      <w:r w:rsidR="006B342F">
        <w:t xml:space="preserve">h </w:t>
      </w:r>
      <w:r w:rsidR="006B342F">
        <w:sym w:font="Wingdings" w:char="F0E0"/>
      </w:r>
      <w:r w:rsidR="006B342F">
        <w:t xml:space="preserve"> viewpoint height</w:t>
      </w:r>
    </w:p>
    <w:p w14:paraId="1EC15E35" w14:textId="54742D77" w:rsidR="001C3770" w:rsidRDefault="001C3770" w:rsidP="00575ED7">
      <w:pPr>
        <w:spacing w:after="0"/>
      </w:pPr>
      <w:r>
        <w:t>1vw = 1% of viewport width</w:t>
      </w:r>
    </w:p>
    <w:p w14:paraId="0A1E0AD2" w14:textId="77777777" w:rsidR="006B342F" w:rsidRDefault="006B342F" w:rsidP="00575ED7">
      <w:pPr>
        <w:spacing w:after="0"/>
      </w:pPr>
    </w:p>
    <w:p w14:paraId="10039A55" w14:textId="0F15DD25" w:rsidR="00575ED7" w:rsidRDefault="00200B74" w:rsidP="00575ED7">
      <w:pPr>
        <w:spacing w:after="0"/>
      </w:pPr>
      <w:r w:rsidRPr="00200B74">
        <w:rPr>
          <w:b/>
          <w:bCs/>
        </w:rPr>
        <w:t>bold:</w:t>
      </w:r>
      <w:r>
        <w:t xml:space="preserve"> font-weight: bold;</w:t>
      </w:r>
    </w:p>
    <w:p w14:paraId="05D68E5B" w14:textId="191F30D0" w:rsidR="00200B74" w:rsidRDefault="00200B74" w:rsidP="00575ED7">
      <w:pPr>
        <w:spacing w:after="0"/>
      </w:pPr>
      <w:r w:rsidRPr="00200B74">
        <w:rPr>
          <w:b/>
          <w:bCs/>
        </w:rPr>
        <w:t>capital:</w:t>
      </w:r>
      <w:r>
        <w:t xml:space="preserve"> text-transform: capitalize</w:t>
      </w:r>
    </w:p>
    <w:p w14:paraId="118B7031" w14:textId="7FB5B55B" w:rsidR="00200B74" w:rsidRDefault="00200B74" w:rsidP="00575ED7">
      <w:pPr>
        <w:spacing w:after="0"/>
      </w:pPr>
      <w:r>
        <w:t>created rounded corners: border-radius: 30px;</w:t>
      </w:r>
    </w:p>
    <w:p w14:paraId="5E481B43" w14:textId="3AFD4F85" w:rsidR="00200B74" w:rsidRDefault="00CE6B37" w:rsidP="00575ED7">
      <w:pPr>
        <w:spacing w:after="0"/>
      </w:pPr>
      <w:r w:rsidRPr="00CE6B37">
        <w:rPr>
          <w:b/>
          <w:bCs/>
        </w:rPr>
        <w:t>open a link in a new tab/browser window:</w:t>
      </w:r>
      <w:r>
        <w:t xml:space="preserve"> &lt;a herf=”url” target=”_blank”&gt;</w:t>
      </w:r>
    </w:p>
    <w:p w14:paraId="15FEC071" w14:textId="7B52C42A" w:rsidR="00CE6B37" w:rsidRDefault="00CE6B37" w:rsidP="00575ED7">
      <w:pPr>
        <w:spacing w:after="0"/>
      </w:pPr>
      <w:r>
        <w:rPr>
          <w:b/>
          <w:bCs/>
        </w:rPr>
        <w:t xml:space="preserve">insert a search icon: </w:t>
      </w:r>
      <w:r>
        <w:t>&lt;span class=”glyphicon glyphicon-search”&gt;&lt;/span&gt;</w:t>
      </w:r>
    </w:p>
    <w:p w14:paraId="75C80815" w14:textId="77777777" w:rsidR="00CE6B37" w:rsidRDefault="00CE6B37" w:rsidP="00575ED7">
      <w:pPr>
        <w:spacing w:after="0"/>
      </w:pPr>
    </w:p>
    <w:p w14:paraId="7267F99D" w14:textId="32BBD33B" w:rsidR="00CE6B37" w:rsidRDefault="00CE6B37" w:rsidP="00575ED7">
      <w:pPr>
        <w:spacing w:after="0"/>
      </w:pPr>
      <w:r>
        <w:t xml:space="preserve">never scale up </w:t>
      </w:r>
      <w:r>
        <w:sym w:font="Wingdings" w:char="F0E0"/>
      </w:r>
      <w:r>
        <w:t xml:space="preserve"> max-witdh:100%</w:t>
      </w:r>
    </w:p>
    <w:p w14:paraId="1779E04C" w14:textId="08A2FED5" w:rsidR="00CE6B37" w:rsidRPr="00CE6B37" w:rsidRDefault="00CE6B37" w:rsidP="00575ED7">
      <w:pPr>
        <w:spacing w:after="0"/>
      </w:pPr>
      <w:r>
        <w:t>The Flexible Box Layout</w:t>
      </w:r>
    </w:p>
    <w:p w14:paraId="6D77DD02" w14:textId="37ECB19A" w:rsidR="00CE6B37" w:rsidRDefault="00CE6B37" w:rsidP="00575ED7">
      <w:pPr>
        <w:spacing w:after="0"/>
      </w:pPr>
      <w:r>
        <w:t xml:space="preserve">parent element </w:t>
      </w:r>
      <w:r>
        <w:sym w:font="Wingdings" w:char="F0E0"/>
      </w:r>
      <w:r>
        <w:t xml:space="preserve"> %</w:t>
      </w:r>
    </w:p>
    <w:p w14:paraId="0E608862" w14:textId="13A8CF71" w:rsidR="00CE6B37" w:rsidRDefault="00CE6B37" w:rsidP="00575ED7">
      <w:pPr>
        <w:spacing w:after="0"/>
      </w:pPr>
      <w:r>
        <w:t xml:space="preserve">px px px px </w:t>
      </w:r>
      <w:r>
        <w:sym w:font="Wingdings" w:char="F0E0"/>
      </w:r>
      <w:r>
        <w:t xml:space="preserve"> trên phải dưới trái</w:t>
      </w:r>
    </w:p>
    <w:p w14:paraId="219DFDD2" w14:textId="589F8482" w:rsidR="000A106C" w:rsidRDefault="000A106C" w:rsidP="00575ED7">
      <w:pPr>
        <w:spacing w:after="0"/>
      </w:pPr>
      <w:r>
        <w:t xml:space="preserve"># </w:t>
      </w:r>
      <w:r>
        <w:sym w:font="Wingdings" w:char="F0E0"/>
      </w:r>
      <w:r>
        <w:t xml:space="preserve"> id</w:t>
      </w:r>
    </w:p>
    <w:p w14:paraId="4F49ED6E" w14:textId="77777777" w:rsidR="000A106C" w:rsidRDefault="000A106C" w:rsidP="00575ED7">
      <w:pPr>
        <w:spacing w:after="0"/>
      </w:pPr>
    </w:p>
    <w:p w14:paraId="170AEF44" w14:textId="7485012D" w:rsidR="000A106C" w:rsidRDefault="000A106C" w:rsidP="00575ED7">
      <w:pPr>
        <w:spacing w:after="0"/>
      </w:pPr>
      <w:r>
        <w:t>Descendant selectors</w:t>
      </w:r>
    </w:p>
    <w:p w14:paraId="4D5EF9F3" w14:textId="5074EF7E" w:rsidR="000A106C" w:rsidRDefault="000A106C" w:rsidP="00575ED7">
      <w:pPr>
        <w:spacing w:after="0"/>
      </w:pPr>
      <w:r>
        <w:t>nav a{</w:t>
      </w:r>
    </w:p>
    <w:p w14:paraId="7CC6EDAB" w14:textId="56A2644D" w:rsidR="000A106C" w:rsidRDefault="000A106C" w:rsidP="00575ED7">
      <w:pPr>
        <w:spacing w:after="0"/>
      </w:pPr>
      <w:r>
        <w:t>…}</w:t>
      </w:r>
    </w:p>
    <w:p w14:paraId="179E31C5" w14:textId="762AEF04" w:rsidR="000A106C" w:rsidRDefault="000A106C" w:rsidP="00575ED7">
      <w:pPr>
        <w:spacing w:after="0"/>
      </w:pPr>
      <w:r>
        <w:lastRenderedPageBreak/>
        <w:t>are more general than child selectors</w:t>
      </w:r>
    </w:p>
    <w:p w14:paraId="7373FA12" w14:textId="6285C970" w:rsidR="000A106C" w:rsidRDefault="000A106C" w:rsidP="00575ED7">
      <w:pPr>
        <w:spacing w:after="0"/>
      </w:pPr>
      <w:r>
        <w:t>Nav&gt;a{</w:t>
      </w:r>
    </w:p>
    <w:p w14:paraId="77711D63" w14:textId="7C6EF563" w:rsidR="000A106C" w:rsidRDefault="000A106C" w:rsidP="00575ED7">
      <w:pPr>
        <w:spacing w:after="0"/>
      </w:pPr>
      <w:r>
        <w:t xml:space="preserve">..} </w:t>
      </w:r>
      <w:r>
        <w:sym w:font="Wingdings" w:char="F0E0"/>
      </w:r>
      <w:r>
        <w:t xml:space="preserve"> True</w:t>
      </w:r>
    </w:p>
    <w:p w14:paraId="1D77A598" w14:textId="2343CC19" w:rsidR="000A106C" w:rsidRDefault="000A106C" w:rsidP="00575ED7">
      <w:pPr>
        <w:spacing w:after="0"/>
      </w:pPr>
      <w:r w:rsidRPr="000A106C">
        <w:t>Descendant selector (nav a) chọn mọi phần tử a bên trong nav bất kể sâu bao nhiêu cấp. Child selector (nav &gt; a) chỉ chọn các phần tử alà con trực tiếp của nav</w:t>
      </w:r>
    </w:p>
    <w:p w14:paraId="579BDF0B" w14:textId="77777777" w:rsidR="000A106C" w:rsidRDefault="000A106C" w:rsidP="00575ED7">
      <w:pPr>
        <w:spacing w:after="0"/>
      </w:pPr>
    </w:p>
    <w:p w14:paraId="5815F1F6" w14:textId="77885204" w:rsidR="000A106C" w:rsidRDefault="000A106C" w:rsidP="00575ED7">
      <w:pPr>
        <w:spacing w:after="0"/>
      </w:pPr>
      <w:r>
        <w:t>Hide the image: img{display:none;}</w:t>
      </w:r>
    </w:p>
    <w:p w14:paraId="2030F7D9" w14:textId="37B4B86F" w:rsidR="000A106C" w:rsidRDefault="000A106C" w:rsidP="00575ED7">
      <w:pPr>
        <w:spacing w:after="0"/>
      </w:pPr>
      <w:r>
        <w:t>Center: margin :0 auto</w:t>
      </w:r>
    </w:p>
    <w:p w14:paraId="4267098A" w14:textId="77777777" w:rsidR="000A106C" w:rsidRDefault="000A106C" w:rsidP="00575ED7">
      <w:pPr>
        <w:spacing w:after="0"/>
      </w:pPr>
    </w:p>
    <w:p w14:paraId="5A5750C0" w14:textId="568D903E" w:rsidR="000A106C" w:rsidRDefault="000A106C" w:rsidP="00575ED7">
      <w:pPr>
        <w:spacing w:after="0"/>
      </w:pPr>
      <w:r>
        <w:t>Variables allow you to save data</w:t>
      </w:r>
    </w:p>
    <w:p w14:paraId="1BE72750" w14:textId="71C214E3" w:rsidR="000B4DB4" w:rsidRDefault="000B4DB4" w:rsidP="00575ED7">
      <w:pPr>
        <w:spacing w:after="0"/>
      </w:pPr>
      <w:r>
        <w:t xml:space="preserve">form-handlder </w:t>
      </w:r>
      <w:r>
        <w:sym w:font="Wingdings" w:char="F0E0"/>
      </w:r>
      <w:r>
        <w:t xml:space="preserve"> submit</w:t>
      </w:r>
    </w:p>
    <w:p w14:paraId="70021503" w14:textId="77777777" w:rsidR="002D5AF4" w:rsidRDefault="002D5AF4" w:rsidP="00575ED7">
      <w:pPr>
        <w:spacing w:after="0"/>
      </w:pPr>
    </w:p>
    <w:p w14:paraId="1497CE57" w14:textId="0D944EBB" w:rsidR="002D5AF4" w:rsidRDefault="002D5AF4" w:rsidP="00575ED7">
      <w:pPr>
        <w:spacing w:after="0"/>
      </w:pPr>
      <w:r>
        <w:t>var fruits;</w:t>
      </w:r>
    </w:p>
    <w:p w14:paraId="5C84CAE7" w14:textId="6F3044A2" w:rsidR="002D5AF4" w:rsidRDefault="002D5AF4" w:rsidP="00575ED7">
      <w:pPr>
        <w:spacing w:after="0"/>
      </w:pPr>
      <w:r>
        <w:t>fruits=[“Banana”, “Orange”, “Apple”, “Mango”];</w:t>
      </w:r>
    </w:p>
    <w:p w14:paraId="3ABFFAAA" w14:textId="57332F6C" w:rsidR="002D5AF4" w:rsidRDefault="002D5AF4" w:rsidP="002D5AF4">
      <w:pPr>
        <w:pStyle w:val="ListParagraph"/>
        <w:numPr>
          <w:ilvl w:val="0"/>
          <w:numId w:val="1"/>
        </w:numPr>
        <w:spacing w:after="0"/>
      </w:pPr>
      <w:r>
        <w:t>Insert: Window.alert(fruits.length);</w:t>
      </w:r>
    </w:p>
    <w:p w14:paraId="14EEE0EC" w14:textId="77777777" w:rsidR="002D5AF4" w:rsidRDefault="002D5AF4" w:rsidP="002D5AF4">
      <w:pPr>
        <w:spacing w:after="0"/>
      </w:pPr>
    </w:p>
    <w:p w14:paraId="22AB6BEC" w14:textId="555AFE7E" w:rsidR="002D5AF4" w:rsidRDefault="001C3770" w:rsidP="002D5AF4">
      <w:pPr>
        <w:spacing w:after="0"/>
      </w:pPr>
      <w:r>
        <w:t>Box Model: width/height/border/padding</w:t>
      </w:r>
    </w:p>
    <w:p w14:paraId="5E7EC00D" w14:textId="77777777" w:rsidR="001C3770" w:rsidRDefault="001C3770" w:rsidP="002D5AF4">
      <w:pPr>
        <w:spacing w:after="0"/>
      </w:pPr>
    </w:p>
    <w:p w14:paraId="2A67DB72" w14:textId="65B6B52B" w:rsidR="001C3770" w:rsidRDefault="001C3770" w:rsidP="002D5AF4">
      <w:pPr>
        <w:spacing w:after="0"/>
      </w:pPr>
      <w:r>
        <w:t>well-formed: doctype, head, body</w:t>
      </w:r>
    </w:p>
    <w:p w14:paraId="326B9426" w14:textId="77777777" w:rsidR="008B3AFB" w:rsidRDefault="008B3AFB" w:rsidP="002D5AF4">
      <w:pPr>
        <w:spacing w:after="0"/>
      </w:pPr>
    </w:p>
    <w:p w14:paraId="213F131B" w14:textId="544C588E" w:rsidR="008B3AFB" w:rsidRDefault="008B3AFB" w:rsidP="002D5AF4">
      <w:pPr>
        <w:spacing w:after="0"/>
      </w:pPr>
      <w:r>
        <w:t>not use of parentheses: innerHTML</w:t>
      </w:r>
    </w:p>
    <w:sectPr w:rsidR="008B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E15E7"/>
    <w:multiLevelType w:val="hybridMultilevel"/>
    <w:tmpl w:val="9686FF36"/>
    <w:lvl w:ilvl="0" w:tplc="CCAA326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43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D7"/>
    <w:rsid w:val="00060D1C"/>
    <w:rsid w:val="000A106C"/>
    <w:rsid w:val="000A6D8E"/>
    <w:rsid w:val="000A706B"/>
    <w:rsid w:val="000B4DB4"/>
    <w:rsid w:val="001C3770"/>
    <w:rsid w:val="00200B74"/>
    <w:rsid w:val="002D5AF4"/>
    <w:rsid w:val="00575ED7"/>
    <w:rsid w:val="005E4FB3"/>
    <w:rsid w:val="006B342F"/>
    <w:rsid w:val="008B3AFB"/>
    <w:rsid w:val="00CE6B37"/>
    <w:rsid w:val="00D3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34532"/>
  <w15:chartTrackingRefBased/>
  <w15:docId w15:val="{9AAEE348-54DC-44F6-B84C-273EFC2E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TUẤN ANH</dc:creator>
  <cp:keywords/>
  <dc:description/>
  <cp:lastModifiedBy>PHẠM TUẤN ANH</cp:lastModifiedBy>
  <cp:revision>4</cp:revision>
  <dcterms:created xsi:type="dcterms:W3CDTF">2025-08-16T11:48:00Z</dcterms:created>
  <dcterms:modified xsi:type="dcterms:W3CDTF">2025-08-16T16:25:00Z</dcterms:modified>
</cp:coreProperties>
</file>