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1751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175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まいにち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問題I:ミラーさんの毎日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5f00"/>
          <w:sz w:val="18"/>
          <w:szCs w:val="18"/>
          <w:u w:val="none"/>
          <w:shd w:fill="auto" w:val="clear"/>
          <w:vertAlign w:val="baseline"/>
          <w:rtl w:val="0"/>
        </w:rPr>
        <w:t xml:space="preserve">まいあさ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b00"/>
          <w:sz w:val="18"/>
          <w:szCs w:val="18"/>
          <w:u w:val="none"/>
          <w:shd w:fill="auto" w:val="clear"/>
          <w:vertAlign w:val="baseline"/>
          <w:rtl w:val="0"/>
        </w:rPr>
        <w:t xml:space="preserve">じ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a4900"/>
          <w:sz w:val="18"/>
          <w:szCs w:val="18"/>
          <w:u w:val="none"/>
          <w:shd w:fill="auto" w:val="clear"/>
          <w:vertAlign w:val="baseline"/>
          <w:rtl w:val="0"/>
        </w:rPr>
        <w:t xml:space="preserve">お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あさ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09100"/>
          <w:sz w:val="22"/>
          <w:szCs w:val="22"/>
          <w:u w:val="none"/>
          <w:shd w:fill="auto" w:val="clear"/>
          <w:vertAlign w:val="baseline"/>
          <w:rtl w:val="0"/>
        </w:rPr>
        <w:t xml:space="preserve">ミラーさんは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毎朝 7時に起きます。 朝ごはんはいつもパン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500"/>
          <w:sz w:val="18"/>
          <w:szCs w:val="18"/>
          <w:u w:val="none"/>
          <w:shd w:fill="auto" w:val="clear"/>
          <w:vertAlign w:val="baseline"/>
          <w:rtl w:val="0"/>
        </w:rPr>
        <w:t xml:space="preserve">でんしゃ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200"/>
          <w:sz w:val="18"/>
          <w:szCs w:val="18"/>
          <w:u w:val="none"/>
          <w:shd w:fill="auto" w:val="clear"/>
          <w:vertAlign w:val="baseline"/>
          <w:rtl w:val="0"/>
        </w:rPr>
        <w:t xml:space="preserve">かいしゃ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d00"/>
          <w:sz w:val="18"/>
          <w:szCs w:val="18"/>
          <w:u w:val="none"/>
          <w:shd w:fill="auto" w:val="clear"/>
          <w:vertAlign w:val="baseline"/>
          <w:rtl w:val="0"/>
        </w:rPr>
        <w:t xml:space="preserve">い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800"/>
          <w:sz w:val="18"/>
          <w:szCs w:val="18"/>
          <w:u w:val="none"/>
          <w:shd w:fill="auto" w:val="clear"/>
          <w:vertAlign w:val="baseline"/>
          <w:rtl w:val="0"/>
        </w:rPr>
        <w:t xml:space="preserve">かいしゃ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じ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と コーヒーです。 電車で会社へ 行きます。 会社は 9時かれ 5時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b00"/>
          <w:sz w:val="18"/>
          <w:szCs w:val="18"/>
          <w:u w:val="none"/>
          <w:shd w:fill="auto" w:val="clear"/>
          <w:vertAlign w:val="baseline"/>
          <w:rtl w:val="0"/>
        </w:rPr>
        <w:t xml:space="preserve">かえ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100"/>
          <w:sz w:val="18"/>
          <w:szCs w:val="18"/>
          <w:u w:val="none"/>
          <w:shd w:fill="auto" w:val="clear"/>
          <w:vertAlign w:val="baseline"/>
          <w:rtl w:val="0"/>
        </w:rPr>
        <w:t xml:space="preserve">じはん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a00"/>
          <w:sz w:val="18"/>
          <w:szCs w:val="18"/>
          <w:u w:val="none"/>
          <w:shd w:fill="auto" w:val="clear"/>
          <w:vertAlign w:val="baseline"/>
          <w:rtl w:val="0"/>
        </w:rPr>
        <w:t xml:space="preserve">ばん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までです。 7時に うちへ帰ります。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7時半に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晩ごはんを食べます。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み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えいご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b00"/>
          <w:sz w:val="18"/>
          <w:szCs w:val="18"/>
          <w:u w:val="none"/>
          <w:shd w:fill="auto" w:val="clear"/>
          <w:vertAlign w:val="baseline"/>
          <w:rtl w:val="0"/>
        </w:rPr>
        <w:t xml:space="preserve">しんぶん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よる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それからテレビを見ます。 英語の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夜12時に 新聞を読みます。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ね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d00"/>
          <w:sz w:val="24"/>
          <w:szCs w:val="24"/>
          <w:u w:val="none"/>
          <w:shd w:fill="auto" w:val="clear"/>
          <w:vertAlign w:val="baseline"/>
          <w:rtl w:val="0"/>
        </w:rPr>
        <w:t xml:space="preserve">寝ます。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どようび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にちようび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57600"/>
          <w:sz w:val="18"/>
          <w:szCs w:val="18"/>
          <w:u w:val="none"/>
          <w:shd w:fill="auto" w:val="clear"/>
          <w:vertAlign w:val="baseline"/>
          <w:rtl w:val="0"/>
        </w:rPr>
        <w:t xml:space="preserve">かいしゃ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やす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a3900"/>
          <w:sz w:val="18"/>
          <w:szCs w:val="18"/>
          <w:u w:val="none"/>
          <w:shd w:fill="auto" w:val="clear"/>
          <w:vertAlign w:val="baseline"/>
          <w:rtl w:val="0"/>
        </w:rPr>
        <w:t xml:space="preserve">どようび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あさ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としょかん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土曜日と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日曜日 会社は休みです。 土曜日の朝 図書館へ行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にちようび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800"/>
          <w:sz w:val="18"/>
          <w:szCs w:val="18"/>
          <w:u w:val="none"/>
          <w:shd w:fill="auto" w:val="clear"/>
          <w:vertAlign w:val="baseline"/>
          <w:rtl w:val="0"/>
        </w:rPr>
        <w:t xml:space="preserve">やす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きます。午後テニスを します。 日曜日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どこも行きません。 休み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ます。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Gungsuh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