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55E17EA2"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207A1D">
              <w:rPr>
                <w:rFonts w:ascii="Cambria" w:hAnsi="Cambria"/>
                <w:noProof/>
              </w:rPr>
              <w:t>3</w:t>
            </w:r>
            <w:r w:rsidR="005A2ED9" w:rsidRPr="0095131D">
              <w:rPr>
                <w:rFonts w:ascii="Cambria" w:hAnsi="Cambria"/>
                <w:noProof/>
              </w:rPr>
              <w:fldChar w:fldCharType="end"/>
            </w:r>
          </w:hyperlink>
        </w:p>
        <w:p w14:paraId="300039B2" w14:textId="01AEA8C9"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207A1D">
              <w:rPr>
                <w:rFonts w:ascii="Cambria" w:hAnsi="Cambria"/>
                <w:noProof/>
              </w:rPr>
              <w:t>4</w:t>
            </w:r>
            <w:r w:rsidRPr="0095131D">
              <w:rPr>
                <w:rFonts w:ascii="Cambria" w:hAnsi="Cambria"/>
                <w:noProof/>
              </w:rPr>
              <w:fldChar w:fldCharType="end"/>
            </w:r>
          </w:hyperlink>
        </w:p>
        <w:p w14:paraId="13B2361C" w14:textId="46316DF2"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207A1D">
              <w:rPr>
                <w:rFonts w:ascii="Cambria" w:hAnsi="Cambria"/>
                <w:noProof/>
              </w:rPr>
              <w:t>4</w:t>
            </w:r>
            <w:r w:rsidRPr="0095131D">
              <w:rPr>
                <w:rFonts w:ascii="Cambria" w:hAnsi="Cambria"/>
                <w:noProof/>
              </w:rPr>
              <w:fldChar w:fldCharType="end"/>
            </w:r>
          </w:hyperlink>
        </w:p>
        <w:p w14:paraId="36D29ED9" w14:textId="04694BE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207A1D">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09A9DBC0" w:rsidR="005A2ED9" w:rsidRPr="0095131D" w:rsidRDefault="00207A1D" w:rsidP="0095131D">
      <w:pPr>
        <w:rPr>
          <w:rFonts w:ascii="Cambria" w:eastAsiaTheme="majorEastAsia" w:hAnsi="Cambria" w:cstheme="majorBidi"/>
          <w:b/>
          <w:color w:val="2E74B5" w:themeColor="accent1" w:themeShade="BF"/>
          <w:sz w:val="26"/>
          <w:szCs w:val="26"/>
        </w:rPr>
      </w:pPr>
      <w:r>
        <w:rPr>
          <w:rFonts w:ascii="Cambria" w:hAnsi="Cambria"/>
          <w:noProof/>
        </w:rPr>
        <w:drawing>
          <wp:inline distT="0" distB="0" distL="0" distR="0" wp14:anchorId="545FF80A" wp14:editId="0CAB3109">
            <wp:extent cx="6141720" cy="4495800"/>
            <wp:effectExtent l="0" t="0" r="0" b="0"/>
            <wp:docPr id="1780204789"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04789" name="Picture 1" descr="A diagram of a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41720" cy="4495800"/>
                    </a:xfrm>
                    <a:prstGeom prst="rect">
                      <a:avLst/>
                    </a:prstGeom>
                  </pic:spPr>
                </pic:pic>
              </a:graphicData>
            </a:graphic>
          </wp:inline>
        </w:drawing>
      </w:r>
      <w:r w:rsidR="006573E7" w:rsidRPr="0095131D">
        <w:rPr>
          <w:rFonts w:ascii="Cambria" w:hAnsi="Cambria"/>
        </w:rPr>
        <w:br w:type="page"/>
      </w:r>
      <w:r w:rsidR="00C063D4">
        <w:rPr>
          <w:rFonts w:ascii="Cambria" w:hAnsi="Cambria"/>
        </w:rPr>
        <w:lastRenderedPageBreak/>
        <w:t>5</w:t>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t>2. Business Process</w:t>
      </w:r>
      <w:bookmarkEnd w:id="6"/>
      <w:r w:rsidRPr="0095131D">
        <w:rPr>
          <w:rFonts w:ascii="Cambria" w:hAnsi="Cambria"/>
        </w:rPr>
        <w:t>.</w:t>
      </w:r>
    </w:p>
    <w:p w14:paraId="52F2A718" w14:textId="79F84489" w:rsidR="005A2ED9" w:rsidRPr="0095131D" w:rsidRDefault="00207A1D" w:rsidP="0095131D">
      <w:pPr>
        <w:jc w:val="both"/>
        <w:rPr>
          <w:rFonts w:ascii="Cambria" w:hAnsi="Cambria"/>
        </w:rPr>
      </w:pPr>
      <w:r>
        <w:rPr>
          <w:rFonts w:ascii="Cambria" w:hAnsi="Cambria"/>
          <w:noProof/>
        </w:rPr>
        <w:drawing>
          <wp:inline distT="0" distB="0" distL="0" distR="0" wp14:anchorId="446A2EA2" wp14:editId="6384A88B">
            <wp:extent cx="5746750" cy="6760845"/>
            <wp:effectExtent l="0" t="0" r="6350" b="1905"/>
            <wp:docPr id="802240634" name="Picture 2"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40634" name="Picture 2" descr="A diagram of a pro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46750" cy="6760845"/>
                    </a:xfrm>
                    <a:prstGeom prst="rect">
                      <a:avLst/>
                    </a:prstGeom>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4BFB3F6E" w:rsidR="005A2ED9" w:rsidRPr="0095131D" w:rsidRDefault="00E50BFF" w:rsidP="0095131D">
            <w:pPr>
              <w:rPr>
                <w:rFonts w:ascii="Cambria" w:hAnsi="Cambria" w:cs="Calibri"/>
              </w:rPr>
            </w:pPr>
            <w:r w:rsidRPr="00E50BFF">
              <w:rPr>
                <w:rFonts w:ascii="Cambria" w:hAnsi="Cambria" w:cs="Calibri"/>
              </w:rPr>
              <w:t>Start Course / Project Initialized</w:t>
            </w:r>
          </w:p>
        </w:tc>
        <w:tc>
          <w:tcPr>
            <w:tcW w:w="3810" w:type="pct"/>
            <w:shd w:val="clear" w:color="auto" w:fill="auto"/>
            <w:vAlign w:val="center"/>
          </w:tcPr>
          <w:p w14:paraId="55AC2B46" w14:textId="2B4EBC21" w:rsidR="005A2ED9" w:rsidRPr="0095131D" w:rsidRDefault="00E50BFF" w:rsidP="0095131D">
            <w:pPr>
              <w:rPr>
                <w:rFonts w:ascii="Cambria" w:hAnsi="Cambria" w:cs="Calibri"/>
              </w:rPr>
            </w:pPr>
            <w:r w:rsidRPr="00E50BFF">
              <w:rPr>
                <w:rFonts w:ascii="Cambria" w:hAnsi="Cambria" w:cs="Calibri"/>
              </w:rPr>
              <w:t>The course or project is officially started, triggering the project management process.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0AAD2217" w:rsidR="005A2ED9" w:rsidRPr="0095131D" w:rsidRDefault="00CB56E9" w:rsidP="0095131D">
            <w:pPr>
              <w:rPr>
                <w:rFonts w:ascii="Cambria" w:hAnsi="Cambria" w:cs="Calibri"/>
              </w:rPr>
            </w:pPr>
            <w:r w:rsidRPr="00CB56E9">
              <w:rPr>
                <w:rFonts w:ascii="Cambria" w:hAnsi="Cambria" w:cs="Calibri"/>
              </w:rPr>
              <w:t>Manage Lecturers</w:t>
            </w:r>
          </w:p>
        </w:tc>
        <w:tc>
          <w:tcPr>
            <w:tcW w:w="3810" w:type="pct"/>
            <w:shd w:val="clear" w:color="auto" w:fill="auto"/>
            <w:vAlign w:val="center"/>
          </w:tcPr>
          <w:p w14:paraId="30EB5021" w14:textId="56ABBC0E" w:rsidR="005A2ED9" w:rsidRPr="0095131D" w:rsidRDefault="00CB56E9" w:rsidP="0095131D">
            <w:pPr>
              <w:rPr>
                <w:rFonts w:ascii="Cambria" w:hAnsi="Cambria" w:cs="Calibri"/>
              </w:rPr>
            </w:pPr>
            <w:r w:rsidRPr="00CB56E9">
              <w:rPr>
                <w:rFonts w:ascii="Cambria" w:hAnsi="Cambria" w:cs="Calibri"/>
              </w:rPr>
              <w:t>Admin manages lecturer accounts and assigns responsibilities within the system.</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lastRenderedPageBreak/>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0D756" w14:textId="77777777" w:rsidR="00EC68EB" w:rsidRDefault="00EC68EB">
      <w:pPr>
        <w:spacing w:line="240" w:lineRule="auto"/>
      </w:pPr>
      <w:r>
        <w:separator/>
      </w:r>
    </w:p>
  </w:endnote>
  <w:endnote w:type="continuationSeparator" w:id="0">
    <w:p w14:paraId="5FC27ED1" w14:textId="77777777" w:rsidR="00EC68EB" w:rsidRDefault="00EC68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EE294" w14:textId="77777777" w:rsidR="00EC68EB" w:rsidRDefault="00EC68EB">
      <w:pPr>
        <w:spacing w:after="0"/>
      </w:pPr>
      <w:r>
        <w:separator/>
      </w:r>
    </w:p>
  </w:footnote>
  <w:footnote w:type="continuationSeparator" w:id="0">
    <w:p w14:paraId="73B4E19B" w14:textId="77777777" w:rsidR="00EC68EB" w:rsidRDefault="00EC68E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1595"/>
    <w:rsid w:val="00195532"/>
    <w:rsid w:val="001A20C1"/>
    <w:rsid w:val="001A3186"/>
    <w:rsid w:val="001A5311"/>
    <w:rsid w:val="001A7D51"/>
    <w:rsid w:val="001C3B8E"/>
    <w:rsid w:val="001C48C0"/>
    <w:rsid w:val="001C5421"/>
    <w:rsid w:val="001D12B8"/>
    <w:rsid w:val="001D3B23"/>
    <w:rsid w:val="001D4F4F"/>
    <w:rsid w:val="001D6A02"/>
    <w:rsid w:val="001E20FD"/>
    <w:rsid w:val="001E26DC"/>
    <w:rsid w:val="001F3091"/>
    <w:rsid w:val="001F6E50"/>
    <w:rsid w:val="002071F8"/>
    <w:rsid w:val="00207A1D"/>
    <w:rsid w:val="00210424"/>
    <w:rsid w:val="00212043"/>
    <w:rsid w:val="0021210B"/>
    <w:rsid w:val="00220C57"/>
    <w:rsid w:val="0022470E"/>
    <w:rsid w:val="00224D2B"/>
    <w:rsid w:val="00225253"/>
    <w:rsid w:val="00230175"/>
    <w:rsid w:val="00231F61"/>
    <w:rsid w:val="002359CB"/>
    <w:rsid w:val="0023711D"/>
    <w:rsid w:val="00237CDF"/>
    <w:rsid w:val="00240131"/>
    <w:rsid w:val="00242AE1"/>
    <w:rsid w:val="00252176"/>
    <w:rsid w:val="00254047"/>
    <w:rsid w:val="00261E71"/>
    <w:rsid w:val="0027058B"/>
    <w:rsid w:val="00270F9E"/>
    <w:rsid w:val="00276DB6"/>
    <w:rsid w:val="00280685"/>
    <w:rsid w:val="0029115B"/>
    <w:rsid w:val="002930CE"/>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0F52"/>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0802"/>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5C99"/>
    <w:rsid w:val="009B701B"/>
    <w:rsid w:val="009C41E0"/>
    <w:rsid w:val="009D4C09"/>
    <w:rsid w:val="009D51A2"/>
    <w:rsid w:val="00A001D2"/>
    <w:rsid w:val="00A0058F"/>
    <w:rsid w:val="00A00F14"/>
    <w:rsid w:val="00A117CA"/>
    <w:rsid w:val="00A12953"/>
    <w:rsid w:val="00A129F2"/>
    <w:rsid w:val="00A364AF"/>
    <w:rsid w:val="00A43F98"/>
    <w:rsid w:val="00A52D22"/>
    <w:rsid w:val="00A52F3D"/>
    <w:rsid w:val="00A54F17"/>
    <w:rsid w:val="00A63022"/>
    <w:rsid w:val="00A721F2"/>
    <w:rsid w:val="00A72714"/>
    <w:rsid w:val="00A81C3D"/>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3E2A"/>
    <w:rsid w:val="00BE5A3C"/>
    <w:rsid w:val="00BF3942"/>
    <w:rsid w:val="00BF56B3"/>
    <w:rsid w:val="00BF74ED"/>
    <w:rsid w:val="00BF7941"/>
    <w:rsid w:val="00C0201D"/>
    <w:rsid w:val="00C06325"/>
    <w:rsid w:val="00C063D4"/>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B56E9"/>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D66FD"/>
    <w:rsid w:val="00DE7D86"/>
    <w:rsid w:val="00DF500D"/>
    <w:rsid w:val="00E10DCC"/>
    <w:rsid w:val="00E15E66"/>
    <w:rsid w:val="00E36ECA"/>
    <w:rsid w:val="00E461D7"/>
    <w:rsid w:val="00E50BFF"/>
    <w:rsid w:val="00E57032"/>
    <w:rsid w:val="00E57717"/>
    <w:rsid w:val="00E57B37"/>
    <w:rsid w:val="00E6043E"/>
    <w:rsid w:val="00E614F9"/>
    <w:rsid w:val="00E64B93"/>
    <w:rsid w:val="00E6631C"/>
    <w:rsid w:val="00E86F00"/>
    <w:rsid w:val="00EB038A"/>
    <w:rsid w:val="00EC68EB"/>
    <w:rsid w:val="00ED1C1D"/>
    <w:rsid w:val="00ED2706"/>
    <w:rsid w:val="00ED6C22"/>
    <w:rsid w:val="00ED72BA"/>
    <w:rsid w:val="00EE3732"/>
    <w:rsid w:val="00EE3FE0"/>
    <w:rsid w:val="00EF0EE9"/>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917B3"/>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3307</TotalTime>
  <Pages>6</Pages>
  <Words>497</Words>
  <Characters>2837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396</cp:revision>
  <dcterms:created xsi:type="dcterms:W3CDTF">2020-01-14T01:28:00Z</dcterms:created>
  <dcterms:modified xsi:type="dcterms:W3CDTF">2026-01-30T09:08:00Z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