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FACE" w14:textId="6FFAF11F" w:rsidR="001E55F5" w:rsidRPr="00065C8F" w:rsidRDefault="001E55F5" w:rsidP="001E55F5">
      <w:pPr>
        <w:spacing w:after="0"/>
        <w:rPr>
          <w:rFonts w:ascii="Times New Roman" w:hAnsi="Times New Roman" w:cs="Times New Roman"/>
          <w:lang w:val="en-US"/>
        </w:rPr>
      </w:pPr>
      <w:r w:rsidRPr="00065C8F">
        <w:rPr>
          <w:rFonts w:ascii="Times New Roman" w:hAnsi="Times New Roman" w:cs="Times New Roman"/>
          <w:lang w:val="en-US"/>
        </w:rPr>
        <w:t xml:space="preserve">ĐỀ </w:t>
      </w:r>
      <w:r w:rsidR="00065C8F" w:rsidRPr="00065C8F">
        <w:rPr>
          <w:rFonts w:ascii="Times New Roman" w:hAnsi="Times New Roman" w:cs="Times New Roman"/>
          <w:lang w:val="en-US"/>
        </w:rPr>
        <w:t>2</w:t>
      </w:r>
    </w:p>
    <w:p w14:paraId="3996ABF5" w14:textId="3DEAFD6B" w:rsidR="001E55F5" w:rsidRPr="00065C8F" w:rsidRDefault="001E55F5" w:rsidP="001E55F5">
      <w:pPr>
        <w:spacing w:after="0"/>
        <w:rPr>
          <w:rFonts w:ascii="Times New Roman" w:hAnsi="Times New Roman" w:cs="Times New Roman"/>
          <w:lang w:val="en-US"/>
        </w:rPr>
      </w:pPr>
      <w:r w:rsidRPr="00065C8F">
        <w:rPr>
          <w:rFonts w:ascii="Times New Roman" w:hAnsi="Times New Roman" w:cs="Times New Roman"/>
          <w:lang w:val="en-US"/>
        </w:rPr>
        <w:t xml:space="preserve">Câu 1: </w:t>
      </w:r>
    </w:p>
    <w:p w14:paraId="195D9F82" w14:textId="37BCEE08" w:rsidR="009523D4" w:rsidRDefault="009523D4" w:rsidP="00065C8F">
      <w:pPr>
        <w:spacing w:after="0"/>
        <w:rPr>
          <w:rFonts w:ascii="Times New Roman" w:hAnsi="Times New Roman" w:cs="Times New Roman"/>
          <w:lang w:val="en-US"/>
        </w:rPr>
      </w:pPr>
      <w:r>
        <w:rPr>
          <w:rFonts w:ascii="Times New Roman" w:hAnsi="Times New Roman" w:cs="Times New Roman"/>
          <w:lang w:val="en-US"/>
        </w:rPr>
        <w:t>Quan điểm nào sau đây cho rằng các sự vật, hiện tượng, các quá trình khác nhau vừa tồn tại độc lập, vừa quy định, tác động qua lại, chuyển hóa lẫn nhau?</w:t>
      </w:r>
    </w:p>
    <w:p w14:paraId="2E31DFD6" w14:textId="00A77F3D" w:rsidR="00065C8F" w:rsidRPr="009523D4" w:rsidRDefault="009523D4" w:rsidP="00065C8F">
      <w:pPr>
        <w:pStyle w:val="ListParagraph"/>
        <w:numPr>
          <w:ilvl w:val="0"/>
          <w:numId w:val="27"/>
        </w:numPr>
        <w:spacing w:after="0"/>
        <w:rPr>
          <w:rFonts w:ascii="Times New Roman" w:hAnsi="Times New Roman" w:cs="Times New Roman"/>
          <w:lang w:val="en-US"/>
        </w:rPr>
      </w:pPr>
      <w:r w:rsidRPr="009523D4">
        <w:rPr>
          <w:rFonts w:ascii="Times New Roman" w:hAnsi="Times New Roman" w:cs="Times New Roman"/>
          <w:lang w:val="en-US"/>
        </w:rPr>
        <w:t>Q</w:t>
      </w:r>
      <w:r>
        <w:rPr>
          <w:rFonts w:ascii="Times New Roman" w:hAnsi="Times New Roman" w:cs="Times New Roman"/>
          <w:lang w:val="en-US"/>
        </w:rPr>
        <w:t>uan điểm duy vật</w:t>
      </w:r>
    </w:p>
    <w:p w14:paraId="39FA903C" w14:textId="50F99CC5" w:rsidR="00065C8F" w:rsidRDefault="009523D4" w:rsidP="00065C8F">
      <w:pPr>
        <w:pStyle w:val="ListParagraph"/>
        <w:numPr>
          <w:ilvl w:val="0"/>
          <w:numId w:val="27"/>
        </w:numPr>
        <w:spacing w:after="0"/>
        <w:rPr>
          <w:rFonts w:ascii="Times New Roman" w:hAnsi="Times New Roman" w:cs="Times New Roman"/>
          <w:lang w:val="en-US"/>
        </w:rPr>
      </w:pPr>
      <w:r>
        <w:rPr>
          <w:rFonts w:ascii="Times New Roman" w:hAnsi="Times New Roman" w:cs="Times New Roman"/>
          <w:lang w:val="en-US"/>
        </w:rPr>
        <w:t>Quan điểm biện chứng</w:t>
      </w:r>
    </w:p>
    <w:p w14:paraId="3DDF99A5" w14:textId="40A540DF" w:rsidR="00065C8F" w:rsidRDefault="009523D4" w:rsidP="00065C8F">
      <w:pPr>
        <w:pStyle w:val="ListParagraph"/>
        <w:numPr>
          <w:ilvl w:val="0"/>
          <w:numId w:val="27"/>
        </w:numPr>
        <w:spacing w:after="0"/>
        <w:rPr>
          <w:rFonts w:ascii="Times New Roman" w:hAnsi="Times New Roman" w:cs="Times New Roman"/>
          <w:lang w:val="en-US"/>
        </w:rPr>
      </w:pPr>
      <w:r>
        <w:rPr>
          <w:rFonts w:ascii="Times New Roman" w:hAnsi="Times New Roman" w:cs="Times New Roman"/>
          <w:lang w:val="en-US"/>
        </w:rPr>
        <w:t>Quan điểm duy tâm</w:t>
      </w:r>
    </w:p>
    <w:p w14:paraId="0085E5C3" w14:textId="5B079286" w:rsidR="00065C8F" w:rsidRDefault="009523D4" w:rsidP="00065C8F">
      <w:pPr>
        <w:pStyle w:val="ListParagraph"/>
        <w:numPr>
          <w:ilvl w:val="0"/>
          <w:numId w:val="27"/>
        </w:numPr>
        <w:spacing w:after="0"/>
        <w:rPr>
          <w:rFonts w:ascii="Times New Roman" w:hAnsi="Times New Roman" w:cs="Times New Roman"/>
          <w:lang w:val="en-US"/>
        </w:rPr>
      </w:pPr>
      <w:r>
        <w:rPr>
          <w:rFonts w:ascii="Times New Roman" w:hAnsi="Times New Roman" w:cs="Times New Roman"/>
          <w:lang w:val="en-US"/>
        </w:rPr>
        <w:t>Quan điểm siêu hình</w:t>
      </w:r>
    </w:p>
    <w:p w14:paraId="58C1E57E" w14:textId="0A4898C5" w:rsidR="009523D4" w:rsidRDefault="009523D4" w:rsidP="009523D4">
      <w:pPr>
        <w:spacing w:after="0"/>
        <w:rPr>
          <w:rFonts w:ascii="Times New Roman" w:hAnsi="Times New Roman" w:cs="Times New Roman"/>
          <w:lang w:val="en-US"/>
        </w:rPr>
      </w:pPr>
      <w:r>
        <w:rPr>
          <w:rFonts w:ascii="Times New Roman" w:hAnsi="Times New Roman" w:cs="Times New Roman"/>
          <w:lang w:val="en-US"/>
        </w:rPr>
        <w:t>Câu 2:</w:t>
      </w:r>
    </w:p>
    <w:p w14:paraId="5459DEE7" w14:textId="3718A7A2" w:rsidR="009523D4" w:rsidRDefault="009523D4" w:rsidP="009523D4">
      <w:pPr>
        <w:spacing w:after="0"/>
        <w:rPr>
          <w:rFonts w:ascii="Times New Roman" w:hAnsi="Times New Roman" w:cs="Times New Roman"/>
          <w:lang w:val="en-US"/>
        </w:rPr>
      </w:pPr>
      <w:r>
        <w:rPr>
          <w:rFonts w:ascii="Times New Roman" w:hAnsi="Times New Roman" w:cs="Times New Roman"/>
          <w:lang w:val="en-US"/>
        </w:rPr>
        <w:t>“Từ trực quan sinh động đến …, và từ … đến thực tiễn – đó là con đường biện chứng của nhận thức chân lý, của sự nhận thức thực tại khách quan”. Đâu là cụm từ còn thiếu trong dấu ba chấm (…) trong câu viết của V.I.Lênin?</w:t>
      </w:r>
    </w:p>
    <w:p w14:paraId="08B3DADB" w14:textId="310E2582" w:rsidR="009523D4" w:rsidRDefault="009523D4" w:rsidP="009523D4">
      <w:pPr>
        <w:pStyle w:val="ListParagraph"/>
        <w:numPr>
          <w:ilvl w:val="0"/>
          <w:numId w:val="52"/>
        </w:numPr>
        <w:spacing w:after="0"/>
        <w:rPr>
          <w:rFonts w:ascii="Times New Roman" w:hAnsi="Times New Roman" w:cs="Times New Roman"/>
          <w:lang w:val="en-US"/>
        </w:rPr>
      </w:pPr>
      <w:r>
        <w:rPr>
          <w:rFonts w:ascii="Times New Roman" w:hAnsi="Times New Roman" w:cs="Times New Roman"/>
          <w:lang w:val="en-US"/>
        </w:rPr>
        <w:t>Tư duy trừu tượng</w:t>
      </w:r>
    </w:p>
    <w:p w14:paraId="52C70C9F" w14:textId="786F9A99" w:rsidR="009523D4" w:rsidRDefault="009523D4" w:rsidP="009523D4">
      <w:pPr>
        <w:pStyle w:val="ListParagraph"/>
        <w:numPr>
          <w:ilvl w:val="0"/>
          <w:numId w:val="52"/>
        </w:numPr>
        <w:spacing w:after="0"/>
        <w:rPr>
          <w:rFonts w:ascii="Times New Roman" w:hAnsi="Times New Roman" w:cs="Times New Roman"/>
          <w:lang w:val="en-US"/>
        </w:rPr>
      </w:pPr>
      <w:r>
        <w:rPr>
          <w:rFonts w:ascii="Times New Roman" w:hAnsi="Times New Roman" w:cs="Times New Roman"/>
          <w:lang w:val="en-US"/>
        </w:rPr>
        <w:t>Tư duy độc lập</w:t>
      </w:r>
    </w:p>
    <w:p w14:paraId="23DAF4AC" w14:textId="32F4FAA7" w:rsidR="009523D4" w:rsidRDefault="009523D4" w:rsidP="009523D4">
      <w:pPr>
        <w:pStyle w:val="ListParagraph"/>
        <w:numPr>
          <w:ilvl w:val="0"/>
          <w:numId w:val="52"/>
        </w:numPr>
        <w:spacing w:after="0"/>
        <w:rPr>
          <w:rFonts w:ascii="Times New Roman" w:hAnsi="Times New Roman" w:cs="Times New Roman"/>
          <w:lang w:val="en-US"/>
        </w:rPr>
      </w:pPr>
      <w:r>
        <w:rPr>
          <w:rFonts w:ascii="Times New Roman" w:hAnsi="Times New Roman" w:cs="Times New Roman"/>
          <w:lang w:val="en-US"/>
        </w:rPr>
        <w:t>Tư duy biện chứng</w:t>
      </w:r>
    </w:p>
    <w:p w14:paraId="780DA4EF" w14:textId="6E0B76F9" w:rsidR="009523D4" w:rsidRDefault="009523D4" w:rsidP="009523D4">
      <w:pPr>
        <w:pStyle w:val="ListParagraph"/>
        <w:numPr>
          <w:ilvl w:val="0"/>
          <w:numId w:val="52"/>
        </w:numPr>
        <w:spacing w:after="0"/>
        <w:rPr>
          <w:rFonts w:ascii="Times New Roman" w:hAnsi="Times New Roman" w:cs="Times New Roman"/>
          <w:lang w:val="en-US"/>
        </w:rPr>
      </w:pPr>
      <w:r>
        <w:rPr>
          <w:rFonts w:ascii="Times New Roman" w:hAnsi="Times New Roman" w:cs="Times New Roman"/>
          <w:lang w:val="en-US"/>
        </w:rPr>
        <w:t>Tư duy phản biện</w:t>
      </w:r>
    </w:p>
    <w:p w14:paraId="58B05A7E" w14:textId="031121AD" w:rsidR="009523D4" w:rsidRDefault="009523D4" w:rsidP="009523D4">
      <w:pPr>
        <w:spacing w:after="0"/>
        <w:rPr>
          <w:rFonts w:ascii="Times New Roman" w:hAnsi="Times New Roman" w:cs="Times New Roman"/>
          <w:lang w:val="en-US"/>
        </w:rPr>
      </w:pPr>
      <w:r>
        <w:rPr>
          <w:rFonts w:ascii="Times New Roman" w:hAnsi="Times New Roman" w:cs="Times New Roman"/>
          <w:lang w:val="en-US"/>
        </w:rPr>
        <w:t>Câu 3:</w:t>
      </w:r>
    </w:p>
    <w:p w14:paraId="625AB7AF" w14:textId="041A8AE8" w:rsidR="009523D4" w:rsidRDefault="009523D4" w:rsidP="009523D4">
      <w:pPr>
        <w:spacing w:after="0"/>
        <w:rPr>
          <w:rFonts w:ascii="Times New Roman" w:hAnsi="Times New Roman" w:cs="Times New Roman"/>
          <w:lang w:val="en-US"/>
        </w:rPr>
      </w:pPr>
      <w:r>
        <w:rPr>
          <w:rFonts w:ascii="Times New Roman" w:hAnsi="Times New Roman" w:cs="Times New Roman"/>
          <w:lang w:val="en-US"/>
        </w:rPr>
        <w:t>Loại hình thế giới</w:t>
      </w:r>
      <w:r w:rsidR="00107B8E">
        <w:rPr>
          <w:rFonts w:ascii="Times New Roman" w:hAnsi="Times New Roman" w:cs="Times New Roman"/>
          <w:lang w:val="en-US"/>
        </w:rPr>
        <w:t xml:space="preserve"> quan nào xem xét</w:t>
      </w:r>
      <w:r w:rsidR="00476A8C">
        <w:rPr>
          <w:rFonts w:ascii="Times New Roman" w:hAnsi="Times New Roman" w:cs="Times New Roman"/>
          <w:lang w:val="en-US"/>
        </w:rPr>
        <w:t xml:space="preserve"> thế giới dựa trên những nguyên lý về mối quan hệ phổ biến và nguyên lý về sự phát triển?</w:t>
      </w:r>
    </w:p>
    <w:p w14:paraId="4F5A072C" w14:textId="0124944D" w:rsidR="00476A8C" w:rsidRDefault="00476A8C" w:rsidP="00476A8C">
      <w:pPr>
        <w:pStyle w:val="ListParagraph"/>
        <w:numPr>
          <w:ilvl w:val="0"/>
          <w:numId w:val="53"/>
        </w:numPr>
        <w:spacing w:after="0"/>
        <w:rPr>
          <w:rFonts w:ascii="Times New Roman" w:hAnsi="Times New Roman" w:cs="Times New Roman"/>
          <w:lang w:val="en-US"/>
        </w:rPr>
      </w:pPr>
      <w:r>
        <w:rPr>
          <w:rFonts w:ascii="Times New Roman" w:hAnsi="Times New Roman" w:cs="Times New Roman"/>
          <w:lang w:val="en-US"/>
        </w:rPr>
        <w:t>Thế giới quan tôn giáo</w:t>
      </w:r>
    </w:p>
    <w:p w14:paraId="5C13ABB0" w14:textId="0122D1BF" w:rsidR="00476A8C" w:rsidRDefault="00476A8C" w:rsidP="00476A8C">
      <w:pPr>
        <w:pStyle w:val="ListParagraph"/>
        <w:numPr>
          <w:ilvl w:val="0"/>
          <w:numId w:val="53"/>
        </w:numPr>
        <w:spacing w:after="0"/>
        <w:rPr>
          <w:rFonts w:ascii="Times New Roman" w:hAnsi="Times New Roman" w:cs="Times New Roman"/>
          <w:lang w:val="en-US"/>
        </w:rPr>
      </w:pPr>
      <w:r>
        <w:rPr>
          <w:rFonts w:ascii="Times New Roman" w:hAnsi="Times New Roman" w:cs="Times New Roman"/>
          <w:lang w:val="en-US"/>
        </w:rPr>
        <w:t>Thế giới quan khoa học</w:t>
      </w:r>
    </w:p>
    <w:p w14:paraId="1FD5376E" w14:textId="701A04E0" w:rsidR="00476A8C" w:rsidRDefault="00476A8C" w:rsidP="00476A8C">
      <w:pPr>
        <w:pStyle w:val="ListParagraph"/>
        <w:numPr>
          <w:ilvl w:val="0"/>
          <w:numId w:val="53"/>
        </w:numPr>
        <w:spacing w:after="0"/>
        <w:rPr>
          <w:rFonts w:ascii="Times New Roman" w:hAnsi="Times New Roman" w:cs="Times New Roman"/>
          <w:lang w:val="en-US"/>
        </w:rPr>
      </w:pPr>
      <w:r>
        <w:rPr>
          <w:rFonts w:ascii="Times New Roman" w:hAnsi="Times New Roman" w:cs="Times New Roman"/>
          <w:lang w:val="en-US"/>
        </w:rPr>
        <w:t>Thế giới quan duy vật biện chứng</w:t>
      </w:r>
    </w:p>
    <w:p w14:paraId="7A5BC09C" w14:textId="6CE1DD12" w:rsidR="00476A8C" w:rsidRDefault="00476A8C" w:rsidP="00476A8C">
      <w:pPr>
        <w:pStyle w:val="ListParagraph"/>
        <w:numPr>
          <w:ilvl w:val="0"/>
          <w:numId w:val="53"/>
        </w:numPr>
        <w:spacing w:after="0"/>
        <w:rPr>
          <w:rFonts w:ascii="Times New Roman" w:hAnsi="Times New Roman" w:cs="Times New Roman"/>
          <w:lang w:val="en-US"/>
        </w:rPr>
      </w:pPr>
      <w:r>
        <w:rPr>
          <w:rFonts w:ascii="Times New Roman" w:hAnsi="Times New Roman" w:cs="Times New Roman"/>
          <w:lang w:val="en-US"/>
        </w:rPr>
        <w:t>Thế giới quan thần thoại</w:t>
      </w:r>
    </w:p>
    <w:p w14:paraId="60F445CB" w14:textId="77777777" w:rsidR="00476A8C" w:rsidRPr="00476A8C" w:rsidRDefault="00476A8C" w:rsidP="00476A8C">
      <w:pPr>
        <w:spacing w:after="0"/>
        <w:rPr>
          <w:rFonts w:ascii="Times New Roman" w:hAnsi="Times New Roman" w:cs="Times New Roman"/>
          <w:lang w:val="en-US"/>
        </w:rPr>
      </w:pPr>
    </w:p>
    <w:p w14:paraId="4857BFAA" w14:textId="1CA93450" w:rsidR="00254D1F" w:rsidRPr="00254D1F" w:rsidRDefault="00254D1F" w:rsidP="00254D1F">
      <w:pPr>
        <w:spacing w:after="0"/>
        <w:rPr>
          <w:rFonts w:ascii="Times New Roman" w:hAnsi="Times New Roman" w:cs="Times New Roman"/>
          <w:lang w:val="en-US"/>
        </w:rPr>
      </w:pPr>
    </w:p>
    <w:sectPr w:rsidR="00254D1F" w:rsidRPr="00254D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175"/>
    <w:multiLevelType w:val="hybridMultilevel"/>
    <w:tmpl w:val="AB4AA1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F2788"/>
    <w:multiLevelType w:val="hybridMultilevel"/>
    <w:tmpl w:val="E5686C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B3C9F"/>
    <w:multiLevelType w:val="hybridMultilevel"/>
    <w:tmpl w:val="1F7AE9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D650D"/>
    <w:multiLevelType w:val="hybridMultilevel"/>
    <w:tmpl w:val="011841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0680F"/>
    <w:multiLevelType w:val="hybridMultilevel"/>
    <w:tmpl w:val="C3808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25892"/>
    <w:multiLevelType w:val="hybridMultilevel"/>
    <w:tmpl w:val="DF30E9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075E4A"/>
    <w:multiLevelType w:val="hybridMultilevel"/>
    <w:tmpl w:val="A15A92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F1C4E"/>
    <w:multiLevelType w:val="hybridMultilevel"/>
    <w:tmpl w:val="5BF894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26F00"/>
    <w:multiLevelType w:val="hybridMultilevel"/>
    <w:tmpl w:val="3B849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972221"/>
    <w:multiLevelType w:val="hybridMultilevel"/>
    <w:tmpl w:val="9732D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26849"/>
    <w:multiLevelType w:val="hybridMultilevel"/>
    <w:tmpl w:val="31AAC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C51ED7"/>
    <w:multiLevelType w:val="hybridMultilevel"/>
    <w:tmpl w:val="B1628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A106B"/>
    <w:multiLevelType w:val="hybridMultilevel"/>
    <w:tmpl w:val="FD9048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17DA1"/>
    <w:multiLevelType w:val="hybridMultilevel"/>
    <w:tmpl w:val="7A3CF0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FD48EC"/>
    <w:multiLevelType w:val="hybridMultilevel"/>
    <w:tmpl w:val="9B4893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D0413"/>
    <w:multiLevelType w:val="hybridMultilevel"/>
    <w:tmpl w:val="A8648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D57DD1"/>
    <w:multiLevelType w:val="hybridMultilevel"/>
    <w:tmpl w:val="21622C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B44EE"/>
    <w:multiLevelType w:val="hybridMultilevel"/>
    <w:tmpl w:val="774C3F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B65E3"/>
    <w:multiLevelType w:val="hybridMultilevel"/>
    <w:tmpl w:val="D1DA55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2C47A5"/>
    <w:multiLevelType w:val="hybridMultilevel"/>
    <w:tmpl w:val="5596A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D23DE8"/>
    <w:multiLevelType w:val="hybridMultilevel"/>
    <w:tmpl w:val="EA14A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15213C"/>
    <w:multiLevelType w:val="hybridMultilevel"/>
    <w:tmpl w:val="FDAC59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2041DB"/>
    <w:multiLevelType w:val="hybridMultilevel"/>
    <w:tmpl w:val="AF5E4B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9923C3"/>
    <w:multiLevelType w:val="hybridMultilevel"/>
    <w:tmpl w:val="CD388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233B8"/>
    <w:multiLevelType w:val="hybridMultilevel"/>
    <w:tmpl w:val="129E81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EA7A72"/>
    <w:multiLevelType w:val="hybridMultilevel"/>
    <w:tmpl w:val="D0365D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C21AE"/>
    <w:multiLevelType w:val="hybridMultilevel"/>
    <w:tmpl w:val="1966D3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E87AA4"/>
    <w:multiLevelType w:val="hybridMultilevel"/>
    <w:tmpl w:val="9F1C7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DC01E4"/>
    <w:multiLevelType w:val="hybridMultilevel"/>
    <w:tmpl w:val="8B0E40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B7073D"/>
    <w:multiLevelType w:val="hybridMultilevel"/>
    <w:tmpl w:val="6E205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E12B34"/>
    <w:multiLevelType w:val="hybridMultilevel"/>
    <w:tmpl w:val="AD147B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AFD0322"/>
    <w:multiLevelType w:val="hybridMultilevel"/>
    <w:tmpl w:val="404C1F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B25C5C"/>
    <w:multiLevelType w:val="hybridMultilevel"/>
    <w:tmpl w:val="719E3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CE1148"/>
    <w:multiLevelType w:val="hybridMultilevel"/>
    <w:tmpl w:val="3ED4A4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152275"/>
    <w:multiLevelType w:val="hybridMultilevel"/>
    <w:tmpl w:val="7B8E8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DA58DE"/>
    <w:multiLevelType w:val="hybridMultilevel"/>
    <w:tmpl w:val="61A44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C62081"/>
    <w:multiLevelType w:val="hybridMultilevel"/>
    <w:tmpl w:val="AD147B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41533E"/>
    <w:multiLevelType w:val="hybridMultilevel"/>
    <w:tmpl w:val="2A4CF7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DC2021"/>
    <w:multiLevelType w:val="hybridMultilevel"/>
    <w:tmpl w:val="A37C62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48067F"/>
    <w:multiLevelType w:val="hybridMultilevel"/>
    <w:tmpl w:val="8A822E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745D45"/>
    <w:multiLevelType w:val="hybridMultilevel"/>
    <w:tmpl w:val="AE045D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AF30E9"/>
    <w:multiLevelType w:val="hybridMultilevel"/>
    <w:tmpl w:val="91AAB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5D2853"/>
    <w:multiLevelType w:val="hybridMultilevel"/>
    <w:tmpl w:val="2DE4F0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754BA5"/>
    <w:multiLevelType w:val="hybridMultilevel"/>
    <w:tmpl w:val="9B4893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4C51832"/>
    <w:multiLevelType w:val="hybridMultilevel"/>
    <w:tmpl w:val="F426ED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537529"/>
    <w:multiLevelType w:val="hybridMultilevel"/>
    <w:tmpl w:val="93C2FF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C62A53"/>
    <w:multiLevelType w:val="hybridMultilevel"/>
    <w:tmpl w:val="7A5A5D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C078CB"/>
    <w:multiLevelType w:val="hybridMultilevel"/>
    <w:tmpl w:val="C4E667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624FA1"/>
    <w:multiLevelType w:val="hybridMultilevel"/>
    <w:tmpl w:val="891092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7045DB"/>
    <w:multiLevelType w:val="hybridMultilevel"/>
    <w:tmpl w:val="C7046D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C62A2A"/>
    <w:multiLevelType w:val="hybridMultilevel"/>
    <w:tmpl w:val="95742F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B56AF3"/>
    <w:multiLevelType w:val="hybridMultilevel"/>
    <w:tmpl w:val="072A4B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937389"/>
    <w:multiLevelType w:val="hybridMultilevel"/>
    <w:tmpl w:val="AE1C15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162572">
    <w:abstractNumId w:val="9"/>
  </w:num>
  <w:num w:numId="2" w16cid:durableId="267979102">
    <w:abstractNumId w:val="3"/>
  </w:num>
  <w:num w:numId="3" w16cid:durableId="1619674895">
    <w:abstractNumId w:val="14"/>
  </w:num>
  <w:num w:numId="4" w16cid:durableId="909771185">
    <w:abstractNumId w:val="43"/>
  </w:num>
  <w:num w:numId="5" w16cid:durableId="562062113">
    <w:abstractNumId w:val="19"/>
  </w:num>
  <w:num w:numId="6" w16cid:durableId="1565720781">
    <w:abstractNumId w:val="5"/>
  </w:num>
  <w:num w:numId="7" w16cid:durableId="2108577672">
    <w:abstractNumId w:val="34"/>
  </w:num>
  <w:num w:numId="8" w16cid:durableId="1966502097">
    <w:abstractNumId w:val="49"/>
  </w:num>
  <w:num w:numId="9" w16cid:durableId="283268513">
    <w:abstractNumId w:val="41"/>
  </w:num>
  <w:num w:numId="10" w16cid:durableId="1466508282">
    <w:abstractNumId w:val="0"/>
  </w:num>
  <w:num w:numId="11" w16cid:durableId="630743410">
    <w:abstractNumId w:val="26"/>
  </w:num>
  <w:num w:numId="12" w16cid:durableId="1372655277">
    <w:abstractNumId w:val="39"/>
  </w:num>
  <w:num w:numId="13" w16cid:durableId="1509828785">
    <w:abstractNumId w:val="27"/>
  </w:num>
  <w:num w:numId="14" w16cid:durableId="792479026">
    <w:abstractNumId w:val="50"/>
  </w:num>
  <w:num w:numId="15" w16cid:durableId="1463689102">
    <w:abstractNumId w:val="35"/>
  </w:num>
  <w:num w:numId="16" w16cid:durableId="146751844">
    <w:abstractNumId w:val="38"/>
  </w:num>
  <w:num w:numId="17" w16cid:durableId="1560240345">
    <w:abstractNumId w:val="7"/>
  </w:num>
  <w:num w:numId="18" w16cid:durableId="83886594">
    <w:abstractNumId w:val="29"/>
  </w:num>
  <w:num w:numId="19" w16cid:durableId="2089228103">
    <w:abstractNumId w:val="48"/>
  </w:num>
  <w:num w:numId="20" w16cid:durableId="212617125">
    <w:abstractNumId w:val="11"/>
  </w:num>
  <w:num w:numId="21" w16cid:durableId="1738937629">
    <w:abstractNumId w:val="33"/>
  </w:num>
  <w:num w:numId="22" w16cid:durableId="1890262066">
    <w:abstractNumId w:val="22"/>
  </w:num>
  <w:num w:numId="23" w16cid:durableId="1376388775">
    <w:abstractNumId w:val="15"/>
  </w:num>
  <w:num w:numId="24" w16cid:durableId="635839656">
    <w:abstractNumId w:val="1"/>
  </w:num>
  <w:num w:numId="25" w16cid:durableId="2089224502">
    <w:abstractNumId w:val="42"/>
  </w:num>
  <w:num w:numId="26" w16cid:durableId="1492528120">
    <w:abstractNumId w:val="37"/>
  </w:num>
  <w:num w:numId="27" w16cid:durableId="1053509005">
    <w:abstractNumId w:val="25"/>
  </w:num>
  <w:num w:numId="28" w16cid:durableId="724988859">
    <w:abstractNumId w:val="2"/>
  </w:num>
  <w:num w:numId="29" w16cid:durableId="759260516">
    <w:abstractNumId w:val="51"/>
  </w:num>
  <w:num w:numId="30" w16cid:durableId="376440701">
    <w:abstractNumId w:val="12"/>
  </w:num>
  <w:num w:numId="31" w16cid:durableId="1775442748">
    <w:abstractNumId w:val="44"/>
  </w:num>
  <w:num w:numId="32" w16cid:durableId="685794654">
    <w:abstractNumId w:val="10"/>
  </w:num>
  <w:num w:numId="33" w16cid:durableId="186335555">
    <w:abstractNumId w:val="20"/>
  </w:num>
  <w:num w:numId="34" w16cid:durableId="1990791956">
    <w:abstractNumId w:val="31"/>
  </w:num>
  <w:num w:numId="35" w16cid:durableId="486409030">
    <w:abstractNumId w:val="17"/>
  </w:num>
  <w:num w:numId="36" w16cid:durableId="448547459">
    <w:abstractNumId w:val="52"/>
  </w:num>
  <w:num w:numId="37" w16cid:durableId="1656254314">
    <w:abstractNumId w:val="16"/>
  </w:num>
  <w:num w:numId="38" w16cid:durableId="2087992582">
    <w:abstractNumId w:val="46"/>
  </w:num>
  <w:num w:numId="39" w16cid:durableId="2124498705">
    <w:abstractNumId w:val="8"/>
  </w:num>
  <w:num w:numId="40" w16cid:durableId="720058339">
    <w:abstractNumId w:val="28"/>
  </w:num>
  <w:num w:numId="41" w16cid:durableId="545720032">
    <w:abstractNumId w:val="23"/>
  </w:num>
  <w:num w:numId="42" w16cid:durableId="168830766">
    <w:abstractNumId w:val="36"/>
  </w:num>
  <w:num w:numId="43" w16cid:durableId="817921314">
    <w:abstractNumId w:val="30"/>
  </w:num>
  <w:num w:numId="44" w16cid:durableId="1101293803">
    <w:abstractNumId w:val="6"/>
  </w:num>
  <w:num w:numId="45" w16cid:durableId="1125853454">
    <w:abstractNumId w:val="32"/>
  </w:num>
  <w:num w:numId="46" w16cid:durableId="1562868132">
    <w:abstractNumId w:val="4"/>
  </w:num>
  <w:num w:numId="47" w16cid:durableId="1841113523">
    <w:abstractNumId w:val="18"/>
  </w:num>
  <w:num w:numId="48" w16cid:durableId="1058287528">
    <w:abstractNumId w:val="24"/>
  </w:num>
  <w:num w:numId="49" w16cid:durableId="1776899416">
    <w:abstractNumId w:val="47"/>
  </w:num>
  <w:num w:numId="50" w16cid:durableId="757485057">
    <w:abstractNumId w:val="13"/>
  </w:num>
  <w:num w:numId="51" w16cid:durableId="64232294">
    <w:abstractNumId w:val="40"/>
  </w:num>
  <w:num w:numId="52" w16cid:durableId="305166328">
    <w:abstractNumId w:val="45"/>
  </w:num>
  <w:num w:numId="53" w16cid:durableId="12492678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F5"/>
    <w:rsid w:val="0002101B"/>
    <w:rsid w:val="000305C6"/>
    <w:rsid w:val="00065C8F"/>
    <w:rsid w:val="00101298"/>
    <w:rsid w:val="00107B8E"/>
    <w:rsid w:val="001E55F5"/>
    <w:rsid w:val="002062D0"/>
    <w:rsid w:val="00254D1F"/>
    <w:rsid w:val="00280807"/>
    <w:rsid w:val="00377B87"/>
    <w:rsid w:val="00384B8D"/>
    <w:rsid w:val="003C1711"/>
    <w:rsid w:val="00476A8C"/>
    <w:rsid w:val="00493272"/>
    <w:rsid w:val="005F082D"/>
    <w:rsid w:val="0062340A"/>
    <w:rsid w:val="006C466B"/>
    <w:rsid w:val="007E4331"/>
    <w:rsid w:val="00806A67"/>
    <w:rsid w:val="00843630"/>
    <w:rsid w:val="0086779B"/>
    <w:rsid w:val="008904DA"/>
    <w:rsid w:val="009523D4"/>
    <w:rsid w:val="00972727"/>
    <w:rsid w:val="00B06BF8"/>
    <w:rsid w:val="00CF3972"/>
    <w:rsid w:val="00D57E65"/>
    <w:rsid w:val="00DB5CFF"/>
    <w:rsid w:val="00EA1E18"/>
    <w:rsid w:val="00FB56EF"/>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6316A4"/>
  <w15:chartTrackingRefBased/>
  <w15:docId w15:val="{AD74BD29-49DC-3343-B94B-AD78E4E0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F5"/>
    <w:rPr>
      <w:rFonts w:eastAsiaTheme="majorEastAsia" w:cstheme="majorBidi"/>
      <w:color w:val="272727" w:themeColor="text1" w:themeTint="D8"/>
    </w:rPr>
  </w:style>
  <w:style w:type="paragraph" w:styleId="Title">
    <w:name w:val="Title"/>
    <w:basedOn w:val="Normal"/>
    <w:next w:val="Normal"/>
    <w:link w:val="TitleChar"/>
    <w:uiPriority w:val="10"/>
    <w:qFormat/>
    <w:rsid w:val="001E5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F5"/>
    <w:pPr>
      <w:spacing w:before="160"/>
      <w:jc w:val="center"/>
    </w:pPr>
    <w:rPr>
      <w:i/>
      <w:iCs/>
      <w:color w:val="404040" w:themeColor="text1" w:themeTint="BF"/>
    </w:rPr>
  </w:style>
  <w:style w:type="character" w:customStyle="1" w:styleId="QuoteChar">
    <w:name w:val="Quote Char"/>
    <w:basedOn w:val="DefaultParagraphFont"/>
    <w:link w:val="Quote"/>
    <w:uiPriority w:val="29"/>
    <w:rsid w:val="001E55F5"/>
    <w:rPr>
      <w:i/>
      <w:iCs/>
      <w:color w:val="404040" w:themeColor="text1" w:themeTint="BF"/>
    </w:rPr>
  </w:style>
  <w:style w:type="paragraph" w:styleId="ListParagraph">
    <w:name w:val="List Paragraph"/>
    <w:basedOn w:val="Normal"/>
    <w:uiPriority w:val="34"/>
    <w:qFormat/>
    <w:rsid w:val="001E55F5"/>
    <w:pPr>
      <w:ind w:left="720"/>
      <w:contextualSpacing/>
    </w:pPr>
  </w:style>
  <w:style w:type="character" w:styleId="IntenseEmphasis">
    <w:name w:val="Intense Emphasis"/>
    <w:basedOn w:val="DefaultParagraphFont"/>
    <w:uiPriority w:val="21"/>
    <w:qFormat/>
    <w:rsid w:val="001E55F5"/>
    <w:rPr>
      <w:i/>
      <w:iCs/>
      <w:color w:val="0F4761" w:themeColor="accent1" w:themeShade="BF"/>
    </w:rPr>
  </w:style>
  <w:style w:type="paragraph" w:styleId="IntenseQuote">
    <w:name w:val="Intense Quote"/>
    <w:basedOn w:val="Normal"/>
    <w:next w:val="Normal"/>
    <w:link w:val="IntenseQuoteChar"/>
    <w:uiPriority w:val="30"/>
    <w:qFormat/>
    <w:rsid w:val="001E5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F5"/>
    <w:rPr>
      <w:i/>
      <w:iCs/>
      <w:color w:val="0F4761" w:themeColor="accent1" w:themeShade="BF"/>
    </w:rPr>
  </w:style>
  <w:style w:type="character" w:styleId="IntenseReference">
    <w:name w:val="Intense Reference"/>
    <w:basedOn w:val="DefaultParagraphFont"/>
    <w:uiPriority w:val="32"/>
    <w:qFormat/>
    <w:rsid w:val="001E5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115</Words>
  <Characters>661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 Tuan</dc:creator>
  <cp:keywords/>
  <dc:description/>
  <cp:lastModifiedBy>Anh Pham Tuan</cp:lastModifiedBy>
  <cp:revision>27</cp:revision>
  <dcterms:created xsi:type="dcterms:W3CDTF">2026-10-04T14:20:00Z</dcterms:created>
  <dcterms:modified xsi:type="dcterms:W3CDTF">2026-10-05T16:56:00Z</dcterms:modified>
</cp:coreProperties>
</file>