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DF0E3" w14:textId="009027C7" w:rsidR="00DE59EC" w:rsidRPr="00DE59EC" w:rsidRDefault="00E8772D" w:rsidP="00E8772D">
      <w:pPr>
        <w:jc w:val="center"/>
        <w:rPr>
          <w:b/>
          <w:bCs/>
        </w:rPr>
      </w:pPr>
      <w:r>
        <w:rPr>
          <w:b/>
          <w:bCs/>
          <w:lang w:val="en-US"/>
        </w:rPr>
        <w:t>How to Paraphrase in</w:t>
      </w:r>
      <w:r w:rsidR="00DE59EC" w:rsidRPr="00DE59EC">
        <w:rPr>
          <w:b/>
          <w:bCs/>
        </w:rPr>
        <w:t xml:space="preserve"> Writing</w:t>
      </w:r>
    </w:p>
    <w:p w14:paraId="0F9F3AE4" w14:textId="4C8A0343" w:rsidR="00DE59EC" w:rsidRPr="00DE59EC" w:rsidRDefault="00DE59EC" w:rsidP="00DE59EC">
      <w:pPr>
        <w:rPr>
          <w:lang w:val="en-US"/>
        </w:rPr>
      </w:pPr>
      <w:r w:rsidRPr="00DE59EC">
        <w:t>Paraphrase là kỹ năng chính được sử dụng để viết phần mở bài và kết bài</w:t>
      </w:r>
    </w:p>
    <w:p w14:paraId="6AA2EB35" w14:textId="1100EEB3" w:rsidR="00DE59EC" w:rsidRPr="00DE59EC" w:rsidRDefault="00DE59EC" w:rsidP="00DE59EC">
      <w:r w:rsidRPr="00DE59EC">
        <w:t>Mở bài: Thường bao gồm 2</w:t>
      </w:r>
      <w:r>
        <w:rPr>
          <w:lang w:val="en-US"/>
        </w:rPr>
        <w:t>-3</w:t>
      </w:r>
      <w:r w:rsidRPr="00DE59EC">
        <w:t xml:space="preserve"> câu văn.</w:t>
      </w:r>
    </w:p>
    <w:p w14:paraId="07263ACE" w14:textId="77777777" w:rsidR="00DE59EC" w:rsidRPr="00DE59EC" w:rsidRDefault="00DE59EC" w:rsidP="00DE59EC">
      <w:pPr>
        <w:numPr>
          <w:ilvl w:val="0"/>
          <w:numId w:val="1"/>
        </w:numPr>
      </w:pPr>
      <w:r w:rsidRPr="00DE59EC">
        <w:t>Câu thứ nhất giới thiệu lại chủ đề bài viết bằng việc paraphrase đề bài</w:t>
      </w:r>
    </w:p>
    <w:p w14:paraId="60AAAF8D" w14:textId="77777777" w:rsidR="00DE59EC" w:rsidRPr="00DE59EC" w:rsidRDefault="00DE59EC" w:rsidP="00DE59EC">
      <w:pPr>
        <w:numPr>
          <w:ilvl w:val="0"/>
          <w:numId w:val="1"/>
        </w:numPr>
      </w:pPr>
      <w:r w:rsidRPr="00DE59EC">
        <w:t>Câu thứ hai trả lời cho câu hỏi được nêu ra ở đề bài.</w:t>
      </w:r>
    </w:p>
    <w:p w14:paraId="0F1D8F57" w14:textId="77777777" w:rsidR="00DE59EC" w:rsidRPr="00DE59EC" w:rsidRDefault="00DE59EC" w:rsidP="00DE59EC">
      <w:r w:rsidRPr="00DE59EC">
        <w:t>Kết bài: Nhận định lại quan điểm người viết bằng việc paraphrase câu trả lời đã được đưa ra ở mở bài.</w:t>
      </w:r>
    </w:p>
    <w:p w14:paraId="7C10AB48" w14:textId="635E97B8" w:rsidR="00DE59EC" w:rsidRPr="00DE59EC" w:rsidRDefault="00DE59EC" w:rsidP="00DE59EC">
      <w:r w:rsidRPr="00DE59EC">
        <w:drawing>
          <wp:inline distT="0" distB="0" distL="0" distR="0" wp14:anchorId="61A80161" wp14:editId="17F21FBE">
            <wp:extent cx="5731510" cy="1958975"/>
            <wp:effectExtent l="0" t="0" r="2540" b="3175"/>
            <wp:docPr id="20" name="Picture 20" descr="Cách dùng paraphrase trong Writing Tas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ách dùng paraphrase trong Writing Task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958975"/>
                    </a:xfrm>
                    <a:prstGeom prst="rect">
                      <a:avLst/>
                    </a:prstGeom>
                    <a:noFill/>
                    <a:ln>
                      <a:noFill/>
                    </a:ln>
                  </pic:spPr>
                </pic:pic>
              </a:graphicData>
            </a:graphic>
          </wp:inline>
        </w:drawing>
      </w:r>
    </w:p>
    <w:p w14:paraId="2687EF94" w14:textId="0A6CC19C" w:rsidR="00DE59EC" w:rsidRPr="00DE59EC" w:rsidRDefault="00DE59EC" w:rsidP="00DE59EC">
      <w:pPr>
        <w:rPr>
          <w:lang w:val="en-US"/>
        </w:rPr>
      </w:pPr>
      <w:r w:rsidRPr="00DE59EC">
        <w:t>Ví dụ</w:t>
      </w:r>
      <w:r>
        <w:rPr>
          <w:lang w:val="en-US"/>
        </w:rPr>
        <w:t>:</w:t>
      </w:r>
    </w:p>
    <w:p w14:paraId="47FED582" w14:textId="77777777" w:rsidR="00DE59EC" w:rsidRPr="00DE59EC" w:rsidRDefault="00DE59EC" w:rsidP="00DE59EC">
      <w:r w:rsidRPr="00DE59EC">
        <w:t>Violent programs on TV are having a bad effect on society, so they should be restricted. To what extent do you agree or disagree?</w:t>
      </w:r>
    </w:p>
    <w:p w14:paraId="1651C6C7" w14:textId="77777777" w:rsidR="00DE59EC" w:rsidRPr="00DE59EC" w:rsidRDefault="00DE59EC" w:rsidP="00DE59EC">
      <w:r w:rsidRPr="00DE59EC">
        <w:t>(</w:t>
      </w:r>
      <w:r w:rsidRPr="00DE59EC">
        <w:rPr>
          <w:i/>
          <w:iCs/>
        </w:rPr>
        <w:t>Các chương trình mang tính bạo lực trên tivi đang gây ra những tác động xấu lên xã hội, do vậy chúng nên bị hạn chế. Bạn đồng ý hay không đồng ý quan điểm trên?)</w:t>
      </w:r>
    </w:p>
    <w:p w14:paraId="5A437F02" w14:textId="77777777" w:rsidR="00DE59EC" w:rsidRPr="00DE59EC" w:rsidRDefault="00DE59EC" w:rsidP="00DE59EC">
      <w:r w:rsidRPr="00DE59EC">
        <w:t>Viết mở bài (introduction) ứng dụng kỹ thuật paraphrase:</w:t>
      </w:r>
    </w:p>
    <w:p w14:paraId="6A6C4AD6" w14:textId="77777777" w:rsidR="00DE59EC" w:rsidRPr="00DE59EC" w:rsidRDefault="00DE59EC" w:rsidP="00DE59EC">
      <w:r w:rsidRPr="00DE59EC">
        <w:t>It is true that </w:t>
      </w:r>
      <w:r w:rsidRPr="00DE59EC">
        <w:rPr>
          <w:i/>
          <w:iCs/>
        </w:rPr>
        <w:t>TV programs with violent content are negatively affecting</w:t>
      </w:r>
      <w:r w:rsidRPr="00DE59EC">
        <w:t> society and therefore people should limit them. In my opinion, I completely agree with this idea because of some reasons which will be discussed in the essay below. </w:t>
      </w:r>
    </w:p>
    <w:p w14:paraId="577FEF26" w14:textId="77777777" w:rsidR="00DE59EC" w:rsidRPr="00DE59EC" w:rsidRDefault="00DE59EC" w:rsidP="00DE59EC">
      <w:r w:rsidRPr="00DE59EC">
        <w:t>(</w:t>
      </w:r>
      <w:r w:rsidRPr="00DE59EC">
        <w:rPr>
          <w:i/>
          <w:iCs/>
        </w:rPr>
        <w:t>Sự thật là các chương trình truyền hình có nội dung bạo lực đang ảnh hưởng tiêu cực đến xã hội và vì thế mọi người nên hạn chế chúng. Trong quan điểm của tôi, tôi hoàn toàn đồng ý với ý kiến trên vì một số lí do mà sẽ được thảo luận trong bài viết dưới đây.)</w:t>
      </w:r>
    </w:p>
    <w:p w14:paraId="620664DC" w14:textId="77777777" w:rsidR="00DE59EC" w:rsidRPr="00DE59EC" w:rsidRDefault="00DE59EC" w:rsidP="00DE59EC">
      <w:r w:rsidRPr="00DE59EC">
        <w:t>Viết kết bài (conclusion) ứng dụng kỹ thuật paraphrase:</w:t>
      </w:r>
    </w:p>
    <w:p w14:paraId="2A5846E1" w14:textId="77777777" w:rsidR="00DE59EC" w:rsidRPr="00DE59EC" w:rsidRDefault="00DE59EC" w:rsidP="00DE59EC">
      <w:r w:rsidRPr="00DE59EC">
        <w:lastRenderedPageBreak/>
        <w:t>In conclusion, I personally side with the view that </w:t>
      </w:r>
      <w:r w:rsidRPr="00DE59EC">
        <w:rPr>
          <w:i/>
          <w:iCs/>
        </w:rPr>
        <w:t>a restriction</w:t>
      </w:r>
      <w:r w:rsidRPr="00DE59EC">
        <w:t> should be </w:t>
      </w:r>
      <w:r w:rsidRPr="00DE59EC">
        <w:rPr>
          <w:i/>
          <w:iCs/>
        </w:rPr>
        <w:t>imposed </w:t>
      </w:r>
      <w:r w:rsidRPr="00DE59EC">
        <w:t>on violent TV programs because of some </w:t>
      </w:r>
      <w:r w:rsidRPr="00DE59EC">
        <w:rPr>
          <w:i/>
          <w:iCs/>
        </w:rPr>
        <w:t>negative impacts</w:t>
      </w:r>
      <w:r w:rsidRPr="00DE59EC">
        <w:t> they have on society.</w:t>
      </w:r>
    </w:p>
    <w:p w14:paraId="17A4025A" w14:textId="77777777" w:rsidR="00DE59EC" w:rsidRPr="00DE59EC" w:rsidRDefault="00DE59EC" w:rsidP="00DE59EC">
      <w:r w:rsidRPr="00DE59EC">
        <w:rPr>
          <w:i/>
          <w:iCs/>
        </w:rPr>
        <w:t>(Kết luận lại, cá nhân tôi đứng về phía ý kiến cho rằng một sự hạn chế nên được đưa ra cho các chương trình truyền hình mang tính bạo lực bởi vì những tác động tiêu cực mà chúng mang đến cho xã hội.)</w:t>
      </w:r>
    </w:p>
    <w:p w14:paraId="09FAFDA8" w14:textId="77777777" w:rsidR="00DE59EC" w:rsidRPr="00DE59EC" w:rsidRDefault="00DE59EC" w:rsidP="00DE59EC">
      <w:r w:rsidRPr="00DE59EC">
        <w:t>→ Ở ví dụ trên, chủ đề bài viết được đưa ra trong phần </w:t>
      </w:r>
      <w:r w:rsidRPr="00DE59EC">
        <w:rPr>
          <w:i/>
          <w:iCs/>
        </w:rPr>
        <w:t>“introduction”</w:t>
      </w:r>
      <w:r w:rsidRPr="00DE59EC">
        <w:t> thông qua việc đề cập lại đề bài đã cho. Quan điểm đồng ý với ý kiến </w:t>
      </w:r>
      <w:r w:rsidRPr="00DE59EC">
        <w:rPr>
          <w:i/>
          <w:iCs/>
        </w:rPr>
        <w:t>“hạn chế các chương trình có nội dung bạo lực” </w:t>
      </w:r>
      <w:r w:rsidRPr="00DE59EC">
        <w:t>cũng được nêu lên 2 lần trong cả mở bài và thân bài mà không bị lỗi lặp từ vựng hay cấu trúc nhờ vào paraphrasing.</w:t>
      </w:r>
    </w:p>
    <w:p w14:paraId="7CE1CA07" w14:textId="77777777" w:rsidR="00DE59EC" w:rsidRPr="00DE59EC" w:rsidRDefault="00DE59EC" w:rsidP="00DE59EC">
      <w:r w:rsidRPr="00DE59EC">
        <w:t>Cụ thể hơn là:</w:t>
      </w:r>
    </w:p>
    <w:p w14:paraId="7D1070FD" w14:textId="77777777" w:rsidR="00DE59EC" w:rsidRPr="00DE59EC" w:rsidRDefault="00DE59EC" w:rsidP="00DE59EC">
      <w:pPr>
        <w:numPr>
          <w:ilvl w:val="0"/>
          <w:numId w:val="2"/>
        </w:numPr>
      </w:pPr>
      <w:r w:rsidRPr="00DE59EC">
        <w:t>Sử dụng từ đồng nghĩa: Restrict ≈ limit, effects ≈ impacts, bad ≈ negative.</w:t>
      </w:r>
    </w:p>
    <w:p w14:paraId="7ACBA340" w14:textId="77777777" w:rsidR="00DE59EC" w:rsidRPr="00DE59EC" w:rsidRDefault="00DE59EC" w:rsidP="00DE59EC">
      <w:pPr>
        <w:numPr>
          <w:ilvl w:val="0"/>
          <w:numId w:val="2"/>
        </w:numPr>
      </w:pPr>
      <w:r w:rsidRPr="00DE59EC">
        <w:t>Thay đổi hình thức từ (word form): Effect (danh từ) → affect (động từ), restrict (động từ)→ restriction (danh từ).</w:t>
      </w:r>
    </w:p>
    <w:p w14:paraId="7142CC80" w14:textId="77777777" w:rsidR="00DE59EC" w:rsidRPr="00DE59EC" w:rsidRDefault="00DE59EC" w:rsidP="00DE59EC">
      <w:pPr>
        <w:numPr>
          <w:ilvl w:val="0"/>
          <w:numId w:val="2"/>
        </w:numPr>
      </w:pPr>
      <w:r w:rsidRPr="00DE59EC">
        <w:t>Thay đổi cấu trúc câu từ bị động sang chủ động:</w:t>
      </w:r>
    </w:p>
    <w:p w14:paraId="2AAC4D40" w14:textId="77777777" w:rsidR="00DE59EC" w:rsidRPr="00DE59EC" w:rsidRDefault="00DE59EC" w:rsidP="00DE59EC">
      <w:pPr>
        <w:numPr>
          <w:ilvl w:val="1"/>
          <w:numId w:val="2"/>
        </w:numPr>
      </w:pPr>
      <w:r w:rsidRPr="00DE59EC">
        <w:t>“They should be restricted”/ “a restriction should be imposed on …” → “People should limit them”.</w:t>
      </w:r>
    </w:p>
    <w:p w14:paraId="2F1C68BE" w14:textId="77777777" w:rsidR="00DE59EC" w:rsidRPr="00DE59EC" w:rsidRDefault="00DE59EC" w:rsidP="00DE59EC">
      <w:pPr>
        <w:numPr>
          <w:ilvl w:val="1"/>
          <w:numId w:val="2"/>
        </w:numPr>
      </w:pPr>
      <w:r w:rsidRPr="00DE59EC">
        <w:t>Sử dụng chủ ngữ giả: “It is true that…”</w:t>
      </w:r>
    </w:p>
    <w:p w14:paraId="3E34A27A" w14:textId="32F6FB58" w:rsidR="00DE59EC" w:rsidRPr="00DE59EC" w:rsidRDefault="00DE59EC" w:rsidP="00DE59EC">
      <w:pPr>
        <w:rPr>
          <w:lang w:val="en-US"/>
        </w:rPr>
      </w:pPr>
      <w:r w:rsidRPr="00DE59EC">
        <w:t>Có 4 cách để paraphrase</w:t>
      </w:r>
      <w:r w:rsidR="00F04C0E">
        <w:rPr>
          <w:lang w:val="en-US"/>
        </w:rPr>
        <w:t>:</w:t>
      </w:r>
    </w:p>
    <w:p w14:paraId="0449E7B5" w14:textId="77777777" w:rsidR="00DE59EC" w:rsidRPr="00DE59EC" w:rsidRDefault="00DE59EC" w:rsidP="00DE59EC">
      <w:pPr>
        <w:numPr>
          <w:ilvl w:val="0"/>
          <w:numId w:val="3"/>
        </w:numPr>
      </w:pPr>
      <w:r w:rsidRPr="00DE59EC">
        <w:t>Cách 1: Sử dụng từ đồng nghĩa</w:t>
      </w:r>
    </w:p>
    <w:p w14:paraId="224AC5E0" w14:textId="77777777" w:rsidR="00DE59EC" w:rsidRPr="00DE59EC" w:rsidRDefault="00DE59EC" w:rsidP="00DE59EC">
      <w:pPr>
        <w:numPr>
          <w:ilvl w:val="0"/>
          <w:numId w:val="3"/>
        </w:numPr>
      </w:pPr>
      <w:r w:rsidRPr="00DE59EC">
        <w:t>Cách 2: Thay đổi dạng thức từ/từ loại</w:t>
      </w:r>
    </w:p>
    <w:p w14:paraId="2995E1EA" w14:textId="77777777" w:rsidR="00DE59EC" w:rsidRPr="00DE59EC" w:rsidRDefault="00DE59EC" w:rsidP="00DE59EC">
      <w:pPr>
        <w:numPr>
          <w:ilvl w:val="0"/>
          <w:numId w:val="3"/>
        </w:numPr>
      </w:pPr>
      <w:r w:rsidRPr="00DE59EC">
        <w:t>Cách 3: Thay đổi cấu trúc câu</w:t>
      </w:r>
    </w:p>
    <w:p w14:paraId="7608A90B" w14:textId="77777777" w:rsidR="00DE59EC" w:rsidRPr="00DE59EC" w:rsidRDefault="00DE59EC" w:rsidP="00DE59EC">
      <w:pPr>
        <w:numPr>
          <w:ilvl w:val="0"/>
          <w:numId w:val="3"/>
        </w:numPr>
      </w:pPr>
      <w:r w:rsidRPr="00DE59EC">
        <w:t>Cách 4: Kết hợp nhiều phương pháp</w:t>
      </w:r>
    </w:p>
    <w:p w14:paraId="655360EE" w14:textId="10CE9D77" w:rsidR="00DE59EC" w:rsidRPr="00DE59EC" w:rsidRDefault="00F04C0E" w:rsidP="00DE59EC">
      <w:pPr>
        <w:rPr>
          <w:b/>
          <w:bCs/>
        </w:rPr>
      </w:pPr>
      <w:r w:rsidRPr="00F04C0E">
        <w:rPr>
          <w:b/>
          <w:bCs/>
          <w:highlight w:val="yellow"/>
          <w:lang w:val="en-US"/>
        </w:rPr>
        <w:t xml:space="preserve">Cách 1: </w:t>
      </w:r>
      <w:r w:rsidR="00DE59EC" w:rsidRPr="00DE59EC">
        <w:rPr>
          <w:b/>
          <w:bCs/>
          <w:highlight w:val="yellow"/>
        </w:rPr>
        <w:t>Sử dụng từ đồng nghĩa (synonyms)</w:t>
      </w:r>
    </w:p>
    <w:p w14:paraId="4ABA718B" w14:textId="1848058E" w:rsidR="00DE59EC" w:rsidRPr="00DE59EC" w:rsidRDefault="00DE59EC" w:rsidP="00DE59EC">
      <w:r w:rsidRPr="00DE59EC">
        <w:t>Từ đồng nghĩa là các từ mang nghĩa giống hoặc gần giống nhau và có thể được sử dụng để thay thế cho nhau trong một vài trường hợp.</w:t>
      </w:r>
    </w:p>
    <w:p w14:paraId="6DA2C0CD" w14:textId="77777777" w:rsidR="00DE59EC" w:rsidRPr="00DE59EC" w:rsidRDefault="00DE59EC" w:rsidP="00DE59EC">
      <w:r w:rsidRPr="00DE59EC">
        <w:t>Ví dụ: Beautiful ≈ attractive ≈ pretty</w:t>
      </w:r>
    </w:p>
    <w:p w14:paraId="17CB7A7A" w14:textId="77777777" w:rsidR="00DE59EC" w:rsidRPr="00DE59EC" w:rsidRDefault="00DE59EC" w:rsidP="00DE59EC">
      <w:r w:rsidRPr="00DE59EC">
        <w:t>She is beautiful ≈ she is attractive ≈ she is pretty</w:t>
      </w:r>
    </w:p>
    <w:p w14:paraId="7426537D" w14:textId="67E3F1E4" w:rsidR="00DE59EC" w:rsidRPr="00DE59EC" w:rsidRDefault="00F04C0E" w:rsidP="00DE59EC">
      <w:r>
        <w:rPr>
          <w:lang w:val="en-US"/>
        </w:rPr>
        <w:t>+ Tăng điểm</w:t>
      </w:r>
      <w:r w:rsidR="00DE59EC" w:rsidRPr="00DE59EC">
        <w:t> </w:t>
      </w:r>
      <w:r w:rsidR="00DE59EC" w:rsidRPr="00DE59EC">
        <w:rPr>
          <w:i/>
          <w:iCs/>
        </w:rPr>
        <w:t>“range of vocabulary”</w:t>
      </w:r>
      <w:r w:rsidR="00DE59EC" w:rsidRPr="00DE59EC">
        <w:t xml:space="preserve"> (phạm vi từ vựng) </w:t>
      </w:r>
    </w:p>
    <w:p w14:paraId="1372ADE4" w14:textId="1EB26B4B" w:rsidR="00DE59EC" w:rsidRPr="00DE59EC" w:rsidRDefault="00F04C0E" w:rsidP="00DE59EC">
      <w:pPr>
        <w:rPr>
          <w:lang w:val="en-US"/>
        </w:rPr>
      </w:pPr>
      <w:r>
        <w:rPr>
          <w:lang w:val="en-US"/>
        </w:rPr>
        <w:lastRenderedPageBreak/>
        <w:t>+ Lưu ý: không phải tất cả các từ đồng nghĩa đều áp dụng được mọi trường hợp =&gt; xem xét trường hợp cụ thể để dùng từ đồng nghĩa</w:t>
      </w:r>
    </w:p>
    <w:p w14:paraId="3185AFD0" w14:textId="77777777" w:rsidR="00DE59EC" w:rsidRPr="00DE59EC" w:rsidRDefault="00DE59EC" w:rsidP="00DE59EC">
      <w:r w:rsidRPr="00DE59EC">
        <w:t>Ví dụ về cách paraphrase sử dụng từ đồng nghĩa và các lỗi thường gặp</w:t>
      </w:r>
    </w:p>
    <w:p w14:paraId="70B689F0" w14:textId="77777777" w:rsidR="00DE59EC" w:rsidRPr="00DE59EC" w:rsidRDefault="00DE59EC" w:rsidP="00DE59EC">
      <w:r w:rsidRPr="00DE59EC">
        <w:t>Ví dụ 1:</w:t>
      </w:r>
    </w:p>
    <w:p w14:paraId="25D6B20D" w14:textId="77777777" w:rsidR="00DE59EC" w:rsidRPr="00DE59EC" w:rsidRDefault="00DE59EC" w:rsidP="00F04C0E">
      <w:r w:rsidRPr="00DE59EC">
        <w:rPr>
          <w:i/>
          <w:iCs/>
        </w:rPr>
        <w:t>Some</w:t>
      </w:r>
      <w:r w:rsidRPr="00DE59EC">
        <w:t> people </w:t>
      </w:r>
      <w:r w:rsidRPr="00DE59EC">
        <w:rPr>
          <w:i/>
          <w:iCs/>
        </w:rPr>
        <w:t>think </w:t>
      </w:r>
      <w:r w:rsidRPr="00DE59EC">
        <w:t>that environmental protection is the responsibility of politicians, not </w:t>
      </w:r>
      <w:r w:rsidRPr="00DE59EC">
        <w:rPr>
          <w:i/>
          <w:iCs/>
        </w:rPr>
        <w:t>individuals </w:t>
      </w:r>
      <w:r w:rsidRPr="00DE59EC">
        <w:t>as individuals can do too little. </w:t>
      </w:r>
      <w:r w:rsidRPr="00DE59EC">
        <w:rPr>
          <w:i/>
          <w:iCs/>
        </w:rPr>
        <w:t>(Một số người nghĩ rằng việc bảo vệ môi trường là trách nhiệm của các nhà chính trị, không phải các cá nhân vì họ có thể làm được quá ít.)</w:t>
      </w:r>
    </w:p>
    <w:p w14:paraId="38796BEC" w14:textId="77777777" w:rsidR="00DE59EC" w:rsidRPr="00DE59EC" w:rsidRDefault="00DE59EC" w:rsidP="00DE59EC">
      <w:r w:rsidRPr="00DE59EC">
        <w:rPr>
          <w:rFonts w:ascii="Cambria Math" w:hAnsi="Cambria Math" w:cs="Cambria Math"/>
        </w:rPr>
        <w:t>⇒</w:t>
      </w:r>
      <w:r w:rsidRPr="00DE59EC">
        <w:rPr>
          <w:rFonts w:cs="Times New Roman"/>
        </w:rPr>
        <w:t> </w:t>
      </w:r>
      <w:r w:rsidRPr="00DE59EC">
        <w:rPr>
          <w:i/>
          <w:iCs/>
        </w:rPr>
        <w:t>A number of people believe</w:t>
      </w:r>
      <w:r w:rsidRPr="00DE59EC">
        <w:t> that environmental protection is the responsibility of the Government, not </w:t>
      </w:r>
      <w:r w:rsidRPr="00DE59EC">
        <w:rPr>
          <w:i/>
          <w:iCs/>
        </w:rPr>
        <w:t>ordinary people because</w:t>
      </w:r>
      <w:r w:rsidRPr="00DE59EC">
        <w:t> they can do too little.</w:t>
      </w:r>
    </w:p>
    <w:p w14:paraId="252E165A" w14:textId="77777777" w:rsidR="00DE59EC" w:rsidRPr="00DE59EC" w:rsidRDefault="00DE59EC" w:rsidP="00DE59EC">
      <w:r w:rsidRPr="00DE59EC">
        <w:t>Xét ví dụ 1, các từ đồng nghĩa được sử dụng chính xác gồm có:</w:t>
      </w:r>
    </w:p>
    <w:p w14:paraId="741C3776" w14:textId="77777777" w:rsidR="00DE59EC" w:rsidRPr="00DE59EC" w:rsidRDefault="00DE59EC" w:rsidP="00DE59EC">
      <w:pPr>
        <w:numPr>
          <w:ilvl w:val="0"/>
          <w:numId w:val="4"/>
        </w:numPr>
      </w:pPr>
      <w:r w:rsidRPr="00DE59EC">
        <w:t>Some ≈ a number of</w:t>
      </w:r>
    </w:p>
    <w:p w14:paraId="79888F9E" w14:textId="77777777" w:rsidR="00DE59EC" w:rsidRPr="00DE59EC" w:rsidRDefault="00DE59EC" w:rsidP="00DE59EC">
      <w:pPr>
        <w:numPr>
          <w:ilvl w:val="0"/>
          <w:numId w:val="4"/>
        </w:numPr>
      </w:pPr>
      <w:r w:rsidRPr="00DE59EC">
        <w:t>Think ≈ believe </w:t>
      </w:r>
    </w:p>
    <w:p w14:paraId="06FA9404" w14:textId="77777777" w:rsidR="00DE59EC" w:rsidRPr="00DE59EC" w:rsidRDefault="00DE59EC" w:rsidP="00DE59EC">
      <w:pPr>
        <w:numPr>
          <w:ilvl w:val="0"/>
          <w:numId w:val="4"/>
        </w:numPr>
      </w:pPr>
      <w:r w:rsidRPr="00DE59EC">
        <w:t>Individuals ≈ ordinary people</w:t>
      </w:r>
    </w:p>
    <w:p w14:paraId="560D1B6B" w14:textId="77777777" w:rsidR="00DE59EC" w:rsidRPr="00DE59EC" w:rsidRDefault="00DE59EC" w:rsidP="00DE59EC">
      <w:pPr>
        <w:numPr>
          <w:ilvl w:val="0"/>
          <w:numId w:val="4"/>
        </w:numPr>
      </w:pPr>
      <w:r w:rsidRPr="00DE59EC">
        <w:t>As ≈ because</w:t>
      </w:r>
    </w:p>
    <w:p w14:paraId="4FE1BA07" w14:textId="77777777" w:rsidR="00DE59EC" w:rsidRPr="00DE59EC" w:rsidRDefault="00DE59EC" w:rsidP="00DE59EC">
      <w:r w:rsidRPr="00DE59EC">
        <w:t>Tuy nhiên, cũng trong ví dụ trên, việc sử dụng từ </w:t>
      </w:r>
      <w:r w:rsidRPr="00DE59EC">
        <w:rPr>
          <w:i/>
          <w:iCs/>
        </w:rPr>
        <w:t>“Government”</w:t>
      </w:r>
      <w:r w:rsidRPr="00DE59EC">
        <w:t> (chính phủ) để thay thế cho “politicians” (chính trị gia) là không hoàn toàn hợp lý, bởi “politicians” mang nghĩa những nhà chính trị, là các </w:t>
      </w:r>
      <w:r w:rsidRPr="00DE59EC">
        <w:rPr>
          <w:i/>
          <w:iCs/>
        </w:rPr>
        <w:t>cá nhân</w:t>
      </w:r>
      <w:r w:rsidRPr="00DE59EC">
        <w:t> làm việc trong chính phủ.</w:t>
      </w:r>
    </w:p>
    <w:p w14:paraId="238E5CA3" w14:textId="77777777" w:rsidR="00DE59EC" w:rsidRPr="00DE59EC" w:rsidRDefault="00DE59EC" w:rsidP="00DE59EC">
      <w:r w:rsidRPr="00DE59EC">
        <w:t>Ví dụ 2:</w:t>
      </w:r>
    </w:p>
    <w:p w14:paraId="2784AAAA" w14:textId="77777777" w:rsidR="00DE59EC" w:rsidRPr="00DE59EC" w:rsidRDefault="00DE59EC" w:rsidP="00DE59EC">
      <w:r w:rsidRPr="00DE59EC">
        <w:t>Levels of crime </w:t>
      </w:r>
      <w:r w:rsidRPr="00DE59EC">
        <w:rPr>
          <w:b/>
          <w:bCs/>
        </w:rPr>
        <w:t>among teenagers</w:t>
      </w:r>
      <w:r w:rsidRPr="00DE59EC">
        <w:t> are rising rapidly in most </w:t>
      </w:r>
      <w:r w:rsidRPr="00DE59EC">
        <w:rPr>
          <w:b/>
          <w:bCs/>
        </w:rPr>
        <w:t>cities </w:t>
      </w:r>
      <w:r w:rsidRPr="00DE59EC">
        <w:t>around the world. </w:t>
      </w:r>
      <w:r w:rsidRPr="00DE59EC">
        <w:rPr>
          <w:i/>
          <w:iCs/>
        </w:rPr>
        <w:t>(Mức độ tội phạm giữa những thanh thiếu niên đang tăng lên nhanh chóng ở hầu hết các thành phố lớn trên khắp thế giới.)</w:t>
      </w:r>
    </w:p>
    <w:p w14:paraId="2794003E" w14:textId="77777777" w:rsidR="00DE59EC" w:rsidRPr="00DE59EC" w:rsidRDefault="00DE59EC" w:rsidP="00DE59EC">
      <w:r w:rsidRPr="00DE59EC">
        <w:rPr>
          <w:rFonts w:ascii="Cambria Math" w:hAnsi="Cambria Math" w:cs="Cambria Math"/>
        </w:rPr>
        <w:t>⇒</w:t>
      </w:r>
      <w:r w:rsidRPr="00DE59EC">
        <w:t xml:space="preserve"> Crime rates</w:t>
      </w:r>
      <w:r w:rsidRPr="00DE59EC">
        <w:rPr>
          <w:rFonts w:cs="Times New Roman"/>
        </w:rPr>
        <w:t> </w:t>
      </w:r>
      <w:r w:rsidRPr="00DE59EC">
        <w:rPr>
          <w:b/>
          <w:bCs/>
        </w:rPr>
        <w:t>between</w:t>
      </w:r>
      <w:r w:rsidRPr="00DE59EC">
        <w:t xml:space="preserve"> </w:t>
      </w:r>
      <w:r w:rsidRPr="00DE59EC">
        <w:rPr>
          <w:b/>
          <w:bCs/>
        </w:rPr>
        <w:t>young people</w:t>
      </w:r>
      <w:r w:rsidRPr="00DE59EC">
        <w:t> are increasing quickly in most </w:t>
      </w:r>
      <w:r w:rsidRPr="00DE59EC">
        <w:rPr>
          <w:b/>
          <w:bCs/>
        </w:rPr>
        <w:t>towns</w:t>
      </w:r>
      <w:r w:rsidRPr="00DE59EC">
        <w:t>.</w:t>
      </w:r>
    </w:p>
    <w:p w14:paraId="12CE942B" w14:textId="77777777" w:rsidR="00DE59EC" w:rsidRPr="00DE59EC" w:rsidRDefault="00DE59EC" w:rsidP="00DE59EC">
      <w:pPr>
        <w:numPr>
          <w:ilvl w:val="0"/>
          <w:numId w:val="5"/>
        </w:numPr>
      </w:pPr>
      <w:r w:rsidRPr="00DE59EC">
        <w:t>Levels of crime (mức độ tội phạm) ≈ crime rates (tỷ lệ tội phạm)</w:t>
      </w:r>
    </w:p>
    <w:p w14:paraId="1A16E5CD" w14:textId="77777777" w:rsidR="00DE59EC" w:rsidRPr="00DE59EC" w:rsidRDefault="00DE59EC" w:rsidP="00DE59EC">
      <w:pPr>
        <w:numPr>
          <w:ilvl w:val="0"/>
          <w:numId w:val="5"/>
        </w:numPr>
      </w:pPr>
      <w:r w:rsidRPr="00DE59EC">
        <w:t>Rising ≈ increasing (gia tăng)</w:t>
      </w:r>
    </w:p>
    <w:p w14:paraId="7B7ABB71" w14:textId="77777777" w:rsidR="00DE59EC" w:rsidRPr="00DE59EC" w:rsidRDefault="00DE59EC" w:rsidP="00DE59EC">
      <w:pPr>
        <w:numPr>
          <w:ilvl w:val="0"/>
          <w:numId w:val="5"/>
        </w:numPr>
      </w:pPr>
      <w:r w:rsidRPr="00DE59EC">
        <w:t>Rapidly ≈ quickly (nhanh chóng)</w:t>
      </w:r>
    </w:p>
    <w:p w14:paraId="2E75D351" w14:textId="77777777" w:rsidR="00DE59EC" w:rsidRPr="00DE59EC" w:rsidRDefault="00DE59EC" w:rsidP="00DE59EC">
      <w:pPr>
        <w:numPr>
          <w:ilvl w:val="0"/>
          <w:numId w:val="5"/>
        </w:numPr>
      </w:pPr>
      <w:r w:rsidRPr="00DE59EC">
        <w:t>Around the world ≈ worldwide (trên khắp thế giới).</w:t>
      </w:r>
    </w:p>
    <w:p w14:paraId="7938883D" w14:textId="77777777" w:rsidR="00DE59EC" w:rsidRPr="00DE59EC" w:rsidRDefault="00DE59EC" w:rsidP="00DE59EC">
      <w:r w:rsidRPr="00DE59EC">
        <w:t>Tuy nhiên cũng có những lỗi về dùng từ đồng nghĩa như:</w:t>
      </w:r>
    </w:p>
    <w:p w14:paraId="08CF86BF" w14:textId="77777777" w:rsidR="00DE59EC" w:rsidRPr="00DE59EC" w:rsidRDefault="00DE59EC" w:rsidP="00DE59EC">
      <w:pPr>
        <w:numPr>
          <w:ilvl w:val="0"/>
          <w:numId w:val="6"/>
        </w:numPr>
      </w:pPr>
      <w:r w:rsidRPr="00DE59EC">
        <w:lastRenderedPageBreak/>
        <w:t>Sự không tương đồng giữa “teenagers” và “young people”.</w:t>
      </w:r>
    </w:p>
    <w:p w14:paraId="1C710729" w14:textId="77777777" w:rsidR="00DE59EC" w:rsidRPr="00DE59EC" w:rsidRDefault="00DE59EC" w:rsidP="00DE59EC">
      <w:r w:rsidRPr="00DE59EC">
        <w:t>“Teenagers” là những người nằm trong độ tuổi thanh thiếu niên từ 13-19 tuổi. Tuy nhiên tập hợp những “young people” (người trẻ) không chỉ có “teenagers” mà còn có “children” (những người có độ tuổi dưới 13) và “young adults” (có độ tuổi từ 18-30).</w:t>
      </w:r>
    </w:p>
    <w:p w14:paraId="372C6518" w14:textId="77777777" w:rsidR="00DE59EC" w:rsidRPr="00DE59EC" w:rsidRDefault="00DE59EC" w:rsidP="00DE59EC">
      <w:r w:rsidRPr="00DE59EC">
        <w:t>Do vậy khi thay thế “teenagers” bằng “young people”, người viết đã </w:t>
      </w:r>
      <w:r w:rsidRPr="00DE59EC">
        <w:rPr>
          <w:i/>
          <w:iCs/>
        </w:rPr>
        <w:t>vô tình mở rộng phạm vi những người phạm tội mà đề bài đưa ra</w:t>
      </w:r>
      <w:r w:rsidRPr="00DE59EC">
        <w:t xml:space="preserve">. Trong câu này “teenagers” có thể được thay bằng </w:t>
      </w:r>
      <w:r w:rsidRPr="00DE59EC">
        <w:rPr>
          <w:b/>
          <w:bCs/>
        </w:rPr>
        <w:t>“adolescents”</w:t>
      </w:r>
      <w:r w:rsidRPr="00DE59EC">
        <w:t xml:space="preserve"> hoặc “</w:t>
      </w:r>
      <w:r w:rsidRPr="00DE59EC">
        <w:rPr>
          <w:b/>
          <w:bCs/>
        </w:rPr>
        <w:t>young people between the ages of 13-19</w:t>
      </w:r>
      <w:r w:rsidRPr="00DE59EC">
        <w:t>”).</w:t>
      </w:r>
    </w:p>
    <w:p w14:paraId="3D2F2236" w14:textId="77777777" w:rsidR="00DE59EC" w:rsidRPr="00DE59EC" w:rsidRDefault="00DE59EC" w:rsidP="00DE59EC">
      <w:pPr>
        <w:numPr>
          <w:ilvl w:val="0"/>
          <w:numId w:val="7"/>
        </w:numPr>
      </w:pPr>
      <w:r w:rsidRPr="00DE59EC">
        <w:t>“Between” không thay thế được cho “among”</w:t>
      </w:r>
    </w:p>
    <w:p w14:paraId="544038F3" w14:textId="77777777" w:rsidR="00DE59EC" w:rsidRPr="00DE59EC" w:rsidRDefault="00DE59EC" w:rsidP="00DE59EC">
      <w:r w:rsidRPr="00DE59EC">
        <w:t>Đây là 2 từ đều mang nghĩa “giữa/ ở giữa”. Tuy nhiên từ “among” chỉ </w:t>
      </w:r>
      <w:r w:rsidRPr="00DE59EC">
        <w:rPr>
          <w:i/>
          <w:iCs/>
        </w:rPr>
        <w:t>vị trí ở giữa nhiều đối tượng</w:t>
      </w:r>
      <w:r w:rsidRPr="00DE59EC">
        <w:t> (người hoặc vật), sau “among” là 1 danh từ. (I’m standing among the crowd – Tôi đang đứng giữa đám đông – có nhiều người).</w:t>
      </w:r>
    </w:p>
    <w:p w14:paraId="3ED5991F" w14:textId="77777777" w:rsidR="00DE59EC" w:rsidRPr="00DE59EC" w:rsidRDefault="00DE59EC" w:rsidP="00DE59EC">
      <w:r w:rsidRPr="00DE59EC">
        <w:t>Mặt khác, “between” mang nghĩa </w:t>
      </w:r>
      <w:r w:rsidRPr="00DE59EC">
        <w:rPr>
          <w:i/>
          <w:iCs/>
        </w:rPr>
        <w:t>ở giữa chỉ 2 đối tượng</w:t>
      </w:r>
      <w:r w:rsidRPr="00DE59EC">
        <w:t>, between A and B. (</w:t>
      </w:r>
      <w:r w:rsidRPr="00DE59EC">
        <w:rPr>
          <w:i/>
          <w:iCs/>
        </w:rPr>
        <w:t>I’m stand between John and Anna</w:t>
      </w:r>
      <w:r w:rsidRPr="00DE59EC">
        <w:t> – </w:t>
      </w:r>
      <w:r w:rsidRPr="00DE59EC">
        <w:rPr>
          <w:i/>
          <w:iCs/>
        </w:rPr>
        <w:t>Tôi đang đứng giữa 2 người – là John và Anna</w:t>
      </w:r>
      <w:r w:rsidRPr="00DE59EC">
        <w:t>). </w:t>
      </w:r>
    </w:p>
    <w:p w14:paraId="236001BF" w14:textId="7E72CD69" w:rsidR="00DE59EC" w:rsidRPr="00DE59EC" w:rsidRDefault="00DE59EC" w:rsidP="00DE59EC">
      <w:r w:rsidRPr="00DE59EC">
        <w:drawing>
          <wp:inline distT="0" distB="0" distL="0" distR="0" wp14:anchorId="19B448E1" wp14:editId="0C078C50">
            <wp:extent cx="5731510" cy="2996565"/>
            <wp:effectExtent l="0" t="0" r="2540" b="0"/>
            <wp:docPr id="14" name="Picture 14" descr="ung-dung-cua-paraphra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ung-dung-cua-paraphras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96565"/>
                    </a:xfrm>
                    <a:prstGeom prst="rect">
                      <a:avLst/>
                    </a:prstGeom>
                    <a:noFill/>
                    <a:ln>
                      <a:noFill/>
                    </a:ln>
                  </pic:spPr>
                </pic:pic>
              </a:graphicData>
            </a:graphic>
          </wp:inline>
        </w:drawing>
      </w:r>
    </w:p>
    <w:p w14:paraId="352FBACE" w14:textId="77777777" w:rsidR="00DE59EC" w:rsidRPr="00DE59EC" w:rsidRDefault="00DE59EC" w:rsidP="00DE59EC">
      <w:pPr>
        <w:numPr>
          <w:ilvl w:val="0"/>
          <w:numId w:val="8"/>
        </w:numPr>
      </w:pPr>
      <w:r w:rsidRPr="00DE59EC">
        <w:t>“Cities” (thành phố) là khu vực rộng hơn “towns” (thị trấn)</w:t>
      </w:r>
    </w:p>
    <w:p w14:paraId="031E3014" w14:textId="77777777" w:rsidR="00DE59EC" w:rsidRPr="00DE59EC" w:rsidRDefault="00DE59EC" w:rsidP="00DE59EC">
      <w:r w:rsidRPr="00DE59EC">
        <w:t>Theo như định nghĩa của từ điển, </w:t>
      </w:r>
      <w:r w:rsidRPr="00DE59EC">
        <w:rPr>
          <w:i/>
          <w:iCs/>
        </w:rPr>
        <w:t>“town is usually larger than a village but smaller than a city”</w:t>
      </w:r>
      <w:r w:rsidRPr="00DE59EC">
        <w:t>, do vậy 2 từ này nếu dùng thay thế cho nhau chưa thực sự hợp lý.</w:t>
      </w:r>
    </w:p>
    <w:p w14:paraId="522D1086" w14:textId="6DF64812" w:rsidR="00DE59EC" w:rsidRPr="00DE59EC" w:rsidRDefault="00DE59EC" w:rsidP="00DE59EC">
      <w:r w:rsidRPr="00DE59EC">
        <w:lastRenderedPageBreak/>
        <w:drawing>
          <wp:inline distT="0" distB="0" distL="0" distR="0" wp14:anchorId="345CA3ED" wp14:editId="16DF352C">
            <wp:extent cx="5731510" cy="2392045"/>
            <wp:effectExtent l="0" t="0" r="2540" b="8255"/>
            <wp:docPr id="13" name="Picture 13" descr="luu-y-khi-paraphr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uu-y-khi-paraphras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92045"/>
                    </a:xfrm>
                    <a:prstGeom prst="rect">
                      <a:avLst/>
                    </a:prstGeom>
                    <a:noFill/>
                    <a:ln>
                      <a:noFill/>
                    </a:ln>
                  </pic:spPr>
                </pic:pic>
              </a:graphicData>
            </a:graphic>
          </wp:inline>
        </w:drawing>
      </w:r>
    </w:p>
    <w:p w14:paraId="1479F10A" w14:textId="3CD46EC4" w:rsidR="00DE59EC" w:rsidRPr="00DE59EC" w:rsidRDefault="00DE59EC" w:rsidP="00DE59EC"/>
    <w:p w14:paraId="2520D3E4" w14:textId="19E1A202" w:rsidR="00DE59EC" w:rsidRPr="00DE59EC" w:rsidRDefault="002C5954" w:rsidP="00DE59EC">
      <w:pPr>
        <w:rPr>
          <w:b/>
          <w:bCs/>
        </w:rPr>
      </w:pPr>
      <w:r w:rsidRPr="002C5954">
        <w:rPr>
          <w:b/>
          <w:bCs/>
          <w:highlight w:val="yellow"/>
          <w:lang w:val="en-US"/>
        </w:rPr>
        <w:t xml:space="preserve">Cách 2: </w:t>
      </w:r>
      <w:r w:rsidR="00DE59EC" w:rsidRPr="00DE59EC">
        <w:rPr>
          <w:b/>
          <w:bCs/>
          <w:highlight w:val="yellow"/>
        </w:rPr>
        <w:t>Thay đổi dạng thức từ/ từ loại (word form/ part of speech)</w:t>
      </w:r>
    </w:p>
    <w:p w14:paraId="776DA1B3" w14:textId="77777777" w:rsidR="00DE59EC" w:rsidRPr="00DE59EC" w:rsidRDefault="00DE59EC" w:rsidP="00DE59EC">
      <w:r w:rsidRPr="00DE59EC">
        <w:t>Bên cạnh việc sử dụng từ đồng nghĩa, thay đổi từ loại cũng được xem là một cách hiệu quả để paraphrase. Đối với phương pháp này, một số từ trong câu được giữ nguyên và chỉ thay đổi từ loại. </w:t>
      </w:r>
    </w:p>
    <w:p w14:paraId="43E141FE" w14:textId="0010D45D" w:rsidR="00DE59EC" w:rsidRPr="00DE59EC" w:rsidRDefault="00DE59EC" w:rsidP="00DE59EC">
      <w:r w:rsidRPr="00DE59EC">
        <w:t>Các từ loại thường có thể được chuyển đổi để thay thế cho nhau gồm có </w:t>
      </w:r>
      <w:r w:rsidRPr="00DE59EC">
        <w:rPr>
          <w:i/>
          <w:iCs/>
        </w:rPr>
        <w:t>động từ</w:t>
      </w:r>
      <w:r w:rsidRPr="00DE59EC">
        <w:t> (verb), </w:t>
      </w:r>
      <w:r w:rsidRPr="00DE59EC">
        <w:rPr>
          <w:i/>
          <w:iCs/>
        </w:rPr>
        <w:t>danh từ</w:t>
      </w:r>
      <w:r w:rsidRPr="00DE59EC">
        <w:t> (noun), </w:t>
      </w:r>
      <w:r w:rsidRPr="00DE59EC">
        <w:rPr>
          <w:i/>
          <w:iCs/>
        </w:rPr>
        <w:t>tính từ</w:t>
      </w:r>
      <w:r w:rsidRPr="00DE59EC">
        <w:t> (adjective) và </w:t>
      </w:r>
      <w:r w:rsidRPr="00DE59EC">
        <w:rPr>
          <w:i/>
          <w:iCs/>
        </w:rPr>
        <w:t>trạng từ</w:t>
      </w:r>
      <w:r w:rsidRPr="00DE59EC">
        <w:t> (adverb). Tuy nhiên, thay đổi dạng thức của từ đồng nghĩa với việc sẽ xuất hiện thêm những sự khác biệt khác về cấu trúc ngữ pháp hay collocation.</w:t>
      </w:r>
    </w:p>
    <w:p w14:paraId="33AD91C1" w14:textId="20AF98A7" w:rsidR="00DE59EC" w:rsidRPr="00DE59EC" w:rsidRDefault="00DE59EC" w:rsidP="00DE59EC">
      <w:r w:rsidRPr="00DE59EC">
        <w:t>Do vậy, cần cẩn thận xem xét, thêm từ, bớt từ hay điều chỉnh cả các từ xung quanh để đảm bảo câu bị không mắc lỗi cả về ngữ pháp lẫn ngữ nghĩa.</w:t>
      </w:r>
    </w:p>
    <w:p w14:paraId="24BD62D8" w14:textId="77777777" w:rsidR="00DE59EC" w:rsidRPr="00DE59EC" w:rsidRDefault="00DE59EC" w:rsidP="00DE59EC">
      <w:r w:rsidRPr="00DE59EC">
        <w:t>Ví dụ 1: </w:t>
      </w:r>
    </w:p>
    <w:p w14:paraId="1085C81F" w14:textId="77777777" w:rsidR="00DE59EC" w:rsidRPr="00DE59EC" w:rsidRDefault="00DE59EC" w:rsidP="00DE59EC">
      <w:r w:rsidRPr="00DE59EC">
        <w:t>Some people think that </w:t>
      </w:r>
      <w:r w:rsidRPr="00DE59EC">
        <w:rPr>
          <w:i/>
          <w:iCs/>
        </w:rPr>
        <w:t>environmental protection</w:t>
      </w:r>
      <w:r w:rsidRPr="00DE59EC">
        <w:t> is the </w:t>
      </w:r>
      <w:r w:rsidRPr="00DE59EC">
        <w:rPr>
          <w:i/>
          <w:iCs/>
        </w:rPr>
        <w:t>responsibility </w:t>
      </w:r>
      <w:r w:rsidRPr="00DE59EC">
        <w:t>of politicians, not individuals as individuals can do too little.</w:t>
      </w:r>
    </w:p>
    <w:p w14:paraId="775B03F5" w14:textId="65396BDE" w:rsidR="00DE59EC" w:rsidRPr="00DE59EC" w:rsidRDefault="00DE59EC" w:rsidP="00DE59EC">
      <w:r w:rsidRPr="00DE59EC">
        <w:t>Ngoại trừ các từ được paraphrase bằng từ đồng nghĩa</w:t>
      </w:r>
      <w:r w:rsidR="002C5954">
        <w:rPr>
          <w:lang w:val="en-US"/>
        </w:rPr>
        <w:t xml:space="preserve">, </w:t>
      </w:r>
      <w:r w:rsidRPr="00DE59EC">
        <w:t>một số từ còn lại có thể thay đổi loại từ như:</w:t>
      </w:r>
    </w:p>
    <w:p w14:paraId="79B3BEC5" w14:textId="77777777" w:rsidR="00DE59EC" w:rsidRPr="00DE59EC" w:rsidRDefault="00DE59EC" w:rsidP="00DE59EC">
      <w:pPr>
        <w:numPr>
          <w:ilvl w:val="0"/>
          <w:numId w:val="11"/>
        </w:numPr>
      </w:pPr>
      <w:r w:rsidRPr="00DE59EC">
        <w:t>Protection (n) → protect (v)</w:t>
      </w:r>
    </w:p>
    <w:p w14:paraId="7FAA73A3" w14:textId="77777777" w:rsidR="00DE59EC" w:rsidRPr="00DE59EC" w:rsidRDefault="00DE59EC" w:rsidP="00DE59EC">
      <w:pPr>
        <w:numPr>
          <w:ilvl w:val="0"/>
          <w:numId w:val="11"/>
        </w:numPr>
      </w:pPr>
      <w:r w:rsidRPr="00DE59EC">
        <w:t>Environmental (n) → the environment (n)</w:t>
      </w:r>
    </w:p>
    <w:p w14:paraId="49233FF5" w14:textId="77777777" w:rsidR="00DE59EC" w:rsidRPr="00DE59EC" w:rsidRDefault="00DE59EC" w:rsidP="00DE59EC">
      <w:pPr>
        <w:numPr>
          <w:ilvl w:val="0"/>
          <w:numId w:val="11"/>
        </w:numPr>
      </w:pPr>
      <w:r w:rsidRPr="00DE59EC">
        <w:t>Responsibility (n) → (be) responsible (adj)</w:t>
      </w:r>
    </w:p>
    <w:p w14:paraId="68596AB3" w14:textId="77777777" w:rsidR="00DE59EC" w:rsidRPr="00DE59EC" w:rsidRDefault="00DE59EC" w:rsidP="00DE59EC">
      <w:r w:rsidRPr="00DE59EC">
        <w:t>Câu được viết lại sử dụng hình thức thay đổi word form:</w:t>
      </w:r>
    </w:p>
    <w:p w14:paraId="495F46EB" w14:textId="77777777" w:rsidR="00DE59EC" w:rsidRPr="00DE59EC" w:rsidRDefault="00DE59EC" w:rsidP="00DE59EC">
      <w:r w:rsidRPr="00DE59EC">
        <w:lastRenderedPageBreak/>
        <w:t>→ Some people think that politicians </w:t>
      </w:r>
      <w:r w:rsidRPr="00DE59EC">
        <w:rPr>
          <w:i/>
          <w:iCs/>
        </w:rPr>
        <w:t>are responsible for protecting the environment</w:t>
      </w:r>
      <w:r w:rsidRPr="00DE59EC">
        <w:t>, …</w:t>
      </w:r>
    </w:p>
    <w:p w14:paraId="673082CE" w14:textId="77777777" w:rsidR="00DE59EC" w:rsidRPr="00DE59EC" w:rsidRDefault="00DE59EC" w:rsidP="00DE59EC">
      <w:r w:rsidRPr="00DE59EC">
        <w:t>Trong ví dụ trên, việc thay đổi từ loại cũng dẫn đến một số sự thay đổi khác về </w:t>
      </w:r>
      <w:r w:rsidRPr="00DE59EC">
        <w:rPr>
          <w:i/>
          <w:iCs/>
        </w:rPr>
        <w:t>trật tự từ (word order)</w:t>
      </w:r>
      <w:r w:rsidRPr="00DE59EC">
        <w:t>, cụ thể danh từ </w:t>
      </w:r>
      <w:r w:rsidRPr="00DE59EC">
        <w:rPr>
          <w:i/>
          <w:iCs/>
        </w:rPr>
        <w:t>“politicians”</w:t>
      </w:r>
      <w:r w:rsidRPr="00DE59EC">
        <w:t> được </w:t>
      </w:r>
      <w:r w:rsidRPr="00DE59EC">
        <w:rPr>
          <w:i/>
          <w:iCs/>
        </w:rPr>
        <w:t>đưa lên trước</w:t>
      </w:r>
      <w:r w:rsidRPr="00DE59EC">
        <w:t> để làm chủ ngữ của câu và cũng là chủ thể của hành động chịu trách nhiệm (be responsible).</w:t>
      </w:r>
    </w:p>
    <w:p w14:paraId="4B170615" w14:textId="77777777" w:rsidR="00DE59EC" w:rsidRPr="00DE59EC" w:rsidRDefault="00DE59EC" w:rsidP="00DE59EC">
      <w:r w:rsidRPr="00DE59EC">
        <w:t>Ngoài ra giới từ </w:t>
      </w:r>
      <w:r w:rsidRPr="00DE59EC">
        <w:rPr>
          <w:i/>
          <w:iCs/>
        </w:rPr>
        <w:t>“of”</w:t>
      </w:r>
      <w:r w:rsidRPr="00DE59EC">
        <w:t> cũng bị thay thế thành </w:t>
      </w:r>
      <w:r w:rsidRPr="00DE59EC">
        <w:rPr>
          <w:i/>
          <w:iCs/>
        </w:rPr>
        <w:t>“for”</w:t>
      </w:r>
      <w:r w:rsidRPr="00DE59EC">
        <w:t> để phù hợp với từ loại được chuyển đổi. </w:t>
      </w:r>
    </w:p>
    <w:p w14:paraId="4D512706" w14:textId="77777777" w:rsidR="00DE59EC" w:rsidRPr="00DE59EC" w:rsidRDefault="00DE59EC" w:rsidP="00DE59EC">
      <w:r w:rsidRPr="00DE59EC">
        <w:t>Ví dụ 2:</w:t>
      </w:r>
    </w:p>
    <w:p w14:paraId="3D52F163" w14:textId="77777777" w:rsidR="00DE59EC" w:rsidRPr="00DE59EC" w:rsidRDefault="00DE59EC" w:rsidP="00DE59EC">
      <w:r w:rsidRPr="00DE59EC">
        <w:t>Robots will </w:t>
      </w:r>
      <w:r w:rsidRPr="00DE59EC">
        <w:rPr>
          <w:i/>
          <w:iCs/>
        </w:rPr>
        <w:t>replace </w:t>
      </w:r>
      <w:r w:rsidRPr="00DE59EC">
        <w:t>humans in driving cars in the not-faraway future. </w:t>
      </w:r>
      <w:r w:rsidRPr="00DE59EC">
        <w:rPr>
          <w:i/>
          <w:iCs/>
        </w:rPr>
        <w:t>(Rô-bốt sẽ thay thế con người trong việc lái xe ở một tương lai không xa.)</w:t>
      </w:r>
    </w:p>
    <w:p w14:paraId="3203457F" w14:textId="77777777" w:rsidR="00DE59EC" w:rsidRPr="00DE59EC" w:rsidRDefault="00DE59EC" w:rsidP="00DE59EC">
      <w:r w:rsidRPr="00DE59EC">
        <w:t>Xét ở ví dụ 2, động từ </w:t>
      </w:r>
      <w:r w:rsidRPr="00DE59EC">
        <w:rPr>
          <w:i/>
          <w:iCs/>
        </w:rPr>
        <w:t>“replace” </w:t>
      </w:r>
      <w:r w:rsidRPr="00DE59EC">
        <w:t>có thể được chuyển sang dạng danh từ của nó là </w:t>
      </w:r>
      <w:r w:rsidRPr="00DE59EC">
        <w:rPr>
          <w:i/>
          <w:iCs/>
        </w:rPr>
        <w:t>“replacement”</w:t>
      </w:r>
      <w:r w:rsidRPr="00DE59EC">
        <w:t>.</w:t>
      </w:r>
    </w:p>
    <w:p w14:paraId="428DED82" w14:textId="77777777" w:rsidR="00DE59EC" w:rsidRPr="00DE59EC" w:rsidRDefault="00DE59EC" w:rsidP="00DE59EC">
      <w:r w:rsidRPr="00DE59EC">
        <w:t>Câu sẽ được viết lại như sau:</w:t>
      </w:r>
    </w:p>
    <w:p w14:paraId="59DD5BEF" w14:textId="77777777" w:rsidR="00DE59EC" w:rsidRPr="00DE59EC" w:rsidRDefault="00DE59EC" w:rsidP="00DE59EC">
      <w:r w:rsidRPr="00DE59EC">
        <w:t>→ Robots will be</w:t>
      </w:r>
      <w:r w:rsidRPr="00DE59EC">
        <w:rPr>
          <w:i/>
          <w:iCs/>
        </w:rPr>
        <w:t> used as a replacement for</w:t>
      </w:r>
      <w:r w:rsidRPr="00DE59EC">
        <w:t> humans in driving cars in the not-faraway future. </w:t>
      </w:r>
      <w:r w:rsidRPr="00DE59EC">
        <w:rPr>
          <w:i/>
          <w:iCs/>
        </w:rPr>
        <w:t>(Rô-bốt sẽ được sử dụng như một sự thay thế cho con người trong việc lái xe ở một tương lai không xa)</w:t>
      </w:r>
    </w:p>
    <w:p w14:paraId="1C1CB326" w14:textId="77777777" w:rsidR="00DE59EC" w:rsidRPr="00DE59EC" w:rsidRDefault="00DE59EC" w:rsidP="00DE59EC">
      <w:r w:rsidRPr="00DE59EC">
        <w:t>Để </w:t>
      </w:r>
      <w:r w:rsidRPr="00DE59EC">
        <w:rPr>
          <w:i/>
          <w:iCs/>
        </w:rPr>
        <w:t>“replacement”</w:t>
      </w:r>
      <w:r w:rsidRPr="00DE59EC">
        <w:t> có thể đứng được trong câu mà câu không bị mắc lỗi ngữ pháp, người học cần thêm động từ </w:t>
      </w:r>
      <w:r w:rsidRPr="00DE59EC">
        <w:rPr>
          <w:i/>
          <w:iCs/>
        </w:rPr>
        <w:t>“use”</w:t>
      </w:r>
      <w:r w:rsidRPr="00DE59EC">
        <w:t> và giới từ </w:t>
      </w:r>
      <w:r w:rsidRPr="00DE59EC">
        <w:rPr>
          <w:i/>
          <w:iCs/>
        </w:rPr>
        <w:t>“for”</w:t>
      </w:r>
      <w:r w:rsidRPr="00DE59EC">
        <w:t> kết hợp cùng </w:t>
      </w:r>
      <w:r w:rsidRPr="00DE59EC">
        <w:rPr>
          <w:i/>
          <w:iCs/>
        </w:rPr>
        <w:t>“replacement”</w:t>
      </w:r>
      <w:r w:rsidRPr="00DE59EC">
        <w:t>. Bên cạnh đó thể thức câu chủ động cũng bị thay đổi thành bị động để nghĩa câu văn được hoàn chỉnh.</w:t>
      </w:r>
    </w:p>
    <w:p w14:paraId="2CE974B0" w14:textId="77777777" w:rsidR="00FD6F34" w:rsidRDefault="00DE59EC" w:rsidP="00DE59EC">
      <w:pPr>
        <w:rPr>
          <w:lang w:val="en-US"/>
        </w:rPr>
      </w:pPr>
      <w:r w:rsidRPr="00DE59EC">
        <w:t xml:space="preserve">Lưu ý: Tương tự như cách dùng từ đồng nghĩa, chuyển đổi dạng thức từ không thể được áp dụng cho tất cả các từ trong một câu. </w:t>
      </w:r>
    </w:p>
    <w:p w14:paraId="3D1AD266" w14:textId="684DA319" w:rsidR="00DE59EC" w:rsidRPr="00DE59EC" w:rsidRDefault="00FD6F34" w:rsidP="00FD6F34">
      <w:pPr>
        <w:pStyle w:val="ListParagraph"/>
        <w:numPr>
          <w:ilvl w:val="1"/>
          <w:numId w:val="5"/>
        </w:numPr>
      </w:pPr>
      <w:r>
        <w:rPr>
          <w:lang w:val="en-US"/>
        </w:rPr>
        <w:t>C</w:t>
      </w:r>
      <w:r w:rsidR="00DE59EC" w:rsidRPr="00DE59EC">
        <w:t>ần cân nhắc lựa chọn từ thay đổi sao cho phù hợp.</w:t>
      </w:r>
    </w:p>
    <w:p w14:paraId="158F6A3F" w14:textId="20646BA5" w:rsidR="00DE59EC" w:rsidRPr="00DE59EC" w:rsidRDefault="00DE59EC" w:rsidP="00DE59EC">
      <w:pPr>
        <w:rPr>
          <w:b/>
          <w:bCs/>
        </w:rPr>
      </w:pPr>
      <w:r w:rsidRPr="00DE59EC">
        <w:rPr>
          <w:b/>
          <w:bCs/>
          <w:highlight w:val="yellow"/>
        </w:rPr>
        <w:t xml:space="preserve">Cách </w:t>
      </w:r>
      <w:r w:rsidR="00FD6F34" w:rsidRPr="00FD6F34">
        <w:rPr>
          <w:b/>
          <w:bCs/>
          <w:highlight w:val="yellow"/>
          <w:lang w:val="en-US"/>
        </w:rPr>
        <w:t xml:space="preserve">3: </w:t>
      </w:r>
      <w:r w:rsidRPr="00DE59EC">
        <w:rPr>
          <w:b/>
          <w:bCs/>
          <w:highlight w:val="yellow"/>
        </w:rPr>
        <w:t>Thay đổi cấu trúc câu (sentence structure)</w:t>
      </w:r>
    </w:p>
    <w:p w14:paraId="39EBB74C" w14:textId="77777777" w:rsidR="00DE59EC" w:rsidRPr="00DE59EC" w:rsidRDefault="00DE59EC" w:rsidP="00DE59EC">
      <w:r w:rsidRPr="00DE59EC">
        <w:t>Trong một số trường hợp, việc thay đổi cấu trúc câu cũng là cách hiệu quả để paraphrase. Có hai hình thức thay đổi câu thường được sử dụng.</w:t>
      </w:r>
    </w:p>
    <w:p w14:paraId="22E3B23B" w14:textId="77777777" w:rsidR="00DE59EC" w:rsidRPr="00DE59EC" w:rsidRDefault="00DE59EC" w:rsidP="00DE59EC">
      <w:r w:rsidRPr="00DE59EC">
        <w:t>Thay đổi thể câu chủ động – bị động (active – passive)</w:t>
      </w:r>
    </w:p>
    <w:p w14:paraId="14395030" w14:textId="689E0B0A" w:rsidR="00DE59EC" w:rsidRPr="00DE59EC" w:rsidRDefault="00DE59EC" w:rsidP="00DE59EC">
      <w:r w:rsidRPr="00DE59EC">
        <w:t>Một số câu văn ở thể chủ động </w:t>
      </w:r>
      <w:r w:rsidRPr="00DE59EC">
        <w:rPr>
          <w:i/>
          <w:iCs/>
        </w:rPr>
        <w:t>(active voice)</w:t>
      </w:r>
      <w:r w:rsidRPr="00DE59EC">
        <w:t> có thể được chuyển đổi sang câu bị động </w:t>
      </w:r>
      <w:r w:rsidRPr="00DE59EC">
        <w:rPr>
          <w:i/>
          <w:iCs/>
        </w:rPr>
        <w:t>(passive voice)</w:t>
      </w:r>
      <w:r w:rsidRPr="00DE59EC">
        <w:t> và ngược lại.</w:t>
      </w:r>
    </w:p>
    <w:p w14:paraId="75C5F13D" w14:textId="77777777" w:rsidR="00DE59EC" w:rsidRPr="00DE59EC" w:rsidRDefault="00DE59EC" w:rsidP="00DE59EC">
      <w:r w:rsidRPr="00DE59EC">
        <w:t>Ví dụ:</w:t>
      </w:r>
    </w:p>
    <w:p w14:paraId="45C4AD04" w14:textId="77777777" w:rsidR="00DE59EC" w:rsidRPr="00DE59EC" w:rsidRDefault="00DE59EC" w:rsidP="00DE59EC">
      <w:r w:rsidRPr="00DE59EC">
        <w:lastRenderedPageBreak/>
        <w:t>The Government should spend money on saving languages that are used by few speakers. </w:t>
      </w:r>
      <w:r w:rsidRPr="00DE59EC">
        <w:rPr>
          <w:i/>
          <w:iCs/>
        </w:rPr>
        <w:t>(Chính phủ nên dành tiền vào việc giải cứu những ngôn ngữ mà được sử dụng bởi ít người dùng.)</w:t>
      </w:r>
    </w:p>
    <w:p w14:paraId="7DA75A1A" w14:textId="77777777" w:rsidR="00DE59EC" w:rsidRPr="00DE59EC" w:rsidRDefault="00DE59EC" w:rsidP="00DE59EC">
      <w:r w:rsidRPr="00DE59EC">
        <w:t>→ Money should be spent on saving languages that few speakers use (by the Government). </w:t>
      </w:r>
      <w:r w:rsidRPr="00DE59EC">
        <w:rPr>
          <w:i/>
          <w:iCs/>
        </w:rPr>
        <w:t>(Tiền nên được dùng vào việc giải cứu các ngôn ngữ mà có ít người dùng sử dụng.)</w:t>
      </w:r>
    </w:p>
    <w:p w14:paraId="1838988D" w14:textId="58A9E861" w:rsidR="00DE59EC" w:rsidRPr="00DE59EC" w:rsidRDefault="00DE59EC" w:rsidP="00DE59EC">
      <w:r w:rsidRPr="00DE59EC">
        <w:drawing>
          <wp:inline distT="0" distB="0" distL="0" distR="0" wp14:anchorId="610979D0" wp14:editId="4C849F47">
            <wp:extent cx="5731510" cy="2996565"/>
            <wp:effectExtent l="0" t="0" r="2540" b="0"/>
            <wp:docPr id="12" name="Picture 12" descr="paraphrasing-trong-ielts-writing-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araphrasing-trong-ielts-writing-task-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96565"/>
                    </a:xfrm>
                    <a:prstGeom prst="rect">
                      <a:avLst/>
                    </a:prstGeom>
                    <a:noFill/>
                    <a:ln>
                      <a:noFill/>
                    </a:ln>
                  </pic:spPr>
                </pic:pic>
              </a:graphicData>
            </a:graphic>
          </wp:inline>
        </w:drawing>
      </w:r>
    </w:p>
    <w:p w14:paraId="6E6111CB" w14:textId="5C96C2D3" w:rsidR="00DE59EC" w:rsidRPr="00DE59EC" w:rsidRDefault="00DE59EC" w:rsidP="00FD6F34">
      <w:pPr>
        <w:pStyle w:val="ListParagraph"/>
        <w:numPr>
          <w:ilvl w:val="0"/>
          <w:numId w:val="3"/>
        </w:numPr>
      </w:pPr>
      <w:r w:rsidRPr="00DE59EC">
        <w:t>Chủ ngữ giả với “it” (dummy subject)</w:t>
      </w:r>
    </w:p>
    <w:p w14:paraId="1CF49282" w14:textId="77777777" w:rsidR="00DE59EC" w:rsidRPr="00DE59EC" w:rsidRDefault="00DE59EC" w:rsidP="00DE59EC">
      <w:r w:rsidRPr="00DE59EC">
        <w:t>“It” thông thường sẽ được dùng như một đại từ để thay thế cho danh từ đã đề cập trước đó, nhằm tránh việc lặp từ trong câu.</w:t>
      </w:r>
    </w:p>
    <w:p w14:paraId="6DA53F25" w14:textId="5A0929F2" w:rsidR="00DE59EC" w:rsidRPr="00DE59EC" w:rsidRDefault="00DE59EC" w:rsidP="00DE59EC">
      <w:r w:rsidRPr="00DE59EC">
        <w:t>Tuy nhiên, trong một số trường hợp, khi chủ ngữ của câu không xác định được hay không rõ, “it” được sử dụng làm chủ ngữ đứng đầu câu, đi trước động từ tobe chứ không thay thế cho danh từ nào cả. Khi đó “it” được xem là chủ ngữ giả. Việc sử dụng chủ ngữ giả “it” cũng được xem như một cách paraphrase. </w:t>
      </w:r>
    </w:p>
    <w:p w14:paraId="777457F0" w14:textId="4ED0C3AB" w:rsidR="00DE59EC" w:rsidRPr="00DE59EC" w:rsidRDefault="00DE59EC" w:rsidP="00DE59EC">
      <w:r w:rsidRPr="00DE59EC">
        <w:lastRenderedPageBreak/>
        <w:drawing>
          <wp:inline distT="0" distB="0" distL="0" distR="0" wp14:anchorId="4392FBAD" wp14:editId="094C3B1E">
            <wp:extent cx="5731510" cy="3780155"/>
            <wp:effectExtent l="0" t="0" r="2540" b="0"/>
            <wp:docPr id="11" name="Picture 11" descr="Chủ ngữ giả với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hủ ngữ giả với i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780155"/>
                    </a:xfrm>
                    <a:prstGeom prst="rect">
                      <a:avLst/>
                    </a:prstGeom>
                    <a:noFill/>
                    <a:ln>
                      <a:noFill/>
                    </a:ln>
                  </pic:spPr>
                </pic:pic>
              </a:graphicData>
            </a:graphic>
          </wp:inline>
        </w:drawing>
      </w:r>
    </w:p>
    <w:p w14:paraId="455E88CD" w14:textId="77777777" w:rsidR="00DE59EC" w:rsidRPr="00DE59EC" w:rsidRDefault="00DE59EC" w:rsidP="00DE59EC">
      <w:r w:rsidRPr="00DE59EC">
        <w:t>Ví dụ 1: </w:t>
      </w:r>
    </w:p>
    <w:p w14:paraId="56B2E8A1" w14:textId="77777777" w:rsidR="00DE59EC" w:rsidRPr="00DE59EC" w:rsidRDefault="00DE59EC" w:rsidP="00DE59EC">
      <w:r w:rsidRPr="00DE59EC">
        <w:t>Some people think the government should ban dangerous sports.</w:t>
      </w:r>
      <w:r w:rsidRPr="00DE59EC">
        <w:rPr>
          <w:i/>
          <w:iCs/>
        </w:rPr>
        <w:t> (Một số người nghĩ rằng chính phủ nên cấm các môn thể thao nguy hiểm.)</w:t>
      </w:r>
    </w:p>
    <w:p w14:paraId="28933F42" w14:textId="77777777" w:rsidR="00DE59EC" w:rsidRPr="00DE59EC" w:rsidRDefault="00DE59EC" w:rsidP="00DE59EC">
      <w:r w:rsidRPr="00DE59EC">
        <w:t>→ </w:t>
      </w:r>
      <w:r w:rsidRPr="00DE59EC">
        <w:rPr>
          <w:i/>
          <w:iCs/>
        </w:rPr>
        <w:t>It is thought/ believed/ argued that </w:t>
      </w:r>
      <w:r w:rsidRPr="00DE59EC">
        <w:t>the government should ban dangerous sports.</w:t>
      </w:r>
    </w:p>
    <w:p w14:paraId="33EE877E" w14:textId="77777777" w:rsidR="00DE59EC" w:rsidRPr="00DE59EC" w:rsidRDefault="00DE59EC" w:rsidP="00DE59EC">
      <w:r w:rsidRPr="00DE59EC">
        <w:t>Ví dụ 2:</w:t>
      </w:r>
    </w:p>
    <w:p w14:paraId="60D0AF4F" w14:textId="77777777" w:rsidR="00DE59EC" w:rsidRPr="00DE59EC" w:rsidRDefault="00DE59EC" w:rsidP="00DE59EC">
      <w:r w:rsidRPr="00DE59EC">
        <w:t>Many animal species are becoming extinct due to human activities both on land and in the sea. </w:t>
      </w:r>
      <w:r w:rsidRPr="00DE59EC">
        <w:rPr>
          <w:i/>
          <w:iCs/>
        </w:rPr>
        <w:t>(Rất nhiều loài động vật đang trở nên tuyệt chủng do một số hoạt động của con người cả trên đất liền và dưới biển.)</w:t>
      </w:r>
    </w:p>
    <w:p w14:paraId="631D559B" w14:textId="64F52F24" w:rsidR="00DE59EC" w:rsidRPr="00DE59EC" w:rsidRDefault="00DE59EC" w:rsidP="00DE59EC">
      <w:pPr>
        <w:rPr>
          <w:lang w:val="en-US"/>
        </w:rPr>
      </w:pPr>
      <w:r w:rsidRPr="00DE59EC">
        <w:t>→ It is true that many animal species are becoming extinct due to human activities both on land and in the sea.</w:t>
      </w:r>
    </w:p>
    <w:p w14:paraId="7769FC1D" w14:textId="66E0ED3E" w:rsidR="00DE59EC" w:rsidRPr="00DE59EC" w:rsidRDefault="00DE59EC" w:rsidP="00DE59EC">
      <w:pPr>
        <w:rPr>
          <w:b/>
          <w:bCs/>
        </w:rPr>
      </w:pPr>
      <w:r w:rsidRPr="00DE59EC">
        <w:rPr>
          <w:b/>
          <w:bCs/>
          <w:highlight w:val="yellow"/>
        </w:rPr>
        <w:t>Cách</w:t>
      </w:r>
      <w:r w:rsidR="00571D47" w:rsidRPr="00571D47">
        <w:rPr>
          <w:b/>
          <w:bCs/>
          <w:highlight w:val="yellow"/>
          <w:lang w:val="en-US"/>
        </w:rPr>
        <w:t xml:space="preserve"> 4:</w:t>
      </w:r>
      <w:r w:rsidRPr="00DE59EC">
        <w:rPr>
          <w:b/>
          <w:bCs/>
          <w:highlight w:val="yellow"/>
        </w:rPr>
        <w:t xml:space="preserve"> </w:t>
      </w:r>
      <w:r w:rsidR="00571D47" w:rsidRPr="00571D47">
        <w:rPr>
          <w:b/>
          <w:bCs/>
          <w:highlight w:val="yellow"/>
          <w:lang w:val="en-US"/>
        </w:rPr>
        <w:t>K</w:t>
      </w:r>
      <w:r w:rsidRPr="00DE59EC">
        <w:rPr>
          <w:b/>
          <w:bCs/>
          <w:highlight w:val="yellow"/>
        </w:rPr>
        <w:t>ết hợp nhiều phương pháp</w:t>
      </w:r>
    </w:p>
    <w:p w14:paraId="37F9D873" w14:textId="77777777" w:rsidR="00DE59EC" w:rsidRPr="00DE59EC" w:rsidRDefault="00DE59EC" w:rsidP="00DE59EC">
      <w:r w:rsidRPr="00DE59EC">
        <w:t>Để hình dung rõ hơn, các ví dụ riêng lẻ đã minh họa ở từng phương pháp trên sẽ được viết lại một lần nữa với sự kết hợp của nhiều phương pháp paraphrase (từ đồng nghĩa, chuyển đổi từ loại hoặc chuyển đổi cấu trúc câu).</w:t>
      </w:r>
    </w:p>
    <w:p w14:paraId="06F18D9F" w14:textId="77777777" w:rsidR="00DE59EC" w:rsidRPr="00DE59EC" w:rsidRDefault="00DE59EC" w:rsidP="00DE59EC">
      <w:r w:rsidRPr="00DE59EC">
        <w:t>Ví dụ 1:</w:t>
      </w:r>
    </w:p>
    <w:p w14:paraId="7BD2B811" w14:textId="77777777" w:rsidR="00DE59EC" w:rsidRPr="00DE59EC" w:rsidRDefault="00DE59EC" w:rsidP="00DE59EC">
      <w:r w:rsidRPr="00DE59EC">
        <w:lastRenderedPageBreak/>
        <w:t>Some people think that environmental protection is the responsibility of politicians, not individuals as individuals can do too little.</w:t>
      </w:r>
    </w:p>
    <w:p w14:paraId="5DEC63ED" w14:textId="01A1B0F5" w:rsidR="00DE59EC" w:rsidRPr="00571D47" w:rsidRDefault="00DE59EC" w:rsidP="00571D47">
      <w:pPr>
        <w:rPr>
          <w:i/>
          <w:iCs/>
          <w:lang w:val="en-US"/>
        </w:rPr>
      </w:pPr>
      <w:r w:rsidRPr="00DE59EC">
        <w:rPr>
          <w:i/>
          <w:iCs/>
        </w:rPr>
        <w:t>→</w:t>
      </w:r>
      <w:r w:rsidR="00571D47">
        <w:rPr>
          <w:i/>
          <w:iCs/>
          <w:lang w:val="en-US"/>
        </w:rPr>
        <w:t xml:space="preserve"> </w:t>
      </w:r>
      <w:r w:rsidRPr="00571D47">
        <w:rPr>
          <w:i/>
          <w:iCs/>
        </w:rPr>
        <w:t>It is believed that politicians should be responsible for protecting the environment, not ordinary people because too little can be done by them.</w:t>
      </w:r>
      <w:r w:rsidR="00571D47" w:rsidRPr="00571D47">
        <w:rPr>
          <w:i/>
          <w:iCs/>
        </w:rPr>
        <w:t xml:space="preserve"> </w:t>
      </w:r>
      <w:r w:rsidR="00571D47" w:rsidRPr="00571D47">
        <w:rPr>
          <w:b/>
          <w:bCs/>
          <w:lang w:val="en-US"/>
        </w:rPr>
        <w:t>(</w:t>
      </w:r>
      <w:r w:rsidR="00571D47" w:rsidRPr="00DE59EC">
        <w:rPr>
          <w:b/>
          <w:bCs/>
        </w:rPr>
        <w:t>Synonyms + word form + dummy subjects + passive voice</w:t>
      </w:r>
      <w:r w:rsidR="00571D47" w:rsidRPr="00571D47">
        <w:rPr>
          <w:b/>
          <w:bCs/>
          <w:lang w:val="en-US"/>
        </w:rPr>
        <w:t>)</w:t>
      </w:r>
    </w:p>
    <w:p w14:paraId="50C26FC3" w14:textId="77777777" w:rsidR="00DE59EC" w:rsidRPr="00DE59EC" w:rsidRDefault="00DE59EC" w:rsidP="00DE59EC">
      <w:r w:rsidRPr="00DE59EC">
        <w:t>Ví dụ 2:</w:t>
      </w:r>
    </w:p>
    <w:p w14:paraId="4E465E8F" w14:textId="77777777" w:rsidR="00DE59EC" w:rsidRPr="00DE59EC" w:rsidRDefault="00DE59EC" w:rsidP="00DE59EC">
      <w:r w:rsidRPr="00DE59EC">
        <w:t>Many animal species are becoming extinct due to human activities both on land and in the sea.</w:t>
      </w:r>
    </w:p>
    <w:p w14:paraId="7CA6822A" w14:textId="00F2E9A5" w:rsidR="00DE59EC" w:rsidRPr="00DE59EC" w:rsidRDefault="00DE59EC" w:rsidP="00DE59EC">
      <w:r w:rsidRPr="00DE59EC">
        <w:rPr>
          <w:i/>
          <w:iCs/>
        </w:rPr>
        <w:t xml:space="preserve">→ </w:t>
      </w:r>
      <w:r w:rsidRPr="00DE59EC">
        <w:rPr>
          <w:b/>
          <w:bCs/>
        </w:rPr>
        <w:t>Synonyms + word form:</w:t>
      </w:r>
      <w:r w:rsidRPr="00DE59EC">
        <w:rPr>
          <w:i/>
          <w:iCs/>
        </w:rPr>
        <w:t xml:space="preserve"> A large number of animal species are </w:t>
      </w:r>
      <w:r w:rsidRPr="00DE59EC">
        <w:rPr>
          <w:i/>
          <w:iCs/>
          <w:u w:val="single"/>
        </w:rPr>
        <w:t>on the verge</w:t>
      </w:r>
      <w:r w:rsidR="00571D47" w:rsidRPr="00571D47">
        <w:rPr>
          <w:i/>
          <w:iCs/>
          <w:u w:val="single"/>
          <w:lang w:val="en-US"/>
        </w:rPr>
        <w:t>(trên bờ vực)</w:t>
      </w:r>
      <w:r w:rsidRPr="00DE59EC">
        <w:rPr>
          <w:i/>
          <w:iCs/>
        </w:rPr>
        <w:t xml:space="preserve"> of extinction because of human activities both on land and in the ocean.</w:t>
      </w:r>
    </w:p>
    <w:p w14:paraId="1ADC8CE1" w14:textId="77777777" w:rsidR="00DE59EC" w:rsidRPr="00DE59EC" w:rsidRDefault="00DE59EC" w:rsidP="00DE59EC">
      <w:pPr>
        <w:numPr>
          <w:ilvl w:val="0"/>
          <w:numId w:val="15"/>
        </w:numPr>
      </w:pPr>
      <w:r w:rsidRPr="00DE59EC">
        <w:t>Many ≈ a large number of</w:t>
      </w:r>
    </w:p>
    <w:p w14:paraId="1A1564E3" w14:textId="77777777" w:rsidR="00DE59EC" w:rsidRPr="00DE59EC" w:rsidRDefault="00DE59EC" w:rsidP="00DE59EC">
      <w:pPr>
        <w:numPr>
          <w:ilvl w:val="0"/>
          <w:numId w:val="15"/>
        </w:numPr>
      </w:pPr>
      <w:r w:rsidRPr="00DE59EC">
        <w:t>Due to ≈ because of</w:t>
      </w:r>
    </w:p>
    <w:p w14:paraId="41CC2771" w14:textId="77777777" w:rsidR="00DE59EC" w:rsidRPr="00DE59EC" w:rsidRDefault="00DE59EC" w:rsidP="00DE59EC">
      <w:pPr>
        <w:numPr>
          <w:ilvl w:val="0"/>
          <w:numId w:val="15"/>
        </w:numPr>
      </w:pPr>
      <w:r w:rsidRPr="00DE59EC">
        <w:t>Sea ≈ ocean</w:t>
      </w:r>
    </w:p>
    <w:p w14:paraId="5011DEC2" w14:textId="77777777" w:rsidR="00DE59EC" w:rsidRPr="00DE59EC" w:rsidRDefault="00DE59EC" w:rsidP="00DE59EC">
      <w:pPr>
        <w:numPr>
          <w:ilvl w:val="0"/>
          <w:numId w:val="15"/>
        </w:numPr>
      </w:pPr>
      <w:r w:rsidRPr="00DE59EC">
        <w:t>Extinct (adj) → extinction (n) (be on the verge of extinction: trên bờ vực tuyệt chủng).</w:t>
      </w:r>
    </w:p>
    <w:p w14:paraId="23B7F688" w14:textId="1DE68C16" w:rsidR="00DE59EC" w:rsidRPr="00DE59EC" w:rsidRDefault="00DE59EC" w:rsidP="00DE59EC">
      <w:pPr>
        <w:rPr>
          <w:b/>
          <w:bCs/>
          <w:lang w:val="en-US"/>
        </w:rPr>
      </w:pPr>
      <w:r w:rsidRPr="00DE59EC">
        <w:rPr>
          <w:b/>
          <w:bCs/>
          <w:highlight w:val="cyan"/>
        </w:rPr>
        <w:t xml:space="preserve">Một số từ/ cụm từ/ cấu trúc đồng nghĩa thường được dùng cho các dạng bài trong </w:t>
      </w:r>
      <w:r w:rsidR="00571D47" w:rsidRPr="00571D47">
        <w:rPr>
          <w:b/>
          <w:bCs/>
          <w:highlight w:val="cyan"/>
          <w:lang w:val="en-US"/>
        </w:rPr>
        <w:t>Writing</w:t>
      </w:r>
    </w:p>
    <w:p w14:paraId="637982FD" w14:textId="77777777" w:rsidR="00DE59EC" w:rsidRPr="00DE59EC" w:rsidRDefault="00DE59EC" w:rsidP="00DE59EC">
      <w:pPr>
        <w:rPr>
          <w:b/>
          <w:bCs/>
          <w:u w:val="single"/>
        </w:rPr>
      </w:pPr>
      <w:r w:rsidRPr="00DE59EC">
        <w:rPr>
          <w:b/>
          <w:bCs/>
          <w:u w:val="single"/>
        </w:rPr>
        <w:t>Dạng bài nêu quan điểm (Opinion)</w:t>
      </w:r>
    </w:p>
    <w:p w14:paraId="47A31DF8" w14:textId="77777777" w:rsidR="00DE59EC" w:rsidRPr="00DE59EC" w:rsidRDefault="00DE59EC" w:rsidP="00DE59EC">
      <w:pPr>
        <w:numPr>
          <w:ilvl w:val="0"/>
          <w:numId w:val="17"/>
        </w:numPr>
      </w:pPr>
      <w:r w:rsidRPr="00DE59EC">
        <w:t>Personally, (Cá nhân tôi),</w:t>
      </w:r>
    </w:p>
    <w:p w14:paraId="57C188D0" w14:textId="77777777" w:rsidR="00DE59EC" w:rsidRPr="00DE59EC" w:rsidRDefault="00DE59EC" w:rsidP="00DE59EC">
      <w:pPr>
        <w:numPr>
          <w:ilvl w:val="0"/>
          <w:numId w:val="17"/>
        </w:numPr>
      </w:pPr>
      <w:r w:rsidRPr="00DE59EC">
        <w:t>In my opinion, (Trong quan điểm của tôi),</w:t>
      </w:r>
    </w:p>
    <w:p w14:paraId="36AA659C" w14:textId="77777777" w:rsidR="00DE59EC" w:rsidRPr="00DE59EC" w:rsidRDefault="00DE59EC" w:rsidP="00DE59EC">
      <w:pPr>
        <w:numPr>
          <w:ilvl w:val="0"/>
          <w:numId w:val="17"/>
        </w:numPr>
      </w:pPr>
      <w:r w:rsidRPr="00DE59EC">
        <w:t>From my point of view, (Theo quan điểm của tôi),</w:t>
      </w:r>
    </w:p>
    <w:p w14:paraId="4208E78A" w14:textId="77777777" w:rsidR="00DE59EC" w:rsidRPr="00DE59EC" w:rsidRDefault="00DE59EC" w:rsidP="00DE59EC">
      <w:pPr>
        <w:numPr>
          <w:ilvl w:val="0"/>
          <w:numId w:val="17"/>
        </w:numPr>
      </w:pPr>
      <w:r w:rsidRPr="00DE59EC">
        <w:t>I think/ believe that… (Tôi nghĩ/tin rằng…)</w:t>
      </w:r>
    </w:p>
    <w:p w14:paraId="6AA7791D" w14:textId="77777777" w:rsidR="00DE59EC" w:rsidRPr="00DE59EC" w:rsidRDefault="00DE59EC" w:rsidP="00DE59EC">
      <w:pPr>
        <w:numPr>
          <w:ilvl w:val="0"/>
          <w:numId w:val="17"/>
        </w:numPr>
      </w:pPr>
      <w:r w:rsidRPr="00DE59EC">
        <w:t>I would argue that… (Tôi muốn tranh luận rằng…)</w:t>
      </w:r>
    </w:p>
    <w:p w14:paraId="35DE4186" w14:textId="77777777" w:rsidR="00DE59EC" w:rsidRPr="00DE59EC" w:rsidRDefault="00DE59EC" w:rsidP="00DE59EC">
      <w:pPr>
        <w:numPr>
          <w:ilvl w:val="0"/>
          <w:numId w:val="17"/>
        </w:numPr>
      </w:pPr>
      <w:r w:rsidRPr="00DE59EC">
        <w:t>I hold the view that… (Tôi giữ quan điểm rằng…)</w:t>
      </w:r>
    </w:p>
    <w:p w14:paraId="2A84926A" w14:textId="77777777" w:rsidR="00DE59EC" w:rsidRPr="00DE59EC" w:rsidRDefault="00DE59EC" w:rsidP="00DE59EC">
      <w:pPr>
        <w:numPr>
          <w:ilvl w:val="0"/>
          <w:numId w:val="17"/>
        </w:numPr>
      </w:pPr>
      <w:r w:rsidRPr="00DE59EC">
        <w:t>I side with the view that… (Tôi đứng về phía quan điểm rằng…)</w:t>
      </w:r>
    </w:p>
    <w:p w14:paraId="3AF1B317" w14:textId="77777777" w:rsidR="00DE59EC" w:rsidRPr="00DE59EC" w:rsidRDefault="00DE59EC" w:rsidP="00DE59EC">
      <w:pPr>
        <w:rPr>
          <w:b/>
          <w:bCs/>
          <w:u w:val="single"/>
        </w:rPr>
      </w:pPr>
      <w:r w:rsidRPr="00DE59EC">
        <w:rPr>
          <w:b/>
          <w:bCs/>
          <w:u w:val="single"/>
        </w:rPr>
        <w:t>Dạng bài nêu mặt lợi và mặt hại (Advantages and Disadvantages)</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0"/>
        <w:gridCol w:w="1285"/>
        <w:gridCol w:w="1581"/>
        <w:gridCol w:w="979"/>
        <w:gridCol w:w="885"/>
        <w:gridCol w:w="2476"/>
      </w:tblGrid>
      <w:tr w:rsidR="000F2289" w:rsidRPr="00DE59EC" w14:paraId="37AEC672" w14:textId="77777777" w:rsidTr="000F2289">
        <w:tc>
          <w:tcPr>
            <w:tcW w:w="2588" w:type="pct"/>
            <w:gridSpan w:val="3"/>
            <w:tcBorders>
              <w:top w:val="single" w:sz="12" w:space="0" w:color="CED4DA"/>
              <w:left w:val="single" w:sz="12" w:space="0" w:color="CED4DA"/>
              <w:bottom w:val="single" w:sz="12" w:space="0" w:color="CED4DA"/>
              <w:right w:val="single" w:sz="12" w:space="0" w:color="CED4DA"/>
            </w:tcBorders>
          </w:tcPr>
          <w:p w14:paraId="21CFAFDB" w14:textId="6C1BEF15" w:rsidR="000F2289" w:rsidRPr="00DE59EC" w:rsidRDefault="000F2289" w:rsidP="000F2289">
            <w:pPr>
              <w:jc w:val="center"/>
              <w:rPr>
                <w:lang w:val="en-US"/>
              </w:rPr>
            </w:pPr>
            <w:r>
              <w:rPr>
                <w:lang w:val="en-US"/>
              </w:rPr>
              <w:lastRenderedPageBreak/>
              <w:t>Đồng nghĩa danh từ/ cụm danh từ</w:t>
            </w:r>
          </w:p>
        </w:tc>
        <w:tc>
          <w:tcPr>
            <w:tcW w:w="1036" w:type="pct"/>
            <w:gridSpan w:val="2"/>
            <w:tcBorders>
              <w:top w:val="single" w:sz="12" w:space="0" w:color="CED4DA"/>
              <w:left w:val="single" w:sz="12" w:space="0" w:color="CED4DA"/>
              <w:bottom w:val="single" w:sz="12" w:space="0" w:color="CED4DA"/>
              <w:right w:val="single" w:sz="12" w:space="0" w:color="CED4DA"/>
            </w:tcBorders>
            <w:hideMark/>
          </w:tcPr>
          <w:p w14:paraId="379A1F3A" w14:textId="77777777" w:rsidR="000F2289" w:rsidRPr="00DE59EC" w:rsidRDefault="000F2289" w:rsidP="000F2289">
            <w:pPr>
              <w:jc w:val="left"/>
            </w:pPr>
            <w:r w:rsidRPr="00DE59EC">
              <w:t>Advantage ≈ benefit </w:t>
            </w:r>
            <w:r w:rsidRPr="00DE59EC">
              <w:rPr>
                <w:i/>
                <w:iCs/>
              </w:rPr>
              <w:t>(lợi ích)</w:t>
            </w:r>
          </w:p>
        </w:tc>
        <w:tc>
          <w:tcPr>
            <w:tcW w:w="1376" w:type="pct"/>
            <w:tcBorders>
              <w:top w:val="single" w:sz="12" w:space="0" w:color="CED4DA"/>
              <w:left w:val="single" w:sz="12" w:space="0" w:color="CED4DA"/>
              <w:bottom w:val="single" w:sz="12" w:space="0" w:color="CED4DA"/>
              <w:right w:val="single" w:sz="12" w:space="0" w:color="CED4DA"/>
            </w:tcBorders>
            <w:hideMark/>
          </w:tcPr>
          <w:p w14:paraId="2EACD687" w14:textId="77777777" w:rsidR="000F2289" w:rsidRPr="00DE59EC" w:rsidRDefault="000F2289" w:rsidP="000F2289">
            <w:pPr>
              <w:jc w:val="left"/>
            </w:pPr>
            <w:r w:rsidRPr="00DE59EC">
              <w:t>Positive effect ≈ beneficial impact </w:t>
            </w:r>
            <w:r w:rsidRPr="00DE59EC">
              <w:rPr>
                <w:i/>
                <w:iCs/>
              </w:rPr>
              <w:t>(tác động tích cực/có ích)</w:t>
            </w:r>
          </w:p>
        </w:tc>
      </w:tr>
      <w:tr w:rsidR="00DE59EC" w:rsidRPr="00DE59EC" w14:paraId="125FC5C4" w14:textId="77777777" w:rsidTr="00DE59EC">
        <w:tc>
          <w:tcPr>
            <w:tcW w:w="995" w:type="pct"/>
            <w:tcBorders>
              <w:top w:val="single" w:sz="12" w:space="0" w:color="CED4DA"/>
              <w:left w:val="single" w:sz="12" w:space="0" w:color="CED4DA"/>
              <w:bottom w:val="single" w:sz="12" w:space="0" w:color="CED4DA"/>
              <w:right w:val="single" w:sz="12" w:space="0" w:color="CED4DA"/>
            </w:tcBorders>
            <w:hideMark/>
          </w:tcPr>
          <w:p w14:paraId="46FFCF3E" w14:textId="77777777" w:rsidR="00DE59EC" w:rsidRPr="00DE59EC" w:rsidRDefault="00DE59EC" w:rsidP="000F2289">
            <w:pPr>
              <w:jc w:val="left"/>
            </w:pPr>
            <w:r w:rsidRPr="00DE59EC">
              <w:t>To bring advantages/ benefits </w:t>
            </w:r>
          </w:p>
        </w:tc>
        <w:tc>
          <w:tcPr>
            <w:tcW w:w="1593" w:type="pct"/>
            <w:gridSpan w:val="2"/>
            <w:tcBorders>
              <w:top w:val="single" w:sz="12" w:space="0" w:color="CED4DA"/>
              <w:left w:val="single" w:sz="12" w:space="0" w:color="CED4DA"/>
              <w:bottom w:val="single" w:sz="12" w:space="0" w:color="CED4DA"/>
              <w:right w:val="single" w:sz="12" w:space="0" w:color="CED4DA"/>
            </w:tcBorders>
            <w:hideMark/>
          </w:tcPr>
          <w:p w14:paraId="5EBE5078" w14:textId="77777777" w:rsidR="00DE59EC" w:rsidRPr="00DE59EC" w:rsidRDefault="00DE59EC" w:rsidP="000F2289">
            <w:pPr>
              <w:jc w:val="left"/>
            </w:pPr>
            <w:r w:rsidRPr="00DE59EC">
              <w:t>≈ to have positive effects/ beneficial effects (impacts) on something</w:t>
            </w:r>
          </w:p>
        </w:tc>
        <w:tc>
          <w:tcPr>
            <w:tcW w:w="1036" w:type="pct"/>
            <w:gridSpan w:val="2"/>
            <w:tcBorders>
              <w:top w:val="single" w:sz="12" w:space="0" w:color="CED4DA"/>
              <w:left w:val="single" w:sz="12" w:space="0" w:color="CED4DA"/>
              <w:bottom w:val="single" w:sz="12" w:space="0" w:color="CED4DA"/>
              <w:right w:val="single" w:sz="12" w:space="0" w:color="CED4DA"/>
            </w:tcBorders>
            <w:hideMark/>
          </w:tcPr>
          <w:p w14:paraId="4621E85B" w14:textId="77777777" w:rsidR="00DE59EC" w:rsidRPr="00DE59EC" w:rsidRDefault="00DE59EC" w:rsidP="000F2289">
            <w:pPr>
              <w:jc w:val="left"/>
            </w:pPr>
            <w:r w:rsidRPr="00DE59EC">
              <w:t>≈ to affect something positively</w:t>
            </w:r>
          </w:p>
        </w:tc>
        <w:tc>
          <w:tcPr>
            <w:tcW w:w="1376" w:type="pct"/>
            <w:tcBorders>
              <w:top w:val="single" w:sz="12" w:space="0" w:color="CED4DA"/>
              <w:left w:val="single" w:sz="12" w:space="0" w:color="CED4DA"/>
              <w:bottom w:val="single" w:sz="12" w:space="0" w:color="CED4DA"/>
              <w:right w:val="single" w:sz="12" w:space="0" w:color="CED4DA"/>
            </w:tcBorders>
            <w:hideMark/>
          </w:tcPr>
          <w:p w14:paraId="1DDBBFF4" w14:textId="77777777" w:rsidR="00DE59EC" w:rsidRPr="00DE59EC" w:rsidRDefault="00DE59EC" w:rsidP="000F2289">
            <w:pPr>
              <w:jc w:val="left"/>
            </w:pPr>
            <w:r w:rsidRPr="00DE59EC">
              <w:rPr>
                <w:i/>
                <w:iCs/>
              </w:rPr>
              <w:t>(mang lại các lợi ích, tác động tích cực lên cái gì đó)</w:t>
            </w:r>
          </w:p>
        </w:tc>
      </w:tr>
      <w:tr w:rsidR="00DE59EC" w:rsidRPr="00DE59EC" w14:paraId="7666A5D9" w14:textId="77777777" w:rsidTr="00DE59EC">
        <w:tc>
          <w:tcPr>
            <w:tcW w:w="1709" w:type="pct"/>
            <w:gridSpan w:val="2"/>
            <w:tcBorders>
              <w:top w:val="single" w:sz="12" w:space="0" w:color="CED4DA"/>
              <w:left w:val="single" w:sz="12" w:space="0" w:color="CED4DA"/>
              <w:bottom w:val="single" w:sz="12" w:space="0" w:color="CED4DA"/>
              <w:right w:val="single" w:sz="12" w:space="0" w:color="CED4DA"/>
            </w:tcBorders>
            <w:hideMark/>
          </w:tcPr>
          <w:p w14:paraId="7F32A6AC" w14:textId="77777777" w:rsidR="00DE59EC" w:rsidRPr="00DE59EC" w:rsidRDefault="00DE59EC" w:rsidP="000F2289">
            <w:pPr>
              <w:jc w:val="left"/>
            </w:pPr>
          </w:p>
        </w:tc>
        <w:tc>
          <w:tcPr>
            <w:tcW w:w="1423" w:type="pct"/>
            <w:gridSpan w:val="2"/>
            <w:tcBorders>
              <w:top w:val="single" w:sz="12" w:space="0" w:color="CED4DA"/>
              <w:left w:val="single" w:sz="12" w:space="0" w:color="CED4DA"/>
              <w:bottom w:val="single" w:sz="12" w:space="0" w:color="CED4DA"/>
              <w:right w:val="single" w:sz="12" w:space="0" w:color="CED4DA"/>
            </w:tcBorders>
            <w:hideMark/>
          </w:tcPr>
          <w:p w14:paraId="553116B5" w14:textId="77777777" w:rsidR="00DE59EC" w:rsidRPr="00DE59EC" w:rsidRDefault="00DE59EC" w:rsidP="000F2289">
            <w:pPr>
              <w:jc w:val="left"/>
            </w:pPr>
            <w:r w:rsidRPr="00DE59EC">
              <w:t>Disadvantage ≈ drawbacks </w:t>
            </w:r>
            <w:r w:rsidRPr="00DE59EC">
              <w:rPr>
                <w:i/>
                <w:iCs/>
              </w:rPr>
              <w:t>(tác hại/ bất lợi)</w:t>
            </w:r>
          </w:p>
        </w:tc>
        <w:tc>
          <w:tcPr>
            <w:tcW w:w="1868" w:type="pct"/>
            <w:gridSpan w:val="2"/>
            <w:tcBorders>
              <w:top w:val="single" w:sz="12" w:space="0" w:color="CED4DA"/>
              <w:left w:val="single" w:sz="12" w:space="0" w:color="CED4DA"/>
              <w:bottom w:val="single" w:sz="12" w:space="0" w:color="CED4DA"/>
              <w:right w:val="single" w:sz="12" w:space="0" w:color="CED4DA"/>
            </w:tcBorders>
            <w:hideMark/>
          </w:tcPr>
          <w:p w14:paraId="57411244" w14:textId="77777777" w:rsidR="00DE59EC" w:rsidRPr="00DE59EC" w:rsidRDefault="00DE59EC" w:rsidP="000F2289">
            <w:pPr>
              <w:jc w:val="left"/>
            </w:pPr>
            <w:r w:rsidRPr="00DE59EC">
              <w:t>Negative effect ≈ detrimental impacts </w:t>
            </w:r>
            <w:r w:rsidRPr="00DE59EC">
              <w:rPr>
                <w:i/>
                <w:iCs/>
              </w:rPr>
              <w:t>(tác hại tiêu cực)</w:t>
            </w:r>
          </w:p>
        </w:tc>
      </w:tr>
      <w:tr w:rsidR="00DE59EC" w:rsidRPr="00DE59EC" w14:paraId="5820414E" w14:textId="77777777" w:rsidTr="00DE59EC">
        <w:tc>
          <w:tcPr>
            <w:tcW w:w="1709" w:type="pct"/>
            <w:gridSpan w:val="2"/>
            <w:tcBorders>
              <w:top w:val="single" w:sz="12" w:space="0" w:color="CED4DA"/>
              <w:left w:val="single" w:sz="12" w:space="0" w:color="CED4DA"/>
              <w:bottom w:val="single" w:sz="12" w:space="0" w:color="CED4DA"/>
              <w:right w:val="single" w:sz="12" w:space="0" w:color="CED4DA"/>
            </w:tcBorders>
            <w:hideMark/>
          </w:tcPr>
          <w:p w14:paraId="5AF56C4B" w14:textId="77777777" w:rsidR="00DE59EC" w:rsidRPr="00DE59EC" w:rsidRDefault="00DE59EC" w:rsidP="000F2289">
            <w:pPr>
              <w:jc w:val="left"/>
            </w:pPr>
            <w:r w:rsidRPr="00DE59EC">
              <w:t>To have negative effects/ detrimental impacts on something </w:t>
            </w:r>
          </w:p>
        </w:tc>
        <w:tc>
          <w:tcPr>
            <w:tcW w:w="1423" w:type="pct"/>
            <w:gridSpan w:val="2"/>
            <w:tcBorders>
              <w:top w:val="single" w:sz="12" w:space="0" w:color="CED4DA"/>
              <w:left w:val="single" w:sz="12" w:space="0" w:color="CED4DA"/>
              <w:bottom w:val="single" w:sz="12" w:space="0" w:color="CED4DA"/>
              <w:right w:val="single" w:sz="12" w:space="0" w:color="CED4DA"/>
            </w:tcBorders>
            <w:hideMark/>
          </w:tcPr>
          <w:p w14:paraId="144859D5" w14:textId="77777777" w:rsidR="00DE59EC" w:rsidRPr="00DE59EC" w:rsidRDefault="00DE59EC" w:rsidP="000F2289">
            <w:pPr>
              <w:jc w:val="left"/>
            </w:pPr>
            <w:r w:rsidRPr="00DE59EC">
              <w:t>≈ to affect something negatively</w:t>
            </w:r>
          </w:p>
        </w:tc>
        <w:tc>
          <w:tcPr>
            <w:tcW w:w="1868" w:type="pct"/>
            <w:gridSpan w:val="2"/>
            <w:tcBorders>
              <w:top w:val="single" w:sz="12" w:space="0" w:color="CED4DA"/>
              <w:left w:val="single" w:sz="12" w:space="0" w:color="CED4DA"/>
              <w:bottom w:val="single" w:sz="12" w:space="0" w:color="CED4DA"/>
              <w:right w:val="single" w:sz="12" w:space="0" w:color="CED4DA"/>
            </w:tcBorders>
            <w:hideMark/>
          </w:tcPr>
          <w:p w14:paraId="36AAF907" w14:textId="77777777" w:rsidR="00DE59EC" w:rsidRPr="00DE59EC" w:rsidRDefault="00DE59EC" w:rsidP="000F2289">
            <w:pPr>
              <w:jc w:val="left"/>
            </w:pPr>
            <w:r w:rsidRPr="00DE59EC">
              <w:rPr>
                <w:i/>
                <w:iCs/>
              </w:rPr>
              <w:t>(tác động/ có tác động tiêu cực đến…)</w:t>
            </w:r>
          </w:p>
        </w:tc>
      </w:tr>
    </w:tbl>
    <w:p w14:paraId="68763D47" w14:textId="77777777" w:rsidR="00DE59EC" w:rsidRPr="00DE59EC" w:rsidRDefault="00DE59EC" w:rsidP="000F2289">
      <w:pPr>
        <w:jc w:val="left"/>
        <w:rPr>
          <w:b/>
          <w:bCs/>
          <w:u w:val="single"/>
        </w:rPr>
      </w:pPr>
      <w:r w:rsidRPr="00DE59EC">
        <w:rPr>
          <w:b/>
          <w:bCs/>
          <w:u w:val="single"/>
        </w:rPr>
        <w:t>Dạng bài vấn đề – nguyên nhân – giải pháp (problems – causes – solutions)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6"/>
        <w:gridCol w:w="2252"/>
        <w:gridCol w:w="812"/>
        <w:gridCol w:w="1380"/>
        <w:gridCol w:w="1379"/>
        <w:gridCol w:w="917"/>
      </w:tblGrid>
      <w:tr w:rsidR="000F2289" w:rsidRPr="00DE59EC" w14:paraId="52F05F10" w14:textId="77777777" w:rsidTr="00DE59EC">
        <w:tc>
          <w:tcPr>
            <w:tcW w:w="0" w:type="auto"/>
            <w:gridSpan w:val="2"/>
            <w:tcBorders>
              <w:top w:val="single" w:sz="12" w:space="0" w:color="CED4DA"/>
              <w:left w:val="single" w:sz="12" w:space="0" w:color="CED4DA"/>
              <w:bottom w:val="single" w:sz="12" w:space="0" w:color="CED4DA"/>
              <w:right w:val="single" w:sz="12" w:space="0" w:color="CED4DA"/>
            </w:tcBorders>
            <w:hideMark/>
          </w:tcPr>
          <w:p w14:paraId="1B19B4DF" w14:textId="77777777" w:rsidR="00DE59EC" w:rsidRPr="00DE59EC" w:rsidRDefault="00DE59EC" w:rsidP="000F2289">
            <w:pPr>
              <w:jc w:val="left"/>
            </w:pPr>
            <w:r w:rsidRPr="00DE59EC">
              <w:t>Problem ≈ issue </w:t>
            </w:r>
          </w:p>
        </w:tc>
        <w:tc>
          <w:tcPr>
            <w:tcW w:w="0" w:type="auto"/>
            <w:tcBorders>
              <w:top w:val="single" w:sz="12" w:space="0" w:color="CED4DA"/>
              <w:left w:val="single" w:sz="12" w:space="0" w:color="CED4DA"/>
              <w:bottom w:val="single" w:sz="12" w:space="0" w:color="CED4DA"/>
              <w:right w:val="single" w:sz="12" w:space="0" w:color="CED4DA"/>
            </w:tcBorders>
            <w:hideMark/>
          </w:tcPr>
          <w:p w14:paraId="443C8DF4" w14:textId="77777777" w:rsidR="00DE59EC" w:rsidRPr="00DE59EC" w:rsidRDefault="00DE59EC" w:rsidP="000F2289">
            <w:pPr>
              <w:jc w:val="left"/>
            </w:pPr>
            <w:r w:rsidRPr="00DE59EC">
              <w:rPr>
                <w:i/>
                <w:iCs/>
              </w:rPr>
              <w:t>(vấn đề)</w:t>
            </w:r>
          </w:p>
        </w:tc>
        <w:tc>
          <w:tcPr>
            <w:tcW w:w="0" w:type="auto"/>
            <w:gridSpan w:val="2"/>
            <w:tcBorders>
              <w:top w:val="single" w:sz="12" w:space="0" w:color="CED4DA"/>
              <w:left w:val="single" w:sz="12" w:space="0" w:color="CED4DA"/>
              <w:bottom w:val="single" w:sz="12" w:space="0" w:color="CED4DA"/>
              <w:right w:val="single" w:sz="12" w:space="0" w:color="CED4DA"/>
            </w:tcBorders>
            <w:hideMark/>
          </w:tcPr>
          <w:p w14:paraId="621E934B" w14:textId="77777777" w:rsidR="00DE59EC" w:rsidRPr="00DE59EC" w:rsidRDefault="00DE59EC" w:rsidP="000F2289">
            <w:pPr>
              <w:jc w:val="left"/>
            </w:pPr>
            <w:r w:rsidRPr="00DE59EC">
              <w:t>Solution ≈ measure </w:t>
            </w:r>
          </w:p>
        </w:tc>
        <w:tc>
          <w:tcPr>
            <w:tcW w:w="0" w:type="auto"/>
            <w:tcBorders>
              <w:top w:val="single" w:sz="12" w:space="0" w:color="CED4DA"/>
              <w:left w:val="single" w:sz="12" w:space="0" w:color="CED4DA"/>
              <w:bottom w:val="single" w:sz="12" w:space="0" w:color="CED4DA"/>
              <w:right w:val="single" w:sz="12" w:space="0" w:color="CED4DA"/>
            </w:tcBorders>
            <w:hideMark/>
          </w:tcPr>
          <w:p w14:paraId="4A05934A" w14:textId="77777777" w:rsidR="00DE59EC" w:rsidRPr="00DE59EC" w:rsidRDefault="00DE59EC" w:rsidP="000F2289">
            <w:pPr>
              <w:jc w:val="left"/>
            </w:pPr>
            <w:r w:rsidRPr="00DE59EC">
              <w:rPr>
                <w:i/>
                <w:iCs/>
              </w:rPr>
              <w:t>(giải pháp)</w:t>
            </w:r>
          </w:p>
        </w:tc>
      </w:tr>
      <w:tr w:rsidR="000F2289" w:rsidRPr="00DE59EC" w14:paraId="762CA42D" w14:textId="77777777" w:rsidTr="00DE59EC">
        <w:tc>
          <w:tcPr>
            <w:tcW w:w="0" w:type="auto"/>
            <w:gridSpan w:val="2"/>
            <w:tcBorders>
              <w:top w:val="single" w:sz="12" w:space="0" w:color="CED4DA"/>
              <w:left w:val="single" w:sz="12" w:space="0" w:color="CED4DA"/>
              <w:bottom w:val="single" w:sz="12" w:space="0" w:color="CED4DA"/>
              <w:right w:val="single" w:sz="12" w:space="0" w:color="CED4DA"/>
            </w:tcBorders>
            <w:hideMark/>
          </w:tcPr>
          <w:p w14:paraId="6A7BD934" w14:textId="77777777" w:rsidR="00DE59EC" w:rsidRPr="00DE59EC" w:rsidRDefault="00DE59EC" w:rsidP="000F2289">
            <w:pPr>
              <w:jc w:val="left"/>
            </w:pPr>
            <w:r w:rsidRPr="00DE59EC">
              <w:t>To address/tackle/solve the problem, …</w:t>
            </w:r>
          </w:p>
        </w:tc>
        <w:tc>
          <w:tcPr>
            <w:tcW w:w="0" w:type="auto"/>
            <w:tcBorders>
              <w:top w:val="single" w:sz="12" w:space="0" w:color="CED4DA"/>
              <w:left w:val="single" w:sz="12" w:space="0" w:color="CED4DA"/>
              <w:bottom w:val="single" w:sz="12" w:space="0" w:color="CED4DA"/>
              <w:right w:val="single" w:sz="12" w:space="0" w:color="CED4DA"/>
            </w:tcBorders>
            <w:hideMark/>
          </w:tcPr>
          <w:p w14:paraId="2C488B6A" w14:textId="77777777" w:rsidR="00DE59EC" w:rsidRPr="00DE59EC" w:rsidRDefault="00DE59EC" w:rsidP="000F2289">
            <w:pPr>
              <w:jc w:val="left"/>
            </w:pPr>
            <w:r w:rsidRPr="00DE59EC">
              <w:rPr>
                <w:i/>
                <w:iCs/>
              </w:rPr>
              <w:t>(để giải quyết vấn đề này)</w:t>
            </w:r>
          </w:p>
        </w:tc>
        <w:tc>
          <w:tcPr>
            <w:tcW w:w="0" w:type="auto"/>
            <w:gridSpan w:val="2"/>
            <w:tcBorders>
              <w:top w:val="single" w:sz="12" w:space="0" w:color="CED4DA"/>
              <w:left w:val="single" w:sz="12" w:space="0" w:color="CED4DA"/>
              <w:bottom w:val="single" w:sz="12" w:space="0" w:color="CED4DA"/>
              <w:right w:val="single" w:sz="12" w:space="0" w:color="CED4DA"/>
            </w:tcBorders>
            <w:hideMark/>
          </w:tcPr>
          <w:p w14:paraId="76192E15" w14:textId="024F8D28" w:rsidR="00DE59EC" w:rsidRPr="00DE59EC" w:rsidRDefault="00DE59EC" w:rsidP="000F2289">
            <w:pPr>
              <w:jc w:val="left"/>
            </w:pPr>
            <w:r w:rsidRPr="00DE59EC">
              <w:t>It is</w:t>
            </w:r>
            <w:r w:rsidR="000F2289">
              <w:t xml:space="preserve"> </w:t>
            </w:r>
            <w:r w:rsidRPr="00DE59EC">
              <w:t>important/necessary/ crucial (for somebody) to do something</w:t>
            </w:r>
          </w:p>
        </w:tc>
        <w:tc>
          <w:tcPr>
            <w:tcW w:w="0" w:type="auto"/>
            <w:tcBorders>
              <w:top w:val="single" w:sz="12" w:space="0" w:color="CED4DA"/>
              <w:left w:val="single" w:sz="12" w:space="0" w:color="CED4DA"/>
              <w:bottom w:val="single" w:sz="12" w:space="0" w:color="CED4DA"/>
              <w:right w:val="single" w:sz="12" w:space="0" w:color="CED4DA"/>
            </w:tcBorders>
            <w:hideMark/>
          </w:tcPr>
          <w:p w14:paraId="3F09CDE5" w14:textId="07A7BDD1" w:rsidR="00DE59EC" w:rsidRPr="00DE59EC" w:rsidRDefault="00DE59EC" w:rsidP="000F2289">
            <w:pPr>
              <w:jc w:val="left"/>
            </w:pPr>
            <w:r w:rsidRPr="00DE59EC">
              <w:rPr>
                <w:i/>
                <w:iCs/>
              </w:rPr>
              <w:t>(cần thiết để ai đó làm việc gì đó)</w:t>
            </w:r>
          </w:p>
        </w:tc>
      </w:tr>
      <w:tr w:rsidR="000F2289" w:rsidRPr="00DE59EC" w14:paraId="2367F5F8" w14:textId="77777777" w:rsidTr="00E8772D">
        <w:trPr>
          <w:trHeight w:val="4085"/>
        </w:trPr>
        <w:tc>
          <w:tcPr>
            <w:tcW w:w="0" w:type="auto"/>
            <w:gridSpan w:val="2"/>
            <w:tcBorders>
              <w:top w:val="single" w:sz="12" w:space="0" w:color="CED4DA"/>
              <w:left w:val="single" w:sz="12" w:space="0" w:color="CED4DA"/>
              <w:bottom w:val="single" w:sz="12" w:space="0" w:color="CED4DA"/>
              <w:right w:val="single" w:sz="12" w:space="0" w:color="CED4DA"/>
            </w:tcBorders>
            <w:hideMark/>
          </w:tcPr>
          <w:p w14:paraId="29A35852" w14:textId="77777777" w:rsidR="00DE59EC" w:rsidRPr="00DE59EC" w:rsidRDefault="00DE59EC" w:rsidP="000F2289">
            <w:pPr>
              <w:jc w:val="left"/>
            </w:pPr>
            <w:r w:rsidRPr="00DE59EC">
              <w:rPr>
                <w:i/>
                <w:iCs/>
              </w:rPr>
              <w:t>Vídụ:</w:t>
            </w:r>
            <w:r w:rsidRPr="00DE59EC">
              <w:t> To address the problem of water pollution, it is necessary for the government/authorities to impose a heavy punishments on company who pump untreated sewage directly into the sea. </w:t>
            </w:r>
            <w:r w:rsidRPr="00DE59EC">
              <w:rPr>
                <w:i/>
                <w:iCs/>
              </w:rPr>
              <w:t>(Để giải quyết vấn đề về ô nhiễm nguồn nước, điều đó là cần thiết cho chính Phủ để đưa ra các hình phạt nặng lên các công ty mà bơm trực tiếp nước thải chưa qua xử lí ra biển.)</w:t>
            </w:r>
          </w:p>
        </w:tc>
        <w:tc>
          <w:tcPr>
            <w:tcW w:w="0" w:type="auto"/>
            <w:tcBorders>
              <w:top w:val="single" w:sz="12" w:space="0" w:color="CED4DA"/>
              <w:left w:val="single" w:sz="12" w:space="0" w:color="CED4DA"/>
              <w:bottom w:val="single" w:sz="12" w:space="0" w:color="CED4DA"/>
              <w:right w:val="single" w:sz="12" w:space="0" w:color="CED4DA"/>
            </w:tcBorders>
            <w:hideMark/>
          </w:tcPr>
          <w:p w14:paraId="7A8012EF" w14:textId="77777777" w:rsidR="00DE59EC" w:rsidRPr="00DE59EC" w:rsidRDefault="00DE59EC" w:rsidP="000F2289">
            <w:pPr>
              <w:jc w:val="left"/>
            </w:pPr>
          </w:p>
        </w:tc>
        <w:tc>
          <w:tcPr>
            <w:tcW w:w="0" w:type="auto"/>
            <w:gridSpan w:val="2"/>
            <w:tcBorders>
              <w:top w:val="single" w:sz="12" w:space="0" w:color="CED4DA"/>
              <w:left w:val="single" w:sz="12" w:space="0" w:color="CED4DA"/>
              <w:bottom w:val="single" w:sz="12" w:space="0" w:color="CED4DA"/>
              <w:right w:val="single" w:sz="12" w:space="0" w:color="CED4DA"/>
            </w:tcBorders>
            <w:hideMark/>
          </w:tcPr>
          <w:p w14:paraId="1E63502A" w14:textId="77777777" w:rsidR="00DE59EC" w:rsidRPr="00DE59EC" w:rsidRDefault="00DE59EC" w:rsidP="000F2289">
            <w:pPr>
              <w:jc w:val="left"/>
            </w:pPr>
          </w:p>
        </w:tc>
        <w:tc>
          <w:tcPr>
            <w:tcW w:w="0" w:type="auto"/>
            <w:tcBorders>
              <w:top w:val="single" w:sz="12" w:space="0" w:color="CED4DA"/>
              <w:left w:val="single" w:sz="12" w:space="0" w:color="CED4DA"/>
              <w:bottom w:val="single" w:sz="12" w:space="0" w:color="CED4DA"/>
              <w:right w:val="single" w:sz="12" w:space="0" w:color="CED4DA"/>
            </w:tcBorders>
            <w:hideMark/>
          </w:tcPr>
          <w:p w14:paraId="6307201D" w14:textId="77777777" w:rsidR="00DE59EC" w:rsidRPr="00DE59EC" w:rsidRDefault="00DE59EC" w:rsidP="000F2289">
            <w:pPr>
              <w:jc w:val="left"/>
            </w:pPr>
          </w:p>
        </w:tc>
      </w:tr>
      <w:tr w:rsidR="000F2289" w:rsidRPr="00DE59EC" w14:paraId="15F65C71" w14:textId="77777777" w:rsidTr="00DE59EC">
        <w:tc>
          <w:tcPr>
            <w:tcW w:w="0" w:type="auto"/>
            <w:tcBorders>
              <w:top w:val="single" w:sz="12" w:space="0" w:color="CED4DA"/>
              <w:left w:val="single" w:sz="12" w:space="0" w:color="CED4DA"/>
              <w:bottom w:val="single" w:sz="12" w:space="0" w:color="CED4DA"/>
              <w:right w:val="single" w:sz="12" w:space="0" w:color="CED4DA"/>
            </w:tcBorders>
            <w:hideMark/>
          </w:tcPr>
          <w:p w14:paraId="6653E11D" w14:textId="77777777" w:rsidR="00DE59EC" w:rsidRPr="00DE59EC" w:rsidRDefault="00DE59EC" w:rsidP="000F2289">
            <w:pPr>
              <w:jc w:val="left"/>
            </w:pPr>
            <w:r w:rsidRPr="00DE59EC">
              <w:lastRenderedPageBreak/>
              <w:t>Cause ≈ reason (A)</w:t>
            </w:r>
          </w:p>
        </w:tc>
        <w:tc>
          <w:tcPr>
            <w:tcW w:w="0" w:type="auto"/>
            <w:tcBorders>
              <w:top w:val="single" w:sz="12" w:space="0" w:color="CED4DA"/>
              <w:left w:val="single" w:sz="12" w:space="0" w:color="CED4DA"/>
              <w:bottom w:val="single" w:sz="12" w:space="0" w:color="CED4DA"/>
              <w:right w:val="single" w:sz="12" w:space="0" w:color="CED4DA"/>
            </w:tcBorders>
            <w:hideMark/>
          </w:tcPr>
          <w:p w14:paraId="3AF01451" w14:textId="77777777" w:rsidR="00DE59EC" w:rsidRPr="00DE59EC" w:rsidRDefault="00DE59EC" w:rsidP="000F2289">
            <w:pPr>
              <w:jc w:val="left"/>
            </w:pPr>
            <w:r w:rsidRPr="00DE59EC">
              <w:rPr>
                <w:i/>
                <w:iCs/>
              </w:rPr>
              <w:t>(nguyên nhân)</w:t>
            </w:r>
          </w:p>
        </w:tc>
        <w:tc>
          <w:tcPr>
            <w:tcW w:w="0" w:type="auto"/>
            <w:gridSpan w:val="2"/>
            <w:tcBorders>
              <w:top w:val="single" w:sz="12" w:space="0" w:color="CED4DA"/>
              <w:left w:val="single" w:sz="12" w:space="0" w:color="CED4DA"/>
              <w:bottom w:val="single" w:sz="12" w:space="0" w:color="CED4DA"/>
              <w:right w:val="single" w:sz="12" w:space="0" w:color="CED4DA"/>
            </w:tcBorders>
            <w:hideMark/>
          </w:tcPr>
          <w:p w14:paraId="274827CB" w14:textId="77777777" w:rsidR="00DE59EC" w:rsidRPr="00DE59EC" w:rsidRDefault="00DE59EC" w:rsidP="000F2289">
            <w:pPr>
              <w:jc w:val="left"/>
            </w:pPr>
            <w:r w:rsidRPr="00DE59EC">
              <w:t>Result/ effect (B)</w:t>
            </w:r>
          </w:p>
        </w:tc>
        <w:tc>
          <w:tcPr>
            <w:tcW w:w="0" w:type="auto"/>
            <w:gridSpan w:val="2"/>
            <w:tcBorders>
              <w:top w:val="single" w:sz="12" w:space="0" w:color="CED4DA"/>
              <w:left w:val="single" w:sz="12" w:space="0" w:color="CED4DA"/>
              <w:bottom w:val="single" w:sz="12" w:space="0" w:color="CED4DA"/>
              <w:right w:val="single" w:sz="12" w:space="0" w:color="CED4DA"/>
            </w:tcBorders>
            <w:hideMark/>
          </w:tcPr>
          <w:p w14:paraId="162B4B59" w14:textId="77777777" w:rsidR="00DE59EC" w:rsidRPr="00DE59EC" w:rsidRDefault="00DE59EC" w:rsidP="000F2289">
            <w:pPr>
              <w:jc w:val="left"/>
            </w:pPr>
            <w:r w:rsidRPr="00DE59EC">
              <w:rPr>
                <w:i/>
                <w:iCs/>
              </w:rPr>
              <w:t>(kết quả/ tác động)</w:t>
            </w:r>
          </w:p>
        </w:tc>
      </w:tr>
      <w:tr w:rsidR="000F2289" w:rsidRPr="00DE59EC" w14:paraId="342FDA21" w14:textId="77777777" w:rsidTr="00DE59EC">
        <w:tc>
          <w:tcPr>
            <w:tcW w:w="0" w:type="auto"/>
            <w:tcBorders>
              <w:top w:val="single" w:sz="12" w:space="0" w:color="CED4DA"/>
              <w:left w:val="single" w:sz="12" w:space="0" w:color="CED4DA"/>
              <w:bottom w:val="single" w:sz="12" w:space="0" w:color="CED4DA"/>
              <w:right w:val="single" w:sz="12" w:space="0" w:color="CED4DA"/>
            </w:tcBorders>
            <w:hideMark/>
          </w:tcPr>
          <w:p w14:paraId="27451CFD" w14:textId="77777777" w:rsidR="00DE59EC" w:rsidRPr="00DE59EC" w:rsidRDefault="00DE59EC" w:rsidP="000F2289">
            <w:pPr>
              <w:jc w:val="left"/>
            </w:pPr>
            <w:r w:rsidRPr="00DE59EC">
              <w:t>The problem is attributable to some reasons </w:t>
            </w:r>
            <w:r w:rsidRPr="00DE59EC">
              <w:rPr>
                <w:i/>
                <w:iCs/>
              </w:rPr>
              <w:t>(vấn đề này có thể bị quy cho 1 số lý do)</w:t>
            </w:r>
          </w:p>
        </w:tc>
        <w:tc>
          <w:tcPr>
            <w:tcW w:w="0" w:type="auto"/>
            <w:tcBorders>
              <w:top w:val="single" w:sz="12" w:space="0" w:color="CED4DA"/>
              <w:left w:val="single" w:sz="12" w:space="0" w:color="CED4DA"/>
              <w:bottom w:val="single" w:sz="12" w:space="0" w:color="CED4DA"/>
              <w:right w:val="single" w:sz="12" w:space="0" w:color="CED4DA"/>
            </w:tcBorders>
            <w:hideMark/>
          </w:tcPr>
          <w:p w14:paraId="2175E9C2" w14:textId="77777777" w:rsidR="00DE59EC" w:rsidRPr="00DE59EC" w:rsidRDefault="00DE59EC" w:rsidP="000F2289">
            <w:pPr>
              <w:jc w:val="left"/>
            </w:pPr>
            <w:r w:rsidRPr="00DE59EC">
              <w:t>(reason) can contribute to (problem) </w:t>
            </w:r>
            <w:r w:rsidRPr="00DE59EC">
              <w:rPr>
                <w:i/>
                <w:iCs/>
              </w:rPr>
              <w:t>(1 nguyên nhân góp phần gây ra vấn đề gì đó)</w:t>
            </w:r>
          </w:p>
        </w:tc>
        <w:tc>
          <w:tcPr>
            <w:tcW w:w="0" w:type="auto"/>
            <w:gridSpan w:val="2"/>
            <w:tcBorders>
              <w:top w:val="single" w:sz="12" w:space="0" w:color="CED4DA"/>
              <w:left w:val="single" w:sz="12" w:space="0" w:color="CED4DA"/>
              <w:bottom w:val="single" w:sz="12" w:space="0" w:color="CED4DA"/>
              <w:right w:val="single" w:sz="12" w:space="0" w:color="CED4DA"/>
            </w:tcBorders>
            <w:hideMark/>
          </w:tcPr>
          <w:p w14:paraId="439574C5" w14:textId="77777777" w:rsidR="00DE59EC" w:rsidRPr="00DE59EC" w:rsidRDefault="00DE59EC" w:rsidP="000F2289">
            <w:pPr>
              <w:jc w:val="left"/>
            </w:pPr>
            <w:r w:rsidRPr="00DE59EC">
              <w:t>Ví dụ: Eating too much fast food can contribute to serious health problems.</w:t>
            </w:r>
          </w:p>
        </w:tc>
        <w:tc>
          <w:tcPr>
            <w:tcW w:w="0" w:type="auto"/>
            <w:gridSpan w:val="2"/>
            <w:tcBorders>
              <w:top w:val="single" w:sz="12" w:space="0" w:color="CED4DA"/>
              <w:left w:val="single" w:sz="12" w:space="0" w:color="CED4DA"/>
              <w:bottom w:val="single" w:sz="12" w:space="0" w:color="CED4DA"/>
              <w:right w:val="single" w:sz="12" w:space="0" w:color="CED4DA"/>
            </w:tcBorders>
            <w:hideMark/>
          </w:tcPr>
          <w:p w14:paraId="57AD735F" w14:textId="77777777" w:rsidR="00DE59EC" w:rsidRPr="00DE59EC" w:rsidRDefault="00DE59EC" w:rsidP="000F2289">
            <w:pPr>
              <w:jc w:val="left"/>
            </w:pPr>
            <w:r w:rsidRPr="00DE59EC">
              <w:rPr>
                <w:i/>
                <w:iCs/>
              </w:rPr>
              <w:t>(Việc ăn quá nhiều đồ ăn nhanh góp phần gây ra cái vấn đề sức khỏe nghiêm trọng.)</w:t>
            </w:r>
          </w:p>
        </w:tc>
      </w:tr>
    </w:tbl>
    <w:p w14:paraId="2ACFFCEE" w14:textId="77777777" w:rsidR="00DE59EC" w:rsidRPr="00DE59EC" w:rsidRDefault="00DE59EC" w:rsidP="000F2289">
      <w:pPr>
        <w:jc w:val="left"/>
        <w:rPr>
          <w:vanish/>
        </w:rPr>
      </w:pPr>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4"/>
        <w:gridCol w:w="3901"/>
        <w:gridCol w:w="4591"/>
      </w:tblGrid>
      <w:tr w:rsidR="00DE59EC" w:rsidRPr="00DE59EC" w14:paraId="7838BC58" w14:textId="77777777" w:rsidTr="00DE59EC">
        <w:tc>
          <w:tcPr>
            <w:tcW w:w="0" w:type="auto"/>
            <w:tcBorders>
              <w:top w:val="single" w:sz="12" w:space="0" w:color="CED4DA"/>
              <w:left w:val="single" w:sz="12" w:space="0" w:color="CED4DA"/>
              <w:bottom w:val="single" w:sz="12" w:space="0" w:color="CED4DA"/>
              <w:right w:val="single" w:sz="12" w:space="0" w:color="CED4DA"/>
            </w:tcBorders>
            <w:hideMark/>
          </w:tcPr>
          <w:p w14:paraId="0827013E" w14:textId="77777777" w:rsidR="00DE59EC" w:rsidRPr="00DE59EC" w:rsidRDefault="00DE59EC" w:rsidP="000F2289">
            <w:pPr>
              <w:jc w:val="left"/>
            </w:pPr>
          </w:p>
        </w:tc>
        <w:tc>
          <w:tcPr>
            <w:tcW w:w="0" w:type="auto"/>
            <w:tcBorders>
              <w:top w:val="single" w:sz="12" w:space="0" w:color="CED4DA"/>
              <w:left w:val="single" w:sz="12" w:space="0" w:color="CED4DA"/>
              <w:bottom w:val="single" w:sz="12" w:space="0" w:color="CED4DA"/>
              <w:right w:val="single" w:sz="12" w:space="0" w:color="CED4DA"/>
            </w:tcBorders>
            <w:hideMark/>
          </w:tcPr>
          <w:p w14:paraId="5B6765A3" w14:textId="77777777" w:rsidR="00DE59EC" w:rsidRPr="00DE59EC" w:rsidRDefault="00DE59EC" w:rsidP="000F2289">
            <w:pPr>
              <w:jc w:val="left"/>
            </w:pPr>
            <w:r w:rsidRPr="00DE59EC">
              <w:t>A result in B ≈ A leads to B ≈ A is the cause/reason of B</w:t>
            </w:r>
          </w:p>
        </w:tc>
        <w:tc>
          <w:tcPr>
            <w:tcW w:w="0" w:type="auto"/>
            <w:tcBorders>
              <w:top w:val="single" w:sz="12" w:space="0" w:color="CED4DA"/>
              <w:left w:val="single" w:sz="12" w:space="0" w:color="CED4DA"/>
              <w:bottom w:val="single" w:sz="12" w:space="0" w:color="CED4DA"/>
              <w:right w:val="single" w:sz="12" w:space="0" w:color="CED4DA"/>
            </w:tcBorders>
            <w:hideMark/>
          </w:tcPr>
          <w:p w14:paraId="28B30E4F" w14:textId="77777777" w:rsidR="00DE59EC" w:rsidRPr="00DE59EC" w:rsidRDefault="00DE59EC" w:rsidP="000F2289">
            <w:pPr>
              <w:jc w:val="left"/>
            </w:pPr>
            <w:r w:rsidRPr="00DE59EC">
              <w:t>B result from A ≈ B is caused by A ≈ B is the result of A</w:t>
            </w:r>
          </w:p>
        </w:tc>
      </w:tr>
      <w:tr w:rsidR="00DE59EC" w:rsidRPr="00DE59EC" w14:paraId="7BEA54F5" w14:textId="77777777" w:rsidTr="00DE59EC">
        <w:tc>
          <w:tcPr>
            <w:tcW w:w="0" w:type="auto"/>
            <w:tcBorders>
              <w:top w:val="single" w:sz="12" w:space="0" w:color="CED4DA"/>
              <w:left w:val="single" w:sz="12" w:space="0" w:color="CED4DA"/>
              <w:bottom w:val="single" w:sz="12" w:space="0" w:color="CED4DA"/>
              <w:right w:val="single" w:sz="12" w:space="0" w:color="CED4DA"/>
            </w:tcBorders>
            <w:hideMark/>
          </w:tcPr>
          <w:p w14:paraId="339E7F65" w14:textId="77777777" w:rsidR="00DE59EC" w:rsidRPr="00DE59EC" w:rsidRDefault="00DE59EC" w:rsidP="000F2289">
            <w:pPr>
              <w:jc w:val="left"/>
            </w:pPr>
            <w:r w:rsidRPr="00DE59EC">
              <w:t>Ví dụ:</w:t>
            </w:r>
          </w:p>
        </w:tc>
        <w:tc>
          <w:tcPr>
            <w:tcW w:w="0" w:type="auto"/>
            <w:tcBorders>
              <w:top w:val="single" w:sz="12" w:space="0" w:color="CED4DA"/>
              <w:left w:val="single" w:sz="12" w:space="0" w:color="CED4DA"/>
              <w:bottom w:val="single" w:sz="12" w:space="0" w:color="CED4DA"/>
              <w:right w:val="single" w:sz="12" w:space="0" w:color="CED4DA"/>
            </w:tcBorders>
            <w:hideMark/>
          </w:tcPr>
          <w:p w14:paraId="628A103E" w14:textId="77777777" w:rsidR="00DE59EC" w:rsidRPr="00DE59EC" w:rsidRDefault="00DE59EC" w:rsidP="000F2289">
            <w:pPr>
              <w:jc w:val="left"/>
            </w:pPr>
            <w:r w:rsidRPr="00DE59EC">
              <w:t>Deforestation results in soil erosion. </w:t>
            </w:r>
            <w:r w:rsidRPr="00DE59EC">
              <w:rPr>
                <w:i/>
                <w:iCs/>
              </w:rPr>
              <w:t>(Việc tàn phá rừng gây ra xói mòn đất.)</w:t>
            </w:r>
          </w:p>
        </w:tc>
        <w:tc>
          <w:tcPr>
            <w:tcW w:w="0" w:type="auto"/>
            <w:tcBorders>
              <w:top w:val="single" w:sz="12" w:space="0" w:color="CED4DA"/>
              <w:left w:val="single" w:sz="12" w:space="0" w:color="CED4DA"/>
              <w:bottom w:val="single" w:sz="12" w:space="0" w:color="CED4DA"/>
              <w:right w:val="single" w:sz="12" w:space="0" w:color="CED4DA"/>
            </w:tcBorders>
            <w:hideMark/>
          </w:tcPr>
          <w:p w14:paraId="659E1075" w14:textId="35C78304" w:rsidR="00DE59EC" w:rsidRPr="00DE59EC" w:rsidRDefault="00DE59EC" w:rsidP="000F2289">
            <w:pPr>
              <w:jc w:val="left"/>
            </w:pPr>
            <w:r w:rsidRPr="00DE59EC">
              <w:t>Soil erosion results from</w:t>
            </w:r>
            <w:r w:rsidR="00E8772D">
              <w:rPr>
                <w:lang w:val="en-US"/>
              </w:rPr>
              <w:t xml:space="preserve"> </w:t>
            </w:r>
            <w:r w:rsidRPr="00DE59EC">
              <w:t>deforestation. </w:t>
            </w:r>
            <w:r w:rsidRPr="00DE59EC">
              <w:rPr>
                <w:i/>
                <w:iCs/>
              </w:rPr>
              <w:t>(Sự xói mòn đất là hậu quả của việc phá rừng.)</w:t>
            </w:r>
          </w:p>
        </w:tc>
      </w:tr>
    </w:tbl>
    <w:p w14:paraId="7F075AF1" w14:textId="77777777" w:rsidR="00CA6E08" w:rsidRDefault="00CA6E08" w:rsidP="000F2289">
      <w:pPr>
        <w:jc w:val="left"/>
      </w:pPr>
    </w:p>
    <w:sectPr w:rsidR="00CA6E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4629"/>
    <w:multiLevelType w:val="multilevel"/>
    <w:tmpl w:val="C5B4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E4F62"/>
    <w:multiLevelType w:val="multilevel"/>
    <w:tmpl w:val="3530C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C1B4D"/>
    <w:multiLevelType w:val="multilevel"/>
    <w:tmpl w:val="38267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110C7"/>
    <w:multiLevelType w:val="multilevel"/>
    <w:tmpl w:val="A036C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004D7D"/>
    <w:multiLevelType w:val="multilevel"/>
    <w:tmpl w:val="ED0E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F040A6"/>
    <w:multiLevelType w:val="multilevel"/>
    <w:tmpl w:val="DD1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7B0175"/>
    <w:multiLevelType w:val="multilevel"/>
    <w:tmpl w:val="0A220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4216C5"/>
    <w:multiLevelType w:val="multilevel"/>
    <w:tmpl w:val="952E7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1478DA"/>
    <w:multiLevelType w:val="multilevel"/>
    <w:tmpl w:val="2E6440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733030"/>
    <w:multiLevelType w:val="multilevel"/>
    <w:tmpl w:val="C8A0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79258A"/>
    <w:multiLevelType w:val="multilevel"/>
    <w:tmpl w:val="D73A4C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955C6E"/>
    <w:multiLevelType w:val="multilevel"/>
    <w:tmpl w:val="75884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B54531"/>
    <w:multiLevelType w:val="multilevel"/>
    <w:tmpl w:val="448CF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126225"/>
    <w:multiLevelType w:val="multilevel"/>
    <w:tmpl w:val="47D4DD80"/>
    <w:lvl w:ilvl="0">
      <w:start w:val="1"/>
      <w:numFmt w:val="decimal"/>
      <w:lvlText w:val="%1."/>
      <w:lvlJc w:val="left"/>
      <w:pPr>
        <w:tabs>
          <w:tab w:val="num" w:pos="720"/>
        </w:tabs>
        <w:ind w:left="720" w:hanging="360"/>
      </w:pPr>
    </w:lvl>
    <w:lvl w:ilvl="1">
      <w:start w:val="4"/>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B832F3"/>
    <w:multiLevelType w:val="multilevel"/>
    <w:tmpl w:val="C0AE4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715AD4"/>
    <w:multiLevelType w:val="multilevel"/>
    <w:tmpl w:val="6C30E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8C29FF"/>
    <w:multiLevelType w:val="multilevel"/>
    <w:tmpl w:val="B6FA43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9696503">
    <w:abstractNumId w:val="2"/>
  </w:num>
  <w:num w:numId="2" w16cid:durableId="665937520">
    <w:abstractNumId w:val="1"/>
  </w:num>
  <w:num w:numId="3" w16cid:durableId="1267539280">
    <w:abstractNumId w:val="4"/>
  </w:num>
  <w:num w:numId="4" w16cid:durableId="220023875">
    <w:abstractNumId w:val="6"/>
  </w:num>
  <w:num w:numId="5" w16cid:durableId="1587153289">
    <w:abstractNumId w:val="13"/>
  </w:num>
  <w:num w:numId="6" w16cid:durableId="494345851">
    <w:abstractNumId w:val="15"/>
  </w:num>
  <w:num w:numId="7" w16cid:durableId="1465923922">
    <w:abstractNumId w:val="16"/>
  </w:num>
  <w:num w:numId="8" w16cid:durableId="1220900768">
    <w:abstractNumId w:val="10"/>
  </w:num>
  <w:num w:numId="9" w16cid:durableId="1639604544">
    <w:abstractNumId w:val="11"/>
  </w:num>
  <w:num w:numId="10" w16cid:durableId="174079955">
    <w:abstractNumId w:val="12"/>
  </w:num>
  <w:num w:numId="11" w16cid:durableId="19362581">
    <w:abstractNumId w:val="14"/>
  </w:num>
  <w:num w:numId="12" w16cid:durableId="35279391">
    <w:abstractNumId w:val="7"/>
  </w:num>
  <w:num w:numId="13" w16cid:durableId="1223059815">
    <w:abstractNumId w:val="8"/>
  </w:num>
  <w:num w:numId="14" w16cid:durableId="1347289174">
    <w:abstractNumId w:val="9"/>
  </w:num>
  <w:num w:numId="15" w16cid:durableId="455565675">
    <w:abstractNumId w:val="0"/>
  </w:num>
  <w:num w:numId="16" w16cid:durableId="319434051">
    <w:abstractNumId w:val="3"/>
  </w:num>
  <w:num w:numId="17" w16cid:durableId="1190339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9EC"/>
    <w:rsid w:val="000F2289"/>
    <w:rsid w:val="002C5954"/>
    <w:rsid w:val="00571D47"/>
    <w:rsid w:val="00701621"/>
    <w:rsid w:val="0096377A"/>
    <w:rsid w:val="00C63E59"/>
    <w:rsid w:val="00CA6E08"/>
    <w:rsid w:val="00DE59EC"/>
    <w:rsid w:val="00E8772D"/>
    <w:rsid w:val="00F04C0E"/>
    <w:rsid w:val="00FD6F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BB8D"/>
  <w15:chartTrackingRefBased/>
  <w15:docId w15:val="{94817BED-963A-4CFC-8AA6-4708C35CB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9E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E59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E59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E59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59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59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59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9E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DE59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E59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E59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E59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E59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E59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E5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9E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E59E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E59EC"/>
    <w:pPr>
      <w:spacing w:before="160"/>
      <w:jc w:val="center"/>
    </w:pPr>
    <w:rPr>
      <w:i/>
      <w:iCs/>
      <w:color w:val="404040" w:themeColor="text1" w:themeTint="BF"/>
    </w:rPr>
  </w:style>
  <w:style w:type="character" w:customStyle="1" w:styleId="QuoteChar">
    <w:name w:val="Quote Char"/>
    <w:basedOn w:val="DefaultParagraphFont"/>
    <w:link w:val="Quote"/>
    <w:uiPriority w:val="29"/>
    <w:rsid w:val="00DE59EC"/>
    <w:rPr>
      <w:i/>
      <w:iCs/>
      <w:color w:val="404040" w:themeColor="text1" w:themeTint="BF"/>
    </w:rPr>
  </w:style>
  <w:style w:type="paragraph" w:styleId="ListParagraph">
    <w:name w:val="List Paragraph"/>
    <w:basedOn w:val="Normal"/>
    <w:uiPriority w:val="34"/>
    <w:qFormat/>
    <w:rsid w:val="00DE59EC"/>
    <w:pPr>
      <w:ind w:left="720"/>
      <w:contextualSpacing/>
    </w:pPr>
  </w:style>
  <w:style w:type="character" w:styleId="IntenseEmphasis">
    <w:name w:val="Intense Emphasis"/>
    <w:basedOn w:val="DefaultParagraphFont"/>
    <w:uiPriority w:val="21"/>
    <w:qFormat/>
    <w:rsid w:val="00DE59EC"/>
    <w:rPr>
      <w:i/>
      <w:iCs/>
      <w:color w:val="0F4761" w:themeColor="accent1" w:themeShade="BF"/>
    </w:rPr>
  </w:style>
  <w:style w:type="paragraph" w:styleId="IntenseQuote">
    <w:name w:val="Intense Quote"/>
    <w:basedOn w:val="Normal"/>
    <w:next w:val="Normal"/>
    <w:link w:val="IntenseQuoteChar"/>
    <w:uiPriority w:val="30"/>
    <w:qFormat/>
    <w:rsid w:val="00DE5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9EC"/>
    <w:rPr>
      <w:i/>
      <w:iCs/>
      <w:color w:val="0F4761" w:themeColor="accent1" w:themeShade="BF"/>
    </w:rPr>
  </w:style>
  <w:style w:type="character" w:styleId="IntenseReference">
    <w:name w:val="Intense Reference"/>
    <w:basedOn w:val="DefaultParagraphFont"/>
    <w:uiPriority w:val="32"/>
    <w:qFormat/>
    <w:rsid w:val="00DE59EC"/>
    <w:rPr>
      <w:b/>
      <w:bCs/>
      <w:smallCaps/>
      <w:color w:val="0F4761" w:themeColor="accent1" w:themeShade="BF"/>
      <w:spacing w:val="5"/>
    </w:rPr>
  </w:style>
  <w:style w:type="character" w:styleId="Hyperlink">
    <w:name w:val="Hyperlink"/>
    <w:basedOn w:val="DefaultParagraphFont"/>
    <w:uiPriority w:val="99"/>
    <w:unhideWhenUsed/>
    <w:rsid w:val="00DE59EC"/>
    <w:rPr>
      <w:color w:val="467886" w:themeColor="hyperlink"/>
      <w:u w:val="single"/>
    </w:rPr>
  </w:style>
  <w:style w:type="character" w:styleId="UnresolvedMention">
    <w:name w:val="Unresolved Mention"/>
    <w:basedOn w:val="DefaultParagraphFont"/>
    <w:uiPriority w:val="99"/>
    <w:semiHidden/>
    <w:unhideWhenUsed/>
    <w:rsid w:val="00DE59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70285">
      <w:bodyDiv w:val="1"/>
      <w:marLeft w:val="0"/>
      <w:marRight w:val="0"/>
      <w:marTop w:val="0"/>
      <w:marBottom w:val="0"/>
      <w:divBdr>
        <w:top w:val="none" w:sz="0" w:space="0" w:color="auto"/>
        <w:left w:val="none" w:sz="0" w:space="0" w:color="auto"/>
        <w:bottom w:val="none" w:sz="0" w:space="0" w:color="auto"/>
        <w:right w:val="none" w:sz="0" w:space="0" w:color="auto"/>
      </w:divBdr>
      <w:divsChild>
        <w:div w:id="114258646">
          <w:marLeft w:val="0"/>
          <w:marRight w:val="0"/>
          <w:marTop w:val="0"/>
          <w:marBottom w:val="0"/>
          <w:divBdr>
            <w:top w:val="none" w:sz="0" w:space="0" w:color="auto"/>
            <w:left w:val="none" w:sz="0" w:space="0" w:color="auto"/>
            <w:bottom w:val="none" w:sz="0" w:space="0" w:color="auto"/>
            <w:right w:val="none" w:sz="0" w:space="0" w:color="auto"/>
          </w:divBdr>
          <w:divsChild>
            <w:div w:id="1280332686">
              <w:marLeft w:val="0"/>
              <w:marRight w:val="0"/>
              <w:marTop w:val="0"/>
              <w:marBottom w:val="0"/>
              <w:divBdr>
                <w:top w:val="none" w:sz="0" w:space="0" w:color="auto"/>
                <w:left w:val="none" w:sz="0" w:space="0" w:color="auto"/>
                <w:bottom w:val="none" w:sz="0" w:space="0" w:color="auto"/>
                <w:right w:val="none" w:sz="0" w:space="0" w:color="auto"/>
              </w:divBdr>
              <w:divsChild>
                <w:div w:id="968317787">
                  <w:marLeft w:val="0"/>
                  <w:marRight w:val="0"/>
                  <w:marTop w:val="0"/>
                  <w:marBottom w:val="0"/>
                  <w:divBdr>
                    <w:top w:val="none" w:sz="0" w:space="0" w:color="auto"/>
                    <w:left w:val="none" w:sz="0" w:space="0" w:color="auto"/>
                    <w:bottom w:val="none" w:sz="0" w:space="0" w:color="auto"/>
                    <w:right w:val="none" w:sz="0" w:space="0" w:color="auto"/>
                  </w:divBdr>
                  <w:divsChild>
                    <w:div w:id="1538467782">
                      <w:marLeft w:val="0"/>
                      <w:marRight w:val="0"/>
                      <w:marTop w:val="0"/>
                      <w:marBottom w:val="0"/>
                      <w:divBdr>
                        <w:top w:val="none" w:sz="0" w:space="0" w:color="auto"/>
                        <w:left w:val="none" w:sz="0" w:space="0" w:color="auto"/>
                        <w:bottom w:val="none" w:sz="0" w:space="0" w:color="auto"/>
                        <w:right w:val="none" w:sz="0" w:space="0" w:color="auto"/>
                      </w:divBdr>
                    </w:div>
                    <w:div w:id="887255289">
                      <w:marLeft w:val="0"/>
                      <w:marRight w:val="0"/>
                      <w:marTop w:val="180"/>
                      <w:marBottom w:val="0"/>
                      <w:divBdr>
                        <w:top w:val="none" w:sz="0" w:space="0" w:color="auto"/>
                        <w:left w:val="none" w:sz="0" w:space="0" w:color="auto"/>
                        <w:bottom w:val="none" w:sz="0" w:space="0" w:color="auto"/>
                        <w:right w:val="none" w:sz="0" w:space="0" w:color="auto"/>
                      </w:divBdr>
                      <w:divsChild>
                        <w:div w:id="72246400">
                          <w:marLeft w:val="0"/>
                          <w:marRight w:val="0"/>
                          <w:marTop w:val="0"/>
                          <w:marBottom w:val="0"/>
                          <w:divBdr>
                            <w:top w:val="none" w:sz="0" w:space="0" w:color="auto"/>
                            <w:left w:val="none" w:sz="0" w:space="0" w:color="auto"/>
                            <w:bottom w:val="none" w:sz="0" w:space="0" w:color="auto"/>
                            <w:right w:val="none" w:sz="0" w:space="0" w:color="auto"/>
                          </w:divBdr>
                          <w:divsChild>
                            <w:div w:id="1527014971">
                              <w:marLeft w:val="0"/>
                              <w:marRight w:val="0"/>
                              <w:marTop w:val="0"/>
                              <w:marBottom w:val="0"/>
                              <w:divBdr>
                                <w:top w:val="none" w:sz="0" w:space="0" w:color="auto"/>
                                <w:left w:val="none" w:sz="0" w:space="0" w:color="auto"/>
                                <w:bottom w:val="none" w:sz="0" w:space="0" w:color="auto"/>
                                <w:right w:val="none" w:sz="0" w:space="0" w:color="auto"/>
                              </w:divBdr>
                              <w:divsChild>
                                <w:div w:id="1110393956">
                                  <w:marLeft w:val="0"/>
                                  <w:marRight w:val="0"/>
                                  <w:marTop w:val="0"/>
                                  <w:marBottom w:val="0"/>
                                  <w:divBdr>
                                    <w:top w:val="none" w:sz="0" w:space="0" w:color="auto"/>
                                    <w:left w:val="none" w:sz="0" w:space="0" w:color="auto"/>
                                    <w:bottom w:val="none" w:sz="0" w:space="0" w:color="auto"/>
                                    <w:right w:val="none" w:sz="0" w:space="0" w:color="auto"/>
                                  </w:divBdr>
                                  <w:divsChild>
                                    <w:div w:id="2084911223">
                                      <w:marLeft w:val="0"/>
                                      <w:marRight w:val="0"/>
                                      <w:marTop w:val="0"/>
                                      <w:marBottom w:val="0"/>
                                      <w:divBdr>
                                        <w:top w:val="none" w:sz="0" w:space="0" w:color="auto"/>
                                        <w:left w:val="none" w:sz="0" w:space="0" w:color="auto"/>
                                        <w:bottom w:val="none" w:sz="0" w:space="0" w:color="auto"/>
                                        <w:right w:val="none" w:sz="0" w:space="0" w:color="auto"/>
                                      </w:divBdr>
                                    </w:div>
                                  </w:divsChild>
                                </w:div>
                                <w:div w:id="1674990547">
                                  <w:marLeft w:val="240"/>
                                  <w:marRight w:val="0"/>
                                  <w:marTop w:val="0"/>
                                  <w:marBottom w:val="0"/>
                                  <w:divBdr>
                                    <w:top w:val="none" w:sz="0" w:space="0" w:color="auto"/>
                                    <w:left w:val="none" w:sz="0" w:space="0" w:color="auto"/>
                                    <w:bottom w:val="none" w:sz="0" w:space="0" w:color="auto"/>
                                    <w:right w:val="none" w:sz="0" w:space="0" w:color="auto"/>
                                  </w:divBdr>
                                  <w:divsChild>
                                    <w:div w:id="127100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22194">
                          <w:marLeft w:val="0"/>
                          <w:marRight w:val="0"/>
                          <w:marTop w:val="0"/>
                          <w:marBottom w:val="0"/>
                          <w:divBdr>
                            <w:top w:val="none" w:sz="0" w:space="0" w:color="auto"/>
                            <w:left w:val="none" w:sz="0" w:space="0" w:color="auto"/>
                            <w:bottom w:val="none" w:sz="0" w:space="0" w:color="auto"/>
                            <w:right w:val="none" w:sz="0" w:space="0" w:color="auto"/>
                          </w:divBdr>
                          <w:divsChild>
                            <w:div w:id="237903502">
                              <w:marLeft w:val="0"/>
                              <w:marRight w:val="0"/>
                              <w:marTop w:val="0"/>
                              <w:marBottom w:val="0"/>
                              <w:divBdr>
                                <w:top w:val="none" w:sz="0" w:space="0" w:color="auto"/>
                                <w:left w:val="none" w:sz="0" w:space="0" w:color="auto"/>
                                <w:bottom w:val="none" w:sz="0" w:space="0" w:color="auto"/>
                                <w:right w:val="none" w:sz="0" w:space="0" w:color="auto"/>
                              </w:divBdr>
                              <w:divsChild>
                                <w:div w:id="52124512">
                                  <w:marLeft w:val="0"/>
                                  <w:marRight w:val="0"/>
                                  <w:marTop w:val="0"/>
                                  <w:marBottom w:val="0"/>
                                  <w:divBdr>
                                    <w:top w:val="none" w:sz="0" w:space="0" w:color="auto"/>
                                    <w:left w:val="none" w:sz="0" w:space="0" w:color="auto"/>
                                    <w:bottom w:val="none" w:sz="0" w:space="0" w:color="auto"/>
                                    <w:right w:val="none" w:sz="0" w:space="0" w:color="auto"/>
                                  </w:divBdr>
                                  <w:divsChild>
                                    <w:div w:id="926695422">
                                      <w:marLeft w:val="0"/>
                                      <w:marRight w:val="0"/>
                                      <w:marTop w:val="0"/>
                                      <w:marBottom w:val="0"/>
                                      <w:divBdr>
                                        <w:top w:val="none" w:sz="0" w:space="0" w:color="auto"/>
                                        <w:left w:val="none" w:sz="0" w:space="0" w:color="auto"/>
                                        <w:bottom w:val="none" w:sz="0" w:space="0" w:color="auto"/>
                                        <w:right w:val="none" w:sz="0" w:space="0" w:color="auto"/>
                                      </w:divBdr>
                                    </w:div>
                                  </w:divsChild>
                                </w:div>
                                <w:div w:id="487405322">
                                  <w:marLeft w:val="240"/>
                                  <w:marRight w:val="0"/>
                                  <w:marTop w:val="0"/>
                                  <w:marBottom w:val="0"/>
                                  <w:divBdr>
                                    <w:top w:val="none" w:sz="0" w:space="0" w:color="auto"/>
                                    <w:left w:val="none" w:sz="0" w:space="0" w:color="auto"/>
                                    <w:bottom w:val="none" w:sz="0" w:space="0" w:color="auto"/>
                                    <w:right w:val="none" w:sz="0" w:space="0" w:color="auto"/>
                                  </w:divBdr>
                                  <w:divsChild>
                                    <w:div w:id="5987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710230">
                          <w:marLeft w:val="0"/>
                          <w:marRight w:val="0"/>
                          <w:marTop w:val="0"/>
                          <w:marBottom w:val="0"/>
                          <w:divBdr>
                            <w:top w:val="none" w:sz="0" w:space="0" w:color="auto"/>
                            <w:left w:val="none" w:sz="0" w:space="0" w:color="auto"/>
                            <w:bottom w:val="none" w:sz="0" w:space="0" w:color="auto"/>
                            <w:right w:val="none" w:sz="0" w:space="0" w:color="auto"/>
                          </w:divBdr>
                          <w:divsChild>
                            <w:div w:id="163785552">
                              <w:marLeft w:val="0"/>
                              <w:marRight w:val="0"/>
                              <w:marTop w:val="0"/>
                              <w:marBottom w:val="0"/>
                              <w:divBdr>
                                <w:top w:val="none" w:sz="0" w:space="0" w:color="auto"/>
                                <w:left w:val="none" w:sz="0" w:space="0" w:color="auto"/>
                                <w:bottom w:val="none" w:sz="0" w:space="0" w:color="auto"/>
                                <w:right w:val="none" w:sz="0" w:space="0" w:color="auto"/>
                              </w:divBdr>
                              <w:divsChild>
                                <w:div w:id="612904983">
                                  <w:marLeft w:val="0"/>
                                  <w:marRight w:val="0"/>
                                  <w:marTop w:val="0"/>
                                  <w:marBottom w:val="0"/>
                                  <w:divBdr>
                                    <w:top w:val="none" w:sz="0" w:space="0" w:color="auto"/>
                                    <w:left w:val="none" w:sz="0" w:space="0" w:color="auto"/>
                                    <w:bottom w:val="none" w:sz="0" w:space="0" w:color="auto"/>
                                    <w:right w:val="none" w:sz="0" w:space="0" w:color="auto"/>
                                  </w:divBdr>
                                  <w:divsChild>
                                    <w:div w:id="1903827570">
                                      <w:marLeft w:val="0"/>
                                      <w:marRight w:val="0"/>
                                      <w:marTop w:val="0"/>
                                      <w:marBottom w:val="0"/>
                                      <w:divBdr>
                                        <w:top w:val="none" w:sz="0" w:space="0" w:color="auto"/>
                                        <w:left w:val="none" w:sz="0" w:space="0" w:color="auto"/>
                                        <w:bottom w:val="none" w:sz="0" w:space="0" w:color="auto"/>
                                        <w:right w:val="none" w:sz="0" w:space="0" w:color="auto"/>
                                      </w:divBdr>
                                    </w:div>
                                  </w:divsChild>
                                </w:div>
                                <w:div w:id="1180318474">
                                  <w:marLeft w:val="240"/>
                                  <w:marRight w:val="0"/>
                                  <w:marTop w:val="0"/>
                                  <w:marBottom w:val="0"/>
                                  <w:divBdr>
                                    <w:top w:val="none" w:sz="0" w:space="0" w:color="auto"/>
                                    <w:left w:val="none" w:sz="0" w:space="0" w:color="auto"/>
                                    <w:bottom w:val="none" w:sz="0" w:space="0" w:color="auto"/>
                                    <w:right w:val="none" w:sz="0" w:space="0" w:color="auto"/>
                                  </w:divBdr>
                                  <w:divsChild>
                                    <w:div w:id="187106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976962">
                          <w:marLeft w:val="0"/>
                          <w:marRight w:val="0"/>
                          <w:marTop w:val="0"/>
                          <w:marBottom w:val="0"/>
                          <w:divBdr>
                            <w:top w:val="none" w:sz="0" w:space="0" w:color="auto"/>
                            <w:left w:val="none" w:sz="0" w:space="0" w:color="auto"/>
                            <w:bottom w:val="none" w:sz="0" w:space="0" w:color="auto"/>
                            <w:right w:val="none" w:sz="0" w:space="0" w:color="auto"/>
                          </w:divBdr>
                          <w:divsChild>
                            <w:div w:id="555237288">
                              <w:marLeft w:val="0"/>
                              <w:marRight w:val="0"/>
                              <w:marTop w:val="0"/>
                              <w:marBottom w:val="0"/>
                              <w:divBdr>
                                <w:top w:val="none" w:sz="0" w:space="0" w:color="auto"/>
                                <w:left w:val="none" w:sz="0" w:space="0" w:color="auto"/>
                                <w:bottom w:val="none" w:sz="0" w:space="0" w:color="auto"/>
                                <w:right w:val="none" w:sz="0" w:space="0" w:color="auto"/>
                              </w:divBdr>
                              <w:divsChild>
                                <w:div w:id="1722242760">
                                  <w:marLeft w:val="0"/>
                                  <w:marRight w:val="0"/>
                                  <w:marTop w:val="0"/>
                                  <w:marBottom w:val="0"/>
                                  <w:divBdr>
                                    <w:top w:val="none" w:sz="0" w:space="0" w:color="auto"/>
                                    <w:left w:val="none" w:sz="0" w:space="0" w:color="auto"/>
                                    <w:bottom w:val="none" w:sz="0" w:space="0" w:color="auto"/>
                                    <w:right w:val="none" w:sz="0" w:space="0" w:color="auto"/>
                                  </w:divBdr>
                                  <w:divsChild>
                                    <w:div w:id="385379832">
                                      <w:marLeft w:val="0"/>
                                      <w:marRight w:val="0"/>
                                      <w:marTop w:val="0"/>
                                      <w:marBottom w:val="0"/>
                                      <w:divBdr>
                                        <w:top w:val="none" w:sz="0" w:space="0" w:color="auto"/>
                                        <w:left w:val="none" w:sz="0" w:space="0" w:color="auto"/>
                                        <w:bottom w:val="none" w:sz="0" w:space="0" w:color="auto"/>
                                        <w:right w:val="none" w:sz="0" w:space="0" w:color="auto"/>
                                      </w:divBdr>
                                    </w:div>
                                  </w:divsChild>
                                </w:div>
                                <w:div w:id="287661183">
                                  <w:marLeft w:val="240"/>
                                  <w:marRight w:val="0"/>
                                  <w:marTop w:val="0"/>
                                  <w:marBottom w:val="0"/>
                                  <w:divBdr>
                                    <w:top w:val="none" w:sz="0" w:space="0" w:color="auto"/>
                                    <w:left w:val="none" w:sz="0" w:space="0" w:color="auto"/>
                                    <w:bottom w:val="none" w:sz="0" w:space="0" w:color="auto"/>
                                    <w:right w:val="none" w:sz="0" w:space="0" w:color="auto"/>
                                  </w:divBdr>
                                  <w:divsChild>
                                    <w:div w:id="178129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832696">
          <w:marLeft w:val="0"/>
          <w:marRight w:val="0"/>
          <w:marTop w:val="0"/>
          <w:marBottom w:val="0"/>
          <w:divBdr>
            <w:top w:val="none" w:sz="0" w:space="0" w:color="auto"/>
            <w:left w:val="none" w:sz="0" w:space="0" w:color="auto"/>
            <w:bottom w:val="none" w:sz="0" w:space="0" w:color="auto"/>
            <w:right w:val="none" w:sz="0" w:space="0" w:color="auto"/>
          </w:divBdr>
        </w:div>
        <w:div w:id="2134980767">
          <w:marLeft w:val="0"/>
          <w:marRight w:val="0"/>
          <w:marTop w:val="0"/>
          <w:marBottom w:val="0"/>
          <w:divBdr>
            <w:top w:val="none" w:sz="0" w:space="0" w:color="auto"/>
            <w:left w:val="none" w:sz="0" w:space="0" w:color="auto"/>
            <w:bottom w:val="none" w:sz="0" w:space="0" w:color="auto"/>
            <w:right w:val="none" w:sz="0" w:space="0" w:color="auto"/>
          </w:divBdr>
        </w:div>
        <w:div w:id="399327292">
          <w:marLeft w:val="0"/>
          <w:marRight w:val="0"/>
          <w:marTop w:val="0"/>
          <w:marBottom w:val="0"/>
          <w:divBdr>
            <w:top w:val="none" w:sz="0" w:space="0" w:color="auto"/>
            <w:left w:val="none" w:sz="0" w:space="0" w:color="auto"/>
            <w:bottom w:val="none" w:sz="0" w:space="0" w:color="auto"/>
            <w:right w:val="none" w:sz="0" w:space="0" w:color="auto"/>
          </w:divBdr>
        </w:div>
        <w:div w:id="1890068361">
          <w:marLeft w:val="0"/>
          <w:marRight w:val="0"/>
          <w:marTop w:val="0"/>
          <w:marBottom w:val="0"/>
          <w:divBdr>
            <w:top w:val="none" w:sz="0" w:space="0" w:color="auto"/>
            <w:left w:val="none" w:sz="0" w:space="0" w:color="auto"/>
            <w:bottom w:val="none" w:sz="0" w:space="0" w:color="auto"/>
            <w:right w:val="none" w:sz="0" w:space="0" w:color="auto"/>
          </w:divBdr>
        </w:div>
        <w:div w:id="662053076">
          <w:marLeft w:val="0"/>
          <w:marRight w:val="0"/>
          <w:marTop w:val="0"/>
          <w:marBottom w:val="0"/>
          <w:divBdr>
            <w:top w:val="none" w:sz="0" w:space="0" w:color="auto"/>
            <w:left w:val="none" w:sz="0" w:space="0" w:color="auto"/>
            <w:bottom w:val="none" w:sz="0" w:space="0" w:color="auto"/>
            <w:right w:val="none" w:sz="0" w:space="0" w:color="auto"/>
          </w:divBdr>
          <w:divsChild>
            <w:div w:id="224222115">
              <w:marLeft w:val="0"/>
              <w:marRight w:val="0"/>
              <w:marTop w:val="0"/>
              <w:marBottom w:val="0"/>
              <w:divBdr>
                <w:top w:val="none" w:sz="0" w:space="0" w:color="auto"/>
                <w:left w:val="none" w:sz="0" w:space="0" w:color="auto"/>
                <w:bottom w:val="none" w:sz="0" w:space="0" w:color="auto"/>
                <w:right w:val="none" w:sz="0" w:space="0" w:color="auto"/>
              </w:divBdr>
              <w:divsChild>
                <w:div w:id="658770775">
                  <w:marLeft w:val="0"/>
                  <w:marRight w:val="0"/>
                  <w:marTop w:val="0"/>
                  <w:marBottom w:val="0"/>
                  <w:divBdr>
                    <w:top w:val="none" w:sz="0" w:space="0" w:color="auto"/>
                    <w:left w:val="none" w:sz="0" w:space="0" w:color="auto"/>
                    <w:bottom w:val="none" w:sz="0" w:space="0" w:color="auto"/>
                    <w:right w:val="none" w:sz="0" w:space="0" w:color="auto"/>
                  </w:divBdr>
                  <w:divsChild>
                    <w:div w:id="2019916533">
                      <w:marLeft w:val="0"/>
                      <w:marRight w:val="0"/>
                      <w:marTop w:val="0"/>
                      <w:marBottom w:val="0"/>
                      <w:divBdr>
                        <w:top w:val="none" w:sz="0" w:space="0" w:color="auto"/>
                        <w:left w:val="none" w:sz="0" w:space="0" w:color="auto"/>
                        <w:bottom w:val="none" w:sz="0" w:space="0" w:color="auto"/>
                        <w:right w:val="none" w:sz="0" w:space="0" w:color="auto"/>
                      </w:divBdr>
                      <w:divsChild>
                        <w:div w:id="1615404325">
                          <w:marLeft w:val="0"/>
                          <w:marRight w:val="0"/>
                          <w:marTop w:val="0"/>
                          <w:marBottom w:val="0"/>
                          <w:divBdr>
                            <w:top w:val="none" w:sz="0" w:space="0" w:color="auto"/>
                            <w:left w:val="none" w:sz="0" w:space="0" w:color="auto"/>
                            <w:bottom w:val="none" w:sz="0" w:space="0" w:color="auto"/>
                            <w:right w:val="none" w:sz="0" w:space="0" w:color="auto"/>
                          </w:divBdr>
                          <w:divsChild>
                            <w:div w:id="1051155863">
                              <w:marLeft w:val="0"/>
                              <w:marRight w:val="0"/>
                              <w:marTop w:val="0"/>
                              <w:marBottom w:val="0"/>
                              <w:divBdr>
                                <w:top w:val="none" w:sz="0" w:space="0" w:color="auto"/>
                                <w:left w:val="none" w:sz="0" w:space="0" w:color="auto"/>
                                <w:bottom w:val="none" w:sz="0" w:space="0" w:color="auto"/>
                                <w:right w:val="none" w:sz="0" w:space="0" w:color="auto"/>
                              </w:divBdr>
                            </w:div>
                            <w:div w:id="229657751">
                              <w:marLeft w:val="0"/>
                              <w:marRight w:val="0"/>
                              <w:marTop w:val="0"/>
                              <w:marBottom w:val="0"/>
                              <w:divBdr>
                                <w:top w:val="none" w:sz="0" w:space="0" w:color="auto"/>
                                <w:left w:val="none" w:sz="0" w:space="0" w:color="auto"/>
                                <w:bottom w:val="none" w:sz="0" w:space="0" w:color="auto"/>
                                <w:right w:val="none" w:sz="0" w:space="0" w:color="auto"/>
                              </w:divBdr>
                            </w:div>
                          </w:divsChild>
                        </w:div>
                        <w:div w:id="605697748">
                          <w:marLeft w:val="240"/>
                          <w:marRight w:val="0"/>
                          <w:marTop w:val="0"/>
                          <w:marBottom w:val="0"/>
                          <w:divBdr>
                            <w:top w:val="none" w:sz="0" w:space="0" w:color="auto"/>
                            <w:left w:val="none" w:sz="0" w:space="0" w:color="auto"/>
                            <w:bottom w:val="none" w:sz="0" w:space="0" w:color="auto"/>
                            <w:right w:val="none" w:sz="0" w:space="0" w:color="auto"/>
                          </w:divBdr>
                          <w:divsChild>
                            <w:div w:id="553855275">
                              <w:marLeft w:val="0"/>
                              <w:marRight w:val="0"/>
                              <w:marTop w:val="0"/>
                              <w:marBottom w:val="0"/>
                              <w:divBdr>
                                <w:top w:val="none" w:sz="0" w:space="0" w:color="auto"/>
                                <w:left w:val="none" w:sz="0" w:space="0" w:color="auto"/>
                                <w:bottom w:val="none" w:sz="0" w:space="0" w:color="auto"/>
                                <w:right w:val="none" w:sz="0" w:space="0" w:color="auto"/>
                              </w:divBdr>
                            </w:div>
                            <w:div w:id="1763257127">
                              <w:marLeft w:val="0"/>
                              <w:marRight w:val="0"/>
                              <w:marTop w:val="120"/>
                              <w:marBottom w:val="0"/>
                              <w:divBdr>
                                <w:top w:val="none" w:sz="0" w:space="0" w:color="auto"/>
                                <w:left w:val="none" w:sz="0" w:space="0" w:color="auto"/>
                                <w:bottom w:val="none" w:sz="0" w:space="0" w:color="auto"/>
                                <w:right w:val="none" w:sz="0" w:space="0" w:color="auto"/>
                              </w:divBdr>
                            </w:div>
                            <w:div w:id="42927822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049105">
          <w:marLeft w:val="0"/>
          <w:marRight w:val="0"/>
          <w:marTop w:val="0"/>
          <w:marBottom w:val="0"/>
          <w:divBdr>
            <w:top w:val="none" w:sz="0" w:space="0" w:color="auto"/>
            <w:left w:val="none" w:sz="0" w:space="0" w:color="auto"/>
            <w:bottom w:val="none" w:sz="0" w:space="0" w:color="auto"/>
            <w:right w:val="none" w:sz="0" w:space="0" w:color="auto"/>
          </w:divBdr>
        </w:div>
        <w:div w:id="897130549">
          <w:marLeft w:val="0"/>
          <w:marRight w:val="0"/>
          <w:marTop w:val="0"/>
          <w:marBottom w:val="0"/>
          <w:divBdr>
            <w:top w:val="none" w:sz="0" w:space="0" w:color="auto"/>
            <w:left w:val="none" w:sz="0" w:space="0" w:color="auto"/>
            <w:bottom w:val="none" w:sz="0" w:space="0" w:color="auto"/>
            <w:right w:val="none" w:sz="0" w:space="0" w:color="auto"/>
          </w:divBdr>
        </w:div>
        <w:div w:id="58600824">
          <w:marLeft w:val="0"/>
          <w:marRight w:val="0"/>
          <w:marTop w:val="0"/>
          <w:marBottom w:val="0"/>
          <w:divBdr>
            <w:top w:val="none" w:sz="0" w:space="0" w:color="auto"/>
            <w:left w:val="none" w:sz="0" w:space="0" w:color="auto"/>
            <w:bottom w:val="none" w:sz="0" w:space="0" w:color="auto"/>
            <w:right w:val="none" w:sz="0" w:space="0" w:color="auto"/>
          </w:divBdr>
        </w:div>
        <w:div w:id="620695742">
          <w:marLeft w:val="0"/>
          <w:marRight w:val="0"/>
          <w:marTop w:val="0"/>
          <w:marBottom w:val="0"/>
          <w:divBdr>
            <w:top w:val="none" w:sz="0" w:space="0" w:color="auto"/>
            <w:left w:val="none" w:sz="0" w:space="0" w:color="auto"/>
            <w:bottom w:val="none" w:sz="0" w:space="0" w:color="auto"/>
            <w:right w:val="none" w:sz="0" w:space="0" w:color="auto"/>
          </w:divBdr>
        </w:div>
        <w:div w:id="1834295645">
          <w:marLeft w:val="0"/>
          <w:marRight w:val="0"/>
          <w:marTop w:val="0"/>
          <w:marBottom w:val="0"/>
          <w:divBdr>
            <w:top w:val="none" w:sz="0" w:space="0" w:color="auto"/>
            <w:left w:val="none" w:sz="0" w:space="0" w:color="auto"/>
            <w:bottom w:val="none" w:sz="0" w:space="0" w:color="auto"/>
            <w:right w:val="none" w:sz="0" w:space="0" w:color="auto"/>
          </w:divBdr>
        </w:div>
      </w:divsChild>
    </w:div>
    <w:div w:id="855847679">
      <w:bodyDiv w:val="1"/>
      <w:marLeft w:val="0"/>
      <w:marRight w:val="0"/>
      <w:marTop w:val="0"/>
      <w:marBottom w:val="0"/>
      <w:divBdr>
        <w:top w:val="none" w:sz="0" w:space="0" w:color="auto"/>
        <w:left w:val="none" w:sz="0" w:space="0" w:color="auto"/>
        <w:bottom w:val="none" w:sz="0" w:space="0" w:color="auto"/>
        <w:right w:val="none" w:sz="0" w:space="0" w:color="auto"/>
      </w:divBdr>
      <w:divsChild>
        <w:div w:id="1001852536">
          <w:marLeft w:val="0"/>
          <w:marRight w:val="0"/>
          <w:marTop w:val="0"/>
          <w:marBottom w:val="0"/>
          <w:divBdr>
            <w:top w:val="none" w:sz="0" w:space="0" w:color="auto"/>
            <w:left w:val="none" w:sz="0" w:space="0" w:color="auto"/>
            <w:bottom w:val="none" w:sz="0" w:space="0" w:color="auto"/>
            <w:right w:val="none" w:sz="0" w:space="0" w:color="auto"/>
          </w:divBdr>
          <w:divsChild>
            <w:div w:id="1862086557">
              <w:marLeft w:val="0"/>
              <w:marRight w:val="0"/>
              <w:marTop w:val="0"/>
              <w:marBottom w:val="0"/>
              <w:divBdr>
                <w:top w:val="none" w:sz="0" w:space="0" w:color="auto"/>
                <w:left w:val="none" w:sz="0" w:space="0" w:color="auto"/>
                <w:bottom w:val="none" w:sz="0" w:space="0" w:color="auto"/>
                <w:right w:val="none" w:sz="0" w:space="0" w:color="auto"/>
              </w:divBdr>
              <w:divsChild>
                <w:div w:id="449398084">
                  <w:marLeft w:val="0"/>
                  <w:marRight w:val="0"/>
                  <w:marTop w:val="0"/>
                  <w:marBottom w:val="0"/>
                  <w:divBdr>
                    <w:top w:val="none" w:sz="0" w:space="0" w:color="auto"/>
                    <w:left w:val="none" w:sz="0" w:space="0" w:color="auto"/>
                    <w:bottom w:val="none" w:sz="0" w:space="0" w:color="auto"/>
                    <w:right w:val="none" w:sz="0" w:space="0" w:color="auto"/>
                  </w:divBdr>
                  <w:divsChild>
                    <w:div w:id="1338844609">
                      <w:marLeft w:val="0"/>
                      <w:marRight w:val="0"/>
                      <w:marTop w:val="0"/>
                      <w:marBottom w:val="0"/>
                      <w:divBdr>
                        <w:top w:val="none" w:sz="0" w:space="0" w:color="auto"/>
                        <w:left w:val="none" w:sz="0" w:space="0" w:color="auto"/>
                        <w:bottom w:val="none" w:sz="0" w:space="0" w:color="auto"/>
                        <w:right w:val="none" w:sz="0" w:space="0" w:color="auto"/>
                      </w:divBdr>
                    </w:div>
                    <w:div w:id="164831335">
                      <w:marLeft w:val="0"/>
                      <w:marRight w:val="0"/>
                      <w:marTop w:val="180"/>
                      <w:marBottom w:val="0"/>
                      <w:divBdr>
                        <w:top w:val="none" w:sz="0" w:space="0" w:color="auto"/>
                        <w:left w:val="none" w:sz="0" w:space="0" w:color="auto"/>
                        <w:bottom w:val="none" w:sz="0" w:space="0" w:color="auto"/>
                        <w:right w:val="none" w:sz="0" w:space="0" w:color="auto"/>
                      </w:divBdr>
                      <w:divsChild>
                        <w:div w:id="434207703">
                          <w:marLeft w:val="0"/>
                          <w:marRight w:val="0"/>
                          <w:marTop w:val="0"/>
                          <w:marBottom w:val="0"/>
                          <w:divBdr>
                            <w:top w:val="none" w:sz="0" w:space="0" w:color="auto"/>
                            <w:left w:val="none" w:sz="0" w:space="0" w:color="auto"/>
                            <w:bottom w:val="none" w:sz="0" w:space="0" w:color="auto"/>
                            <w:right w:val="none" w:sz="0" w:space="0" w:color="auto"/>
                          </w:divBdr>
                          <w:divsChild>
                            <w:div w:id="1161307569">
                              <w:marLeft w:val="0"/>
                              <w:marRight w:val="0"/>
                              <w:marTop w:val="0"/>
                              <w:marBottom w:val="0"/>
                              <w:divBdr>
                                <w:top w:val="none" w:sz="0" w:space="0" w:color="auto"/>
                                <w:left w:val="none" w:sz="0" w:space="0" w:color="auto"/>
                                <w:bottom w:val="none" w:sz="0" w:space="0" w:color="auto"/>
                                <w:right w:val="none" w:sz="0" w:space="0" w:color="auto"/>
                              </w:divBdr>
                              <w:divsChild>
                                <w:div w:id="2054958523">
                                  <w:marLeft w:val="0"/>
                                  <w:marRight w:val="0"/>
                                  <w:marTop w:val="0"/>
                                  <w:marBottom w:val="0"/>
                                  <w:divBdr>
                                    <w:top w:val="none" w:sz="0" w:space="0" w:color="auto"/>
                                    <w:left w:val="none" w:sz="0" w:space="0" w:color="auto"/>
                                    <w:bottom w:val="none" w:sz="0" w:space="0" w:color="auto"/>
                                    <w:right w:val="none" w:sz="0" w:space="0" w:color="auto"/>
                                  </w:divBdr>
                                  <w:divsChild>
                                    <w:div w:id="1926963012">
                                      <w:marLeft w:val="0"/>
                                      <w:marRight w:val="0"/>
                                      <w:marTop w:val="0"/>
                                      <w:marBottom w:val="0"/>
                                      <w:divBdr>
                                        <w:top w:val="none" w:sz="0" w:space="0" w:color="auto"/>
                                        <w:left w:val="none" w:sz="0" w:space="0" w:color="auto"/>
                                        <w:bottom w:val="none" w:sz="0" w:space="0" w:color="auto"/>
                                        <w:right w:val="none" w:sz="0" w:space="0" w:color="auto"/>
                                      </w:divBdr>
                                    </w:div>
                                  </w:divsChild>
                                </w:div>
                                <w:div w:id="1146898772">
                                  <w:marLeft w:val="240"/>
                                  <w:marRight w:val="0"/>
                                  <w:marTop w:val="0"/>
                                  <w:marBottom w:val="0"/>
                                  <w:divBdr>
                                    <w:top w:val="none" w:sz="0" w:space="0" w:color="auto"/>
                                    <w:left w:val="none" w:sz="0" w:space="0" w:color="auto"/>
                                    <w:bottom w:val="none" w:sz="0" w:space="0" w:color="auto"/>
                                    <w:right w:val="none" w:sz="0" w:space="0" w:color="auto"/>
                                  </w:divBdr>
                                  <w:divsChild>
                                    <w:div w:id="194321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053144">
                          <w:marLeft w:val="0"/>
                          <w:marRight w:val="0"/>
                          <w:marTop w:val="0"/>
                          <w:marBottom w:val="0"/>
                          <w:divBdr>
                            <w:top w:val="none" w:sz="0" w:space="0" w:color="auto"/>
                            <w:left w:val="none" w:sz="0" w:space="0" w:color="auto"/>
                            <w:bottom w:val="none" w:sz="0" w:space="0" w:color="auto"/>
                            <w:right w:val="none" w:sz="0" w:space="0" w:color="auto"/>
                          </w:divBdr>
                          <w:divsChild>
                            <w:div w:id="1965192309">
                              <w:marLeft w:val="0"/>
                              <w:marRight w:val="0"/>
                              <w:marTop w:val="0"/>
                              <w:marBottom w:val="0"/>
                              <w:divBdr>
                                <w:top w:val="none" w:sz="0" w:space="0" w:color="auto"/>
                                <w:left w:val="none" w:sz="0" w:space="0" w:color="auto"/>
                                <w:bottom w:val="none" w:sz="0" w:space="0" w:color="auto"/>
                                <w:right w:val="none" w:sz="0" w:space="0" w:color="auto"/>
                              </w:divBdr>
                              <w:divsChild>
                                <w:div w:id="1121803923">
                                  <w:marLeft w:val="0"/>
                                  <w:marRight w:val="0"/>
                                  <w:marTop w:val="0"/>
                                  <w:marBottom w:val="0"/>
                                  <w:divBdr>
                                    <w:top w:val="none" w:sz="0" w:space="0" w:color="auto"/>
                                    <w:left w:val="none" w:sz="0" w:space="0" w:color="auto"/>
                                    <w:bottom w:val="none" w:sz="0" w:space="0" w:color="auto"/>
                                    <w:right w:val="none" w:sz="0" w:space="0" w:color="auto"/>
                                  </w:divBdr>
                                  <w:divsChild>
                                    <w:div w:id="176314379">
                                      <w:marLeft w:val="0"/>
                                      <w:marRight w:val="0"/>
                                      <w:marTop w:val="0"/>
                                      <w:marBottom w:val="0"/>
                                      <w:divBdr>
                                        <w:top w:val="none" w:sz="0" w:space="0" w:color="auto"/>
                                        <w:left w:val="none" w:sz="0" w:space="0" w:color="auto"/>
                                        <w:bottom w:val="none" w:sz="0" w:space="0" w:color="auto"/>
                                        <w:right w:val="none" w:sz="0" w:space="0" w:color="auto"/>
                                      </w:divBdr>
                                    </w:div>
                                  </w:divsChild>
                                </w:div>
                                <w:div w:id="85856984">
                                  <w:marLeft w:val="240"/>
                                  <w:marRight w:val="0"/>
                                  <w:marTop w:val="0"/>
                                  <w:marBottom w:val="0"/>
                                  <w:divBdr>
                                    <w:top w:val="none" w:sz="0" w:space="0" w:color="auto"/>
                                    <w:left w:val="none" w:sz="0" w:space="0" w:color="auto"/>
                                    <w:bottom w:val="none" w:sz="0" w:space="0" w:color="auto"/>
                                    <w:right w:val="none" w:sz="0" w:space="0" w:color="auto"/>
                                  </w:divBdr>
                                  <w:divsChild>
                                    <w:div w:id="161212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824071">
                          <w:marLeft w:val="0"/>
                          <w:marRight w:val="0"/>
                          <w:marTop w:val="0"/>
                          <w:marBottom w:val="0"/>
                          <w:divBdr>
                            <w:top w:val="none" w:sz="0" w:space="0" w:color="auto"/>
                            <w:left w:val="none" w:sz="0" w:space="0" w:color="auto"/>
                            <w:bottom w:val="none" w:sz="0" w:space="0" w:color="auto"/>
                            <w:right w:val="none" w:sz="0" w:space="0" w:color="auto"/>
                          </w:divBdr>
                          <w:divsChild>
                            <w:div w:id="571743131">
                              <w:marLeft w:val="0"/>
                              <w:marRight w:val="0"/>
                              <w:marTop w:val="0"/>
                              <w:marBottom w:val="0"/>
                              <w:divBdr>
                                <w:top w:val="none" w:sz="0" w:space="0" w:color="auto"/>
                                <w:left w:val="none" w:sz="0" w:space="0" w:color="auto"/>
                                <w:bottom w:val="none" w:sz="0" w:space="0" w:color="auto"/>
                                <w:right w:val="none" w:sz="0" w:space="0" w:color="auto"/>
                              </w:divBdr>
                              <w:divsChild>
                                <w:div w:id="802580151">
                                  <w:marLeft w:val="0"/>
                                  <w:marRight w:val="0"/>
                                  <w:marTop w:val="0"/>
                                  <w:marBottom w:val="0"/>
                                  <w:divBdr>
                                    <w:top w:val="none" w:sz="0" w:space="0" w:color="auto"/>
                                    <w:left w:val="none" w:sz="0" w:space="0" w:color="auto"/>
                                    <w:bottom w:val="none" w:sz="0" w:space="0" w:color="auto"/>
                                    <w:right w:val="none" w:sz="0" w:space="0" w:color="auto"/>
                                  </w:divBdr>
                                  <w:divsChild>
                                    <w:div w:id="2133014953">
                                      <w:marLeft w:val="0"/>
                                      <w:marRight w:val="0"/>
                                      <w:marTop w:val="0"/>
                                      <w:marBottom w:val="0"/>
                                      <w:divBdr>
                                        <w:top w:val="none" w:sz="0" w:space="0" w:color="auto"/>
                                        <w:left w:val="none" w:sz="0" w:space="0" w:color="auto"/>
                                        <w:bottom w:val="none" w:sz="0" w:space="0" w:color="auto"/>
                                        <w:right w:val="none" w:sz="0" w:space="0" w:color="auto"/>
                                      </w:divBdr>
                                    </w:div>
                                  </w:divsChild>
                                </w:div>
                                <w:div w:id="1076592146">
                                  <w:marLeft w:val="240"/>
                                  <w:marRight w:val="0"/>
                                  <w:marTop w:val="0"/>
                                  <w:marBottom w:val="0"/>
                                  <w:divBdr>
                                    <w:top w:val="none" w:sz="0" w:space="0" w:color="auto"/>
                                    <w:left w:val="none" w:sz="0" w:space="0" w:color="auto"/>
                                    <w:bottom w:val="none" w:sz="0" w:space="0" w:color="auto"/>
                                    <w:right w:val="none" w:sz="0" w:space="0" w:color="auto"/>
                                  </w:divBdr>
                                  <w:divsChild>
                                    <w:div w:id="36421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159090">
                          <w:marLeft w:val="0"/>
                          <w:marRight w:val="0"/>
                          <w:marTop w:val="0"/>
                          <w:marBottom w:val="0"/>
                          <w:divBdr>
                            <w:top w:val="none" w:sz="0" w:space="0" w:color="auto"/>
                            <w:left w:val="none" w:sz="0" w:space="0" w:color="auto"/>
                            <w:bottom w:val="none" w:sz="0" w:space="0" w:color="auto"/>
                            <w:right w:val="none" w:sz="0" w:space="0" w:color="auto"/>
                          </w:divBdr>
                          <w:divsChild>
                            <w:div w:id="263267569">
                              <w:marLeft w:val="0"/>
                              <w:marRight w:val="0"/>
                              <w:marTop w:val="0"/>
                              <w:marBottom w:val="0"/>
                              <w:divBdr>
                                <w:top w:val="none" w:sz="0" w:space="0" w:color="auto"/>
                                <w:left w:val="none" w:sz="0" w:space="0" w:color="auto"/>
                                <w:bottom w:val="none" w:sz="0" w:space="0" w:color="auto"/>
                                <w:right w:val="none" w:sz="0" w:space="0" w:color="auto"/>
                              </w:divBdr>
                              <w:divsChild>
                                <w:div w:id="1051075685">
                                  <w:marLeft w:val="0"/>
                                  <w:marRight w:val="0"/>
                                  <w:marTop w:val="0"/>
                                  <w:marBottom w:val="0"/>
                                  <w:divBdr>
                                    <w:top w:val="none" w:sz="0" w:space="0" w:color="auto"/>
                                    <w:left w:val="none" w:sz="0" w:space="0" w:color="auto"/>
                                    <w:bottom w:val="none" w:sz="0" w:space="0" w:color="auto"/>
                                    <w:right w:val="none" w:sz="0" w:space="0" w:color="auto"/>
                                  </w:divBdr>
                                  <w:divsChild>
                                    <w:div w:id="72551093">
                                      <w:marLeft w:val="0"/>
                                      <w:marRight w:val="0"/>
                                      <w:marTop w:val="0"/>
                                      <w:marBottom w:val="0"/>
                                      <w:divBdr>
                                        <w:top w:val="none" w:sz="0" w:space="0" w:color="auto"/>
                                        <w:left w:val="none" w:sz="0" w:space="0" w:color="auto"/>
                                        <w:bottom w:val="none" w:sz="0" w:space="0" w:color="auto"/>
                                        <w:right w:val="none" w:sz="0" w:space="0" w:color="auto"/>
                                      </w:divBdr>
                                    </w:div>
                                  </w:divsChild>
                                </w:div>
                                <w:div w:id="1611279387">
                                  <w:marLeft w:val="240"/>
                                  <w:marRight w:val="0"/>
                                  <w:marTop w:val="0"/>
                                  <w:marBottom w:val="0"/>
                                  <w:divBdr>
                                    <w:top w:val="none" w:sz="0" w:space="0" w:color="auto"/>
                                    <w:left w:val="none" w:sz="0" w:space="0" w:color="auto"/>
                                    <w:bottom w:val="none" w:sz="0" w:space="0" w:color="auto"/>
                                    <w:right w:val="none" w:sz="0" w:space="0" w:color="auto"/>
                                  </w:divBdr>
                                  <w:divsChild>
                                    <w:div w:id="95001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181414">
          <w:marLeft w:val="0"/>
          <w:marRight w:val="0"/>
          <w:marTop w:val="0"/>
          <w:marBottom w:val="0"/>
          <w:divBdr>
            <w:top w:val="none" w:sz="0" w:space="0" w:color="auto"/>
            <w:left w:val="none" w:sz="0" w:space="0" w:color="auto"/>
            <w:bottom w:val="none" w:sz="0" w:space="0" w:color="auto"/>
            <w:right w:val="none" w:sz="0" w:space="0" w:color="auto"/>
          </w:divBdr>
        </w:div>
        <w:div w:id="419716135">
          <w:marLeft w:val="0"/>
          <w:marRight w:val="0"/>
          <w:marTop w:val="0"/>
          <w:marBottom w:val="0"/>
          <w:divBdr>
            <w:top w:val="none" w:sz="0" w:space="0" w:color="auto"/>
            <w:left w:val="none" w:sz="0" w:space="0" w:color="auto"/>
            <w:bottom w:val="none" w:sz="0" w:space="0" w:color="auto"/>
            <w:right w:val="none" w:sz="0" w:space="0" w:color="auto"/>
          </w:divBdr>
        </w:div>
        <w:div w:id="1216357691">
          <w:marLeft w:val="0"/>
          <w:marRight w:val="0"/>
          <w:marTop w:val="0"/>
          <w:marBottom w:val="0"/>
          <w:divBdr>
            <w:top w:val="none" w:sz="0" w:space="0" w:color="auto"/>
            <w:left w:val="none" w:sz="0" w:space="0" w:color="auto"/>
            <w:bottom w:val="none" w:sz="0" w:space="0" w:color="auto"/>
            <w:right w:val="none" w:sz="0" w:space="0" w:color="auto"/>
          </w:divBdr>
        </w:div>
        <w:div w:id="809440910">
          <w:marLeft w:val="0"/>
          <w:marRight w:val="0"/>
          <w:marTop w:val="0"/>
          <w:marBottom w:val="0"/>
          <w:divBdr>
            <w:top w:val="none" w:sz="0" w:space="0" w:color="auto"/>
            <w:left w:val="none" w:sz="0" w:space="0" w:color="auto"/>
            <w:bottom w:val="none" w:sz="0" w:space="0" w:color="auto"/>
            <w:right w:val="none" w:sz="0" w:space="0" w:color="auto"/>
          </w:divBdr>
        </w:div>
        <w:div w:id="553200649">
          <w:marLeft w:val="0"/>
          <w:marRight w:val="0"/>
          <w:marTop w:val="0"/>
          <w:marBottom w:val="0"/>
          <w:divBdr>
            <w:top w:val="none" w:sz="0" w:space="0" w:color="auto"/>
            <w:left w:val="none" w:sz="0" w:space="0" w:color="auto"/>
            <w:bottom w:val="none" w:sz="0" w:space="0" w:color="auto"/>
            <w:right w:val="none" w:sz="0" w:space="0" w:color="auto"/>
          </w:divBdr>
          <w:divsChild>
            <w:div w:id="97338657">
              <w:marLeft w:val="0"/>
              <w:marRight w:val="0"/>
              <w:marTop w:val="0"/>
              <w:marBottom w:val="0"/>
              <w:divBdr>
                <w:top w:val="none" w:sz="0" w:space="0" w:color="auto"/>
                <w:left w:val="none" w:sz="0" w:space="0" w:color="auto"/>
                <w:bottom w:val="none" w:sz="0" w:space="0" w:color="auto"/>
                <w:right w:val="none" w:sz="0" w:space="0" w:color="auto"/>
              </w:divBdr>
              <w:divsChild>
                <w:div w:id="1736974005">
                  <w:marLeft w:val="0"/>
                  <w:marRight w:val="0"/>
                  <w:marTop w:val="0"/>
                  <w:marBottom w:val="0"/>
                  <w:divBdr>
                    <w:top w:val="none" w:sz="0" w:space="0" w:color="auto"/>
                    <w:left w:val="none" w:sz="0" w:space="0" w:color="auto"/>
                    <w:bottom w:val="none" w:sz="0" w:space="0" w:color="auto"/>
                    <w:right w:val="none" w:sz="0" w:space="0" w:color="auto"/>
                  </w:divBdr>
                  <w:divsChild>
                    <w:div w:id="1271232900">
                      <w:marLeft w:val="0"/>
                      <w:marRight w:val="0"/>
                      <w:marTop w:val="0"/>
                      <w:marBottom w:val="0"/>
                      <w:divBdr>
                        <w:top w:val="none" w:sz="0" w:space="0" w:color="auto"/>
                        <w:left w:val="none" w:sz="0" w:space="0" w:color="auto"/>
                        <w:bottom w:val="none" w:sz="0" w:space="0" w:color="auto"/>
                        <w:right w:val="none" w:sz="0" w:space="0" w:color="auto"/>
                      </w:divBdr>
                      <w:divsChild>
                        <w:div w:id="265888134">
                          <w:marLeft w:val="0"/>
                          <w:marRight w:val="0"/>
                          <w:marTop w:val="0"/>
                          <w:marBottom w:val="0"/>
                          <w:divBdr>
                            <w:top w:val="none" w:sz="0" w:space="0" w:color="auto"/>
                            <w:left w:val="none" w:sz="0" w:space="0" w:color="auto"/>
                            <w:bottom w:val="none" w:sz="0" w:space="0" w:color="auto"/>
                            <w:right w:val="none" w:sz="0" w:space="0" w:color="auto"/>
                          </w:divBdr>
                          <w:divsChild>
                            <w:div w:id="1210727087">
                              <w:marLeft w:val="0"/>
                              <w:marRight w:val="0"/>
                              <w:marTop w:val="0"/>
                              <w:marBottom w:val="0"/>
                              <w:divBdr>
                                <w:top w:val="none" w:sz="0" w:space="0" w:color="auto"/>
                                <w:left w:val="none" w:sz="0" w:space="0" w:color="auto"/>
                                <w:bottom w:val="none" w:sz="0" w:space="0" w:color="auto"/>
                                <w:right w:val="none" w:sz="0" w:space="0" w:color="auto"/>
                              </w:divBdr>
                            </w:div>
                            <w:div w:id="1385180293">
                              <w:marLeft w:val="0"/>
                              <w:marRight w:val="0"/>
                              <w:marTop w:val="0"/>
                              <w:marBottom w:val="0"/>
                              <w:divBdr>
                                <w:top w:val="none" w:sz="0" w:space="0" w:color="auto"/>
                                <w:left w:val="none" w:sz="0" w:space="0" w:color="auto"/>
                                <w:bottom w:val="none" w:sz="0" w:space="0" w:color="auto"/>
                                <w:right w:val="none" w:sz="0" w:space="0" w:color="auto"/>
                              </w:divBdr>
                            </w:div>
                          </w:divsChild>
                        </w:div>
                        <w:div w:id="1578396204">
                          <w:marLeft w:val="240"/>
                          <w:marRight w:val="0"/>
                          <w:marTop w:val="0"/>
                          <w:marBottom w:val="0"/>
                          <w:divBdr>
                            <w:top w:val="none" w:sz="0" w:space="0" w:color="auto"/>
                            <w:left w:val="none" w:sz="0" w:space="0" w:color="auto"/>
                            <w:bottom w:val="none" w:sz="0" w:space="0" w:color="auto"/>
                            <w:right w:val="none" w:sz="0" w:space="0" w:color="auto"/>
                          </w:divBdr>
                          <w:divsChild>
                            <w:div w:id="820390330">
                              <w:marLeft w:val="0"/>
                              <w:marRight w:val="0"/>
                              <w:marTop w:val="0"/>
                              <w:marBottom w:val="0"/>
                              <w:divBdr>
                                <w:top w:val="none" w:sz="0" w:space="0" w:color="auto"/>
                                <w:left w:val="none" w:sz="0" w:space="0" w:color="auto"/>
                                <w:bottom w:val="none" w:sz="0" w:space="0" w:color="auto"/>
                                <w:right w:val="none" w:sz="0" w:space="0" w:color="auto"/>
                              </w:divBdr>
                            </w:div>
                            <w:div w:id="1582178194">
                              <w:marLeft w:val="0"/>
                              <w:marRight w:val="0"/>
                              <w:marTop w:val="120"/>
                              <w:marBottom w:val="0"/>
                              <w:divBdr>
                                <w:top w:val="none" w:sz="0" w:space="0" w:color="auto"/>
                                <w:left w:val="none" w:sz="0" w:space="0" w:color="auto"/>
                                <w:bottom w:val="none" w:sz="0" w:space="0" w:color="auto"/>
                                <w:right w:val="none" w:sz="0" w:space="0" w:color="auto"/>
                              </w:divBdr>
                            </w:div>
                            <w:div w:id="86247611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786769">
          <w:marLeft w:val="0"/>
          <w:marRight w:val="0"/>
          <w:marTop w:val="0"/>
          <w:marBottom w:val="0"/>
          <w:divBdr>
            <w:top w:val="none" w:sz="0" w:space="0" w:color="auto"/>
            <w:left w:val="none" w:sz="0" w:space="0" w:color="auto"/>
            <w:bottom w:val="none" w:sz="0" w:space="0" w:color="auto"/>
            <w:right w:val="none" w:sz="0" w:space="0" w:color="auto"/>
          </w:divBdr>
        </w:div>
        <w:div w:id="1911620166">
          <w:marLeft w:val="0"/>
          <w:marRight w:val="0"/>
          <w:marTop w:val="0"/>
          <w:marBottom w:val="0"/>
          <w:divBdr>
            <w:top w:val="none" w:sz="0" w:space="0" w:color="auto"/>
            <w:left w:val="none" w:sz="0" w:space="0" w:color="auto"/>
            <w:bottom w:val="none" w:sz="0" w:space="0" w:color="auto"/>
            <w:right w:val="none" w:sz="0" w:space="0" w:color="auto"/>
          </w:divBdr>
        </w:div>
        <w:div w:id="1349524649">
          <w:marLeft w:val="0"/>
          <w:marRight w:val="0"/>
          <w:marTop w:val="0"/>
          <w:marBottom w:val="0"/>
          <w:divBdr>
            <w:top w:val="none" w:sz="0" w:space="0" w:color="auto"/>
            <w:left w:val="none" w:sz="0" w:space="0" w:color="auto"/>
            <w:bottom w:val="none" w:sz="0" w:space="0" w:color="auto"/>
            <w:right w:val="none" w:sz="0" w:space="0" w:color="auto"/>
          </w:divBdr>
        </w:div>
        <w:div w:id="937952876">
          <w:marLeft w:val="0"/>
          <w:marRight w:val="0"/>
          <w:marTop w:val="0"/>
          <w:marBottom w:val="0"/>
          <w:divBdr>
            <w:top w:val="none" w:sz="0" w:space="0" w:color="auto"/>
            <w:left w:val="none" w:sz="0" w:space="0" w:color="auto"/>
            <w:bottom w:val="none" w:sz="0" w:space="0" w:color="auto"/>
            <w:right w:val="none" w:sz="0" w:space="0" w:color="auto"/>
          </w:divBdr>
        </w:div>
        <w:div w:id="118088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1959</Words>
  <Characters>11168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Thi Bong Trang</dc:creator>
  <cp:keywords/>
  <dc:description/>
  <cp:lastModifiedBy>Phung Thi Bong Trang</cp:lastModifiedBy>
  <cp:revision>1</cp:revision>
  <dcterms:created xsi:type="dcterms:W3CDTF">2026-03-01T15:30:00Z</dcterms:created>
  <dcterms:modified xsi:type="dcterms:W3CDTF">2026-03-01T15:53:00Z</dcterms:modified>
</cp:coreProperties>
</file>