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ink/ink3.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18587B" w14:textId="77777777" w:rsidR="00241959" w:rsidRPr="00241959" w:rsidRDefault="00241959" w:rsidP="00241959">
      <w:pPr>
        <w:rPr>
          <w:b/>
          <w:bCs/>
        </w:rPr>
      </w:pPr>
      <w:r w:rsidRPr="00241959">
        <w:rPr>
          <w:b/>
          <w:bCs/>
        </w:rPr>
        <w:t>Câu điều kiện là gì?</w:t>
      </w:r>
    </w:p>
    <w:p w14:paraId="350717D6" w14:textId="77777777" w:rsidR="00241959" w:rsidRPr="00241959" w:rsidRDefault="00241959" w:rsidP="00241959">
      <w:r w:rsidRPr="00241959">
        <w:rPr>
          <w:b/>
          <w:bCs/>
        </w:rPr>
        <w:t>Câu điều kiện</w:t>
      </w:r>
      <w:r w:rsidRPr="00241959">
        <w:t> (</w:t>
      </w:r>
      <w:r w:rsidRPr="00241959">
        <w:rPr>
          <w:b/>
          <w:bCs/>
        </w:rPr>
        <w:t>Conditional sentences</w:t>
      </w:r>
      <w:r w:rsidRPr="00241959">
        <w:t>) là dạng câu dùng để diễn đạt </w:t>
      </w:r>
      <w:r w:rsidRPr="00241959">
        <w:rPr>
          <w:b/>
          <w:bCs/>
        </w:rPr>
        <w:t>một sự việc sẽ xảy ra khi có một điều kiện cụ thể xảy ra</w:t>
      </w:r>
      <w:r w:rsidRPr="00241959">
        <w:t>. </w:t>
      </w:r>
    </w:p>
    <w:p w14:paraId="6C2A4C93" w14:textId="77777777" w:rsidR="00241959" w:rsidRPr="00241959" w:rsidRDefault="00241959" w:rsidP="00241959">
      <w:r w:rsidRPr="00241959">
        <w:t>Ví dụ: "</w:t>
      </w:r>
      <w:r w:rsidRPr="00241959">
        <w:rPr>
          <w:i/>
          <w:iCs/>
        </w:rPr>
        <w:t>If it rains, the picnic will be cancelled</w:t>
      </w:r>
      <w:r w:rsidRPr="00241959">
        <w:t> (</w:t>
      </w:r>
      <w:r w:rsidRPr="00241959">
        <w:rPr>
          <w:i/>
          <w:iCs/>
        </w:rPr>
        <w:t>Nếu trời mưa, chuyến dã ngoại sẽ bị hủy bỏ</w:t>
      </w:r>
      <w:r w:rsidRPr="00241959">
        <w:t>)".</w:t>
      </w:r>
    </w:p>
    <w:p w14:paraId="2DC88975" w14:textId="77777777" w:rsidR="00241959" w:rsidRPr="00241959" w:rsidRDefault="00241959" w:rsidP="00241959">
      <w:r w:rsidRPr="00241959">
        <w:t>Trong đó, </w:t>
      </w:r>
      <w:r w:rsidRPr="00241959">
        <w:rPr>
          <w:b/>
          <w:bCs/>
        </w:rPr>
        <w:t>mệnh đề phụ</w:t>
      </w:r>
      <w:r w:rsidRPr="00241959">
        <w:t> (còn được gọi là </w:t>
      </w:r>
      <w:r w:rsidRPr="00241959">
        <w:rPr>
          <w:b/>
          <w:bCs/>
        </w:rPr>
        <w:t>mệnh đề if</w:t>
      </w:r>
      <w:r w:rsidRPr="00241959">
        <w:t>) diễn đạt điều kiện, còn </w:t>
      </w:r>
      <w:r w:rsidRPr="00241959">
        <w:rPr>
          <w:b/>
          <w:bCs/>
        </w:rPr>
        <w:t>mệnh đề chính</w:t>
      </w:r>
      <w:r w:rsidRPr="00241959">
        <w:t> diễn đạt kết quả (result).</w:t>
      </w:r>
    </w:p>
    <w:p w14:paraId="2AD2D479" w14:textId="77777777" w:rsidR="00241959" w:rsidRPr="00241959" w:rsidRDefault="00241959" w:rsidP="00241959">
      <w:pPr>
        <w:rPr>
          <w:b/>
          <w:bCs/>
        </w:rPr>
      </w:pPr>
      <w:r w:rsidRPr="00241959">
        <w:rPr>
          <w:b/>
          <w:bCs/>
        </w:rPr>
        <w:t>Các loại câu điều kiện</w:t>
      </w:r>
    </w:p>
    <w:p w14:paraId="752E02A4" w14:textId="77777777" w:rsidR="00241959" w:rsidRPr="00241959" w:rsidRDefault="00241959" w:rsidP="00241959">
      <w:r w:rsidRPr="00241959">
        <w:t>Có </w:t>
      </w:r>
      <w:r w:rsidRPr="00241959">
        <w:rPr>
          <w:b/>
          <w:bCs/>
        </w:rPr>
        <w:t>4 loại câu điều kiện</w:t>
      </w:r>
      <w:r w:rsidRPr="00241959">
        <w:t> phân chia theo </w:t>
      </w:r>
      <w:r w:rsidRPr="00241959">
        <w:rPr>
          <w:b/>
          <w:bCs/>
        </w:rPr>
        <w:t>0, 1, 2, 3</w:t>
      </w:r>
      <w:r w:rsidRPr="00241959">
        <w:t> và một số </w:t>
      </w:r>
      <w:r w:rsidRPr="00241959">
        <w:rPr>
          <w:b/>
          <w:bCs/>
        </w:rPr>
        <w:t>dạng biến thể</w:t>
      </w:r>
      <w:r w:rsidRPr="00241959">
        <w:t> khác (</w:t>
      </w:r>
      <w:r w:rsidRPr="00241959">
        <w:rPr>
          <w:b/>
          <w:bCs/>
        </w:rPr>
        <w:t>tổng là 6</w:t>
      </w:r>
      <w:r w:rsidRPr="00241959">
        <w:t>). Thường mệnh đề if sẽ đứng trước và phân cách hai mệnh đề bằng dấu phẩy. Nhưng nếu đổi chỗ hai mệnh đề thì không cần dấu phẩy.</w:t>
      </w:r>
    </w:p>
    <w:p w14:paraId="01284D5F" w14:textId="77777777" w:rsidR="00241959" w:rsidRPr="00241959" w:rsidRDefault="00241959" w:rsidP="00241959">
      <w:r w:rsidRPr="00241959">
        <w:rPr>
          <w:u w:val="single"/>
        </w:rPr>
        <w:t>Ví dụ</w:t>
      </w:r>
      <w:r w:rsidRPr="00241959">
        <w:t>: I will buy this bag for you if you help me to do my homework (Tôi sẽ mua cái cặp này cho bạn nếu bạn giúp tôi làm bài tập về nhà).</w:t>
      </w:r>
    </w:p>
    <w:p w14:paraId="022CF415" w14:textId="77777777" w:rsidR="00241959" w:rsidRPr="00241959" w:rsidRDefault="00241959" w:rsidP="00241959">
      <w:r w:rsidRPr="00241959">
        <w:t>Tổn hợp công thức câu điều kiện:</w:t>
      </w:r>
    </w:p>
    <w:p w14:paraId="119C7072" w14:textId="305F0E89" w:rsidR="00241959" w:rsidRPr="00241959" w:rsidRDefault="009C5D40" w:rsidP="00241959">
      <w:r>
        <w:rPr>
          <w:noProof/>
        </w:rPr>
        <mc:AlternateContent>
          <mc:Choice Requires="wpi">
            <w:drawing>
              <wp:anchor distT="0" distB="0" distL="114300" distR="114300" simplePos="0" relativeHeight="251663360" behindDoc="0" locked="0" layoutInCell="1" allowOverlap="1" wp14:anchorId="49BD5FBE" wp14:editId="7A639C96">
                <wp:simplePos x="0" y="0"/>
                <wp:positionH relativeFrom="column">
                  <wp:posOffset>905887</wp:posOffset>
                </wp:positionH>
                <wp:positionV relativeFrom="paragraph">
                  <wp:posOffset>1412658</wp:posOffset>
                </wp:positionV>
                <wp:extent cx="506880" cy="16200"/>
                <wp:effectExtent l="38100" t="38100" r="45720" b="41275"/>
                <wp:wrapNone/>
                <wp:docPr id="6" name="Ink 6"/>
                <wp:cNvGraphicFramePr/>
                <a:graphic xmlns:a="http://schemas.openxmlformats.org/drawingml/2006/main">
                  <a:graphicData uri="http://schemas.microsoft.com/office/word/2010/wordprocessingInk">
                    <w14:contentPart bwMode="auto" r:id="rId6">
                      <w14:nvContentPartPr>
                        <w14:cNvContentPartPr/>
                      </w14:nvContentPartPr>
                      <w14:xfrm>
                        <a:off x="0" y="0"/>
                        <a:ext cx="506880" cy="16200"/>
                      </w14:xfrm>
                    </w14:contentPart>
                  </a:graphicData>
                </a:graphic>
              </wp:anchor>
            </w:drawing>
          </mc:Choice>
          <mc:Fallback>
            <w:pict>
              <v:shapetype w14:anchorId="4DF5FA3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6" o:spid="_x0000_s1026" type="#_x0000_t75" style="position:absolute;margin-left:70.85pt;margin-top:110.75pt;width:40.9pt;height:2.3pt;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">
                <v:imagedata r:id="rId7" o:title=""/>
              </v:shape>
            </w:pict>
          </mc:Fallback>
        </mc:AlternateContent>
      </w:r>
      <w:r>
        <w:rPr>
          <w:noProof/>
        </w:rPr>
        <mc:AlternateContent>
          <mc:Choice Requires="wpi">
            <w:drawing>
              <wp:anchor distT="0" distB="0" distL="114300" distR="114300" simplePos="0" relativeHeight="251662336" behindDoc="0" locked="0" layoutInCell="1" allowOverlap="1" wp14:anchorId="261EB394" wp14:editId="1BEE4493">
                <wp:simplePos x="0" y="0"/>
                <wp:positionH relativeFrom="column">
                  <wp:posOffset>1388287</wp:posOffset>
                </wp:positionH>
                <wp:positionV relativeFrom="paragraph">
                  <wp:posOffset>1239138</wp:posOffset>
                </wp:positionV>
                <wp:extent cx="163440" cy="15120"/>
                <wp:effectExtent l="38100" t="38100" r="46355" b="42545"/>
                <wp:wrapNone/>
                <wp:docPr id="5" name="Ink 5"/>
                <wp:cNvGraphicFramePr/>
                <a:graphic xmlns:a="http://schemas.openxmlformats.org/drawingml/2006/main">
                  <a:graphicData uri="http://schemas.microsoft.com/office/word/2010/wordprocessingInk">
                    <w14:contentPart bwMode="auto" r:id="rId8">
                      <w14:nvContentPartPr>
                        <w14:cNvContentPartPr/>
                      </w14:nvContentPartPr>
                      <w14:xfrm>
                        <a:off x="0" y="0"/>
                        <a:ext cx="163440" cy="15120"/>
                      </w14:xfrm>
                    </w14:contentPart>
                  </a:graphicData>
                </a:graphic>
              </wp:anchor>
            </w:drawing>
          </mc:Choice>
          <mc:Fallback>
            <w:pict>
              <v:shape w14:anchorId="0687AA5E" id="Ink 5" o:spid="_x0000_s1026" type="#_x0000_t75" style="position:absolute;margin-left:108.8pt;margin-top:97.05pt;width:13.85pt;height:2.2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">
                <v:imagedata r:id="rId9" o:title=""/>
              </v:shape>
            </w:pict>
          </mc:Fallback>
        </mc:AlternateContent>
      </w:r>
      <w:r>
        <w:rPr>
          <w:noProof/>
        </w:rPr>
        <mc:AlternateContent>
          <mc:Choice Requires="wpi">
            <w:drawing>
              <wp:anchor distT="0" distB="0" distL="114300" distR="114300" simplePos="0" relativeHeight="251661312" behindDoc="0" locked="0" layoutInCell="1" allowOverlap="1" wp14:anchorId="05509A6C" wp14:editId="3148AE6B">
                <wp:simplePos x="0" y="0"/>
                <wp:positionH relativeFrom="column">
                  <wp:posOffset>998220</wp:posOffset>
                </wp:positionH>
                <wp:positionV relativeFrom="paragraph">
                  <wp:posOffset>1230630</wp:posOffset>
                </wp:positionV>
                <wp:extent cx="322190" cy="4805"/>
                <wp:effectExtent l="38100" t="38100" r="40005" b="52705"/>
                <wp:wrapNone/>
                <wp:docPr id="4" name="Ink 4"/>
                <wp:cNvGraphicFramePr/>
                <a:graphic xmlns:a="http://schemas.openxmlformats.org/drawingml/2006/main">
                  <a:graphicData uri="http://schemas.microsoft.com/office/word/2010/wordprocessingInk">
                    <w14:contentPart bwMode="auto" r:id="rId10">
                      <w14:nvContentPartPr>
                        <w14:cNvContentPartPr/>
                      </w14:nvContentPartPr>
                      <w14:xfrm>
                        <a:off x="0" y="0"/>
                        <a:ext cx="322190" cy="4805"/>
                      </w14:xfrm>
                    </w14:contentPart>
                  </a:graphicData>
                </a:graphic>
              </wp:anchor>
            </w:drawing>
          </mc:Choice>
          <mc:Fallback>
            <w:pict>
              <v:shape w14:anchorId="0FF4EB43" id="Ink 4" o:spid="_x0000_s1026" type="#_x0000_t75" style="position:absolute;margin-left:78.1pt;margin-top:96.4pt;width:26.35pt;height:1.4pt;z-index:2516613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">
                <v:imagedata r:id="rId11" o:title=""/>
              </v:shape>
            </w:pict>
          </mc:Fallback>
        </mc:AlternateContent>
      </w:r>
      <w:r w:rsidR="00241959" w:rsidRPr="00241959">
        <w:rPr>
          <w:noProof/>
        </w:rPr>
        <w:drawing>
          <wp:inline distT="0" distB="0" distL="0" distR="0" wp14:anchorId="515D51CF" wp14:editId="3FDC9433">
            <wp:extent cx="5731510" cy="2899410"/>
            <wp:effectExtent l="0" t="0" r="2540" b="0"/>
            <wp:docPr id="2" name="Picture 2" descr="Tổng hợp công thức câu điều kiệ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Tổng hợp công thức câu điều kiện"/>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899410"/>
                    </a:xfrm>
                    <a:prstGeom prst="rect">
                      <a:avLst/>
                    </a:prstGeom>
                    <a:noFill/>
                    <a:ln>
                      <a:noFill/>
                    </a:ln>
                  </pic:spPr>
                </pic:pic>
              </a:graphicData>
            </a:graphic>
          </wp:inline>
        </w:drawing>
      </w:r>
    </w:p>
    <w:p w14:paraId="399287D6" w14:textId="77777777" w:rsidR="00241959" w:rsidRPr="00241959" w:rsidRDefault="00241959" w:rsidP="00241959">
      <w:pPr>
        <w:rPr>
          <w:b/>
          <w:bCs/>
        </w:rPr>
      </w:pPr>
      <w:r w:rsidRPr="00241959">
        <w:rPr>
          <w:b/>
          <w:bCs/>
        </w:rPr>
        <w:t>1. Câu điều kiện loại 0</w:t>
      </w:r>
    </w:p>
    <w:p w14:paraId="4571F3B2" w14:textId="77777777" w:rsidR="00241959" w:rsidRPr="00241959" w:rsidRDefault="00241959" w:rsidP="00241959">
      <w:r w:rsidRPr="00241959">
        <w:t>“Zero conditional – Câu điều kiện Loại 0” - câu điều kiện luôn có thật ở Hiện tại</w:t>
      </w:r>
    </w:p>
    <w:p w14:paraId="3F9ED8D1" w14:textId="77777777" w:rsidR="00241959" w:rsidRPr="00241959" w:rsidRDefault="00241959" w:rsidP="00241959">
      <w:r w:rsidRPr="00241959">
        <w:rPr>
          <w:i/>
          <w:iCs/>
        </w:rPr>
        <w:t>e.g.: If I have much time, I spend a day talking with you about what love is.</w:t>
      </w:r>
    </w:p>
    <w:p w14:paraId="6B0399A6" w14:textId="77777777" w:rsidR="00241959" w:rsidRPr="00241959" w:rsidRDefault="00241959" w:rsidP="00241959">
      <w:pPr>
        <w:rPr>
          <w:b/>
          <w:bCs/>
        </w:rPr>
      </w:pPr>
      <w:r w:rsidRPr="00241959">
        <w:rPr>
          <w:b/>
          <w:bCs/>
        </w:rPr>
        <w:t>2. Câu điều kiện loại 1</w:t>
      </w:r>
    </w:p>
    <w:p w14:paraId="042A55BE" w14:textId="77777777" w:rsidR="00241959" w:rsidRPr="00241959" w:rsidRDefault="00241959" w:rsidP="00241959">
      <w:r w:rsidRPr="00241959">
        <w:rPr>
          <w:b/>
          <w:bCs/>
        </w:rPr>
        <w:t>Definition</w:t>
      </w:r>
    </w:p>
    <w:p w14:paraId="672804CE" w14:textId="77777777" w:rsidR="00241959" w:rsidRPr="00241959" w:rsidRDefault="00241959" w:rsidP="00241959">
      <w:r w:rsidRPr="00241959">
        <w:lastRenderedPageBreak/>
        <w:t>Câu điều kiện loại I còn được gọi là câu điều kiện có thực ở hiện tại. Điều kiện có thể xảy ra ở hiện tại hoặc tương lai.</w:t>
      </w:r>
    </w:p>
    <w:p w14:paraId="054D482D" w14:textId="77777777" w:rsidR="00241959" w:rsidRPr="00241959" w:rsidRDefault="00241959" w:rsidP="00241959">
      <w:r w:rsidRPr="00241959">
        <w:rPr>
          <w:b/>
          <w:bCs/>
        </w:rPr>
        <w:t>Formula</w:t>
      </w:r>
    </w:p>
    <w:tbl>
      <w:tblPr>
        <w:tblW w:w="5000" w:type="pct"/>
        <w:tblCellMar>
          <w:top w:w="15" w:type="dxa"/>
          <w:left w:w="15" w:type="dxa"/>
          <w:bottom w:w="15" w:type="dxa"/>
          <w:right w:w="15" w:type="dxa"/>
        </w:tblCellMar>
        <w:tblLook w:val="04A0" w:firstRow="1" w:lastRow="0" w:firstColumn="1" w:lastColumn="0" w:noHBand="0" w:noVBand="1"/>
      </w:tblPr>
      <w:tblGrid>
        <w:gridCol w:w="3045"/>
        <w:gridCol w:w="5965"/>
      </w:tblGrid>
      <w:tr w:rsidR="00241959" w:rsidRPr="00241959" w14:paraId="64943D65" w14:textId="77777777" w:rsidTr="004A2272">
        <w:tc>
          <w:tcPr>
            <w:tcW w:w="1690" w:type="pct"/>
            <w:tcBorders>
              <w:top w:val="single" w:sz="6" w:space="0" w:color="auto"/>
              <w:left w:val="single" w:sz="6" w:space="0" w:color="auto"/>
              <w:bottom w:val="single" w:sz="6" w:space="0" w:color="auto"/>
              <w:right w:val="single" w:sz="6" w:space="0" w:color="auto"/>
            </w:tcBorders>
            <w:vAlign w:val="center"/>
            <w:hideMark/>
          </w:tcPr>
          <w:p w14:paraId="00D6AB10" w14:textId="77777777" w:rsidR="00241959" w:rsidRPr="00241959" w:rsidRDefault="00241959" w:rsidP="00241959">
            <w:r w:rsidRPr="00241959">
              <w:rPr>
                <w:b/>
                <w:bCs/>
              </w:rPr>
              <w:t>If clause</w:t>
            </w:r>
          </w:p>
        </w:tc>
        <w:tc>
          <w:tcPr>
            <w:tcW w:w="3310" w:type="pct"/>
            <w:tcBorders>
              <w:top w:val="single" w:sz="6" w:space="0" w:color="auto"/>
              <w:left w:val="single" w:sz="6" w:space="0" w:color="auto"/>
              <w:bottom w:val="single" w:sz="6" w:space="0" w:color="auto"/>
              <w:right w:val="single" w:sz="6" w:space="0" w:color="auto"/>
            </w:tcBorders>
            <w:vAlign w:val="center"/>
            <w:hideMark/>
          </w:tcPr>
          <w:p w14:paraId="466D2794" w14:textId="77777777" w:rsidR="00241959" w:rsidRPr="00241959" w:rsidRDefault="00241959" w:rsidP="00241959">
            <w:r w:rsidRPr="00241959">
              <w:rPr>
                <w:b/>
                <w:bCs/>
              </w:rPr>
              <w:t>Main clause</w:t>
            </w:r>
          </w:p>
        </w:tc>
      </w:tr>
      <w:tr w:rsidR="00241959" w:rsidRPr="00241959" w14:paraId="515EB719" w14:textId="77777777" w:rsidTr="004A2272">
        <w:tc>
          <w:tcPr>
            <w:tcW w:w="1690" w:type="pct"/>
            <w:tcBorders>
              <w:top w:val="single" w:sz="6" w:space="0" w:color="auto"/>
              <w:left w:val="single" w:sz="6" w:space="0" w:color="auto"/>
              <w:bottom w:val="single" w:sz="6" w:space="0" w:color="auto"/>
              <w:right w:val="single" w:sz="6" w:space="0" w:color="auto"/>
            </w:tcBorders>
            <w:vAlign w:val="center"/>
            <w:hideMark/>
          </w:tcPr>
          <w:p w14:paraId="26042ED3" w14:textId="77777777" w:rsidR="00241959" w:rsidRPr="00241959" w:rsidRDefault="00241959" w:rsidP="00241959">
            <w:r w:rsidRPr="00241959">
              <w:t>If + S + V-s(es),</w:t>
            </w:r>
          </w:p>
        </w:tc>
        <w:tc>
          <w:tcPr>
            <w:tcW w:w="3310" w:type="pct"/>
            <w:tcBorders>
              <w:top w:val="single" w:sz="6" w:space="0" w:color="auto"/>
              <w:left w:val="single" w:sz="6" w:space="0" w:color="auto"/>
              <w:bottom w:val="single" w:sz="6" w:space="0" w:color="auto"/>
              <w:right w:val="single" w:sz="6" w:space="0" w:color="auto"/>
            </w:tcBorders>
            <w:vAlign w:val="center"/>
            <w:hideMark/>
          </w:tcPr>
          <w:p w14:paraId="0985140C" w14:textId="77777777" w:rsidR="00241959" w:rsidRPr="00241959" w:rsidRDefault="00241959" w:rsidP="00241959">
            <w:r w:rsidRPr="00241959">
              <w:t>S + will/can/may (not) + V</w:t>
            </w:r>
          </w:p>
        </w:tc>
      </w:tr>
    </w:tbl>
    <w:p w14:paraId="39A31066" w14:textId="77777777" w:rsidR="00241959" w:rsidRPr="00241959" w:rsidRDefault="00241959" w:rsidP="00241959">
      <w:r w:rsidRPr="00241959">
        <w:t>Trong câu điều kiện loại I, mệnh đề If dùng thì hiện tại đơn, mệnh đề chính dùng thì tương lai đơn.</w:t>
      </w:r>
    </w:p>
    <w:p w14:paraId="3FB8FC7C" w14:textId="77777777" w:rsidR="00241959" w:rsidRPr="00241959" w:rsidRDefault="00241959" w:rsidP="00241959">
      <w:r w:rsidRPr="00241959">
        <w:t>If + S</w:t>
      </w:r>
      <w:r w:rsidRPr="00241959">
        <w:rPr>
          <w:vertAlign w:val="subscript"/>
        </w:rPr>
        <w:t>1</w:t>
      </w:r>
      <w:r w:rsidRPr="00241959">
        <w:t> + V(s/es) + O, S</w:t>
      </w:r>
      <w:r w:rsidRPr="00241959">
        <w:rPr>
          <w:vertAlign w:val="subscript"/>
        </w:rPr>
        <w:t>2</w:t>
      </w:r>
      <w:r w:rsidRPr="00241959">
        <w:t> + will + V + O.</w:t>
      </w:r>
    </w:p>
    <w:p w14:paraId="36BAFC4F" w14:textId="77777777" w:rsidR="00241959" w:rsidRPr="00241959" w:rsidRDefault="00241959" w:rsidP="00241959">
      <w:r w:rsidRPr="00241959">
        <w:t>- Chủ ngữ 1 và chủ ngữ 2 có thể trùng nhau. Bổ ngữ có thể không có, tùy ý nghĩa của câu. Mệnh đề If và mệnh đề chính có thể đứng trước hay sau đều được.</w:t>
      </w:r>
    </w:p>
    <w:p w14:paraId="3E6E45AE" w14:textId="77777777" w:rsidR="00241959" w:rsidRPr="00241959" w:rsidRDefault="00241959" w:rsidP="00241959">
      <w:r w:rsidRPr="00241959">
        <w:t>- Trong câu điều kiện loại I, động từ của mệnh đề điều kiện chia ở thì hiện tại đơn, còn động từ trong mệnh đề chính chia ở thì tương lai đơn.</w:t>
      </w:r>
    </w:p>
    <w:p w14:paraId="2773FC07" w14:textId="77777777" w:rsidR="00241959" w:rsidRPr="00241959" w:rsidRDefault="00241959" w:rsidP="00241959">
      <w:r w:rsidRPr="00241959">
        <w:rPr>
          <w:i/>
          <w:iCs/>
        </w:rPr>
        <w:t>e.g: If I </w:t>
      </w:r>
      <w:r w:rsidRPr="00241959">
        <w:rPr>
          <w:b/>
          <w:bCs/>
          <w:i/>
          <w:iCs/>
        </w:rPr>
        <w:t>have</w:t>
      </w:r>
      <w:r w:rsidRPr="00241959">
        <w:rPr>
          <w:i/>
          <w:iCs/>
        </w:rPr>
        <w:t> the money, I </w:t>
      </w:r>
      <w:r w:rsidRPr="00241959">
        <w:rPr>
          <w:b/>
          <w:bCs/>
          <w:i/>
          <w:iCs/>
        </w:rPr>
        <w:t>will</w:t>
      </w:r>
      <w:r w:rsidRPr="00241959">
        <w:rPr>
          <w:i/>
          <w:iCs/>
        </w:rPr>
        <w:t> </w:t>
      </w:r>
      <w:r w:rsidRPr="00241959">
        <w:rPr>
          <w:b/>
          <w:bCs/>
          <w:i/>
          <w:iCs/>
        </w:rPr>
        <w:t>buy</w:t>
      </w:r>
      <w:r w:rsidRPr="00241959">
        <w:rPr>
          <w:i/>
          <w:iCs/>
        </w:rPr>
        <w:t> a Ferrari.</w:t>
      </w:r>
    </w:p>
    <w:p w14:paraId="1DBC7309" w14:textId="77777777" w:rsidR="00241959" w:rsidRPr="00241959" w:rsidRDefault="00241959" w:rsidP="00241959">
      <w:pPr>
        <w:rPr>
          <w:b/>
          <w:bCs/>
        </w:rPr>
      </w:pPr>
      <w:r w:rsidRPr="00241959">
        <w:rPr>
          <w:b/>
          <w:bCs/>
        </w:rPr>
        <w:t>3. Câu điều kiện loại 2</w:t>
      </w:r>
    </w:p>
    <w:p w14:paraId="6195E461" w14:textId="77777777" w:rsidR="00241959" w:rsidRPr="00241959" w:rsidRDefault="00241959" w:rsidP="00241959">
      <w:r w:rsidRPr="00241959">
        <w:rPr>
          <w:b/>
          <w:bCs/>
        </w:rPr>
        <w:t>Definition</w:t>
      </w:r>
    </w:p>
    <w:p w14:paraId="4E673B59" w14:textId="77777777" w:rsidR="00241959" w:rsidRPr="00241959" w:rsidRDefault="00241959" w:rsidP="00241959">
      <w:r w:rsidRPr="00241959">
        <w:t>Câu điều kiện loại II là câu điều kiện trái với thực tế ở hiện tại.</w:t>
      </w:r>
    </w:p>
    <w:p w14:paraId="695CA490" w14:textId="77777777" w:rsidR="00241959" w:rsidRPr="00241959" w:rsidRDefault="00241959" w:rsidP="00241959">
      <w:r w:rsidRPr="00241959">
        <w:rPr>
          <w:b/>
          <w:bCs/>
        </w:rPr>
        <w:t>Formula</w:t>
      </w:r>
    </w:p>
    <w:tbl>
      <w:tblPr>
        <w:tblW w:w="5000" w:type="pct"/>
        <w:tblCellMar>
          <w:top w:w="15" w:type="dxa"/>
          <w:left w:w="15" w:type="dxa"/>
          <w:bottom w:w="15" w:type="dxa"/>
          <w:right w:w="15" w:type="dxa"/>
        </w:tblCellMar>
        <w:tblLook w:val="04A0" w:firstRow="1" w:lastRow="0" w:firstColumn="1" w:lastColumn="0" w:noHBand="0" w:noVBand="1"/>
      </w:tblPr>
      <w:tblGrid>
        <w:gridCol w:w="2276"/>
        <w:gridCol w:w="6734"/>
      </w:tblGrid>
      <w:tr w:rsidR="00241959" w:rsidRPr="00241959" w14:paraId="7011460E" w14:textId="77777777" w:rsidTr="004A2272">
        <w:tc>
          <w:tcPr>
            <w:tcW w:w="1263" w:type="pct"/>
            <w:tcBorders>
              <w:top w:val="single" w:sz="6" w:space="0" w:color="auto"/>
              <w:left w:val="single" w:sz="6" w:space="0" w:color="auto"/>
              <w:bottom w:val="single" w:sz="6" w:space="0" w:color="auto"/>
              <w:right w:val="single" w:sz="6" w:space="0" w:color="auto"/>
            </w:tcBorders>
            <w:vAlign w:val="center"/>
            <w:hideMark/>
          </w:tcPr>
          <w:p w14:paraId="22222359" w14:textId="77777777" w:rsidR="00241959" w:rsidRPr="00241959" w:rsidRDefault="00241959" w:rsidP="00241959">
            <w:r w:rsidRPr="00241959">
              <w:rPr>
                <w:b/>
                <w:bCs/>
              </w:rPr>
              <w:t>If clause</w:t>
            </w:r>
          </w:p>
        </w:tc>
        <w:tc>
          <w:tcPr>
            <w:tcW w:w="3737" w:type="pct"/>
            <w:tcBorders>
              <w:top w:val="single" w:sz="6" w:space="0" w:color="auto"/>
              <w:left w:val="single" w:sz="6" w:space="0" w:color="auto"/>
              <w:bottom w:val="single" w:sz="6" w:space="0" w:color="auto"/>
              <w:right w:val="single" w:sz="6" w:space="0" w:color="auto"/>
            </w:tcBorders>
            <w:vAlign w:val="center"/>
            <w:hideMark/>
          </w:tcPr>
          <w:p w14:paraId="12B2CA8D" w14:textId="77777777" w:rsidR="00241959" w:rsidRPr="00241959" w:rsidRDefault="00241959" w:rsidP="00241959">
            <w:r w:rsidRPr="00241959">
              <w:rPr>
                <w:b/>
                <w:bCs/>
              </w:rPr>
              <w:t>Main clause</w:t>
            </w:r>
          </w:p>
        </w:tc>
      </w:tr>
      <w:tr w:rsidR="00241959" w:rsidRPr="00241959" w14:paraId="16E73E89" w14:textId="77777777" w:rsidTr="004A2272">
        <w:tc>
          <w:tcPr>
            <w:tcW w:w="1263" w:type="pct"/>
            <w:tcBorders>
              <w:top w:val="single" w:sz="6" w:space="0" w:color="auto"/>
              <w:left w:val="single" w:sz="6" w:space="0" w:color="auto"/>
              <w:bottom w:val="single" w:sz="6" w:space="0" w:color="auto"/>
              <w:right w:val="single" w:sz="6" w:space="0" w:color="auto"/>
            </w:tcBorders>
            <w:vAlign w:val="center"/>
            <w:hideMark/>
          </w:tcPr>
          <w:p w14:paraId="61B98830" w14:textId="77777777" w:rsidR="00241959" w:rsidRPr="00241959" w:rsidRDefault="00241959" w:rsidP="00241959">
            <w:r w:rsidRPr="00241959">
              <w:t>If + S + V-ed,</w:t>
            </w:r>
          </w:p>
        </w:tc>
        <w:tc>
          <w:tcPr>
            <w:tcW w:w="3737" w:type="pct"/>
            <w:tcBorders>
              <w:top w:val="single" w:sz="6" w:space="0" w:color="auto"/>
              <w:left w:val="single" w:sz="6" w:space="0" w:color="auto"/>
              <w:bottom w:val="single" w:sz="6" w:space="0" w:color="auto"/>
              <w:right w:val="single" w:sz="6" w:space="0" w:color="auto"/>
            </w:tcBorders>
            <w:vAlign w:val="center"/>
            <w:hideMark/>
          </w:tcPr>
          <w:p w14:paraId="25AA7214" w14:textId="5A7B16BC" w:rsidR="00241959" w:rsidRPr="009C5D40" w:rsidRDefault="00241959" w:rsidP="00241959">
            <w:pPr>
              <w:rPr>
                <w:lang w:val="en-US"/>
              </w:rPr>
            </w:pPr>
            <w:r w:rsidRPr="00241959">
              <w:t>S + would/could/should (not) + V</w:t>
            </w:r>
          </w:p>
        </w:tc>
      </w:tr>
    </w:tbl>
    <w:p w14:paraId="4056DC5F" w14:textId="77777777" w:rsidR="00241959" w:rsidRPr="00241959" w:rsidRDefault="00241959" w:rsidP="00241959">
      <w:r w:rsidRPr="00241959">
        <w:t>Trong câu điều kiện loại II, động từ của mệnh đề điều kiện chia ở thì quá khứ, động từ của mệnh đề chính chia ở thì hiện tại đơn.</w:t>
      </w:r>
    </w:p>
    <w:p w14:paraId="5F50F0BE" w14:textId="77777777" w:rsidR="00241959" w:rsidRPr="00241959" w:rsidRDefault="00241959" w:rsidP="00241959">
      <w:r w:rsidRPr="00241959">
        <w:rPr>
          <w:i/>
          <w:iCs/>
        </w:rPr>
        <w:t>e.g.: If I </w:t>
      </w:r>
      <w:r w:rsidRPr="00241959">
        <w:rPr>
          <w:b/>
          <w:bCs/>
          <w:i/>
          <w:iCs/>
        </w:rPr>
        <w:t>had</w:t>
      </w:r>
      <w:r w:rsidRPr="00241959">
        <w:rPr>
          <w:i/>
          <w:iCs/>
        </w:rPr>
        <w:t> a million dollars, I </w:t>
      </w:r>
      <w:r w:rsidRPr="00241959">
        <w:rPr>
          <w:b/>
          <w:bCs/>
          <w:i/>
          <w:iCs/>
        </w:rPr>
        <w:t>would</w:t>
      </w:r>
      <w:r w:rsidRPr="00241959">
        <w:rPr>
          <w:i/>
          <w:iCs/>
        </w:rPr>
        <w:t> </w:t>
      </w:r>
      <w:r w:rsidRPr="00241959">
        <w:rPr>
          <w:b/>
          <w:bCs/>
          <w:i/>
          <w:iCs/>
        </w:rPr>
        <w:t>buy</w:t>
      </w:r>
      <w:r w:rsidRPr="00241959">
        <w:rPr>
          <w:i/>
          <w:iCs/>
        </w:rPr>
        <w:t> a Ferrari.</w:t>
      </w:r>
    </w:p>
    <w:p w14:paraId="5C03BC76" w14:textId="77777777" w:rsidR="00241959" w:rsidRPr="00241959" w:rsidRDefault="00241959" w:rsidP="00241959">
      <w:pPr>
        <w:rPr>
          <w:b/>
          <w:bCs/>
        </w:rPr>
      </w:pPr>
      <w:r w:rsidRPr="00241959">
        <w:rPr>
          <w:b/>
          <w:bCs/>
        </w:rPr>
        <w:t>4. Câu điều kiện loại 3</w:t>
      </w:r>
    </w:p>
    <w:p w14:paraId="1661CF50" w14:textId="77777777" w:rsidR="00241959" w:rsidRPr="00241959" w:rsidRDefault="00241959" w:rsidP="00241959">
      <w:r w:rsidRPr="00241959">
        <w:rPr>
          <w:b/>
          <w:bCs/>
        </w:rPr>
        <w:t>Definition</w:t>
      </w:r>
    </w:p>
    <w:p w14:paraId="415AFEBD" w14:textId="77777777" w:rsidR="00241959" w:rsidRPr="00241959" w:rsidRDefault="00241959" w:rsidP="00241959">
      <w:r w:rsidRPr="00241959">
        <w:t>Câu điều kiện loại III là câu điều kiện không có thực trong quá khứ.</w:t>
      </w:r>
    </w:p>
    <w:p w14:paraId="5AEB67DC" w14:textId="77777777" w:rsidR="00241959" w:rsidRPr="00241959" w:rsidRDefault="00241959" w:rsidP="00241959">
      <w:r w:rsidRPr="00241959">
        <w:rPr>
          <w:b/>
          <w:bCs/>
        </w:rPr>
        <w:t>Formula</w:t>
      </w:r>
    </w:p>
    <w:tbl>
      <w:tblPr>
        <w:tblW w:w="5000" w:type="pct"/>
        <w:tblCellMar>
          <w:top w:w="15" w:type="dxa"/>
          <w:left w:w="15" w:type="dxa"/>
          <w:bottom w:w="15" w:type="dxa"/>
          <w:right w:w="15" w:type="dxa"/>
        </w:tblCellMar>
        <w:tblLook w:val="04A0" w:firstRow="1" w:lastRow="0" w:firstColumn="1" w:lastColumn="0" w:noHBand="0" w:noVBand="1"/>
      </w:tblPr>
      <w:tblGrid>
        <w:gridCol w:w="2276"/>
        <w:gridCol w:w="6734"/>
      </w:tblGrid>
      <w:tr w:rsidR="00241959" w:rsidRPr="00241959" w14:paraId="1965FB4F" w14:textId="77777777" w:rsidTr="004A2272">
        <w:tc>
          <w:tcPr>
            <w:tcW w:w="1263" w:type="pct"/>
            <w:tcBorders>
              <w:top w:val="single" w:sz="6" w:space="0" w:color="auto"/>
              <w:left w:val="single" w:sz="6" w:space="0" w:color="auto"/>
              <w:bottom w:val="single" w:sz="6" w:space="0" w:color="auto"/>
              <w:right w:val="single" w:sz="6" w:space="0" w:color="auto"/>
            </w:tcBorders>
            <w:vAlign w:val="center"/>
            <w:hideMark/>
          </w:tcPr>
          <w:p w14:paraId="13FC3C8A" w14:textId="77777777" w:rsidR="00241959" w:rsidRPr="00241959" w:rsidRDefault="00241959" w:rsidP="00241959">
            <w:r w:rsidRPr="00241959">
              <w:rPr>
                <w:b/>
                <w:bCs/>
              </w:rPr>
              <w:t>If clause</w:t>
            </w:r>
          </w:p>
        </w:tc>
        <w:tc>
          <w:tcPr>
            <w:tcW w:w="3737" w:type="pct"/>
            <w:tcBorders>
              <w:top w:val="single" w:sz="6" w:space="0" w:color="auto"/>
              <w:left w:val="single" w:sz="6" w:space="0" w:color="auto"/>
              <w:bottom w:val="single" w:sz="6" w:space="0" w:color="auto"/>
              <w:right w:val="single" w:sz="6" w:space="0" w:color="auto"/>
            </w:tcBorders>
            <w:vAlign w:val="center"/>
            <w:hideMark/>
          </w:tcPr>
          <w:p w14:paraId="4EAB36E6" w14:textId="77777777" w:rsidR="00241959" w:rsidRPr="00241959" w:rsidRDefault="00241959" w:rsidP="00241959">
            <w:r w:rsidRPr="00241959">
              <w:rPr>
                <w:b/>
                <w:bCs/>
              </w:rPr>
              <w:t>Main clause</w:t>
            </w:r>
          </w:p>
        </w:tc>
      </w:tr>
      <w:tr w:rsidR="00241959" w:rsidRPr="00241959" w14:paraId="10D6A0D1" w14:textId="77777777" w:rsidTr="004A2272">
        <w:tc>
          <w:tcPr>
            <w:tcW w:w="1263" w:type="pct"/>
            <w:tcBorders>
              <w:top w:val="single" w:sz="6" w:space="0" w:color="auto"/>
              <w:left w:val="single" w:sz="6" w:space="0" w:color="auto"/>
              <w:bottom w:val="single" w:sz="6" w:space="0" w:color="auto"/>
              <w:right w:val="single" w:sz="6" w:space="0" w:color="auto"/>
            </w:tcBorders>
            <w:vAlign w:val="center"/>
            <w:hideMark/>
          </w:tcPr>
          <w:p w14:paraId="7866D2CC" w14:textId="77777777" w:rsidR="00241959" w:rsidRPr="00241959" w:rsidRDefault="00241959" w:rsidP="00241959">
            <w:r w:rsidRPr="00241959">
              <w:lastRenderedPageBreak/>
              <w:t>If + S + had + V</w:t>
            </w:r>
            <w:r w:rsidRPr="00241959">
              <w:rPr>
                <w:vertAlign w:val="subscript"/>
              </w:rPr>
              <w:t>p2</w:t>
            </w:r>
            <w:r w:rsidRPr="00241959">
              <w:t>,</w:t>
            </w:r>
          </w:p>
        </w:tc>
        <w:tc>
          <w:tcPr>
            <w:tcW w:w="3737" w:type="pct"/>
            <w:tcBorders>
              <w:top w:val="single" w:sz="6" w:space="0" w:color="auto"/>
              <w:left w:val="single" w:sz="6" w:space="0" w:color="auto"/>
              <w:bottom w:val="single" w:sz="6" w:space="0" w:color="auto"/>
              <w:right w:val="single" w:sz="6" w:space="0" w:color="auto"/>
            </w:tcBorders>
            <w:vAlign w:val="center"/>
            <w:hideMark/>
          </w:tcPr>
          <w:p w14:paraId="1BB1D8CB" w14:textId="77777777" w:rsidR="00241959" w:rsidRPr="00241959" w:rsidRDefault="00241959" w:rsidP="00241959">
            <w:r w:rsidRPr="00241959">
              <w:t>S + would/could/should (not) + have + V</w:t>
            </w:r>
            <w:r w:rsidRPr="00241959">
              <w:rPr>
                <w:vertAlign w:val="subscript"/>
              </w:rPr>
              <w:t>p2</w:t>
            </w:r>
          </w:p>
        </w:tc>
      </w:tr>
    </w:tbl>
    <w:p w14:paraId="14E426D4" w14:textId="77777777" w:rsidR="00241959" w:rsidRPr="00241959" w:rsidRDefault="00241959" w:rsidP="00241959">
      <w:r w:rsidRPr="00241959">
        <w:t>Trong câu điều kiện loại III, động từ của mệnh đề điều kiện chia ở quá khứ phân từ, còn động từ của mệnh đề chính chia ở điều kiện hoàn thành (perfect conditional).</w:t>
      </w:r>
    </w:p>
    <w:p w14:paraId="0FB24FA3" w14:textId="77777777" w:rsidR="00241959" w:rsidRPr="00241959" w:rsidRDefault="00241959" w:rsidP="00241959">
      <w:r w:rsidRPr="00241959">
        <w:rPr>
          <w:i/>
          <w:iCs/>
        </w:rPr>
        <w:t>e.g.: If I </w:t>
      </w:r>
      <w:r w:rsidRPr="00241959">
        <w:rPr>
          <w:b/>
          <w:bCs/>
          <w:i/>
          <w:iCs/>
        </w:rPr>
        <w:t>had had</w:t>
      </w:r>
      <w:r w:rsidRPr="00241959">
        <w:rPr>
          <w:i/>
          <w:iCs/>
        </w:rPr>
        <w:t> a million dollars, I </w:t>
      </w:r>
      <w:r w:rsidRPr="00241959">
        <w:rPr>
          <w:b/>
          <w:bCs/>
          <w:i/>
          <w:iCs/>
        </w:rPr>
        <w:t>would have bought</w:t>
      </w:r>
      <w:r w:rsidRPr="00241959">
        <w:rPr>
          <w:i/>
          <w:iCs/>
        </w:rPr>
        <w:t> a Ferrari.</w:t>
      </w:r>
    </w:p>
    <w:p w14:paraId="62696276" w14:textId="77777777" w:rsidR="00241959" w:rsidRPr="00241959" w:rsidRDefault="00241959" w:rsidP="00241959">
      <w:pPr>
        <w:rPr>
          <w:b/>
          <w:bCs/>
        </w:rPr>
      </w:pPr>
      <w:r w:rsidRPr="00241959">
        <w:rPr>
          <w:b/>
          <w:bCs/>
        </w:rPr>
        <w:t>5. Cách nhớ công thức 3 câu điều kiện</w:t>
      </w:r>
    </w:p>
    <w:p w14:paraId="7FF344CC" w14:textId="77777777" w:rsidR="00241959" w:rsidRPr="00241959" w:rsidRDefault="00241959" w:rsidP="00241959">
      <w:r w:rsidRPr="00241959">
        <w:t>Chúng ta nhận thấy có sự lùi thì giữa các dạng điều kiện trên</w:t>
      </w:r>
    </w:p>
    <w:p w14:paraId="32A33095" w14:textId="77777777" w:rsidR="00241959" w:rsidRPr="00241959" w:rsidRDefault="00241959" w:rsidP="00241959">
      <w:r w:rsidRPr="00241959">
        <w:t>Mệnh đề “If” - Động từ từ hiện tại đơn → quá khứ đơn → quá khứ hoàn thành</w:t>
      </w:r>
    </w:p>
    <w:p w14:paraId="398BA251" w14:textId="77777777" w:rsidR="00241959" w:rsidRPr="00241959" w:rsidRDefault="00241959" w:rsidP="00241959">
      <w:r w:rsidRPr="00241959">
        <w:t>Mệnh đề chính - will→ would→ would have</w:t>
      </w:r>
    </w:p>
    <w:p w14:paraId="3CDEBD44" w14:textId="77777777" w:rsidR="00241959" w:rsidRPr="00241959" w:rsidRDefault="00241959" w:rsidP="00241959">
      <w:r w:rsidRPr="00241959">
        <w:t>Vậy chỉ cần nhớ công thức câu điều kiện loại I, sau đó các em tiến hành lùi thì sẽ được công thức của 2 câu điều kiện còn lại</w:t>
      </w:r>
    </w:p>
    <w:p w14:paraId="480FAA40" w14:textId="47C1848E" w:rsidR="00241959" w:rsidRPr="00241959" w:rsidRDefault="00241959" w:rsidP="00241959">
      <w:r w:rsidRPr="00241959">
        <w:t>Ngoài 3 loại câu điều kiện trên, còn có 2 dạng điều kiện nữa là.</w:t>
      </w:r>
    </w:p>
    <w:p w14:paraId="1C033D35" w14:textId="77777777" w:rsidR="00241959" w:rsidRPr="00241959" w:rsidRDefault="00241959" w:rsidP="00241959">
      <w:pPr>
        <w:rPr>
          <w:b/>
          <w:bCs/>
        </w:rPr>
      </w:pPr>
      <w:r w:rsidRPr="00241959">
        <w:rPr>
          <w:b/>
          <w:bCs/>
        </w:rPr>
        <w:t>6. Mixed conditional – Câu điều kiện hỗn hợp</w:t>
      </w:r>
    </w:p>
    <w:p w14:paraId="434FD992" w14:textId="77777777" w:rsidR="00241959" w:rsidRPr="00241959" w:rsidRDefault="00241959" w:rsidP="00241959">
      <w:r w:rsidRPr="00241959">
        <w:t>Điều kiện hỗn hợp dùng để nói đến 1 điều kiện ngược với quá khứ. Quá khứ này tác động vẫn còn lưu giữ đến hiện tại nên chúng ta sẽ ước ngược với hiện tại.</w:t>
      </w:r>
    </w:p>
    <w:p w14:paraId="695A7C2B" w14:textId="77777777" w:rsidR="00241959" w:rsidRPr="00241959" w:rsidRDefault="00241959" w:rsidP="00241959">
      <w:r w:rsidRPr="00241959">
        <w:rPr>
          <w:b/>
          <w:bCs/>
        </w:rPr>
        <w:t>Công thức:  If + S + had + PII, S + would (could/ should/ might) + V + now</w:t>
      </w:r>
    </w:p>
    <w:p w14:paraId="4F5A7E6C" w14:textId="77777777" w:rsidR="00241959" w:rsidRPr="00241959" w:rsidRDefault="00241959" w:rsidP="00241959">
      <w:r w:rsidRPr="00241959">
        <w:rPr>
          <w:i/>
          <w:iCs/>
        </w:rPr>
        <w:t>e.g.:</w:t>
      </w:r>
      <w:r w:rsidRPr="00241959">
        <w:t> If I hadn’t loved him, I wouldn’t be in trouble now.</w:t>
      </w:r>
    </w:p>
    <w:p w14:paraId="5DB0D84A" w14:textId="269EF40A" w:rsidR="00241959" w:rsidRPr="00241959" w:rsidRDefault="00241959" w:rsidP="00241959">
      <w:r w:rsidRPr="00241959">
        <w:t>trouble (v) làm phiền muộn, lo lắng</w:t>
      </w:r>
    </w:p>
    <w:p w14:paraId="64666DAA" w14:textId="77777777" w:rsidR="00241959" w:rsidRPr="00241959" w:rsidRDefault="00241959" w:rsidP="00241959">
      <w:r w:rsidRPr="00241959">
        <w:t>      (n) điều phiền muộn, rắc rối</w:t>
      </w:r>
    </w:p>
    <w:p w14:paraId="488A0A58" w14:textId="77777777" w:rsidR="00241959" w:rsidRPr="00241959" w:rsidRDefault="00241959" w:rsidP="00241959">
      <w:r w:rsidRPr="00241959">
        <w:t>be in trouble: gặp chuyện rắc rối.</w:t>
      </w:r>
    </w:p>
    <w:p w14:paraId="24257C99" w14:textId="77777777" w:rsidR="00241959" w:rsidRPr="00241959" w:rsidRDefault="00241959" w:rsidP="00241959">
      <w:pPr>
        <w:rPr>
          <w:b/>
          <w:bCs/>
        </w:rPr>
      </w:pPr>
      <w:r w:rsidRPr="00241959">
        <w:rPr>
          <w:b/>
          <w:bCs/>
        </w:rPr>
        <w:t>7. Đảo ngữ câu điều kiện</w:t>
      </w:r>
    </w:p>
    <w:p w14:paraId="4D29C33C" w14:textId="77777777" w:rsidR="00241959" w:rsidRPr="00241959" w:rsidRDefault="00241959" w:rsidP="00241959">
      <w:r w:rsidRPr="00241959">
        <w:rPr>
          <w:b/>
          <w:bCs/>
        </w:rPr>
        <w:t>Đảo ngữ loại 1</w:t>
      </w:r>
    </w:p>
    <w:tbl>
      <w:tblPr>
        <w:tblW w:w="5000" w:type="pct"/>
        <w:tblCellMar>
          <w:top w:w="15" w:type="dxa"/>
          <w:left w:w="15" w:type="dxa"/>
          <w:bottom w:w="15" w:type="dxa"/>
          <w:right w:w="15" w:type="dxa"/>
        </w:tblCellMar>
        <w:tblLook w:val="04A0" w:firstRow="1" w:lastRow="0" w:firstColumn="1" w:lastColumn="0" w:noHBand="0" w:noVBand="1"/>
      </w:tblPr>
      <w:tblGrid>
        <w:gridCol w:w="4422"/>
        <w:gridCol w:w="4588"/>
      </w:tblGrid>
      <w:tr w:rsidR="00241959" w:rsidRPr="00241959" w14:paraId="224229B9" w14:textId="77777777" w:rsidTr="0087165D">
        <w:tc>
          <w:tcPr>
            <w:tcW w:w="2454" w:type="pct"/>
            <w:tcBorders>
              <w:top w:val="single" w:sz="6" w:space="0" w:color="auto"/>
              <w:left w:val="single" w:sz="6" w:space="0" w:color="auto"/>
              <w:bottom w:val="single" w:sz="6" w:space="0" w:color="auto"/>
              <w:right w:val="single" w:sz="6" w:space="0" w:color="auto"/>
            </w:tcBorders>
            <w:vAlign w:val="center"/>
            <w:hideMark/>
          </w:tcPr>
          <w:p w14:paraId="5633C3D7" w14:textId="77777777" w:rsidR="00241959" w:rsidRPr="00241959" w:rsidRDefault="00241959" w:rsidP="00241959">
            <w:r w:rsidRPr="00241959">
              <w:rPr>
                <w:b/>
                <w:bCs/>
                <w:u w:val="single"/>
              </w:rPr>
              <w:t>Ví dụ:</w:t>
            </w:r>
          </w:p>
          <w:p w14:paraId="1AECF04A" w14:textId="77777777" w:rsidR="00241959" w:rsidRPr="00241959" w:rsidRDefault="00241959" w:rsidP="00241959">
            <w:r w:rsidRPr="00241959">
              <w:t>If you experience hardships, you will be more mature.</w:t>
            </w:r>
          </w:p>
          <w:p w14:paraId="0ECB10EA" w14:textId="77777777" w:rsidR="00241959" w:rsidRPr="00241959" w:rsidRDefault="00241959" w:rsidP="00241959">
            <w:r w:rsidRPr="00241959">
              <w:t>→ Should you experience hardships, you will be more mature.</w:t>
            </w:r>
          </w:p>
        </w:tc>
        <w:tc>
          <w:tcPr>
            <w:tcW w:w="2546" w:type="pct"/>
            <w:tcBorders>
              <w:top w:val="single" w:sz="6" w:space="0" w:color="auto"/>
              <w:left w:val="single" w:sz="6" w:space="0" w:color="auto"/>
              <w:bottom w:val="single" w:sz="6" w:space="0" w:color="auto"/>
              <w:right w:val="single" w:sz="6" w:space="0" w:color="auto"/>
            </w:tcBorders>
            <w:vAlign w:val="center"/>
            <w:hideMark/>
          </w:tcPr>
          <w:p w14:paraId="1F54A62B" w14:textId="77777777" w:rsidR="00241959" w:rsidRPr="00241959" w:rsidRDefault="00241959" w:rsidP="00241959">
            <w:r w:rsidRPr="00241959">
              <w:rPr>
                <w:b/>
                <w:bCs/>
                <w:u w:val="single"/>
              </w:rPr>
              <w:t>Phân tích:</w:t>
            </w:r>
          </w:p>
          <w:p w14:paraId="0D778C34" w14:textId="77777777" w:rsidR="00241959" w:rsidRPr="00241959" w:rsidRDefault="00241959" w:rsidP="00241959">
            <w:r w:rsidRPr="00241959">
              <w:t>Loại bỏ “If”</w:t>
            </w:r>
          </w:p>
          <w:p w14:paraId="3E4A4C6E" w14:textId="77777777" w:rsidR="00241959" w:rsidRPr="00241959" w:rsidRDefault="00241959" w:rsidP="00241959">
            <w:r w:rsidRPr="00241959">
              <w:t>Đảo “Should” lên trước chủ ngữ (S) trong vế điều kiện)</w:t>
            </w:r>
          </w:p>
          <w:p w14:paraId="45E5F704" w14:textId="77777777" w:rsidR="00241959" w:rsidRPr="00241959" w:rsidRDefault="00241959" w:rsidP="00241959">
            <w:r w:rsidRPr="00241959">
              <w:t>Experience hardships: nếm mùi gian khổ</w:t>
            </w:r>
          </w:p>
        </w:tc>
      </w:tr>
    </w:tbl>
    <w:p w14:paraId="5F476CCE" w14:textId="77777777" w:rsidR="00241959" w:rsidRPr="00241959" w:rsidRDefault="00241959" w:rsidP="00241959">
      <w:r w:rsidRPr="00241959">
        <w:rPr>
          <w:b/>
          <w:bCs/>
        </w:rPr>
        <w:lastRenderedPageBreak/>
        <w:t> → GHI NHỚ</w:t>
      </w:r>
    </w:p>
    <w:p w14:paraId="5226096E" w14:textId="77777777" w:rsidR="00241959" w:rsidRPr="00241959" w:rsidRDefault="00241959" w:rsidP="00241959">
      <w:r w:rsidRPr="00241959">
        <w:t>Cấu trúc: </w:t>
      </w:r>
      <w:r w:rsidRPr="00241959">
        <w:rPr>
          <w:b/>
          <w:bCs/>
        </w:rPr>
        <w:t>Đảo ngữ câu điều kiện loại I</w:t>
      </w:r>
    </w:p>
    <w:p w14:paraId="18449EB3" w14:textId="77777777" w:rsidR="00241959" w:rsidRPr="00241959" w:rsidRDefault="00241959" w:rsidP="00241959">
      <w:r w:rsidRPr="00241959">
        <w:rPr>
          <w:b/>
          <w:bCs/>
        </w:rPr>
        <w:t>Should + S + V</w:t>
      </w:r>
      <w:r w:rsidRPr="00241959">
        <w:rPr>
          <w:b/>
          <w:bCs/>
          <w:vertAlign w:val="subscript"/>
        </w:rPr>
        <w:t>inf</w:t>
      </w:r>
      <w:r w:rsidRPr="00241959">
        <w:rPr>
          <w:b/>
          <w:bCs/>
        </w:rPr>
        <w:t>, S + Will +V</w:t>
      </w:r>
      <w:r w:rsidRPr="00241959">
        <w:rPr>
          <w:b/>
          <w:bCs/>
          <w:vertAlign w:val="subscript"/>
        </w:rPr>
        <w:t>inf</w:t>
      </w:r>
    </w:p>
    <w:p w14:paraId="1B88F56C" w14:textId="77777777" w:rsidR="00241959" w:rsidRPr="00241959" w:rsidRDefault="00241959" w:rsidP="00241959">
      <w:r w:rsidRPr="00241959">
        <w:rPr>
          <w:b/>
          <w:bCs/>
        </w:rPr>
        <w:t>Đảo ngữ câu điều kiện loại II</w:t>
      </w:r>
    </w:p>
    <w:tbl>
      <w:tblPr>
        <w:tblW w:w="5000" w:type="pct"/>
        <w:tblCellMar>
          <w:top w:w="15" w:type="dxa"/>
          <w:left w:w="15" w:type="dxa"/>
          <w:bottom w:w="15" w:type="dxa"/>
          <w:right w:w="15" w:type="dxa"/>
        </w:tblCellMar>
        <w:tblLook w:val="04A0" w:firstRow="1" w:lastRow="0" w:firstColumn="1" w:lastColumn="0" w:noHBand="0" w:noVBand="1"/>
      </w:tblPr>
      <w:tblGrid>
        <w:gridCol w:w="3894"/>
        <w:gridCol w:w="5116"/>
      </w:tblGrid>
      <w:tr w:rsidR="00241959" w:rsidRPr="00241959" w14:paraId="5AE0541B" w14:textId="77777777" w:rsidTr="0087165D">
        <w:tc>
          <w:tcPr>
            <w:tcW w:w="2161" w:type="pct"/>
            <w:tcBorders>
              <w:top w:val="single" w:sz="6" w:space="0" w:color="auto"/>
              <w:left w:val="single" w:sz="6" w:space="0" w:color="auto"/>
              <w:bottom w:val="single" w:sz="6" w:space="0" w:color="auto"/>
              <w:right w:val="single" w:sz="6" w:space="0" w:color="auto"/>
            </w:tcBorders>
            <w:vAlign w:val="center"/>
            <w:hideMark/>
          </w:tcPr>
          <w:p w14:paraId="703BF325" w14:textId="77777777" w:rsidR="00241959" w:rsidRPr="00241959" w:rsidRDefault="00241959" w:rsidP="00241959">
            <w:r w:rsidRPr="00241959">
              <w:rPr>
                <w:b/>
                <w:bCs/>
                <w:u w:val="single"/>
              </w:rPr>
              <w:t>Ví dụ:</w:t>
            </w:r>
          </w:p>
          <w:p w14:paraId="46EBB426" w14:textId="77777777" w:rsidR="00241959" w:rsidRPr="00241959" w:rsidRDefault="00241959" w:rsidP="00241959">
            <w:r w:rsidRPr="00241959">
              <w:t>If I were you, I would propose to her.</w:t>
            </w:r>
          </w:p>
          <w:p w14:paraId="5B6AEA3F" w14:textId="77777777" w:rsidR="00241959" w:rsidRPr="00241959" w:rsidRDefault="00241959" w:rsidP="00241959">
            <w:r w:rsidRPr="00241959">
              <w:t>→ Were I you, I would propose to her.</w:t>
            </w:r>
          </w:p>
        </w:tc>
        <w:tc>
          <w:tcPr>
            <w:tcW w:w="2839" w:type="pct"/>
            <w:tcBorders>
              <w:top w:val="single" w:sz="6" w:space="0" w:color="auto"/>
              <w:left w:val="single" w:sz="6" w:space="0" w:color="auto"/>
              <w:bottom w:val="single" w:sz="6" w:space="0" w:color="auto"/>
              <w:right w:val="single" w:sz="6" w:space="0" w:color="auto"/>
            </w:tcBorders>
            <w:vAlign w:val="center"/>
            <w:hideMark/>
          </w:tcPr>
          <w:p w14:paraId="2FA967ED" w14:textId="77777777" w:rsidR="00241959" w:rsidRPr="00241959" w:rsidRDefault="00241959" w:rsidP="00241959">
            <w:r w:rsidRPr="00241959">
              <w:rPr>
                <w:b/>
                <w:bCs/>
                <w:u w:val="single"/>
              </w:rPr>
              <w:t>Phân tích:</w:t>
            </w:r>
          </w:p>
          <w:p w14:paraId="1104BE4D" w14:textId="77777777" w:rsidR="00241959" w:rsidRPr="00241959" w:rsidRDefault="00241959" w:rsidP="00241959">
            <w:r w:rsidRPr="00241959">
              <w:t>Loại bỏ “If”</w:t>
            </w:r>
          </w:p>
          <w:p w14:paraId="7E054338" w14:textId="77777777" w:rsidR="00241959" w:rsidRPr="00241959" w:rsidRDefault="00241959" w:rsidP="00241959">
            <w:r w:rsidRPr="00241959">
              <w:t>Sử dụng “Were” đảo lên trước chủ ngữ (S)</w:t>
            </w:r>
          </w:p>
          <w:p w14:paraId="71BC2B91" w14:textId="3B04E9B1" w:rsidR="00241959" w:rsidRPr="00241959" w:rsidRDefault="00241959" w:rsidP="00241959">
            <w:r w:rsidRPr="00241959">
              <w:rPr>
                <w:b/>
                <w:bCs/>
                <w:i/>
                <w:iCs/>
              </w:rPr>
              <w:t>Propose to sb: cầu hôn ai đó = win one’s hand</w:t>
            </w:r>
            <w:r w:rsidRPr="00241959">
              <w:t> </w:t>
            </w:r>
          </w:p>
        </w:tc>
      </w:tr>
    </w:tbl>
    <w:p w14:paraId="6B078884" w14:textId="77777777" w:rsidR="00241959" w:rsidRPr="00241959" w:rsidRDefault="00241959" w:rsidP="00241959">
      <w:r w:rsidRPr="00241959">
        <w:rPr>
          <w:b/>
          <w:bCs/>
        </w:rPr>
        <w:t>→ GHI NHỚ</w:t>
      </w:r>
    </w:p>
    <w:p w14:paraId="1B0D21B2" w14:textId="77777777" w:rsidR="00241959" w:rsidRPr="00241959" w:rsidRDefault="00241959" w:rsidP="00241959">
      <w:r w:rsidRPr="00241959">
        <w:t>Cấu trúc: </w:t>
      </w:r>
      <w:r w:rsidRPr="00241959">
        <w:rPr>
          <w:b/>
          <w:bCs/>
        </w:rPr>
        <w:t>Đảo ngữ câu điều kiện loại II</w:t>
      </w:r>
    </w:p>
    <w:p w14:paraId="61D27950" w14:textId="77777777" w:rsidR="00241959" w:rsidRPr="00241959" w:rsidRDefault="00241959" w:rsidP="00241959">
      <w:r w:rsidRPr="00241959">
        <w:rPr>
          <w:b/>
          <w:bCs/>
        </w:rPr>
        <w:t>Were + S + to + V</w:t>
      </w:r>
      <w:r w:rsidRPr="00241959">
        <w:rPr>
          <w:b/>
          <w:bCs/>
          <w:vertAlign w:val="subscript"/>
        </w:rPr>
        <w:t>inf</w:t>
      </w:r>
      <w:r w:rsidRPr="00241959">
        <w:rPr>
          <w:b/>
          <w:bCs/>
        </w:rPr>
        <w:t>, S + would + V</w:t>
      </w:r>
      <w:r w:rsidRPr="00241959">
        <w:rPr>
          <w:b/>
          <w:bCs/>
          <w:vertAlign w:val="subscript"/>
        </w:rPr>
        <w:t>inf</w:t>
      </w:r>
    </w:p>
    <w:p w14:paraId="6284CF1F" w14:textId="77777777" w:rsidR="00241959" w:rsidRPr="00241959" w:rsidRDefault="00241959" w:rsidP="00241959">
      <w:r w:rsidRPr="00241959">
        <w:rPr>
          <w:b/>
          <w:bCs/>
        </w:rPr>
        <w:t>Were + S + N/ Adj, S + would + V</w:t>
      </w:r>
      <w:r w:rsidRPr="00241959">
        <w:rPr>
          <w:b/>
          <w:bCs/>
          <w:vertAlign w:val="subscript"/>
        </w:rPr>
        <w:t>inf</w:t>
      </w:r>
    </w:p>
    <w:p w14:paraId="1C0AC908" w14:textId="77777777" w:rsidR="00241959" w:rsidRPr="00241959" w:rsidRDefault="00241959" w:rsidP="00241959">
      <w:r w:rsidRPr="00241959">
        <w:rPr>
          <w:b/>
          <w:bCs/>
        </w:rPr>
        <w:t>Đảo ngữ câu điều kiện loại III</w:t>
      </w:r>
    </w:p>
    <w:tbl>
      <w:tblPr>
        <w:tblW w:w="5000" w:type="pct"/>
        <w:tblCellMar>
          <w:top w:w="15" w:type="dxa"/>
          <w:left w:w="15" w:type="dxa"/>
          <w:bottom w:w="15" w:type="dxa"/>
          <w:right w:w="15" w:type="dxa"/>
        </w:tblCellMar>
        <w:tblLook w:val="04A0" w:firstRow="1" w:lastRow="0" w:firstColumn="1" w:lastColumn="0" w:noHBand="0" w:noVBand="1"/>
      </w:tblPr>
      <w:tblGrid>
        <w:gridCol w:w="5473"/>
        <w:gridCol w:w="3537"/>
      </w:tblGrid>
      <w:tr w:rsidR="00241959" w:rsidRPr="00241959" w14:paraId="31D44B11" w14:textId="77777777" w:rsidTr="004A2272">
        <w:tc>
          <w:tcPr>
            <w:tcW w:w="3037" w:type="pct"/>
            <w:tcBorders>
              <w:top w:val="single" w:sz="6" w:space="0" w:color="auto"/>
              <w:left w:val="single" w:sz="6" w:space="0" w:color="auto"/>
              <w:bottom w:val="single" w:sz="6" w:space="0" w:color="auto"/>
              <w:right w:val="single" w:sz="6" w:space="0" w:color="auto"/>
            </w:tcBorders>
            <w:vAlign w:val="center"/>
            <w:hideMark/>
          </w:tcPr>
          <w:p w14:paraId="64CEF98B" w14:textId="77777777" w:rsidR="00241959" w:rsidRPr="00241959" w:rsidRDefault="00241959" w:rsidP="00241959">
            <w:r w:rsidRPr="00241959">
              <w:rPr>
                <w:b/>
                <w:bCs/>
                <w:u w:val="single"/>
              </w:rPr>
              <w:t>Ví dụ:</w:t>
            </w:r>
          </w:p>
          <w:p w14:paraId="734827D4" w14:textId="77777777" w:rsidR="00241959" w:rsidRPr="00241959" w:rsidRDefault="00241959" w:rsidP="00241959">
            <w:r w:rsidRPr="00241959">
              <w:t>If he had proposed to me, I would have said “Yes”.</w:t>
            </w:r>
          </w:p>
          <w:p w14:paraId="322CE428" w14:textId="77777777" w:rsidR="00241959" w:rsidRPr="00241959" w:rsidRDefault="00241959" w:rsidP="00241959">
            <w:r w:rsidRPr="00241959">
              <w:t>→ Had he proposed to me, I would have said “Yes”.</w:t>
            </w:r>
          </w:p>
          <w:p w14:paraId="7F399AFC" w14:textId="77777777" w:rsidR="00241959" w:rsidRPr="00241959" w:rsidRDefault="00241959" w:rsidP="00241959">
            <w:r w:rsidRPr="00241959">
              <w:t> </w:t>
            </w:r>
          </w:p>
        </w:tc>
        <w:tc>
          <w:tcPr>
            <w:tcW w:w="1963" w:type="pct"/>
            <w:tcBorders>
              <w:top w:val="single" w:sz="6" w:space="0" w:color="auto"/>
              <w:left w:val="single" w:sz="6" w:space="0" w:color="auto"/>
              <w:bottom w:val="single" w:sz="6" w:space="0" w:color="auto"/>
              <w:right w:val="single" w:sz="6" w:space="0" w:color="auto"/>
            </w:tcBorders>
            <w:vAlign w:val="center"/>
            <w:hideMark/>
          </w:tcPr>
          <w:p w14:paraId="5FFBA830" w14:textId="77777777" w:rsidR="00241959" w:rsidRPr="00241959" w:rsidRDefault="00241959" w:rsidP="00241959">
            <w:r w:rsidRPr="00241959">
              <w:rPr>
                <w:b/>
                <w:bCs/>
                <w:u w:val="single"/>
              </w:rPr>
              <w:t>Phân tích:</w:t>
            </w:r>
          </w:p>
          <w:p w14:paraId="54700FFB" w14:textId="77777777" w:rsidR="00241959" w:rsidRPr="00241959" w:rsidRDefault="00241959" w:rsidP="00241959">
            <w:r w:rsidRPr="00241959">
              <w:t>Loại bỏ “If”</w:t>
            </w:r>
          </w:p>
          <w:p w14:paraId="6A21E227" w14:textId="77777777" w:rsidR="00241959" w:rsidRPr="00241959" w:rsidRDefault="00241959" w:rsidP="00241959">
            <w:r w:rsidRPr="00241959">
              <w:t>Đảo “had” lên trước chủ ngữ (S) trong vế điều kiện)</w:t>
            </w:r>
          </w:p>
          <w:p w14:paraId="30EDE76F" w14:textId="77777777" w:rsidR="00241959" w:rsidRPr="00241959" w:rsidRDefault="00241959" w:rsidP="00241959">
            <w:r w:rsidRPr="00241959">
              <w:t> </w:t>
            </w:r>
          </w:p>
        </w:tc>
      </w:tr>
    </w:tbl>
    <w:p w14:paraId="3850986D" w14:textId="77777777" w:rsidR="00241959" w:rsidRPr="00241959" w:rsidRDefault="00241959" w:rsidP="00241959">
      <w:r w:rsidRPr="00241959">
        <w:rPr>
          <w:b/>
          <w:bCs/>
        </w:rPr>
        <w:t> → GHI NHỚ</w:t>
      </w:r>
    </w:p>
    <w:p w14:paraId="06F471DB" w14:textId="77777777" w:rsidR="00241959" w:rsidRPr="00241959" w:rsidRDefault="00241959" w:rsidP="00241959">
      <w:r w:rsidRPr="00241959">
        <w:t>Cấu trúc: </w:t>
      </w:r>
      <w:r w:rsidRPr="00241959">
        <w:rPr>
          <w:b/>
          <w:bCs/>
        </w:rPr>
        <w:t>Đảo ngữ câu điều kiện loại III</w:t>
      </w:r>
    </w:p>
    <w:p w14:paraId="6AC09361" w14:textId="77777777" w:rsidR="00241959" w:rsidRPr="00241959" w:rsidRDefault="00241959" w:rsidP="00241959">
      <w:r w:rsidRPr="00241959">
        <w:rPr>
          <w:b/>
          <w:bCs/>
        </w:rPr>
        <w:t>Had + S + PII, S + would have + PII</w:t>
      </w:r>
    </w:p>
    <w:p w14:paraId="78E2F29C" w14:textId="77777777" w:rsidR="00241959" w:rsidRPr="004C241C" w:rsidRDefault="00241959" w:rsidP="00241959">
      <w:pPr>
        <w:rPr>
          <w:vanish/>
          <w:highlight w:val="yellow"/>
        </w:rPr>
      </w:pPr>
      <w:r w:rsidRPr="004C241C">
        <w:rPr>
          <w:vanish/>
          <w:highlight w:val="yellow"/>
        </w:rPr>
        <w:t>Top of Form</w:t>
      </w:r>
    </w:p>
    <w:p w14:paraId="35824CF9" w14:textId="77777777" w:rsidR="00241959" w:rsidRPr="004C241C" w:rsidRDefault="00241959" w:rsidP="00241959">
      <w:pPr>
        <w:rPr>
          <w:vanish/>
          <w:highlight w:val="yellow"/>
        </w:rPr>
      </w:pPr>
      <w:r w:rsidRPr="004C241C">
        <w:rPr>
          <w:vanish/>
          <w:highlight w:val="yellow"/>
        </w:rPr>
        <w:t>Bottom of Form</w:t>
      </w:r>
    </w:p>
    <w:p w14:paraId="62CFC180" w14:textId="77777777" w:rsidR="00241959" w:rsidRPr="00241959" w:rsidRDefault="00241959" w:rsidP="00241959">
      <w:pPr>
        <w:rPr>
          <w:b/>
          <w:bCs/>
        </w:rPr>
      </w:pPr>
      <w:r w:rsidRPr="004C241C">
        <w:rPr>
          <w:b/>
          <w:bCs/>
          <w:highlight w:val="yellow"/>
        </w:rPr>
        <w:t>Trường hợp khác của câu điều kiện</w:t>
      </w:r>
    </w:p>
    <w:p w14:paraId="573F2B8F" w14:textId="77777777" w:rsidR="00241959" w:rsidRPr="00241959" w:rsidRDefault="00241959" w:rsidP="00241959">
      <w:r w:rsidRPr="00241959">
        <w:t>Trong câu điều kiện loại 0, I và II, chúng ta có thể sử dụng một số từ, cụm từ như </w:t>
      </w:r>
      <w:r w:rsidRPr="00241959">
        <w:rPr>
          <w:b/>
          <w:bCs/>
        </w:rPr>
        <w:t>so/as long as</w:t>
      </w:r>
      <w:r w:rsidRPr="00241959">
        <w:t>, </w:t>
      </w:r>
      <w:r w:rsidRPr="00241959">
        <w:rPr>
          <w:b/>
          <w:bCs/>
        </w:rPr>
        <w:t>when</w:t>
      </w:r>
      <w:r w:rsidRPr="00241959">
        <w:t>, </w:t>
      </w:r>
      <w:r w:rsidRPr="00241959">
        <w:rPr>
          <w:b/>
          <w:bCs/>
        </w:rPr>
        <w:t>provided/providing that</w:t>
      </w:r>
      <w:r w:rsidRPr="00241959">
        <w:t>, </w:t>
      </w:r>
      <w:r w:rsidRPr="00241959">
        <w:rPr>
          <w:b/>
          <w:bCs/>
        </w:rPr>
        <w:t>in case</w:t>
      </w:r>
      <w:r w:rsidRPr="00241959">
        <w:t>, </w:t>
      </w:r>
      <w:r w:rsidRPr="00241959">
        <w:rPr>
          <w:b/>
          <w:bCs/>
        </w:rPr>
        <w:t>unless</w:t>
      </w:r>
      <w:r w:rsidRPr="00241959">
        <w:t>… để thay thế cho </w:t>
      </w:r>
      <w:r w:rsidRPr="00241959">
        <w:rPr>
          <w:b/>
          <w:bCs/>
        </w:rPr>
        <w:t>if</w:t>
      </w:r>
      <w:r w:rsidRPr="00241959">
        <w:t>.</w:t>
      </w:r>
    </w:p>
    <w:p w14:paraId="2D76E18B" w14:textId="77777777" w:rsidR="00241959" w:rsidRPr="00241959" w:rsidRDefault="00241959" w:rsidP="00241959">
      <w:pPr>
        <w:rPr>
          <w:b/>
          <w:bCs/>
        </w:rPr>
      </w:pPr>
      <w:r w:rsidRPr="00241959">
        <w:rPr>
          <w:b/>
          <w:bCs/>
        </w:rPr>
        <w:lastRenderedPageBreak/>
        <w:t>1. unless</w:t>
      </w:r>
    </w:p>
    <w:p w14:paraId="44B76E1C" w14:textId="77777777" w:rsidR="00241959" w:rsidRPr="00241959" w:rsidRDefault="00241959" w:rsidP="00241959">
      <w:r w:rsidRPr="00241959">
        <w:rPr>
          <w:b/>
          <w:bCs/>
        </w:rPr>
        <w:t>unless</w:t>
      </w:r>
      <w:r w:rsidRPr="00241959">
        <w:t> được sử dụng để diễn tả một điều kiện phủ định, nó mang nghĩa tương đương với </w:t>
      </w:r>
      <w:r w:rsidRPr="00241959">
        <w:rPr>
          <w:b/>
          <w:bCs/>
        </w:rPr>
        <w:t>if… not</w:t>
      </w:r>
      <w:r w:rsidRPr="00241959">
        <w:t>.</w:t>
      </w:r>
    </w:p>
    <w:p w14:paraId="4C07EF21" w14:textId="7C9CE6A1" w:rsidR="00241959" w:rsidRPr="00241959" w:rsidRDefault="00241959" w:rsidP="00241959">
      <w:r w:rsidRPr="00241959">
        <w:rPr>
          <w:i/>
          <w:iCs/>
        </w:rPr>
        <w:t>Ví dụ:</w:t>
      </w:r>
      <w:r w:rsidRPr="00241959">
        <w:t> </w:t>
      </w:r>
      <w:r w:rsidRPr="00241959">
        <w:rPr>
          <w:i/>
          <w:iCs/>
        </w:rPr>
        <w:t>Unless I work hard, I will fail this exam. (</w:t>
      </w:r>
      <w:r w:rsidR="004A2272">
        <w:rPr>
          <w:i/>
          <w:iCs/>
          <w:lang w:val="en-US"/>
        </w:rPr>
        <w:t>Nêu</w:t>
      </w:r>
      <w:r w:rsidRPr="00241959">
        <w:rPr>
          <w:i/>
          <w:iCs/>
        </w:rPr>
        <w:t xml:space="preserve"> tôi</w:t>
      </w:r>
      <w:r w:rsidR="004A2272">
        <w:rPr>
          <w:i/>
          <w:iCs/>
          <w:lang w:val="en-US"/>
        </w:rPr>
        <w:t xml:space="preserve"> không</w:t>
      </w:r>
      <w:r w:rsidRPr="00241959">
        <w:rPr>
          <w:i/>
          <w:iCs/>
        </w:rPr>
        <w:t xml:space="preserve"> học hành chăm chỉ, tôi sẽ trượt bài thi này.)</w:t>
      </w:r>
    </w:p>
    <w:p w14:paraId="676D9F5A" w14:textId="77777777" w:rsidR="00241959" w:rsidRPr="00241959" w:rsidRDefault="00241959" w:rsidP="00241959">
      <w:r w:rsidRPr="00241959">
        <w:rPr>
          <w:i/>
          <w:iCs/>
        </w:rPr>
        <w:t>= If I don’t work hard, I will fail this exam.</w:t>
      </w:r>
    </w:p>
    <w:p w14:paraId="73871BC8" w14:textId="77777777" w:rsidR="00241959" w:rsidRPr="00241959" w:rsidRDefault="00241959" w:rsidP="00241959">
      <w:r w:rsidRPr="00241959">
        <w:rPr>
          <w:i/>
          <w:iCs/>
        </w:rPr>
        <w:t>Unless my bicycle were broken, we would not go to school late. (Nếu xe đạp của tôi không bị hỏng, chúng tôi sẽ không đến trường muộn.)</w:t>
      </w:r>
    </w:p>
    <w:p w14:paraId="2141AA90" w14:textId="77777777" w:rsidR="00241959" w:rsidRPr="00241959" w:rsidRDefault="00241959" w:rsidP="00241959">
      <w:r w:rsidRPr="00241959">
        <w:rPr>
          <w:i/>
          <w:iCs/>
        </w:rPr>
        <w:t>= If my bicycle weren’t broken, we would not go to school late.</w:t>
      </w:r>
    </w:p>
    <w:p w14:paraId="6F392728" w14:textId="7255A25F" w:rsidR="00241959" w:rsidRPr="00605B2A" w:rsidRDefault="00241959" w:rsidP="00241959">
      <w:pPr>
        <w:rPr>
          <w:b/>
          <w:bCs/>
          <w:lang w:val="en-US"/>
        </w:rPr>
      </w:pPr>
      <w:r w:rsidRPr="00241959">
        <w:rPr>
          <w:b/>
          <w:bCs/>
        </w:rPr>
        <w:t>2. so/as long as &amp; provided/providing that</w:t>
      </w:r>
      <w:r w:rsidR="00605B2A">
        <w:rPr>
          <w:b/>
          <w:bCs/>
          <w:lang w:val="en-US"/>
        </w:rPr>
        <w:t xml:space="preserve"> (với điều kiện là)</w:t>
      </w:r>
    </w:p>
    <w:p w14:paraId="7EA0295B" w14:textId="77777777" w:rsidR="00241959" w:rsidRPr="00241959" w:rsidRDefault="00241959" w:rsidP="00241959">
      <w:r w:rsidRPr="00241959">
        <w:t>Những cụm từ này có thể được dùng thay thế cho </w:t>
      </w:r>
      <w:r w:rsidRPr="00241959">
        <w:rPr>
          <w:b/>
          <w:bCs/>
        </w:rPr>
        <w:t>if </w:t>
      </w:r>
      <w:r w:rsidRPr="00241959">
        <w:t>để nhấn mạnh điều kiện được nhắc đến.</w:t>
      </w:r>
    </w:p>
    <w:p w14:paraId="7B1BDAA1" w14:textId="2CBDBC3F" w:rsidR="00241959" w:rsidRPr="00267F67" w:rsidRDefault="00241959" w:rsidP="00267F67">
      <w:pPr>
        <w:jc w:val="left"/>
        <w:rPr>
          <w:lang w:val="en-US"/>
        </w:rPr>
      </w:pPr>
      <w:r w:rsidRPr="00241959">
        <w:rPr>
          <w:i/>
          <w:iCs/>
        </w:rPr>
        <w:t>Ví dụ:</w:t>
      </w:r>
      <w:r w:rsidRPr="00241959">
        <w:t> </w:t>
      </w:r>
      <w:r w:rsidR="00267F67" w:rsidRPr="00267F67">
        <w:rPr>
          <w:i/>
          <w:iCs/>
        </w:rPr>
        <w:t xml:space="preserve">Governments can reduce unemployment </w:t>
      </w:r>
      <w:r w:rsidR="00267F67" w:rsidRPr="00267F67">
        <w:rPr>
          <w:b/>
          <w:bCs/>
          <w:i/>
          <w:iCs/>
        </w:rPr>
        <w:t>as long as</w:t>
      </w:r>
      <w:r w:rsidR="00267F67" w:rsidRPr="00267F67">
        <w:rPr>
          <w:i/>
          <w:iCs/>
        </w:rPr>
        <w:t xml:space="preserve"> they invest in vocationa</w:t>
      </w:r>
      <w:r w:rsidR="00267F67">
        <w:rPr>
          <w:i/>
          <w:iCs/>
          <w:lang w:val="en-US"/>
        </w:rPr>
        <w:t xml:space="preserve">l </w:t>
      </w:r>
      <w:r w:rsidR="00267F67" w:rsidRPr="00267F67">
        <w:rPr>
          <w:i/>
          <w:iCs/>
        </w:rPr>
        <w:t>training.</w:t>
      </w:r>
      <w:r w:rsidR="00267F67" w:rsidRPr="00267F67">
        <w:rPr>
          <w:i/>
          <w:iCs/>
        </w:rPr>
        <w:br/>
        <w:t xml:space="preserve">= Governments can reduce unemployment </w:t>
      </w:r>
      <w:r w:rsidR="00267F67" w:rsidRPr="00267F67">
        <w:rPr>
          <w:b/>
          <w:bCs/>
          <w:i/>
          <w:iCs/>
        </w:rPr>
        <w:t>if</w:t>
      </w:r>
      <w:r w:rsidR="00267F67" w:rsidRPr="00267F67">
        <w:rPr>
          <w:i/>
          <w:iCs/>
        </w:rPr>
        <w:t xml:space="preserve"> they invest in vocational training</w:t>
      </w:r>
    </w:p>
    <w:p w14:paraId="769F5888" w14:textId="77777777" w:rsidR="00241959" w:rsidRPr="00241959" w:rsidRDefault="00241959" w:rsidP="00241959">
      <w:pPr>
        <w:rPr>
          <w:b/>
          <w:bCs/>
        </w:rPr>
      </w:pPr>
      <w:r w:rsidRPr="00241959">
        <w:rPr>
          <w:b/>
          <w:bCs/>
        </w:rPr>
        <w:t>3. or/ otherwise</w:t>
      </w:r>
    </w:p>
    <w:p w14:paraId="5A1457F5" w14:textId="6571262D" w:rsidR="00241959" w:rsidRPr="00241959" w:rsidRDefault="00241959" w:rsidP="00241959">
      <w:r w:rsidRPr="00241959">
        <w:rPr>
          <w:b/>
          <w:bCs/>
        </w:rPr>
        <w:t>or </w:t>
      </w:r>
      <w:r w:rsidRPr="00241959">
        <w:t>và </w:t>
      </w:r>
      <w:r w:rsidRPr="00241959">
        <w:rPr>
          <w:b/>
          <w:bCs/>
        </w:rPr>
        <w:t>otherwise</w:t>
      </w:r>
      <w:r w:rsidRPr="00241959">
        <w:t> được sử dụng để diễn tả một kết quả có khả năng cao sẽ xảy ra nếu điều kiện được đưa ra không được thực hiện. Tuy nhiên, </w:t>
      </w:r>
      <w:r w:rsidRPr="00241959">
        <w:rPr>
          <w:b/>
          <w:bCs/>
        </w:rPr>
        <w:t>or </w:t>
      </w:r>
      <w:r w:rsidRPr="00241959">
        <w:t>và </w:t>
      </w:r>
      <w:r w:rsidRPr="00241959">
        <w:rPr>
          <w:b/>
          <w:bCs/>
        </w:rPr>
        <w:t>otherwise </w:t>
      </w:r>
      <w:r w:rsidRPr="00241959">
        <w:t>được dùng trước mệnh đề kết quả chứ không thay thế cho </w:t>
      </w:r>
      <w:r w:rsidRPr="00241959">
        <w:rPr>
          <w:b/>
          <w:bCs/>
        </w:rPr>
        <w:t>if</w:t>
      </w:r>
      <w:r w:rsidRPr="00241959">
        <w:t> ở mệnh đề điều kiện.</w:t>
      </w:r>
    </w:p>
    <w:p w14:paraId="6ABC8B35" w14:textId="77777777" w:rsidR="004A6C1B" w:rsidRPr="004A6C1B" w:rsidRDefault="00241959" w:rsidP="004A6C1B">
      <w:pPr>
        <w:numPr>
          <w:ilvl w:val="0"/>
          <w:numId w:val="1"/>
        </w:numPr>
        <w:jc w:val="left"/>
        <w:rPr>
          <w:i/>
          <w:iCs/>
        </w:rPr>
      </w:pPr>
      <w:r w:rsidRPr="00241959">
        <w:rPr>
          <w:i/>
          <w:iCs/>
        </w:rPr>
        <w:t>Ví dụ:</w:t>
      </w:r>
      <w:r w:rsidRPr="00241959">
        <w:t> </w:t>
      </w:r>
      <w:r w:rsidR="004A6C1B" w:rsidRPr="004A6C1B">
        <w:rPr>
          <w:i/>
          <w:iCs/>
        </w:rPr>
        <w:t xml:space="preserve">Students should plan their essays carefully, </w:t>
      </w:r>
      <w:r w:rsidR="004A6C1B" w:rsidRPr="004A6C1B">
        <w:rPr>
          <w:b/>
          <w:bCs/>
          <w:i/>
          <w:iCs/>
        </w:rPr>
        <w:t>or</w:t>
      </w:r>
      <w:r w:rsidR="004A6C1B" w:rsidRPr="004A6C1B">
        <w:rPr>
          <w:i/>
          <w:iCs/>
        </w:rPr>
        <w:t xml:space="preserve"> they may lose coherence and cohesion marks.</w:t>
      </w:r>
      <w:r w:rsidR="004A6C1B" w:rsidRPr="004A6C1B">
        <w:rPr>
          <w:i/>
          <w:iCs/>
        </w:rPr>
        <w:br/>
        <w:t>= If students do not plan carefully, they may lose marks.</w:t>
      </w:r>
    </w:p>
    <w:p w14:paraId="73D5CE96" w14:textId="16001F0B" w:rsidR="004A6C1B" w:rsidRPr="004A6C1B" w:rsidRDefault="004A6C1B" w:rsidP="004A6C1B">
      <w:pPr>
        <w:ind w:left="720"/>
        <w:jc w:val="left"/>
        <w:rPr>
          <w:i/>
          <w:iCs/>
        </w:rPr>
      </w:pPr>
      <w:r>
        <w:rPr>
          <w:i/>
          <w:iCs/>
          <w:lang w:val="en-US"/>
        </w:rPr>
        <w:t>(Học sinh nên lên dàn ý bài viết một cách cẩn thận nếu không chúng sẽ mất điểm thống nhất và mạch lạc)</w:t>
      </w:r>
    </w:p>
    <w:p w14:paraId="05E0A8DC" w14:textId="5E35721A" w:rsidR="00241959" w:rsidRPr="00241959" w:rsidRDefault="00241959" w:rsidP="004A6C1B">
      <w:pPr>
        <w:rPr>
          <w:b/>
          <w:bCs/>
        </w:rPr>
      </w:pPr>
      <w:r w:rsidRPr="00241959">
        <w:rPr>
          <w:b/>
          <w:bCs/>
        </w:rPr>
        <w:t>4. when &amp; as soon as</w:t>
      </w:r>
    </w:p>
    <w:p w14:paraId="16BAC04A" w14:textId="77777777" w:rsidR="00241959" w:rsidRPr="00241959" w:rsidRDefault="00241959" w:rsidP="00241959">
      <w:r w:rsidRPr="00241959">
        <w:rPr>
          <w:b/>
          <w:bCs/>
        </w:rPr>
        <w:t>when </w:t>
      </w:r>
      <w:r w:rsidRPr="00241959">
        <w:t>và </w:t>
      </w:r>
      <w:r w:rsidRPr="00241959">
        <w:rPr>
          <w:b/>
          <w:bCs/>
        </w:rPr>
        <w:t>as soon as</w:t>
      </w:r>
      <w:r w:rsidRPr="00241959">
        <w:t> có thể được dùng để thay thế </w:t>
      </w:r>
      <w:r w:rsidRPr="00241959">
        <w:rPr>
          <w:b/>
          <w:bCs/>
        </w:rPr>
        <w:t>if </w:t>
      </w:r>
      <w:r w:rsidRPr="00241959">
        <w:t>để diễn tả điều kiện có nhiều khả năng sẽ xảy ra.</w:t>
      </w:r>
    </w:p>
    <w:p w14:paraId="2C3AB4C0" w14:textId="78F25F6B" w:rsidR="004A6C1B" w:rsidRPr="004A6C1B" w:rsidRDefault="00241959" w:rsidP="004A6C1B">
      <w:pPr>
        <w:rPr>
          <w:i/>
          <w:iCs/>
          <w:lang w:val="en-US"/>
        </w:rPr>
      </w:pPr>
      <w:r w:rsidRPr="00241959">
        <w:rPr>
          <w:i/>
          <w:iCs/>
        </w:rPr>
        <w:t>Ví dụ:</w:t>
      </w:r>
      <w:r w:rsidRPr="00241959">
        <w:t> </w:t>
      </w:r>
      <w:r w:rsidR="004A6C1B" w:rsidRPr="004A6C1B">
        <w:rPr>
          <w:b/>
          <w:bCs/>
          <w:i/>
          <w:iCs/>
        </w:rPr>
        <w:t>As soon as</w:t>
      </w:r>
      <w:r w:rsidR="004A6C1B" w:rsidRPr="004A6C1B">
        <w:rPr>
          <w:i/>
          <w:iCs/>
        </w:rPr>
        <w:t xml:space="preserve"> young people gain access to the internet, they are exposed to global cultural influences.</w:t>
      </w:r>
      <w:r w:rsidR="004A6C1B">
        <w:rPr>
          <w:i/>
          <w:iCs/>
          <w:lang w:val="en-US"/>
        </w:rPr>
        <w:t xml:space="preserve"> (Khi người trẻ có sự tiếp cận tới Internet, họ sẽ được tiếp xúc với ảnh hưởng văn hóa toàn cầu)</w:t>
      </w:r>
    </w:p>
    <w:p w14:paraId="00524F79" w14:textId="2AE5452E" w:rsidR="00241959" w:rsidRPr="000C4C7D" w:rsidRDefault="00241959" w:rsidP="004A6C1B">
      <w:pPr>
        <w:rPr>
          <w:b/>
          <w:bCs/>
          <w:lang w:val="en-US"/>
        </w:rPr>
      </w:pPr>
      <w:r w:rsidRPr="00241959">
        <w:rPr>
          <w:b/>
          <w:bCs/>
        </w:rPr>
        <w:lastRenderedPageBreak/>
        <w:t>5. in case</w:t>
      </w:r>
      <w:r w:rsidR="000C4C7D">
        <w:rPr>
          <w:b/>
          <w:bCs/>
          <w:lang w:val="en-US"/>
        </w:rPr>
        <w:t xml:space="preserve"> (trong trường hợp/phòng khi)</w:t>
      </w:r>
    </w:p>
    <w:p w14:paraId="70BF8270" w14:textId="77777777" w:rsidR="00241959" w:rsidRPr="00241959" w:rsidRDefault="00241959" w:rsidP="00241959">
      <w:r w:rsidRPr="00241959">
        <w:t>Chúng ta có thể thay thế </w:t>
      </w:r>
      <w:r w:rsidRPr="00241959">
        <w:rPr>
          <w:b/>
          <w:bCs/>
        </w:rPr>
        <w:t>if</w:t>
      </w:r>
      <w:r w:rsidRPr="00241959">
        <w:t> bằng </w:t>
      </w:r>
      <w:r w:rsidRPr="00241959">
        <w:rPr>
          <w:b/>
          <w:bCs/>
        </w:rPr>
        <w:t>in case</w:t>
      </w:r>
      <w:r w:rsidRPr="00241959">
        <w:t> để diễn tả sự phòng tránh một tình huống có thể xảy ra. Tuy nhiên, </w:t>
      </w:r>
      <w:r w:rsidRPr="00241959">
        <w:rPr>
          <w:b/>
          <w:bCs/>
        </w:rPr>
        <w:t>in case</w:t>
      </w:r>
      <w:r w:rsidRPr="00241959">
        <w:t> không thường đứng đầu câu khi được dùng để diễn đạt một điều kiện.</w:t>
      </w:r>
    </w:p>
    <w:p w14:paraId="6BCD7274" w14:textId="35E073B2" w:rsidR="000C4C7D" w:rsidRPr="000C4C7D" w:rsidRDefault="00241959" w:rsidP="000C4C7D">
      <w:pPr>
        <w:rPr>
          <w:i/>
          <w:iCs/>
          <w:lang w:val="en-US"/>
        </w:rPr>
      </w:pPr>
      <w:r w:rsidRPr="00241959">
        <w:rPr>
          <w:i/>
          <w:iCs/>
        </w:rPr>
        <w:t>Ví dụ:</w:t>
      </w:r>
      <w:r w:rsidRPr="00241959">
        <w:t> </w:t>
      </w:r>
      <w:r w:rsidR="000C4C7D" w:rsidRPr="000C4C7D">
        <w:rPr>
          <w:i/>
          <w:iCs/>
        </w:rPr>
        <w:t xml:space="preserve">Governments should develop backup energy sources </w:t>
      </w:r>
      <w:r w:rsidR="000C4C7D" w:rsidRPr="000C4C7D">
        <w:rPr>
          <w:b/>
          <w:bCs/>
          <w:i/>
          <w:iCs/>
        </w:rPr>
        <w:t>in case</w:t>
      </w:r>
      <w:r w:rsidR="000C4C7D" w:rsidRPr="000C4C7D">
        <w:rPr>
          <w:i/>
          <w:iCs/>
        </w:rPr>
        <w:t xml:space="preserve"> fossil fuels run out.</w:t>
      </w:r>
      <w:r w:rsidR="000C4C7D">
        <w:rPr>
          <w:i/>
          <w:iCs/>
          <w:lang w:val="en-US"/>
        </w:rPr>
        <w:t xml:space="preserve"> (Chính phủ nên phát triển nguồn năng lượng dự trữ phòng khi nhiên liệu hóa thạch cạn kiệt)</w:t>
      </w:r>
    </w:p>
    <w:p w14:paraId="4E4D74CA" w14:textId="4A34EF4E" w:rsidR="00241959" w:rsidRPr="00241959" w:rsidRDefault="00241959" w:rsidP="000C4C7D">
      <w:r w:rsidRPr="00241959">
        <w:rPr>
          <w:b/>
          <w:bCs/>
        </w:rPr>
        <w:t>6. Without: không có – sử dụng trong trường hợp giả định mệnh đề chính sẽ thay đổi như thế nào nếu không có điều kiện.</w:t>
      </w:r>
    </w:p>
    <w:p w14:paraId="0C8657AE" w14:textId="77777777" w:rsidR="00241959" w:rsidRPr="00241959" w:rsidRDefault="00241959" w:rsidP="00241959">
      <w:r w:rsidRPr="00241959">
        <w:t>Ví dụ: Without water, life wouldn't exist.</w:t>
      </w:r>
    </w:p>
    <w:p w14:paraId="18DE7013" w14:textId="77777777" w:rsidR="00241959" w:rsidRDefault="00241959" w:rsidP="00241959">
      <w:pPr>
        <w:rPr>
          <w:lang w:val="en-US"/>
        </w:rPr>
      </w:pPr>
      <w:r w:rsidRPr="00241959">
        <w:t>=&gt; If there were no water, life wouldn't exist.</w:t>
      </w:r>
    </w:p>
    <w:p w14:paraId="228A41AE" w14:textId="2EEF11CA" w:rsidR="000C4C7D" w:rsidRDefault="000C4C7D" w:rsidP="000C4C7D">
      <w:pPr>
        <w:jc w:val="left"/>
        <w:rPr>
          <w:lang w:val="en-US"/>
        </w:rPr>
      </w:pPr>
      <w:r w:rsidRPr="000C4C7D">
        <w:t>Without strict environmental regulations, air pollution would worsen significantly.</w:t>
      </w:r>
      <w:r w:rsidRPr="000C4C7D">
        <w:br/>
        <w:t>= If there were no strict regulations, air pollution would worsen significantly.</w:t>
      </w:r>
    </w:p>
    <w:p w14:paraId="1C7AFBDB" w14:textId="622C805E" w:rsidR="000C4C7D" w:rsidRPr="000C4C7D" w:rsidRDefault="000C4C7D" w:rsidP="000C4C7D">
      <w:pPr>
        <w:jc w:val="left"/>
        <w:rPr>
          <w:lang w:val="en-US"/>
        </w:rPr>
      </w:pPr>
      <w:r>
        <w:rPr>
          <w:lang w:val="en-US"/>
        </w:rPr>
        <w:t>(Nếu không có các quy định về môi trường nghiêm ngặt, ô nhiễm không khí đã</w:t>
      </w:r>
      <w:r w:rsidR="000F487B">
        <w:rPr>
          <w:lang w:val="en-US"/>
        </w:rPr>
        <w:t xml:space="preserve"> trở nên</w:t>
      </w:r>
      <w:r>
        <w:rPr>
          <w:lang w:val="en-US"/>
        </w:rPr>
        <w:t xml:space="preserve"> tồi tệ hơn)</w:t>
      </w:r>
    </w:p>
    <w:p w14:paraId="287E55C8" w14:textId="77777777" w:rsidR="00241959" w:rsidRPr="00241959" w:rsidRDefault="00241959" w:rsidP="00241959">
      <w:pPr>
        <w:rPr>
          <w:b/>
          <w:bCs/>
        </w:rPr>
      </w:pPr>
      <w:r w:rsidRPr="00241959">
        <w:rPr>
          <w:b/>
          <w:bCs/>
        </w:rPr>
        <w:t>MỞ RỘNG</w:t>
      </w:r>
    </w:p>
    <w:p w14:paraId="11AD9B12" w14:textId="77777777" w:rsidR="00241959" w:rsidRPr="00241959" w:rsidRDefault="00241959" w:rsidP="00241959">
      <w:r w:rsidRPr="00241959">
        <w:t>- Chúng ta có thể dùng cấu trúc </w:t>
      </w:r>
      <w:r w:rsidRPr="00241959">
        <w:rPr>
          <w:b/>
          <w:bCs/>
        </w:rPr>
        <w:t>if it weren’t for + Noun phrase</w:t>
      </w:r>
      <w:r w:rsidRPr="00241959">
        <w:t> để diễn tả một tình huống xảy ra nhờ vào một người hay tình huống khác. Cấu trúc này chỉ sử dụng trong câu điều kiện loại II.</w:t>
      </w:r>
    </w:p>
    <w:p w14:paraId="4C22CAF8" w14:textId="19395187" w:rsidR="00241959" w:rsidRPr="00241959" w:rsidRDefault="00241959" w:rsidP="00241959">
      <w:r w:rsidRPr="00241959">
        <w:rPr>
          <w:i/>
          <w:iCs/>
        </w:rPr>
        <w:t>Ví dụ:</w:t>
      </w:r>
      <w:r w:rsidRPr="00241959">
        <w:t> </w:t>
      </w:r>
      <w:r w:rsidR="000F487B" w:rsidRPr="000F487B">
        <w:rPr>
          <w:b/>
          <w:bCs/>
          <w:i/>
          <w:iCs/>
        </w:rPr>
        <w:t>If it weren’t for</w:t>
      </w:r>
      <w:r w:rsidR="000F487B" w:rsidRPr="000F487B">
        <w:rPr>
          <w:i/>
          <w:iCs/>
        </w:rPr>
        <w:t xml:space="preserve"> technological advancements, online learning would not be possible.</w:t>
      </w:r>
      <w:r w:rsidRPr="00241959">
        <w:rPr>
          <w:i/>
          <w:iCs/>
        </w:rPr>
        <w:t xml:space="preserve">. (Nếu không nhờ </w:t>
      </w:r>
      <w:r w:rsidR="000F487B">
        <w:rPr>
          <w:i/>
          <w:iCs/>
          <w:lang w:val="en-US"/>
        </w:rPr>
        <w:t>vào tiến bộ công nghệ</w:t>
      </w:r>
      <w:r w:rsidRPr="00241959">
        <w:rPr>
          <w:i/>
          <w:iCs/>
        </w:rPr>
        <w:t>,</w:t>
      </w:r>
      <w:r w:rsidR="000F487B">
        <w:rPr>
          <w:i/>
          <w:iCs/>
          <w:lang w:val="en-US"/>
        </w:rPr>
        <w:t>việc học trực tuyến sẽ không thể xảy ra</w:t>
      </w:r>
      <w:r w:rsidRPr="00241959">
        <w:rPr>
          <w:i/>
          <w:iCs/>
        </w:rPr>
        <w:t>)</w:t>
      </w:r>
    </w:p>
    <w:p w14:paraId="154BD2FB" w14:textId="77777777" w:rsidR="00241959" w:rsidRPr="00241959" w:rsidRDefault="00241959" w:rsidP="00241959">
      <w:r w:rsidRPr="00241959">
        <w:t>- Chúng ta có thể dùng cấu trúc </w:t>
      </w:r>
      <w:r w:rsidRPr="00241959">
        <w:rPr>
          <w:b/>
          <w:bCs/>
        </w:rPr>
        <w:t>if it hadn’t been for + Noun phrase</w:t>
      </w:r>
      <w:r w:rsidRPr="00241959">
        <w:t> để diễn tả một tình huống xảy ra nhờ vào một người hay tình huống khác trong quá khứ. Cấu trúc này chỉ sử dụng trong câu điều kiện loại III.</w:t>
      </w:r>
    </w:p>
    <w:p w14:paraId="1BD8091D" w14:textId="2300350B" w:rsidR="000F487B" w:rsidRPr="000F487B" w:rsidRDefault="00241959" w:rsidP="000F487B">
      <w:pPr>
        <w:rPr>
          <w:i/>
          <w:iCs/>
          <w:lang w:val="en-US"/>
        </w:rPr>
      </w:pPr>
      <w:r w:rsidRPr="00241959">
        <w:rPr>
          <w:i/>
          <w:iCs/>
        </w:rPr>
        <w:t>Ví dụ:</w:t>
      </w:r>
      <w:r w:rsidRPr="00241959">
        <w:t> </w:t>
      </w:r>
      <w:r w:rsidR="000F487B" w:rsidRPr="000F487B">
        <w:rPr>
          <w:b/>
          <w:bCs/>
          <w:i/>
          <w:iCs/>
        </w:rPr>
        <w:t>If it hadn’t been for</w:t>
      </w:r>
      <w:r w:rsidR="000F487B" w:rsidRPr="000F487B">
        <w:rPr>
          <w:i/>
          <w:iCs/>
        </w:rPr>
        <w:t xml:space="preserve"> strict lockdown measures, the pandemic would have spread more rapidly.</w:t>
      </w:r>
      <w:r w:rsidR="000F487B">
        <w:rPr>
          <w:i/>
          <w:iCs/>
          <w:lang w:val="en-US"/>
        </w:rPr>
        <w:t xml:space="preserve"> (Nếu không nhờ các biện pháp cách ly nghiêm ngặt, đại dịch có thể lan ra nhanh chóng)</w:t>
      </w:r>
    </w:p>
    <w:p w14:paraId="1CBBE114" w14:textId="4D219182" w:rsidR="00241959" w:rsidRPr="00241959" w:rsidRDefault="00241959" w:rsidP="000F487B">
      <w:r w:rsidRPr="00241959">
        <w:lastRenderedPageBreak/>
        <w:t>- Tương tự, cấu trúc </w:t>
      </w:r>
      <w:r w:rsidRPr="00241959">
        <w:rPr>
          <w:b/>
          <w:bCs/>
        </w:rPr>
        <w:t>but for/ without + Noun phrase</w:t>
      </w:r>
      <w:r w:rsidRPr="00241959">
        <w:t> có thể được dùng để diễn tả một tình huống xảy ra nhờ vào một người hay tình huống khác. Cấu trúc này có thể được sử dụng trong câu điều kiện loại II và III.</w:t>
      </w:r>
    </w:p>
    <w:p w14:paraId="4E92BF67" w14:textId="5F38E686" w:rsidR="000F487B" w:rsidRPr="000F487B" w:rsidRDefault="00241959" w:rsidP="000F487B">
      <w:pPr>
        <w:rPr>
          <w:i/>
          <w:iCs/>
          <w:lang w:val="en-US"/>
        </w:rPr>
      </w:pPr>
      <w:r w:rsidRPr="00241959">
        <w:rPr>
          <w:i/>
          <w:iCs/>
        </w:rPr>
        <w:t>Ví dụ:</w:t>
      </w:r>
      <w:r w:rsidRPr="00241959">
        <w:t> </w:t>
      </w:r>
      <w:r w:rsidR="000F487B" w:rsidRPr="000F487B">
        <w:rPr>
          <w:b/>
          <w:bCs/>
          <w:i/>
          <w:iCs/>
        </w:rPr>
        <w:t>But for</w:t>
      </w:r>
      <w:r w:rsidR="000F487B" w:rsidRPr="000F487B">
        <w:rPr>
          <w:i/>
          <w:iCs/>
        </w:rPr>
        <w:t xml:space="preserve"> international cooperation, global environmental issues would remain unresolved.</w:t>
      </w:r>
      <w:r w:rsidR="000F487B">
        <w:rPr>
          <w:i/>
          <w:iCs/>
          <w:lang w:val="en-US"/>
        </w:rPr>
        <w:t xml:space="preserve"> (Nếu không nhờ sự hợp tác quốc tế, vấn đề môi trường toàn cầu </w:t>
      </w:r>
      <w:r w:rsidR="00910BD1">
        <w:rPr>
          <w:i/>
          <w:iCs/>
          <w:lang w:val="en-US"/>
        </w:rPr>
        <w:t>vẫn không được giải quyết)</w:t>
      </w:r>
    </w:p>
    <w:p w14:paraId="761D8497" w14:textId="435FD59D" w:rsidR="00241959" w:rsidRPr="00241959" w:rsidRDefault="00241959" w:rsidP="000F487B">
      <w:pPr>
        <w:rPr>
          <w:b/>
          <w:bCs/>
        </w:rPr>
      </w:pPr>
      <w:r w:rsidRPr="00241959">
        <w:rPr>
          <w:b/>
          <w:bCs/>
        </w:rPr>
        <w:t>6. Mệnh đề câu Wish/if only</w:t>
      </w:r>
    </w:p>
    <w:p w14:paraId="65747F2D" w14:textId="00757270" w:rsidR="00241959" w:rsidRPr="00241959" w:rsidRDefault="00241959" w:rsidP="00241959">
      <w:pPr>
        <w:rPr>
          <w:lang w:val="en-US"/>
        </w:rPr>
      </w:pPr>
      <w:r w:rsidRPr="00241959">
        <w:t xml:space="preserve">Bên cạnh câu điều kiện thì Wish, câu ước cũng gần giống </w:t>
      </w:r>
      <w:r w:rsidR="0087165D">
        <w:rPr>
          <w:lang w:val="en-US"/>
        </w:rPr>
        <w:t>như vậy</w:t>
      </w:r>
    </w:p>
    <w:p w14:paraId="413FD7F6" w14:textId="3D39D867" w:rsidR="00241959" w:rsidRPr="00241959" w:rsidRDefault="00241959" w:rsidP="00241959">
      <w:r w:rsidRPr="00241959">
        <w:t>Wish là ước, sử dụng tương tự if onl</w:t>
      </w:r>
      <w:r w:rsidR="0087165D">
        <w:rPr>
          <w:lang w:val="en-US"/>
        </w:rPr>
        <w:t>y</w:t>
      </w:r>
      <w:r w:rsidRPr="00241959">
        <w:t>. Ý nghĩa thể hiện sự tiếc nuối và những điều muốn thay đổi trong quá khứ, hiện tại. Đồng thời là ước mơ ở tương lai.</w:t>
      </w:r>
    </w:p>
    <w:p w14:paraId="494CC073" w14:textId="77777777" w:rsidR="00241959" w:rsidRPr="00241959" w:rsidRDefault="00241959" w:rsidP="00241959">
      <w:r w:rsidRPr="00241959">
        <w:rPr>
          <w:b/>
          <w:bCs/>
        </w:rPr>
        <w:t>a. Cách sử dụng wish trong tương lai</w:t>
      </w:r>
    </w:p>
    <w:p w14:paraId="207FCB94" w14:textId="77777777" w:rsidR="00241959" w:rsidRPr="00241959" w:rsidRDefault="00241959" w:rsidP="00241959">
      <w:r w:rsidRPr="00241959">
        <w:t>Dùng để diễn tả mong ước về một điều gì đó trong tương lai. Thì sử dụng là thì hiện tại đơn.</w:t>
      </w:r>
    </w:p>
    <w:p w14:paraId="61B1B166" w14:textId="77777777" w:rsidR="00241959" w:rsidRPr="00241959" w:rsidRDefault="00241959" w:rsidP="00241959">
      <w:r w:rsidRPr="00241959">
        <w:rPr>
          <w:b/>
          <w:bCs/>
        </w:rPr>
        <w:t>Cấu trúc</w:t>
      </w:r>
      <w:r w:rsidRPr="00241959">
        <w:t>: S + wish (es) + S + would/could + V1</w:t>
      </w:r>
    </w:p>
    <w:p w14:paraId="78EF7E94" w14:textId="77777777" w:rsidR="00241959" w:rsidRPr="00241959" w:rsidRDefault="00241959" w:rsidP="00241959">
      <w:r w:rsidRPr="00241959">
        <w:rPr>
          <w:u w:val="single"/>
        </w:rPr>
        <w:t>Ví dụ</w:t>
      </w:r>
      <w:r w:rsidRPr="00241959">
        <w:t>:</w:t>
      </w:r>
    </w:p>
    <w:p w14:paraId="16D7DC85" w14:textId="77777777" w:rsidR="00241959" w:rsidRPr="00241959" w:rsidRDefault="00241959" w:rsidP="00241959">
      <w:r w:rsidRPr="00241959">
        <w:t>- He wish he would be a designer in the future.</w:t>
      </w:r>
    </w:p>
    <w:p w14:paraId="72338B64" w14:textId="77777777" w:rsidR="00241959" w:rsidRPr="00241959" w:rsidRDefault="00241959" w:rsidP="00241959">
      <w:r w:rsidRPr="00241959">
        <w:t>- I wish it would rain. The garden really needs some water.</w:t>
      </w:r>
    </w:p>
    <w:p w14:paraId="3E777A8F" w14:textId="77777777" w:rsidR="00241959" w:rsidRPr="00241959" w:rsidRDefault="00241959" w:rsidP="00241959">
      <w:r w:rsidRPr="00241959">
        <w:t>Có thể không phải là ước mơ mà là ước muốn, mong muốn thay đổi, có thể đó là điều khiến bạn khó chịu. Sử dụng Wish đi kèm với would</w:t>
      </w:r>
    </w:p>
    <w:p w14:paraId="08A583EA" w14:textId="77777777" w:rsidR="00241959" w:rsidRPr="00241959" w:rsidRDefault="00241959" w:rsidP="00241959">
      <w:r w:rsidRPr="00241959">
        <w:t>*</w:t>
      </w:r>
      <w:r w:rsidRPr="00241959">
        <w:rPr>
          <w:b/>
          <w:bCs/>
        </w:rPr>
        <w:t>Lưu ý</w:t>
      </w:r>
      <w:r w:rsidRPr="00241959">
        <w:t>: wish + would là nói về điều gì đó ở hiện tại không thể thay đổi nên không nói đến quá khứ.</w:t>
      </w:r>
    </w:p>
    <w:p w14:paraId="50C251D1" w14:textId="77777777" w:rsidR="00241959" w:rsidRPr="00241959" w:rsidRDefault="00241959" w:rsidP="00241959">
      <w:r w:rsidRPr="00241959">
        <w:rPr>
          <w:u w:val="single"/>
        </w:rPr>
        <w:t>Ví dụ</w:t>
      </w:r>
      <w:r w:rsidRPr="00241959">
        <w:t>: bạn có thể nói I wish I didn’t eat so much chocolate nhưng không thể nói I wish I wouldn’t eat so much chocolate</w:t>
      </w:r>
    </w:p>
    <w:p w14:paraId="49C9A667" w14:textId="77777777" w:rsidR="00241959" w:rsidRPr="00241959" w:rsidRDefault="00241959" w:rsidP="00241959">
      <w:r w:rsidRPr="00241959">
        <w:rPr>
          <w:b/>
          <w:bCs/>
        </w:rPr>
        <w:t>b. Sử dụng wish ở hiện tại</w:t>
      </w:r>
    </w:p>
    <w:p w14:paraId="58019156" w14:textId="77777777" w:rsidR="00241959" w:rsidRPr="00241959" w:rsidRDefault="00241959" w:rsidP="00241959">
      <w:r w:rsidRPr="00241959">
        <w:t>Câu Wish ở hiện tại nói về những mong ước về sự việc không có thật ở hiện tại và có thể là giả định ngược lại so với thực tế.</w:t>
      </w:r>
    </w:p>
    <w:p w14:paraId="4F317ADD" w14:textId="77777777" w:rsidR="00241959" w:rsidRPr="00241959" w:rsidRDefault="00241959" w:rsidP="00241959">
      <w:r w:rsidRPr="00241959">
        <w:rPr>
          <w:b/>
          <w:bCs/>
        </w:rPr>
        <w:t>Cấu trúc</w:t>
      </w:r>
      <w:r w:rsidRPr="00241959">
        <w:t>: S + wish (es) + S + V2/ed + ...</w:t>
      </w:r>
    </w:p>
    <w:p w14:paraId="0B39FFE0" w14:textId="77777777" w:rsidR="00241959" w:rsidRPr="00241959" w:rsidRDefault="00241959" w:rsidP="00241959">
      <w:r w:rsidRPr="00241959">
        <w:rPr>
          <w:u w:val="single"/>
        </w:rPr>
        <w:t>Ví dụ</w:t>
      </w:r>
      <w:r w:rsidRPr="00241959">
        <w:t>:</w:t>
      </w:r>
    </w:p>
    <w:p w14:paraId="4B19E36E" w14:textId="77777777" w:rsidR="00241959" w:rsidRPr="00241959" w:rsidRDefault="00241959" w:rsidP="00241959">
      <w:r w:rsidRPr="00241959">
        <w:t>- I wish I knew what to do.</w:t>
      </w:r>
    </w:p>
    <w:p w14:paraId="3B36CF7F" w14:textId="77777777" w:rsidR="00241959" w:rsidRPr="00241959" w:rsidRDefault="00241959" w:rsidP="00241959">
      <w:r w:rsidRPr="00241959">
        <w:lastRenderedPageBreak/>
        <w:t>- If only I didn’t have so much homework I could go to the concert tonight. She has a lot of homework and she can’t go to the concert.</w:t>
      </w:r>
    </w:p>
    <w:p w14:paraId="40C3217D" w14:textId="77777777" w:rsidR="00241959" w:rsidRPr="00241959" w:rsidRDefault="00241959" w:rsidP="00241959">
      <w:r w:rsidRPr="00241959">
        <w:rPr>
          <w:b/>
          <w:bCs/>
        </w:rPr>
        <w:t>c. Wish sử dụng trong quá khứ</w:t>
      </w:r>
    </w:p>
    <w:p w14:paraId="18E896E6" w14:textId="77777777" w:rsidR="00241959" w:rsidRPr="00241959" w:rsidRDefault="00241959" w:rsidP="00241959">
      <w:r w:rsidRPr="00241959">
        <w:t>Thể hiện ước muốn về sự việc không có thật ở quá khứ, giả định điều ngược lại so với thực tế đã xảy ra.</w:t>
      </w:r>
    </w:p>
    <w:p w14:paraId="2DF1AAE8" w14:textId="77777777" w:rsidR="00241959" w:rsidRPr="00241959" w:rsidRDefault="00241959" w:rsidP="00241959">
      <w:r w:rsidRPr="00241959">
        <w:rPr>
          <w:b/>
          <w:bCs/>
        </w:rPr>
        <w:t>Cấu trúc</w:t>
      </w:r>
      <w:r w:rsidRPr="00241959">
        <w:t>: S + Wish (es) + S+ QKHT.</w:t>
      </w:r>
    </w:p>
    <w:p w14:paraId="2B364659" w14:textId="77777777" w:rsidR="00241959" w:rsidRPr="00241959" w:rsidRDefault="00241959" w:rsidP="00241959">
      <w:r w:rsidRPr="00241959">
        <w:rPr>
          <w:u w:val="single"/>
        </w:rPr>
        <w:t>Ví dụ</w:t>
      </w:r>
      <w:r w:rsidRPr="00241959">
        <w:t>:</w:t>
      </w:r>
    </w:p>
    <w:p w14:paraId="5C35836C" w14:textId="77777777" w:rsidR="00241959" w:rsidRPr="00241959" w:rsidRDefault="00241959" w:rsidP="00241959">
      <w:r w:rsidRPr="00241959">
        <w:t>- I wish I’d studied harder when I was at school. He didn’t study harder when he was at school.</w:t>
      </w:r>
    </w:p>
    <w:p w14:paraId="0BFF9DD4" w14:textId="77777777" w:rsidR="00241959" w:rsidRPr="00241959" w:rsidRDefault="00241959" w:rsidP="00241959">
      <w:r w:rsidRPr="00241959">
        <w:t>- She wishes she could have been there (She couldn't be there).</w:t>
      </w:r>
    </w:p>
    <w:p w14:paraId="68568E74" w14:textId="77777777" w:rsidR="00241959" w:rsidRPr="00241959" w:rsidRDefault="00241959" w:rsidP="00241959">
      <w:r w:rsidRPr="00241959">
        <w:rPr>
          <w:b/>
          <w:bCs/>
        </w:rPr>
        <w:t>d. Một số cách sử dụng khác</w:t>
      </w:r>
    </w:p>
    <w:p w14:paraId="5BA3DA12" w14:textId="77777777" w:rsidR="00241959" w:rsidRPr="00241959" w:rsidRDefault="00241959" w:rsidP="00241959">
      <w:r w:rsidRPr="00241959">
        <w:rPr>
          <w:b/>
          <w:bCs/>
        </w:rPr>
        <w:t>Wish + to V</w:t>
      </w:r>
    </w:p>
    <w:p w14:paraId="37F1CDE4" w14:textId="77777777" w:rsidR="00241959" w:rsidRPr="00241959" w:rsidRDefault="00241959" w:rsidP="00241959">
      <w:r w:rsidRPr="00241959">
        <w:rPr>
          <w:u w:val="single"/>
        </w:rPr>
        <w:t>Ví dụ</w:t>
      </w:r>
      <w:r w:rsidRPr="00241959">
        <w:t>: I wish to come home with you tomorrow.</w:t>
      </w:r>
    </w:p>
    <w:p w14:paraId="52746624" w14:textId="77777777" w:rsidR="00241959" w:rsidRPr="00241959" w:rsidRDefault="00241959" w:rsidP="00241959">
      <w:r w:rsidRPr="00241959">
        <w:rPr>
          <w:b/>
          <w:bCs/>
        </w:rPr>
        <w:t>Wish + N</w:t>
      </w:r>
      <w:r w:rsidRPr="00241959">
        <w:t> (đưa ra một lời chúc mừng, mong ước)</w:t>
      </w:r>
    </w:p>
    <w:p w14:paraId="567F4366" w14:textId="77777777" w:rsidR="00241959" w:rsidRPr="00241959" w:rsidRDefault="00241959" w:rsidP="00241959">
      <w:r w:rsidRPr="00241959">
        <w:t>V</w:t>
      </w:r>
      <w:r w:rsidRPr="00241959">
        <w:rPr>
          <w:u w:val="single"/>
        </w:rPr>
        <w:t>í dụ</w:t>
      </w:r>
      <w:r w:rsidRPr="00241959">
        <w:t>: I wish happiness and good health.</w:t>
      </w:r>
    </w:p>
    <w:p w14:paraId="6B499577" w14:textId="77777777" w:rsidR="00241959" w:rsidRPr="00241959" w:rsidRDefault="00241959" w:rsidP="00241959">
      <w:r w:rsidRPr="00241959">
        <w:rPr>
          <w:b/>
          <w:bCs/>
        </w:rPr>
        <w:t>Wish + O + (not) to V…</w:t>
      </w:r>
    </w:p>
    <w:p w14:paraId="00F7E847" w14:textId="77777777" w:rsidR="00241959" w:rsidRPr="00241959" w:rsidRDefault="00241959" w:rsidP="00241959">
      <w:r w:rsidRPr="00241959">
        <w:rPr>
          <w:u w:val="single"/>
        </w:rPr>
        <w:t>Ví dụ</w:t>
      </w:r>
      <w:r w:rsidRPr="00241959">
        <w:t>: I wish you not to go far…</w:t>
      </w:r>
    </w:p>
    <w:p w14:paraId="29652B72" w14:textId="77777777" w:rsidR="00CA6E08" w:rsidRDefault="00CA6E08"/>
    <w:sectPr w:rsidR="00CA6E0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19F428E"/>
    <w:multiLevelType w:val="multilevel"/>
    <w:tmpl w:val="F4D40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93770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1959"/>
    <w:rsid w:val="000C4C7D"/>
    <w:rsid w:val="000F487B"/>
    <w:rsid w:val="00241959"/>
    <w:rsid w:val="00267F67"/>
    <w:rsid w:val="00270A88"/>
    <w:rsid w:val="003C6D40"/>
    <w:rsid w:val="004A2272"/>
    <w:rsid w:val="004A6C1B"/>
    <w:rsid w:val="004C241C"/>
    <w:rsid w:val="00605B2A"/>
    <w:rsid w:val="00701621"/>
    <w:rsid w:val="007C3884"/>
    <w:rsid w:val="0087165D"/>
    <w:rsid w:val="00910BD1"/>
    <w:rsid w:val="009C5D40"/>
    <w:rsid w:val="00AC6B7D"/>
    <w:rsid w:val="00CA6E08"/>
    <w:rsid w:val="00FA3B72"/>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4BD36B"/>
  <w15:chartTrackingRefBased/>
  <w15:docId w15:val="{A825CF02-8E7A-4CBC-ABA7-0D3F84E8CB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4"/>
        <w:lang w:val="vi-VN" w:eastAsia="en-US" w:bidi="ar-SA"/>
        <w14:ligatures w14:val="standardContextual"/>
      </w:rPr>
    </w:rPrDefault>
    <w:pPrDefault>
      <w:pPr>
        <w:spacing w:after="1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19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19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1959"/>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4195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24195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24195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4195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4195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4195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19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19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1959"/>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24195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24195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24195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4195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4195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4195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2419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19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1959"/>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241959"/>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241959"/>
    <w:pPr>
      <w:spacing w:before="160"/>
      <w:jc w:val="center"/>
    </w:pPr>
    <w:rPr>
      <w:i/>
      <w:iCs/>
      <w:color w:val="404040" w:themeColor="text1" w:themeTint="BF"/>
    </w:rPr>
  </w:style>
  <w:style w:type="character" w:customStyle="1" w:styleId="QuoteChar">
    <w:name w:val="Quote Char"/>
    <w:basedOn w:val="DefaultParagraphFont"/>
    <w:link w:val="Quote"/>
    <w:uiPriority w:val="29"/>
    <w:rsid w:val="00241959"/>
    <w:rPr>
      <w:i/>
      <w:iCs/>
      <w:color w:val="404040" w:themeColor="text1" w:themeTint="BF"/>
    </w:rPr>
  </w:style>
  <w:style w:type="paragraph" w:styleId="ListParagraph">
    <w:name w:val="List Paragraph"/>
    <w:basedOn w:val="Normal"/>
    <w:uiPriority w:val="34"/>
    <w:qFormat/>
    <w:rsid w:val="00241959"/>
    <w:pPr>
      <w:ind w:left="720"/>
      <w:contextualSpacing/>
    </w:pPr>
  </w:style>
  <w:style w:type="character" w:styleId="IntenseEmphasis">
    <w:name w:val="Intense Emphasis"/>
    <w:basedOn w:val="DefaultParagraphFont"/>
    <w:uiPriority w:val="21"/>
    <w:qFormat/>
    <w:rsid w:val="00241959"/>
    <w:rPr>
      <w:i/>
      <w:iCs/>
      <w:color w:val="0F4761" w:themeColor="accent1" w:themeShade="BF"/>
    </w:rPr>
  </w:style>
  <w:style w:type="paragraph" w:styleId="IntenseQuote">
    <w:name w:val="Intense Quote"/>
    <w:basedOn w:val="Normal"/>
    <w:next w:val="Normal"/>
    <w:link w:val="IntenseQuoteChar"/>
    <w:uiPriority w:val="30"/>
    <w:qFormat/>
    <w:rsid w:val="002419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1959"/>
    <w:rPr>
      <w:i/>
      <w:iCs/>
      <w:color w:val="0F4761" w:themeColor="accent1" w:themeShade="BF"/>
    </w:rPr>
  </w:style>
  <w:style w:type="character" w:styleId="IntenseReference">
    <w:name w:val="Intense Reference"/>
    <w:basedOn w:val="DefaultParagraphFont"/>
    <w:uiPriority w:val="32"/>
    <w:qFormat/>
    <w:rsid w:val="00241959"/>
    <w:rPr>
      <w:b/>
      <w:bCs/>
      <w:smallCaps/>
      <w:color w:val="0F4761" w:themeColor="accent1" w:themeShade="BF"/>
      <w:spacing w:val="5"/>
    </w:rPr>
  </w:style>
  <w:style w:type="character" w:styleId="Hyperlink">
    <w:name w:val="Hyperlink"/>
    <w:basedOn w:val="DefaultParagraphFont"/>
    <w:uiPriority w:val="99"/>
    <w:unhideWhenUsed/>
    <w:rsid w:val="00241959"/>
    <w:rPr>
      <w:color w:val="467886" w:themeColor="hyperlink"/>
      <w:u w:val="single"/>
    </w:rPr>
  </w:style>
  <w:style w:type="character" w:styleId="UnresolvedMention">
    <w:name w:val="Unresolved Mention"/>
    <w:basedOn w:val="DefaultParagraphFont"/>
    <w:uiPriority w:val="99"/>
    <w:semiHidden/>
    <w:unhideWhenUsed/>
    <w:rsid w:val="00241959"/>
    <w:rPr>
      <w:color w:val="605E5C"/>
      <w:shd w:val="clear" w:color="auto" w:fill="E1DFDD"/>
    </w:rPr>
  </w:style>
  <w:style w:type="paragraph" w:styleId="NormalWeb">
    <w:name w:val="Normal (Web)"/>
    <w:basedOn w:val="Normal"/>
    <w:uiPriority w:val="99"/>
    <w:semiHidden/>
    <w:unhideWhenUsed/>
    <w:rsid w:val="004A6C1B"/>
    <w:rPr>
      <w:rFonts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8435540">
      <w:bodyDiv w:val="1"/>
      <w:marLeft w:val="0"/>
      <w:marRight w:val="0"/>
      <w:marTop w:val="0"/>
      <w:marBottom w:val="0"/>
      <w:divBdr>
        <w:top w:val="none" w:sz="0" w:space="0" w:color="auto"/>
        <w:left w:val="none" w:sz="0" w:space="0" w:color="auto"/>
        <w:bottom w:val="none" w:sz="0" w:space="0" w:color="auto"/>
        <w:right w:val="none" w:sz="0" w:space="0" w:color="auto"/>
      </w:divBdr>
    </w:div>
    <w:div w:id="1512183533">
      <w:bodyDiv w:val="1"/>
      <w:marLeft w:val="0"/>
      <w:marRight w:val="0"/>
      <w:marTop w:val="0"/>
      <w:marBottom w:val="0"/>
      <w:divBdr>
        <w:top w:val="none" w:sz="0" w:space="0" w:color="auto"/>
        <w:left w:val="none" w:sz="0" w:space="0" w:color="auto"/>
        <w:bottom w:val="none" w:sz="0" w:space="0" w:color="auto"/>
        <w:right w:val="none" w:sz="0" w:space="0" w:color="auto"/>
      </w:divBdr>
    </w:div>
    <w:div w:id="1605723837">
      <w:bodyDiv w:val="1"/>
      <w:marLeft w:val="0"/>
      <w:marRight w:val="0"/>
      <w:marTop w:val="0"/>
      <w:marBottom w:val="0"/>
      <w:divBdr>
        <w:top w:val="none" w:sz="0" w:space="0" w:color="auto"/>
        <w:left w:val="none" w:sz="0" w:space="0" w:color="auto"/>
        <w:bottom w:val="none" w:sz="0" w:space="0" w:color="auto"/>
        <w:right w:val="none" w:sz="0" w:space="0" w:color="auto"/>
      </w:divBdr>
      <w:divsChild>
        <w:div w:id="1494762439">
          <w:marLeft w:val="0"/>
          <w:marRight w:val="0"/>
          <w:marTop w:val="0"/>
          <w:marBottom w:val="0"/>
          <w:divBdr>
            <w:top w:val="none" w:sz="0" w:space="0" w:color="auto"/>
            <w:left w:val="none" w:sz="0" w:space="0" w:color="auto"/>
            <w:bottom w:val="none" w:sz="0" w:space="0" w:color="auto"/>
            <w:right w:val="none" w:sz="0" w:space="0" w:color="auto"/>
          </w:divBdr>
        </w:div>
        <w:div w:id="481044121">
          <w:marLeft w:val="0"/>
          <w:marRight w:val="0"/>
          <w:marTop w:val="0"/>
          <w:marBottom w:val="0"/>
          <w:divBdr>
            <w:top w:val="none" w:sz="0" w:space="0" w:color="auto"/>
            <w:left w:val="none" w:sz="0" w:space="0" w:color="auto"/>
            <w:bottom w:val="none" w:sz="0" w:space="0" w:color="auto"/>
            <w:right w:val="none" w:sz="0" w:space="0" w:color="auto"/>
          </w:divBdr>
        </w:div>
        <w:div w:id="1926958156">
          <w:marLeft w:val="0"/>
          <w:marRight w:val="0"/>
          <w:marTop w:val="0"/>
          <w:marBottom w:val="0"/>
          <w:divBdr>
            <w:top w:val="none" w:sz="0" w:space="0" w:color="auto"/>
            <w:left w:val="none" w:sz="0" w:space="0" w:color="auto"/>
            <w:bottom w:val="none" w:sz="0" w:space="0" w:color="auto"/>
            <w:right w:val="none" w:sz="0" w:space="0" w:color="auto"/>
          </w:divBdr>
        </w:div>
        <w:div w:id="265505770">
          <w:marLeft w:val="0"/>
          <w:marRight w:val="0"/>
          <w:marTop w:val="0"/>
          <w:marBottom w:val="0"/>
          <w:divBdr>
            <w:top w:val="none" w:sz="0" w:space="0" w:color="auto"/>
            <w:left w:val="none" w:sz="0" w:space="0" w:color="auto"/>
            <w:bottom w:val="none" w:sz="0" w:space="0" w:color="auto"/>
            <w:right w:val="none" w:sz="0" w:space="0" w:color="auto"/>
          </w:divBdr>
        </w:div>
        <w:div w:id="194739325">
          <w:marLeft w:val="0"/>
          <w:marRight w:val="0"/>
          <w:marTop w:val="0"/>
          <w:marBottom w:val="0"/>
          <w:divBdr>
            <w:top w:val="none" w:sz="0" w:space="0" w:color="auto"/>
            <w:left w:val="none" w:sz="0" w:space="0" w:color="auto"/>
            <w:bottom w:val="none" w:sz="0" w:space="0" w:color="auto"/>
            <w:right w:val="none" w:sz="0" w:space="0" w:color="auto"/>
          </w:divBdr>
        </w:div>
        <w:div w:id="602998573">
          <w:marLeft w:val="0"/>
          <w:marRight w:val="0"/>
          <w:marTop w:val="0"/>
          <w:marBottom w:val="0"/>
          <w:divBdr>
            <w:top w:val="none" w:sz="0" w:space="0" w:color="auto"/>
            <w:left w:val="none" w:sz="0" w:space="0" w:color="auto"/>
            <w:bottom w:val="none" w:sz="0" w:space="0" w:color="auto"/>
            <w:right w:val="none" w:sz="0" w:space="0" w:color="auto"/>
          </w:divBdr>
        </w:div>
      </w:divsChild>
    </w:div>
    <w:div w:id="1631478886">
      <w:bodyDiv w:val="1"/>
      <w:marLeft w:val="0"/>
      <w:marRight w:val="0"/>
      <w:marTop w:val="0"/>
      <w:marBottom w:val="0"/>
      <w:divBdr>
        <w:top w:val="none" w:sz="0" w:space="0" w:color="auto"/>
        <w:left w:val="none" w:sz="0" w:space="0" w:color="auto"/>
        <w:bottom w:val="none" w:sz="0" w:space="0" w:color="auto"/>
        <w:right w:val="none" w:sz="0" w:space="0" w:color="auto"/>
      </w:divBdr>
      <w:divsChild>
        <w:div w:id="2146585907">
          <w:marLeft w:val="0"/>
          <w:marRight w:val="0"/>
          <w:marTop w:val="0"/>
          <w:marBottom w:val="0"/>
          <w:divBdr>
            <w:top w:val="none" w:sz="0" w:space="0" w:color="auto"/>
            <w:left w:val="none" w:sz="0" w:space="0" w:color="auto"/>
            <w:bottom w:val="none" w:sz="0" w:space="0" w:color="auto"/>
            <w:right w:val="none" w:sz="0" w:space="0" w:color="auto"/>
          </w:divBdr>
        </w:div>
        <w:div w:id="578684370">
          <w:marLeft w:val="0"/>
          <w:marRight w:val="0"/>
          <w:marTop w:val="0"/>
          <w:marBottom w:val="0"/>
          <w:divBdr>
            <w:top w:val="none" w:sz="0" w:space="0" w:color="auto"/>
            <w:left w:val="none" w:sz="0" w:space="0" w:color="auto"/>
            <w:bottom w:val="none" w:sz="0" w:space="0" w:color="auto"/>
            <w:right w:val="none" w:sz="0" w:space="0" w:color="auto"/>
          </w:divBdr>
        </w:div>
        <w:div w:id="455174351">
          <w:marLeft w:val="0"/>
          <w:marRight w:val="0"/>
          <w:marTop w:val="0"/>
          <w:marBottom w:val="0"/>
          <w:divBdr>
            <w:top w:val="none" w:sz="0" w:space="0" w:color="auto"/>
            <w:left w:val="none" w:sz="0" w:space="0" w:color="auto"/>
            <w:bottom w:val="none" w:sz="0" w:space="0" w:color="auto"/>
            <w:right w:val="none" w:sz="0" w:space="0" w:color="auto"/>
          </w:divBdr>
        </w:div>
        <w:div w:id="1772511100">
          <w:marLeft w:val="0"/>
          <w:marRight w:val="0"/>
          <w:marTop w:val="0"/>
          <w:marBottom w:val="0"/>
          <w:divBdr>
            <w:top w:val="none" w:sz="0" w:space="0" w:color="auto"/>
            <w:left w:val="none" w:sz="0" w:space="0" w:color="auto"/>
            <w:bottom w:val="none" w:sz="0" w:space="0" w:color="auto"/>
            <w:right w:val="none" w:sz="0" w:space="0" w:color="auto"/>
          </w:divBdr>
        </w:div>
        <w:div w:id="209002402">
          <w:marLeft w:val="0"/>
          <w:marRight w:val="0"/>
          <w:marTop w:val="0"/>
          <w:marBottom w:val="0"/>
          <w:divBdr>
            <w:top w:val="none" w:sz="0" w:space="0" w:color="auto"/>
            <w:left w:val="none" w:sz="0" w:space="0" w:color="auto"/>
            <w:bottom w:val="none" w:sz="0" w:space="0" w:color="auto"/>
            <w:right w:val="none" w:sz="0" w:space="0" w:color="auto"/>
          </w:divBdr>
        </w:div>
        <w:div w:id="110842920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2.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4.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ustomXml" Target="ink/ink1.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customXml" Target="ink/ink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15:23:41.091"/>
    </inkml:context>
    <inkml:brush xml:id="br0">
      <inkml:brushProperty name="width" value="0.035" units="cm"/>
      <inkml:brushProperty name="height" value="0.035" units="cm"/>
      <inkml:brushProperty name="color" value="#E71224"/>
    </inkml:brush>
  </inkml:definitions>
  <inkml:trace contextRef="#ctx0" brushRef="#br0">0 2 24575,'208'-2'0,"223"5"0,-273 14 0,-102-9 0,84 2 0,242-11 0,-379 1-96,-1 0 11,-1 0 1,1 0-1,0 0 0,0 0 1,0 0-1,0 1 1,0-1-1,-1 0 1,1 1-1,0 0 0,0-1 1,-1 1-1,1 0 1,2 1-1</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15:23:21.726"/>
    </inkml:context>
    <inkml:brush xml:id="br0">
      <inkml:brushProperty name="width" value="0.035" units="cm"/>
      <inkml:brushProperty name="height" value="0.035" units="cm"/>
      <inkml:brushProperty name="color" value="#E71224"/>
    </inkml:brush>
  </inkml:definitions>
  <inkml:trace contextRef="#ctx0" brushRef="#br0">1 1 24575,'58'-1'0,"62"3"0,-39 10 0,-54-8 0,-2-1 0,40 2 0,-51-6-116,-11 1 38,1-1 0,-1 1 0,0 0 0,1 0 0,-1 0 0,1 1 0,-1-1 0,1 1 0,-1 0-1,0 0 1,1 0 0,-1 0 0,0 0 0,0 1 0,4 2 0,-2 1-6748</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2-22T15:23:16.258"/>
    </inkml:context>
    <inkml:brush xml:id="br0">
      <inkml:brushProperty name="width" value="0.035" units="cm"/>
      <inkml:brushProperty name="height" value="0.035" units="cm"/>
      <inkml:brushProperty name="color" value="#E71224"/>
    </inkml:brush>
  </inkml:definitions>
  <inkml:trace contextRef="#ctx0" brushRef="#br0">1 0 24575,'328'0'-1365</inkml:trace>
  <inkml:trace contextRef="#ctx0" brushRef="#br0" timeOffset="1807.4">696 12 24575,'2'0'0,"2"0"0,4 0 0,1 0 0,1 0 0,2 0 0,0 0 0,0 0 0,3 0 0,1 0 0,2 0 0,-2 0 0,0 0 0,-2 0 0,-1 0 0,-1 0 0,-2 0-8191</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E2B639D-FA70-443B-A61A-40ECE19DA80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8</Pages>
  <Words>1498</Words>
  <Characters>8542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Phung Thi Bong Trang</dc:creator>
  <cp:keywords/>
  <dc:description/>
  <cp:lastModifiedBy>Phung Thi Bong Trang</cp:lastModifiedBy>
  <cp:revision>4</cp:revision>
  <dcterms:created xsi:type="dcterms:W3CDTF">2026-02-21T03:46:00Z</dcterms:created>
  <dcterms:modified xsi:type="dcterms:W3CDTF">2026-02-22T15:51:00Z</dcterms:modified>
</cp:coreProperties>
</file>