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88BE" w14:textId="77777777" w:rsidR="00231B1F" w:rsidRPr="00CA78D3" w:rsidRDefault="00231B1F">
      <w:pPr>
        <w:rPr>
          <w:rFonts w:ascii="Cambria" w:hAnsi="Cambria"/>
        </w:rPr>
      </w:pPr>
    </w:p>
    <w:p w14:paraId="0DD0A1D7" w14:textId="77777777" w:rsidR="00231B1F" w:rsidRPr="00CA78D3" w:rsidRDefault="00000000">
      <w:pPr>
        <w:jc w:val="center"/>
        <w:rPr>
          <w:rFonts w:ascii="Cambria" w:hAnsi="Cambria"/>
        </w:rPr>
      </w:pPr>
      <w:r w:rsidRPr="00CA78D3">
        <w:rPr>
          <w:rFonts w:ascii="Cambria" w:hAnsi="Cambria"/>
          <w:noProof/>
          <w:lang w:val="en-US" w:eastAsia="ja-JP"/>
        </w:rPr>
        <w:drawing>
          <wp:inline distT="0" distB="0" distL="0" distR="0" wp14:anchorId="7BEE55D9" wp14:editId="01606FEE">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4AC61838" w14:textId="77777777" w:rsidR="00231B1F" w:rsidRPr="00CA78D3" w:rsidRDefault="00231B1F">
      <w:pPr>
        <w:rPr>
          <w:rFonts w:ascii="Cambria" w:hAnsi="Cambria"/>
        </w:rPr>
      </w:pPr>
    </w:p>
    <w:p w14:paraId="2C9BF0F0" w14:textId="33340733" w:rsidR="00231B1F" w:rsidRPr="00CA78D3" w:rsidRDefault="00CA78D3" w:rsidP="00CA78D3">
      <w:pPr>
        <w:jc w:val="center"/>
        <w:rPr>
          <w:rFonts w:ascii="Cambria" w:hAnsi="Cambria"/>
          <w:b/>
          <w:caps/>
          <w:color w:val="C00000"/>
          <w:sz w:val="56"/>
        </w:rPr>
      </w:pPr>
      <w:r w:rsidRPr="00CA78D3">
        <w:rPr>
          <w:rFonts w:ascii="Cambria" w:hAnsi="Cambria"/>
          <w:b/>
          <w:caps/>
          <w:color w:val="C00000"/>
          <w:sz w:val="56"/>
        </w:rPr>
        <w:t>A Supporting Tool for Requirements and Project Progress Management in Software Project Course SWP391 Using Jira and GitHub</w:t>
      </w:r>
    </w:p>
    <w:p w14:paraId="757703CC" w14:textId="77777777" w:rsidR="00231B1F" w:rsidRPr="00CA78D3" w:rsidRDefault="00000000">
      <w:pPr>
        <w:jc w:val="center"/>
        <w:rPr>
          <w:rFonts w:ascii="Cambria" w:hAnsi="Cambria"/>
          <w:b/>
          <w:color w:val="C00000"/>
          <w:sz w:val="44"/>
        </w:rPr>
      </w:pPr>
      <w:r w:rsidRPr="00CA78D3">
        <w:rPr>
          <w:rFonts w:ascii="Cambria" w:hAnsi="Cambria"/>
          <w:b/>
          <w:color w:val="C00000"/>
          <w:sz w:val="44"/>
        </w:rPr>
        <w:t>Software Requirement Document</w:t>
      </w:r>
    </w:p>
    <w:p w14:paraId="71D9966D" w14:textId="77777777" w:rsidR="00231B1F" w:rsidRPr="00CA78D3" w:rsidRDefault="00000000">
      <w:pPr>
        <w:jc w:val="center"/>
        <w:rPr>
          <w:rFonts w:ascii="Cambria" w:hAnsi="Cambria"/>
          <w:b/>
          <w:sz w:val="44"/>
        </w:rPr>
      </w:pPr>
      <w:r w:rsidRPr="00CA78D3">
        <w:rPr>
          <w:rFonts w:ascii="Cambria" w:hAnsi="Cambria"/>
          <w:b/>
          <w:color w:val="C00000"/>
          <w:sz w:val="44"/>
        </w:rPr>
        <w:t>Report 3 - User Requirements</w:t>
      </w:r>
    </w:p>
    <w:p w14:paraId="436CD466" w14:textId="77777777" w:rsidR="00231B1F" w:rsidRPr="00CA78D3" w:rsidRDefault="00231B1F">
      <w:pPr>
        <w:jc w:val="center"/>
        <w:rPr>
          <w:rFonts w:ascii="Cambria" w:hAnsi="Cambria"/>
          <w:b/>
          <w:sz w:val="44"/>
        </w:rPr>
      </w:pPr>
    </w:p>
    <w:p w14:paraId="411D302F" w14:textId="77777777" w:rsidR="00231B1F" w:rsidRPr="00CA78D3" w:rsidRDefault="00231B1F">
      <w:pPr>
        <w:jc w:val="center"/>
        <w:rPr>
          <w:rFonts w:ascii="Cambria" w:hAnsi="Cambria"/>
          <w:b/>
          <w:sz w:val="44"/>
        </w:rPr>
      </w:pPr>
    </w:p>
    <w:p w14:paraId="17CE60D4" w14:textId="77777777" w:rsidR="00231B1F" w:rsidRPr="00CA78D3" w:rsidRDefault="00231B1F">
      <w:pPr>
        <w:jc w:val="center"/>
        <w:rPr>
          <w:rFonts w:ascii="Cambria" w:hAnsi="Cambria"/>
          <w:b/>
          <w:sz w:val="44"/>
        </w:rPr>
      </w:pPr>
    </w:p>
    <w:p w14:paraId="6365721D" w14:textId="77777777" w:rsidR="00231B1F" w:rsidRPr="00CA78D3" w:rsidRDefault="00231B1F">
      <w:pPr>
        <w:jc w:val="center"/>
        <w:rPr>
          <w:rFonts w:ascii="Cambria" w:hAnsi="Cambria"/>
          <w:b/>
          <w:sz w:val="44"/>
        </w:rPr>
      </w:pPr>
    </w:p>
    <w:p w14:paraId="45D7BF37" w14:textId="77777777" w:rsidR="00231B1F" w:rsidRPr="00CA78D3" w:rsidRDefault="00231B1F">
      <w:pPr>
        <w:jc w:val="center"/>
        <w:rPr>
          <w:rFonts w:ascii="Cambria" w:hAnsi="Cambria"/>
          <w:b/>
          <w:sz w:val="44"/>
        </w:rPr>
      </w:pPr>
    </w:p>
    <w:p w14:paraId="00CF846A" w14:textId="77777777" w:rsidR="00231B1F" w:rsidRPr="00CA78D3" w:rsidRDefault="00231B1F">
      <w:pPr>
        <w:jc w:val="center"/>
        <w:rPr>
          <w:rFonts w:ascii="Cambria" w:hAnsi="Cambria"/>
          <w:b/>
          <w:sz w:val="44"/>
        </w:rPr>
      </w:pPr>
    </w:p>
    <w:p w14:paraId="34178B69" w14:textId="77777777" w:rsidR="00231B1F" w:rsidRPr="00CA78D3" w:rsidRDefault="00231B1F">
      <w:pPr>
        <w:jc w:val="center"/>
        <w:rPr>
          <w:rFonts w:ascii="Cambria" w:hAnsi="Cambria"/>
          <w:b/>
          <w:sz w:val="44"/>
        </w:rPr>
      </w:pPr>
    </w:p>
    <w:p w14:paraId="064BF7C4" w14:textId="77777777" w:rsidR="00231B1F" w:rsidRPr="00CA78D3" w:rsidRDefault="00231B1F">
      <w:pPr>
        <w:jc w:val="center"/>
        <w:rPr>
          <w:rFonts w:ascii="Cambria" w:hAnsi="Cambria"/>
          <w:b/>
          <w:sz w:val="44"/>
        </w:rPr>
      </w:pPr>
    </w:p>
    <w:p w14:paraId="2B6CD729" w14:textId="365FAEEE" w:rsidR="00231B1F" w:rsidRPr="00CA78D3" w:rsidRDefault="00000000">
      <w:pPr>
        <w:spacing w:before="89"/>
        <w:ind w:left="2526" w:right="2171"/>
        <w:jc w:val="center"/>
        <w:rPr>
          <w:rFonts w:ascii="Cambria" w:hAnsi="Cambria" w:cstheme="minorHAnsi"/>
          <w:sz w:val="28"/>
          <w:szCs w:val="28"/>
        </w:rPr>
      </w:pPr>
      <w:r w:rsidRPr="00CA78D3">
        <w:rPr>
          <w:rFonts w:ascii="Cambria" w:hAnsi="Cambria" w:cstheme="minorHAnsi"/>
          <w:sz w:val="28"/>
          <w:szCs w:val="28"/>
        </w:rPr>
        <w:t xml:space="preserve">– HoChiMinh, </w:t>
      </w:r>
      <w:r w:rsidR="00CA78D3" w:rsidRPr="00CA78D3">
        <w:rPr>
          <w:rFonts w:ascii="Cambria" w:hAnsi="Cambria" w:cstheme="minorHAnsi"/>
          <w:sz w:val="28"/>
          <w:szCs w:val="28"/>
        </w:rPr>
        <w:t xml:space="preserve">February </w:t>
      </w:r>
      <w:r w:rsidRPr="00CA78D3">
        <w:rPr>
          <w:rFonts w:ascii="Cambria" w:hAnsi="Cambria" w:cstheme="minorHAnsi"/>
          <w:sz w:val="28"/>
          <w:szCs w:val="28"/>
        </w:rPr>
        <w:t>202</w:t>
      </w:r>
      <w:r w:rsidR="00CA78D3" w:rsidRPr="00CA78D3">
        <w:rPr>
          <w:rFonts w:ascii="Cambria" w:hAnsi="Cambria" w:cstheme="minorHAnsi"/>
          <w:sz w:val="28"/>
          <w:szCs w:val="28"/>
        </w:rPr>
        <w:t>6</w:t>
      </w:r>
      <w:r w:rsidRPr="00CA78D3">
        <w:rPr>
          <w:rFonts w:ascii="Cambria" w:hAnsi="Cambria" w:cstheme="minorHAnsi"/>
          <w:sz w:val="28"/>
          <w:szCs w:val="28"/>
        </w:rPr>
        <w:t xml:space="preserve"> –</w:t>
      </w:r>
    </w:p>
    <w:sdt>
      <w:sdtPr>
        <w:rPr>
          <w:rFonts w:ascii="Cambria" w:eastAsiaTheme="minorHAnsi" w:hAnsi="Cambria" w:cstheme="minorBidi"/>
          <w:color w:val="auto"/>
          <w:sz w:val="22"/>
          <w:szCs w:val="22"/>
          <w:lang w:val="en-GB"/>
        </w:rPr>
        <w:id w:val="-541902765"/>
        <w:docPartObj>
          <w:docPartGallery w:val="Table of Contents"/>
          <w:docPartUnique/>
        </w:docPartObj>
      </w:sdtPr>
      <w:sdtEndPr>
        <w:rPr>
          <w:b/>
          <w:bCs/>
        </w:rPr>
      </w:sdtEndPr>
      <w:sdtContent>
        <w:p w14:paraId="0986FD87" w14:textId="77777777" w:rsidR="00231B1F" w:rsidRPr="00CA78D3" w:rsidRDefault="00000000">
          <w:pPr>
            <w:pStyle w:val="TOCHeading1"/>
            <w:rPr>
              <w:rFonts w:ascii="Cambria" w:hAnsi="Cambria"/>
              <w:b/>
            </w:rPr>
          </w:pPr>
          <w:r w:rsidRPr="00CA78D3">
            <w:rPr>
              <w:rFonts w:ascii="Cambria" w:hAnsi="Cambria"/>
              <w:b/>
            </w:rPr>
            <w:t>Table of Contents</w:t>
          </w:r>
        </w:p>
        <w:p w14:paraId="1AB8D3AA" w14:textId="027813FD" w:rsidR="00231B1F" w:rsidRPr="00CA78D3" w:rsidRDefault="00000000">
          <w:pPr>
            <w:pStyle w:val="TOC1"/>
            <w:tabs>
              <w:tab w:val="right" w:leader="dot" w:pos="9040"/>
            </w:tabs>
            <w:rPr>
              <w:rFonts w:ascii="Cambria" w:eastAsiaTheme="minorEastAsia" w:hAnsi="Cambria"/>
              <w:noProof/>
              <w:lang w:val="en-US" w:eastAsia="ja-JP"/>
            </w:rPr>
          </w:pPr>
          <w:r w:rsidRPr="00CA78D3">
            <w:rPr>
              <w:rFonts w:ascii="Cambria" w:hAnsi="Cambria"/>
            </w:rPr>
            <w:fldChar w:fldCharType="begin"/>
          </w:r>
          <w:r w:rsidRPr="00CA78D3">
            <w:rPr>
              <w:rFonts w:ascii="Cambria" w:hAnsi="Cambria"/>
            </w:rPr>
            <w:instrText xml:space="preserve"> TOC \o "1-3" \h \z \u </w:instrText>
          </w:r>
          <w:r w:rsidRPr="00CA78D3">
            <w:rPr>
              <w:rFonts w:ascii="Cambria" w:hAnsi="Cambria"/>
            </w:rPr>
            <w:fldChar w:fldCharType="separate"/>
          </w:r>
          <w:hyperlink w:anchor="_Toc112352007" w:history="1">
            <w:r w:rsidR="00231B1F" w:rsidRPr="00CA78D3">
              <w:rPr>
                <w:rStyle w:val="Hyperlink"/>
                <w:rFonts w:ascii="Cambria" w:hAnsi="Cambria"/>
                <w:noProof/>
              </w:rPr>
              <w:t>Record of Changes</w:t>
            </w:r>
            <w:r w:rsidR="00231B1F" w:rsidRPr="00CA78D3">
              <w:rPr>
                <w:rFonts w:ascii="Cambria" w:hAnsi="Cambria"/>
                <w:noProof/>
              </w:rPr>
              <w:tab/>
            </w:r>
            <w:r w:rsidR="00231B1F" w:rsidRPr="00CA78D3">
              <w:rPr>
                <w:rFonts w:ascii="Cambria" w:hAnsi="Cambria"/>
                <w:noProof/>
              </w:rPr>
              <w:fldChar w:fldCharType="begin"/>
            </w:r>
            <w:r w:rsidR="00231B1F" w:rsidRPr="00CA78D3">
              <w:rPr>
                <w:rFonts w:ascii="Cambria" w:hAnsi="Cambria"/>
                <w:noProof/>
              </w:rPr>
              <w:instrText xml:space="preserve"> PAGEREF _Toc112352007 \h </w:instrText>
            </w:r>
            <w:r w:rsidR="00231B1F" w:rsidRPr="00CA78D3">
              <w:rPr>
                <w:rFonts w:ascii="Cambria" w:hAnsi="Cambria"/>
                <w:noProof/>
              </w:rPr>
            </w:r>
            <w:r w:rsidR="00231B1F" w:rsidRPr="00CA78D3">
              <w:rPr>
                <w:rFonts w:ascii="Cambria" w:hAnsi="Cambria"/>
                <w:noProof/>
              </w:rPr>
              <w:fldChar w:fldCharType="separate"/>
            </w:r>
            <w:r w:rsidR="00D6781C">
              <w:rPr>
                <w:rFonts w:ascii="Cambria" w:hAnsi="Cambria"/>
                <w:noProof/>
              </w:rPr>
              <w:t>3</w:t>
            </w:r>
            <w:r w:rsidR="00231B1F" w:rsidRPr="00CA78D3">
              <w:rPr>
                <w:rFonts w:ascii="Cambria" w:hAnsi="Cambria"/>
                <w:noProof/>
              </w:rPr>
              <w:fldChar w:fldCharType="end"/>
            </w:r>
          </w:hyperlink>
        </w:p>
        <w:p w14:paraId="3F9CD1A6" w14:textId="35142DF1" w:rsidR="00231B1F" w:rsidRPr="00CA78D3" w:rsidRDefault="00231B1F">
          <w:pPr>
            <w:pStyle w:val="TOC1"/>
            <w:tabs>
              <w:tab w:val="right" w:leader="dot" w:pos="9040"/>
            </w:tabs>
            <w:rPr>
              <w:rFonts w:ascii="Cambria" w:eastAsiaTheme="minorEastAsia" w:hAnsi="Cambria"/>
              <w:noProof/>
              <w:lang w:val="en-US" w:eastAsia="ja-JP"/>
            </w:rPr>
          </w:pPr>
          <w:hyperlink w:anchor="_Toc112352008" w:history="1">
            <w:r w:rsidRPr="00CA78D3">
              <w:rPr>
                <w:rStyle w:val="Hyperlink"/>
                <w:rFonts w:ascii="Cambria" w:hAnsi="Cambria"/>
                <w:noProof/>
              </w:rPr>
              <w:t>III. User Requirements</w:t>
            </w:r>
            <w:r w:rsidRPr="00CA78D3">
              <w:rPr>
                <w:rFonts w:ascii="Cambria" w:hAnsi="Cambria"/>
                <w:noProof/>
              </w:rPr>
              <w:tab/>
            </w:r>
            <w:r w:rsidRPr="00CA78D3">
              <w:rPr>
                <w:rFonts w:ascii="Cambria" w:hAnsi="Cambria"/>
                <w:noProof/>
              </w:rPr>
              <w:fldChar w:fldCharType="begin"/>
            </w:r>
            <w:r w:rsidRPr="00CA78D3">
              <w:rPr>
                <w:rFonts w:ascii="Cambria" w:hAnsi="Cambria"/>
                <w:noProof/>
              </w:rPr>
              <w:instrText xml:space="preserve"> PAGEREF _Toc112352008 \h </w:instrText>
            </w:r>
            <w:r w:rsidRPr="00CA78D3">
              <w:rPr>
                <w:rFonts w:ascii="Cambria" w:hAnsi="Cambria"/>
                <w:noProof/>
              </w:rPr>
            </w:r>
            <w:r w:rsidRPr="00CA78D3">
              <w:rPr>
                <w:rFonts w:ascii="Cambria" w:hAnsi="Cambria"/>
                <w:noProof/>
              </w:rPr>
              <w:fldChar w:fldCharType="separate"/>
            </w:r>
            <w:r w:rsidR="00D6781C">
              <w:rPr>
                <w:rFonts w:ascii="Cambria" w:hAnsi="Cambria"/>
                <w:noProof/>
              </w:rPr>
              <w:t>4</w:t>
            </w:r>
            <w:r w:rsidRPr="00CA78D3">
              <w:rPr>
                <w:rFonts w:ascii="Cambria" w:hAnsi="Cambria"/>
                <w:noProof/>
              </w:rPr>
              <w:fldChar w:fldCharType="end"/>
            </w:r>
          </w:hyperlink>
        </w:p>
        <w:p w14:paraId="7E23A7ED" w14:textId="2580436B" w:rsidR="00231B1F" w:rsidRPr="00CA78D3" w:rsidRDefault="00231B1F">
          <w:pPr>
            <w:pStyle w:val="TOC2"/>
            <w:tabs>
              <w:tab w:val="right" w:leader="dot" w:pos="9040"/>
            </w:tabs>
            <w:rPr>
              <w:rFonts w:ascii="Cambria" w:eastAsiaTheme="minorEastAsia" w:hAnsi="Cambria"/>
              <w:noProof/>
              <w:lang w:val="en-US" w:eastAsia="ja-JP"/>
            </w:rPr>
          </w:pPr>
          <w:hyperlink w:anchor="_Toc112352009" w:history="1">
            <w:r w:rsidRPr="00CA78D3">
              <w:rPr>
                <w:rStyle w:val="Hyperlink"/>
                <w:rFonts w:ascii="Cambria" w:hAnsi="Cambria"/>
                <w:noProof/>
              </w:rPr>
              <w:t>1. Actors</w:t>
            </w:r>
            <w:r w:rsidRPr="00CA78D3">
              <w:rPr>
                <w:rFonts w:ascii="Cambria" w:hAnsi="Cambria"/>
                <w:noProof/>
              </w:rPr>
              <w:tab/>
            </w:r>
            <w:r w:rsidRPr="00CA78D3">
              <w:rPr>
                <w:rFonts w:ascii="Cambria" w:hAnsi="Cambria"/>
                <w:noProof/>
              </w:rPr>
              <w:fldChar w:fldCharType="begin"/>
            </w:r>
            <w:r w:rsidRPr="00CA78D3">
              <w:rPr>
                <w:rFonts w:ascii="Cambria" w:hAnsi="Cambria"/>
                <w:noProof/>
              </w:rPr>
              <w:instrText xml:space="preserve"> PAGEREF _Toc112352009 \h </w:instrText>
            </w:r>
            <w:r w:rsidRPr="00CA78D3">
              <w:rPr>
                <w:rFonts w:ascii="Cambria" w:hAnsi="Cambria"/>
                <w:noProof/>
              </w:rPr>
            </w:r>
            <w:r w:rsidRPr="00CA78D3">
              <w:rPr>
                <w:rFonts w:ascii="Cambria" w:hAnsi="Cambria"/>
                <w:noProof/>
              </w:rPr>
              <w:fldChar w:fldCharType="separate"/>
            </w:r>
            <w:r w:rsidR="00D6781C">
              <w:rPr>
                <w:rFonts w:ascii="Cambria" w:hAnsi="Cambria"/>
                <w:noProof/>
              </w:rPr>
              <w:t>4</w:t>
            </w:r>
            <w:r w:rsidRPr="00CA78D3">
              <w:rPr>
                <w:rFonts w:ascii="Cambria" w:hAnsi="Cambria"/>
                <w:noProof/>
              </w:rPr>
              <w:fldChar w:fldCharType="end"/>
            </w:r>
          </w:hyperlink>
        </w:p>
        <w:p w14:paraId="38EE36B8" w14:textId="4AE4DB74" w:rsidR="00231B1F" w:rsidRPr="00CA78D3" w:rsidRDefault="00231B1F">
          <w:pPr>
            <w:pStyle w:val="TOC2"/>
            <w:tabs>
              <w:tab w:val="right" w:leader="dot" w:pos="9040"/>
            </w:tabs>
            <w:rPr>
              <w:rFonts w:ascii="Cambria" w:eastAsiaTheme="minorEastAsia" w:hAnsi="Cambria"/>
              <w:noProof/>
              <w:lang w:val="en-US" w:eastAsia="ja-JP"/>
            </w:rPr>
          </w:pPr>
          <w:hyperlink w:anchor="_Toc112352010" w:history="1">
            <w:r w:rsidRPr="00CA78D3">
              <w:rPr>
                <w:rStyle w:val="Hyperlink"/>
                <w:rFonts w:ascii="Cambria" w:hAnsi="Cambria"/>
                <w:noProof/>
              </w:rPr>
              <w:t>2. Use Cases</w:t>
            </w:r>
            <w:r w:rsidRPr="00CA78D3">
              <w:rPr>
                <w:rFonts w:ascii="Cambria" w:hAnsi="Cambria"/>
                <w:noProof/>
              </w:rPr>
              <w:tab/>
            </w:r>
            <w:r w:rsidRPr="00CA78D3">
              <w:rPr>
                <w:rFonts w:ascii="Cambria" w:hAnsi="Cambria"/>
                <w:noProof/>
              </w:rPr>
              <w:fldChar w:fldCharType="begin"/>
            </w:r>
            <w:r w:rsidRPr="00CA78D3">
              <w:rPr>
                <w:rFonts w:ascii="Cambria" w:hAnsi="Cambria"/>
                <w:noProof/>
              </w:rPr>
              <w:instrText xml:space="preserve"> PAGEREF _Toc112352010 \h </w:instrText>
            </w:r>
            <w:r w:rsidRPr="00CA78D3">
              <w:rPr>
                <w:rFonts w:ascii="Cambria" w:hAnsi="Cambria"/>
                <w:noProof/>
              </w:rPr>
            </w:r>
            <w:r w:rsidRPr="00CA78D3">
              <w:rPr>
                <w:rFonts w:ascii="Cambria" w:hAnsi="Cambria"/>
                <w:noProof/>
              </w:rPr>
              <w:fldChar w:fldCharType="separate"/>
            </w:r>
            <w:r w:rsidR="00D6781C">
              <w:rPr>
                <w:rFonts w:ascii="Cambria" w:hAnsi="Cambria"/>
                <w:noProof/>
              </w:rPr>
              <w:t>6</w:t>
            </w:r>
            <w:r w:rsidRPr="00CA78D3">
              <w:rPr>
                <w:rFonts w:ascii="Cambria" w:hAnsi="Cambria"/>
                <w:noProof/>
              </w:rPr>
              <w:fldChar w:fldCharType="end"/>
            </w:r>
          </w:hyperlink>
        </w:p>
        <w:p w14:paraId="25B601FE" w14:textId="65183BF0" w:rsidR="00231B1F" w:rsidRPr="00CA78D3" w:rsidRDefault="00231B1F">
          <w:pPr>
            <w:pStyle w:val="TOC3"/>
            <w:tabs>
              <w:tab w:val="right" w:leader="dot" w:pos="9040"/>
            </w:tabs>
            <w:rPr>
              <w:rFonts w:ascii="Cambria" w:eastAsiaTheme="minorEastAsia" w:hAnsi="Cambria"/>
              <w:noProof/>
              <w:lang w:val="en-US" w:eastAsia="ja-JP"/>
            </w:rPr>
          </w:pPr>
          <w:hyperlink w:anchor="_Toc112352011" w:history="1">
            <w:r w:rsidRPr="00CA78D3">
              <w:rPr>
                <w:rStyle w:val="Hyperlink"/>
                <w:rFonts w:ascii="Cambria" w:hAnsi="Cambria"/>
                <w:noProof/>
              </w:rPr>
              <w:t>2.1 Diagram</w:t>
            </w:r>
            <w:r w:rsidRPr="00CA78D3">
              <w:rPr>
                <w:rFonts w:ascii="Cambria" w:hAnsi="Cambria"/>
                <w:noProof/>
              </w:rPr>
              <w:tab/>
            </w:r>
            <w:r w:rsidRPr="00CA78D3">
              <w:rPr>
                <w:rFonts w:ascii="Cambria" w:hAnsi="Cambria"/>
                <w:noProof/>
              </w:rPr>
              <w:fldChar w:fldCharType="begin"/>
            </w:r>
            <w:r w:rsidRPr="00CA78D3">
              <w:rPr>
                <w:rFonts w:ascii="Cambria" w:hAnsi="Cambria"/>
                <w:noProof/>
              </w:rPr>
              <w:instrText xml:space="preserve"> PAGEREF _Toc112352011 \h </w:instrText>
            </w:r>
            <w:r w:rsidRPr="00CA78D3">
              <w:rPr>
                <w:rFonts w:ascii="Cambria" w:hAnsi="Cambria"/>
                <w:noProof/>
              </w:rPr>
            </w:r>
            <w:r w:rsidRPr="00CA78D3">
              <w:rPr>
                <w:rFonts w:ascii="Cambria" w:hAnsi="Cambria"/>
                <w:noProof/>
              </w:rPr>
              <w:fldChar w:fldCharType="separate"/>
            </w:r>
            <w:r w:rsidR="00D6781C">
              <w:rPr>
                <w:rFonts w:ascii="Cambria" w:hAnsi="Cambria"/>
                <w:noProof/>
              </w:rPr>
              <w:t>6</w:t>
            </w:r>
            <w:r w:rsidRPr="00CA78D3">
              <w:rPr>
                <w:rFonts w:ascii="Cambria" w:hAnsi="Cambria"/>
                <w:noProof/>
              </w:rPr>
              <w:fldChar w:fldCharType="end"/>
            </w:r>
          </w:hyperlink>
        </w:p>
        <w:p w14:paraId="52773C3F" w14:textId="25676062" w:rsidR="00231B1F" w:rsidRPr="00CA78D3" w:rsidRDefault="00231B1F">
          <w:pPr>
            <w:pStyle w:val="TOC3"/>
            <w:tabs>
              <w:tab w:val="right" w:leader="dot" w:pos="9040"/>
            </w:tabs>
            <w:rPr>
              <w:rFonts w:ascii="Cambria" w:eastAsiaTheme="minorEastAsia" w:hAnsi="Cambria"/>
              <w:noProof/>
              <w:lang w:val="en-US" w:eastAsia="ja-JP"/>
            </w:rPr>
          </w:pPr>
          <w:hyperlink w:anchor="_Toc112352012" w:history="1">
            <w:r w:rsidRPr="00CA78D3">
              <w:rPr>
                <w:rStyle w:val="Hyperlink"/>
                <w:rFonts w:ascii="Cambria" w:hAnsi="Cambria"/>
                <w:noProof/>
              </w:rPr>
              <w:t>2.2 Descriptions</w:t>
            </w:r>
            <w:r w:rsidRPr="00CA78D3">
              <w:rPr>
                <w:rFonts w:ascii="Cambria" w:hAnsi="Cambria"/>
                <w:noProof/>
              </w:rPr>
              <w:tab/>
            </w:r>
            <w:r w:rsidRPr="00CA78D3">
              <w:rPr>
                <w:rFonts w:ascii="Cambria" w:hAnsi="Cambria"/>
                <w:noProof/>
              </w:rPr>
              <w:fldChar w:fldCharType="begin"/>
            </w:r>
            <w:r w:rsidRPr="00CA78D3">
              <w:rPr>
                <w:rFonts w:ascii="Cambria" w:hAnsi="Cambria"/>
                <w:noProof/>
              </w:rPr>
              <w:instrText xml:space="preserve"> PAGEREF _Toc112352012 \h </w:instrText>
            </w:r>
            <w:r w:rsidRPr="00CA78D3">
              <w:rPr>
                <w:rFonts w:ascii="Cambria" w:hAnsi="Cambria"/>
                <w:noProof/>
              </w:rPr>
            </w:r>
            <w:r w:rsidRPr="00CA78D3">
              <w:rPr>
                <w:rFonts w:ascii="Cambria" w:hAnsi="Cambria"/>
                <w:noProof/>
              </w:rPr>
              <w:fldChar w:fldCharType="separate"/>
            </w:r>
            <w:r w:rsidR="00D6781C">
              <w:rPr>
                <w:rFonts w:ascii="Cambria" w:hAnsi="Cambria"/>
                <w:noProof/>
              </w:rPr>
              <w:t>7</w:t>
            </w:r>
            <w:r w:rsidRPr="00CA78D3">
              <w:rPr>
                <w:rFonts w:ascii="Cambria" w:hAnsi="Cambria"/>
                <w:noProof/>
              </w:rPr>
              <w:fldChar w:fldCharType="end"/>
            </w:r>
          </w:hyperlink>
        </w:p>
        <w:p w14:paraId="434F27F6" w14:textId="261CEBEA" w:rsidR="00231B1F" w:rsidRPr="00CA78D3" w:rsidRDefault="00231B1F">
          <w:pPr>
            <w:pStyle w:val="TOC2"/>
            <w:tabs>
              <w:tab w:val="right" w:leader="dot" w:pos="9040"/>
            </w:tabs>
            <w:rPr>
              <w:rFonts w:ascii="Cambria" w:eastAsiaTheme="minorEastAsia" w:hAnsi="Cambria"/>
              <w:noProof/>
              <w:lang w:val="en-US" w:eastAsia="ja-JP"/>
            </w:rPr>
          </w:pPr>
          <w:hyperlink w:anchor="_Toc112352013" w:history="1">
            <w:r w:rsidRPr="00CA78D3">
              <w:rPr>
                <w:rStyle w:val="Hyperlink"/>
                <w:rFonts w:ascii="Cambria" w:hAnsi="Cambria"/>
                <w:noProof/>
              </w:rPr>
              <w:t>3. Business Rules</w:t>
            </w:r>
            <w:r w:rsidRPr="00CA78D3">
              <w:rPr>
                <w:rFonts w:ascii="Cambria" w:hAnsi="Cambria"/>
                <w:noProof/>
              </w:rPr>
              <w:tab/>
            </w:r>
            <w:r w:rsidRPr="00CA78D3">
              <w:rPr>
                <w:rFonts w:ascii="Cambria" w:hAnsi="Cambria"/>
                <w:noProof/>
              </w:rPr>
              <w:fldChar w:fldCharType="begin"/>
            </w:r>
            <w:r w:rsidRPr="00CA78D3">
              <w:rPr>
                <w:rFonts w:ascii="Cambria" w:hAnsi="Cambria"/>
                <w:noProof/>
              </w:rPr>
              <w:instrText xml:space="preserve"> PAGEREF _Toc112352013 \h </w:instrText>
            </w:r>
            <w:r w:rsidRPr="00CA78D3">
              <w:rPr>
                <w:rFonts w:ascii="Cambria" w:hAnsi="Cambria"/>
                <w:noProof/>
              </w:rPr>
            </w:r>
            <w:r w:rsidRPr="00CA78D3">
              <w:rPr>
                <w:rFonts w:ascii="Cambria" w:hAnsi="Cambria"/>
                <w:noProof/>
              </w:rPr>
              <w:fldChar w:fldCharType="separate"/>
            </w:r>
            <w:r w:rsidR="00D6781C">
              <w:rPr>
                <w:rFonts w:ascii="Cambria" w:hAnsi="Cambria"/>
                <w:noProof/>
              </w:rPr>
              <w:t>12</w:t>
            </w:r>
            <w:r w:rsidRPr="00CA78D3">
              <w:rPr>
                <w:rFonts w:ascii="Cambria" w:hAnsi="Cambria"/>
                <w:noProof/>
              </w:rPr>
              <w:fldChar w:fldCharType="end"/>
            </w:r>
          </w:hyperlink>
        </w:p>
        <w:p w14:paraId="4EBCD17F" w14:textId="77777777" w:rsidR="00231B1F" w:rsidRPr="00CA78D3" w:rsidRDefault="00000000">
          <w:pPr>
            <w:rPr>
              <w:rFonts w:ascii="Cambria" w:hAnsi="Cambria"/>
            </w:rPr>
          </w:pPr>
          <w:r w:rsidRPr="00CA78D3">
            <w:rPr>
              <w:rFonts w:ascii="Cambria" w:hAnsi="Cambria"/>
              <w:b/>
              <w:bCs/>
            </w:rPr>
            <w:fldChar w:fldCharType="end"/>
          </w:r>
        </w:p>
      </w:sdtContent>
    </w:sdt>
    <w:p w14:paraId="3CBDD9C4" w14:textId="77777777" w:rsidR="00231B1F" w:rsidRPr="00CA78D3" w:rsidRDefault="00000000">
      <w:pPr>
        <w:rPr>
          <w:rFonts w:ascii="Cambria" w:eastAsiaTheme="majorEastAsia" w:hAnsi="Cambria" w:cstheme="majorBidi"/>
          <w:b/>
          <w:color w:val="C00000"/>
          <w:sz w:val="32"/>
          <w:szCs w:val="32"/>
        </w:rPr>
      </w:pPr>
      <w:r w:rsidRPr="00CA78D3">
        <w:rPr>
          <w:rFonts w:ascii="Cambria" w:hAnsi="Cambria"/>
        </w:rPr>
        <w:br w:type="page"/>
      </w:r>
    </w:p>
    <w:p w14:paraId="5A580BDE" w14:textId="77777777" w:rsidR="00231B1F" w:rsidRPr="00CA78D3" w:rsidRDefault="00000000">
      <w:pPr>
        <w:pStyle w:val="Heading1"/>
        <w:rPr>
          <w:rFonts w:ascii="Cambria" w:hAnsi="Cambria"/>
        </w:rPr>
      </w:pPr>
      <w:bookmarkStart w:id="0" w:name="_Toc83330272"/>
      <w:bookmarkStart w:id="1" w:name="_Toc83330363"/>
      <w:bookmarkStart w:id="2" w:name="_Toc112352007"/>
      <w:bookmarkStart w:id="3" w:name="_Toc82376799"/>
      <w:r w:rsidRPr="00CA78D3">
        <w:rPr>
          <w:rFonts w:ascii="Cambria" w:hAnsi="Cambria"/>
        </w:rPr>
        <w:lastRenderedPageBreak/>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810"/>
        <w:gridCol w:w="1234"/>
        <w:gridCol w:w="5770"/>
      </w:tblGrid>
      <w:tr w:rsidR="00231B1F" w:rsidRPr="00CA78D3" w14:paraId="4E1854C6" w14:textId="77777777">
        <w:tc>
          <w:tcPr>
            <w:tcW w:w="990" w:type="dxa"/>
            <w:shd w:val="clear" w:color="auto" w:fill="FFE8E1"/>
          </w:tcPr>
          <w:p w14:paraId="7ECC316A" w14:textId="77777777" w:rsidR="00231B1F" w:rsidRPr="00CA78D3" w:rsidRDefault="00000000">
            <w:pPr>
              <w:pStyle w:val="HeadingLv1"/>
              <w:rPr>
                <w:rFonts w:ascii="Cambria" w:hAnsi="Cambria"/>
              </w:rPr>
            </w:pPr>
            <w:r w:rsidRPr="00CA78D3">
              <w:rPr>
                <w:rFonts w:ascii="Cambria" w:hAnsi="Cambria"/>
              </w:rPr>
              <w:t>Date</w:t>
            </w:r>
          </w:p>
        </w:tc>
        <w:tc>
          <w:tcPr>
            <w:tcW w:w="810" w:type="dxa"/>
            <w:shd w:val="clear" w:color="auto" w:fill="FFE8E1"/>
          </w:tcPr>
          <w:p w14:paraId="7A90B3AE" w14:textId="77777777" w:rsidR="00231B1F" w:rsidRPr="00CA78D3" w:rsidRDefault="00000000">
            <w:pPr>
              <w:pStyle w:val="HeadingLv1"/>
              <w:rPr>
                <w:rFonts w:ascii="Cambria" w:hAnsi="Cambria"/>
              </w:rPr>
            </w:pPr>
            <w:r w:rsidRPr="00CA78D3">
              <w:rPr>
                <w:rFonts w:ascii="Cambria" w:hAnsi="Cambria"/>
              </w:rPr>
              <w:t>A*</w:t>
            </w:r>
            <w:r w:rsidRPr="00CA78D3">
              <w:rPr>
                <w:rFonts w:ascii="Cambria" w:hAnsi="Cambria"/>
              </w:rPr>
              <w:br/>
              <w:t>M, D</w:t>
            </w:r>
          </w:p>
        </w:tc>
        <w:tc>
          <w:tcPr>
            <w:tcW w:w="1234" w:type="dxa"/>
            <w:shd w:val="clear" w:color="auto" w:fill="FFE8E1"/>
          </w:tcPr>
          <w:p w14:paraId="1C4A03F0" w14:textId="77777777" w:rsidR="00231B1F" w:rsidRPr="00CA78D3" w:rsidRDefault="00000000">
            <w:pPr>
              <w:pStyle w:val="HeadingLv1"/>
              <w:rPr>
                <w:rFonts w:ascii="Cambria" w:hAnsi="Cambria"/>
              </w:rPr>
            </w:pPr>
            <w:r w:rsidRPr="00CA78D3">
              <w:rPr>
                <w:rFonts w:ascii="Cambria" w:hAnsi="Cambria"/>
              </w:rPr>
              <w:t>In charge</w:t>
            </w:r>
          </w:p>
        </w:tc>
        <w:tc>
          <w:tcPr>
            <w:tcW w:w="5770" w:type="dxa"/>
            <w:shd w:val="clear" w:color="auto" w:fill="FFE8E1"/>
          </w:tcPr>
          <w:p w14:paraId="5E85CD0D" w14:textId="77777777" w:rsidR="00231B1F" w:rsidRPr="00CA78D3" w:rsidRDefault="00000000">
            <w:pPr>
              <w:pStyle w:val="HeadingLv1"/>
              <w:rPr>
                <w:rFonts w:ascii="Cambria" w:hAnsi="Cambria"/>
              </w:rPr>
            </w:pPr>
            <w:r w:rsidRPr="00CA78D3">
              <w:rPr>
                <w:rFonts w:ascii="Cambria" w:hAnsi="Cambria"/>
              </w:rPr>
              <w:t>Change Description</w:t>
            </w:r>
          </w:p>
        </w:tc>
      </w:tr>
      <w:tr w:rsidR="00231B1F" w:rsidRPr="00CA78D3" w14:paraId="3DE12953" w14:textId="77777777">
        <w:tc>
          <w:tcPr>
            <w:tcW w:w="990" w:type="dxa"/>
          </w:tcPr>
          <w:p w14:paraId="1678FCBC" w14:textId="77777777" w:rsidR="00231B1F" w:rsidRPr="00CA78D3" w:rsidRDefault="00231B1F">
            <w:pPr>
              <w:pStyle w:val="Bang0"/>
              <w:rPr>
                <w:rFonts w:ascii="Cambria" w:hAnsi="Cambria"/>
              </w:rPr>
            </w:pPr>
          </w:p>
        </w:tc>
        <w:tc>
          <w:tcPr>
            <w:tcW w:w="810" w:type="dxa"/>
          </w:tcPr>
          <w:p w14:paraId="3A8472BE" w14:textId="77777777" w:rsidR="00231B1F" w:rsidRPr="00CA78D3" w:rsidRDefault="00231B1F">
            <w:pPr>
              <w:pStyle w:val="Bang0"/>
              <w:rPr>
                <w:rFonts w:ascii="Cambria" w:hAnsi="Cambria"/>
              </w:rPr>
            </w:pPr>
          </w:p>
        </w:tc>
        <w:tc>
          <w:tcPr>
            <w:tcW w:w="1234" w:type="dxa"/>
          </w:tcPr>
          <w:p w14:paraId="0632B094" w14:textId="77777777" w:rsidR="00231B1F" w:rsidRPr="00CA78D3" w:rsidRDefault="00231B1F">
            <w:pPr>
              <w:pStyle w:val="Bang0"/>
              <w:rPr>
                <w:rFonts w:ascii="Cambria" w:hAnsi="Cambria"/>
              </w:rPr>
            </w:pPr>
          </w:p>
        </w:tc>
        <w:tc>
          <w:tcPr>
            <w:tcW w:w="5770" w:type="dxa"/>
          </w:tcPr>
          <w:p w14:paraId="61ACD12A" w14:textId="77777777" w:rsidR="00231B1F" w:rsidRPr="00CA78D3" w:rsidRDefault="00231B1F">
            <w:pPr>
              <w:pStyle w:val="Bang0"/>
              <w:rPr>
                <w:rFonts w:ascii="Cambria" w:hAnsi="Cambria"/>
              </w:rPr>
            </w:pPr>
          </w:p>
        </w:tc>
      </w:tr>
      <w:tr w:rsidR="00231B1F" w:rsidRPr="00CA78D3" w14:paraId="45498F71" w14:textId="77777777">
        <w:tc>
          <w:tcPr>
            <w:tcW w:w="990" w:type="dxa"/>
          </w:tcPr>
          <w:p w14:paraId="01FB32AB" w14:textId="77777777" w:rsidR="00231B1F" w:rsidRPr="00CA78D3" w:rsidRDefault="00231B1F">
            <w:pPr>
              <w:pStyle w:val="Bang0"/>
              <w:rPr>
                <w:rFonts w:ascii="Cambria" w:hAnsi="Cambria"/>
              </w:rPr>
            </w:pPr>
          </w:p>
        </w:tc>
        <w:tc>
          <w:tcPr>
            <w:tcW w:w="810" w:type="dxa"/>
          </w:tcPr>
          <w:p w14:paraId="1CD3719C" w14:textId="77777777" w:rsidR="00231B1F" w:rsidRPr="00CA78D3" w:rsidRDefault="00231B1F">
            <w:pPr>
              <w:pStyle w:val="Bang0"/>
              <w:rPr>
                <w:rFonts w:ascii="Cambria" w:hAnsi="Cambria"/>
              </w:rPr>
            </w:pPr>
          </w:p>
        </w:tc>
        <w:tc>
          <w:tcPr>
            <w:tcW w:w="1234" w:type="dxa"/>
          </w:tcPr>
          <w:p w14:paraId="76BA3CF2" w14:textId="77777777" w:rsidR="00231B1F" w:rsidRPr="00CA78D3" w:rsidRDefault="00231B1F">
            <w:pPr>
              <w:pStyle w:val="Bang0"/>
              <w:rPr>
                <w:rFonts w:ascii="Cambria" w:hAnsi="Cambria"/>
              </w:rPr>
            </w:pPr>
          </w:p>
        </w:tc>
        <w:tc>
          <w:tcPr>
            <w:tcW w:w="5770" w:type="dxa"/>
          </w:tcPr>
          <w:p w14:paraId="61C1077F" w14:textId="77777777" w:rsidR="00231B1F" w:rsidRPr="00CA78D3" w:rsidRDefault="00231B1F">
            <w:pPr>
              <w:pStyle w:val="Bang0"/>
              <w:rPr>
                <w:rFonts w:ascii="Cambria" w:hAnsi="Cambria"/>
              </w:rPr>
            </w:pPr>
          </w:p>
        </w:tc>
      </w:tr>
      <w:tr w:rsidR="00231B1F" w:rsidRPr="00CA78D3" w14:paraId="1209A96A" w14:textId="77777777">
        <w:tc>
          <w:tcPr>
            <w:tcW w:w="990" w:type="dxa"/>
          </w:tcPr>
          <w:p w14:paraId="3210C901" w14:textId="77777777" w:rsidR="00231B1F" w:rsidRPr="00CA78D3" w:rsidRDefault="00231B1F">
            <w:pPr>
              <w:pStyle w:val="Bang0"/>
              <w:rPr>
                <w:rFonts w:ascii="Cambria" w:hAnsi="Cambria"/>
              </w:rPr>
            </w:pPr>
          </w:p>
        </w:tc>
        <w:tc>
          <w:tcPr>
            <w:tcW w:w="810" w:type="dxa"/>
          </w:tcPr>
          <w:p w14:paraId="48FBF4DE" w14:textId="77777777" w:rsidR="00231B1F" w:rsidRPr="00CA78D3" w:rsidRDefault="00231B1F">
            <w:pPr>
              <w:pStyle w:val="Bang0"/>
              <w:rPr>
                <w:rFonts w:ascii="Cambria" w:hAnsi="Cambria"/>
              </w:rPr>
            </w:pPr>
          </w:p>
        </w:tc>
        <w:tc>
          <w:tcPr>
            <w:tcW w:w="1234" w:type="dxa"/>
          </w:tcPr>
          <w:p w14:paraId="04EDC9C2" w14:textId="77777777" w:rsidR="00231B1F" w:rsidRPr="00CA78D3" w:rsidRDefault="00231B1F">
            <w:pPr>
              <w:pStyle w:val="Bang0"/>
              <w:rPr>
                <w:rFonts w:ascii="Cambria" w:hAnsi="Cambria"/>
              </w:rPr>
            </w:pPr>
          </w:p>
        </w:tc>
        <w:tc>
          <w:tcPr>
            <w:tcW w:w="5770" w:type="dxa"/>
          </w:tcPr>
          <w:p w14:paraId="3161DA8A" w14:textId="77777777" w:rsidR="00231B1F" w:rsidRPr="00CA78D3" w:rsidRDefault="00231B1F">
            <w:pPr>
              <w:pStyle w:val="Bang0"/>
              <w:rPr>
                <w:rFonts w:ascii="Cambria" w:hAnsi="Cambria"/>
              </w:rPr>
            </w:pPr>
          </w:p>
        </w:tc>
      </w:tr>
      <w:tr w:rsidR="00231B1F" w:rsidRPr="00CA78D3" w14:paraId="54E63A33" w14:textId="77777777">
        <w:tc>
          <w:tcPr>
            <w:tcW w:w="990" w:type="dxa"/>
          </w:tcPr>
          <w:p w14:paraId="17B513B6" w14:textId="77777777" w:rsidR="00231B1F" w:rsidRPr="00CA78D3" w:rsidRDefault="00231B1F">
            <w:pPr>
              <w:pStyle w:val="Bang0"/>
              <w:rPr>
                <w:rFonts w:ascii="Cambria" w:hAnsi="Cambria"/>
              </w:rPr>
            </w:pPr>
          </w:p>
        </w:tc>
        <w:tc>
          <w:tcPr>
            <w:tcW w:w="810" w:type="dxa"/>
          </w:tcPr>
          <w:p w14:paraId="18C1FC8B" w14:textId="77777777" w:rsidR="00231B1F" w:rsidRPr="00CA78D3" w:rsidRDefault="00231B1F">
            <w:pPr>
              <w:pStyle w:val="Bang0"/>
              <w:rPr>
                <w:rFonts w:ascii="Cambria" w:hAnsi="Cambria"/>
              </w:rPr>
            </w:pPr>
          </w:p>
        </w:tc>
        <w:tc>
          <w:tcPr>
            <w:tcW w:w="1234" w:type="dxa"/>
          </w:tcPr>
          <w:p w14:paraId="650228A6" w14:textId="77777777" w:rsidR="00231B1F" w:rsidRPr="00CA78D3" w:rsidRDefault="00231B1F">
            <w:pPr>
              <w:pStyle w:val="Bang0"/>
              <w:rPr>
                <w:rFonts w:ascii="Cambria" w:hAnsi="Cambria"/>
              </w:rPr>
            </w:pPr>
          </w:p>
        </w:tc>
        <w:tc>
          <w:tcPr>
            <w:tcW w:w="5770" w:type="dxa"/>
          </w:tcPr>
          <w:p w14:paraId="1EDE6570" w14:textId="77777777" w:rsidR="00231B1F" w:rsidRPr="00CA78D3" w:rsidRDefault="00231B1F">
            <w:pPr>
              <w:pStyle w:val="Bang0"/>
              <w:rPr>
                <w:rFonts w:ascii="Cambria" w:hAnsi="Cambria"/>
              </w:rPr>
            </w:pPr>
          </w:p>
        </w:tc>
      </w:tr>
      <w:tr w:rsidR="00231B1F" w:rsidRPr="00CA78D3" w14:paraId="11AC169C" w14:textId="77777777">
        <w:tc>
          <w:tcPr>
            <w:tcW w:w="990" w:type="dxa"/>
          </w:tcPr>
          <w:p w14:paraId="1F539F6E" w14:textId="77777777" w:rsidR="00231B1F" w:rsidRPr="00CA78D3" w:rsidRDefault="00231B1F">
            <w:pPr>
              <w:pStyle w:val="Bang0"/>
              <w:rPr>
                <w:rFonts w:ascii="Cambria" w:hAnsi="Cambria"/>
              </w:rPr>
            </w:pPr>
          </w:p>
        </w:tc>
        <w:tc>
          <w:tcPr>
            <w:tcW w:w="810" w:type="dxa"/>
          </w:tcPr>
          <w:p w14:paraId="6617FDD3" w14:textId="77777777" w:rsidR="00231B1F" w:rsidRPr="00CA78D3" w:rsidRDefault="00231B1F">
            <w:pPr>
              <w:pStyle w:val="Bang0"/>
              <w:rPr>
                <w:rFonts w:ascii="Cambria" w:hAnsi="Cambria"/>
              </w:rPr>
            </w:pPr>
          </w:p>
        </w:tc>
        <w:tc>
          <w:tcPr>
            <w:tcW w:w="1234" w:type="dxa"/>
          </w:tcPr>
          <w:p w14:paraId="417170B4" w14:textId="77777777" w:rsidR="00231B1F" w:rsidRPr="00CA78D3" w:rsidRDefault="00231B1F">
            <w:pPr>
              <w:pStyle w:val="Bang0"/>
              <w:rPr>
                <w:rFonts w:ascii="Cambria" w:hAnsi="Cambria"/>
              </w:rPr>
            </w:pPr>
          </w:p>
        </w:tc>
        <w:tc>
          <w:tcPr>
            <w:tcW w:w="5770" w:type="dxa"/>
          </w:tcPr>
          <w:p w14:paraId="37FD7631" w14:textId="77777777" w:rsidR="00231B1F" w:rsidRPr="00CA78D3" w:rsidRDefault="00231B1F">
            <w:pPr>
              <w:pStyle w:val="Bang0"/>
              <w:rPr>
                <w:rFonts w:ascii="Cambria" w:hAnsi="Cambria"/>
              </w:rPr>
            </w:pPr>
          </w:p>
        </w:tc>
      </w:tr>
      <w:tr w:rsidR="00231B1F" w:rsidRPr="00CA78D3" w14:paraId="27C12E22" w14:textId="77777777">
        <w:tc>
          <w:tcPr>
            <w:tcW w:w="990" w:type="dxa"/>
          </w:tcPr>
          <w:p w14:paraId="11EC2C3A" w14:textId="77777777" w:rsidR="00231B1F" w:rsidRPr="00CA78D3" w:rsidRDefault="00231B1F">
            <w:pPr>
              <w:pStyle w:val="Bang0"/>
              <w:rPr>
                <w:rFonts w:ascii="Cambria" w:hAnsi="Cambria"/>
              </w:rPr>
            </w:pPr>
          </w:p>
        </w:tc>
        <w:tc>
          <w:tcPr>
            <w:tcW w:w="810" w:type="dxa"/>
          </w:tcPr>
          <w:p w14:paraId="2C696079" w14:textId="77777777" w:rsidR="00231B1F" w:rsidRPr="00CA78D3" w:rsidRDefault="00231B1F">
            <w:pPr>
              <w:pStyle w:val="Bang0"/>
              <w:rPr>
                <w:rFonts w:ascii="Cambria" w:hAnsi="Cambria"/>
              </w:rPr>
            </w:pPr>
          </w:p>
        </w:tc>
        <w:tc>
          <w:tcPr>
            <w:tcW w:w="1234" w:type="dxa"/>
          </w:tcPr>
          <w:p w14:paraId="61A6CCA9" w14:textId="77777777" w:rsidR="00231B1F" w:rsidRPr="00CA78D3" w:rsidRDefault="00231B1F">
            <w:pPr>
              <w:pStyle w:val="Bang0"/>
              <w:rPr>
                <w:rFonts w:ascii="Cambria" w:hAnsi="Cambria"/>
              </w:rPr>
            </w:pPr>
          </w:p>
        </w:tc>
        <w:tc>
          <w:tcPr>
            <w:tcW w:w="5770" w:type="dxa"/>
          </w:tcPr>
          <w:p w14:paraId="57064CE7" w14:textId="77777777" w:rsidR="00231B1F" w:rsidRPr="00CA78D3" w:rsidRDefault="00231B1F">
            <w:pPr>
              <w:pStyle w:val="Bang0"/>
              <w:rPr>
                <w:rFonts w:ascii="Cambria" w:hAnsi="Cambria"/>
              </w:rPr>
            </w:pPr>
          </w:p>
        </w:tc>
      </w:tr>
      <w:tr w:rsidR="00231B1F" w:rsidRPr="00CA78D3" w14:paraId="3215B6AD" w14:textId="77777777">
        <w:tc>
          <w:tcPr>
            <w:tcW w:w="990" w:type="dxa"/>
          </w:tcPr>
          <w:p w14:paraId="39139DA0" w14:textId="77777777" w:rsidR="00231B1F" w:rsidRPr="00CA78D3" w:rsidRDefault="00231B1F">
            <w:pPr>
              <w:pStyle w:val="Bang0"/>
              <w:rPr>
                <w:rFonts w:ascii="Cambria" w:hAnsi="Cambria"/>
              </w:rPr>
            </w:pPr>
          </w:p>
        </w:tc>
        <w:tc>
          <w:tcPr>
            <w:tcW w:w="810" w:type="dxa"/>
          </w:tcPr>
          <w:p w14:paraId="4092E3B5" w14:textId="77777777" w:rsidR="00231B1F" w:rsidRPr="00CA78D3" w:rsidRDefault="00231B1F">
            <w:pPr>
              <w:pStyle w:val="Bang0"/>
              <w:rPr>
                <w:rFonts w:ascii="Cambria" w:hAnsi="Cambria"/>
              </w:rPr>
            </w:pPr>
          </w:p>
        </w:tc>
        <w:tc>
          <w:tcPr>
            <w:tcW w:w="1234" w:type="dxa"/>
          </w:tcPr>
          <w:p w14:paraId="5E3675C3" w14:textId="77777777" w:rsidR="00231B1F" w:rsidRPr="00CA78D3" w:rsidRDefault="00231B1F">
            <w:pPr>
              <w:pStyle w:val="Bang0"/>
              <w:rPr>
                <w:rFonts w:ascii="Cambria" w:hAnsi="Cambria"/>
              </w:rPr>
            </w:pPr>
          </w:p>
        </w:tc>
        <w:tc>
          <w:tcPr>
            <w:tcW w:w="5770" w:type="dxa"/>
          </w:tcPr>
          <w:p w14:paraId="6A509FF7" w14:textId="77777777" w:rsidR="00231B1F" w:rsidRPr="00CA78D3" w:rsidRDefault="00231B1F">
            <w:pPr>
              <w:pStyle w:val="Bang0"/>
              <w:rPr>
                <w:rFonts w:ascii="Cambria" w:hAnsi="Cambria"/>
              </w:rPr>
            </w:pPr>
          </w:p>
        </w:tc>
      </w:tr>
      <w:tr w:rsidR="00231B1F" w:rsidRPr="00CA78D3" w14:paraId="405FED92" w14:textId="77777777">
        <w:tc>
          <w:tcPr>
            <w:tcW w:w="990" w:type="dxa"/>
          </w:tcPr>
          <w:p w14:paraId="060DCC90" w14:textId="77777777" w:rsidR="00231B1F" w:rsidRPr="00CA78D3" w:rsidRDefault="00231B1F">
            <w:pPr>
              <w:pStyle w:val="Bang0"/>
              <w:rPr>
                <w:rFonts w:ascii="Cambria" w:hAnsi="Cambria"/>
              </w:rPr>
            </w:pPr>
          </w:p>
        </w:tc>
        <w:tc>
          <w:tcPr>
            <w:tcW w:w="810" w:type="dxa"/>
          </w:tcPr>
          <w:p w14:paraId="5A6D6F40" w14:textId="77777777" w:rsidR="00231B1F" w:rsidRPr="00CA78D3" w:rsidRDefault="00231B1F">
            <w:pPr>
              <w:pStyle w:val="Bang0"/>
              <w:rPr>
                <w:rFonts w:ascii="Cambria" w:hAnsi="Cambria"/>
              </w:rPr>
            </w:pPr>
          </w:p>
        </w:tc>
        <w:tc>
          <w:tcPr>
            <w:tcW w:w="1234" w:type="dxa"/>
          </w:tcPr>
          <w:p w14:paraId="3351DA45" w14:textId="77777777" w:rsidR="00231B1F" w:rsidRPr="00CA78D3" w:rsidRDefault="00231B1F">
            <w:pPr>
              <w:pStyle w:val="Bang0"/>
              <w:rPr>
                <w:rFonts w:ascii="Cambria" w:hAnsi="Cambria"/>
              </w:rPr>
            </w:pPr>
          </w:p>
        </w:tc>
        <w:tc>
          <w:tcPr>
            <w:tcW w:w="5770" w:type="dxa"/>
          </w:tcPr>
          <w:p w14:paraId="662F51BF" w14:textId="77777777" w:rsidR="00231B1F" w:rsidRPr="00CA78D3" w:rsidRDefault="00231B1F">
            <w:pPr>
              <w:pStyle w:val="Bang0"/>
              <w:rPr>
                <w:rFonts w:ascii="Cambria" w:hAnsi="Cambria"/>
              </w:rPr>
            </w:pPr>
          </w:p>
        </w:tc>
      </w:tr>
      <w:tr w:rsidR="00231B1F" w:rsidRPr="00CA78D3" w14:paraId="4FC84D88" w14:textId="77777777">
        <w:tc>
          <w:tcPr>
            <w:tcW w:w="990" w:type="dxa"/>
          </w:tcPr>
          <w:p w14:paraId="3B29C412" w14:textId="77777777" w:rsidR="00231B1F" w:rsidRPr="00CA78D3" w:rsidRDefault="00231B1F">
            <w:pPr>
              <w:pStyle w:val="Bang0"/>
              <w:rPr>
                <w:rFonts w:ascii="Cambria" w:hAnsi="Cambria"/>
              </w:rPr>
            </w:pPr>
          </w:p>
        </w:tc>
        <w:tc>
          <w:tcPr>
            <w:tcW w:w="810" w:type="dxa"/>
          </w:tcPr>
          <w:p w14:paraId="4C53ABB3" w14:textId="77777777" w:rsidR="00231B1F" w:rsidRPr="00CA78D3" w:rsidRDefault="00231B1F">
            <w:pPr>
              <w:pStyle w:val="Bang0"/>
              <w:rPr>
                <w:rFonts w:ascii="Cambria" w:hAnsi="Cambria"/>
              </w:rPr>
            </w:pPr>
          </w:p>
        </w:tc>
        <w:tc>
          <w:tcPr>
            <w:tcW w:w="1234" w:type="dxa"/>
          </w:tcPr>
          <w:p w14:paraId="40EEBE9B" w14:textId="77777777" w:rsidR="00231B1F" w:rsidRPr="00CA78D3" w:rsidRDefault="00231B1F">
            <w:pPr>
              <w:pStyle w:val="Bang0"/>
              <w:rPr>
                <w:rFonts w:ascii="Cambria" w:hAnsi="Cambria"/>
              </w:rPr>
            </w:pPr>
          </w:p>
        </w:tc>
        <w:tc>
          <w:tcPr>
            <w:tcW w:w="5770" w:type="dxa"/>
          </w:tcPr>
          <w:p w14:paraId="22130C37" w14:textId="77777777" w:rsidR="00231B1F" w:rsidRPr="00CA78D3" w:rsidRDefault="00231B1F">
            <w:pPr>
              <w:pStyle w:val="Bang0"/>
              <w:rPr>
                <w:rFonts w:ascii="Cambria" w:hAnsi="Cambria"/>
              </w:rPr>
            </w:pPr>
          </w:p>
        </w:tc>
      </w:tr>
      <w:tr w:rsidR="00231B1F" w:rsidRPr="00CA78D3" w14:paraId="7599D939" w14:textId="77777777">
        <w:tc>
          <w:tcPr>
            <w:tcW w:w="990" w:type="dxa"/>
          </w:tcPr>
          <w:p w14:paraId="5253330C" w14:textId="77777777" w:rsidR="00231B1F" w:rsidRPr="00CA78D3" w:rsidRDefault="00231B1F">
            <w:pPr>
              <w:pStyle w:val="Bang0"/>
              <w:rPr>
                <w:rFonts w:ascii="Cambria" w:hAnsi="Cambria"/>
              </w:rPr>
            </w:pPr>
          </w:p>
        </w:tc>
        <w:tc>
          <w:tcPr>
            <w:tcW w:w="810" w:type="dxa"/>
          </w:tcPr>
          <w:p w14:paraId="5CDA28A0" w14:textId="77777777" w:rsidR="00231B1F" w:rsidRPr="00CA78D3" w:rsidRDefault="00231B1F">
            <w:pPr>
              <w:pStyle w:val="Bang0"/>
              <w:rPr>
                <w:rFonts w:ascii="Cambria" w:hAnsi="Cambria"/>
              </w:rPr>
            </w:pPr>
          </w:p>
        </w:tc>
        <w:tc>
          <w:tcPr>
            <w:tcW w:w="1234" w:type="dxa"/>
          </w:tcPr>
          <w:p w14:paraId="38557717" w14:textId="77777777" w:rsidR="00231B1F" w:rsidRPr="00CA78D3" w:rsidRDefault="00231B1F">
            <w:pPr>
              <w:pStyle w:val="Bang0"/>
              <w:rPr>
                <w:rFonts w:ascii="Cambria" w:hAnsi="Cambria"/>
              </w:rPr>
            </w:pPr>
          </w:p>
        </w:tc>
        <w:tc>
          <w:tcPr>
            <w:tcW w:w="5770" w:type="dxa"/>
          </w:tcPr>
          <w:p w14:paraId="41C67596" w14:textId="77777777" w:rsidR="00231B1F" w:rsidRPr="00CA78D3" w:rsidRDefault="00231B1F">
            <w:pPr>
              <w:pStyle w:val="Bang0"/>
              <w:rPr>
                <w:rFonts w:ascii="Cambria" w:hAnsi="Cambria"/>
              </w:rPr>
            </w:pPr>
          </w:p>
        </w:tc>
      </w:tr>
      <w:tr w:rsidR="00231B1F" w:rsidRPr="00CA78D3" w14:paraId="059AD7FB" w14:textId="77777777">
        <w:tc>
          <w:tcPr>
            <w:tcW w:w="990" w:type="dxa"/>
          </w:tcPr>
          <w:p w14:paraId="2A2F68D4" w14:textId="77777777" w:rsidR="00231B1F" w:rsidRPr="00CA78D3" w:rsidRDefault="00231B1F">
            <w:pPr>
              <w:pStyle w:val="Bang0"/>
              <w:rPr>
                <w:rFonts w:ascii="Cambria" w:hAnsi="Cambria"/>
              </w:rPr>
            </w:pPr>
          </w:p>
        </w:tc>
        <w:tc>
          <w:tcPr>
            <w:tcW w:w="810" w:type="dxa"/>
          </w:tcPr>
          <w:p w14:paraId="77D55013" w14:textId="77777777" w:rsidR="00231B1F" w:rsidRPr="00CA78D3" w:rsidRDefault="00231B1F">
            <w:pPr>
              <w:pStyle w:val="Bang0"/>
              <w:rPr>
                <w:rFonts w:ascii="Cambria" w:hAnsi="Cambria"/>
              </w:rPr>
            </w:pPr>
          </w:p>
        </w:tc>
        <w:tc>
          <w:tcPr>
            <w:tcW w:w="1234" w:type="dxa"/>
          </w:tcPr>
          <w:p w14:paraId="4D6DD88C" w14:textId="77777777" w:rsidR="00231B1F" w:rsidRPr="00CA78D3" w:rsidRDefault="00231B1F">
            <w:pPr>
              <w:pStyle w:val="Bang0"/>
              <w:rPr>
                <w:rFonts w:ascii="Cambria" w:hAnsi="Cambria"/>
              </w:rPr>
            </w:pPr>
          </w:p>
        </w:tc>
        <w:tc>
          <w:tcPr>
            <w:tcW w:w="5770" w:type="dxa"/>
          </w:tcPr>
          <w:p w14:paraId="0A193F37" w14:textId="77777777" w:rsidR="00231B1F" w:rsidRPr="00CA78D3" w:rsidRDefault="00231B1F">
            <w:pPr>
              <w:pStyle w:val="Bang0"/>
              <w:rPr>
                <w:rFonts w:ascii="Cambria" w:hAnsi="Cambria"/>
              </w:rPr>
            </w:pPr>
          </w:p>
        </w:tc>
      </w:tr>
      <w:tr w:rsidR="00231B1F" w:rsidRPr="00CA78D3" w14:paraId="2904D9ED" w14:textId="77777777">
        <w:tc>
          <w:tcPr>
            <w:tcW w:w="990" w:type="dxa"/>
          </w:tcPr>
          <w:p w14:paraId="205C781A" w14:textId="77777777" w:rsidR="00231B1F" w:rsidRPr="00CA78D3" w:rsidRDefault="00231B1F">
            <w:pPr>
              <w:pStyle w:val="Bang0"/>
              <w:rPr>
                <w:rFonts w:ascii="Cambria" w:hAnsi="Cambria"/>
              </w:rPr>
            </w:pPr>
          </w:p>
        </w:tc>
        <w:tc>
          <w:tcPr>
            <w:tcW w:w="810" w:type="dxa"/>
          </w:tcPr>
          <w:p w14:paraId="16782E9A" w14:textId="77777777" w:rsidR="00231B1F" w:rsidRPr="00CA78D3" w:rsidRDefault="00231B1F">
            <w:pPr>
              <w:pStyle w:val="Bang0"/>
              <w:rPr>
                <w:rFonts w:ascii="Cambria" w:hAnsi="Cambria"/>
              </w:rPr>
            </w:pPr>
          </w:p>
        </w:tc>
        <w:tc>
          <w:tcPr>
            <w:tcW w:w="1234" w:type="dxa"/>
          </w:tcPr>
          <w:p w14:paraId="1BA0836B" w14:textId="77777777" w:rsidR="00231B1F" w:rsidRPr="00CA78D3" w:rsidRDefault="00231B1F">
            <w:pPr>
              <w:pStyle w:val="Bang0"/>
              <w:rPr>
                <w:rFonts w:ascii="Cambria" w:hAnsi="Cambria"/>
              </w:rPr>
            </w:pPr>
          </w:p>
        </w:tc>
        <w:tc>
          <w:tcPr>
            <w:tcW w:w="5770" w:type="dxa"/>
          </w:tcPr>
          <w:p w14:paraId="77DE5F8F" w14:textId="77777777" w:rsidR="00231B1F" w:rsidRPr="00CA78D3" w:rsidRDefault="00231B1F">
            <w:pPr>
              <w:pStyle w:val="Bang0"/>
              <w:rPr>
                <w:rFonts w:ascii="Cambria" w:hAnsi="Cambria"/>
              </w:rPr>
            </w:pPr>
          </w:p>
        </w:tc>
      </w:tr>
      <w:tr w:rsidR="00231B1F" w:rsidRPr="00CA78D3" w14:paraId="2255AC7C" w14:textId="77777777">
        <w:tc>
          <w:tcPr>
            <w:tcW w:w="990" w:type="dxa"/>
          </w:tcPr>
          <w:p w14:paraId="3A291F02" w14:textId="77777777" w:rsidR="00231B1F" w:rsidRPr="00CA78D3" w:rsidRDefault="00231B1F">
            <w:pPr>
              <w:pStyle w:val="Bang0"/>
              <w:rPr>
                <w:rFonts w:ascii="Cambria" w:hAnsi="Cambria"/>
              </w:rPr>
            </w:pPr>
          </w:p>
        </w:tc>
        <w:tc>
          <w:tcPr>
            <w:tcW w:w="810" w:type="dxa"/>
          </w:tcPr>
          <w:p w14:paraId="56975542" w14:textId="77777777" w:rsidR="00231B1F" w:rsidRPr="00CA78D3" w:rsidRDefault="00231B1F">
            <w:pPr>
              <w:pStyle w:val="Bang0"/>
              <w:rPr>
                <w:rFonts w:ascii="Cambria" w:hAnsi="Cambria"/>
              </w:rPr>
            </w:pPr>
          </w:p>
        </w:tc>
        <w:tc>
          <w:tcPr>
            <w:tcW w:w="1234" w:type="dxa"/>
          </w:tcPr>
          <w:p w14:paraId="06AEB466" w14:textId="77777777" w:rsidR="00231B1F" w:rsidRPr="00CA78D3" w:rsidRDefault="00231B1F">
            <w:pPr>
              <w:pStyle w:val="Bang0"/>
              <w:rPr>
                <w:rFonts w:ascii="Cambria" w:hAnsi="Cambria"/>
              </w:rPr>
            </w:pPr>
          </w:p>
        </w:tc>
        <w:tc>
          <w:tcPr>
            <w:tcW w:w="5770" w:type="dxa"/>
          </w:tcPr>
          <w:p w14:paraId="774B6459" w14:textId="77777777" w:rsidR="00231B1F" w:rsidRPr="00CA78D3" w:rsidRDefault="00231B1F">
            <w:pPr>
              <w:pStyle w:val="Bang0"/>
              <w:rPr>
                <w:rFonts w:ascii="Cambria" w:hAnsi="Cambria"/>
              </w:rPr>
            </w:pPr>
          </w:p>
        </w:tc>
      </w:tr>
    </w:tbl>
    <w:p w14:paraId="4BC6D827" w14:textId="77777777" w:rsidR="00231B1F" w:rsidRPr="00CA78D3" w:rsidRDefault="00000000">
      <w:pPr>
        <w:rPr>
          <w:rFonts w:ascii="Cambria" w:hAnsi="Cambria" w:cstheme="minorHAnsi"/>
          <w:sz w:val="28"/>
          <w:szCs w:val="28"/>
        </w:rPr>
      </w:pPr>
      <w:r w:rsidRPr="00CA78D3">
        <w:rPr>
          <w:rFonts w:ascii="Cambria" w:hAnsi="Cambria"/>
        </w:rPr>
        <w:t>*A - Added M - Modified D - Deleted</w:t>
      </w:r>
    </w:p>
    <w:p w14:paraId="265F3878" w14:textId="77777777" w:rsidR="00231B1F" w:rsidRPr="00CA78D3" w:rsidRDefault="00000000">
      <w:pPr>
        <w:rPr>
          <w:rFonts w:ascii="Cambria" w:eastAsiaTheme="majorEastAsia" w:hAnsi="Cambria" w:cstheme="majorBidi"/>
          <w:b/>
          <w:color w:val="C00000"/>
          <w:sz w:val="32"/>
          <w:szCs w:val="32"/>
        </w:rPr>
      </w:pPr>
      <w:r w:rsidRPr="00CA78D3">
        <w:rPr>
          <w:rFonts w:ascii="Cambria" w:hAnsi="Cambria"/>
        </w:rPr>
        <w:br w:type="page"/>
      </w:r>
    </w:p>
    <w:p w14:paraId="2E062771" w14:textId="77777777" w:rsidR="00231B1F" w:rsidRPr="00CA78D3" w:rsidRDefault="00000000">
      <w:pPr>
        <w:pStyle w:val="Heading1"/>
        <w:rPr>
          <w:rFonts w:ascii="Cambria" w:hAnsi="Cambria"/>
        </w:rPr>
      </w:pPr>
      <w:bookmarkStart w:id="4" w:name="_Toc112352008"/>
      <w:bookmarkEnd w:id="3"/>
      <w:r w:rsidRPr="00CA78D3">
        <w:rPr>
          <w:rFonts w:ascii="Cambria" w:hAnsi="Cambria"/>
        </w:rPr>
        <w:lastRenderedPageBreak/>
        <w:t>III. User Requirements</w:t>
      </w:r>
      <w:bookmarkEnd w:id="4"/>
    </w:p>
    <w:p w14:paraId="12111EBE" w14:textId="3E28C43A" w:rsidR="00231B1F" w:rsidRPr="00CA78D3" w:rsidRDefault="00000000" w:rsidP="0098292F">
      <w:pPr>
        <w:pStyle w:val="Heading2"/>
        <w:rPr>
          <w:rFonts w:ascii="Cambria" w:hAnsi="Cambria"/>
        </w:rPr>
      </w:pPr>
      <w:bookmarkStart w:id="5" w:name="_Toc112352009"/>
      <w:r w:rsidRPr="00CA78D3">
        <w:rPr>
          <w:rFonts w:ascii="Cambria" w:hAnsi="Cambria"/>
        </w:rPr>
        <w:t>1. Actors</w:t>
      </w:r>
      <w:bookmarkEnd w:id="5"/>
      <w:r w:rsidRPr="00CA78D3">
        <w:rPr>
          <w:rFonts w:ascii="Cambria" w:hAnsi="Cambria"/>
        </w:rPr>
        <w:t xml:space="preserve"> </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231B1F" w:rsidRPr="00CA78D3" w14:paraId="0B791F62" w14:textId="77777777">
        <w:trPr>
          <w:trHeight w:val="67"/>
        </w:trPr>
        <w:tc>
          <w:tcPr>
            <w:tcW w:w="233" w:type="pct"/>
            <w:shd w:val="clear" w:color="auto" w:fill="FFE8E1"/>
            <w:vAlign w:val="center"/>
          </w:tcPr>
          <w:p w14:paraId="35D50F47" w14:textId="77777777" w:rsidR="00231B1F" w:rsidRPr="00CA78D3" w:rsidRDefault="00000000">
            <w:pPr>
              <w:spacing w:after="0" w:line="240" w:lineRule="auto"/>
              <w:jc w:val="center"/>
              <w:rPr>
                <w:rFonts w:ascii="Cambria" w:hAnsi="Cambria" w:cstheme="minorHAnsi"/>
                <w:b/>
              </w:rPr>
            </w:pPr>
            <w:r w:rsidRPr="00CA78D3">
              <w:rPr>
                <w:rFonts w:ascii="Cambria" w:hAnsi="Cambria" w:cstheme="minorHAnsi"/>
                <w:b/>
              </w:rPr>
              <w:t>#</w:t>
            </w:r>
          </w:p>
        </w:tc>
        <w:tc>
          <w:tcPr>
            <w:tcW w:w="957" w:type="pct"/>
            <w:shd w:val="clear" w:color="auto" w:fill="FFE8E1"/>
            <w:vAlign w:val="center"/>
          </w:tcPr>
          <w:p w14:paraId="49B7EFBC" w14:textId="77777777" w:rsidR="00231B1F" w:rsidRPr="00CA78D3" w:rsidRDefault="00000000">
            <w:pPr>
              <w:spacing w:after="0" w:line="240" w:lineRule="auto"/>
              <w:rPr>
                <w:rFonts w:ascii="Cambria" w:hAnsi="Cambria" w:cstheme="minorHAnsi"/>
                <w:b/>
              </w:rPr>
            </w:pPr>
            <w:r w:rsidRPr="00CA78D3">
              <w:rPr>
                <w:rFonts w:ascii="Cambria" w:hAnsi="Cambria" w:cstheme="minorHAnsi"/>
                <w:b/>
              </w:rPr>
              <w:t>Actor</w:t>
            </w:r>
          </w:p>
        </w:tc>
        <w:tc>
          <w:tcPr>
            <w:tcW w:w="3810" w:type="pct"/>
            <w:shd w:val="clear" w:color="auto" w:fill="FFE8E1"/>
            <w:vAlign w:val="center"/>
          </w:tcPr>
          <w:p w14:paraId="3074CA14" w14:textId="77777777" w:rsidR="00231B1F" w:rsidRPr="00CA78D3" w:rsidRDefault="00000000">
            <w:pPr>
              <w:spacing w:after="0" w:line="240" w:lineRule="auto"/>
              <w:rPr>
                <w:rFonts w:ascii="Cambria" w:hAnsi="Cambria" w:cstheme="minorHAnsi"/>
                <w:b/>
              </w:rPr>
            </w:pPr>
            <w:r w:rsidRPr="00CA78D3">
              <w:rPr>
                <w:rFonts w:ascii="Cambria" w:hAnsi="Cambria" w:cstheme="minorHAnsi"/>
                <w:b/>
              </w:rPr>
              <w:t>Description</w:t>
            </w:r>
          </w:p>
        </w:tc>
      </w:tr>
      <w:tr w:rsidR="00231B1F" w:rsidRPr="00CA78D3" w14:paraId="678CCDB1" w14:textId="77777777">
        <w:tc>
          <w:tcPr>
            <w:tcW w:w="233" w:type="pct"/>
            <w:shd w:val="clear" w:color="auto" w:fill="auto"/>
            <w:vAlign w:val="center"/>
          </w:tcPr>
          <w:p w14:paraId="40B5BC55" w14:textId="77777777" w:rsidR="00231B1F" w:rsidRPr="00CA78D3" w:rsidRDefault="00000000">
            <w:pPr>
              <w:ind w:left="34"/>
              <w:rPr>
                <w:rFonts w:ascii="Cambria" w:hAnsi="Cambria" w:cs="Calibri"/>
              </w:rPr>
            </w:pPr>
            <w:r w:rsidRPr="00CA78D3">
              <w:rPr>
                <w:rFonts w:ascii="Cambria" w:hAnsi="Cambria" w:cs="Calibri"/>
              </w:rPr>
              <w:t>1</w:t>
            </w:r>
          </w:p>
        </w:tc>
        <w:tc>
          <w:tcPr>
            <w:tcW w:w="957" w:type="pct"/>
            <w:shd w:val="clear" w:color="auto" w:fill="auto"/>
            <w:vAlign w:val="center"/>
          </w:tcPr>
          <w:p w14:paraId="1706D888" w14:textId="77777777" w:rsidR="00231B1F" w:rsidRPr="00CA78D3" w:rsidRDefault="00000000">
            <w:pPr>
              <w:rPr>
                <w:rFonts w:ascii="Cambria" w:hAnsi="Cambria" w:cs="Calibri"/>
              </w:rPr>
            </w:pPr>
            <w:r w:rsidRPr="00CA78D3">
              <w:rPr>
                <w:rFonts w:ascii="Cambria" w:hAnsi="Cambria" w:cs="Calibri"/>
                <w:sz w:val="24"/>
                <w:szCs w:val="24"/>
              </w:rPr>
              <w:t>Admin</w:t>
            </w:r>
          </w:p>
        </w:tc>
        <w:tc>
          <w:tcPr>
            <w:tcW w:w="3810" w:type="pct"/>
            <w:shd w:val="clear" w:color="auto" w:fill="auto"/>
            <w:vAlign w:val="center"/>
          </w:tcPr>
          <w:p w14:paraId="7CAD901A" w14:textId="77777777" w:rsidR="00231B1F" w:rsidRPr="00CA78D3" w:rsidRDefault="00000000">
            <w:pPr>
              <w:pStyle w:val="NormalWeb"/>
              <w:rPr>
                <w:rFonts w:ascii="Cambria" w:hAnsi="Cambria"/>
              </w:rPr>
            </w:pPr>
            <w:r w:rsidRPr="00CA78D3">
              <w:rPr>
                <w:rFonts w:ascii="Cambria" w:hAnsi="Cambria"/>
              </w:rPr>
              <w:t>The Admin is responsible for managing and configuring the overall system. The Admin creates and manages student groups, manages lecturers, assigns lecturers to groups, and configures the integration with Jira and GitHub.</w:t>
            </w:r>
          </w:p>
          <w:p w14:paraId="297E2637" w14:textId="77777777" w:rsidR="00231B1F" w:rsidRPr="00CA78D3" w:rsidRDefault="00000000">
            <w:pPr>
              <w:pStyle w:val="NormalWeb"/>
              <w:rPr>
                <w:rFonts w:ascii="Cambria" w:hAnsi="Cambria" w:cs="Calibri"/>
              </w:rPr>
            </w:pPr>
            <w:r w:rsidRPr="00CA78D3">
              <w:rPr>
                <w:rFonts w:ascii="Cambria" w:hAnsi="Cambria"/>
              </w:rPr>
              <w:t>The Admin ensures that the system is properly set up and that data synchronization between the system and external platforms functions correctly. The Admin has full access to all system features.</w:t>
            </w:r>
          </w:p>
        </w:tc>
      </w:tr>
      <w:tr w:rsidR="00231B1F" w:rsidRPr="00CA78D3" w14:paraId="29AEC88C" w14:textId="77777777">
        <w:trPr>
          <w:trHeight w:val="315"/>
        </w:trPr>
        <w:tc>
          <w:tcPr>
            <w:tcW w:w="233" w:type="pct"/>
            <w:shd w:val="clear" w:color="auto" w:fill="auto"/>
            <w:vAlign w:val="center"/>
          </w:tcPr>
          <w:p w14:paraId="1FBBE49B" w14:textId="77777777" w:rsidR="00231B1F" w:rsidRPr="00CA78D3" w:rsidRDefault="00000000">
            <w:pPr>
              <w:ind w:left="34"/>
              <w:rPr>
                <w:rFonts w:ascii="Cambria" w:hAnsi="Cambria" w:cs="Calibri"/>
              </w:rPr>
            </w:pPr>
            <w:r w:rsidRPr="00CA78D3">
              <w:rPr>
                <w:rFonts w:ascii="Cambria" w:hAnsi="Cambria" w:cs="Calibri"/>
              </w:rPr>
              <w:t>2</w:t>
            </w:r>
          </w:p>
        </w:tc>
        <w:tc>
          <w:tcPr>
            <w:tcW w:w="957" w:type="pct"/>
            <w:shd w:val="clear" w:color="auto" w:fill="auto"/>
            <w:vAlign w:val="center"/>
          </w:tcPr>
          <w:p w14:paraId="063DD7F8" w14:textId="77777777" w:rsidR="00231B1F" w:rsidRPr="00CA78D3" w:rsidRDefault="00000000">
            <w:pPr>
              <w:rPr>
                <w:rFonts w:ascii="Cambria" w:hAnsi="Cambria" w:cs="Calibri"/>
              </w:rPr>
            </w:pPr>
            <w:r w:rsidRPr="00CA78D3">
              <w:rPr>
                <w:rFonts w:ascii="Cambria" w:hAnsi="Cambria" w:cs="Calibri"/>
                <w:sz w:val="24"/>
                <w:szCs w:val="24"/>
              </w:rPr>
              <w:t>Lecturer</w:t>
            </w:r>
          </w:p>
        </w:tc>
        <w:tc>
          <w:tcPr>
            <w:tcW w:w="3810" w:type="pct"/>
            <w:shd w:val="clear" w:color="auto" w:fill="auto"/>
            <w:vAlign w:val="center"/>
          </w:tcPr>
          <w:p w14:paraId="0D92E76A" w14:textId="77777777" w:rsidR="00231B1F" w:rsidRPr="00CA78D3" w:rsidRDefault="00000000">
            <w:pPr>
              <w:pStyle w:val="NormalWeb"/>
              <w:rPr>
                <w:rFonts w:ascii="Cambria" w:hAnsi="Cambria"/>
              </w:rPr>
            </w:pPr>
            <w:r w:rsidRPr="00CA78D3">
              <w:rPr>
                <w:rFonts w:ascii="Cambria" w:hAnsi="Cambria"/>
              </w:rPr>
              <w:t>The Lecturer is responsible for supervising assigned student groups in the SWP391 course. The Lecturer manages students within assigned groups, views project requirements and tasks, monitors project progress, and reviews reports generated from Jira and GitHub data.</w:t>
            </w:r>
          </w:p>
          <w:p w14:paraId="57C48853" w14:textId="77777777" w:rsidR="00231B1F" w:rsidRPr="00CA78D3" w:rsidRDefault="00000000">
            <w:pPr>
              <w:pStyle w:val="NormalWeb"/>
              <w:rPr>
                <w:rFonts w:ascii="Cambria" w:hAnsi="Cambria" w:cs="Calibri"/>
              </w:rPr>
            </w:pPr>
            <w:r w:rsidRPr="00CA78D3">
              <w:rPr>
                <w:rFonts w:ascii="Cambria" w:hAnsi="Cambria"/>
              </w:rPr>
              <w:t>The Lecturer uses the system to evaluate project completion status and individual student contributions based on task tracking and commit statistics.</w:t>
            </w:r>
          </w:p>
        </w:tc>
      </w:tr>
      <w:tr w:rsidR="00231B1F" w:rsidRPr="00CA78D3" w14:paraId="57B0CFDC" w14:textId="77777777">
        <w:tc>
          <w:tcPr>
            <w:tcW w:w="233" w:type="pct"/>
            <w:shd w:val="clear" w:color="auto" w:fill="auto"/>
            <w:vAlign w:val="center"/>
          </w:tcPr>
          <w:p w14:paraId="31506805" w14:textId="77777777" w:rsidR="00231B1F" w:rsidRPr="00CA78D3" w:rsidRDefault="00000000">
            <w:pPr>
              <w:ind w:left="34"/>
              <w:rPr>
                <w:rFonts w:ascii="Cambria" w:hAnsi="Cambria" w:cs="Calibri"/>
              </w:rPr>
            </w:pPr>
            <w:r w:rsidRPr="00CA78D3">
              <w:rPr>
                <w:rFonts w:ascii="Cambria" w:hAnsi="Cambria" w:cs="Calibri"/>
              </w:rPr>
              <w:t>3</w:t>
            </w:r>
          </w:p>
        </w:tc>
        <w:tc>
          <w:tcPr>
            <w:tcW w:w="957" w:type="pct"/>
            <w:shd w:val="clear" w:color="auto" w:fill="auto"/>
            <w:vAlign w:val="center"/>
          </w:tcPr>
          <w:p w14:paraId="74B35464" w14:textId="77777777" w:rsidR="00231B1F" w:rsidRPr="00CA78D3" w:rsidRDefault="00000000">
            <w:pPr>
              <w:rPr>
                <w:rFonts w:ascii="Cambria" w:hAnsi="Cambria" w:cs="Calibri"/>
                <w:sz w:val="24"/>
                <w:szCs w:val="24"/>
              </w:rPr>
            </w:pPr>
            <w:r w:rsidRPr="00CA78D3">
              <w:rPr>
                <w:rFonts w:ascii="Cambria" w:hAnsi="Cambria" w:cs="Calibri"/>
                <w:sz w:val="24"/>
                <w:szCs w:val="24"/>
              </w:rPr>
              <w:t>Team Leader</w:t>
            </w:r>
          </w:p>
        </w:tc>
        <w:tc>
          <w:tcPr>
            <w:tcW w:w="3810" w:type="pct"/>
            <w:shd w:val="clear" w:color="auto" w:fill="auto"/>
            <w:vAlign w:val="center"/>
          </w:tcPr>
          <w:p w14:paraId="1EB97299" w14:textId="77777777" w:rsidR="00231B1F" w:rsidRPr="00CA78D3" w:rsidRDefault="00000000">
            <w:pPr>
              <w:pStyle w:val="NormalWeb"/>
              <w:rPr>
                <w:rFonts w:ascii="Cambria" w:hAnsi="Cambria"/>
              </w:rPr>
            </w:pPr>
            <w:r w:rsidRPr="00CA78D3">
              <w:rPr>
                <w:rFonts w:ascii="Cambria" w:hAnsi="Cambria"/>
              </w:rPr>
              <w:t>The Team Leader is a student who represents a project group and is responsible for managing project requirements and coordinating team activities.</w:t>
            </w:r>
          </w:p>
          <w:p w14:paraId="4B6E0B35" w14:textId="77777777" w:rsidR="00231B1F" w:rsidRPr="00CA78D3" w:rsidRDefault="00000000">
            <w:pPr>
              <w:pStyle w:val="NormalWeb"/>
              <w:rPr>
                <w:rFonts w:ascii="Cambria" w:hAnsi="Cambria" w:cs="Calibri"/>
              </w:rPr>
            </w:pPr>
            <w:r w:rsidRPr="00CA78D3">
              <w:rPr>
                <w:rFonts w:ascii="Cambria" w:hAnsi="Cambria"/>
              </w:rPr>
              <w:t>The Team Leader can create and manage project requirements, create and assign tasks to team members, monitor task progress, and view group commit summaries retrieved from GitHub. The Team Leader acts as the main contact point between the group and the Lecturer.</w:t>
            </w:r>
          </w:p>
        </w:tc>
      </w:tr>
      <w:tr w:rsidR="00231B1F" w:rsidRPr="00CA78D3" w14:paraId="1B82CD06" w14:textId="77777777">
        <w:tc>
          <w:tcPr>
            <w:tcW w:w="233" w:type="pct"/>
            <w:shd w:val="clear" w:color="auto" w:fill="auto"/>
            <w:vAlign w:val="center"/>
          </w:tcPr>
          <w:p w14:paraId="3523226F" w14:textId="77777777" w:rsidR="00231B1F" w:rsidRPr="00CA78D3" w:rsidRDefault="00000000">
            <w:pPr>
              <w:ind w:left="34"/>
              <w:rPr>
                <w:rFonts w:ascii="Cambria" w:hAnsi="Cambria" w:cs="Calibri"/>
              </w:rPr>
            </w:pPr>
            <w:r w:rsidRPr="00CA78D3">
              <w:rPr>
                <w:rFonts w:ascii="Cambria" w:hAnsi="Cambria" w:cs="Calibri"/>
              </w:rPr>
              <w:t>4</w:t>
            </w:r>
          </w:p>
        </w:tc>
        <w:tc>
          <w:tcPr>
            <w:tcW w:w="957" w:type="pct"/>
            <w:shd w:val="clear" w:color="auto" w:fill="auto"/>
            <w:vAlign w:val="center"/>
          </w:tcPr>
          <w:p w14:paraId="1FECCB4D" w14:textId="77777777" w:rsidR="00231B1F" w:rsidRPr="00CA78D3" w:rsidRDefault="00000000">
            <w:pPr>
              <w:rPr>
                <w:rFonts w:ascii="Cambria" w:hAnsi="Cambria" w:cs="Calibri"/>
              </w:rPr>
            </w:pPr>
            <w:r w:rsidRPr="00CA78D3">
              <w:rPr>
                <w:rFonts w:ascii="Cambria" w:hAnsi="Cambria" w:cs="Calibri"/>
                <w:sz w:val="24"/>
                <w:szCs w:val="24"/>
              </w:rPr>
              <w:t xml:space="preserve">Team </w:t>
            </w:r>
            <w:r w:rsidRPr="00CA78D3">
              <w:rPr>
                <w:rFonts w:ascii="Cambria" w:hAnsi="Cambria" w:cs="Calibri"/>
              </w:rPr>
              <w:t>Member</w:t>
            </w:r>
          </w:p>
        </w:tc>
        <w:tc>
          <w:tcPr>
            <w:tcW w:w="3810" w:type="pct"/>
            <w:shd w:val="clear" w:color="auto" w:fill="auto"/>
            <w:vAlign w:val="center"/>
          </w:tcPr>
          <w:p w14:paraId="5A400DAE" w14:textId="77777777" w:rsidR="00231B1F" w:rsidRPr="00CA78D3" w:rsidRDefault="00000000">
            <w:pPr>
              <w:pStyle w:val="NormalWeb"/>
              <w:rPr>
                <w:rFonts w:ascii="Cambria" w:hAnsi="Cambria"/>
              </w:rPr>
            </w:pPr>
            <w:r w:rsidRPr="00CA78D3">
              <w:rPr>
                <w:rFonts w:ascii="Cambria" w:hAnsi="Cambria"/>
              </w:rPr>
              <w:t>A Team Member is a student who participates in the project development process. Each Team Member is assigned specific tasks and is responsible for completing and updating the status of those tasks.</w:t>
            </w:r>
          </w:p>
          <w:p w14:paraId="6659BBB4" w14:textId="77777777" w:rsidR="00231B1F" w:rsidRPr="00CA78D3" w:rsidRDefault="00000000">
            <w:pPr>
              <w:pStyle w:val="NormalWeb"/>
              <w:rPr>
                <w:rFonts w:ascii="Cambria" w:hAnsi="Cambria" w:cs="Calibri"/>
              </w:rPr>
            </w:pPr>
            <w:r w:rsidRPr="00CA78D3">
              <w:rPr>
                <w:rFonts w:ascii="Cambria" w:hAnsi="Cambria"/>
              </w:rPr>
              <w:t>The Team Member can view assigned tasks, update task status, commit source code to GitHub, and view personal task and commit statistics. The system tracks contribution data to reflect individual participation in the project.</w:t>
            </w:r>
          </w:p>
        </w:tc>
      </w:tr>
      <w:tr w:rsidR="00231B1F" w:rsidRPr="00CA78D3" w14:paraId="14ACBC28" w14:textId="77777777">
        <w:tc>
          <w:tcPr>
            <w:tcW w:w="233" w:type="pct"/>
            <w:shd w:val="clear" w:color="auto" w:fill="auto"/>
            <w:vAlign w:val="center"/>
          </w:tcPr>
          <w:p w14:paraId="0400107D" w14:textId="77777777" w:rsidR="00231B1F" w:rsidRPr="00CA78D3" w:rsidRDefault="00000000">
            <w:pPr>
              <w:ind w:left="34"/>
              <w:rPr>
                <w:rFonts w:ascii="Cambria" w:hAnsi="Cambria" w:cs="Calibri"/>
              </w:rPr>
            </w:pPr>
            <w:r w:rsidRPr="00CA78D3">
              <w:rPr>
                <w:rFonts w:ascii="Cambria" w:hAnsi="Cambria" w:cs="Calibri"/>
              </w:rPr>
              <w:t>5</w:t>
            </w:r>
          </w:p>
        </w:tc>
        <w:tc>
          <w:tcPr>
            <w:tcW w:w="957" w:type="pct"/>
            <w:shd w:val="clear" w:color="auto" w:fill="auto"/>
            <w:vAlign w:val="center"/>
          </w:tcPr>
          <w:p w14:paraId="11852C75" w14:textId="77777777" w:rsidR="00231B1F" w:rsidRPr="00CA78D3" w:rsidRDefault="00000000">
            <w:pPr>
              <w:rPr>
                <w:rFonts w:ascii="Cambria" w:hAnsi="Cambria" w:cs="Calibri"/>
                <w:sz w:val="24"/>
                <w:szCs w:val="24"/>
              </w:rPr>
            </w:pPr>
            <w:r w:rsidRPr="00CA78D3">
              <w:rPr>
                <w:rFonts w:ascii="Cambria" w:hAnsi="Cambria" w:cs="Calibri"/>
                <w:sz w:val="24"/>
                <w:szCs w:val="24"/>
              </w:rPr>
              <w:t>Jira (External System)</w:t>
            </w:r>
          </w:p>
        </w:tc>
        <w:tc>
          <w:tcPr>
            <w:tcW w:w="3810" w:type="pct"/>
            <w:shd w:val="clear" w:color="auto" w:fill="auto"/>
            <w:vAlign w:val="center"/>
          </w:tcPr>
          <w:p w14:paraId="3D073BF4" w14:textId="77777777" w:rsidR="00231B1F" w:rsidRPr="00CA78D3" w:rsidRDefault="00000000">
            <w:pPr>
              <w:pStyle w:val="NormalWeb"/>
              <w:rPr>
                <w:rFonts w:ascii="Cambria" w:hAnsi="Cambria"/>
              </w:rPr>
            </w:pPr>
            <w:r w:rsidRPr="00CA78D3">
              <w:rPr>
                <w:rFonts w:ascii="Cambria" w:hAnsi="Cambria"/>
              </w:rPr>
              <w:t>Jira is an external project management system integrated with the application. The system synchronizes project requirements and tasks from Jira to support requirement tracking and progress monitoring.</w:t>
            </w:r>
          </w:p>
          <w:p w14:paraId="5993C300" w14:textId="77777777" w:rsidR="00231B1F" w:rsidRPr="00CA78D3" w:rsidRDefault="00000000">
            <w:pPr>
              <w:pStyle w:val="NormalWeb"/>
              <w:rPr>
                <w:rFonts w:ascii="Cambria" w:hAnsi="Cambria" w:cs="Calibri"/>
              </w:rPr>
            </w:pPr>
            <w:r w:rsidRPr="00CA78D3">
              <w:rPr>
                <w:rFonts w:ascii="Cambria" w:hAnsi="Cambria"/>
              </w:rPr>
              <w:t>Jira provides issue and task data that are used for reporting and evaluation purposes within the system.</w:t>
            </w:r>
          </w:p>
        </w:tc>
      </w:tr>
      <w:tr w:rsidR="00231B1F" w:rsidRPr="00CA78D3" w14:paraId="508D0712" w14:textId="77777777">
        <w:tc>
          <w:tcPr>
            <w:tcW w:w="233" w:type="pct"/>
            <w:shd w:val="clear" w:color="auto" w:fill="auto"/>
            <w:vAlign w:val="center"/>
          </w:tcPr>
          <w:p w14:paraId="41BB0640" w14:textId="77777777" w:rsidR="00231B1F" w:rsidRPr="00CA78D3" w:rsidRDefault="00231B1F">
            <w:pPr>
              <w:ind w:left="34"/>
              <w:rPr>
                <w:rFonts w:ascii="Cambria" w:hAnsi="Cambria" w:cs="Calibri"/>
              </w:rPr>
            </w:pPr>
          </w:p>
        </w:tc>
        <w:tc>
          <w:tcPr>
            <w:tcW w:w="957" w:type="pct"/>
            <w:shd w:val="clear" w:color="auto" w:fill="auto"/>
            <w:vAlign w:val="center"/>
          </w:tcPr>
          <w:p w14:paraId="3EEB962C" w14:textId="77777777" w:rsidR="00231B1F" w:rsidRPr="00CA78D3" w:rsidRDefault="00000000">
            <w:pPr>
              <w:rPr>
                <w:rFonts w:ascii="Cambria" w:hAnsi="Cambria" w:cs="Calibri"/>
                <w:sz w:val="24"/>
                <w:szCs w:val="24"/>
              </w:rPr>
            </w:pPr>
            <w:r w:rsidRPr="00CA78D3">
              <w:rPr>
                <w:rFonts w:ascii="Cambria" w:hAnsi="Cambria" w:cs="Calibri"/>
                <w:sz w:val="24"/>
                <w:szCs w:val="24"/>
              </w:rPr>
              <w:t>GitHub (External System)</w:t>
            </w:r>
          </w:p>
        </w:tc>
        <w:tc>
          <w:tcPr>
            <w:tcW w:w="3810" w:type="pct"/>
            <w:shd w:val="clear" w:color="auto" w:fill="auto"/>
            <w:vAlign w:val="center"/>
          </w:tcPr>
          <w:p w14:paraId="6EECF66A" w14:textId="77777777" w:rsidR="00231B1F" w:rsidRPr="00CA78D3" w:rsidRDefault="00000000">
            <w:pPr>
              <w:pStyle w:val="NormalWeb"/>
              <w:rPr>
                <w:rFonts w:ascii="Cambria" w:hAnsi="Cambria"/>
              </w:rPr>
            </w:pPr>
            <w:r w:rsidRPr="00CA78D3">
              <w:rPr>
                <w:rFonts w:ascii="Cambria" w:hAnsi="Cambria"/>
              </w:rPr>
              <w:t>GitHub is an external source code management platform integrated with the system. The system retrieves commit data and repository statistics from GitHub to measure individual and team contributions.</w:t>
            </w:r>
          </w:p>
          <w:p w14:paraId="13B637F2" w14:textId="77777777" w:rsidR="00231B1F" w:rsidRPr="00CA78D3" w:rsidRDefault="00000000">
            <w:pPr>
              <w:pStyle w:val="NormalWeb"/>
              <w:rPr>
                <w:rFonts w:ascii="Cambria" w:hAnsi="Cambria" w:cs="Calibri"/>
              </w:rPr>
            </w:pPr>
            <w:r w:rsidRPr="00CA78D3">
              <w:rPr>
                <w:rFonts w:ascii="Cambria" w:hAnsi="Cambria"/>
              </w:rPr>
              <w:t>GitHub provides commit history and contribution data used for progress tracking and performance evaluation.</w:t>
            </w:r>
          </w:p>
        </w:tc>
      </w:tr>
    </w:tbl>
    <w:p w14:paraId="4D55144E" w14:textId="4B6A3024" w:rsidR="00231B1F" w:rsidRPr="00CA78D3" w:rsidRDefault="00231B1F">
      <w:pPr>
        <w:spacing w:after="60" w:line="240" w:lineRule="auto"/>
        <w:rPr>
          <w:rFonts w:ascii="Cambria" w:hAnsi="Cambria"/>
        </w:rPr>
      </w:pPr>
    </w:p>
    <w:p w14:paraId="53F8DB36" w14:textId="77777777" w:rsidR="00231B1F" w:rsidRPr="00CA78D3" w:rsidRDefault="00000000">
      <w:pPr>
        <w:pStyle w:val="Heading2"/>
        <w:rPr>
          <w:rFonts w:ascii="Cambria" w:hAnsi="Cambria"/>
        </w:rPr>
      </w:pPr>
      <w:bookmarkStart w:id="6" w:name="_Toc112352010"/>
      <w:r w:rsidRPr="00CA78D3">
        <w:rPr>
          <w:rFonts w:ascii="Cambria" w:hAnsi="Cambria"/>
        </w:rPr>
        <w:lastRenderedPageBreak/>
        <w:t>2. Use Cases</w:t>
      </w:r>
      <w:bookmarkEnd w:id="6"/>
    </w:p>
    <w:p w14:paraId="1CD4A02F" w14:textId="77777777" w:rsidR="00231B1F" w:rsidRPr="00CA78D3" w:rsidRDefault="00000000">
      <w:pPr>
        <w:pStyle w:val="Heading3"/>
        <w:rPr>
          <w:rFonts w:ascii="Cambria" w:hAnsi="Cambria"/>
        </w:rPr>
      </w:pPr>
      <w:bookmarkStart w:id="7" w:name="_Toc112352011"/>
      <w:r w:rsidRPr="00CA78D3">
        <w:rPr>
          <w:rFonts w:ascii="Cambria" w:hAnsi="Cambria"/>
        </w:rPr>
        <w:t>2.1 Diagram</w:t>
      </w:r>
      <w:bookmarkEnd w:id="7"/>
    </w:p>
    <w:p w14:paraId="5EDB1EA4" w14:textId="7B33F03F" w:rsidR="00231B1F" w:rsidRPr="00CA78D3" w:rsidRDefault="00CE7154">
      <w:pPr>
        <w:rPr>
          <w:rFonts w:ascii="Cambria" w:hAnsi="Cambria"/>
          <w:i/>
          <w:color w:val="0000FF"/>
        </w:rPr>
      </w:pPr>
      <w:r>
        <w:rPr>
          <w:rFonts w:ascii="Cambria" w:hAnsi="Cambria"/>
          <w:i/>
          <w:noProof/>
          <w:color w:val="0000FF"/>
        </w:rPr>
        <w:drawing>
          <wp:inline distT="0" distB="0" distL="0" distR="0" wp14:anchorId="129493C1" wp14:editId="42860123">
            <wp:extent cx="5746750" cy="8260715"/>
            <wp:effectExtent l="0" t="0" r="6350" b="6985"/>
            <wp:docPr id="1563046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629" name="Picture 1"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46750" cy="8260715"/>
                    </a:xfrm>
                    <a:prstGeom prst="rect">
                      <a:avLst/>
                    </a:prstGeom>
                  </pic:spPr>
                </pic:pic>
              </a:graphicData>
            </a:graphic>
          </wp:inline>
        </w:drawing>
      </w:r>
    </w:p>
    <w:p w14:paraId="17335A63" w14:textId="0D32D5D5" w:rsidR="00231B1F" w:rsidRPr="00CA78D3" w:rsidRDefault="00231B1F">
      <w:pPr>
        <w:rPr>
          <w:rFonts w:ascii="Cambria" w:hAnsi="Cambria"/>
        </w:rPr>
      </w:pPr>
    </w:p>
    <w:p w14:paraId="281F5584" w14:textId="112AA6AD" w:rsidR="00231B1F" w:rsidRPr="00CA78D3" w:rsidRDefault="00231B1F">
      <w:pPr>
        <w:spacing w:after="60" w:line="240" w:lineRule="auto"/>
        <w:rPr>
          <w:rFonts w:ascii="Cambria" w:hAnsi="Cambria"/>
        </w:rPr>
      </w:pPr>
    </w:p>
    <w:p w14:paraId="4B19B35F" w14:textId="461E73A9" w:rsidR="00231B1F" w:rsidRPr="00CA78D3" w:rsidRDefault="00000000" w:rsidP="0098292F">
      <w:pPr>
        <w:pStyle w:val="Heading3"/>
        <w:rPr>
          <w:rFonts w:ascii="Cambria" w:hAnsi="Cambria"/>
        </w:rPr>
      </w:pPr>
      <w:bookmarkStart w:id="8" w:name="_Toc112352012"/>
      <w:r w:rsidRPr="00CA78D3">
        <w:rPr>
          <w:rFonts w:ascii="Cambria" w:hAnsi="Cambria"/>
        </w:rPr>
        <w:t>2.2 Descriptions</w:t>
      </w:r>
      <w:bookmarkEnd w:id="8"/>
    </w:p>
    <w:tbl>
      <w:tblPr>
        <w:tblW w:w="9045" w:type="dxa"/>
        <w:tblInd w:w="-5" w:type="dxa"/>
        <w:tblLook w:val="04A0" w:firstRow="1" w:lastRow="0" w:firstColumn="1" w:lastColumn="0" w:noHBand="0" w:noVBand="1"/>
      </w:tblPr>
      <w:tblGrid>
        <w:gridCol w:w="856"/>
        <w:gridCol w:w="1899"/>
        <w:gridCol w:w="1800"/>
        <w:gridCol w:w="4490"/>
      </w:tblGrid>
      <w:tr w:rsidR="00231B1F" w:rsidRPr="00CA78D3" w14:paraId="7B6AC001"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shd w:val="clear" w:color="auto" w:fill="FFE8E1"/>
          </w:tcPr>
          <w:p w14:paraId="3403115D" w14:textId="77777777" w:rsidR="00231B1F" w:rsidRPr="00CA78D3" w:rsidRDefault="00000000">
            <w:pPr>
              <w:spacing w:after="0" w:line="240" w:lineRule="auto"/>
              <w:jc w:val="center"/>
              <w:rPr>
                <w:rFonts w:ascii="Cambria" w:hAnsi="Cambria" w:cstheme="minorHAnsi"/>
                <w:b/>
              </w:rPr>
            </w:pPr>
            <w:r w:rsidRPr="00CA78D3">
              <w:rPr>
                <w:rFonts w:ascii="Cambria" w:hAnsi="Cambria" w:cstheme="minorHAnsi"/>
                <w:b/>
              </w:rPr>
              <w:t>ID</w:t>
            </w:r>
          </w:p>
        </w:tc>
        <w:tc>
          <w:tcPr>
            <w:tcW w:w="1899" w:type="dxa"/>
            <w:tcBorders>
              <w:top w:val="single" w:sz="4" w:space="0" w:color="auto"/>
              <w:left w:val="nil"/>
              <w:bottom w:val="single" w:sz="4" w:space="0" w:color="auto"/>
              <w:right w:val="single" w:sz="4" w:space="0" w:color="auto"/>
            </w:tcBorders>
            <w:shd w:val="clear" w:color="auto" w:fill="FFE8E1"/>
            <w:noWrap/>
            <w:vAlign w:val="bottom"/>
          </w:tcPr>
          <w:p w14:paraId="74BDEC0E" w14:textId="77777777" w:rsidR="00231B1F" w:rsidRPr="00CA78D3" w:rsidRDefault="00000000">
            <w:pPr>
              <w:spacing w:after="0" w:line="240" w:lineRule="auto"/>
              <w:rPr>
                <w:rFonts w:ascii="Cambria" w:hAnsi="Cambria" w:cstheme="minorHAnsi"/>
                <w:b/>
              </w:rPr>
            </w:pPr>
            <w:r w:rsidRPr="00CA78D3">
              <w:rPr>
                <w:rFonts w:ascii="Cambria" w:hAnsi="Cambria" w:cstheme="minorHAnsi"/>
                <w:b/>
              </w:rPr>
              <w:t>Use Case</w:t>
            </w:r>
          </w:p>
        </w:tc>
        <w:tc>
          <w:tcPr>
            <w:tcW w:w="1800" w:type="dxa"/>
            <w:tcBorders>
              <w:top w:val="single" w:sz="4" w:space="0" w:color="auto"/>
              <w:left w:val="nil"/>
              <w:bottom w:val="single" w:sz="4" w:space="0" w:color="auto"/>
              <w:right w:val="single" w:sz="4" w:space="0" w:color="auto"/>
            </w:tcBorders>
            <w:shd w:val="clear" w:color="auto" w:fill="FFE8E1"/>
            <w:noWrap/>
            <w:vAlign w:val="bottom"/>
          </w:tcPr>
          <w:p w14:paraId="3515DC08" w14:textId="77777777" w:rsidR="00231B1F" w:rsidRPr="00CA78D3" w:rsidRDefault="00000000">
            <w:pPr>
              <w:spacing w:after="0" w:line="240" w:lineRule="auto"/>
              <w:rPr>
                <w:rFonts w:ascii="Cambria" w:hAnsi="Cambria" w:cstheme="minorHAnsi"/>
                <w:b/>
              </w:rPr>
            </w:pPr>
            <w:r w:rsidRPr="00CA78D3">
              <w:rPr>
                <w:rFonts w:ascii="Cambria" w:hAnsi="Cambria" w:cstheme="minorHAnsi"/>
                <w:b/>
              </w:rPr>
              <w:t>Actors</w:t>
            </w:r>
          </w:p>
        </w:tc>
        <w:tc>
          <w:tcPr>
            <w:tcW w:w="4490" w:type="dxa"/>
            <w:tcBorders>
              <w:top w:val="single" w:sz="4" w:space="0" w:color="auto"/>
              <w:left w:val="nil"/>
              <w:bottom w:val="single" w:sz="4" w:space="0" w:color="auto"/>
              <w:right w:val="single" w:sz="4" w:space="0" w:color="auto"/>
            </w:tcBorders>
            <w:shd w:val="clear" w:color="auto" w:fill="FFE8E1"/>
          </w:tcPr>
          <w:p w14:paraId="22A6FDFE" w14:textId="77777777" w:rsidR="00231B1F" w:rsidRPr="00CA78D3" w:rsidRDefault="00000000">
            <w:pPr>
              <w:spacing w:after="0" w:line="240" w:lineRule="auto"/>
              <w:rPr>
                <w:rFonts w:ascii="Cambria" w:hAnsi="Cambria" w:cstheme="minorHAnsi"/>
                <w:b/>
              </w:rPr>
            </w:pPr>
            <w:r w:rsidRPr="00CA78D3">
              <w:rPr>
                <w:rFonts w:ascii="Cambria" w:hAnsi="Cambria" w:cstheme="minorHAnsi"/>
                <w:b/>
              </w:rPr>
              <w:t>Use Case Description</w:t>
            </w:r>
          </w:p>
        </w:tc>
      </w:tr>
      <w:tr w:rsidR="00231B1F" w:rsidRPr="00CA78D3" w14:paraId="3BCFA610" w14:textId="77777777" w:rsidTr="00CE7154">
        <w:trPr>
          <w:trHeight w:val="288"/>
        </w:trPr>
        <w:tc>
          <w:tcPr>
            <w:tcW w:w="856" w:type="dxa"/>
            <w:tcBorders>
              <w:top w:val="nil"/>
              <w:left w:val="single" w:sz="4" w:space="0" w:color="auto"/>
              <w:bottom w:val="single" w:sz="4" w:space="0" w:color="auto"/>
              <w:right w:val="single" w:sz="4" w:space="0" w:color="auto"/>
            </w:tcBorders>
          </w:tcPr>
          <w:p w14:paraId="4954D22F" w14:textId="77777777" w:rsidR="00231B1F" w:rsidRPr="00CA78D3" w:rsidRDefault="00000000">
            <w:pPr>
              <w:spacing w:after="0" w:line="240" w:lineRule="auto"/>
              <w:jc w:val="center"/>
              <w:rPr>
                <w:rFonts w:ascii="Cambria" w:eastAsia="Times New Roman" w:hAnsi="Cambria" w:cstheme="minorHAnsi"/>
                <w:color w:val="000000"/>
                <w:lang w:val="en-US"/>
              </w:rPr>
            </w:pPr>
            <w:r w:rsidRPr="00CA78D3">
              <w:rPr>
                <w:rFonts w:ascii="Cambria" w:eastAsia="Times New Roman" w:hAnsi="Cambria" w:cstheme="minorHAnsi"/>
                <w:color w:val="000000"/>
                <w:lang w:val="en-US"/>
              </w:rPr>
              <w:t>UC-01</w:t>
            </w:r>
          </w:p>
        </w:tc>
        <w:tc>
          <w:tcPr>
            <w:tcW w:w="1899" w:type="dxa"/>
            <w:tcBorders>
              <w:top w:val="nil"/>
              <w:left w:val="nil"/>
              <w:bottom w:val="single" w:sz="4" w:space="0" w:color="auto"/>
              <w:right w:val="single" w:sz="4" w:space="0" w:color="auto"/>
            </w:tcBorders>
            <w:shd w:val="clear" w:color="auto" w:fill="auto"/>
            <w:noWrap/>
          </w:tcPr>
          <w:p w14:paraId="56103D99" w14:textId="1EF46405" w:rsidR="00231B1F"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Content Users</w:t>
            </w:r>
          </w:p>
        </w:tc>
        <w:tc>
          <w:tcPr>
            <w:tcW w:w="1800" w:type="dxa"/>
            <w:tcBorders>
              <w:top w:val="nil"/>
              <w:left w:val="nil"/>
              <w:bottom w:val="single" w:sz="4" w:space="0" w:color="auto"/>
              <w:right w:val="single" w:sz="4" w:space="0" w:color="auto"/>
            </w:tcBorders>
            <w:shd w:val="clear" w:color="auto" w:fill="auto"/>
            <w:noWrap/>
          </w:tcPr>
          <w:p w14:paraId="5BAB372B" w14:textId="3F5BEE81" w:rsidR="00231B1F" w:rsidRPr="00CA78D3" w:rsidRDefault="00E92D14">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52705DE9" w14:textId="7F097816" w:rsidR="00231B1F"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Administers user accounts and permissions for content management within the system.</w:t>
            </w:r>
          </w:p>
        </w:tc>
      </w:tr>
      <w:tr w:rsidR="00231B1F" w:rsidRPr="00CA78D3" w14:paraId="2A0ECC05" w14:textId="77777777" w:rsidTr="00CE7154">
        <w:trPr>
          <w:trHeight w:val="288"/>
        </w:trPr>
        <w:tc>
          <w:tcPr>
            <w:tcW w:w="856" w:type="dxa"/>
            <w:tcBorders>
              <w:top w:val="nil"/>
              <w:left w:val="single" w:sz="4" w:space="0" w:color="auto"/>
              <w:bottom w:val="single" w:sz="4" w:space="0" w:color="auto"/>
              <w:right w:val="single" w:sz="4" w:space="0" w:color="auto"/>
            </w:tcBorders>
          </w:tcPr>
          <w:p w14:paraId="2822754D" w14:textId="77777777" w:rsidR="00231B1F" w:rsidRPr="00CA78D3" w:rsidRDefault="00000000">
            <w:pPr>
              <w:spacing w:after="0" w:line="240" w:lineRule="auto"/>
              <w:jc w:val="center"/>
              <w:rPr>
                <w:rFonts w:ascii="Cambria" w:eastAsia="Times New Roman" w:hAnsi="Cambria" w:cstheme="minorHAnsi"/>
                <w:color w:val="000000"/>
                <w:lang w:val="en-US"/>
              </w:rPr>
            </w:pPr>
            <w:r w:rsidRPr="00CA78D3">
              <w:rPr>
                <w:rFonts w:ascii="Cambria" w:eastAsia="Times New Roman" w:hAnsi="Cambria" w:cstheme="minorHAnsi"/>
                <w:color w:val="000000"/>
                <w:lang w:val="en-US"/>
              </w:rPr>
              <w:t>UC-02</w:t>
            </w:r>
          </w:p>
        </w:tc>
        <w:tc>
          <w:tcPr>
            <w:tcW w:w="1899" w:type="dxa"/>
            <w:tcBorders>
              <w:top w:val="nil"/>
              <w:left w:val="nil"/>
              <w:bottom w:val="single" w:sz="4" w:space="0" w:color="auto"/>
              <w:right w:val="single" w:sz="4" w:space="0" w:color="auto"/>
            </w:tcBorders>
            <w:shd w:val="clear" w:color="auto" w:fill="auto"/>
            <w:noWrap/>
          </w:tcPr>
          <w:p w14:paraId="4CFADB5F" w14:textId="3FC907F8" w:rsidR="00231B1F"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Lecturers</w:t>
            </w:r>
          </w:p>
        </w:tc>
        <w:tc>
          <w:tcPr>
            <w:tcW w:w="1800" w:type="dxa"/>
            <w:tcBorders>
              <w:top w:val="nil"/>
              <w:left w:val="nil"/>
              <w:bottom w:val="single" w:sz="4" w:space="0" w:color="auto"/>
              <w:right w:val="single" w:sz="4" w:space="0" w:color="auto"/>
            </w:tcBorders>
            <w:shd w:val="clear" w:color="auto" w:fill="auto"/>
            <w:noWrap/>
          </w:tcPr>
          <w:p w14:paraId="0247A5F8" w14:textId="31A93126" w:rsidR="00231B1F" w:rsidRPr="00CA78D3" w:rsidRDefault="00E92D14">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11B6BA1E" w14:textId="43BE4213" w:rsidR="00231B1F"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Handles the creation, updates, and removal of Lecturer profiles and accounts.</w:t>
            </w:r>
          </w:p>
        </w:tc>
      </w:tr>
      <w:tr w:rsidR="00A35FD7" w:rsidRPr="00CA78D3" w14:paraId="376EA440" w14:textId="77777777" w:rsidTr="00CE7154">
        <w:trPr>
          <w:trHeight w:val="288"/>
        </w:trPr>
        <w:tc>
          <w:tcPr>
            <w:tcW w:w="856" w:type="dxa"/>
            <w:tcBorders>
              <w:top w:val="nil"/>
              <w:left w:val="single" w:sz="4" w:space="0" w:color="auto"/>
              <w:bottom w:val="single" w:sz="4" w:space="0" w:color="auto"/>
              <w:right w:val="single" w:sz="4" w:space="0" w:color="auto"/>
            </w:tcBorders>
          </w:tcPr>
          <w:p w14:paraId="5C4232F2" w14:textId="5FC616D2" w:rsidR="00A35FD7" w:rsidRPr="00CA78D3" w:rsidRDefault="00E92D1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UC-03</w:t>
            </w:r>
          </w:p>
        </w:tc>
        <w:tc>
          <w:tcPr>
            <w:tcW w:w="1899" w:type="dxa"/>
            <w:tcBorders>
              <w:top w:val="nil"/>
              <w:left w:val="nil"/>
              <w:bottom w:val="single" w:sz="4" w:space="0" w:color="auto"/>
              <w:right w:val="single" w:sz="4" w:space="0" w:color="auto"/>
            </w:tcBorders>
            <w:shd w:val="clear" w:color="auto" w:fill="auto"/>
            <w:noWrap/>
          </w:tcPr>
          <w:p w14:paraId="72A96319" w14:textId="3D0C59FB" w:rsidR="00A35FD7"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Students</w:t>
            </w:r>
          </w:p>
        </w:tc>
        <w:tc>
          <w:tcPr>
            <w:tcW w:w="1800" w:type="dxa"/>
            <w:tcBorders>
              <w:top w:val="nil"/>
              <w:left w:val="nil"/>
              <w:bottom w:val="single" w:sz="4" w:space="0" w:color="auto"/>
              <w:right w:val="single" w:sz="4" w:space="0" w:color="auto"/>
            </w:tcBorders>
            <w:shd w:val="clear" w:color="auto" w:fill="auto"/>
            <w:noWrap/>
          </w:tcPr>
          <w:p w14:paraId="674BB994" w14:textId="3BEB2678" w:rsidR="00A35FD7" w:rsidRPr="00CA78D3" w:rsidRDefault="00E92D14">
            <w:pPr>
              <w:spacing w:after="0" w:line="240" w:lineRule="auto"/>
              <w:rPr>
                <w:rFonts w:ascii="Cambria" w:eastAsia="Times New Roman" w:hAnsi="Cambria" w:cstheme="minorHAnsi"/>
                <w:color w:val="000000"/>
                <w:lang w:val="en-US"/>
              </w:rPr>
            </w:pPr>
            <w:r w:rsidRPr="00E92D14">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5F1B5A93" w14:textId="52114E71" w:rsidR="00A35FD7"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Maintains the database of student records and their system access.</w:t>
            </w:r>
          </w:p>
        </w:tc>
      </w:tr>
      <w:tr w:rsidR="00A35FD7" w:rsidRPr="00CA78D3" w14:paraId="67AD2150" w14:textId="77777777" w:rsidTr="00CE7154">
        <w:trPr>
          <w:trHeight w:val="288"/>
        </w:trPr>
        <w:tc>
          <w:tcPr>
            <w:tcW w:w="856" w:type="dxa"/>
            <w:tcBorders>
              <w:top w:val="nil"/>
              <w:left w:val="single" w:sz="4" w:space="0" w:color="auto"/>
              <w:bottom w:val="single" w:sz="4" w:space="0" w:color="auto"/>
              <w:right w:val="single" w:sz="4" w:space="0" w:color="auto"/>
            </w:tcBorders>
          </w:tcPr>
          <w:p w14:paraId="2AA005D7" w14:textId="73AFF394" w:rsidR="00A35FD7" w:rsidRPr="00CA78D3" w:rsidRDefault="00E92D1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UC-04</w:t>
            </w:r>
          </w:p>
        </w:tc>
        <w:tc>
          <w:tcPr>
            <w:tcW w:w="1899" w:type="dxa"/>
            <w:tcBorders>
              <w:top w:val="nil"/>
              <w:left w:val="nil"/>
              <w:bottom w:val="single" w:sz="4" w:space="0" w:color="auto"/>
              <w:right w:val="single" w:sz="4" w:space="0" w:color="auto"/>
            </w:tcBorders>
            <w:shd w:val="clear" w:color="auto" w:fill="auto"/>
            <w:noWrap/>
          </w:tcPr>
          <w:p w14:paraId="580CD3BC" w14:textId="0855AB6E" w:rsidR="00A35FD7" w:rsidRPr="00CA78D3" w:rsidRDefault="00CE7154" w:rsidP="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Class</w:t>
            </w:r>
          </w:p>
        </w:tc>
        <w:tc>
          <w:tcPr>
            <w:tcW w:w="1800" w:type="dxa"/>
            <w:tcBorders>
              <w:top w:val="nil"/>
              <w:left w:val="nil"/>
              <w:bottom w:val="single" w:sz="4" w:space="0" w:color="auto"/>
              <w:right w:val="single" w:sz="4" w:space="0" w:color="auto"/>
            </w:tcBorders>
            <w:shd w:val="clear" w:color="auto" w:fill="auto"/>
            <w:noWrap/>
          </w:tcPr>
          <w:p w14:paraId="7F23A9D6" w14:textId="1D406B41" w:rsidR="00A35FD7" w:rsidRPr="00CA78D3" w:rsidRDefault="00CE7154">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16376F14" w14:textId="35653515" w:rsidR="00A35FD7"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Creates and manages administrative details for different classes.</w:t>
            </w:r>
          </w:p>
        </w:tc>
      </w:tr>
      <w:tr w:rsidR="00E92D14" w:rsidRPr="00CA78D3" w14:paraId="0CFFCF11"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14BC924" w14:textId="6CC8CC0C" w:rsidR="00E92D14" w:rsidRDefault="00E92D1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UC-05</w:t>
            </w:r>
          </w:p>
        </w:tc>
        <w:tc>
          <w:tcPr>
            <w:tcW w:w="1899" w:type="dxa"/>
            <w:tcBorders>
              <w:top w:val="single" w:sz="4" w:space="0" w:color="auto"/>
              <w:left w:val="nil"/>
              <w:bottom w:val="single" w:sz="4" w:space="0" w:color="auto"/>
              <w:right w:val="single" w:sz="4" w:space="0" w:color="auto"/>
            </w:tcBorders>
            <w:shd w:val="clear" w:color="auto" w:fill="auto"/>
            <w:noWrap/>
          </w:tcPr>
          <w:p w14:paraId="33704CAF" w14:textId="35B9F7AA" w:rsidR="00E92D1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Semesters/Terms</w:t>
            </w:r>
          </w:p>
        </w:tc>
        <w:tc>
          <w:tcPr>
            <w:tcW w:w="1800" w:type="dxa"/>
            <w:tcBorders>
              <w:top w:val="single" w:sz="4" w:space="0" w:color="auto"/>
              <w:left w:val="nil"/>
              <w:bottom w:val="single" w:sz="4" w:space="0" w:color="auto"/>
              <w:right w:val="single" w:sz="4" w:space="0" w:color="auto"/>
            </w:tcBorders>
            <w:shd w:val="clear" w:color="auto" w:fill="auto"/>
            <w:noWrap/>
          </w:tcPr>
          <w:p w14:paraId="763AB0E9" w14:textId="06877F53" w:rsidR="00E92D14" w:rsidRPr="00CA78D3" w:rsidRDefault="00CE7154">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single" w:sz="4" w:space="0" w:color="auto"/>
              <w:left w:val="nil"/>
              <w:bottom w:val="single" w:sz="4" w:space="0" w:color="auto"/>
              <w:right w:val="single" w:sz="4" w:space="0" w:color="auto"/>
            </w:tcBorders>
          </w:tcPr>
          <w:p w14:paraId="44A1C498" w14:textId="474C10BB" w:rsidR="00E92D1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Configures the academic timeline, including semesters and specific terms.</w:t>
            </w:r>
          </w:p>
        </w:tc>
      </w:tr>
      <w:tr w:rsidR="00E92D14" w:rsidRPr="00CA78D3" w14:paraId="387B413C"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9DA3F47" w14:textId="14C68A08" w:rsidR="00E92D14" w:rsidRDefault="00E92D1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UC-06</w:t>
            </w:r>
          </w:p>
        </w:tc>
        <w:tc>
          <w:tcPr>
            <w:tcW w:w="1899" w:type="dxa"/>
            <w:tcBorders>
              <w:top w:val="single" w:sz="4" w:space="0" w:color="auto"/>
              <w:left w:val="nil"/>
              <w:bottom w:val="single" w:sz="4" w:space="0" w:color="auto"/>
              <w:right w:val="single" w:sz="4" w:space="0" w:color="auto"/>
            </w:tcBorders>
            <w:shd w:val="clear" w:color="auto" w:fill="auto"/>
            <w:noWrap/>
          </w:tcPr>
          <w:p w14:paraId="74BA7F33" w14:textId="26DF9072" w:rsidR="00E92D1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Topics</w:t>
            </w:r>
          </w:p>
        </w:tc>
        <w:tc>
          <w:tcPr>
            <w:tcW w:w="1800" w:type="dxa"/>
            <w:tcBorders>
              <w:top w:val="single" w:sz="4" w:space="0" w:color="auto"/>
              <w:left w:val="nil"/>
              <w:bottom w:val="single" w:sz="4" w:space="0" w:color="auto"/>
              <w:right w:val="single" w:sz="4" w:space="0" w:color="auto"/>
            </w:tcBorders>
            <w:shd w:val="clear" w:color="auto" w:fill="auto"/>
            <w:noWrap/>
          </w:tcPr>
          <w:p w14:paraId="31AEC3C2" w14:textId="5FC91C11" w:rsidR="00E92D14" w:rsidRPr="00CA78D3" w:rsidRDefault="00CE7154">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single" w:sz="4" w:space="0" w:color="auto"/>
              <w:left w:val="nil"/>
              <w:bottom w:val="single" w:sz="4" w:space="0" w:color="auto"/>
              <w:right w:val="single" w:sz="4" w:space="0" w:color="auto"/>
            </w:tcBorders>
          </w:tcPr>
          <w:p w14:paraId="1898C99D" w14:textId="2698D28F" w:rsidR="00E92D1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Curates and maintains the repository of project topics available for selection.</w:t>
            </w:r>
          </w:p>
        </w:tc>
      </w:tr>
      <w:tr w:rsidR="00E92D14" w:rsidRPr="00CA78D3" w14:paraId="1953F823"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B827349" w14:textId="3CE20E99" w:rsidR="00E92D14" w:rsidRDefault="00E92D1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UC-07</w:t>
            </w:r>
          </w:p>
        </w:tc>
        <w:tc>
          <w:tcPr>
            <w:tcW w:w="1899" w:type="dxa"/>
            <w:tcBorders>
              <w:top w:val="single" w:sz="4" w:space="0" w:color="auto"/>
              <w:left w:val="nil"/>
              <w:bottom w:val="single" w:sz="4" w:space="0" w:color="auto"/>
              <w:right w:val="single" w:sz="4" w:space="0" w:color="auto"/>
            </w:tcBorders>
            <w:shd w:val="clear" w:color="auto" w:fill="auto"/>
            <w:noWrap/>
          </w:tcPr>
          <w:p w14:paraId="068DA538" w14:textId="59FABD95" w:rsidR="00E92D1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Assign Lecturer to Class</w:t>
            </w:r>
          </w:p>
        </w:tc>
        <w:tc>
          <w:tcPr>
            <w:tcW w:w="1800" w:type="dxa"/>
            <w:tcBorders>
              <w:top w:val="single" w:sz="4" w:space="0" w:color="auto"/>
              <w:left w:val="nil"/>
              <w:bottom w:val="single" w:sz="4" w:space="0" w:color="auto"/>
              <w:right w:val="single" w:sz="4" w:space="0" w:color="auto"/>
            </w:tcBorders>
            <w:shd w:val="clear" w:color="auto" w:fill="auto"/>
            <w:noWrap/>
          </w:tcPr>
          <w:p w14:paraId="030805D4" w14:textId="6F36B93B" w:rsidR="00E92D14" w:rsidRPr="00CA78D3" w:rsidRDefault="00CE7154">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single" w:sz="4" w:space="0" w:color="auto"/>
              <w:left w:val="nil"/>
              <w:bottom w:val="single" w:sz="4" w:space="0" w:color="auto"/>
              <w:right w:val="single" w:sz="4" w:space="0" w:color="auto"/>
            </w:tcBorders>
          </w:tcPr>
          <w:p w14:paraId="65D43722" w14:textId="6EC53023" w:rsidR="00E92D1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Links a specific Lecturer to a class they will be responsible for supervising.</w:t>
            </w:r>
          </w:p>
        </w:tc>
      </w:tr>
      <w:tr w:rsidR="00E92D14" w:rsidRPr="00CA78D3" w14:paraId="0E0E4CD2"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5AD1C978" w14:textId="4C4A534D" w:rsidR="00E92D14" w:rsidRDefault="00E92D1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UC-08</w:t>
            </w:r>
          </w:p>
        </w:tc>
        <w:tc>
          <w:tcPr>
            <w:tcW w:w="1899" w:type="dxa"/>
            <w:tcBorders>
              <w:top w:val="single" w:sz="4" w:space="0" w:color="auto"/>
              <w:left w:val="nil"/>
              <w:bottom w:val="single" w:sz="4" w:space="0" w:color="auto"/>
              <w:right w:val="single" w:sz="4" w:space="0" w:color="auto"/>
            </w:tcBorders>
            <w:shd w:val="clear" w:color="auto" w:fill="auto"/>
            <w:noWrap/>
          </w:tcPr>
          <w:p w14:paraId="3D2AD663" w14:textId="79180743" w:rsidR="00E92D1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Configure Jira Integration</w:t>
            </w:r>
          </w:p>
        </w:tc>
        <w:tc>
          <w:tcPr>
            <w:tcW w:w="1800" w:type="dxa"/>
            <w:tcBorders>
              <w:top w:val="single" w:sz="4" w:space="0" w:color="auto"/>
              <w:left w:val="nil"/>
              <w:bottom w:val="single" w:sz="4" w:space="0" w:color="auto"/>
              <w:right w:val="single" w:sz="4" w:space="0" w:color="auto"/>
            </w:tcBorders>
            <w:shd w:val="clear" w:color="auto" w:fill="auto"/>
            <w:noWrap/>
          </w:tcPr>
          <w:p w14:paraId="2F6F6CFB" w14:textId="1C161C73" w:rsidR="00E92D1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Admin</w:t>
            </w:r>
          </w:p>
        </w:tc>
        <w:tc>
          <w:tcPr>
            <w:tcW w:w="4490" w:type="dxa"/>
            <w:tcBorders>
              <w:top w:val="single" w:sz="4" w:space="0" w:color="auto"/>
              <w:left w:val="nil"/>
              <w:bottom w:val="single" w:sz="4" w:space="0" w:color="auto"/>
              <w:right w:val="single" w:sz="4" w:space="0" w:color="auto"/>
            </w:tcBorders>
          </w:tcPr>
          <w:p w14:paraId="60B4AAEE" w14:textId="72900EE9" w:rsidR="00E92D1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Sets up API connections and synchronization rules with Jira Cloud.</w:t>
            </w:r>
          </w:p>
        </w:tc>
      </w:tr>
      <w:tr w:rsidR="00CE7154" w:rsidRPr="00CA78D3" w14:paraId="2049ECEA"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115C066" w14:textId="3C4763B8"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UC-09</w:t>
            </w:r>
          </w:p>
        </w:tc>
        <w:tc>
          <w:tcPr>
            <w:tcW w:w="1899" w:type="dxa"/>
            <w:tcBorders>
              <w:top w:val="single" w:sz="4" w:space="0" w:color="auto"/>
              <w:left w:val="nil"/>
              <w:bottom w:val="single" w:sz="4" w:space="0" w:color="auto"/>
              <w:right w:val="single" w:sz="4" w:space="0" w:color="auto"/>
            </w:tcBorders>
            <w:shd w:val="clear" w:color="auto" w:fill="auto"/>
            <w:noWrap/>
          </w:tcPr>
          <w:p w14:paraId="1A830477" w14:textId="09B996A4"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Configure GitHub Integration</w:t>
            </w:r>
          </w:p>
        </w:tc>
        <w:tc>
          <w:tcPr>
            <w:tcW w:w="1800" w:type="dxa"/>
            <w:tcBorders>
              <w:top w:val="single" w:sz="4" w:space="0" w:color="auto"/>
              <w:left w:val="nil"/>
              <w:bottom w:val="single" w:sz="4" w:space="0" w:color="auto"/>
              <w:right w:val="single" w:sz="4" w:space="0" w:color="auto"/>
            </w:tcBorders>
            <w:shd w:val="clear" w:color="auto" w:fill="auto"/>
            <w:noWrap/>
          </w:tcPr>
          <w:p w14:paraId="2F4F02ED" w14:textId="52AAEE68"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Admin</w:t>
            </w:r>
          </w:p>
        </w:tc>
        <w:tc>
          <w:tcPr>
            <w:tcW w:w="4490" w:type="dxa"/>
            <w:tcBorders>
              <w:top w:val="single" w:sz="4" w:space="0" w:color="auto"/>
              <w:left w:val="nil"/>
              <w:bottom w:val="single" w:sz="4" w:space="0" w:color="auto"/>
              <w:right w:val="single" w:sz="4" w:space="0" w:color="auto"/>
            </w:tcBorders>
          </w:tcPr>
          <w:p w14:paraId="053012B2" w14:textId="67584440"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Sets up repository access and synchronization rules with GitHub Cloud.</w:t>
            </w:r>
          </w:p>
        </w:tc>
      </w:tr>
      <w:tr w:rsidR="00CE7154" w:rsidRPr="00CA78D3" w14:paraId="48FBD3DF"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4F1293F7" w14:textId="3B8C452B"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UC-10</w:t>
            </w:r>
          </w:p>
        </w:tc>
        <w:tc>
          <w:tcPr>
            <w:tcW w:w="1899" w:type="dxa"/>
            <w:tcBorders>
              <w:top w:val="single" w:sz="4" w:space="0" w:color="auto"/>
              <w:left w:val="nil"/>
              <w:bottom w:val="single" w:sz="4" w:space="0" w:color="auto"/>
              <w:right w:val="single" w:sz="4" w:space="0" w:color="auto"/>
            </w:tcBorders>
            <w:shd w:val="clear" w:color="auto" w:fill="auto"/>
            <w:noWrap/>
          </w:tcPr>
          <w:p w14:paraId="16C34519" w14:textId="704BB912"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Assigned Classes</w:t>
            </w:r>
          </w:p>
        </w:tc>
        <w:tc>
          <w:tcPr>
            <w:tcW w:w="1800" w:type="dxa"/>
            <w:tcBorders>
              <w:top w:val="single" w:sz="4" w:space="0" w:color="auto"/>
              <w:left w:val="nil"/>
              <w:bottom w:val="single" w:sz="4" w:space="0" w:color="auto"/>
              <w:right w:val="single" w:sz="4" w:space="0" w:color="auto"/>
            </w:tcBorders>
            <w:shd w:val="clear" w:color="auto" w:fill="auto"/>
            <w:noWrap/>
          </w:tcPr>
          <w:p w14:paraId="5C3E85CE" w14:textId="7643D08A"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65A012BD" w14:textId="6CBBF32A"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Allows the lecturer to see the list of classes they have been assigned to supervise.</w:t>
            </w:r>
          </w:p>
        </w:tc>
      </w:tr>
      <w:tr w:rsidR="00CE7154" w:rsidRPr="00CA78D3" w14:paraId="1E49A698"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7FFBEB79" w14:textId="5F1B9756"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UC-11</w:t>
            </w:r>
          </w:p>
        </w:tc>
        <w:tc>
          <w:tcPr>
            <w:tcW w:w="1899" w:type="dxa"/>
            <w:tcBorders>
              <w:top w:val="single" w:sz="4" w:space="0" w:color="auto"/>
              <w:left w:val="nil"/>
              <w:bottom w:val="single" w:sz="4" w:space="0" w:color="auto"/>
              <w:right w:val="single" w:sz="4" w:space="0" w:color="auto"/>
            </w:tcBorders>
            <w:shd w:val="clear" w:color="auto" w:fill="auto"/>
            <w:noWrap/>
          </w:tcPr>
          <w:p w14:paraId="7E857C83" w14:textId="6CF284D8"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Class Students</w:t>
            </w:r>
          </w:p>
        </w:tc>
        <w:tc>
          <w:tcPr>
            <w:tcW w:w="1800" w:type="dxa"/>
            <w:tcBorders>
              <w:top w:val="single" w:sz="4" w:space="0" w:color="auto"/>
              <w:left w:val="nil"/>
              <w:bottom w:val="single" w:sz="4" w:space="0" w:color="auto"/>
              <w:right w:val="single" w:sz="4" w:space="0" w:color="auto"/>
            </w:tcBorders>
            <w:shd w:val="clear" w:color="auto" w:fill="auto"/>
            <w:noWrap/>
          </w:tcPr>
          <w:p w14:paraId="62069BA8" w14:textId="582B203C"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328E75CA" w14:textId="3CD25467"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Manages the specific roster of students within their assigned classes.</w:t>
            </w:r>
          </w:p>
        </w:tc>
      </w:tr>
      <w:tr w:rsidR="00CE7154" w:rsidRPr="00CA78D3" w14:paraId="62E15CD2"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0A88D164" w14:textId="10A8284D"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UC-12</w:t>
            </w:r>
          </w:p>
        </w:tc>
        <w:tc>
          <w:tcPr>
            <w:tcW w:w="1899" w:type="dxa"/>
            <w:tcBorders>
              <w:top w:val="single" w:sz="4" w:space="0" w:color="auto"/>
              <w:left w:val="nil"/>
              <w:bottom w:val="single" w:sz="4" w:space="0" w:color="auto"/>
              <w:right w:val="single" w:sz="4" w:space="0" w:color="auto"/>
            </w:tcBorders>
            <w:shd w:val="clear" w:color="auto" w:fill="auto"/>
            <w:noWrap/>
          </w:tcPr>
          <w:p w14:paraId="3DD59756" w14:textId="40C278AE"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Create Project Groups</w:t>
            </w:r>
          </w:p>
        </w:tc>
        <w:tc>
          <w:tcPr>
            <w:tcW w:w="1800" w:type="dxa"/>
            <w:tcBorders>
              <w:top w:val="single" w:sz="4" w:space="0" w:color="auto"/>
              <w:left w:val="nil"/>
              <w:bottom w:val="single" w:sz="4" w:space="0" w:color="auto"/>
              <w:right w:val="single" w:sz="4" w:space="0" w:color="auto"/>
            </w:tcBorders>
            <w:shd w:val="clear" w:color="auto" w:fill="auto"/>
            <w:noWrap/>
          </w:tcPr>
          <w:p w14:paraId="461B85F3" w14:textId="6602E32D"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28EE8E99" w14:textId="7A2EF41C"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Divides the students in a class into specific project teams.</w:t>
            </w:r>
          </w:p>
        </w:tc>
      </w:tr>
      <w:tr w:rsidR="00CE7154" w:rsidRPr="00CA78D3" w14:paraId="7F1714A0"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7AB2CAF0" w14:textId="2C555A24"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UC-13</w:t>
            </w:r>
          </w:p>
        </w:tc>
        <w:tc>
          <w:tcPr>
            <w:tcW w:w="1899" w:type="dxa"/>
            <w:tcBorders>
              <w:top w:val="single" w:sz="4" w:space="0" w:color="auto"/>
              <w:left w:val="nil"/>
              <w:bottom w:val="single" w:sz="4" w:space="0" w:color="auto"/>
              <w:right w:val="single" w:sz="4" w:space="0" w:color="auto"/>
            </w:tcBorders>
            <w:shd w:val="clear" w:color="auto" w:fill="auto"/>
            <w:noWrap/>
          </w:tcPr>
          <w:p w14:paraId="3820538C" w14:textId="31E35009"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Assign Students to Groups</w:t>
            </w:r>
          </w:p>
        </w:tc>
        <w:tc>
          <w:tcPr>
            <w:tcW w:w="1800" w:type="dxa"/>
            <w:tcBorders>
              <w:top w:val="single" w:sz="4" w:space="0" w:color="auto"/>
              <w:left w:val="nil"/>
              <w:bottom w:val="single" w:sz="4" w:space="0" w:color="auto"/>
              <w:right w:val="single" w:sz="4" w:space="0" w:color="auto"/>
            </w:tcBorders>
            <w:shd w:val="clear" w:color="auto" w:fill="auto"/>
            <w:noWrap/>
          </w:tcPr>
          <w:p w14:paraId="4B31ED29" w14:textId="68C97613"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55642CCA" w14:textId="50BF6E77"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Allocates individual students to their respective project groups.</w:t>
            </w:r>
          </w:p>
        </w:tc>
      </w:tr>
      <w:tr w:rsidR="00CE7154" w:rsidRPr="00CA78D3" w14:paraId="7E548784"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1AEDA56A" w14:textId="75BBB7EC"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UC-14</w:t>
            </w:r>
          </w:p>
        </w:tc>
        <w:tc>
          <w:tcPr>
            <w:tcW w:w="1899" w:type="dxa"/>
            <w:tcBorders>
              <w:top w:val="single" w:sz="4" w:space="0" w:color="auto"/>
              <w:left w:val="nil"/>
              <w:bottom w:val="single" w:sz="4" w:space="0" w:color="auto"/>
              <w:right w:val="single" w:sz="4" w:space="0" w:color="auto"/>
            </w:tcBorders>
            <w:shd w:val="clear" w:color="auto" w:fill="auto"/>
            <w:noWrap/>
          </w:tcPr>
          <w:p w14:paraId="29EFA1F6" w14:textId="441EF4C0"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Assign Topic to Group</w:t>
            </w:r>
          </w:p>
        </w:tc>
        <w:tc>
          <w:tcPr>
            <w:tcW w:w="1800" w:type="dxa"/>
            <w:tcBorders>
              <w:top w:val="single" w:sz="4" w:space="0" w:color="auto"/>
              <w:left w:val="nil"/>
              <w:bottom w:val="single" w:sz="4" w:space="0" w:color="auto"/>
              <w:right w:val="single" w:sz="4" w:space="0" w:color="auto"/>
            </w:tcBorders>
            <w:shd w:val="clear" w:color="auto" w:fill="auto"/>
            <w:noWrap/>
          </w:tcPr>
          <w:p w14:paraId="692514A9" w14:textId="5927D6F7"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4E967D5F" w14:textId="3B024A13"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Formally assigns a project topic to a specific group for execution.</w:t>
            </w:r>
          </w:p>
        </w:tc>
      </w:tr>
      <w:tr w:rsidR="00CE7154" w:rsidRPr="00CA78D3" w14:paraId="1F1EC055"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0BDFC346" w14:textId="7AF5F5DD"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UC-15</w:t>
            </w:r>
          </w:p>
        </w:tc>
        <w:tc>
          <w:tcPr>
            <w:tcW w:w="1899" w:type="dxa"/>
            <w:tcBorders>
              <w:top w:val="single" w:sz="4" w:space="0" w:color="auto"/>
              <w:left w:val="nil"/>
              <w:bottom w:val="single" w:sz="4" w:space="0" w:color="auto"/>
              <w:right w:val="single" w:sz="4" w:space="0" w:color="auto"/>
            </w:tcBorders>
            <w:shd w:val="clear" w:color="auto" w:fill="auto"/>
            <w:noWrap/>
          </w:tcPr>
          <w:p w14:paraId="225312B2" w14:textId="7FF99395"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Jira Requirements &amp; Tasks</w:t>
            </w:r>
          </w:p>
        </w:tc>
        <w:tc>
          <w:tcPr>
            <w:tcW w:w="1800" w:type="dxa"/>
            <w:tcBorders>
              <w:top w:val="single" w:sz="4" w:space="0" w:color="auto"/>
              <w:left w:val="nil"/>
              <w:bottom w:val="single" w:sz="4" w:space="0" w:color="auto"/>
              <w:right w:val="single" w:sz="4" w:space="0" w:color="auto"/>
            </w:tcBorders>
            <w:shd w:val="clear" w:color="auto" w:fill="auto"/>
            <w:noWrap/>
          </w:tcPr>
          <w:p w14:paraId="68010E54" w14:textId="361D6564"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0B8F9A4A" w14:textId="79F8A995"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Monitors the project backlog and task distribution on Jira for their groups.</w:t>
            </w:r>
          </w:p>
        </w:tc>
      </w:tr>
      <w:tr w:rsidR="00CE7154" w:rsidRPr="00CA78D3" w14:paraId="7B6493FF"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79C5403C" w14:textId="5C729BA7"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UC-16</w:t>
            </w:r>
          </w:p>
        </w:tc>
        <w:tc>
          <w:tcPr>
            <w:tcW w:w="1899" w:type="dxa"/>
            <w:tcBorders>
              <w:top w:val="single" w:sz="4" w:space="0" w:color="auto"/>
              <w:left w:val="nil"/>
              <w:bottom w:val="single" w:sz="4" w:space="0" w:color="auto"/>
              <w:right w:val="single" w:sz="4" w:space="0" w:color="auto"/>
            </w:tcBorders>
            <w:shd w:val="clear" w:color="auto" w:fill="auto"/>
            <w:noWrap/>
          </w:tcPr>
          <w:p w14:paraId="1F3E4951" w14:textId="12957F56"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Project Progress Report</w:t>
            </w:r>
          </w:p>
        </w:tc>
        <w:tc>
          <w:tcPr>
            <w:tcW w:w="1800" w:type="dxa"/>
            <w:tcBorders>
              <w:top w:val="single" w:sz="4" w:space="0" w:color="auto"/>
              <w:left w:val="nil"/>
              <w:bottom w:val="single" w:sz="4" w:space="0" w:color="auto"/>
              <w:right w:val="single" w:sz="4" w:space="0" w:color="auto"/>
            </w:tcBorders>
            <w:shd w:val="clear" w:color="auto" w:fill="auto"/>
            <w:noWrap/>
          </w:tcPr>
          <w:p w14:paraId="338F644B" w14:textId="112D9115"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1F07701C" w14:textId="03396C22"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Reviews comprehensive reports on the completion status of group projects.</w:t>
            </w:r>
          </w:p>
        </w:tc>
      </w:tr>
      <w:tr w:rsidR="00CE7154" w:rsidRPr="00CA78D3" w14:paraId="1B6AA7BF"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5C8E95D2" w14:textId="24F1CDA6"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UC-17</w:t>
            </w:r>
          </w:p>
        </w:tc>
        <w:tc>
          <w:tcPr>
            <w:tcW w:w="1899" w:type="dxa"/>
            <w:tcBorders>
              <w:top w:val="single" w:sz="4" w:space="0" w:color="auto"/>
              <w:left w:val="nil"/>
              <w:bottom w:val="single" w:sz="4" w:space="0" w:color="auto"/>
              <w:right w:val="single" w:sz="4" w:space="0" w:color="auto"/>
            </w:tcBorders>
            <w:shd w:val="clear" w:color="auto" w:fill="auto"/>
            <w:noWrap/>
          </w:tcPr>
          <w:p w14:paraId="6516809D" w14:textId="47DF169A"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GitHub Commit Statistics</w:t>
            </w:r>
          </w:p>
        </w:tc>
        <w:tc>
          <w:tcPr>
            <w:tcW w:w="1800" w:type="dxa"/>
            <w:tcBorders>
              <w:top w:val="single" w:sz="4" w:space="0" w:color="auto"/>
              <w:left w:val="nil"/>
              <w:bottom w:val="single" w:sz="4" w:space="0" w:color="auto"/>
              <w:right w:val="single" w:sz="4" w:space="0" w:color="auto"/>
            </w:tcBorders>
            <w:shd w:val="clear" w:color="auto" w:fill="auto"/>
            <w:noWrap/>
          </w:tcPr>
          <w:p w14:paraId="2B50F362" w14:textId="23CE880A"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5B95C31A" w14:textId="53DF088B"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Tracks the coding activity and frequency of group contributions via GitHub data.</w:t>
            </w:r>
          </w:p>
        </w:tc>
      </w:tr>
      <w:tr w:rsidR="00CE7154" w:rsidRPr="00CA78D3" w14:paraId="191A77BC"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5B2020E" w14:textId="1ACAC295"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UC-18</w:t>
            </w:r>
          </w:p>
        </w:tc>
        <w:tc>
          <w:tcPr>
            <w:tcW w:w="1899" w:type="dxa"/>
            <w:tcBorders>
              <w:top w:val="single" w:sz="4" w:space="0" w:color="auto"/>
              <w:left w:val="nil"/>
              <w:bottom w:val="single" w:sz="4" w:space="0" w:color="auto"/>
              <w:right w:val="single" w:sz="4" w:space="0" w:color="auto"/>
            </w:tcBorders>
            <w:shd w:val="clear" w:color="auto" w:fill="auto"/>
            <w:noWrap/>
          </w:tcPr>
          <w:p w14:paraId="7905D1B6" w14:textId="7869F908"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Manage Group Requirements</w:t>
            </w:r>
          </w:p>
        </w:tc>
        <w:tc>
          <w:tcPr>
            <w:tcW w:w="1800" w:type="dxa"/>
            <w:tcBorders>
              <w:top w:val="single" w:sz="4" w:space="0" w:color="auto"/>
              <w:left w:val="nil"/>
              <w:bottom w:val="single" w:sz="4" w:space="0" w:color="auto"/>
              <w:right w:val="single" w:sz="4" w:space="0" w:color="auto"/>
            </w:tcBorders>
            <w:shd w:val="clear" w:color="auto" w:fill="auto"/>
            <w:noWrap/>
          </w:tcPr>
          <w:p w14:paraId="6F4B3245" w14:textId="1AA6F7F1"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32D46459" w14:textId="6F5C5522"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Defines and refines the specific requirements for the team's assigned project.</w:t>
            </w:r>
          </w:p>
        </w:tc>
      </w:tr>
      <w:tr w:rsidR="00CE7154" w:rsidRPr="00CA78D3" w14:paraId="23913F46"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27703320" w14:textId="38A2ED2D"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UC-19</w:t>
            </w:r>
          </w:p>
        </w:tc>
        <w:tc>
          <w:tcPr>
            <w:tcW w:w="1899" w:type="dxa"/>
            <w:tcBorders>
              <w:top w:val="single" w:sz="4" w:space="0" w:color="auto"/>
              <w:left w:val="nil"/>
              <w:bottom w:val="single" w:sz="4" w:space="0" w:color="auto"/>
              <w:right w:val="single" w:sz="4" w:space="0" w:color="auto"/>
            </w:tcBorders>
            <w:shd w:val="clear" w:color="auto" w:fill="auto"/>
            <w:noWrap/>
          </w:tcPr>
          <w:p w14:paraId="16662593" w14:textId="409D785B"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Update Jira Tasks</w:t>
            </w:r>
          </w:p>
        </w:tc>
        <w:tc>
          <w:tcPr>
            <w:tcW w:w="1800" w:type="dxa"/>
            <w:tcBorders>
              <w:top w:val="single" w:sz="4" w:space="0" w:color="auto"/>
              <w:left w:val="nil"/>
              <w:bottom w:val="single" w:sz="4" w:space="0" w:color="auto"/>
              <w:right w:val="single" w:sz="4" w:space="0" w:color="auto"/>
            </w:tcBorders>
            <w:shd w:val="clear" w:color="auto" w:fill="auto"/>
            <w:noWrap/>
          </w:tcPr>
          <w:p w14:paraId="67BC2ECC" w14:textId="3313EC78"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395C435E" w14:textId="222EEBEA"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Edits, adjusts, or updates task details and priorities on the Jira board.</w:t>
            </w:r>
          </w:p>
        </w:tc>
      </w:tr>
      <w:tr w:rsidR="00CE7154" w:rsidRPr="00CA78D3" w14:paraId="56CD8DDD"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163516E8" w14:textId="5EEDD8B6"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UC-20</w:t>
            </w:r>
          </w:p>
        </w:tc>
        <w:tc>
          <w:tcPr>
            <w:tcW w:w="1899" w:type="dxa"/>
            <w:tcBorders>
              <w:top w:val="single" w:sz="4" w:space="0" w:color="auto"/>
              <w:left w:val="nil"/>
              <w:bottom w:val="single" w:sz="4" w:space="0" w:color="auto"/>
              <w:right w:val="single" w:sz="4" w:space="0" w:color="auto"/>
            </w:tcBorders>
            <w:shd w:val="clear" w:color="auto" w:fill="auto"/>
            <w:noWrap/>
          </w:tcPr>
          <w:p w14:paraId="0DBC77C9" w14:textId="3937DBDE"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Assign Tasks to Members</w:t>
            </w:r>
          </w:p>
        </w:tc>
        <w:tc>
          <w:tcPr>
            <w:tcW w:w="1800" w:type="dxa"/>
            <w:tcBorders>
              <w:top w:val="single" w:sz="4" w:space="0" w:color="auto"/>
              <w:left w:val="nil"/>
              <w:bottom w:val="single" w:sz="4" w:space="0" w:color="auto"/>
              <w:right w:val="single" w:sz="4" w:space="0" w:color="auto"/>
            </w:tcBorders>
            <w:shd w:val="clear" w:color="auto" w:fill="auto"/>
            <w:noWrap/>
          </w:tcPr>
          <w:p w14:paraId="124C01A9" w14:textId="49CC059B"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08E8673F" w14:textId="2F1374D5"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Delegates specific Jira tasks to individual members of the project team.</w:t>
            </w:r>
          </w:p>
        </w:tc>
      </w:tr>
      <w:tr w:rsidR="00CE7154" w:rsidRPr="00CA78D3" w14:paraId="152ABFFA"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26C8370C" w14:textId="6811DFC5"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UC-21</w:t>
            </w:r>
          </w:p>
        </w:tc>
        <w:tc>
          <w:tcPr>
            <w:tcW w:w="1899" w:type="dxa"/>
            <w:tcBorders>
              <w:top w:val="single" w:sz="4" w:space="0" w:color="auto"/>
              <w:left w:val="nil"/>
              <w:bottom w:val="single" w:sz="4" w:space="0" w:color="auto"/>
              <w:right w:val="single" w:sz="4" w:space="0" w:color="auto"/>
            </w:tcBorders>
            <w:shd w:val="clear" w:color="auto" w:fill="auto"/>
            <w:noWrap/>
          </w:tcPr>
          <w:p w14:paraId="69F48014" w14:textId="1F57E649"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Monitor Task Progress</w:t>
            </w:r>
          </w:p>
        </w:tc>
        <w:tc>
          <w:tcPr>
            <w:tcW w:w="1800" w:type="dxa"/>
            <w:tcBorders>
              <w:top w:val="single" w:sz="4" w:space="0" w:color="auto"/>
              <w:left w:val="nil"/>
              <w:bottom w:val="single" w:sz="4" w:space="0" w:color="auto"/>
              <w:right w:val="single" w:sz="4" w:space="0" w:color="auto"/>
            </w:tcBorders>
            <w:shd w:val="clear" w:color="auto" w:fill="auto"/>
            <w:noWrap/>
          </w:tcPr>
          <w:p w14:paraId="63E26C5C" w14:textId="0C24A6C8"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0063F13F" w14:textId="6D1FE8A0"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Tracks the real-time status of all tasks assigned to the team.</w:t>
            </w:r>
          </w:p>
        </w:tc>
      </w:tr>
      <w:tr w:rsidR="00CE7154" w:rsidRPr="00CA78D3" w14:paraId="14381837"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2413953E" w14:textId="3460BBE9"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UC-22</w:t>
            </w:r>
          </w:p>
        </w:tc>
        <w:tc>
          <w:tcPr>
            <w:tcW w:w="1899" w:type="dxa"/>
            <w:tcBorders>
              <w:top w:val="single" w:sz="4" w:space="0" w:color="auto"/>
              <w:left w:val="nil"/>
              <w:bottom w:val="single" w:sz="4" w:space="0" w:color="auto"/>
              <w:right w:val="single" w:sz="4" w:space="0" w:color="auto"/>
            </w:tcBorders>
            <w:shd w:val="clear" w:color="auto" w:fill="auto"/>
            <w:noWrap/>
          </w:tcPr>
          <w:p w14:paraId="1E512EF1" w14:textId="4AA55879"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Team Commit Summary</w:t>
            </w:r>
          </w:p>
        </w:tc>
        <w:tc>
          <w:tcPr>
            <w:tcW w:w="1800" w:type="dxa"/>
            <w:tcBorders>
              <w:top w:val="single" w:sz="4" w:space="0" w:color="auto"/>
              <w:left w:val="nil"/>
              <w:bottom w:val="single" w:sz="4" w:space="0" w:color="auto"/>
              <w:right w:val="single" w:sz="4" w:space="0" w:color="auto"/>
            </w:tcBorders>
            <w:shd w:val="clear" w:color="auto" w:fill="auto"/>
            <w:noWrap/>
          </w:tcPr>
          <w:p w14:paraId="2B82A12E" w14:textId="46F3CED2"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4D6E1C14" w14:textId="761F1B8B"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Reviews a consolidated summary of the team's code contributions.</w:t>
            </w:r>
          </w:p>
        </w:tc>
      </w:tr>
      <w:tr w:rsidR="00CE7154" w:rsidRPr="00CA78D3" w14:paraId="2A2F2825"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4705AD81" w14:textId="0C562FC3"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UC-23</w:t>
            </w:r>
          </w:p>
        </w:tc>
        <w:tc>
          <w:tcPr>
            <w:tcW w:w="1899" w:type="dxa"/>
            <w:tcBorders>
              <w:top w:val="single" w:sz="4" w:space="0" w:color="auto"/>
              <w:left w:val="nil"/>
              <w:bottom w:val="single" w:sz="4" w:space="0" w:color="auto"/>
              <w:right w:val="single" w:sz="4" w:space="0" w:color="auto"/>
            </w:tcBorders>
            <w:shd w:val="clear" w:color="auto" w:fill="auto"/>
            <w:noWrap/>
          </w:tcPr>
          <w:p w14:paraId="3FDDF831" w14:textId="48C0A3D5"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Assigned Tasks</w:t>
            </w:r>
          </w:p>
        </w:tc>
        <w:tc>
          <w:tcPr>
            <w:tcW w:w="1800" w:type="dxa"/>
            <w:tcBorders>
              <w:top w:val="single" w:sz="4" w:space="0" w:color="auto"/>
              <w:left w:val="nil"/>
              <w:bottom w:val="single" w:sz="4" w:space="0" w:color="auto"/>
              <w:right w:val="single" w:sz="4" w:space="0" w:color="auto"/>
            </w:tcBorders>
            <w:shd w:val="clear" w:color="auto" w:fill="auto"/>
            <w:noWrap/>
          </w:tcPr>
          <w:p w14:paraId="418750D5" w14:textId="1616E95D"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7F34DDD5" w14:textId="0C884E50"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Accesses a list of work items specifically assigned to the member.</w:t>
            </w:r>
          </w:p>
        </w:tc>
      </w:tr>
      <w:tr w:rsidR="00CE7154" w:rsidRPr="00CA78D3" w14:paraId="12741903"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97B38E8" w14:textId="6CEC0211"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UC-24</w:t>
            </w:r>
          </w:p>
        </w:tc>
        <w:tc>
          <w:tcPr>
            <w:tcW w:w="1899" w:type="dxa"/>
            <w:tcBorders>
              <w:top w:val="single" w:sz="4" w:space="0" w:color="auto"/>
              <w:left w:val="nil"/>
              <w:bottom w:val="single" w:sz="4" w:space="0" w:color="auto"/>
              <w:right w:val="single" w:sz="4" w:space="0" w:color="auto"/>
            </w:tcBorders>
            <w:shd w:val="clear" w:color="auto" w:fill="auto"/>
            <w:noWrap/>
          </w:tcPr>
          <w:p w14:paraId="37431C1C" w14:textId="501E752B"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Update Jira Task Status</w:t>
            </w:r>
          </w:p>
        </w:tc>
        <w:tc>
          <w:tcPr>
            <w:tcW w:w="1800" w:type="dxa"/>
            <w:tcBorders>
              <w:top w:val="single" w:sz="4" w:space="0" w:color="auto"/>
              <w:left w:val="nil"/>
              <w:bottom w:val="single" w:sz="4" w:space="0" w:color="auto"/>
              <w:right w:val="single" w:sz="4" w:space="0" w:color="auto"/>
            </w:tcBorders>
            <w:shd w:val="clear" w:color="auto" w:fill="auto"/>
            <w:noWrap/>
          </w:tcPr>
          <w:p w14:paraId="249A335E" w14:textId="3B4816DC"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4AB164C8" w14:textId="20414B8C"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Updates the workflow status (e.g., In Progress to Done) for their own tasks.</w:t>
            </w:r>
          </w:p>
        </w:tc>
      </w:tr>
      <w:tr w:rsidR="00CE7154" w:rsidRPr="00CA78D3" w14:paraId="4093D16B"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0AF03F17" w14:textId="10AC499F"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lastRenderedPageBreak/>
              <w:t>UC-25</w:t>
            </w:r>
          </w:p>
        </w:tc>
        <w:tc>
          <w:tcPr>
            <w:tcW w:w="1899" w:type="dxa"/>
            <w:tcBorders>
              <w:top w:val="single" w:sz="4" w:space="0" w:color="auto"/>
              <w:left w:val="nil"/>
              <w:bottom w:val="single" w:sz="4" w:space="0" w:color="auto"/>
              <w:right w:val="single" w:sz="4" w:space="0" w:color="auto"/>
            </w:tcBorders>
            <w:shd w:val="clear" w:color="auto" w:fill="auto"/>
            <w:noWrap/>
          </w:tcPr>
          <w:p w14:paraId="3DB11545" w14:textId="565E1774"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Commit Code to GitHub</w:t>
            </w:r>
          </w:p>
        </w:tc>
        <w:tc>
          <w:tcPr>
            <w:tcW w:w="1800" w:type="dxa"/>
            <w:tcBorders>
              <w:top w:val="single" w:sz="4" w:space="0" w:color="auto"/>
              <w:left w:val="nil"/>
              <w:bottom w:val="single" w:sz="4" w:space="0" w:color="auto"/>
              <w:right w:val="single" w:sz="4" w:space="0" w:color="auto"/>
            </w:tcBorders>
            <w:shd w:val="clear" w:color="auto" w:fill="auto"/>
            <w:noWrap/>
          </w:tcPr>
          <w:p w14:paraId="4D89CF95" w14:textId="6720C870"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3AED66F6" w14:textId="15077A0E"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Pushes source code changes to the project repository on GitHub.</w:t>
            </w:r>
          </w:p>
        </w:tc>
      </w:tr>
      <w:tr w:rsidR="00CE7154" w:rsidRPr="00CA78D3" w14:paraId="46912925"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01D5DEDA" w14:textId="055CD956"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UC-26</w:t>
            </w:r>
          </w:p>
        </w:tc>
        <w:tc>
          <w:tcPr>
            <w:tcW w:w="1899" w:type="dxa"/>
            <w:tcBorders>
              <w:top w:val="single" w:sz="4" w:space="0" w:color="auto"/>
              <w:left w:val="nil"/>
              <w:bottom w:val="single" w:sz="4" w:space="0" w:color="auto"/>
              <w:right w:val="single" w:sz="4" w:space="0" w:color="auto"/>
            </w:tcBorders>
            <w:shd w:val="clear" w:color="auto" w:fill="auto"/>
            <w:noWrap/>
          </w:tcPr>
          <w:p w14:paraId="04D2F0AB" w14:textId="2F894F87"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Personal Task Statistics</w:t>
            </w:r>
          </w:p>
        </w:tc>
        <w:tc>
          <w:tcPr>
            <w:tcW w:w="1800" w:type="dxa"/>
            <w:tcBorders>
              <w:top w:val="single" w:sz="4" w:space="0" w:color="auto"/>
              <w:left w:val="nil"/>
              <w:bottom w:val="single" w:sz="4" w:space="0" w:color="auto"/>
              <w:right w:val="single" w:sz="4" w:space="0" w:color="auto"/>
            </w:tcBorders>
            <w:shd w:val="clear" w:color="auto" w:fill="auto"/>
            <w:noWrap/>
          </w:tcPr>
          <w:p w14:paraId="2B678EB1" w14:textId="4C4FC5A8"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3ED9DA1C" w14:textId="0590DE5D"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Reviews personal productivity data and task completion metrics.</w:t>
            </w:r>
          </w:p>
        </w:tc>
      </w:tr>
      <w:tr w:rsidR="00CE7154" w:rsidRPr="00CA78D3" w14:paraId="04773407"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49E43ED1" w14:textId="64B0211A"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UC-27</w:t>
            </w:r>
          </w:p>
        </w:tc>
        <w:tc>
          <w:tcPr>
            <w:tcW w:w="1899" w:type="dxa"/>
            <w:tcBorders>
              <w:top w:val="single" w:sz="4" w:space="0" w:color="auto"/>
              <w:left w:val="nil"/>
              <w:bottom w:val="single" w:sz="4" w:space="0" w:color="auto"/>
              <w:right w:val="single" w:sz="4" w:space="0" w:color="auto"/>
            </w:tcBorders>
            <w:shd w:val="clear" w:color="auto" w:fill="auto"/>
            <w:noWrap/>
          </w:tcPr>
          <w:p w14:paraId="544AB19D" w14:textId="1A3371A1"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View Personal Commit Statistics</w:t>
            </w:r>
          </w:p>
        </w:tc>
        <w:tc>
          <w:tcPr>
            <w:tcW w:w="1800" w:type="dxa"/>
            <w:tcBorders>
              <w:top w:val="single" w:sz="4" w:space="0" w:color="auto"/>
              <w:left w:val="nil"/>
              <w:bottom w:val="single" w:sz="4" w:space="0" w:color="auto"/>
              <w:right w:val="single" w:sz="4" w:space="0" w:color="auto"/>
            </w:tcBorders>
            <w:shd w:val="clear" w:color="auto" w:fill="auto"/>
            <w:noWrap/>
          </w:tcPr>
          <w:p w14:paraId="508CBE22" w14:textId="666B5972"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4266FFFC" w14:textId="5D02BC2F"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Analyzes individual coding contribution history and frequency.</w:t>
            </w:r>
          </w:p>
        </w:tc>
      </w:tr>
      <w:tr w:rsidR="00CE7154" w:rsidRPr="00CA78D3" w14:paraId="4F6C2518"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6C139CF9" w14:textId="6D3F85FA"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UC-28</w:t>
            </w:r>
          </w:p>
        </w:tc>
        <w:tc>
          <w:tcPr>
            <w:tcW w:w="1899" w:type="dxa"/>
            <w:tcBorders>
              <w:top w:val="single" w:sz="4" w:space="0" w:color="auto"/>
              <w:left w:val="nil"/>
              <w:bottom w:val="single" w:sz="4" w:space="0" w:color="auto"/>
              <w:right w:val="single" w:sz="4" w:space="0" w:color="auto"/>
            </w:tcBorders>
            <w:shd w:val="clear" w:color="auto" w:fill="auto"/>
            <w:noWrap/>
          </w:tcPr>
          <w:p w14:paraId="4779F1A5" w14:textId="6AACDAA2"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Sync Tasks &amp; Status</w:t>
            </w:r>
          </w:p>
        </w:tc>
        <w:tc>
          <w:tcPr>
            <w:tcW w:w="1800" w:type="dxa"/>
            <w:tcBorders>
              <w:top w:val="single" w:sz="4" w:space="0" w:color="auto"/>
              <w:left w:val="nil"/>
              <w:bottom w:val="single" w:sz="4" w:space="0" w:color="auto"/>
              <w:right w:val="single" w:sz="4" w:space="0" w:color="auto"/>
            </w:tcBorders>
            <w:shd w:val="clear" w:color="auto" w:fill="auto"/>
            <w:noWrap/>
          </w:tcPr>
          <w:p w14:paraId="2C382414" w14:textId="5753974D"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Jira Cloud</w:t>
            </w:r>
          </w:p>
        </w:tc>
        <w:tc>
          <w:tcPr>
            <w:tcW w:w="4490" w:type="dxa"/>
            <w:tcBorders>
              <w:top w:val="single" w:sz="4" w:space="0" w:color="auto"/>
              <w:left w:val="nil"/>
              <w:bottom w:val="single" w:sz="4" w:space="0" w:color="auto"/>
              <w:right w:val="single" w:sz="4" w:space="0" w:color="auto"/>
            </w:tcBorders>
          </w:tcPr>
          <w:p w14:paraId="00CCE4A4" w14:textId="76100F2F"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Automatically synchronizes requirements and task updates with the ST-RPM system.</w:t>
            </w:r>
          </w:p>
        </w:tc>
      </w:tr>
      <w:tr w:rsidR="00CE7154" w:rsidRPr="00CA78D3" w14:paraId="1B68B5C0" w14:textId="77777777" w:rsidTr="00CE7154">
        <w:trPr>
          <w:trHeight w:val="288"/>
        </w:trPr>
        <w:tc>
          <w:tcPr>
            <w:tcW w:w="856" w:type="dxa"/>
            <w:tcBorders>
              <w:top w:val="single" w:sz="4" w:space="0" w:color="auto"/>
              <w:left w:val="single" w:sz="4" w:space="0" w:color="auto"/>
              <w:bottom w:val="single" w:sz="4" w:space="0" w:color="auto"/>
              <w:right w:val="single" w:sz="4" w:space="0" w:color="auto"/>
            </w:tcBorders>
          </w:tcPr>
          <w:p w14:paraId="02D7E86F" w14:textId="377C542E" w:rsidR="00CE7154" w:rsidRDefault="00CE7154">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UC-29</w:t>
            </w:r>
          </w:p>
        </w:tc>
        <w:tc>
          <w:tcPr>
            <w:tcW w:w="1899" w:type="dxa"/>
            <w:tcBorders>
              <w:top w:val="single" w:sz="4" w:space="0" w:color="auto"/>
              <w:left w:val="nil"/>
              <w:bottom w:val="single" w:sz="4" w:space="0" w:color="auto"/>
              <w:right w:val="single" w:sz="4" w:space="0" w:color="auto"/>
            </w:tcBorders>
            <w:shd w:val="clear" w:color="auto" w:fill="auto"/>
            <w:noWrap/>
          </w:tcPr>
          <w:p w14:paraId="2FFC99AE" w14:textId="7CC4ACDD" w:rsidR="00CE7154" w:rsidRPr="00CA78D3" w:rsidRDefault="00CE7154">
            <w:pPr>
              <w:spacing w:after="0" w:line="240" w:lineRule="auto"/>
              <w:rPr>
                <w:rFonts w:ascii="Cambria" w:eastAsia="Times New Roman" w:hAnsi="Cambria" w:cstheme="minorHAnsi"/>
                <w:lang w:val="en-US"/>
              </w:rPr>
            </w:pPr>
            <w:r w:rsidRPr="00CE7154">
              <w:rPr>
                <w:rFonts w:ascii="Cambria" w:eastAsia="Times New Roman" w:hAnsi="Cambria" w:cstheme="minorHAnsi"/>
              </w:rPr>
              <w:t>Sync Commits &amp; Statistics</w:t>
            </w:r>
          </w:p>
        </w:tc>
        <w:tc>
          <w:tcPr>
            <w:tcW w:w="1800" w:type="dxa"/>
            <w:tcBorders>
              <w:top w:val="single" w:sz="4" w:space="0" w:color="auto"/>
              <w:left w:val="nil"/>
              <w:bottom w:val="single" w:sz="4" w:space="0" w:color="auto"/>
              <w:right w:val="single" w:sz="4" w:space="0" w:color="auto"/>
            </w:tcBorders>
            <w:shd w:val="clear" w:color="auto" w:fill="auto"/>
            <w:noWrap/>
          </w:tcPr>
          <w:p w14:paraId="08A07A43" w14:textId="5B367578" w:rsidR="00CE7154" w:rsidRPr="00CA78D3" w:rsidRDefault="00CE7154">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GitHub Cloud</w:t>
            </w:r>
          </w:p>
        </w:tc>
        <w:tc>
          <w:tcPr>
            <w:tcW w:w="4490" w:type="dxa"/>
            <w:tcBorders>
              <w:top w:val="single" w:sz="4" w:space="0" w:color="auto"/>
              <w:left w:val="nil"/>
              <w:bottom w:val="single" w:sz="4" w:space="0" w:color="auto"/>
              <w:right w:val="single" w:sz="4" w:space="0" w:color="auto"/>
            </w:tcBorders>
          </w:tcPr>
          <w:p w14:paraId="0F7F22DA" w14:textId="6D895F47" w:rsidR="00CE7154" w:rsidRPr="00CA78D3" w:rsidRDefault="00CE7154">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Automatically pulls commit logs and repository data into the ST-RPM system.</w:t>
            </w:r>
          </w:p>
        </w:tc>
      </w:tr>
    </w:tbl>
    <w:p w14:paraId="299901A7" w14:textId="77777777" w:rsidR="00231B1F" w:rsidRPr="00CA78D3" w:rsidRDefault="00000000">
      <w:pPr>
        <w:spacing w:after="60" w:line="240" w:lineRule="auto"/>
        <w:rPr>
          <w:rFonts w:ascii="Cambria" w:hAnsi="Cambria"/>
          <w:i/>
          <w:color w:val="0000FF"/>
        </w:rPr>
      </w:pPr>
      <w:r w:rsidRPr="00CA78D3">
        <w:rPr>
          <w:rFonts w:ascii="Cambria" w:hAnsi="Cambria"/>
        </w:rPr>
        <w:t xml:space="preserve"> </w:t>
      </w: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231B1F" w:rsidRPr="00CA78D3" w14:paraId="150843FB" w14:textId="77777777">
        <w:tc>
          <w:tcPr>
            <w:tcW w:w="1998" w:type="dxa"/>
          </w:tcPr>
          <w:p w14:paraId="6DE13EDA" w14:textId="77777777" w:rsidR="00231B1F" w:rsidRPr="00CA78D3" w:rsidRDefault="00000000">
            <w:pPr>
              <w:jc w:val="right"/>
              <w:rPr>
                <w:rFonts w:ascii="Cambria" w:hAnsi="Cambria"/>
              </w:rPr>
            </w:pPr>
            <w:r w:rsidRPr="00CA78D3">
              <w:rPr>
                <w:rFonts w:ascii="Cambria" w:hAnsi="Cambria"/>
              </w:rPr>
              <w:t>ID and Name:</w:t>
            </w:r>
          </w:p>
        </w:tc>
        <w:tc>
          <w:tcPr>
            <w:tcW w:w="7077" w:type="dxa"/>
            <w:gridSpan w:val="3"/>
          </w:tcPr>
          <w:p w14:paraId="75353391" w14:textId="6406448B" w:rsidR="00231B1F" w:rsidRPr="00CA78D3" w:rsidRDefault="009B293B">
            <w:pPr>
              <w:rPr>
                <w:rFonts w:ascii="Cambria" w:hAnsi="Cambria"/>
                <w:b/>
              </w:rPr>
            </w:pPr>
            <w:r w:rsidRPr="009B293B">
              <w:rPr>
                <w:rFonts w:ascii="Cambria" w:hAnsi="Cambria"/>
                <w:b/>
              </w:rPr>
              <w:t>UC01-UC07: System Entity &amp; Assignment Management</w:t>
            </w:r>
          </w:p>
        </w:tc>
      </w:tr>
      <w:tr w:rsidR="00231B1F" w:rsidRPr="00CA78D3" w14:paraId="1CAD2AD7" w14:textId="77777777">
        <w:tc>
          <w:tcPr>
            <w:tcW w:w="1998" w:type="dxa"/>
          </w:tcPr>
          <w:p w14:paraId="7924A2DC" w14:textId="77777777" w:rsidR="00231B1F" w:rsidRPr="00CA78D3" w:rsidRDefault="00000000">
            <w:pPr>
              <w:jc w:val="right"/>
              <w:rPr>
                <w:rFonts w:ascii="Cambria" w:hAnsi="Cambria"/>
              </w:rPr>
            </w:pPr>
            <w:r w:rsidRPr="00CA78D3">
              <w:rPr>
                <w:rFonts w:ascii="Cambria" w:hAnsi="Cambria"/>
              </w:rPr>
              <w:t>Created By:</w:t>
            </w:r>
          </w:p>
        </w:tc>
        <w:tc>
          <w:tcPr>
            <w:tcW w:w="2430" w:type="dxa"/>
          </w:tcPr>
          <w:p w14:paraId="0D88D859" w14:textId="670A2E08" w:rsidR="00231B1F" w:rsidRPr="00CA78D3" w:rsidRDefault="009B293B">
            <w:pPr>
              <w:rPr>
                <w:rFonts w:ascii="Cambria" w:hAnsi="Cambria"/>
              </w:rPr>
            </w:pPr>
            <w:r>
              <w:rPr>
                <w:rFonts w:ascii="Cambria" w:hAnsi="Cambria"/>
              </w:rPr>
              <w:t>Pham Tuan Anh</w:t>
            </w:r>
          </w:p>
        </w:tc>
        <w:tc>
          <w:tcPr>
            <w:tcW w:w="1890" w:type="dxa"/>
          </w:tcPr>
          <w:p w14:paraId="55E07CB6" w14:textId="77777777" w:rsidR="00231B1F" w:rsidRPr="00CA78D3" w:rsidRDefault="00000000">
            <w:pPr>
              <w:jc w:val="right"/>
              <w:rPr>
                <w:rFonts w:ascii="Cambria" w:hAnsi="Cambria"/>
              </w:rPr>
            </w:pPr>
            <w:r w:rsidRPr="00CA78D3">
              <w:rPr>
                <w:rFonts w:ascii="Cambria" w:hAnsi="Cambria"/>
              </w:rPr>
              <w:t>Date Created:</w:t>
            </w:r>
          </w:p>
        </w:tc>
        <w:tc>
          <w:tcPr>
            <w:tcW w:w="2757" w:type="dxa"/>
          </w:tcPr>
          <w:p w14:paraId="201D3CAB" w14:textId="1500CF05" w:rsidR="00231B1F" w:rsidRPr="00CA78D3" w:rsidRDefault="003B484C">
            <w:pPr>
              <w:rPr>
                <w:rFonts w:ascii="Cambria" w:hAnsi="Cambria"/>
              </w:rPr>
            </w:pPr>
            <w:r w:rsidRPr="003B484C">
              <w:rPr>
                <w:rFonts w:ascii="Cambria" w:hAnsi="Cambria"/>
              </w:rPr>
              <w:t>February 2</w:t>
            </w:r>
            <w:r w:rsidR="009B293B">
              <w:rPr>
                <w:rFonts w:ascii="Cambria" w:hAnsi="Cambria"/>
              </w:rPr>
              <w:t>6</w:t>
            </w:r>
            <w:r w:rsidRPr="003B484C">
              <w:rPr>
                <w:rFonts w:ascii="Cambria" w:hAnsi="Cambria"/>
              </w:rPr>
              <w:t>, 2026</w:t>
            </w:r>
          </w:p>
        </w:tc>
      </w:tr>
      <w:tr w:rsidR="00231B1F" w:rsidRPr="00CA78D3" w14:paraId="4BBFC59D" w14:textId="77777777">
        <w:tc>
          <w:tcPr>
            <w:tcW w:w="1998" w:type="dxa"/>
          </w:tcPr>
          <w:p w14:paraId="3A512EDB" w14:textId="77777777" w:rsidR="00231B1F" w:rsidRPr="00CA78D3" w:rsidRDefault="00000000">
            <w:pPr>
              <w:jc w:val="right"/>
              <w:rPr>
                <w:rFonts w:ascii="Cambria" w:hAnsi="Cambria"/>
              </w:rPr>
            </w:pPr>
            <w:r w:rsidRPr="00CA78D3">
              <w:rPr>
                <w:rFonts w:ascii="Cambria" w:hAnsi="Cambria"/>
              </w:rPr>
              <w:t>Primary Actor:</w:t>
            </w:r>
          </w:p>
        </w:tc>
        <w:tc>
          <w:tcPr>
            <w:tcW w:w="2430" w:type="dxa"/>
          </w:tcPr>
          <w:p w14:paraId="577F5C9A" w14:textId="00CA4F80" w:rsidR="00231B1F" w:rsidRPr="00CA78D3" w:rsidRDefault="003B484C">
            <w:pPr>
              <w:rPr>
                <w:rFonts w:ascii="Cambria" w:hAnsi="Cambria"/>
              </w:rPr>
            </w:pPr>
            <w:r w:rsidRPr="003B484C">
              <w:rPr>
                <w:rFonts w:ascii="Cambria" w:hAnsi="Cambria"/>
              </w:rPr>
              <w:t>Admin</w:t>
            </w:r>
          </w:p>
        </w:tc>
        <w:tc>
          <w:tcPr>
            <w:tcW w:w="1890" w:type="dxa"/>
          </w:tcPr>
          <w:p w14:paraId="4C106001" w14:textId="77777777" w:rsidR="00231B1F" w:rsidRPr="00CA78D3" w:rsidRDefault="00000000">
            <w:pPr>
              <w:jc w:val="right"/>
              <w:rPr>
                <w:rFonts w:ascii="Cambria" w:hAnsi="Cambria"/>
              </w:rPr>
            </w:pPr>
            <w:r w:rsidRPr="00CA78D3">
              <w:rPr>
                <w:rFonts w:ascii="Cambria" w:hAnsi="Cambria"/>
              </w:rPr>
              <w:t>Secondary Actors:</w:t>
            </w:r>
          </w:p>
        </w:tc>
        <w:tc>
          <w:tcPr>
            <w:tcW w:w="2757" w:type="dxa"/>
          </w:tcPr>
          <w:p w14:paraId="2B3FDAF5" w14:textId="3520C1C4" w:rsidR="00231B1F" w:rsidRPr="00CA78D3" w:rsidRDefault="009B293B">
            <w:pPr>
              <w:rPr>
                <w:rFonts w:ascii="Cambria" w:hAnsi="Cambria"/>
              </w:rPr>
            </w:pPr>
            <w:r w:rsidRPr="009B293B">
              <w:rPr>
                <w:rFonts w:ascii="Cambria" w:hAnsi="Cambria"/>
              </w:rPr>
              <w:t xml:space="preserve">Lecturer, </w:t>
            </w:r>
            <w:r w:rsidR="00CA7690">
              <w:rPr>
                <w:rFonts w:ascii="Cambria" w:hAnsi="Cambria"/>
              </w:rPr>
              <w:t>Team Leader, Team Member</w:t>
            </w:r>
          </w:p>
        </w:tc>
      </w:tr>
      <w:tr w:rsidR="00231B1F" w:rsidRPr="00CA78D3" w14:paraId="53346152" w14:textId="77777777">
        <w:tc>
          <w:tcPr>
            <w:tcW w:w="1998" w:type="dxa"/>
          </w:tcPr>
          <w:p w14:paraId="170D055C" w14:textId="77777777" w:rsidR="00231B1F" w:rsidRPr="00CA78D3" w:rsidRDefault="00000000">
            <w:pPr>
              <w:jc w:val="right"/>
              <w:rPr>
                <w:rFonts w:ascii="Cambria" w:hAnsi="Cambria"/>
              </w:rPr>
            </w:pPr>
            <w:r w:rsidRPr="00CA78D3">
              <w:rPr>
                <w:rFonts w:ascii="Cambria" w:hAnsi="Cambria"/>
              </w:rPr>
              <w:t>Description:</w:t>
            </w:r>
          </w:p>
        </w:tc>
        <w:tc>
          <w:tcPr>
            <w:tcW w:w="7077" w:type="dxa"/>
            <w:gridSpan w:val="3"/>
          </w:tcPr>
          <w:p w14:paraId="69934E6B" w14:textId="78FEC6BE" w:rsidR="00231B1F" w:rsidRPr="00CA78D3" w:rsidRDefault="009B293B">
            <w:pPr>
              <w:spacing w:line="240" w:lineRule="exact"/>
              <w:jc w:val="both"/>
              <w:rPr>
                <w:rFonts w:ascii="Cambria" w:hAnsi="Cambria"/>
              </w:rPr>
            </w:pPr>
            <w:r w:rsidRPr="009B293B">
              <w:rPr>
                <w:rFonts w:ascii="Cambria" w:hAnsi="Cambria"/>
              </w:rPr>
              <w:t>Managing core system data including Users, Lecturers, Students, Classes, Semesters, and Topics, and assigning Lecturers to Classes.</w:t>
            </w:r>
          </w:p>
        </w:tc>
      </w:tr>
      <w:tr w:rsidR="00231B1F" w:rsidRPr="00CA78D3" w14:paraId="0414550F" w14:textId="77777777">
        <w:tc>
          <w:tcPr>
            <w:tcW w:w="1998" w:type="dxa"/>
          </w:tcPr>
          <w:p w14:paraId="1B8669B2" w14:textId="77777777" w:rsidR="00231B1F" w:rsidRPr="00CA78D3" w:rsidRDefault="00000000">
            <w:pPr>
              <w:jc w:val="right"/>
              <w:rPr>
                <w:rFonts w:ascii="Cambria" w:hAnsi="Cambria"/>
              </w:rPr>
            </w:pPr>
            <w:r w:rsidRPr="00CA78D3">
              <w:rPr>
                <w:rFonts w:ascii="Cambria" w:hAnsi="Cambria"/>
              </w:rPr>
              <w:t>Trigger:</w:t>
            </w:r>
          </w:p>
        </w:tc>
        <w:tc>
          <w:tcPr>
            <w:tcW w:w="7077" w:type="dxa"/>
            <w:gridSpan w:val="3"/>
          </w:tcPr>
          <w:p w14:paraId="0E91A284" w14:textId="5DCF891A" w:rsidR="00231B1F" w:rsidRPr="003B484C" w:rsidRDefault="009B293B">
            <w:pPr>
              <w:jc w:val="both"/>
              <w:rPr>
                <w:rFonts w:ascii="Cambria" w:hAnsi="Cambria"/>
                <w:lang w:val="en-US"/>
              </w:rPr>
            </w:pPr>
            <w:r w:rsidRPr="009B293B">
              <w:rPr>
                <w:rFonts w:ascii="Cambria" w:hAnsi="Cambria"/>
              </w:rPr>
              <w:t>Admin accesses the administrative dashboard menus.</w:t>
            </w:r>
          </w:p>
        </w:tc>
      </w:tr>
      <w:tr w:rsidR="00231B1F" w:rsidRPr="00CA78D3" w14:paraId="36E91AA9" w14:textId="77777777">
        <w:tc>
          <w:tcPr>
            <w:tcW w:w="1998" w:type="dxa"/>
          </w:tcPr>
          <w:p w14:paraId="1B0FCF48" w14:textId="77777777" w:rsidR="00231B1F" w:rsidRPr="00CA78D3" w:rsidRDefault="00000000">
            <w:pPr>
              <w:jc w:val="right"/>
              <w:rPr>
                <w:rFonts w:ascii="Cambria" w:hAnsi="Cambria"/>
              </w:rPr>
            </w:pPr>
            <w:r w:rsidRPr="00CA78D3">
              <w:rPr>
                <w:rFonts w:ascii="Cambria" w:hAnsi="Cambria"/>
              </w:rPr>
              <w:t>Preconditions:</w:t>
            </w:r>
          </w:p>
        </w:tc>
        <w:tc>
          <w:tcPr>
            <w:tcW w:w="7077" w:type="dxa"/>
            <w:gridSpan w:val="3"/>
          </w:tcPr>
          <w:p w14:paraId="4E7D45BC" w14:textId="69E2DB19" w:rsidR="003B484C" w:rsidRPr="00CA78D3" w:rsidRDefault="0098625B" w:rsidP="009B293B">
            <w:pPr>
              <w:jc w:val="both"/>
              <w:rPr>
                <w:rFonts w:ascii="Cambria" w:hAnsi="Cambria"/>
              </w:rPr>
            </w:pPr>
            <w:r w:rsidRPr="0098625B">
              <w:rPr>
                <w:rFonts w:ascii="Cambria" w:hAnsi="Cambria"/>
              </w:rPr>
              <w:t>PRE-1. Admin is authenticated with full access</w:t>
            </w:r>
          </w:p>
        </w:tc>
      </w:tr>
      <w:tr w:rsidR="00231B1F" w:rsidRPr="00CA78D3" w14:paraId="47B45D02" w14:textId="77777777">
        <w:tc>
          <w:tcPr>
            <w:tcW w:w="1998" w:type="dxa"/>
          </w:tcPr>
          <w:p w14:paraId="27B0854F" w14:textId="77777777" w:rsidR="00231B1F" w:rsidRPr="00CA78D3" w:rsidRDefault="00000000">
            <w:pPr>
              <w:jc w:val="right"/>
              <w:rPr>
                <w:rFonts w:ascii="Cambria" w:hAnsi="Cambria"/>
              </w:rPr>
            </w:pPr>
            <w:r w:rsidRPr="00CA78D3">
              <w:rPr>
                <w:rFonts w:ascii="Cambria" w:hAnsi="Cambria"/>
              </w:rPr>
              <w:t>Postconditions:</w:t>
            </w:r>
          </w:p>
        </w:tc>
        <w:tc>
          <w:tcPr>
            <w:tcW w:w="7077" w:type="dxa"/>
            <w:gridSpan w:val="3"/>
          </w:tcPr>
          <w:p w14:paraId="3256D19E" w14:textId="42BAE2DA" w:rsidR="00231B1F" w:rsidRPr="00CA78D3" w:rsidRDefault="009B293B">
            <w:pPr>
              <w:jc w:val="both"/>
              <w:rPr>
                <w:rFonts w:ascii="Cambria" w:hAnsi="Cambria"/>
              </w:rPr>
            </w:pPr>
            <w:r w:rsidRPr="009B293B">
              <w:rPr>
                <w:rFonts w:ascii="Cambria" w:hAnsi="Cambria"/>
              </w:rPr>
              <w:t>POST-1. System database is updated (CRUD operations completed).</w:t>
            </w:r>
          </w:p>
        </w:tc>
      </w:tr>
      <w:tr w:rsidR="00231B1F" w:rsidRPr="00CA78D3" w14:paraId="61B8E726" w14:textId="77777777">
        <w:tc>
          <w:tcPr>
            <w:tcW w:w="1998" w:type="dxa"/>
          </w:tcPr>
          <w:p w14:paraId="6D6101EC" w14:textId="77777777" w:rsidR="00231B1F" w:rsidRPr="00CA78D3" w:rsidRDefault="00000000">
            <w:pPr>
              <w:jc w:val="right"/>
              <w:rPr>
                <w:rFonts w:ascii="Cambria" w:hAnsi="Cambria"/>
              </w:rPr>
            </w:pPr>
            <w:r w:rsidRPr="00CA78D3">
              <w:rPr>
                <w:rFonts w:ascii="Cambria" w:hAnsi="Cambria"/>
              </w:rPr>
              <w:t>Normal Flow:</w:t>
            </w:r>
          </w:p>
        </w:tc>
        <w:tc>
          <w:tcPr>
            <w:tcW w:w="7077" w:type="dxa"/>
            <w:gridSpan w:val="3"/>
          </w:tcPr>
          <w:p w14:paraId="534DBBAB" w14:textId="325D5550" w:rsidR="009B293B" w:rsidRPr="009B293B" w:rsidRDefault="009B293B" w:rsidP="009B293B">
            <w:pPr>
              <w:pStyle w:val="ListParagraph"/>
              <w:numPr>
                <w:ilvl w:val="0"/>
                <w:numId w:val="2"/>
              </w:numPr>
              <w:spacing w:after="0"/>
              <w:ind w:left="342"/>
              <w:jc w:val="both"/>
              <w:rPr>
                <w:rFonts w:ascii="Cambria" w:hAnsi="Cambria"/>
                <w:lang w:val="en-US"/>
              </w:rPr>
            </w:pPr>
            <w:r w:rsidRPr="009B293B">
              <w:rPr>
                <w:rFonts w:ascii="Cambria" w:hAnsi="Cambria"/>
                <w:lang w:val="en-US"/>
              </w:rPr>
              <w:t>Admin selects the entity to manage (e.g., Manage Lecturers).</w:t>
            </w:r>
          </w:p>
          <w:p w14:paraId="68256E21" w14:textId="4D690C3D" w:rsidR="009B293B" w:rsidRPr="009B293B" w:rsidRDefault="009B293B" w:rsidP="009B293B">
            <w:pPr>
              <w:pStyle w:val="ListParagraph"/>
              <w:numPr>
                <w:ilvl w:val="0"/>
                <w:numId w:val="2"/>
              </w:numPr>
              <w:spacing w:after="0"/>
              <w:ind w:left="342"/>
              <w:jc w:val="both"/>
              <w:rPr>
                <w:rFonts w:ascii="Cambria" w:hAnsi="Cambria"/>
                <w:lang w:val="en-US"/>
              </w:rPr>
            </w:pPr>
            <w:r w:rsidRPr="009B293B">
              <w:rPr>
                <w:rFonts w:ascii="Cambria" w:hAnsi="Cambria"/>
                <w:lang w:val="en-US"/>
              </w:rPr>
              <w:t>System displays the current record list.</w:t>
            </w:r>
          </w:p>
          <w:p w14:paraId="7EFECE1D" w14:textId="646E76D5" w:rsidR="009B293B" w:rsidRPr="009B293B" w:rsidRDefault="009B293B" w:rsidP="009B293B">
            <w:pPr>
              <w:pStyle w:val="ListParagraph"/>
              <w:numPr>
                <w:ilvl w:val="0"/>
                <w:numId w:val="2"/>
              </w:numPr>
              <w:spacing w:after="0"/>
              <w:ind w:left="342"/>
              <w:jc w:val="both"/>
              <w:rPr>
                <w:rFonts w:ascii="Cambria" w:hAnsi="Cambria"/>
                <w:lang w:val="en-US"/>
              </w:rPr>
            </w:pPr>
            <w:r w:rsidRPr="009B293B">
              <w:rPr>
                <w:rFonts w:ascii="Cambria" w:hAnsi="Cambria"/>
                <w:lang w:val="en-US"/>
              </w:rPr>
              <w:t>Admin performs Add/Edit/Delete or Assigns a Lecturer to a Class (UC07).</w:t>
            </w:r>
          </w:p>
          <w:p w14:paraId="4F008346" w14:textId="60FDA93F" w:rsidR="00231B1F" w:rsidRPr="009B293B" w:rsidRDefault="009B293B" w:rsidP="009B293B">
            <w:pPr>
              <w:pStyle w:val="ListParagraph"/>
              <w:numPr>
                <w:ilvl w:val="0"/>
                <w:numId w:val="2"/>
              </w:numPr>
              <w:spacing w:after="0"/>
              <w:ind w:left="342"/>
              <w:jc w:val="both"/>
              <w:rPr>
                <w:rFonts w:ascii="Cambria" w:hAnsi="Cambria"/>
                <w:lang w:val="en-US"/>
              </w:rPr>
            </w:pPr>
            <w:r>
              <w:rPr>
                <w:rFonts w:ascii="Cambria" w:hAnsi="Cambria"/>
                <w:lang w:val="en-US"/>
              </w:rPr>
              <w:t>S</w:t>
            </w:r>
            <w:r w:rsidRPr="009B293B">
              <w:rPr>
                <w:rFonts w:ascii="Cambria" w:hAnsi="Cambria"/>
                <w:lang w:val="en-US"/>
              </w:rPr>
              <w:t>ystem validates inputs and saves changes to the database.</w:t>
            </w:r>
          </w:p>
        </w:tc>
      </w:tr>
      <w:tr w:rsidR="00231B1F" w:rsidRPr="00CA78D3" w14:paraId="12E68F07" w14:textId="77777777">
        <w:tc>
          <w:tcPr>
            <w:tcW w:w="1998" w:type="dxa"/>
          </w:tcPr>
          <w:p w14:paraId="0D888B07" w14:textId="77777777" w:rsidR="00231B1F" w:rsidRPr="00CA78D3" w:rsidRDefault="00000000">
            <w:pPr>
              <w:jc w:val="right"/>
              <w:rPr>
                <w:rFonts w:ascii="Cambria" w:hAnsi="Cambria"/>
              </w:rPr>
            </w:pPr>
            <w:r w:rsidRPr="00CA78D3">
              <w:rPr>
                <w:rFonts w:ascii="Cambria" w:hAnsi="Cambria"/>
              </w:rPr>
              <w:t>Alternative Flows:</w:t>
            </w:r>
          </w:p>
        </w:tc>
        <w:tc>
          <w:tcPr>
            <w:tcW w:w="7077" w:type="dxa"/>
            <w:gridSpan w:val="3"/>
          </w:tcPr>
          <w:p w14:paraId="4A4A4670" w14:textId="6CCA4979" w:rsidR="00231B1F" w:rsidRPr="00CA78D3" w:rsidRDefault="00000000">
            <w:pPr>
              <w:pStyle w:val="TableText"/>
              <w:ind w:left="0"/>
              <w:jc w:val="both"/>
              <w:rPr>
                <w:rFonts w:ascii="Cambria" w:hAnsi="Cambria"/>
                <w:b/>
              </w:rPr>
            </w:pPr>
            <w:r w:rsidRPr="00CA78D3">
              <w:rPr>
                <w:rFonts w:ascii="Cambria" w:hAnsi="Cambria"/>
                <w:b/>
                <w:bCs/>
              </w:rPr>
              <w:t>1.</w:t>
            </w:r>
            <w:r w:rsidR="00FC2A88">
              <w:rPr>
                <w:rFonts w:ascii="Cambria" w:hAnsi="Cambria"/>
                <w:b/>
                <w:bCs/>
              </w:rPr>
              <w:t>1</w:t>
            </w:r>
            <w:r w:rsidRPr="00CA78D3">
              <w:rPr>
                <w:rFonts w:ascii="Cambria" w:hAnsi="Cambria"/>
                <w:b/>
                <w:bCs/>
              </w:rPr>
              <w:t xml:space="preserve"> </w:t>
            </w:r>
            <w:r w:rsidR="009B293B" w:rsidRPr="009B293B">
              <w:rPr>
                <w:rFonts w:ascii="Cambria" w:hAnsi="Cambria"/>
                <w:b/>
                <w:bCs/>
                <w:lang w:val="en-GB"/>
              </w:rPr>
              <w:t>Batch Import</w:t>
            </w:r>
          </w:p>
          <w:p w14:paraId="4451D85F" w14:textId="6C247C82" w:rsidR="00231B1F" w:rsidRPr="009B293B" w:rsidRDefault="009B293B" w:rsidP="009B293B">
            <w:pPr>
              <w:pStyle w:val="ListParagraph"/>
              <w:numPr>
                <w:ilvl w:val="0"/>
                <w:numId w:val="3"/>
              </w:numPr>
              <w:spacing w:after="0" w:line="240" w:lineRule="auto"/>
              <w:jc w:val="both"/>
              <w:rPr>
                <w:rFonts w:ascii="Cambria" w:hAnsi="Cambria"/>
              </w:rPr>
            </w:pPr>
            <w:r w:rsidRPr="009B293B">
              <w:rPr>
                <w:rFonts w:ascii="Cambria" w:hAnsi="Cambria"/>
              </w:rPr>
              <w:t>Admin uploads a CSV/Excel file for Students/Lecturers instead of manual entry.</w:t>
            </w:r>
          </w:p>
        </w:tc>
      </w:tr>
      <w:tr w:rsidR="00231B1F" w:rsidRPr="00CA78D3" w14:paraId="282D7035" w14:textId="77777777">
        <w:tc>
          <w:tcPr>
            <w:tcW w:w="1998" w:type="dxa"/>
          </w:tcPr>
          <w:p w14:paraId="3209C334" w14:textId="77777777" w:rsidR="00231B1F" w:rsidRPr="00CA78D3" w:rsidRDefault="00000000">
            <w:pPr>
              <w:jc w:val="right"/>
              <w:rPr>
                <w:rFonts w:ascii="Cambria" w:hAnsi="Cambria"/>
              </w:rPr>
            </w:pPr>
            <w:r w:rsidRPr="00CA78D3">
              <w:rPr>
                <w:rFonts w:ascii="Cambria" w:hAnsi="Cambria"/>
              </w:rPr>
              <w:t>Exceptions:</w:t>
            </w:r>
          </w:p>
        </w:tc>
        <w:tc>
          <w:tcPr>
            <w:tcW w:w="7077" w:type="dxa"/>
            <w:gridSpan w:val="3"/>
          </w:tcPr>
          <w:p w14:paraId="3B927C8E" w14:textId="63C7A64E" w:rsidR="00231B1F" w:rsidRPr="00CA78D3" w:rsidRDefault="00000000">
            <w:pPr>
              <w:pStyle w:val="TableText"/>
              <w:ind w:left="-18"/>
              <w:jc w:val="both"/>
              <w:rPr>
                <w:rFonts w:ascii="Cambria" w:hAnsi="Cambria"/>
                <w:b/>
              </w:rPr>
            </w:pPr>
            <w:r w:rsidRPr="00CA78D3">
              <w:rPr>
                <w:rFonts w:ascii="Cambria" w:hAnsi="Cambria"/>
                <w:b/>
              </w:rPr>
              <w:t xml:space="preserve">1.0.E1 </w:t>
            </w:r>
            <w:r w:rsidR="009B293B" w:rsidRPr="009B293B">
              <w:rPr>
                <w:rFonts w:ascii="Cambria" w:hAnsi="Cambria"/>
                <w:b/>
                <w:lang w:val="en-GB"/>
              </w:rPr>
              <w:t>Duplicate Entry</w:t>
            </w:r>
          </w:p>
          <w:p w14:paraId="13FB3BAF" w14:textId="6282BBBA" w:rsidR="00231B1F" w:rsidRPr="00CA78D3" w:rsidRDefault="00000000" w:rsidP="009B293B">
            <w:pPr>
              <w:ind w:left="-18"/>
              <w:jc w:val="both"/>
              <w:rPr>
                <w:rFonts w:ascii="Cambria" w:hAnsi="Cambria"/>
              </w:rPr>
            </w:pPr>
            <w:r w:rsidRPr="00CA78D3">
              <w:rPr>
                <w:rFonts w:ascii="Cambria" w:hAnsi="Cambria"/>
              </w:rPr>
              <w:t xml:space="preserve">1. </w:t>
            </w:r>
            <w:r w:rsidR="009B293B" w:rsidRPr="009B293B">
              <w:rPr>
                <w:rFonts w:ascii="Cambria" w:hAnsi="Cambria"/>
              </w:rPr>
              <w:t>System detects a duplicate Email or ID; shows error "Record already exists."</w:t>
            </w:r>
          </w:p>
        </w:tc>
      </w:tr>
      <w:tr w:rsidR="00231B1F" w:rsidRPr="00CA78D3" w14:paraId="00E1768D" w14:textId="77777777">
        <w:tc>
          <w:tcPr>
            <w:tcW w:w="1998" w:type="dxa"/>
          </w:tcPr>
          <w:p w14:paraId="72366D9A" w14:textId="77777777" w:rsidR="00231B1F" w:rsidRPr="00CA78D3" w:rsidRDefault="00000000">
            <w:pPr>
              <w:jc w:val="right"/>
              <w:rPr>
                <w:rFonts w:ascii="Cambria" w:hAnsi="Cambria"/>
              </w:rPr>
            </w:pPr>
            <w:r w:rsidRPr="00CA78D3">
              <w:rPr>
                <w:rFonts w:ascii="Cambria" w:hAnsi="Cambria"/>
              </w:rPr>
              <w:t>Priority:</w:t>
            </w:r>
          </w:p>
        </w:tc>
        <w:tc>
          <w:tcPr>
            <w:tcW w:w="7077" w:type="dxa"/>
            <w:gridSpan w:val="3"/>
          </w:tcPr>
          <w:p w14:paraId="2D17B0AC" w14:textId="37CE97EE" w:rsidR="00231B1F" w:rsidRPr="00CA78D3" w:rsidRDefault="00000000">
            <w:pPr>
              <w:jc w:val="both"/>
              <w:rPr>
                <w:rFonts w:ascii="Cambria" w:hAnsi="Cambria"/>
              </w:rPr>
            </w:pPr>
            <w:r w:rsidRPr="00CA78D3">
              <w:rPr>
                <w:rFonts w:ascii="Cambria" w:hAnsi="Cambria"/>
              </w:rPr>
              <w:t>High</w:t>
            </w:r>
          </w:p>
        </w:tc>
      </w:tr>
      <w:tr w:rsidR="00231B1F" w:rsidRPr="00CA78D3" w14:paraId="7D332AEE" w14:textId="77777777">
        <w:tc>
          <w:tcPr>
            <w:tcW w:w="1998" w:type="dxa"/>
          </w:tcPr>
          <w:p w14:paraId="648DBE4F" w14:textId="77777777" w:rsidR="00231B1F" w:rsidRPr="00CA78D3" w:rsidRDefault="00000000">
            <w:pPr>
              <w:jc w:val="right"/>
              <w:rPr>
                <w:rFonts w:ascii="Cambria" w:hAnsi="Cambria"/>
              </w:rPr>
            </w:pPr>
            <w:r w:rsidRPr="00CA78D3">
              <w:rPr>
                <w:rFonts w:ascii="Cambria" w:hAnsi="Cambria"/>
              </w:rPr>
              <w:t>Frequency of Use:</w:t>
            </w:r>
          </w:p>
        </w:tc>
        <w:tc>
          <w:tcPr>
            <w:tcW w:w="7077" w:type="dxa"/>
            <w:gridSpan w:val="3"/>
          </w:tcPr>
          <w:p w14:paraId="2CCADAA8" w14:textId="6707F393" w:rsidR="00231B1F" w:rsidRPr="00CA78D3" w:rsidRDefault="009B293B">
            <w:pPr>
              <w:spacing w:line="240" w:lineRule="exact"/>
              <w:jc w:val="both"/>
              <w:rPr>
                <w:rFonts w:ascii="Cambria" w:hAnsi="Cambria"/>
              </w:rPr>
            </w:pPr>
            <w:r>
              <w:rPr>
                <w:rFonts w:ascii="Cambria" w:hAnsi="Cambria"/>
              </w:rPr>
              <w:t>Low</w:t>
            </w:r>
          </w:p>
        </w:tc>
      </w:tr>
      <w:tr w:rsidR="00231B1F" w:rsidRPr="00CA78D3" w14:paraId="3AF64A3E" w14:textId="77777777">
        <w:tc>
          <w:tcPr>
            <w:tcW w:w="1998" w:type="dxa"/>
          </w:tcPr>
          <w:p w14:paraId="2F02ECBD" w14:textId="77777777" w:rsidR="00231B1F" w:rsidRPr="00CA78D3" w:rsidRDefault="00000000">
            <w:pPr>
              <w:jc w:val="right"/>
              <w:rPr>
                <w:rFonts w:ascii="Cambria" w:hAnsi="Cambria"/>
              </w:rPr>
            </w:pPr>
            <w:r w:rsidRPr="00CA78D3">
              <w:rPr>
                <w:rFonts w:ascii="Cambria" w:hAnsi="Cambria"/>
              </w:rPr>
              <w:t>Business Rules:</w:t>
            </w:r>
          </w:p>
        </w:tc>
        <w:tc>
          <w:tcPr>
            <w:tcW w:w="7077" w:type="dxa"/>
            <w:gridSpan w:val="3"/>
          </w:tcPr>
          <w:p w14:paraId="1E40E74D" w14:textId="42F1D3ED" w:rsidR="00231B1F" w:rsidRPr="00CA78D3" w:rsidRDefault="00000000">
            <w:pPr>
              <w:ind w:left="702" w:hanging="702"/>
              <w:jc w:val="both"/>
              <w:rPr>
                <w:rFonts w:ascii="Cambria" w:hAnsi="Cambria"/>
                <w:b/>
                <w:color w:val="FF0000"/>
              </w:rPr>
            </w:pPr>
            <w:r w:rsidRPr="00CA78D3">
              <w:rPr>
                <w:rFonts w:ascii="Cambria" w:hAnsi="Cambria"/>
                <w:b/>
                <w:color w:val="FF0000"/>
              </w:rPr>
              <w:t>BR-</w:t>
            </w:r>
            <w:r w:rsidR="00A030AF">
              <w:rPr>
                <w:rFonts w:ascii="Cambria" w:hAnsi="Cambria"/>
                <w:b/>
                <w:color w:val="FF0000"/>
              </w:rPr>
              <w:t>0</w:t>
            </w:r>
            <w:r w:rsidR="009B293B">
              <w:rPr>
                <w:rFonts w:ascii="Cambria" w:hAnsi="Cambria"/>
                <w:b/>
                <w:color w:val="FF0000"/>
              </w:rPr>
              <w:t>0, BR-04</w:t>
            </w:r>
          </w:p>
        </w:tc>
      </w:tr>
      <w:tr w:rsidR="00231B1F" w:rsidRPr="00CA78D3" w14:paraId="7645BA45" w14:textId="77777777">
        <w:tc>
          <w:tcPr>
            <w:tcW w:w="1998" w:type="dxa"/>
          </w:tcPr>
          <w:p w14:paraId="158AFB20" w14:textId="77777777" w:rsidR="00231B1F" w:rsidRPr="00CA78D3" w:rsidRDefault="00000000">
            <w:pPr>
              <w:jc w:val="right"/>
              <w:rPr>
                <w:rFonts w:ascii="Cambria" w:hAnsi="Cambria"/>
              </w:rPr>
            </w:pPr>
            <w:r w:rsidRPr="00CA78D3">
              <w:rPr>
                <w:rFonts w:ascii="Cambria" w:hAnsi="Cambria"/>
              </w:rPr>
              <w:t>Other Information:</w:t>
            </w:r>
          </w:p>
        </w:tc>
        <w:tc>
          <w:tcPr>
            <w:tcW w:w="7077" w:type="dxa"/>
            <w:gridSpan w:val="3"/>
          </w:tcPr>
          <w:p w14:paraId="0ACD0501" w14:textId="5169E696" w:rsidR="00231B1F" w:rsidRPr="00CA78D3" w:rsidRDefault="0098625B" w:rsidP="00A030AF">
            <w:pPr>
              <w:spacing w:after="0" w:line="240" w:lineRule="exact"/>
              <w:jc w:val="both"/>
              <w:rPr>
                <w:rFonts w:ascii="Cambria" w:hAnsi="Cambria"/>
              </w:rPr>
            </w:pPr>
            <w:r w:rsidRPr="0098625B">
              <w:rPr>
                <w:rFonts w:ascii="Cambria" w:hAnsi="Cambria"/>
              </w:rPr>
              <w:t>Admin has "Full Access" override for all data across all groups.</w:t>
            </w:r>
          </w:p>
        </w:tc>
      </w:tr>
      <w:tr w:rsidR="00231B1F" w:rsidRPr="00CA78D3" w14:paraId="1D9F13A6" w14:textId="77777777">
        <w:tc>
          <w:tcPr>
            <w:tcW w:w="1998" w:type="dxa"/>
          </w:tcPr>
          <w:p w14:paraId="6C07F122" w14:textId="77777777" w:rsidR="00231B1F" w:rsidRPr="00CA78D3" w:rsidRDefault="00000000">
            <w:pPr>
              <w:jc w:val="right"/>
              <w:rPr>
                <w:rFonts w:ascii="Cambria" w:hAnsi="Cambria"/>
              </w:rPr>
            </w:pPr>
            <w:r w:rsidRPr="00CA78D3">
              <w:rPr>
                <w:rFonts w:ascii="Cambria" w:hAnsi="Cambria"/>
              </w:rPr>
              <w:t>Assumptions:</w:t>
            </w:r>
          </w:p>
        </w:tc>
        <w:tc>
          <w:tcPr>
            <w:tcW w:w="7077" w:type="dxa"/>
            <w:gridSpan w:val="3"/>
          </w:tcPr>
          <w:p w14:paraId="07BAA02A" w14:textId="57AC35C7" w:rsidR="00231B1F" w:rsidRPr="00CA78D3" w:rsidRDefault="009B293B">
            <w:pPr>
              <w:spacing w:line="240" w:lineRule="exact"/>
              <w:jc w:val="both"/>
              <w:rPr>
                <w:rFonts w:ascii="Cambria" w:hAnsi="Cambria"/>
              </w:rPr>
            </w:pPr>
            <w:r w:rsidRPr="009B293B">
              <w:rPr>
                <w:rFonts w:ascii="Cambria" w:hAnsi="Cambria"/>
              </w:rPr>
              <w:t xml:space="preserve">Admin </w:t>
            </w:r>
            <w:r w:rsidR="0098625B" w:rsidRPr="0098625B">
              <w:rPr>
                <w:rFonts w:ascii="Cambria" w:hAnsi="Cambria"/>
              </w:rPr>
              <w:t>provides valid data conforming to the system's schema.</w:t>
            </w:r>
          </w:p>
        </w:tc>
      </w:tr>
    </w:tbl>
    <w:p w14:paraId="7AC1771B" w14:textId="77777777" w:rsidR="00231B1F" w:rsidRDefault="00231B1F">
      <w:pPr>
        <w:spacing w:after="60" w:line="240" w:lineRule="auto"/>
        <w:rPr>
          <w:rFonts w:ascii="Cambria" w:hAnsi="Cambria"/>
        </w:rPr>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9B293B" w:rsidRPr="00CA78D3" w14:paraId="3D08ED67" w14:textId="77777777" w:rsidTr="0069147B">
        <w:tc>
          <w:tcPr>
            <w:tcW w:w="1998" w:type="dxa"/>
          </w:tcPr>
          <w:p w14:paraId="031FF025" w14:textId="77777777" w:rsidR="009B293B" w:rsidRPr="00CA78D3" w:rsidRDefault="009B293B" w:rsidP="0069147B">
            <w:pPr>
              <w:jc w:val="right"/>
              <w:rPr>
                <w:rFonts w:ascii="Cambria" w:hAnsi="Cambria"/>
              </w:rPr>
            </w:pPr>
            <w:r w:rsidRPr="00CA78D3">
              <w:rPr>
                <w:rFonts w:ascii="Cambria" w:hAnsi="Cambria"/>
              </w:rPr>
              <w:t>ID and Name:</w:t>
            </w:r>
          </w:p>
        </w:tc>
        <w:tc>
          <w:tcPr>
            <w:tcW w:w="7077" w:type="dxa"/>
            <w:gridSpan w:val="3"/>
          </w:tcPr>
          <w:p w14:paraId="7B4C6699" w14:textId="0D345A50" w:rsidR="009B293B" w:rsidRPr="00CA78D3" w:rsidRDefault="0098625B" w:rsidP="0069147B">
            <w:pPr>
              <w:rPr>
                <w:rFonts w:ascii="Cambria" w:hAnsi="Cambria"/>
                <w:b/>
              </w:rPr>
            </w:pPr>
            <w:r w:rsidRPr="0098625B">
              <w:rPr>
                <w:rFonts w:ascii="Cambria" w:hAnsi="Cambria"/>
                <w:b/>
              </w:rPr>
              <w:t>UC08 - UC09: Integration Configuration (Jira &amp; GitHub)</w:t>
            </w:r>
          </w:p>
        </w:tc>
      </w:tr>
      <w:tr w:rsidR="009B293B" w:rsidRPr="00CA78D3" w14:paraId="4965A234" w14:textId="77777777" w:rsidTr="0069147B">
        <w:tc>
          <w:tcPr>
            <w:tcW w:w="1998" w:type="dxa"/>
          </w:tcPr>
          <w:p w14:paraId="1A884F87" w14:textId="77777777" w:rsidR="009B293B" w:rsidRPr="00CA78D3" w:rsidRDefault="009B293B" w:rsidP="0069147B">
            <w:pPr>
              <w:jc w:val="right"/>
              <w:rPr>
                <w:rFonts w:ascii="Cambria" w:hAnsi="Cambria"/>
              </w:rPr>
            </w:pPr>
            <w:r w:rsidRPr="00CA78D3">
              <w:rPr>
                <w:rFonts w:ascii="Cambria" w:hAnsi="Cambria"/>
              </w:rPr>
              <w:t>Created By:</w:t>
            </w:r>
          </w:p>
        </w:tc>
        <w:tc>
          <w:tcPr>
            <w:tcW w:w="2430" w:type="dxa"/>
          </w:tcPr>
          <w:p w14:paraId="7A5FAFFA" w14:textId="77777777" w:rsidR="009B293B" w:rsidRPr="00CA78D3" w:rsidRDefault="009B293B" w:rsidP="0069147B">
            <w:pPr>
              <w:rPr>
                <w:rFonts w:ascii="Cambria" w:hAnsi="Cambria"/>
              </w:rPr>
            </w:pPr>
            <w:r>
              <w:rPr>
                <w:rFonts w:ascii="Cambria" w:hAnsi="Cambria"/>
              </w:rPr>
              <w:t>Pham Tuan Anh</w:t>
            </w:r>
          </w:p>
        </w:tc>
        <w:tc>
          <w:tcPr>
            <w:tcW w:w="1890" w:type="dxa"/>
          </w:tcPr>
          <w:p w14:paraId="43EF0407" w14:textId="77777777" w:rsidR="009B293B" w:rsidRPr="00CA78D3" w:rsidRDefault="009B293B" w:rsidP="0069147B">
            <w:pPr>
              <w:jc w:val="right"/>
              <w:rPr>
                <w:rFonts w:ascii="Cambria" w:hAnsi="Cambria"/>
              </w:rPr>
            </w:pPr>
            <w:r w:rsidRPr="00CA78D3">
              <w:rPr>
                <w:rFonts w:ascii="Cambria" w:hAnsi="Cambria"/>
              </w:rPr>
              <w:t>Date Created:</w:t>
            </w:r>
          </w:p>
        </w:tc>
        <w:tc>
          <w:tcPr>
            <w:tcW w:w="2757" w:type="dxa"/>
          </w:tcPr>
          <w:p w14:paraId="437A6446" w14:textId="77777777" w:rsidR="009B293B" w:rsidRPr="00CA78D3" w:rsidRDefault="009B293B" w:rsidP="0069147B">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9B293B" w:rsidRPr="00CA78D3" w14:paraId="2FD29035" w14:textId="77777777" w:rsidTr="0069147B">
        <w:tc>
          <w:tcPr>
            <w:tcW w:w="1998" w:type="dxa"/>
          </w:tcPr>
          <w:p w14:paraId="5B0C7763" w14:textId="77777777" w:rsidR="009B293B" w:rsidRPr="00CA78D3" w:rsidRDefault="009B293B" w:rsidP="0069147B">
            <w:pPr>
              <w:jc w:val="right"/>
              <w:rPr>
                <w:rFonts w:ascii="Cambria" w:hAnsi="Cambria"/>
              </w:rPr>
            </w:pPr>
            <w:r w:rsidRPr="00CA78D3">
              <w:rPr>
                <w:rFonts w:ascii="Cambria" w:hAnsi="Cambria"/>
              </w:rPr>
              <w:lastRenderedPageBreak/>
              <w:t>Primary Actor:</w:t>
            </w:r>
          </w:p>
        </w:tc>
        <w:tc>
          <w:tcPr>
            <w:tcW w:w="2430" w:type="dxa"/>
          </w:tcPr>
          <w:p w14:paraId="084CEA48" w14:textId="77777777" w:rsidR="009B293B" w:rsidRPr="00CA78D3" w:rsidRDefault="009B293B" w:rsidP="0069147B">
            <w:pPr>
              <w:rPr>
                <w:rFonts w:ascii="Cambria" w:hAnsi="Cambria"/>
              </w:rPr>
            </w:pPr>
            <w:r w:rsidRPr="003B484C">
              <w:rPr>
                <w:rFonts w:ascii="Cambria" w:hAnsi="Cambria"/>
              </w:rPr>
              <w:t>Admin</w:t>
            </w:r>
          </w:p>
        </w:tc>
        <w:tc>
          <w:tcPr>
            <w:tcW w:w="1890" w:type="dxa"/>
          </w:tcPr>
          <w:p w14:paraId="09C4936B" w14:textId="77777777" w:rsidR="009B293B" w:rsidRPr="00CA78D3" w:rsidRDefault="009B293B" w:rsidP="0069147B">
            <w:pPr>
              <w:jc w:val="right"/>
              <w:rPr>
                <w:rFonts w:ascii="Cambria" w:hAnsi="Cambria"/>
              </w:rPr>
            </w:pPr>
            <w:r w:rsidRPr="00CA78D3">
              <w:rPr>
                <w:rFonts w:ascii="Cambria" w:hAnsi="Cambria"/>
              </w:rPr>
              <w:t>Secondary Actors:</w:t>
            </w:r>
          </w:p>
        </w:tc>
        <w:tc>
          <w:tcPr>
            <w:tcW w:w="2757" w:type="dxa"/>
          </w:tcPr>
          <w:p w14:paraId="55581961" w14:textId="2595E5E3" w:rsidR="009B293B" w:rsidRPr="00CA78D3" w:rsidRDefault="0098625B" w:rsidP="0069147B">
            <w:pPr>
              <w:rPr>
                <w:rFonts w:ascii="Cambria" w:hAnsi="Cambria"/>
              </w:rPr>
            </w:pPr>
            <w:r w:rsidRPr="0098625B">
              <w:rPr>
                <w:rFonts w:ascii="Cambria" w:hAnsi="Cambria"/>
              </w:rPr>
              <w:t>Team Leade</w:t>
            </w:r>
            <w:r>
              <w:rPr>
                <w:rFonts w:ascii="Cambria" w:hAnsi="Cambria"/>
              </w:rPr>
              <w:t>r</w:t>
            </w:r>
          </w:p>
        </w:tc>
      </w:tr>
      <w:tr w:rsidR="009B293B" w:rsidRPr="00CA78D3" w14:paraId="41921548" w14:textId="77777777" w:rsidTr="0069147B">
        <w:tc>
          <w:tcPr>
            <w:tcW w:w="1998" w:type="dxa"/>
          </w:tcPr>
          <w:p w14:paraId="3BF2FF4C" w14:textId="77777777" w:rsidR="009B293B" w:rsidRPr="00CA78D3" w:rsidRDefault="009B293B" w:rsidP="0069147B">
            <w:pPr>
              <w:jc w:val="right"/>
              <w:rPr>
                <w:rFonts w:ascii="Cambria" w:hAnsi="Cambria"/>
              </w:rPr>
            </w:pPr>
            <w:r w:rsidRPr="00CA78D3">
              <w:rPr>
                <w:rFonts w:ascii="Cambria" w:hAnsi="Cambria"/>
              </w:rPr>
              <w:t>Description:</w:t>
            </w:r>
          </w:p>
        </w:tc>
        <w:tc>
          <w:tcPr>
            <w:tcW w:w="7077" w:type="dxa"/>
            <w:gridSpan w:val="3"/>
          </w:tcPr>
          <w:p w14:paraId="7438C95E" w14:textId="174F8E75" w:rsidR="009B293B" w:rsidRPr="0098625B" w:rsidRDefault="0098625B" w:rsidP="0098625B">
            <w:pPr>
              <w:spacing w:line="240" w:lineRule="exact"/>
              <w:jc w:val="both"/>
              <w:rPr>
                <w:rFonts w:ascii="Cambria" w:hAnsi="Cambria"/>
                <w:lang w:val="en-US"/>
              </w:rPr>
            </w:pPr>
            <w:r w:rsidRPr="0098625B">
              <w:rPr>
                <w:rFonts w:ascii="Cambria" w:hAnsi="Cambria"/>
                <w:lang w:val="en-US"/>
              </w:rPr>
              <w:t>Setting up API tokens, project keys, and repository URLs for data synchronization.</w:t>
            </w:r>
          </w:p>
        </w:tc>
      </w:tr>
      <w:tr w:rsidR="009B293B" w:rsidRPr="003B484C" w14:paraId="57FB87B7" w14:textId="77777777" w:rsidTr="0069147B">
        <w:tc>
          <w:tcPr>
            <w:tcW w:w="1998" w:type="dxa"/>
          </w:tcPr>
          <w:p w14:paraId="1C4747FF" w14:textId="77777777" w:rsidR="009B293B" w:rsidRPr="00CA78D3" w:rsidRDefault="009B293B" w:rsidP="0069147B">
            <w:pPr>
              <w:jc w:val="right"/>
              <w:rPr>
                <w:rFonts w:ascii="Cambria" w:hAnsi="Cambria"/>
              </w:rPr>
            </w:pPr>
            <w:r w:rsidRPr="00CA78D3">
              <w:rPr>
                <w:rFonts w:ascii="Cambria" w:hAnsi="Cambria"/>
              </w:rPr>
              <w:t>Trigger:</w:t>
            </w:r>
          </w:p>
        </w:tc>
        <w:tc>
          <w:tcPr>
            <w:tcW w:w="7077" w:type="dxa"/>
            <w:gridSpan w:val="3"/>
          </w:tcPr>
          <w:p w14:paraId="75A1B722" w14:textId="2188B04A" w:rsidR="009B293B" w:rsidRPr="003B484C" w:rsidRDefault="0098625B" w:rsidP="0069147B">
            <w:pPr>
              <w:jc w:val="both"/>
              <w:rPr>
                <w:rFonts w:ascii="Cambria" w:hAnsi="Cambria"/>
                <w:lang w:val="en-US"/>
              </w:rPr>
            </w:pPr>
            <w:r w:rsidRPr="0098625B">
              <w:rPr>
                <w:rFonts w:ascii="Cambria" w:hAnsi="Cambria"/>
              </w:rPr>
              <w:t>User initiates the setup or update of external tool integrations.</w:t>
            </w:r>
          </w:p>
        </w:tc>
      </w:tr>
      <w:tr w:rsidR="009B293B" w:rsidRPr="00CA78D3" w14:paraId="4494F73A" w14:textId="77777777" w:rsidTr="0069147B">
        <w:tc>
          <w:tcPr>
            <w:tcW w:w="1998" w:type="dxa"/>
          </w:tcPr>
          <w:p w14:paraId="679254C4" w14:textId="77777777" w:rsidR="009B293B" w:rsidRPr="00CA78D3" w:rsidRDefault="009B293B" w:rsidP="0069147B">
            <w:pPr>
              <w:jc w:val="right"/>
              <w:rPr>
                <w:rFonts w:ascii="Cambria" w:hAnsi="Cambria"/>
              </w:rPr>
            </w:pPr>
            <w:r w:rsidRPr="00CA78D3">
              <w:rPr>
                <w:rFonts w:ascii="Cambria" w:hAnsi="Cambria"/>
              </w:rPr>
              <w:t>Preconditions:</w:t>
            </w:r>
          </w:p>
        </w:tc>
        <w:tc>
          <w:tcPr>
            <w:tcW w:w="7077" w:type="dxa"/>
            <w:gridSpan w:val="3"/>
          </w:tcPr>
          <w:p w14:paraId="7B071DAC" w14:textId="77777777" w:rsidR="0098625B" w:rsidRDefault="0098625B" w:rsidP="0069147B">
            <w:pPr>
              <w:jc w:val="both"/>
              <w:rPr>
                <w:rFonts w:ascii="Cambria" w:hAnsi="Cambria"/>
              </w:rPr>
            </w:pPr>
            <w:r w:rsidRPr="0098625B">
              <w:rPr>
                <w:rFonts w:ascii="Cambria" w:hAnsi="Cambria"/>
              </w:rPr>
              <w:t xml:space="preserve">PRE-1. Valid Jira/GitHub accounts exist. </w:t>
            </w:r>
          </w:p>
          <w:p w14:paraId="73CAC282" w14:textId="658A05A3" w:rsidR="009B293B" w:rsidRPr="00CA78D3" w:rsidRDefault="0098625B" w:rsidP="0069147B">
            <w:pPr>
              <w:jc w:val="both"/>
              <w:rPr>
                <w:rFonts w:ascii="Cambria" w:hAnsi="Cambria"/>
              </w:rPr>
            </w:pPr>
            <w:r w:rsidRPr="0098625B">
              <w:rPr>
                <w:rFonts w:ascii="Cambria" w:hAnsi="Cambria"/>
              </w:rPr>
              <w:t>PRE-2. User has configuration permissions</w:t>
            </w:r>
          </w:p>
        </w:tc>
      </w:tr>
      <w:tr w:rsidR="009B293B" w:rsidRPr="00CA78D3" w14:paraId="3BEBE582" w14:textId="77777777" w:rsidTr="0069147B">
        <w:tc>
          <w:tcPr>
            <w:tcW w:w="1998" w:type="dxa"/>
          </w:tcPr>
          <w:p w14:paraId="21DD4B9B" w14:textId="77777777" w:rsidR="009B293B" w:rsidRPr="00CA78D3" w:rsidRDefault="009B293B" w:rsidP="0069147B">
            <w:pPr>
              <w:jc w:val="right"/>
              <w:rPr>
                <w:rFonts w:ascii="Cambria" w:hAnsi="Cambria"/>
              </w:rPr>
            </w:pPr>
            <w:r w:rsidRPr="00CA78D3">
              <w:rPr>
                <w:rFonts w:ascii="Cambria" w:hAnsi="Cambria"/>
              </w:rPr>
              <w:t>Postconditions:</w:t>
            </w:r>
          </w:p>
        </w:tc>
        <w:tc>
          <w:tcPr>
            <w:tcW w:w="7077" w:type="dxa"/>
            <w:gridSpan w:val="3"/>
          </w:tcPr>
          <w:p w14:paraId="41AA437D" w14:textId="24AB4348" w:rsidR="009B293B" w:rsidRPr="00CA78D3" w:rsidRDefault="0098625B" w:rsidP="0069147B">
            <w:pPr>
              <w:jc w:val="both"/>
              <w:rPr>
                <w:rFonts w:ascii="Cambria" w:hAnsi="Cambria"/>
              </w:rPr>
            </w:pPr>
            <w:r w:rsidRPr="0098625B">
              <w:rPr>
                <w:rFonts w:ascii="Cambria" w:hAnsi="Cambria"/>
              </w:rPr>
              <w:t>POST-1. Integration settings are saved to IntegrationConfig.</w:t>
            </w:r>
          </w:p>
        </w:tc>
      </w:tr>
      <w:tr w:rsidR="009B293B" w:rsidRPr="009B293B" w14:paraId="2DC58C99" w14:textId="77777777" w:rsidTr="0069147B">
        <w:tc>
          <w:tcPr>
            <w:tcW w:w="1998" w:type="dxa"/>
          </w:tcPr>
          <w:p w14:paraId="63D0708F" w14:textId="77777777" w:rsidR="009B293B" w:rsidRPr="00CA78D3" w:rsidRDefault="009B293B" w:rsidP="0069147B">
            <w:pPr>
              <w:jc w:val="right"/>
              <w:rPr>
                <w:rFonts w:ascii="Cambria" w:hAnsi="Cambria"/>
              </w:rPr>
            </w:pPr>
            <w:r w:rsidRPr="00CA78D3">
              <w:rPr>
                <w:rFonts w:ascii="Cambria" w:hAnsi="Cambria"/>
              </w:rPr>
              <w:t>Normal Flow:</w:t>
            </w:r>
          </w:p>
        </w:tc>
        <w:tc>
          <w:tcPr>
            <w:tcW w:w="7077" w:type="dxa"/>
            <w:gridSpan w:val="3"/>
          </w:tcPr>
          <w:p w14:paraId="511FFAE3" w14:textId="77777777" w:rsidR="0098625B" w:rsidRPr="0098625B" w:rsidRDefault="0098625B" w:rsidP="0098625B">
            <w:pPr>
              <w:pStyle w:val="ListParagraph"/>
              <w:numPr>
                <w:ilvl w:val="0"/>
                <w:numId w:val="18"/>
              </w:numPr>
              <w:spacing w:after="0"/>
              <w:jc w:val="both"/>
              <w:rPr>
                <w:rFonts w:ascii="Cambria" w:hAnsi="Cambria"/>
                <w:lang w:val="en-US"/>
              </w:rPr>
            </w:pPr>
            <w:r w:rsidRPr="0098625B">
              <w:rPr>
                <w:rFonts w:ascii="Cambria" w:hAnsi="Cambria"/>
              </w:rPr>
              <w:t xml:space="preserve">User enters API credentials/URLs. </w:t>
            </w:r>
          </w:p>
          <w:p w14:paraId="02AF0E81" w14:textId="77777777" w:rsidR="0098625B" w:rsidRPr="0098625B" w:rsidRDefault="0098625B" w:rsidP="0098625B">
            <w:pPr>
              <w:pStyle w:val="ListParagraph"/>
              <w:numPr>
                <w:ilvl w:val="0"/>
                <w:numId w:val="18"/>
              </w:numPr>
              <w:spacing w:after="0"/>
              <w:jc w:val="both"/>
              <w:rPr>
                <w:rFonts w:ascii="Cambria" w:hAnsi="Cambria"/>
                <w:lang w:val="en-US"/>
              </w:rPr>
            </w:pPr>
            <w:r w:rsidRPr="0098625B">
              <w:rPr>
                <w:rFonts w:ascii="Cambria" w:hAnsi="Cambria"/>
              </w:rPr>
              <w:t>System tests connection.</w:t>
            </w:r>
          </w:p>
          <w:p w14:paraId="77D126AC" w14:textId="7A32E018" w:rsidR="009B293B" w:rsidRPr="0098625B" w:rsidRDefault="0098625B" w:rsidP="0098625B">
            <w:pPr>
              <w:pStyle w:val="ListParagraph"/>
              <w:numPr>
                <w:ilvl w:val="0"/>
                <w:numId w:val="18"/>
              </w:numPr>
              <w:spacing w:after="0"/>
              <w:jc w:val="both"/>
              <w:rPr>
                <w:rFonts w:ascii="Cambria" w:hAnsi="Cambria"/>
                <w:lang w:val="en-US"/>
              </w:rPr>
            </w:pPr>
            <w:r w:rsidRPr="0098625B">
              <w:rPr>
                <w:rFonts w:ascii="Cambria" w:hAnsi="Cambria"/>
              </w:rPr>
              <w:t>System saves settings.</w:t>
            </w:r>
          </w:p>
        </w:tc>
      </w:tr>
      <w:tr w:rsidR="009B293B" w:rsidRPr="009B293B" w14:paraId="22E6F6D0" w14:textId="77777777" w:rsidTr="0069147B">
        <w:tc>
          <w:tcPr>
            <w:tcW w:w="1998" w:type="dxa"/>
          </w:tcPr>
          <w:p w14:paraId="0EAF83A8" w14:textId="77777777" w:rsidR="009B293B" w:rsidRPr="00CA78D3" w:rsidRDefault="009B293B" w:rsidP="0069147B">
            <w:pPr>
              <w:jc w:val="right"/>
              <w:rPr>
                <w:rFonts w:ascii="Cambria" w:hAnsi="Cambria"/>
              </w:rPr>
            </w:pPr>
            <w:r w:rsidRPr="00CA78D3">
              <w:rPr>
                <w:rFonts w:ascii="Cambria" w:hAnsi="Cambria"/>
              </w:rPr>
              <w:t>Alternative Flows:</w:t>
            </w:r>
          </w:p>
        </w:tc>
        <w:tc>
          <w:tcPr>
            <w:tcW w:w="7077" w:type="dxa"/>
            <w:gridSpan w:val="3"/>
          </w:tcPr>
          <w:p w14:paraId="7E5A6EBD" w14:textId="06A0E33F" w:rsidR="0098625B" w:rsidRPr="009B293B" w:rsidRDefault="009B293B" w:rsidP="0098625B">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0098625B">
              <w:rPr>
                <w:rFonts w:ascii="Cambria" w:hAnsi="Cambria"/>
                <w:b/>
                <w:bCs/>
              </w:rPr>
              <w:t>Conf</w:t>
            </w:r>
            <w:r w:rsidR="0098625B" w:rsidRPr="0098625B">
              <w:rPr>
                <w:rFonts w:asciiTheme="minorHAnsi" w:eastAsiaTheme="minorHAnsi" w:hAnsiTheme="minorHAnsi" w:cstheme="minorBidi"/>
                <w:szCs w:val="22"/>
                <w:lang w:val="en-GB"/>
              </w:rPr>
              <w:t xml:space="preserve"> </w:t>
            </w:r>
            <w:r w:rsidR="0098625B" w:rsidRPr="0098625B">
              <w:rPr>
                <w:rFonts w:ascii="Cambria" w:hAnsi="Cambria"/>
                <w:b/>
                <w:bCs/>
                <w:lang w:val="en-GB"/>
              </w:rPr>
              <w:t>iguration Update</w:t>
            </w:r>
          </w:p>
          <w:p w14:paraId="6E573707" w14:textId="336355D4" w:rsidR="009B293B" w:rsidRPr="009B293B" w:rsidRDefault="0098625B" w:rsidP="0098625B">
            <w:pPr>
              <w:pStyle w:val="ListParagraph"/>
              <w:numPr>
                <w:ilvl w:val="0"/>
                <w:numId w:val="19"/>
              </w:numPr>
              <w:spacing w:after="0" w:line="240" w:lineRule="auto"/>
              <w:jc w:val="both"/>
              <w:rPr>
                <w:rFonts w:ascii="Cambria" w:hAnsi="Cambria"/>
              </w:rPr>
            </w:pPr>
            <w:r w:rsidRPr="0098625B">
              <w:rPr>
                <w:rFonts w:ascii="Cambria" w:hAnsi="Cambria"/>
              </w:rPr>
              <w:t>User updates an existing API Token if the old one expired</w:t>
            </w:r>
          </w:p>
        </w:tc>
      </w:tr>
      <w:tr w:rsidR="009B293B" w:rsidRPr="00CA78D3" w14:paraId="7BBDA983" w14:textId="77777777" w:rsidTr="0069147B">
        <w:tc>
          <w:tcPr>
            <w:tcW w:w="1998" w:type="dxa"/>
          </w:tcPr>
          <w:p w14:paraId="1197595D" w14:textId="77777777" w:rsidR="009B293B" w:rsidRPr="00CA78D3" w:rsidRDefault="009B293B" w:rsidP="0069147B">
            <w:pPr>
              <w:jc w:val="right"/>
              <w:rPr>
                <w:rFonts w:ascii="Cambria" w:hAnsi="Cambria"/>
              </w:rPr>
            </w:pPr>
            <w:r w:rsidRPr="00CA78D3">
              <w:rPr>
                <w:rFonts w:ascii="Cambria" w:hAnsi="Cambria"/>
              </w:rPr>
              <w:t>Exceptions:</w:t>
            </w:r>
          </w:p>
        </w:tc>
        <w:tc>
          <w:tcPr>
            <w:tcW w:w="7077" w:type="dxa"/>
            <w:gridSpan w:val="3"/>
          </w:tcPr>
          <w:p w14:paraId="764C096B" w14:textId="1E986A16" w:rsidR="009B293B" w:rsidRPr="00CA78D3" w:rsidRDefault="009B293B" w:rsidP="0069147B">
            <w:pPr>
              <w:pStyle w:val="TableText"/>
              <w:ind w:left="-18"/>
              <w:jc w:val="both"/>
              <w:rPr>
                <w:rFonts w:ascii="Cambria" w:hAnsi="Cambria"/>
                <w:b/>
              </w:rPr>
            </w:pPr>
            <w:r w:rsidRPr="00CA78D3">
              <w:rPr>
                <w:rFonts w:ascii="Cambria" w:hAnsi="Cambria"/>
                <w:b/>
              </w:rPr>
              <w:t xml:space="preserve">1.0.E1 </w:t>
            </w:r>
            <w:r w:rsidR="0098625B" w:rsidRPr="0098625B">
              <w:rPr>
                <w:rFonts w:ascii="Cambria" w:hAnsi="Cambria"/>
                <w:b/>
                <w:lang w:val="en-GB"/>
              </w:rPr>
              <w:t>Connection Failed</w:t>
            </w:r>
          </w:p>
          <w:p w14:paraId="5547066D" w14:textId="77777777" w:rsidR="009B293B" w:rsidRDefault="009B293B" w:rsidP="0069147B">
            <w:pPr>
              <w:ind w:left="-18"/>
              <w:jc w:val="both"/>
              <w:rPr>
                <w:rFonts w:ascii="Cambria" w:hAnsi="Cambria"/>
              </w:rPr>
            </w:pPr>
            <w:r w:rsidRPr="00CA78D3">
              <w:rPr>
                <w:rFonts w:ascii="Cambria" w:hAnsi="Cambria"/>
              </w:rPr>
              <w:t xml:space="preserve">1. </w:t>
            </w:r>
            <w:r w:rsidR="0098625B" w:rsidRPr="0098625B">
              <w:rPr>
                <w:rFonts w:ascii="Cambria" w:hAnsi="Cambria"/>
              </w:rPr>
              <w:t>System displays the specific HTTP error (e.g., 401 Unauthorized) and refuses to save the config.</w:t>
            </w:r>
          </w:p>
          <w:p w14:paraId="7E88D7AB" w14:textId="63F40FEA" w:rsidR="0098625B" w:rsidRPr="00CA78D3" w:rsidRDefault="0098625B" w:rsidP="0098625B">
            <w:pPr>
              <w:pStyle w:val="TableText"/>
              <w:ind w:left="-18"/>
              <w:jc w:val="both"/>
              <w:rPr>
                <w:rFonts w:ascii="Cambria" w:hAnsi="Cambria"/>
                <w:b/>
              </w:rPr>
            </w:pPr>
            <w:r w:rsidRPr="00CA78D3">
              <w:rPr>
                <w:rFonts w:ascii="Cambria" w:hAnsi="Cambria"/>
                <w:b/>
              </w:rPr>
              <w:t>1.0.E</w:t>
            </w:r>
            <w:r>
              <w:rPr>
                <w:rFonts w:ascii="Cambria" w:hAnsi="Cambria"/>
                <w:b/>
              </w:rPr>
              <w:t>2</w:t>
            </w:r>
            <w:r w:rsidRPr="00CA78D3">
              <w:rPr>
                <w:rFonts w:ascii="Cambria" w:hAnsi="Cambria"/>
                <w:b/>
              </w:rPr>
              <w:t xml:space="preserve"> </w:t>
            </w:r>
            <w:r w:rsidRPr="0098625B">
              <w:rPr>
                <w:rFonts w:ascii="Cambria" w:hAnsi="Cambria"/>
                <w:b/>
                <w:lang w:val="en-GB"/>
              </w:rPr>
              <w:t>Insufficient Permission</w:t>
            </w:r>
          </w:p>
          <w:p w14:paraId="5E123665" w14:textId="02FEA226" w:rsidR="0098625B" w:rsidRPr="00CA78D3" w:rsidRDefault="0098625B" w:rsidP="0098625B">
            <w:pPr>
              <w:ind w:left="-18"/>
              <w:jc w:val="both"/>
              <w:rPr>
                <w:rFonts w:ascii="Cambria" w:hAnsi="Cambria"/>
              </w:rPr>
            </w:pPr>
            <w:r w:rsidRPr="00CA78D3">
              <w:rPr>
                <w:rFonts w:ascii="Cambria" w:hAnsi="Cambria"/>
              </w:rPr>
              <w:t xml:space="preserve">1. </w:t>
            </w:r>
            <w:r w:rsidRPr="0098625B">
              <w:rPr>
                <w:rFonts w:ascii="Cambria" w:hAnsi="Cambria"/>
              </w:rPr>
              <w:t>System redirects to "Access Denied" page</w:t>
            </w:r>
          </w:p>
        </w:tc>
      </w:tr>
      <w:tr w:rsidR="009B293B" w:rsidRPr="00CA78D3" w14:paraId="3357E88D" w14:textId="77777777" w:rsidTr="0069147B">
        <w:tc>
          <w:tcPr>
            <w:tcW w:w="1998" w:type="dxa"/>
          </w:tcPr>
          <w:p w14:paraId="361D0B37" w14:textId="77777777" w:rsidR="009B293B" w:rsidRPr="00CA78D3" w:rsidRDefault="009B293B" w:rsidP="0069147B">
            <w:pPr>
              <w:jc w:val="right"/>
              <w:rPr>
                <w:rFonts w:ascii="Cambria" w:hAnsi="Cambria"/>
              </w:rPr>
            </w:pPr>
            <w:r w:rsidRPr="00CA78D3">
              <w:rPr>
                <w:rFonts w:ascii="Cambria" w:hAnsi="Cambria"/>
              </w:rPr>
              <w:t>Priority:</w:t>
            </w:r>
          </w:p>
        </w:tc>
        <w:tc>
          <w:tcPr>
            <w:tcW w:w="7077" w:type="dxa"/>
            <w:gridSpan w:val="3"/>
          </w:tcPr>
          <w:p w14:paraId="134403F1" w14:textId="7DBE706C" w:rsidR="009B293B" w:rsidRPr="00CA78D3" w:rsidRDefault="00B8690F" w:rsidP="0069147B">
            <w:pPr>
              <w:jc w:val="both"/>
              <w:rPr>
                <w:rFonts w:ascii="Cambria" w:hAnsi="Cambria"/>
              </w:rPr>
            </w:pPr>
            <w:r w:rsidRPr="00B8690F">
              <w:rPr>
                <w:rFonts w:ascii="Cambria" w:hAnsi="Cambria"/>
              </w:rPr>
              <w:t>Critical</w:t>
            </w:r>
          </w:p>
        </w:tc>
      </w:tr>
      <w:tr w:rsidR="009B293B" w:rsidRPr="00CA78D3" w14:paraId="2D056D28" w14:textId="77777777" w:rsidTr="0069147B">
        <w:tc>
          <w:tcPr>
            <w:tcW w:w="1998" w:type="dxa"/>
          </w:tcPr>
          <w:p w14:paraId="4E81454F" w14:textId="77777777" w:rsidR="009B293B" w:rsidRPr="00CA78D3" w:rsidRDefault="009B293B" w:rsidP="0069147B">
            <w:pPr>
              <w:jc w:val="right"/>
              <w:rPr>
                <w:rFonts w:ascii="Cambria" w:hAnsi="Cambria"/>
              </w:rPr>
            </w:pPr>
            <w:r w:rsidRPr="00CA78D3">
              <w:rPr>
                <w:rFonts w:ascii="Cambria" w:hAnsi="Cambria"/>
              </w:rPr>
              <w:t>Frequency of Use:</w:t>
            </w:r>
          </w:p>
        </w:tc>
        <w:tc>
          <w:tcPr>
            <w:tcW w:w="7077" w:type="dxa"/>
            <w:gridSpan w:val="3"/>
          </w:tcPr>
          <w:p w14:paraId="504CCA9B" w14:textId="33629806" w:rsidR="009B293B" w:rsidRPr="00CA78D3" w:rsidRDefault="009B293B" w:rsidP="0069147B">
            <w:pPr>
              <w:spacing w:line="240" w:lineRule="exact"/>
              <w:jc w:val="both"/>
              <w:rPr>
                <w:rFonts w:ascii="Cambria" w:hAnsi="Cambria"/>
              </w:rPr>
            </w:pPr>
          </w:p>
        </w:tc>
      </w:tr>
      <w:tr w:rsidR="009B293B" w:rsidRPr="00CA78D3" w14:paraId="1922A203" w14:textId="77777777" w:rsidTr="0069147B">
        <w:tc>
          <w:tcPr>
            <w:tcW w:w="1998" w:type="dxa"/>
          </w:tcPr>
          <w:p w14:paraId="443970FF" w14:textId="77777777" w:rsidR="009B293B" w:rsidRPr="00CA78D3" w:rsidRDefault="009B293B" w:rsidP="0069147B">
            <w:pPr>
              <w:jc w:val="right"/>
              <w:rPr>
                <w:rFonts w:ascii="Cambria" w:hAnsi="Cambria"/>
              </w:rPr>
            </w:pPr>
            <w:r w:rsidRPr="00CA78D3">
              <w:rPr>
                <w:rFonts w:ascii="Cambria" w:hAnsi="Cambria"/>
              </w:rPr>
              <w:t>Business Rules:</w:t>
            </w:r>
          </w:p>
        </w:tc>
        <w:tc>
          <w:tcPr>
            <w:tcW w:w="7077" w:type="dxa"/>
            <w:gridSpan w:val="3"/>
          </w:tcPr>
          <w:p w14:paraId="6AB0BBD4" w14:textId="46769CCD" w:rsidR="009B293B" w:rsidRPr="00CA78D3" w:rsidRDefault="009B293B" w:rsidP="0069147B">
            <w:pPr>
              <w:ind w:left="702" w:hanging="702"/>
              <w:jc w:val="both"/>
              <w:rPr>
                <w:rFonts w:ascii="Cambria" w:hAnsi="Cambria"/>
                <w:b/>
                <w:color w:val="FF0000"/>
              </w:rPr>
            </w:pPr>
            <w:r w:rsidRPr="00CA78D3">
              <w:rPr>
                <w:rFonts w:ascii="Cambria" w:hAnsi="Cambria"/>
                <w:b/>
                <w:color w:val="FF0000"/>
              </w:rPr>
              <w:t>BR-</w:t>
            </w:r>
            <w:r w:rsidR="0098625B">
              <w:rPr>
                <w:rFonts w:ascii="Cambria" w:hAnsi="Cambria"/>
                <w:b/>
                <w:color w:val="FF0000"/>
              </w:rPr>
              <w:t>14</w:t>
            </w:r>
          </w:p>
        </w:tc>
      </w:tr>
      <w:tr w:rsidR="009B293B" w:rsidRPr="00CA78D3" w14:paraId="795E5F6B" w14:textId="77777777" w:rsidTr="0069147B">
        <w:tc>
          <w:tcPr>
            <w:tcW w:w="1998" w:type="dxa"/>
          </w:tcPr>
          <w:p w14:paraId="60AE1971" w14:textId="77777777" w:rsidR="009B293B" w:rsidRPr="00CA78D3" w:rsidRDefault="009B293B" w:rsidP="0069147B">
            <w:pPr>
              <w:jc w:val="right"/>
              <w:rPr>
                <w:rFonts w:ascii="Cambria" w:hAnsi="Cambria"/>
              </w:rPr>
            </w:pPr>
            <w:r w:rsidRPr="00CA78D3">
              <w:rPr>
                <w:rFonts w:ascii="Cambria" w:hAnsi="Cambria"/>
              </w:rPr>
              <w:t>Other Information:</w:t>
            </w:r>
          </w:p>
        </w:tc>
        <w:tc>
          <w:tcPr>
            <w:tcW w:w="7077" w:type="dxa"/>
            <w:gridSpan w:val="3"/>
          </w:tcPr>
          <w:p w14:paraId="1212E16A" w14:textId="30F4CA86" w:rsidR="009B293B" w:rsidRPr="00CA78D3" w:rsidRDefault="009B293B" w:rsidP="0069147B">
            <w:pPr>
              <w:spacing w:after="0" w:line="240" w:lineRule="exact"/>
              <w:jc w:val="both"/>
              <w:rPr>
                <w:rFonts w:ascii="Cambria" w:hAnsi="Cambria"/>
              </w:rPr>
            </w:pPr>
          </w:p>
        </w:tc>
      </w:tr>
      <w:tr w:rsidR="009B293B" w:rsidRPr="00CA78D3" w14:paraId="3F09BC2E" w14:textId="77777777" w:rsidTr="0069147B">
        <w:tc>
          <w:tcPr>
            <w:tcW w:w="1998" w:type="dxa"/>
          </w:tcPr>
          <w:p w14:paraId="347F89C0" w14:textId="77777777" w:rsidR="009B293B" w:rsidRPr="00CA78D3" w:rsidRDefault="009B293B" w:rsidP="0069147B">
            <w:pPr>
              <w:jc w:val="right"/>
              <w:rPr>
                <w:rFonts w:ascii="Cambria" w:hAnsi="Cambria"/>
              </w:rPr>
            </w:pPr>
            <w:r w:rsidRPr="00CA78D3">
              <w:rPr>
                <w:rFonts w:ascii="Cambria" w:hAnsi="Cambria"/>
              </w:rPr>
              <w:t>Assumptions:</w:t>
            </w:r>
          </w:p>
        </w:tc>
        <w:tc>
          <w:tcPr>
            <w:tcW w:w="7077" w:type="dxa"/>
            <w:gridSpan w:val="3"/>
          </w:tcPr>
          <w:p w14:paraId="1BD46A96" w14:textId="13E7C1B9" w:rsidR="009B293B" w:rsidRPr="00CA78D3" w:rsidRDefault="0098625B" w:rsidP="0069147B">
            <w:pPr>
              <w:spacing w:line="240" w:lineRule="exact"/>
              <w:jc w:val="both"/>
              <w:rPr>
                <w:rFonts w:ascii="Cambria" w:hAnsi="Cambria"/>
              </w:rPr>
            </w:pPr>
            <w:r w:rsidRPr="0098625B">
              <w:rPr>
                <w:rFonts w:ascii="Cambria" w:hAnsi="Cambria"/>
              </w:rPr>
              <w:t>External services are online during the test connection.</w:t>
            </w:r>
          </w:p>
        </w:tc>
      </w:tr>
    </w:tbl>
    <w:p w14:paraId="47C72C83" w14:textId="77777777" w:rsidR="009E2352" w:rsidRDefault="009E2352">
      <w:pPr>
        <w:spacing w:after="60" w:line="240" w:lineRule="auto"/>
        <w:rPr>
          <w:rFonts w:ascii="Cambria" w:hAnsi="Cambria"/>
        </w:rPr>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98625B" w:rsidRPr="00CA78D3" w14:paraId="2028FBEE" w14:textId="77777777" w:rsidTr="0069147B">
        <w:tc>
          <w:tcPr>
            <w:tcW w:w="1998" w:type="dxa"/>
          </w:tcPr>
          <w:p w14:paraId="4FFD700E" w14:textId="77777777" w:rsidR="0098625B" w:rsidRPr="00CA78D3" w:rsidRDefault="0098625B" w:rsidP="0069147B">
            <w:pPr>
              <w:jc w:val="right"/>
              <w:rPr>
                <w:rFonts w:ascii="Cambria" w:hAnsi="Cambria"/>
              </w:rPr>
            </w:pPr>
            <w:r w:rsidRPr="00CA78D3">
              <w:rPr>
                <w:rFonts w:ascii="Cambria" w:hAnsi="Cambria"/>
              </w:rPr>
              <w:t>ID and Name:</w:t>
            </w:r>
          </w:p>
        </w:tc>
        <w:tc>
          <w:tcPr>
            <w:tcW w:w="7077" w:type="dxa"/>
            <w:gridSpan w:val="3"/>
          </w:tcPr>
          <w:p w14:paraId="48C09BE2" w14:textId="70FA88A5" w:rsidR="0098625B" w:rsidRPr="00CA78D3" w:rsidRDefault="0098625B" w:rsidP="0069147B">
            <w:pPr>
              <w:rPr>
                <w:rFonts w:ascii="Cambria" w:hAnsi="Cambria"/>
                <w:b/>
              </w:rPr>
            </w:pPr>
            <w:r w:rsidRPr="0098625B">
              <w:rPr>
                <w:rFonts w:ascii="Cambria" w:hAnsi="Cambria"/>
                <w:b/>
              </w:rPr>
              <w:t>U</w:t>
            </w:r>
            <w:r w:rsidR="00B8690F" w:rsidRPr="00B8690F">
              <w:rPr>
                <w:rFonts w:ascii="Cambria" w:hAnsi="Cambria"/>
                <w:b/>
              </w:rPr>
              <w:t>C10 - UC14: Group Setup &amp; Topic Assignment</w:t>
            </w:r>
          </w:p>
        </w:tc>
      </w:tr>
      <w:tr w:rsidR="0098625B" w:rsidRPr="00CA78D3" w14:paraId="1A88D2BF" w14:textId="77777777" w:rsidTr="0069147B">
        <w:tc>
          <w:tcPr>
            <w:tcW w:w="1998" w:type="dxa"/>
          </w:tcPr>
          <w:p w14:paraId="5F55903B" w14:textId="77777777" w:rsidR="0098625B" w:rsidRPr="00CA78D3" w:rsidRDefault="0098625B" w:rsidP="0069147B">
            <w:pPr>
              <w:jc w:val="right"/>
              <w:rPr>
                <w:rFonts w:ascii="Cambria" w:hAnsi="Cambria"/>
              </w:rPr>
            </w:pPr>
            <w:r w:rsidRPr="00CA78D3">
              <w:rPr>
                <w:rFonts w:ascii="Cambria" w:hAnsi="Cambria"/>
              </w:rPr>
              <w:t>Created By:</w:t>
            </w:r>
          </w:p>
        </w:tc>
        <w:tc>
          <w:tcPr>
            <w:tcW w:w="2430" w:type="dxa"/>
          </w:tcPr>
          <w:p w14:paraId="708B1F2B" w14:textId="77777777" w:rsidR="0098625B" w:rsidRPr="00CA78D3" w:rsidRDefault="0098625B" w:rsidP="0069147B">
            <w:pPr>
              <w:rPr>
                <w:rFonts w:ascii="Cambria" w:hAnsi="Cambria"/>
              </w:rPr>
            </w:pPr>
            <w:r>
              <w:rPr>
                <w:rFonts w:ascii="Cambria" w:hAnsi="Cambria"/>
              </w:rPr>
              <w:t>Pham Tuan Anh</w:t>
            </w:r>
          </w:p>
        </w:tc>
        <w:tc>
          <w:tcPr>
            <w:tcW w:w="1890" w:type="dxa"/>
          </w:tcPr>
          <w:p w14:paraId="24379881" w14:textId="77777777" w:rsidR="0098625B" w:rsidRPr="00CA78D3" w:rsidRDefault="0098625B" w:rsidP="0069147B">
            <w:pPr>
              <w:jc w:val="right"/>
              <w:rPr>
                <w:rFonts w:ascii="Cambria" w:hAnsi="Cambria"/>
              </w:rPr>
            </w:pPr>
            <w:r w:rsidRPr="00CA78D3">
              <w:rPr>
                <w:rFonts w:ascii="Cambria" w:hAnsi="Cambria"/>
              </w:rPr>
              <w:t>Date Created:</w:t>
            </w:r>
          </w:p>
        </w:tc>
        <w:tc>
          <w:tcPr>
            <w:tcW w:w="2757" w:type="dxa"/>
          </w:tcPr>
          <w:p w14:paraId="03E2454A" w14:textId="77777777" w:rsidR="0098625B" w:rsidRPr="00CA78D3" w:rsidRDefault="0098625B" w:rsidP="0069147B">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98625B" w:rsidRPr="00CA78D3" w14:paraId="5DBE8AEF" w14:textId="77777777" w:rsidTr="0069147B">
        <w:tc>
          <w:tcPr>
            <w:tcW w:w="1998" w:type="dxa"/>
          </w:tcPr>
          <w:p w14:paraId="0E0998F8" w14:textId="77777777" w:rsidR="0098625B" w:rsidRPr="00CA78D3" w:rsidRDefault="0098625B" w:rsidP="0069147B">
            <w:pPr>
              <w:jc w:val="right"/>
              <w:rPr>
                <w:rFonts w:ascii="Cambria" w:hAnsi="Cambria"/>
              </w:rPr>
            </w:pPr>
            <w:r w:rsidRPr="00CA78D3">
              <w:rPr>
                <w:rFonts w:ascii="Cambria" w:hAnsi="Cambria"/>
              </w:rPr>
              <w:t>Primary Actor:</w:t>
            </w:r>
          </w:p>
        </w:tc>
        <w:tc>
          <w:tcPr>
            <w:tcW w:w="2430" w:type="dxa"/>
          </w:tcPr>
          <w:p w14:paraId="213E22AF" w14:textId="4C0EB064" w:rsidR="0098625B" w:rsidRPr="00CA78D3" w:rsidRDefault="00B8690F" w:rsidP="0069147B">
            <w:pPr>
              <w:rPr>
                <w:rFonts w:ascii="Cambria" w:hAnsi="Cambria"/>
              </w:rPr>
            </w:pPr>
            <w:r>
              <w:rPr>
                <w:rFonts w:ascii="Cambria" w:hAnsi="Cambria"/>
              </w:rPr>
              <w:t>Lecturer</w:t>
            </w:r>
          </w:p>
        </w:tc>
        <w:tc>
          <w:tcPr>
            <w:tcW w:w="1890" w:type="dxa"/>
          </w:tcPr>
          <w:p w14:paraId="67C55D14" w14:textId="77777777" w:rsidR="0098625B" w:rsidRPr="00CA78D3" w:rsidRDefault="0098625B" w:rsidP="0069147B">
            <w:pPr>
              <w:jc w:val="right"/>
              <w:rPr>
                <w:rFonts w:ascii="Cambria" w:hAnsi="Cambria"/>
              </w:rPr>
            </w:pPr>
            <w:r w:rsidRPr="00CA78D3">
              <w:rPr>
                <w:rFonts w:ascii="Cambria" w:hAnsi="Cambria"/>
              </w:rPr>
              <w:t>Secondary Actors:</w:t>
            </w:r>
          </w:p>
        </w:tc>
        <w:tc>
          <w:tcPr>
            <w:tcW w:w="2757" w:type="dxa"/>
          </w:tcPr>
          <w:p w14:paraId="1990A960" w14:textId="07F5FAAB" w:rsidR="0098625B" w:rsidRPr="00CA78D3" w:rsidRDefault="00CA7690" w:rsidP="0069147B">
            <w:pPr>
              <w:rPr>
                <w:rFonts w:ascii="Cambria" w:hAnsi="Cambria"/>
              </w:rPr>
            </w:pPr>
            <w:r>
              <w:rPr>
                <w:rFonts w:ascii="Cambria" w:hAnsi="Cambria"/>
              </w:rPr>
              <w:t>Team Leader, Team Member</w:t>
            </w:r>
          </w:p>
        </w:tc>
      </w:tr>
      <w:tr w:rsidR="0098625B" w:rsidRPr="0098625B" w14:paraId="0C731E9D" w14:textId="77777777" w:rsidTr="0069147B">
        <w:tc>
          <w:tcPr>
            <w:tcW w:w="1998" w:type="dxa"/>
          </w:tcPr>
          <w:p w14:paraId="71E4E277" w14:textId="77777777" w:rsidR="0098625B" w:rsidRPr="00CA78D3" w:rsidRDefault="0098625B" w:rsidP="0069147B">
            <w:pPr>
              <w:jc w:val="right"/>
              <w:rPr>
                <w:rFonts w:ascii="Cambria" w:hAnsi="Cambria"/>
              </w:rPr>
            </w:pPr>
            <w:r w:rsidRPr="00CA78D3">
              <w:rPr>
                <w:rFonts w:ascii="Cambria" w:hAnsi="Cambria"/>
              </w:rPr>
              <w:t>Description:</w:t>
            </w:r>
          </w:p>
        </w:tc>
        <w:tc>
          <w:tcPr>
            <w:tcW w:w="7077" w:type="dxa"/>
            <w:gridSpan w:val="3"/>
          </w:tcPr>
          <w:p w14:paraId="74D0E1CB" w14:textId="62438C6A" w:rsidR="0098625B" w:rsidRPr="0098625B" w:rsidRDefault="00B8690F" w:rsidP="0069147B">
            <w:pPr>
              <w:spacing w:line="240" w:lineRule="exact"/>
              <w:jc w:val="both"/>
              <w:rPr>
                <w:rFonts w:ascii="Cambria" w:hAnsi="Cambria"/>
                <w:lang w:val="en-US"/>
              </w:rPr>
            </w:pPr>
            <w:r w:rsidRPr="00B8690F">
              <w:rPr>
                <w:rFonts w:ascii="Cambria" w:hAnsi="Cambria"/>
              </w:rPr>
              <w:t>Group formation and Team Leader designation.</w:t>
            </w:r>
          </w:p>
        </w:tc>
      </w:tr>
      <w:tr w:rsidR="0098625B" w:rsidRPr="003B484C" w14:paraId="57D70E41" w14:textId="77777777" w:rsidTr="0069147B">
        <w:tc>
          <w:tcPr>
            <w:tcW w:w="1998" w:type="dxa"/>
          </w:tcPr>
          <w:p w14:paraId="376A15DF" w14:textId="77777777" w:rsidR="0098625B" w:rsidRPr="00CA78D3" w:rsidRDefault="0098625B" w:rsidP="0069147B">
            <w:pPr>
              <w:jc w:val="right"/>
              <w:rPr>
                <w:rFonts w:ascii="Cambria" w:hAnsi="Cambria"/>
              </w:rPr>
            </w:pPr>
            <w:r w:rsidRPr="00CA78D3">
              <w:rPr>
                <w:rFonts w:ascii="Cambria" w:hAnsi="Cambria"/>
              </w:rPr>
              <w:t>Trigger:</w:t>
            </w:r>
          </w:p>
        </w:tc>
        <w:tc>
          <w:tcPr>
            <w:tcW w:w="7077" w:type="dxa"/>
            <w:gridSpan w:val="3"/>
          </w:tcPr>
          <w:p w14:paraId="7BD5E59F" w14:textId="292AAA73" w:rsidR="0098625B" w:rsidRPr="003B484C" w:rsidRDefault="007319A5" w:rsidP="0069147B">
            <w:pPr>
              <w:jc w:val="both"/>
              <w:rPr>
                <w:rFonts w:ascii="Cambria" w:hAnsi="Cambria"/>
                <w:lang w:val="en-US"/>
              </w:rPr>
            </w:pPr>
            <w:r w:rsidRPr="007319A5">
              <w:rPr>
                <w:rFonts w:ascii="Cambria" w:hAnsi="Cambria"/>
              </w:rPr>
              <w:t>Lecturer prepares for a new project-based course term.</w:t>
            </w:r>
          </w:p>
        </w:tc>
      </w:tr>
      <w:tr w:rsidR="0098625B" w:rsidRPr="00CA78D3" w14:paraId="55791F20" w14:textId="77777777" w:rsidTr="0069147B">
        <w:tc>
          <w:tcPr>
            <w:tcW w:w="1998" w:type="dxa"/>
          </w:tcPr>
          <w:p w14:paraId="704AB970" w14:textId="77777777" w:rsidR="0098625B" w:rsidRPr="00CA78D3" w:rsidRDefault="0098625B" w:rsidP="0069147B">
            <w:pPr>
              <w:jc w:val="right"/>
              <w:rPr>
                <w:rFonts w:ascii="Cambria" w:hAnsi="Cambria"/>
              </w:rPr>
            </w:pPr>
            <w:r w:rsidRPr="00CA78D3">
              <w:rPr>
                <w:rFonts w:ascii="Cambria" w:hAnsi="Cambria"/>
              </w:rPr>
              <w:t>Preconditions:</w:t>
            </w:r>
          </w:p>
        </w:tc>
        <w:tc>
          <w:tcPr>
            <w:tcW w:w="7077" w:type="dxa"/>
            <w:gridSpan w:val="3"/>
          </w:tcPr>
          <w:p w14:paraId="3C138F9C" w14:textId="50039B95" w:rsidR="0098625B" w:rsidRPr="00CA78D3" w:rsidRDefault="00B8690F" w:rsidP="0069147B">
            <w:pPr>
              <w:jc w:val="both"/>
              <w:rPr>
                <w:rFonts w:ascii="Cambria" w:hAnsi="Cambria"/>
              </w:rPr>
            </w:pPr>
            <w:r w:rsidRPr="00B8690F">
              <w:rPr>
                <w:rFonts w:ascii="Cambria" w:hAnsi="Cambria"/>
              </w:rPr>
              <w:t>PRE-1. Lecturer is assigned to the class</w:t>
            </w:r>
          </w:p>
        </w:tc>
      </w:tr>
      <w:tr w:rsidR="0098625B" w:rsidRPr="00CA78D3" w14:paraId="5AD6503A" w14:textId="77777777" w:rsidTr="0069147B">
        <w:tc>
          <w:tcPr>
            <w:tcW w:w="1998" w:type="dxa"/>
          </w:tcPr>
          <w:p w14:paraId="22ABE518" w14:textId="77777777" w:rsidR="0098625B" w:rsidRPr="00CA78D3" w:rsidRDefault="0098625B" w:rsidP="0069147B">
            <w:pPr>
              <w:jc w:val="right"/>
              <w:rPr>
                <w:rFonts w:ascii="Cambria" w:hAnsi="Cambria"/>
              </w:rPr>
            </w:pPr>
            <w:r w:rsidRPr="00CA78D3">
              <w:rPr>
                <w:rFonts w:ascii="Cambria" w:hAnsi="Cambria"/>
              </w:rPr>
              <w:t>Postconditions:</w:t>
            </w:r>
          </w:p>
        </w:tc>
        <w:tc>
          <w:tcPr>
            <w:tcW w:w="7077" w:type="dxa"/>
            <w:gridSpan w:val="3"/>
          </w:tcPr>
          <w:p w14:paraId="378094B9" w14:textId="3748391D" w:rsidR="0098625B" w:rsidRPr="00CA78D3" w:rsidRDefault="00B8690F" w:rsidP="0069147B">
            <w:pPr>
              <w:jc w:val="both"/>
              <w:rPr>
                <w:rFonts w:ascii="Cambria" w:hAnsi="Cambria"/>
              </w:rPr>
            </w:pPr>
            <w:r w:rsidRPr="00B8690F">
              <w:rPr>
                <w:rFonts w:ascii="Cambria" w:hAnsi="Cambria"/>
              </w:rPr>
              <w:t>POST-1. Student groups established with 1 Leader and 1 Topic.</w:t>
            </w:r>
          </w:p>
        </w:tc>
      </w:tr>
      <w:tr w:rsidR="0098625B" w:rsidRPr="0098625B" w14:paraId="34126669" w14:textId="77777777" w:rsidTr="0069147B">
        <w:tc>
          <w:tcPr>
            <w:tcW w:w="1998" w:type="dxa"/>
          </w:tcPr>
          <w:p w14:paraId="6AD0A4CC" w14:textId="77777777" w:rsidR="0098625B" w:rsidRPr="00CA78D3" w:rsidRDefault="0098625B" w:rsidP="0069147B">
            <w:pPr>
              <w:jc w:val="right"/>
              <w:rPr>
                <w:rFonts w:ascii="Cambria" w:hAnsi="Cambria"/>
              </w:rPr>
            </w:pPr>
            <w:r w:rsidRPr="00CA78D3">
              <w:rPr>
                <w:rFonts w:ascii="Cambria" w:hAnsi="Cambria"/>
              </w:rPr>
              <w:t>Normal Flow:</w:t>
            </w:r>
          </w:p>
        </w:tc>
        <w:tc>
          <w:tcPr>
            <w:tcW w:w="7077" w:type="dxa"/>
            <w:gridSpan w:val="3"/>
          </w:tcPr>
          <w:p w14:paraId="0B7C733F" w14:textId="77777777" w:rsidR="00B8690F" w:rsidRPr="00B8690F" w:rsidRDefault="00B8690F" w:rsidP="00B8690F">
            <w:pPr>
              <w:pStyle w:val="ListParagraph"/>
              <w:numPr>
                <w:ilvl w:val="0"/>
                <w:numId w:val="20"/>
              </w:numPr>
              <w:spacing w:after="0"/>
              <w:jc w:val="both"/>
              <w:rPr>
                <w:rFonts w:ascii="Cambria" w:hAnsi="Cambria"/>
                <w:lang w:val="en-US"/>
              </w:rPr>
            </w:pPr>
            <w:r w:rsidRPr="00B8690F">
              <w:rPr>
                <w:rFonts w:ascii="Cambria" w:hAnsi="Cambria"/>
              </w:rPr>
              <w:t>Lecturer creates group.</w:t>
            </w:r>
          </w:p>
          <w:p w14:paraId="4719F23B" w14:textId="77777777" w:rsidR="00B8690F" w:rsidRPr="00B8690F" w:rsidRDefault="00B8690F" w:rsidP="00B8690F">
            <w:pPr>
              <w:pStyle w:val="ListParagraph"/>
              <w:numPr>
                <w:ilvl w:val="0"/>
                <w:numId w:val="20"/>
              </w:numPr>
              <w:spacing w:after="0"/>
              <w:jc w:val="both"/>
              <w:rPr>
                <w:rFonts w:ascii="Cambria" w:hAnsi="Cambria"/>
                <w:lang w:val="en-US"/>
              </w:rPr>
            </w:pPr>
            <w:r w:rsidRPr="00B8690F">
              <w:rPr>
                <w:rFonts w:ascii="Cambria" w:hAnsi="Cambria"/>
              </w:rPr>
              <w:t>Adds students.</w:t>
            </w:r>
          </w:p>
          <w:p w14:paraId="57AD032D" w14:textId="77777777" w:rsidR="00B8690F" w:rsidRPr="00B8690F" w:rsidRDefault="00B8690F" w:rsidP="00B8690F">
            <w:pPr>
              <w:pStyle w:val="ListParagraph"/>
              <w:numPr>
                <w:ilvl w:val="0"/>
                <w:numId w:val="20"/>
              </w:numPr>
              <w:spacing w:after="0"/>
              <w:jc w:val="both"/>
              <w:rPr>
                <w:rFonts w:ascii="Cambria" w:hAnsi="Cambria"/>
                <w:lang w:val="en-US"/>
              </w:rPr>
            </w:pPr>
            <w:r w:rsidRPr="00B8690F">
              <w:rPr>
                <w:rFonts w:ascii="Cambria" w:hAnsi="Cambria"/>
              </w:rPr>
              <w:t>Designates 1 Leader.</w:t>
            </w:r>
          </w:p>
          <w:p w14:paraId="32B064A9" w14:textId="53CC1777" w:rsidR="0098625B" w:rsidRPr="00B8690F" w:rsidRDefault="00B8690F" w:rsidP="00B8690F">
            <w:pPr>
              <w:pStyle w:val="ListParagraph"/>
              <w:numPr>
                <w:ilvl w:val="0"/>
                <w:numId w:val="20"/>
              </w:numPr>
              <w:spacing w:after="0"/>
              <w:jc w:val="both"/>
              <w:rPr>
                <w:rFonts w:ascii="Cambria" w:hAnsi="Cambria"/>
                <w:lang w:val="en-US"/>
              </w:rPr>
            </w:pPr>
            <w:r w:rsidRPr="00B8690F">
              <w:rPr>
                <w:rFonts w:ascii="Cambria" w:hAnsi="Cambria"/>
              </w:rPr>
              <w:t>Assigns Topic.</w:t>
            </w:r>
          </w:p>
        </w:tc>
      </w:tr>
      <w:tr w:rsidR="0098625B" w:rsidRPr="009B293B" w14:paraId="3601C695" w14:textId="77777777" w:rsidTr="0069147B">
        <w:tc>
          <w:tcPr>
            <w:tcW w:w="1998" w:type="dxa"/>
          </w:tcPr>
          <w:p w14:paraId="40EF9AC5" w14:textId="77777777" w:rsidR="0098625B" w:rsidRPr="00CA78D3" w:rsidRDefault="0098625B" w:rsidP="0069147B">
            <w:pPr>
              <w:jc w:val="right"/>
              <w:rPr>
                <w:rFonts w:ascii="Cambria" w:hAnsi="Cambria"/>
              </w:rPr>
            </w:pPr>
            <w:r w:rsidRPr="00CA78D3">
              <w:rPr>
                <w:rFonts w:ascii="Cambria" w:hAnsi="Cambria"/>
              </w:rPr>
              <w:t>Alternative Flows:</w:t>
            </w:r>
          </w:p>
        </w:tc>
        <w:tc>
          <w:tcPr>
            <w:tcW w:w="7077" w:type="dxa"/>
            <w:gridSpan w:val="3"/>
          </w:tcPr>
          <w:p w14:paraId="43113C20" w14:textId="04866F73" w:rsidR="0098625B" w:rsidRPr="009B293B" w:rsidRDefault="0098625B" w:rsidP="0069147B">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00B8690F" w:rsidRPr="00B8690F">
              <w:rPr>
                <w:rFonts w:ascii="Cambria" w:hAnsi="Cambria"/>
                <w:b/>
                <w:bCs/>
                <w:lang w:val="en-GB"/>
              </w:rPr>
              <w:t>Swap Leader</w:t>
            </w:r>
          </w:p>
          <w:p w14:paraId="073C792F" w14:textId="33615111" w:rsidR="0098625B" w:rsidRPr="009B293B" w:rsidRDefault="00B8690F" w:rsidP="00B8690F">
            <w:pPr>
              <w:pStyle w:val="ListParagraph"/>
              <w:numPr>
                <w:ilvl w:val="0"/>
                <w:numId w:val="21"/>
              </w:numPr>
              <w:spacing w:after="0" w:line="240" w:lineRule="auto"/>
              <w:jc w:val="both"/>
              <w:rPr>
                <w:rFonts w:ascii="Cambria" w:hAnsi="Cambria"/>
              </w:rPr>
            </w:pPr>
            <w:r w:rsidRPr="00B8690F">
              <w:rPr>
                <w:rFonts w:ascii="Cambria" w:hAnsi="Cambria"/>
              </w:rPr>
              <w:lastRenderedPageBreak/>
              <w:t>Lecturer removes Leader role from Student A and assigns it to Student B</w:t>
            </w:r>
          </w:p>
        </w:tc>
      </w:tr>
      <w:tr w:rsidR="0098625B" w:rsidRPr="00CA78D3" w14:paraId="1A041874" w14:textId="77777777" w:rsidTr="0069147B">
        <w:tc>
          <w:tcPr>
            <w:tcW w:w="1998" w:type="dxa"/>
          </w:tcPr>
          <w:p w14:paraId="7D2C190B" w14:textId="77777777" w:rsidR="0098625B" w:rsidRPr="00CA78D3" w:rsidRDefault="0098625B" w:rsidP="0069147B">
            <w:pPr>
              <w:jc w:val="right"/>
              <w:rPr>
                <w:rFonts w:ascii="Cambria" w:hAnsi="Cambria"/>
              </w:rPr>
            </w:pPr>
            <w:r w:rsidRPr="00CA78D3">
              <w:rPr>
                <w:rFonts w:ascii="Cambria" w:hAnsi="Cambria"/>
              </w:rPr>
              <w:lastRenderedPageBreak/>
              <w:t>Exceptions:</w:t>
            </w:r>
          </w:p>
        </w:tc>
        <w:tc>
          <w:tcPr>
            <w:tcW w:w="7077" w:type="dxa"/>
            <w:gridSpan w:val="3"/>
          </w:tcPr>
          <w:p w14:paraId="1FC9AFD0" w14:textId="1BA506F8" w:rsidR="0098625B" w:rsidRPr="00CA78D3" w:rsidRDefault="0098625B" w:rsidP="0069147B">
            <w:pPr>
              <w:pStyle w:val="TableText"/>
              <w:ind w:left="-18"/>
              <w:jc w:val="both"/>
              <w:rPr>
                <w:rFonts w:ascii="Cambria" w:hAnsi="Cambria"/>
                <w:b/>
              </w:rPr>
            </w:pPr>
            <w:r w:rsidRPr="00CA78D3">
              <w:rPr>
                <w:rFonts w:ascii="Cambria" w:hAnsi="Cambria"/>
                <w:b/>
              </w:rPr>
              <w:t xml:space="preserve">1.0.E1 </w:t>
            </w:r>
            <w:r w:rsidR="00B8690F" w:rsidRPr="00B8690F">
              <w:rPr>
                <w:rFonts w:ascii="Cambria" w:hAnsi="Cambria"/>
                <w:b/>
                <w:lang w:val="en-GB"/>
              </w:rPr>
              <w:t>Already in Group</w:t>
            </w:r>
          </w:p>
          <w:p w14:paraId="176A78EF" w14:textId="627E0EA8" w:rsidR="0098625B" w:rsidRDefault="0098625B" w:rsidP="0069147B">
            <w:pPr>
              <w:ind w:left="-18"/>
              <w:jc w:val="both"/>
              <w:rPr>
                <w:rFonts w:ascii="Cambria" w:hAnsi="Cambria"/>
              </w:rPr>
            </w:pPr>
            <w:r w:rsidRPr="00CA78D3">
              <w:rPr>
                <w:rFonts w:ascii="Cambria" w:hAnsi="Cambria"/>
              </w:rPr>
              <w:t xml:space="preserve">1. </w:t>
            </w:r>
            <w:r w:rsidR="00B8690F" w:rsidRPr="00B8690F">
              <w:rPr>
                <w:rFonts w:ascii="Cambria" w:hAnsi="Cambria"/>
              </w:rPr>
              <w:t>System blocks the addition and shows BR-01 error.</w:t>
            </w:r>
          </w:p>
          <w:p w14:paraId="6AAE2F68" w14:textId="1F24E725" w:rsidR="0098625B" w:rsidRPr="00CA78D3" w:rsidRDefault="0098625B" w:rsidP="0069147B">
            <w:pPr>
              <w:pStyle w:val="TableText"/>
              <w:ind w:left="-18"/>
              <w:jc w:val="both"/>
              <w:rPr>
                <w:rFonts w:ascii="Cambria" w:hAnsi="Cambria"/>
                <w:b/>
              </w:rPr>
            </w:pPr>
            <w:r w:rsidRPr="00CA78D3">
              <w:rPr>
                <w:rFonts w:ascii="Cambria" w:hAnsi="Cambria"/>
                <w:b/>
              </w:rPr>
              <w:t>1.0.E</w:t>
            </w:r>
            <w:r>
              <w:rPr>
                <w:rFonts w:ascii="Cambria" w:hAnsi="Cambria"/>
                <w:b/>
              </w:rPr>
              <w:t>2</w:t>
            </w:r>
            <w:r w:rsidRPr="00CA78D3">
              <w:rPr>
                <w:rFonts w:ascii="Cambria" w:hAnsi="Cambria"/>
                <w:b/>
              </w:rPr>
              <w:t xml:space="preserve"> </w:t>
            </w:r>
            <w:r w:rsidR="00B8690F" w:rsidRPr="00B8690F">
              <w:rPr>
                <w:rFonts w:ascii="Cambria" w:hAnsi="Cambria"/>
                <w:b/>
                <w:lang w:val="en-GB"/>
              </w:rPr>
              <w:t>Leader Limit</w:t>
            </w:r>
          </w:p>
          <w:p w14:paraId="375D86AB" w14:textId="125E1822" w:rsidR="0098625B" w:rsidRPr="00CA78D3" w:rsidRDefault="0098625B" w:rsidP="0069147B">
            <w:pPr>
              <w:ind w:left="-18"/>
              <w:jc w:val="both"/>
              <w:rPr>
                <w:rFonts w:ascii="Cambria" w:hAnsi="Cambria"/>
              </w:rPr>
            </w:pPr>
            <w:r w:rsidRPr="00CA78D3">
              <w:rPr>
                <w:rFonts w:ascii="Cambria" w:hAnsi="Cambria"/>
              </w:rPr>
              <w:t xml:space="preserve">1. </w:t>
            </w:r>
            <w:r w:rsidR="00B8690F" w:rsidRPr="00B8690F">
              <w:rPr>
                <w:rFonts w:ascii="Cambria" w:hAnsi="Cambria"/>
              </w:rPr>
              <w:t>System prompts to "Remove existing leader first</w:t>
            </w:r>
          </w:p>
        </w:tc>
      </w:tr>
      <w:tr w:rsidR="0098625B" w:rsidRPr="00CA78D3" w14:paraId="6487596E" w14:textId="77777777" w:rsidTr="0069147B">
        <w:tc>
          <w:tcPr>
            <w:tcW w:w="1998" w:type="dxa"/>
          </w:tcPr>
          <w:p w14:paraId="2A2AD4D0" w14:textId="77777777" w:rsidR="0098625B" w:rsidRPr="00CA78D3" w:rsidRDefault="0098625B" w:rsidP="0069147B">
            <w:pPr>
              <w:jc w:val="right"/>
              <w:rPr>
                <w:rFonts w:ascii="Cambria" w:hAnsi="Cambria"/>
              </w:rPr>
            </w:pPr>
            <w:r w:rsidRPr="00CA78D3">
              <w:rPr>
                <w:rFonts w:ascii="Cambria" w:hAnsi="Cambria"/>
              </w:rPr>
              <w:t>Priority:</w:t>
            </w:r>
          </w:p>
        </w:tc>
        <w:tc>
          <w:tcPr>
            <w:tcW w:w="7077" w:type="dxa"/>
            <w:gridSpan w:val="3"/>
          </w:tcPr>
          <w:p w14:paraId="4832EBA8" w14:textId="77777777" w:rsidR="0098625B" w:rsidRPr="00CA78D3" w:rsidRDefault="0098625B" w:rsidP="0069147B">
            <w:pPr>
              <w:jc w:val="both"/>
              <w:rPr>
                <w:rFonts w:ascii="Cambria" w:hAnsi="Cambria"/>
              </w:rPr>
            </w:pPr>
            <w:r w:rsidRPr="00CA78D3">
              <w:rPr>
                <w:rFonts w:ascii="Cambria" w:hAnsi="Cambria"/>
              </w:rPr>
              <w:t>High</w:t>
            </w:r>
          </w:p>
        </w:tc>
      </w:tr>
      <w:tr w:rsidR="0098625B" w:rsidRPr="00CA78D3" w14:paraId="5BB96F4C" w14:textId="77777777" w:rsidTr="0069147B">
        <w:tc>
          <w:tcPr>
            <w:tcW w:w="1998" w:type="dxa"/>
          </w:tcPr>
          <w:p w14:paraId="377EC327" w14:textId="77777777" w:rsidR="0098625B" w:rsidRPr="00CA78D3" w:rsidRDefault="0098625B" w:rsidP="0069147B">
            <w:pPr>
              <w:jc w:val="right"/>
              <w:rPr>
                <w:rFonts w:ascii="Cambria" w:hAnsi="Cambria"/>
              </w:rPr>
            </w:pPr>
            <w:r w:rsidRPr="00CA78D3">
              <w:rPr>
                <w:rFonts w:ascii="Cambria" w:hAnsi="Cambria"/>
              </w:rPr>
              <w:t>Frequency of Use:</w:t>
            </w:r>
          </w:p>
        </w:tc>
        <w:tc>
          <w:tcPr>
            <w:tcW w:w="7077" w:type="dxa"/>
            <w:gridSpan w:val="3"/>
          </w:tcPr>
          <w:p w14:paraId="1511821E" w14:textId="77777777" w:rsidR="0098625B" w:rsidRPr="00CA78D3" w:rsidRDefault="0098625B" w:rsidP="0069147B">
            <w:pPr>
              <w:spacing w:line="240" w:lineRule="exact"/>
              <w:jc w:val="both"/>
              <w:rPr>
                <w:rFonts w:ascii="Cambria" w:hAnsi="Cambria"/>
              </w:rPr>
            </w:pPr>
          </w:p>
        </w:tc>
      </w:tr>
      <w:tr w:rsidR="0098625B" w:rsidRPr="00CA78D3" w14:paraId="51379162" w14:textId="77777777" w:rsidTr="0069147B">
        <w:tc>
          <w:tcPr>
            <w:tcW w:w="1998" w:type="dxa"/>
          </w:tcPr>
          <w:p w14:paraId="73EF8B80" w14:textId="77777777" w:rsidR="0098625B" w:rsidRPr="00CA78D3" w:rsidRDefault="0098625B" w:rsidP="0069147B">
            <w:pPr>
              <w:jc w:val="right"/>
              <w:rPr>
                <w:rFonts w:ascii="Cambria" w:hAnsi="Cambria"/>
              </w:rPr>
            </w:pPr>
            <w:r w:rsidRPr="00CA78D3">
              <w:rPr>
                <w:rFonts w:ascii="Cambria" w:hAnsi="Cambria"/>
              </w:rPr>
              <w:t>Business Rules:</w:t>
            </w:r>
          </w:p>
        </w:tc>
        <w:tc>
          <w:tcPr>
            <w:tcW w:w="7077" w:type="dxa"/>
            <w:gridSpan w:val="3"/>
          </w:tcPr>
          <w:p w14:paraId="47C7A5FC" w14:textId="689F38B1" w:rsidR="0098625B" w:rsidRPr="00CA78D3" w:rsidRDefault="00B8690F" w:rsidP="0069147B">
            <w:pPr>
              <w:ind w:left="702" w:hanging="702"/>
              <w:jc w:val="both"/>
              <w:rPr>
                <w:rFonts w:ascii="Cambria" w:hAnsi="Cambria"/>
                <w:b/>
                <w:color w:val="FF0000"/>
              </w:rPr>
            </w:pPr>
            <w:r w:rsidRPr="00B8690F">
              <w:rPr>
                <w:rFonts w:ascii="Cambria" w:hAnsi="Cambria"/>
                <w:b/>
                <w:color w:val="FF0000"/>
              </w:rPr>
              <w:t>BR-01, BR-02, BR-02a, BR-04.</w:t>
            </w:r>
          </w:p>
        </w:tc>
      </w:tr>
      <w:tr w:rsidR="0098625B" w:rsidRPr="00CA78D3" w14:paraId="5705E3A5" w14:textId="77777777" w:rsidTr="0069147B">
        <w:tc>
          <w:tcPr>
            <w:tcW w:w="1998" w:type="dxa"/>
          </w:tcPr>
          <w:p w14:paraId="5BD13876" w14:textId="77777777" w:rsidR="0098625B" w:rsidRPr="00CA78D3" w:rsidRDefault="0098625B" w:rsidP="0069147B">
            <w:pPr>
              <w:jc w:val="right"/>
              <w:rPr>
                <w:rFonts w:ascii="Cambria" w:hAnsi="Cambria"/>
              </w:rPr>
            </w:pPr>
            <w:r w:rsidRPr="00CA78D3">
              <w:rPr>
                <w:rFonts w:ascii="Cambria" w:hAnsi="Cambria"/>
              </w:rPr>
              <w:t>Other Information:</w:t>
            </w:r>
          </w:p>
        </w:tc>
        <w:tc>
          <w:tcPr>
            <w:tcW w:w="7077" w:type="dxa"/>
            <w:gridSpan w:val="3"/>
          </w:tcPr>
          <w:p w14:paraId="046FFB3C" w14:textId="77777777" w:rsidR="0098625B" w:rsidRPr="00CA78D3" w:rsidRDefault="0098625B" w:rsidP="0069147B">
            <w:pPr>
              <w:spacing w:after="0" w:line="240" w:lineRule="exact"/>
              <w:jc w:val="both"/>
              <w:rPr>
                <w:rFonts w:ascii="Cambria" w:hAnsi="Cambria"/>
              </w:rPr>
            </w:pPr>
          </w:p>
        </w:tc>
      </w:tr>
      <w:tr w:rsidR="0098625B" w:rsidRPr="00CA78D3" w14:paraId="569D6617" w14:textId="77777777" w:rsidTr="0069147B">
        <w:tc>
          <w:tcPr>
            <w:tcW w:w="1998" w:type="dxa"/>
          </w:tcPr>
          <w:p w14:paraId="17FB0949" w14:textId="77777777" w:rsidR="0098625B" w:rsidRPr="00CA78D3" w:rsidRDefault="0098625B" w:rsidP="0069147B">
            <w:pPr>
              <w:jc w:val="right"/>
              <w:rPr>
                <w:rFonts w:ascii="Cambria" w:hAnsi="Cambria"/>
              </w:rPr>
            </w:pPr>
            <w:r w:rsidRPr="00CA78D3">
              <w:rPr>
                <w:rFonts w:ascii="Cambria" w:hAnsi="Cambria"/>
              </w:rPr>
              <w:t>Assumptions:</w:t>
            </w:r>
          </w:p>
        </w:tc>
        <w:tc>
          <w:tcPr>
            <w:tcW w:w="7077" w:type="dxa"/>
            <w:gridSpan w:val="3"/>
          </w:tcPr>
          <w:p w14:paraId="149FEEEB" w14:textId="4092A590" w:rsidR="0098625B" w:rsidRPr="00CA78D3" w:rsidRDefault="007319A5" w:rsidP="0069147B">
            <w:pPr>
              <w:spacing w:line="240" w:lineRule="exact"/>
              <w:jc w:val="both"/>
              <w:rPr>
                <w:rFonts w:ascii="Cambria" w:hAnsi="Cambria"/>
              </w:rPr>
            </w:pPr>
            <w:r w:rsidRPr="007319A5">
              <w:rPr>
                <w:rFonts w:ascii="Cambria" w:hAnsi="Cambria"/>
              </w:rPr>
              <w:t>Students are already imported into the class roster by the Admin.</w:t>
            </w:r>
          </w:p>
        </w:tc>
      </w:tr>
    </w:tbl>
    <w:p w14:paraId="46B95BA4" w14:textId="77777777" w:rsidR="0098625B" w:rsidRDefault="0098625B">
      <w:pPr>
        <w:spacing w:after="60" w:line="240" w:lineRule="auto"/>
        <w:rPr>
          <w:rFonts w:ascii="Cambria" w:hAnsi="Cambria"/>
        </w:rPr>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B8690F" w:rsidRPr="00CA78D3" w14:paraId="3267FE73" w14:textId="77777777" w:rsidTr="0069147B">
        <w:tc>
          <w:tcPr>
            <w:tcW w:w="1998" w:type="dxa"/>
          </w:tcPr>
          <w:p w14:paraId="19448C58" w14:textId="77777777" w:rsidR="00B8690F" w:rsidRPr="00CA78D3" w:rsidRDefault="00B8690F" w:rsidP="0069147B">
            <w:pPr>
              <w:jc w:val="right"/>
              <w:rPr>
                <w:rFonts w:ascii="Cambria" w:hAnsi="Cambria"/>
              </w:rPr>
            </w:pPr>
            <w:r w:rsidRPr="00CA78D3">
              <w:rPr>
                <w:rFonts w:ascii="Cambria" w:hAnsi="Cambria"/>
              </w:rPr>
              <w:t>ID and Name:</w:t>
            </w:r>
          </w:p>
        </w:tc>
        <w:tc>
          <w:tcPr>
            <w:tcW w:w="7077" w:type="dxa"/>
            <w:gridSpan w:val="3"/>
          </w:tcPr>
          <w:p w14:paraId="75C8C62F" w14:textId="058594C0" w:rsidR="00B8690F" w:rsidRPr="00CA78D3" w:rsidRDefault="00B8690F" w:rsidP="0069147B">
            <w:pPr>
              <w:rPr>
                <w:rFonts w:ascii="Cambria" w:hAnsi="Cambria"/>
                <w:b/>
              </w:rPr>
            </w:pPr>
            <w:r>
              <w:rPr>
                <w:rFonts w:ascii="Cambria" w:hAnsi="Cambria"/>
                <w:b/>
              </w:rPr>
              <w:t>UC</w:t>
            </w:r>
            <w:r w:rsidRPr="00B8690F">
              <w:rPr>
                <w:rFonts w:ascii="Cambria" w:hAnsi="Cambria"/>
                <w:b/>
              </w:rPr>
              <w:t>15 - UC17: Academic Supervision</w:t>
            </w:r>
          </w:p>
        </w:tc>
      </w:tr>
      <w:tr w:rsidR="00B8690F" w:rsidRPr="00CA78D3" w14:paraId="5B7FE847" w14:textId="77777777" w:rsidTr="0069147B">
        <w:tc>
          <w:tcPr>
            <w:tcW w:w="1998" w:type="dxa"/>
          </w:tcPr>
          <w:p w14:paraId="5A99418A" w14:textId="77777777" w:rsidR="00B8690F" w:rsidRPr="00CA78D3" w:rsidRDefault="00B8690F" w:rsidP="0069147B">
            <w:pPr>
              <w:jc w:val="right"/>
              <w:rPr>
                <w:rFonts w:ascii="Cambria" w:hAnsi="Cambria"/>
              </w:rPr>
            </w:pPr>
            <w:r w:rsidRPr="00CA78D3">
              <w:rPr>
                <w:rFonts w:ascii="Cambria" w:hAnsi="Cambria"/>
              </w:rPr>
              <w:t>Created By:</w:t>
            </w:r>
          </w:p>
        </w:tc>
        <w:tc>
          <w:tcPr>
            <w:tcW w:w="2430" w:type="dxa"/>
          </w:tcPr>
          <w:p w14:paraId="44743B13" w14:textId="77777777" w:rsidR="00B8690F" w:rsidRPr="00CA78D3" w:rsidRDefault="00B8690F" w:rsidP="0069147B">
            <w:pPr>
              <w:rPr>
                <w:rFonts w:ascii="Cambria" w:hAnsi="Cambria"/>
              </w:rPr>
            </w:pPr>
            <w:r>
              <w:rPr>
                <w:rFonts w:ascii="Cambria" w:hAnsi="Cambria"/>
              </w:rPr>
              <w:t>Pham Tuan Anh</w:t>
            </w:r>
          </w:p>
        </w:tc>
        <w:tc>
          <w:tcPr>
            <w:tcW w:w="1890" w:type="dxa"/>
          </w:tcPr>
          <w:p w14:paraId="3A0B2FFA" w14:textId="77777777" w:rsidR="00B8690F" w:rsidRPr="00CA78D3" w:rsidRDefault="00B8690F" w:rsidP="0069147B">
            <w:pPr>
              <w:jc w:val="right"/>
              <w:rPr>
                <w:rFonts w:ascii="Cambria" w:hAnsi="Cambria"/>
              </w:rPr>
            </w:pPr>
            <w:r w:rsidRPr="00CA78D3">
              <w:rPr>
                <w:rFonts w:ascii="Cambria" w:hAnsi="Cambria"/>
              </w:rPr>
              <w:t>Date Created:</w:t>
            </w:r>
          </w:p>
        </w:tc>
        <w:tc>
          <w:tcPr>
            <w:tcW w:w="2757" w:type="dxa"/>
          </w:tcPr>
          <w:p w14:paraId="5A3C6F1F" w14:textId="77777777" w:rsidR="00B8690F" w:rsidRPr="00CA78D3" w:rsidRDefault="00B8690F" w:rsidP="0069147B">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B8690F" w:rsidRPr="00CA78D3" w14:paraId="0EE5EB62" w14:textId="77777777" w:rsidTr="0069147B">
        <w:tc>
          <w:tcPr>
            <w:tcW w:w="1998" w:type="dxa"/>
          </w:tcPr>
          <w:p w14:paraId="54FEDAD6" w14:textId="77777777" w:rsidR="00B8690F" w:rsidRPr="00CA78D3" w:rsidRDefault="00B8690F" w:rsidP="0069147B">
            <w:pPr>
              <w:jc w:val="right"/>
              <w:rPr>
                <w:rFonts w:ascii="Cambria" w:hAnsi="Cambria"/>
              </w:rPr>
            </w:pPr>
            <w:r w:rsidRPr="00CA78D3">
              <w:rPr>
                <w:rFonts w:ascii="Cambria" w:hAnsi="Cambria"/>
              </w:rPr>
              <w:t>Primary Actor:</w:t>
            </w:r>
          </w:p>
        </w:tc>
        <w:tc>
          <w:tcPr>
            <w:tcW w:w="2430" w:type="dxa"/>
          </w:tcPr>
          <w:p w14:paraId="501E24EC" w14:textId="77777777" w:rsidR="00B8690F" w:rsidRPr="00CA78D3" w:rsidRDefault="00B8690F" w:rsidP="0069147B">
            <w:pPr>
              <w:rPr>
                <w:rFonts w:ascii="Cambria" w:hAnsi="Cambria"/>
              </w:rPr>
            </w:pPr>
            <w:r>
              <w:rPr>
                <w:rFonts w:ascii="Cambria" w:hAnsi="Cambria"/>
              </w:rPr>
              <w:t>Lecturer</w:t>
            </w:r>
          </w:p>
        </w:tc>
        <w:tc>
          <w:tcPr>
            <w:tcW w:w="1890" w:type="dxa"/>
          </w:tcPr>
          <w:p w14:paraId="2F7B6221" w14:textId="77777777" w:rsidR="00B8690F" w:rsidRPr="00CA78D3" w:rsidRDefault="00B8690F" w:rsidP="0069147B">
            <w:pPr>
              <w:jc w:val="right"/>
              <w:rPr>
                <w:rFonts w:ascii="Cambria" w:hAnsi="Cambria"/>
              </w:rPr>
            </w:pPr>
            <w:r w:rsidRPr="00CA78D3">
              <w:rPr>
                <w:rFonts w:ascii="Cambria" w:hAnsi="Cambria"/>
              </w:rPr>
              <w:t>Secondary Actors:</w:t>
            </w:r>
          </w:p>
        </w:tc>
        <w:tc>
          <w:tcPr>
            <w:tcW w:w="2757" w:type="dxa"/>
          </w:tcPr>
          <w:p w14:paraId="2B705126" w14:textId="0B0EB651" w:rsidR="00B8690F" w:rsidRPr="00CA78D3" w:rsidRDefault="00B8690F" w:rsidP="0069147B">
            <w:pPr>
              <w:rPr>
                <w:rFonts w:ascii="Cambria" w:hAnsi="Cambria"/>
              </w:rPr>
            </w:pPr>
            <w:r>
              <w:rPr>
                <w:rFonts w:ascii="Cambria" w:hAnsi="Cambria"/>
              </w:rPr>
              <w:t>J</w:t>
            </w:r>
            <w:r w:rsidRPr="00B8690F">
              <w:rPr>
                <w:rFonts w:ascii="Cambria" w:hAnsi="Cambria"/>
              </w:rPr>
              <w:t>ira Cloud, GitHub Cloud</w:t>
            </w:r>
          </w:p>
        </w:tc>
      </w:tr>
      <w:tr w:rsidR="00B8690F" w:rsidRPr="0098625B" w14:paraId="2F278AEF" w14:textId="77777777" w:rsidTr="0069147B">
        <w:tc>
          <w:tcPr>
            <w:tcW w:w="1998" w:type="dxa"/>
          </w:tcPr>
          <w:p w14:paraId="2583DA82" w14:textId="77777777" w:rsidR="00B8690F" w:rsidRPr="00CA78D3" w:rsidRDefault="00B8690F" w:rsidP="0069147B">
            <w:pPr>
              <w:jc w:val="right"/>
              <w:rPr>
                <w:rFonts w:ascii="Cambria" w:hAnsi="Cambria"/>
              </w:rPr>
            </w:pPr>
            <w:r w:rsidRPr="00CA78D3">
              <w:rPr>
                <w:rFonts w:ascii="Cambria" w:hAnsi="Cambria"/>
              </w:rPr>
              <w:t>Description:</w:t>
            </w:r>
          </w:p>
        </w:tc>
        <w:tc>
          <w:tcPr>
            <w:tcW w:w="7077" w:type="dxa"/>
            <w:gridSpan w:val="3"/>
          </w:tcPr>
          <w:p w14:paraId="4E6260C7" w14:textId="3C754461" w:rsidR="00B8690F" w:rsidRPr="0098625B" w:rsidRDefault="00B8690F" w:rsidP="0069147B">
            <w:pPr>
              <w:spacing w:line="240" w:lineRule="exact"/>
              <w:jc w:val="both"/>
              <w:rPr>
                <w:rFonts w:ascii="Cambria" w:hAnsi="Cambria"/>
                <w:lang w:val="en-US"/>
              </w:rPr>
            </w:pPr>
            <w:r w:rsidRPr="00B8690F">
              <w:rPr>
                <w:rFonts w:ascii="Cambria" w:hAnsi="Cambria"/>
              </w:rPr>
              <w:t>Monitoring group progress and code activity.</w:t>
            </w:r>
          </w:p>
        </w:tc>
      </w:tr>
      <w:tr w:rsidR="00B8690F" w:rsidRPr="003B484C" w14:paraId="0AAE8506" w14:textId="77777777" w:rsidTr="0069147B">
        <w:tc>
          <w:tcPr>
            <w:tcW w:w="1998" w:type="dxa"/>
          </w:tcPr>
          <w:p w14:paraId="1B09C818" w14:textId="77777777" w:rsidR="00B8690F" w:rsidRPr="00CA78D3" w:rsidRDefault="00B8690F" w:rsidP="0069147B">
            <w:pPr>
              <w:jc w:val="right"/>
              <w:rPr>
                <w:rFonts w:ascii="Cambria" w:hAnsi="Cambria"/>
              </w:rPr>
            </w:pPr>
            <w:r w:rsidRPr="00CA78D3">
              <w:rPr>
                <w:rFonts w:ascii="Cambria" w:hAnsi="Cambria"/>
              </w:rPr>
              <w:t>Trigger:</w:t>
            </w:r>
          </w:p>
        </w:tc>
        <w:tc>
          <w:tcPr>
            <w:tcW w:w="7077" w:type="dxa"/>
            <w:gridSpan w:val="3"/>
          </w:tcPr>
          <w:p w14:paraId="614E0F51" w14:textId="43EA20AD" w:rsidR="00B8690F" w:rsidRPr="003B484C" w:rsidRDefault="007319A5" w:rsidP="0069147B">
            <w:pPr>
              <w:jc w:val="both"/>
              <w:rPr>
                <w:rFonts w:ascii="Cambria" w:hAnsi="Cambria"/>
                <w:lang w:val="en-US"/>
              </w:rPr>
            </w:pPr>
            <w:r w:rsidRPr="007319A5">
              <w:rPr>
                <w:rFonts w:ascii="Cambria" w:hAnsi="Cambria"/>
              </w:rPr>
              <w:t>Lecturer performs periodic progress reviews or grading.</w:t>
            </w:r>
          </w:p>
        </w:tc>
      </w:tr>
      <w:tr w:rsidR="00B8690F" w:rsidRPr="00CA78D3" w14:paraId="1CE95519" w14:textId="77777777" w:rsidTr="0069147B">
        <w:tc>
          <w:tcPr>
            <w:tcW w:w="1998" w:type="dxa"/>
          </w:tcPr>
          <w:p w14:paraId="6431EE8D" w14:textId="77777777" w:rsidR="00B8690F" w:rsidRPr="00CA78D3" w:rsidRDefault="00B8690F" w:rsidP="0069147B">
            <w:pPr>
              <w:jc w:val="right"/>
              <w:rPr>
                <w:rFonts w:ascii="Cambria" w:hAnsi="Cambria"/>
              </w:rPr>
            </w:pPr>
            <w:r w:rsidRPr="00CA78D3">
              <w:rPr>
                <w:rFonts w:ascii="Cambria" w:hAnsi="Cambria"/>
              </w:rPr>
              <w:t>Preconditions:</w:t>
            </w:r>
          </w:p>
        </w:tc>
        <w:tc>
          <w:tcPr>
            <w:tcW w:w="7077" w:type="dxa"/>
            <w:gridSpan w:val="3"/>
          </w:tcPr>
          <w:p w14:paraId="6A9979FA" w14:textId="6202E333" w:rsidR="00B8690F" w:rsidRPr="00CA78D3" w:rsidRDefault="00B8690F" w:rsidP="0069147B">
            <w:pPr>
              <w:jc w:val="both"/>
              <w:rPr>
                <w:rFonts w:ascii="Cambria" w:hAnsi="Cambria"/>
              </w:rPr>
            </w:pPr>
            <w:r w:rsidRPr="00B8690F">
              <w:rPr>
                <w:rFonts w:ascii="Cambria" w:hAnsi="Cambria"/>
              </w:rPr>
              <w:t>PRE-1. Lecturer is assigned to the class</w:t>
            </w:r>
          </w:p>
        </w:tc>
      </w:tr>
      <w:tr w:rsidR="00B8690F" w:rsidRPr="00CA78D3" w14:paraId="22DB29AC" w14:textId="77777777" w:rsidTr="0069147B">
        <w:tc>
          <w:tcPr>
            <w:tcW w:w="1998" w:type="dxa"/>
          </w:tcPr>
          <w:p w14:paraId="3E725B6D" w14:textId="77777777" w:rsidR="00B8690F" w:rsidRPr="00CA78D3" w:rsidRDefault="00B8690F" w:rsidP="0069147B">
            <w:pPr>
              <w:jc w:val="right"/>
              <w:rPr>
                <w:rFonts w:ascii="Cambria" w:hAnsi="Cambria"/>
              </w:rPr>
            </w:pPr>
            <w:r w:rsidRPr="00CA78D3">
              <w:rPr>
                <w:rFonts w:ascii="Cambria" w:hAnsi="Cambria"/>
              </w:rPr>
              <w:t>Postconditions:</w:t>
            </w:r>
          </w:p>
        </w:tc>
        <w:tc>
          <w:tcPr>
            <w:tcW w:w="7077" w:type="dxa"/>
            <w:gridSpan w:val="3"/>
          </w:tcPr>
          <w:p w14:paraId="442A390B" w14:textId="38DDE80D" w:rsidR="00B8690F" w:rsidRPr="00CA78D3" w:rsidRDefault="00B8690F" w:rsidP="0069147B">
            <w:pPr>
              <w:jc w:val="both"/>
              <w:rPr>
                <w:rFonts w:ascii="Cambria" w:hAnsi="Cambria"/>
              </w:rPr>
            </w:pPr>
            <w:r w:rsidRPr="00B8690F">
              <w:rPr>
                <w:rFonts w:ascii="Cambria" w:hAnsi="Cambria"/>
              </w:rPr>
              <w:t>POST-1. Dashboard displays latest synced data.</w:t>
            </w:r>
          </w:p>
        </w:tc>
      </w:tr>
      <w:tr w:rsidR="00B8690F" w:rsidRPr="00B8690F" w14:paraId="748C83E4" w14:textId="77777777" w:rsidTr="0069147B">
        <w:tc>
          <w:tcPr>
            <w:tcW w:w="1998" w:type="dxa"/>
          </w:tcPr>
          <w:p w14:paraId="4CDA7AAF" w14:textId="77777777" w:rsidR="00B8690F" w:rsidRPr="00CA78D3" w:rsidRDefault="00B8690F" w:rsidP="0069147B">
            <w:pPr>
              <w:jc w:val="right"/>
              <w:rPr>
                <w:rFonts w:ascii="Cambria" w:hAnsi="Cambria"/>
              </w:rPr>
            </w:pPr>
            <w:r w:rsidRPr="00CA78D3">
              <w:rPr>
                <w:rFonts w:ascii="Cambria" w:hAnsi="Cambria"/>
              </w:rPr>
              <w:t>Normal Flow:</w:t>
            </w:r>
          </w:p>
        </w:tc>
        <w:tc>
          <w:tcPr>
            <w:tcW w:w="7077" w:type="dxa"/>
            <w:gridSpan w:val="3"/>
          </w:tcPr>
          <w:p w14:paraId="7C9D62F8" w14:textId="77777777" w:rsidR="00B8690F" w:rsidRPr="00B8690F" w:rsidRDefault="00B8690F" w:rsidP="00B8690F">
            <w:pPr>
              <w:pStyle w:val="ListParagraph"/>
              <w:numPr>
                <w:ilvl w:val="0"/>
                <w:numId w:val="22"/>
              </w:numPr>
              <w:spacing w:after="0"/>
              <w:jc w:val="both"/>
              <w:rPr>
                <w:rFonts w:ascii="Cambria" w:hAnsi="Cambria"/>
                <w:lang w:val="en-US"/>
              </w:rPr>
            </w:pPr>
            <w:r w:rsidRPr="00B8690F">
              <w:rPr>
                <w:rFonts w:ascii="Cambria" w:hAnsi="Cambria"/>
              </w:rPr>
              <w:t>Lecturer selects group.</w:t>
            </w:r>
          </w:p>
          <w:p w14:paraId="390AF602" w14:textId="351EE0A8" w:rsidR="00B8690F" w:rsidRPr="00B8690F" w:rsidRDefault="00B8690F" w:rsidP="00B8690F">
            <w:pPr>
              <w:pStyle w:val="ListParagraph"/>
              <w:numPr>
                <w:ilvl w:val="0"/>
                <w:numId w:val="22"/>
              </w:numPr>
              <w:spacing w:after="0"/>
              <w:jc w:val="both"/>
              <w:rPr>
                <w:rFonts w:ascii="Cambria" w:hAnsi="Cambria"/>
                <w:lang w:val="en-US"/>
              </w:rPr>
            </w:pPr>
            <w:r w:rsidRPr="00B8690F">
              <w:rPr>
                <w:rFonts w:ascii="Cambria" w:hAnsi="Cambria"/>
              </w:rPr>
              <w:t>System displays Jira/GitHub stats.</w:t>
            </w:r>
          </w:p>
        </w:tc>
      </w:tr>
      <w:tr w:rsidR="00B8690F" w:rsidRPr="009B293B" w14:paraId="7BDF7C27" w14:textId="77777777" w:rsidTr="0069147B">
        <w:tc>
          <w:tcPr>
            <w:tcW w:w="1998" w:type="dxa"/>
          </w:tcPr>
          <w:p w14:paraId="4DACB884" w14:textId="77777777" w:rsidR="00B8690F" w:rsidRPr="00CA78D3" w:rsidRDefault="00B8690F" w:rsidP="0069147B">
            <w:pPr>
              <w:jc w:val="right"/>
              <w:rPr>
                <w:rFonts w:ascii="Cambria" w:hAnsi="Cambria"/>
              </w:rPr>
            </w:pPr>
            <w:r w:rsidRPr="00CA78D3">
              <w:rPr>
                <w:rFonts w:ascii="Cambria" w:hAnsi="Cambria"/>
              </w:rPr>
              <w:t>Alternative Flows:</w:t>
            </w:r>
          </w:p>
        </w:tc>
        <w:tc>
          <w:tcPr>
            <w:tcW w:w="7077" w:type="dxa"/>
            <w:gridSpan w:val="3"/>
          </w:tcPr>
          <w:p w14:paraId="762F6F00" w14:textId="2C2DABAB" w:rsidR="00B8690F" w:rsidRPr="009B293B" w:rsidRDefault="00B8690F" w:rsidP="0069147B">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Pr="00B8690F">
              <w:rPr>
                <w:rFonts w:ascii="Cambria" w:hAnsi="Cambria"/>
                <w:b/>
                <w:bCs/>
                <w:lang w:val="en-GB"/>
              </w:rPr>
              <w:t>Detailed History</w:t>
            </w:r>
          </w:p>
          <w:p w14:paraId="14C2450B" w14:textId="42C64669" w:rsidR="00B8690F" w:rsidRPr="009B293B" w:rsidRDefault="00B8690F" w:rsidP="00B8690F">
            <w:pPr>
              <w:pStyle w:val="ListParagraph"/>
              <w:numPr>
                <w:ilvl w:val="0"/>
                <w:numId w:val="23"/>
              </w:numPr>
              <w:spacing w:after="0" w:line="240" w:lineRule="auto"/>
              <w:jc w:val="both"/>
              <w:rPr>
                <w:rFonts w:ascii="Cambria" w:hAnsi="Cambria"/>
              </w:rPr>
            </w:pPr>
            <w:r w:rsidRPr="00B8690F">
              <w:rPr>
                <w:rFonts w:ascii="Cambria" w:hAnsi="Cambria"/>
              </w:rPr>
              <w:t>Lecturer clicks on a task to see TaskStatusHistory</w:t>
            </w:r>
          </w:p>
        </w:tc>
      </w:tr>
      <w:tr w:rsidR="00B8690F" w:rsidRPr="00CA78D3" w14:paraId="0E71B9B8" w14:textId="77777777" w:rsidTr="0069147B">
        <w:tc>
          <w:tcPr>
            <w:tcW w:w="1998" w:type="dxa"/>
          </w:tcPr>
          <w:p w14:paraId="47AAD71C" w14:textId="77777777" w:rsidR="00B8690F" w:rsidRPr="00CA78D3" w:rsidRDefault="00B8690F" w:rsidP="0069147B">
            <w:pPr>
              <w:jc w:val="right"/>
              <w:rPr>
                <w:rFonts w:ascii="Cambria" w:hAnsi="Cambria"/>
              </w:rPr>
            </w:pPr>
            <w:r w:rsidRPr="00CA78D3">
              <w:rPr>
                <w:rFonts w:ascii="Cambria" w:hAnsi="Cambria"/>
              </w:rPr>
              <w:t>Exceptions:</w:t>
            </w:r>
          </w:p>
        </w:tc>
        <w:tc>
          <w:tcPr>
            <w:tcW w:w="7077" w:type="dxa"/>
            <w:gridSpan w:val="3"/>
          </w:tcPr>
          <w:p w14:paraId="000B193A" w14:textId="3CE95A64" w:rsidR="00B8690F" w:rsidRPr="00CA78D3" w:rsidRDefault="00B8690F" w:rsidP="0069147B">
            <w:pPr>
              <w:pStyle w:val="TableText"/>
              <w:ind w:left="-18"/>
              <w:jc w:val="both"/>
              <w:rPr>
                <w:rFonts w:ascii="Cambria" w:hAnsi="Cambria"/>
                <w:b/>
              </w:rPr>
            </w:pPr>
            <w:r w:rsidRPr="00CA78D3">
              <w:rPr>
                <w:rFonts w:ascii="Cambria" w:hAnsi="Cambria"/>
                <w:b/>
              </w:rPr>
              <w:t xml:space="preserve">1.0.E1 </w:t>
            </w:r>
            <w:r w:rsidRPr="00B8690F">
              <w:rPr>
                <w:rFonts w:ascii="Cambria" w:hAnsi="Cambria"/>
                <w:b/>
                <w:lang w:val="en-GB"/>
              </w:rPr>
              <w:t>Data Mismatch</w:t>
            </w:r>
          </w:p>
          <w:p w14:paraId="44D3878F" w14:textId="464A4313" w:rsidR="00B8690F" w:rsidRDefault="00B8690F" w:rsidP="0069147B">
            <w:pPr>
              <w:ind w:left="-18"/>
              <w:jc w:val="both"/>
              <w:rPr>
                <w:rFonts w:ascii="Cambria" w:hAnsi="Cambria"/>
              </w:rPr>
            </w:pPr>
            <w:r w:rsidRPr="00CA78D3">
              <w:rPr>
                <w:rFonts w:ascii="Cambria" w:hAnsi="Cambria"/>
              </w:rPr>
              <w:t xml:space="preserve">1. </w:t>
            </w:r>
            <w:r w:rsidRPr="00B8690F">
              <w:rPr>
                <w:rFonts w:ascii="Cambria" w:hAnsi="Cambria"/>
              </w:rPr>
              <w:t>System displays a "Flag" icon and warning text</w:t>
            </w:r>
          </w:p>
          <w:p w14:paraId="0204495A" w14:textId="4549C0D9" w:rsidR="00B8690F" w:rsidRPr="00CA78D3" w:rsidRDefault="00B8690F" w:rsidP="0069147B">
            <w:pPr>
              <w:pStyle w:val="TableText"/>
              <w:ind w:left="-18"/>
              <w:jc w:val="both"/>
              <w:rPr>
                <w:rFonts w:ascii="Cambria" w:hAnsi="Cambria"/>
                <w:b/>
              </w:rPr>
            </w:pPr>
            <w:r w:rsidRPr="00CA78D3">
              <w:rPr>
                <w:rFonts w:ascii="Cambria" w:hAnsi="Cambria"/>
                <w:b/>
              </w:rPr>
              <w:t>1.0.E</w:t>
            </w:r>
            <w:r>
              <w:rPr>
                <w:rFonts w:ascii="Cambria" w:hAnsi="Cambria"/>
                <w:b/>
              </w:rPr>
              <w:t>2</w:t>
            </w:r>
            <w:r w:rsidRPr="00CA78D3">
              <w:rPr>
                <w:rFonts w:ascii="Cambria" w:hAnsi="Cambria"/>
                <w:b/>
              </w:rPr>
              <w:t xml:space="preserve"> </w:t>
            </w:r>
            <w:r w:rsidRPr="00B8690F">
              <w:rPr>
                <w:rFonts w:ascii="Cambria" w:hAnsi="Cambria"/>
                <w:b/>
                <w:lang w:val="en-GB"/>
              </w:rPr>
              <w:t>Missing Dates</w:t>
            </w:r>
          </w:p>
          <w:p w14:paraId="797EBEFC" w14:textId="6F880D03" w:rsidR="00B8690F" w:rsidRPr="00CA78D3" w:rsidRDefault="00B8690F" w:rsidP="0069147B">
            <w:pPr>
              <w:ind w:left="-18"/>
              <w:jc w:val="both"/>
              <w:rPr>
                <w:rFonts w:ascii="Cambria" w:hAnsi="Cambria"/>
              </w:rPr>
            </w:pPr>
            <w:r w:rsidRPr="00CA78D3">
              <w:rPr>
                <w:rFonts w:ascii="Cambria" w:hAnsi="Cambria"/>
              </w:rPr>
              <w:t xml:space="preserve">1. </w:t>
            </w:r>
            <w:r w:rsidRPr="00B8690F">
              <w:rPr>
                <w:rFonts w:ascii="Cambria" w:hAnsi="Cambria"/>
              </w:rPr>
              <w:t>System tags it with MISSING_COMPLETED_AT flag</w:t>
            </w:r>
          </w:p>
        </w:tc>
      </w:tr>
      <w:tr w:rsidR="00B8690F" w:rsidRPr="00CA78D3" w14:paraId="49EA1D64" w14:textId="77777777" w:rsidTr="0069147B">
        <w:tc>
          <w:tcPr>
            <w:tcW w:w="1998" w:type="dxa"/>
          </w:tcPr>
          <w:p w14:paraId="3BEE8F1A" w14:textId="77777777" w:rsidR="00B8690F" w:rsidRPr="00CA78D3" w:rsidRDefault="00B8690F" w:rsidP="0069147B">
            <w:pPr>
              <w:jc w:val="right"/>
              <w:rPr>
                <w:rFonts w:ascii="Cambria" w:hAnsi="Cambria"/>
              </w:rPr>
            </w:pPr>
            <w:r w:rsidRPr="00CA78D3">
              <w:rPr>
                <w:rFonts w:ascii="Cambria" w:hAnsi="Cambria"/>
              </w:rPr>
              <w:t>Priority:</w:t>
            </w:r>
          </w:p>
        </w:tc>
        <w:tc>
          <w:tcPr>
            <w:tcW w:w="7077" w:type="dxa"/>
            <w:gridSpan w:val="3"/>
          </w:tcPr>
          <w:p w14:paraId="49F4A852" w14:textId="77777777" w:rsidR="00B8690F" w:rsidRPr="00CA78D3" w:rsidRDefault="00B8690F" w:rsidP="0069147B">
            <w:pPr>
              <w:jc w:val="both"/>
              <w:rPr>
                <w:rFonts w:ascii="Cambria" w:hAnsi="Cambria"/>
              </w:rPr>
            </w:pPr>
            <w:r w:rsidRPr="00CA78D3">
              <w:rPr>
                <w:rFonts w:ascii="Cambria" w:hAnsi="Cambria"/>
              </w:rPr>
              <w:t>High</w:t>
            </w:r>
          </w:p>
        </w:tc>
      </w:tr>
      <w:tr w:rsidR="00B8690F" w:rsidRPr="00CA78D3" w14:paraId="48E55738" w14:textId="77777777" w:rsidTr="0069147B">
        <w:tc>
          <w:tcPr>
            <w:tcW w:w="1998" w:type="dxa"/>
          </w:tcPr>
          <w:p w14:paraId="357669BC" w14:textId="77777777" w:rsidR="00B8690F" w:rsidRPr="00CA78D3" w:rsidRDefault="00B8690F" w:rsidP="0069147B">
            <w:pPr>
              <w:jc w:val="right"/>
              <w:rPr>
                <w:rFonts w:ascii="Cambria" w:hAnsi="Cambria"/>
              </w:rPr>
            </w:pPr>
            <w:r w:rsidRPr="00CA78D3">
              <w:rPr>
                <w:rFonts w:ascii="Cambria" w:hAnsi="Cambria"/>
              </w:rPr>
              <w:t>Frequency of Use:</w:t>
            </w:r>
          </w:p>
        </w:tc>
        <w:tc>
          <w:tcPr>
            <w:tcW w:w="7077" w:type="dxa"/>
            <w:gridSpan w:val="3"/>
          </w:tcPr>
          <w:p w14:paraId="1AC31410" w14:textId="77777777" w:rsidR="00B8690F" w:rsidRPr="00CA78D3" w:rsidRDefault="00B8690F" w:rsidP="0069147B">
            <w:pPr>
              <w:spacing w:line="240" w:lineRule="exact"/>
              <w:jc w:val="both"/>
              <w:rPr>
                <w:rFonts w:ascii="Cambria" w:hAnsi="Cambria"/>
              </w:rPr>
            </w:pPr>
          </w:p>
        </w:tc>
      </w:tr>
      <w:tr w:rsidR="00B8690F" w:rsidRPr="00CA78D3" w14:paraId="44627D9F" w14:textId="77777777" w:rsidTr="0069147B">
        <w:tc>
          <w:tcPr>
            <w:tcW w:w="1998" w:type="dxa"/>
          </w:tcPr>
          <w:p w14:paraId="214FDC08" w14:textId="77777777" w:rsidR="00B8690F" w:rsidRPr="00CA78D3" w:rsidRDefault="00B8690F" w:rsidP="0069147B">
            <w:pPr>
              <w:jc w:val="right"/>
              <w:rPr>
                <w:rFonts w:ascii="Cambria" w:hAnsi="Cambria"/>
              </w:rPr>
            </w:pPr>
            <w:r w:rsidRPr="00CA78D3">
              <w:rPr>
                <w:rFonts w:ascii="Cambria" w:hAnsi="Cambria"/>
              </w:rPr>
              <w:t>Business Rules:</w:t>
            </w:r>
          </w:p>
        </w:tc>
        <w:tc>
          <w:tcPr>
            <w:tcW w:w="7077" w:type="dxa"/>
            <w:gridSpan w:val="3"/>
          </w:tcPr>
          <w:p w14:paraId="0FB8ECD6" w14:textId="335E48C4" w:rsidR="00B8690F" w:rsidRPr="00CA78D3" w:rsidRDefault="00B8690F" w:rsidP="0069147B">
            <w:pPr>
              <w:ind w:left="702" w:hanging="702"/>
              <w:jc w:val="both"/>
              <w:rPr>
                <w:rFonts w:ascii="Cambria" w:hAnsi="Cambria"/>
                <w:b/>
                <w:color w:val="FF0000"/>
              </w:rPr>
            </w:pPr>
            <w:r w:rsidRPr="00B8690F">
              <w:rPr>
                <w:rFonts w:ascii="Cambria" w:hAnsi="Cambria"/>
                <w:b/>
                <w:color w:val="FF0000"/>
              </w:rPr>
              <w:t>BR-04, BR-07, BR-08, BR-09.</w:t>
            </w:r>
          </w:p>
        </w:tc>
      </w:tr>
      <w:tr w:rsidR="00B8690F" w:rsidRPr="00CA78D3" w14:paraId="23E677F7" w14:textId="77777777" w:rsidTr="0069147B">
        <w:tc>
          <w:tcPr>
            <w:tcW w:w="1998" w:type="dxa"/>
          </w:tcPr>
          <w:p w14:paraId="117A193A" w14:textId="77777777" w:rsidR="00B8690F" w:rsidRPr="00CA78D3" w:rsidRDefault="00B8690F" w:rsidP="0069147B">
            <w:pPr>
              <w:jc w:val="right"/>
              <w:rPr>
                <w:rFonts w:ascii="Cambria" w:hAnsi="Cambria"/>
              </w:rPr>
            </w:pPr>
            <w:r w:rsidRPr="00CA78D3">
              <w:rPr>
                <w:rFonts w:ascii="Cambria" w:hAnsi="Cambria"/>
              </w:rPr>
              <w:t>Other Information:</w:t>
            </w:r>
          </w:p>
        </w:tc>
        <w:tc>
          <w:tcPr>
            <w:tcW w:w="7077" w:type="dxa"/>
            <w:gridSpan w:val="3"/>
          </w:tcPr>
          <w:p w14:paraId="14267F18" w14:textId="6BEDBA31" w:rsidR="00B8690F" w:rsidRPr="00CA78D3" w:rsidRDefault="007319A5" w:rsidP="0069147B">
            <w:pPr>
              <w:spacing w:after="0" w:line="240" w:lineRule="exact"/>
              <w:jc w:val="both"/>
              <w:rPr>
                <w:rFonts w:ascii="Cambria" w:hAnsi="Cambria"/>
              </w:rPr>
            </w:pPr>
            <w:r w:rsidRPr="007319A5">
              <w:rPr>
                <w:rFonts w:ascii="Cambria" w:hAnsi="Cambria"/>
              </w:rPr>
              <w:t>Displays data using standardized internal statuses (TODO/IN_PROGRESS/DONE).</w:t>
            </w:r>
          </w:p>
        </w:tc>
      </w:tr>
      <w:tr w:rsidR="00B8690F" w:rsidRPr="00CA78D3" w14:paraId="10A31F4E" w14:textId="77777777" w:rsidTr="0069147B">
        <w:tc>
          <w:tcPr>
            <w:tcW w:w="1998" w:type="dxa"/>
          </w:tcPr>
          <w:p w14:paraId="5B94F3B4" w14:textId="77777777" w:rsidR="00B8690F" w:rsidRPr="00CA78D3" w:rsidRDefault="00B8690F" w:rsidP="0069147B">
            <w:pPr>
              <w:jc w:val="right"/>
              <w:rPr>
                <w:rFonts w:ascii="Cambria" w:hAnsi="Cambria"/>
              </w:rPr>
            </w:pPr>
            <w:r w:rsidRPr="00CA78D3">
              <w:rPr>
                <w:rFonts w:ascii="Cambria" w:hAnsi="Cambria"/>
              </w:rPr>
              <w:t>Assumptions:</w:t>
            </w:r>
          </w:p>
        </w:tc>
        <w:tc>
          <w:tcPr>
            <w:tcW w:w="7077" w:type="dxa"/>
            <w:gridSpan w:val="3"/>
          </w:tcPr>
          <w:p w14:paraId="7C562A56" w14:textId="0ED0616B" w:rsidR="00B8690F" w:rsidRPr="00CA78D3" w:rsidRDefault="00B8690F" w:rsidP="0069147B">
            <w:pPr>
              <w:spacing w:line="240" w:lineRule="exact"/>
              <w:jc w:val="both"/>
              <w:rPr>
                <w:rFonts w:ascii="Cambria" w:hAnsi="Cambria"/>
              </w:rPr>
            </w:pPr>
          </w:p>
        </w:tc>
      </w:tr>
    </w:tbl>
    <w:p w14:paraId="18809E45" w14:textId="77777777" w:rsidR="00B8690F" w:rsidRDefault="00B8690F">
      <w:pPr>
        <w:spacing w:after="60" w:line="240" w:lineRule="auto"/>
        <w:rPr>
          <w:rFonts w:ascii="Cambria" w:hAnsi="Cambria"/>
        </w:rPr>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771CB7" w:rsidRPr="00CA78D3" w14:paraId="37B951CF" w14:textId="77777777" w:rsidTr="0069147B">
        <w:tc>
          <w:tcPr>
            <w:tcW w:w="1998" w:type="dxa"/>
          </w:tcPr>
          <w:p w14:paraId="442BEE3C" w14:textId="77777777" w:rsidR="00771CB7" w:rsidRPr="00CA78D3" w:rsidRDefault="00771CB7" w:rsidP="0069147B">
            <w:pPr>
              <w:jc w:val="right"/>
              <w:rPr>
                <w:rFonts w:ascii="Cambria" w:hAnsi="Cambria"/>
              </w:rPr>
            </w:pPr>
            <w:r w:rsidRPr="00CA78D3">
              <w:rPr>
                <w:rFonts w:ascii="Cambria" w:hAnsi="Cambria"/>
              </w:rPr>
              <w:t>ID and Name:</w:t>
            </w:r>
          </w:p>
        </w:tc>
        <w:tc>
          <w:tcPr>
            <w:tcW w:w="7077" w:type="dxa"/>
            <w:gridSpan w:val="3"/>
          </w:tcPr>
          <w:p w14:paraId="645F5128" w14:textId="04CCE082" w:rsidR="00771CB7" w:rsidRPr="00CA78D3" w:rsidRDefault="007319A5" w:rsidP="0069147B">
            <w:pPr>
              <w:rPr>
                <w:rFonts w:ascii="Cambria" w:hAnsi="Cambria"/>
                <w:b/>
              </w:rPr>
            </w:pPr>
            <w:r w:rsidRPr="007319A5">
              <w:rPr>
                <w:rFonts w:ascii="Cambria" w:hAnsi="Cambria"/>
                <w:b/>
              </w:rPr>
              <w:t>UC18 - UC22: Team Operations &amp; Leadership</w:t>
            </w:r>
          </w:p>
        </w:tc>
      </w:tr>
      <w:tr w:rsidR="00771CB7" w:rsidRPr="00CA78D3" w14:paraId="3ABA143D" w14:textId="77777777" w:rsidTr="0069147B">
        <w:tc>
          <w:tcPr>
            <w:tcW w:w="1998" w:type="dxa"/>
          </w:tcPr>
          <w:p w14:paraId="5B8449B7" w14:textId="77777777" w:rsidR="00771CB7" w:rsidRPr="00CA78D3" w:rsidRDefault="00771CB7" w:rsidP="0069147B">
            <w:pPr>
              <w:jc w:val="right"/>
              <w:rPr>
                <w:rFonts w:ascii="Cambria" w:hAnsi="Cambria"/>
              </w:rPr>
            </w:pPr>
            <w:r w:rsidRPr="00CA78D3">
              <w:rPr>
                <w:rFonts w:ascii="Cambria" w:hAnsi="Cambria"/>
              </w:rPr>
              <w:lastRenderedPageBreak/>
              <w:t>Created By:</w:t>
            </w:r>
          </w:p>
        </w:tc>
        <w:tc>
          <w:tcPr>
            <w:tcW w:w="2430" w:type="dxa"/>
          </w:tcPr>
          <w:p w14:paraId="7D0CD14F" w14:textId="77777777" w:rsidR="00771CB7" w:rsidRPr="00CA78D3" w:rsidRDefault="00771CB7" w:rsidP="0069147B">
            <w:pPr>
              <w:rPr>
                <w:rFonts w:ascii="Cambria" w:hAnsi="Cambria"/>
              </w:rPr>
            </w:pPr>
            <w:r>
              <w:rPr>
                <w:rFonts w:ascii="Cambria" w:hAnsi="Cambria"/>
              </w:rPr>
              <w:t>Pham Tuan Anh</w:t>
            </w:r>
          </w:p>
        </w:tc>
        <w:tc>
          <w:tcPr>
            <w:tcW w:w="1890" w:type="dxa"/>
          </w:tcPr>
          <w:p w14:paraId="6FC6D01D" w14:textId="77777777" w:rsidR="00771CB7" w:rsidRPr="00CA78D3" w:rsidRDefault="00771CB7" w:rsidP="0069147B">
            <w:pPr>
              <w:jc w:val="right"/>
              <w:rPr>
                <w:rFonts w:ascii="Cambria" w:hAnsi="Cambria"/>
              </w:rPr>
            </w:pPr>
            <w:r w:rsidRPr="00CA78D3">
              <w:rPr>
                <w:rFonts w:ascii="Cambria" w:hAnsi="Cambria"/>
              </w:rPr>
              <w:t>Date Created:</w:t>
            </w:r>
          </w:p>
        </w:tc>
        <w:tc>
          <w:tcPr>
            <w:tcW w:w="2757" w:type="dxa"/>
          </w:tcPr>
          <w:p w14:paraId="392AD1A9" w14:textId="77777777" w:rsidR="00771CB7" w:rsidRPr="00CA78D3" w:rsidRDefault="00771CB7" w:rsidP="0069147B">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771CB7" w:rsidRPr="00CA78D3" w14:paraId="57BD6609" w14:textId="77777777" w:rsidTr="0069147B">
        <w:tc>
          <w:tcPr>
            <w:tcW w:w="1998" w:type="dxa"/>
          </w:tcPr>
          <w:p w14:paraId="0FA74BD1" w14:textId="77777777" w:rsidR="00771CB7" w:rsidRPr="00CA78D3" w:rsidRDefault="00771CB7" w:rsidP="0069147B">
            <w:pPr>
              <w:jc w:val="right"/>
              <w:rPr>
                <w:rFonts w:ascii="Cambria" w:hAnsi="Cambria"/>
              </w:rPr>
            </w:pPr>
            <w:r w:rsidRPr="00CA78D3">
              <w:rPr>
                <w:rFonts w:ascii="Cambria" w:hAnsi="Cambria"/>
              </w:rPr>
              <w:t>Primary Actor:</w:t>
            </w:r>
          </w:p>
        </w:tc>
        <w:tc>
          <w:tcPr>
            <w:tcW w:w="2430" w:type="dxa"/>
          </w:tcPr>
          <w:p w14:paraId="20145ABC" w14:textId="69D9A836" w:rsidR="00771CB7" w:rsidRPr="00CA78D3" w:rsidRDefault="007319A5" w:rsidP="0069147B">
            <w:pPr>
              <w:rPr>
                <w:rFonts w:ascii="Cambria" w:hAnsi="Cambria"/>
              </w:rPr>
            </w:pPr>
            <w:r w:rsidRPr="007319A5">
              <w:rPr>
                <w:rFonts w:ascii="Cambria" w:hAnsi="Cambria"/>
              </w:rPr>
              <w:t>Team Leader</w:t>
            </w:r>
          </w:p>
        </w:tc>
        <w:tc>
          <w:tcPr>
            <w:tcW w:w="1890" w:type="dxa"/>
          </w:tcPr>
          <w:p w14:paraId="47E98E8D" w14:textId="77777777" w:rsidR="00771CB7" w:rsidRPr="00CA78D3" w:rsidRDefault="00771CB7" w:rsidP="0069147B">
            <w:pPr>
              <w:jc w:val="right"/>
              <w:rPr>
                <w:rFonts w:ascii="Cambria" w:hAnsi="Cambria"/>
              </w:rPr>
            </w:pPr>
            <w:r w:rsidRPr="00CA78D3">
              <w:rPr>
                <w:rFonts w:ascii="Cambria" w:hAnsi="Cambria"/>
              </w:rPr>
              <w:t>Secondary Actors:</w:t>
            </w:r>
          </w:p>
        </w:tc>
        <w:tc>
          <w:tcPr>
            <w:tcW w:w="2757" w:type="dxa"/>
          </w:tcPr>
          <w:p w14:paraId="660E9029" w14:textId="1D1BD5E0" w:rsidR="00771CB7" w:rsidRPr="00CA78D3" w:rsidRDefault="007319A5" w:rsidP="0069147B">
            <w:pPr>
              <w:rPr>
                <w:rFonts w:ascii="Cambria" w:hAnsi="Cambria"/>
              </w:rPr>
            </w:pPr>
            <w:r>
              <w:rPr>
                <w:rFonts w:ascii="Cambria" w:hAnsi="Cambria"/>
              </w:rPr>
              <w:t>T</w:t>
            </w:r>
            <w:r w:rsidRPr="007319A5">
              <w:rPr>
                <w:rFonts w:ascii="Cambria" w:hAnsi="Cambria"/>
              </w:rPr>
              <w:t>eam Member, Jira Clou</w:t>
            </w:r>
            <w:r>
              <w:rPr>
                <w:rFonts w:ascii="Cambria" w:hAnsi="Cambria"/>
              </w:rPr>
              <w:t>d</w:t>
            </w:r>
          </w:p>
        </w:tc>
      </w:tr>
      <w:tr w:rsidR="00771CB7" w:rsidRPr="0098625B" w14:paraId="290C1456" w14:textId="77777777" w:rsidTr="0069147B">
        <w:tc>
          <w:tcPr>
            <w:tcW w:w="1998" w:type="dxa"/>
          </w:tcPr>
          <w:p w14:paraId="18004BC0" w14:textId="77777777" w:rsidR="00771CB7" w:rsidRPr="00CA78D3" w:rsidRDefault="00771CB7" w:rsidP="0069147B">
            <w:pPr>
              <w:jc w:val="right"/>
              <w:rPr>
                <w:rFonts w:ascii="Cambria" w:hAnsi="Cambria"/>
              </w:rPr>
            </w:pPr>
            <w:r w:rsidRPr="00CA78D3">
              <w:rPr>
                <w:rFonts w:ascii="Cambria" w:hAnsi="Cambria"/>
              </w:rPr>
              <w:t>Description:</w:t>
            </w:r>
          </w:p>
        </w:tc>
        <w:tc>
          <w:tcPr>
            <w:tcW w:w="7077" w:type="dxa"/>
            <w:gridSpan w:val="3"/>
          </w:tcPr>
          <w:p w14:paraId="5E66CE7A" w14:textId="1AE3A1A3" w:rsidR="00771CB7" w:rsidRPr="0098625B" w:rsidRDefault="007319A5" w:rsidP="0069147B">
            <w:pPr>
              <w:spacing w:line="240" w:lineRule="exact"/>
              <w:jc w:val="both"/>
              <w:rPr>
                <w:rFonts w:ascii="Cambria" w:hAnsi="Cambria"/>
                <w:lang w:val="en-US"/>
              </w:rPr>
            </w:pPr>
            <w:r w:rsidRPr="007319A5">
              <w:rPr>
                <w:rFonts w:ascii="Cambria" w:hAnsi="Cambria"/>
              </w:rPr>
              <w:t>Managing requirements, distributing tasks among members, and monitoring internal team progress.</w:t>
            </w:r>
          </w:p>
        </w:tc>
      </w:tr>
      <w:tr w:rsidR="00771CB7" w:rsidRPr="003B484C" w14:paraId="4B29E8A4" w14:textId="77777777" w:rsidTr="0069147B">
        <w:tc>
          <w:tcPr>
            <w:tcW w:w="1998" w:type="dxa"/>
          </w:tcPr>
          <w:p w14:paraId="4F74DDF0" w14:textId="77777777" w:rsidR="00771CB7" w:rsidRPr="00CA78D3" w:rsidRDefault="00771CB7" w:rsidP="0069147B">
            <w:pPr>
              <w:jc w:val="right"/>
              <w:rPr>
                <w:rFonts w:ascii="Cambria" w:hAnsi="Cambria"/>
              </w:rPr>
            </w:pPr>
            <w:r w:rsidRPr="00CA78D3">
              <w:rPr>
                <w:rFonts w:ascii="Cambria" w:hAnsi="Cambria"/>
              </w:rPr>
              <w:t>Trigger:</w:t>
            </w:r>
          </w:p>
        </w:tc>
        <w:tc>
          <w:tcPr>
            <w:tcW w:w="7077" w:type="dxa"/>
            <w:gridSpan w:val="3"/>
          </w:tcPr>
          <w:p w14:paraId="517330F4" w14:textId="1A924A4F" w:rsidR="00771CB7" w:rsidRPr="003B484C" w:rsidRDefault="007319A5" w:rsidP="0069147B">
            <w:pPr>
              <w:jc w:val="both"/>
              <w:rPr>
                <w:rFonts w:ascii="Cambria" w:hAnsi="Cambria"/>
                <w:lang w:val="en-US"/>
              </w:rPr>
            </w:pPr>
            <w:r w:rsidRPr="007319A5">
              <w:rPr>
                <w:rFonts w:ascii="Cambria" w:hAnsi="Cambria"/>
              </w:rPr>
              <w:t>Team Leader plans a sprint or coordinates daily tasks.</w:t>
            </w:r>
          </w:p>
        </w:tc>
      </w:tr>
      <w:tr w:rsidR="00771CB7" w:rsidRPr="00CA78D3" w14:paraId="4766CE53" w14:textId="77777777" w:rsidTr="0069147B">
        <w:tc>
          <w:tcPr>
            <w:tcW w:w="1998" w:type="dxa"/>
          </w:tcPr>
          <w:p w14:paraId="21CEB9EA" w14:textId="77777777" w:rsidR="00771CB7" w:rsidRPr="00CA78D3" w:rsidRDefault="00771CB7" w:rsidP="0069147B">
            <w:pPr>
              <w:jc w:val="right"/>
              <w:rPr>
                <w:rFonts w:ascii="Cambria" w:hAnsi="Cambria"/>
              </w:rPr>
            </w:pPr>
            <w:r w:rsidRPr="00CA78D3">
              <w:rPr>
                <w:rFonts w:ascii="Cambria" w:hAnsi="Cambria"/>
              </w:rPr>
              <w:t>Preconditions:</w:t>
            </w:r>
          </w:p>
        </w:tc>
        <w:tc>
          <w:tcPr>
            <w:tcW w:w="7077" w:type="dxa"/>
            <w:gridSpan w:val="3"/>
          </w:tcPr>
          <w:p w14:paraId="12BF13C9" w14:textId="7759B7AB" w:rsidR="00771CB7" w:rsidRPr="00CA78D3" w:rsidRDefault="007319A5" w:rsidP="0069147B">
            <w:pPr>
              <w:jc w:val="both"/>
              <w:rPr>
                <w:rFonts w:ascii="Cambria" w:hAnsi="Cambria"/>
              </w:rPr>
            </w:pPr>
            <w:r w:rsidRPr="007319A5">
              <w:rPr>
                <w:rFonts w:ascii="Cambria" w:hAnsi="Cambria"/>
              </w:rPr>
              <w:t>PRE-1. User is the designated Team Leader</w:t>
            </w:r>
          </w:p>
        </w:tc>
      </w:tr>
      <w:tr w:rsidR="00771CB7" w:rsidRPr="00CA78D3" w14:paraId="68A62B73" w14:textId="77777777" w:rsidTr="0069147B">
        <w:tc>
          <w:tcPr>
            <w:tcW w:w="1998" w:type="dxa"/>
          </w:tcPr>
          <w:p w14:paraId="4E062ADB" w14:textId="77777777" w:rsidR="00771CB7" w:rsidRPr="00CA78D3" w:rsidRDefault="00771CB7" w:rsidP="0069147B">
            <w:pPr>
              <w:jc w:val="right"/>
              <w:rPr>
                <w:rFonts w:ascii="Cambria" w:hAnsi="Cambria"/>
              </w:rPr>
            </w:pPr>
            <w:r w:rsidRPr="00CA78D3">
              <w:rPr>
                <w:rFonts w:ascii="Cambria" w:hAnsi="Cambria"/>
              </w:rPr>
              <w:t>Postconditions:</w:t>
            </w:r>
          </w:p>
        </w:tc>
        <w:tc>
          <w:tcPr>
            <w:tcW w:w="7077" w:type="dxa"/>
            <w:gridSpan w:val="3"/>
          </w:tcPr>
          <w:p w14:paraId="494F8584" w14:textId="77777777" w:rsidR="007319A5" w:rsidRDefault="007319A5" w:rsidP="0069147B">
            <w:pPr>
              <w:jc w:val="both"/>
              <w:rPr>
                <w:rFonts w:ascii="Cambria" w:hAnsi="Cambria"/>
              </w:rPr>
            </w:pPr>
            <w:r w:rsidRPr="007319A5">
              <w:rPr>
                <w:rFonts w:ascii="Cambria" w:hAnsi="Cambria"/>
              </w:rPr>
              <w:t xml:space="preserve">POST-1. Tasks are delegated. </w:t>
            </w:r>
          </w:p>
          <w:p w14:paraId="5DA6F231" w14:textId="00975975" w:rsidR="00771CB7" w:rsidRPr="00CA78D3" w:rsidRDefault="007319A5" w:rsidP="0069147B">
            <w:pPr>
              <w:jc w:val="both"/>
              <w:rPr>
                <w:rFonts w:ascii="Cambria" w:hAnsi="Cambria"/>
              </w:rPr>
            </w:pPr>
            <w:r w:rsidRPr="007319A5">
              <w:rPr>
                <w:rFonts w:ascii="Cambria" w:hAnsi="Cambria"/>
              </w:rPr>
              <w:t>POST-2. Requirement/Task relationships are established</w:t>
            </w:r>
          </w:p>
        </w:tc>
      </w:tr>
      <w:tr w:rsidR="00771CB7" w:rsidRPr="00B8690F" w14:paraId="02215E73" w14:textId="77777777" w:rsidTr="0069147B">
        <w:tc>
          <w:tcPr>
            <w:tcW w:w="1998" w:type="dxa"/>
          </w:tcPr>
          <w:p w14:paraId="49DDB8F6" w14:textId="77777777" w:rsidR="00771CB7" w:rsidRPr="00CA78D3" w:rsidRDefault="00771CB7" w:rsidP="0069147B">
            <w:pPr>
              <w:jc w:val="right"/>
              <w:rPr>
                <w:rFonts w:ascii="Cambria" w:hAnsi="Cambria"/>
              </w:rPr>
            </w:pPr>
            <w:r w:rsidRPr="00CA78D3">
              <w:rPr>
                <w:rFonts w:ascii="Cambria" w:hAnsi="Cambria"/>
              </w:rPr>
              <w:t>Normal Flow:</w:t>
            </w:r>
          </w:p>
        </w:tc>
        <w:tc>
          <w:tcPr>
            <w:tcW w:w="7077" w:type="dxa"/>
            <w:gridSpan w:val="3"/>
          </w:tcPr>
          <w:p w14:paraId="38A23C11" w14:textId="77777777" w:rsidR="007319A5" w:rsidRPr="007319A5" w:rsidRDefault="007319A5" w:rsidP="007319A5">
            <w:pPr>
              <w:pStyle w:val="ListParagraph"/>
              <w:numPr>
                <w:ilvl w:val="0"/>
                <w:numId w:val="24"/>
              </w:numPr>
              <w:spacing w:after="0"/>
              <w:jc w:val="both"/>
              <w:rPr>
                <w:rFonts w:ascii="Cambria" w:hAnsi="Cambria"/>
                <w:lang w:val="en-US"/>
              </w:rPr>
            </w:pPr>
            <w:r w:rsidRPr="007319A5">
              <w:rPr>
                <w:rFonts w:ascii="Cambria" w:hAnsi="Cambria"/>
              </w:rPr>
              <w:t>TL creates Requirements</w:t>
            </w:r>
          </w:p>
          <w:p w14:paraId="6E4372C4" w14:textId="77777777" w:rsidR="007319A5" w:rsidRPr="007319A5" w:rsidRDefault="007319A5" w:rsidP="007319A5">
            <w:pPr>
              <w:pStyle w:val="ListParagraph"/>
              <w:numPr>
                <w:ilvl w:val="0"/>
                <w:numId w:val="24"/>
              </w:numPr>
              <w:spacing w:after="0"/>
              <w:jc w:val="both"/>
              <w:rPr>
                <w:rFonts w:ascii="Cambria" w:hAnsi="Cambria"/>
                <w:lang w:val="en-US"/>
              </w:rPr>
            </w:pPr>
            <w:r w:rsidRPr="007319A5">
              <w:rPr>
                <w:rFonts w:ascii="Cambria" w:hAnsi="Cambria"/>
              </w:rPr>
              <w:t>TL creates/updates Tasks</w:t>
            </w:r>
          </w:p>
          <w:p w14:paraId="21011626" w14:textId="77777777" w:rsidR="007319A5" w:rsidRPr="007319A5" w:rsidRDefault="007319A5" w:rsidP="007319A5">
            <w:pPr>
              <w:pStyle w:val="ListParagraph"/>
              <w:numPr>
                <w:ilvl w:val="0"/>
                <w:numId w:val="24"/>
              </w:numPr>
              <w:spacing w:after="0"/>
              <w:jc w:val="both"/>
              <w:rPr>
                <w:rFonts w:ascii="Cambria" w:hAnsi="Cambria"/>
                <w:lang w:val="en-US"/>
              </w:rPr>
            </w:pPr>
            <w:r w:rsidRPr="007319A5">
              <w:rPr>
                <w:rFonts w:ascii="Cambria" w:hAnsi="Cambria"/>
              </w:rPr>
              <w:t>TL assigns tasks to members.</w:t>
            </w:r>
          </w:p>
          <w:p w14:paraId="57160096" w14:textId="3E1734CB" w:rsidR="007319A5" w:rsidRPr="007319A5" w:rsidRDefault="007319A5" w:rsidP="007319A5">
            <w:pPr>
              <w:pStyle w:val="ListParagraph"/>
              <w:numPr>
                <w:ilvl w:val="0"/>
                <w:numId w:val="24"/>
              </w:numPr>
              <w:spacing w:after="0"/>
              <w:jc w:val="both"/>
              <w:rPr>
                <w:rFonts w:ascii="Cambria" w:hAnsi="Cambria"/>
                <w:lang w:val="en-US"/>
              </w:rPr>
            </w:pPr>
            <w:r w:rsidRPr="007319A5">
              <w:rPr>
                <w:rFonts w:ascii="Cambria" w:hAnsi="Cambria"/>
              </w:rPr>
              <w:t>TL initiates manual "Sync Now"</w:t>
            </w:r>
          </w:p>
        </w:tc>
      </w:tr>
      <w:tr w:rsidR="00771CB7" w:rsidRPr="009B293B" w14:paraId="75DC6633" w14:textId="77777777" w:rsidTr="0069147B">
        <w:tc>
          <w:tcPr>
            <w:tcW w:w="1998" w:type="dxa"/>
          </w:tcPr>
          <w:p w14:paraId="55312117" w14:textId="77777777" w:rsidR="00771CB7" w:rsidRPr="00CA78D3" w:rsidRDefault="00771CB7" w:rsidP="0069147B">
            <w:pPr>
              <w:jc w:val="right"/>
              <w:rPr>
                <w:rFonts w:ascii="Cambria" w:hAnsi="Cambria"/>
              </w:rPr>
            </w:pPr>
            <w:r w:rsidRPr="00CA78D3">
              <w:rPr>
                <w:rFonts w:ascii="Cambria" w:hAnsi="Cambria"/>
              </w:rPr>
              <w:t>Alternative Flows:</w:t>
            </w:r>
          </w:p>
        </w:tc>
        <w:tc>
          <w:tcPr>
            <w:tcW w:w="7077" w:type="dxa"/>
            <w:gridSpan w:val="3"/>
          </w:tcPr>
          <w:p w14:paraId="58CF5BDA" w14:textId="2B5589BB" w:rsidR="00771CB7" w:rsidRPr="009B293B" w:rsidRDefault="00771CB7" w:rsidP="0069147B">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007319A5" w:rsidRPr="007319A5">
              <w:rPr>
                <w:rFonts w:ascii="Cambria" w:hAnsi="Cambria"/>
                <w:b/>
                <w:bCs/>
                <w:lang w:val="en-GB"/>
              </w:rPr>
              <w:t>SRS Export</w:t>
            </w:r>
          </w:p>
          <w:p w14:paraId="2603ABA3" w14:textId="7D6EA362" w:rsidR="00771CB7" w:rsidRPr="009B293B" w:rsidRDefault="007319A5" w:rsidP="007319A5">
            <w:pPr>
              <w:pStyle w:val="ListParagraph"/>
              <w:numPr>
                <w:ilvl w:val="0"/>
                <w:numId w:val="25"/>
              </w:numPr>
              <w:spacing w:after="0" w:line="240" w:lineRule="auto"/>
              <w:jc w:val="both"/>
              <w:rPr>
                <w:rFonts w:ascii="Cambria" w:hAnsi="Cambria"/>
              </w:rPr>
            </w:pPr>
            <w:r w:rsidRPr="007319A5">
              <w:rPr>
                <w:rFonts w:ascii="Cambria" w:hAnsi="Cambria"/>
              </w:rPr>
              <w:t>TL generates an SRS file based on filtered Jira data</w:t>
            </w:r>
          </w:p>
        </w:tc>
      </w:tr>
      <w:tr w:rsidR="00771CB7" w:rsidRPr="00CA78D3" w14:paraId="64B3DFEB" w14:textId="77777777" w:rsidTr="0069147B">
        <w:tc>
          <w:tcPr>
            <w:tcW w:w="1998" w:type="dxa"/>
          </w:tcPr>
          <w:p w14:paraId="2349B880" w14:textId="77777777" w:rsidR="00771CB7" w:rsidRPr="00CA78D3" w:rsidRDefault="00771CB7" w:rsidP="0069147B">
            <w:pPr>
              <w:jc w:val="right"/>
              <w:rPr>
                <w:rFonts w:ascii="Cambria" w:hAnsi="Cambria"/>
              </w:rPr>
            </w:pPr>
            <w:r w:rsidRPr="00CA78D3">
              <w:rPr>
                <w:rFonts w:ascii="Cambria" w:hAnsi="Cambria"/>
              </w:rPr>
              <w:t>Exceptions:</w:t>
            </w:r>
          </w:p>
        </w:tc>
        <w:tc>
          <w:tcPr>
            <w:tcW w:w="7077" w:type="dxa"/>
            <w:gridSpan w:val="3"/>
          </w:tcPr>
          <w:p w14:paraId="5E37D7A5" w14:textId="6EF2741A" w:rsidR="00771CB7" w:rsidRPr="00CA78D3" w:rsidRDefault="00771CB7" w:rsidP="0069147B">
            <w:pPr>
              <w:pStyle w:val="TableText"/>
              <w:ind w:left="-18"/>
              <w:jc w:val="both"/>
              <w:rPr>
                <w:rFonts w:ascii="Cambria" w:hAnsi="Cambria"/>
                <w:b/>
              </w:rPr>
            </w:pPr>
            <w:r w:rsidRPr="00CA78D3">
              <w:rPr>
                <w:rFonts w:ascii="Cambria" w:hAnsi="Cambria"/>
                <w:b/>
              </w:rPr>
              <w:t xml:space="preserve">1.0.E1 </w:t>
            </w:r>
            <w:r w:rsidR="007319A5" w:rsidRPr="007319A5">
              <w:rPr>
                <w:rFonts w:ascii="Cambria" w:hAnsi="Cambria"/>
                <w:b/>
                <w:lang w:val="en-GB"/>
              </w:rPr>
              <w:t>Sync Conflict</w:t>
            </w:r>
          </w:p>
          <w:p w14:paraId="51A93DC7" w14:textId="63A7F63F" w:rsidR="00771CB7" w:rsidRPr="00CA78D3" w:rsidRDefault="00771CB7" w:rsidP="007319A5">
            <w:pPr>
              <w:ind w:left="-18"/>
              <w:jc w:val="both"/>
              <w:rPr>
                <w:rFonts w:ascii="Cambria" w:hAnsi="Cambria"/>
              </w:rPr>
            </w:pPr>
            <w:r w:rsidRPr="00CA78D3">
              <w:rPr>
                <w:rFonts w:ascii="Cambria" w:hAnsi="Cambria"/>
              </w:rPr>
              <w:t xml:space="preserve">1. </w:t>
            </w:r>
            <w:r w:rsidR="007319A5" w:rsidRPr="007319A5">
              <w:rPr>
                <w:rFonts w:ascii="Cambria" w:hAnsi="Cambria"/>
              </w:rPr>
              <w:t>Returns 409 error</w:t>
            </w:r>
          </w:p>
        </w:tc>
      </w:tr>
      <w:tr w:rsidR="00771CB7" w:rsidRPr="00CA78D3" w14:paraId="6A261276" w14:textId="77777777" w:rsidTr="0069147B">
        <w:tc>
          <w:tcPr>
            <w:tcW w:w="1998" w:type="dxa"/>
          </w:tcPr>
          <w:p w14:paraId="63A23866" w14:textId="77777777" w:rsidR="00771CB7" w:rsidRPr="00CA78D3" w:rsidRDefault="00771CB7" w:rsidP="0069147B">
            <w:pPr>
              <w:jc w:val="right"/>
              <w:rPr>
                <w:rFonts w:ascii="Cambria" w:hAnsi="Cambria"/>
              </w:rPr>
            </w:pPr>
            <w:r w:rsidRPr="00CA78D3">
              <w:rPr>
                <w:rFonts w:ascii="Cambria" w:hAnsi="Cambria"/>
              </w:rPr>
              <w:t>Priority:</w:t>
            </w:r>
          </w:p>
        </w:tc>
        <w:tc>
          <w:tcPr>
            <w:tcW w:w="7077" w:type="dxa"/>
            <w:gridSpan w:val="3"/>
          </w:tcPr>
          <w:p w14:paraId="615A8ED3" w14:textId="77777777" w:rsidR="00771CB7" w:rsidRPr="00CA78D3" w:rsidRDefault="00771CB7" w:rsidP="0069147B">
            <w:pPr>
              <w:jc w:val="both"/>
              <w:rPr>
                <w:rFonts w:ascii="Cambria" w:hAnsi="Cambria"/>
              </w:rPr>
            </w:pPr>
            <w:r w:rsidRPr="00CA78D3">
              <w:rPr>
                <w:rFonts w:ascii="Cambria" w:hAnsi="Cambria"/>
              </w:rPr>
              <w:t>High</w:t>
            </w:r>
          </w:p>
        </w:tc>
      </w:tr>
      <w:tr w:rsidR="00771CB7" w:rsidRPr="00CA78D3" w14:paraId="2CE48ECF" w14:textId="77777777" w:rsidTr="0069147B">
        <w:tc>
          <w:tcPr>
            <w:tcW w:w="1998" w:type="dxa"/>
          </w:tcPr>
          <w:p w14:paraId="519F2297" w14:textId="77777777" w:rsidR="00771CB7" w:rsidRPr="00CA78D3" w:rsidRDefault="00771CB7" w:rsidP="0069147B">
            <w:pPr>
              <w:jc w:val="right"/>
              <w:rPr>
                <w:rFonts w:ascii="Cambria" w:hAnsi="Cambria"/>
              </w:rPr>
            </w:pPr>
            <w:r w:rsidRPr="00CA78D3">
              <w:rPr>
                <w:rFonts w:ascii="Cambria" w:hAnsi="Cambria"/>
              </w:rPr>
              <w:t>Frequency of Use:</w:t>
            </w:r>
          </w:p>
        </w:tc>
        <w:tc>
          <w:tcPr>
            <w:tcW w:w="7077" w:type="dxa"/>
            <w:gridSpan w:val="3"/>
          </w:tcPr>
          <w:p w14:paraId="60FEE002" w14:textId="0B3D160D" w:rsidR="00771CB7" w:rsidRPr="00CA78D3" w:rsidRDefault="007319A5" w:rsidP="0069147B">
            <w:pPr>
              <w:spacing w:line="240" w:lineRule="exact"/>
              <w:jc w:val="both"/>
              <w:rPr>
                <w:rFonts w:ascii="Cambria" w:hAnsi="Cambria"/>
              </w:rPr>
            </w:pPr>
            <w:r>
              <w:rPr>
                <w:rFonts w:ascii="Cambria" w:hAnsi="Cambria"/>
              </w:rPr>
              <w:t>Daily</w:t>
            </w:r>
          </w:p>
        </w:tc>
      </w:tr>
      <w:tr w:rsidR="00771CB7" w:rsidRPr="00CA78D3" w14:paraId="60129ABC" w14:textId="77777777" w:rsidTr="0069147B">
        <w:tc>
          <w:tcPr>
            <w:tcW w:w="1998" w:type="dxa"/>
          </w:tcPr>
          <w:p w14:paraId="57476C1F" w14:textId="77777777" w:rsidR="00771CB7" w:rsidRPr="00CA78D3" w:rsidRDefault="00771CB7" w:rsidP="0069147B">
            <w:pPr>
              <w:jc w:val="right"/>
              <w:rPr>
                <w:rFonts w:ascii="Cambria" w:hAnsi="Cambria"/>
              </w:rPr>
            </w:pPr>
            <w:r w:rsidRPr="00CA78D3">
              <w:rPr>
                <w:rFonts w:ascii="Cambria" w:hAnsi="Cambria"/>
              </w:rPr>
              <w:t>Business Rules:</w:t>
            </w:r>
          </w:p>
        </w:tc>
        <w:tc>
          <w:tcPr>
            <w:tcW w:w="7077" w:type="dxa"/>
            <w:gridSpan w:val="3"/>
          </w:tcPr>
          <w:p w14:paraId="6A0BC1B1" w14:textId="442F8F86" w:rsidR="00771CB7" w:rsidRPr="00CA78D3" w:rsidRDefault="007319A5" w:rsidP="0069147B">
            <w:pPr>
              <w:ind w:left="702" w:hanging="702"/>
              <w:jc w:val="both"/>
              <w:rPr>
                <w:rFonts w:ascii="Cambria" w:hAnsi="Cambria"/>
                <w:b/>
                <w:color w:val="FF0000"/>
              </w:rPr>
            </w:pPr>
            <w:r w:rsidRPr="007319A5">
              <w:rPr>
                <w:rFonts w:ascii="Cambria" w:hAnsi="Cambria"/>
                <w:b/>
                <w:color w:val="FF0000"/>
              </w:rPr>
              <w:t>BR-02, BR-03, BR-05, BR-06, BR-14, BR-15, BR-16, BR-17.</w:t>
            </w:r>
          </w:p>
        </w:tc>
      </w:tr>
      <w:tr w:rsidR="00771CB7" w:rsidRPr="00CA78D3" w14:paraId="13B98D66" w14:textId="77777777" w:rsidTr="0069147B">
        <w:tc>
          <w:tcPr>
            <w:tcW w:w="1998" w:type="dxa"/>
          </w:tcPr>
          <w:p w14:paraId="44C70CAB" w14:textId="77777777" w:rsidR="00771CB7" w:rsidRPr="00CA78D3" w:rsidRDefault="00771CB7" w:rsidP="0069147B">
            <w:pPr>
              <w:jc w:val="right"/>
              <w:rPr>
                <w:rFonts w:ascii="Cambria" w:hAnsi="Cambria"/>
              </w:rPr>
            </w:pPr>
            <w:r w:rsidRPr="00CA78D3">
              <w:rPr>
                <w:rFonts w:ascii="Cambria" w:hAnsi="Cambria"/>
              </w:rPr>
              <w:t>Other Information:</w:t>
            </w:r>
          </w:p>
        </w:tc>
        <w:tc>
          <w:tcPr>
            <w:tcW w:w="7077" w:type="dxa"/>
            <w:gridSpan w:val="3"/>
          </w:tcPr>
          <w:p w14:paraId="233DC4F4" w14:textId="77777777" w:rsidR="00771CB7" w:rsidRPr="00CA78D3" w:rsidRDefault="00771CB7" w:rsidP="0069147B">
            <w:pPr>
              <w:spacing w:after="0" w:line="240" w:lineRule="exact"/>
              <w:jc w:val="both"/>
              <w:rPr>
                <w:rFonts w:ascii="Cambria" w:hAnsi="Cambria"/>
              </w:rPr>
            </w:pPr>
          </w:p>
        </w:tc>
      </w:tr>
      <w:tr w:rsidR="00771CB7" w:rsidRPr="00CA78D3" w14:paraId="3006FDC6" w14:textId="77777777" w:rsidTr="0069147B">
        <w:tc>
          <w:tcPr>
            <w:tcW w:w="1998" w:type="dxa"/>
          </w:tcPr>
          <w:p w14:paraId="507243D7" w14:textId="77777777" w:rsidR="00771CB7" w:rsidRPr="00CA78D3" w:rsidRDefault="00771CB7" w:rsidP="0069147B">
            <w:pPr>
              <w:jc w:val="right"/>
              <w:rPr>
                <w:rFonts w:ascii="Cambria" w:hAnsi="Cambria"/>
              </w:rPr>
            </w:pPr>
            <w:r w:rsidRPr="00CA78D3">
              <w:rPr>
                <w:rFonts w:ascii="Cambria" w:hAnsi="Cambria"/>
              </w:rPr>
              <w:t>Assumptions:</w:t>
            </w:r>
          </w:p>
        </w:tc>
        <w:tc>
          <w:tcPr>
            <w:tcW w:w="7077" w:type="dxa"/>
            <w:gridSpan w:val="3"/>
          </w:tcPr>
          <w:p w14:paraId="4AA17B60" w14:textId="74F5D660" w:rsidR="00771CB7" w:rsidRPr="00CA78D3" w:rsidRDefault="007319A5" w:rsidP="0069147B">
            <w:pPr>
              <w:spacing w:line="240" w:lineRule="exact"/>
              <w:jc w:val="both"/>
              <w:rPr>
                <w:rFonts w:ascii="Cambria" w:hAnsi="Cambria"/>
              </w:rPr>
            </w:pPr>
            <w:r w:rsidRPr="007319A5">
              <w:rPr>
                <w:rFonts w:ascii="Cambria" w:hAnsi="Cambria"/>
              </w:rPr>
              <w:t>Team Leader has valid credentials on the group's Jira board.</w:t>
            </w:r>
          </w:p>
        </w:tc>
      </w:tr>
    </w:tbl>
    <w:p w14:paraId="48AD874A" w14:textId="77777777" w:rsidR="00771CB7" w:rsidRDefault="00771CB7">
      <w:pPr>
        <w:spacing w:after="60" w:line="240" w:lineRule="auto"/>
        <w:rPr>
          <w:rFonts w:ascii="Cambria" w:hAnsi="Cambria"/>
        </w:rPr>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7319A5" w:rsidRPr="00CA78D3" w14:paraId="6459A00C" w14:textId="77777777" w:rsidTr="0069147B">
        <w:tc>
          <w:tcPr>
            <w:tcW w:w="1998" w:type="dxa"/>
          </w:tcPr>
          <w:p w14:paraId="5D18539F" w14:textId="77777777" w:rsidR="007319A5" w:rsidRPr="00CA78D3" w:rsidRDefault="007319A5" w:rsidP="0069147B">
            <w:pPr>
              <w:jc w:val="right"/>
              <w:rPr>
                <w:rFonts w:ascii="Cambria" w:hAnsi="Cambria"/>
              </w:rPr>
            </w:pPr>
            <w:r w:rsidRPr="00CA78D3">
              <w:rPr>
                <w:rFonts w:ascii="Cambria" w:hAnsi="Cambria"/>
              </w:rPr>
              <w:t>ID and Name:</w:t>
            </w:r>
          </w:p>
        </w:tc>
        <w:tc>
          <w:tcPr>
            <w:tcW w:w="7077" w:type="dxa"/>
            <w:gridSpan w:val="3"/>
          </w:tcPr>
          <w:p w14:paraId="094CDA26" w14:textId="346E611B" w:rsidR="007319A5" w:rsidRPr="00CA78D3" w:rsidRDefault="007319A5" w:rsidP="0069147B">
            <w:pPr>
              <w:rPr>
                <w:rFonts w:ascii="Cambria" w:hAnsi="Cambria"/>
                <w:b/>
              </w:rPr>
            </w:pPr>
            <w:r>
              <w:rPr>
                <w:rFonts w:ascii="Cambria" w:hAnsi="Cambria"/>
                <w:b/>
              </w:rPr>
              <w:t>U</w:t>
            </w:r>
            <w:r w:rsidRPr="007319A5">
              <w:rPr>
                <w:rFonts w:ascii="Cambria" w:hAnsi="Cambria"/>
                <w:b/>
              </w:rPr>
              <w:t>C23 - UC24: Individual Tasks &amp; Execution</w:t>
            </w:r>
          </w:p>
        </w:tc>
      </w:tr>
      <w:tr w:rsidR="007319A5" w:rsidRPr="00CA78D3" w14:paraId="41155696" w14:textId="77777777" w:rsidTr="0069147B">
        <w:tc>
          <w:tcPr>
            <w:tcW w:w="1998" w:type="dxa"/>
          </w:tcPr>
          <w:p w14:paraId="5D5DC7B2" w14:textId="77777777" w:rsidR="007319A5" w:rsidRPr="00CA78D3" w:rsidRDefault="007319A5" w:rsidP="0069147B">
            <w:pPr>
              <w:jc w:val="right"/>
              <w:rPr>
                <w:rFonts w:ascii="Cambria" w:hAnsi="Cambria"/>
              </w:rPr>
            </w:pPr>
            <w:r w:rsidRPr="00CA78D3">
              <w:rPr>
                <w:rFonts w:ascii="Cambria" w:hAnsi="Cambria"/>
              </w:rPr>
              <w:t>Created By:</w:t>
            </w:r>
          </w:p>
        </w:tc>
        <w:tc>
          <w:tcPr>
            <w:tcW w:w="2430" w:type="dxa"/>
          </w:tcPr>
          <w:p w14:paraId="71C2E19C" w14:textId="77777777" w:rsidR="007319A5" w:rsidRPr="00CA78D3" w:rsidRDefault="007319A5" w:rsidP="0069147B">
            <w:pPr>
              <w:rPr>
                <w:rFonts w:ascii="Cambria" w:hAnsi="Cambria"/>
              </w:rPr>
            </w:pPr>
            <w:r>
              <w:rPr>
                <w:rFonts w:ascii="Cambria" w:hAnsi="Cambria"/>
              </w:rPr>
              <w:t>Pham Tuan Anh</w:t>
            </w:r>
          </w:p>
        </w:tc>
        <w:tc>
          <w:tcPr>
            <w:tcW w:w="1890" w:type="dxa"/>
          </w:tcPr>
          <w:p w14:paraId="5C5617BB" w14:textId="77777777" w:rsidR="007319A5" w:rsidRPr="00CA78D3" w:rsidRDefault="007319A5" w:rsidP="0069147B">
            <w:pPr>
              <w:jc w:val="right"/>
              <w:rPr>
                <w:rFonts w:ascii="Cambria" w:hAnsi="Cambria"/>
              </w:rPr>
            </w:pPr>
            <w:r w:rsidRPr="00CA78D3">
              <w:rPr>
                <w:rFonts w:ascii="Cambria" w:hAnsi="Cambria"/>
              </w:rPr>
              <w:t>Date Created:</w:t>
            </w:r>
          </w:p>
        </w:tc>
        <w:tc>
          <w:tcPr>
            <w:tcW w:w="2757" w:type="dxa"/>
          </w:tcPr>
          <w:p w14:paraId="6DD936B9" w14:textId="77777777" w:rsidR="007319A5" w:rsidRPr="00CA78D3" w:rsidRDefault="007319A5" w:rsidP="0069147B">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7319A5" w:rsidRPr="00CA78D3" w14:paraId="40481D3E" w14:textId="77777777" w:rsidTr="0069147B">
        <w:tc>
          <w:tcPr>
            <w:tcW w:w="1998" w:type="dxa"/>
          </w:tcPr>
          <w:p w14:paraId="6AA78A3D" w14:textId="77777777" w:rsidR="007319A5" w:rsidRPr="00CA78D3" w:rsidRDefault="007319A5" w:rsidP="0069147B">
            <w:pPr>
              <w:jc w:val="right"/>
              <w:rPr>
                <w:rFonts w:ascii="Cambria" w:hAnsi="Cambria"/>
              </w:rPr>
            </w:pPr>
            <w:r w:rsidRPr="00CA78D3">
              <w:rPr>
                <w:rFonts w:ascii="Cambria" w:hAnsi="Cambria"/>
              </w:rPr>
              <w:t>Primary Actor:</w:t>
            </w:r>
          </w:p>
        </w:tc>
        <w:tc>
          <w:tcPr>
            <w:tcW w:w="2430" w:type="dxa"/>
          </w:tcPr>
          <w:p w14:paraId="386F2685" w14:textId="7282AAC1" w:rsidR="007319A5" w:rsidRPr="00CA78D3" w:rsidRDefault="007319A5" w:rsidP="0069147B">
            <w:pPr>
              <w:rPr>
                <w:rFonts w:ascii="Cambria" w:hAnsi="Cambria"/>
              </w:rPr>
            </w:pPr>
            <w:r w:rsidRPr="007319A5">
              <w:rPr>
                <w:rFonts w:ascii="Cambria" w:hAnsi="Cambria"/>
              </w:rPr>
              <w:t xml:space="preserve">Team </w:t>
            </w:r>
            <w:r>
              <w:rPr>
                <w:rFonts w:ascii="Cambria" w:hAnsi="Cambria"/>
              </w:rPr>
              <w:t>Member</w:t>
            </w:r>
          </w:p>
        </w:tc>
        <w:tc>
          <w:tcPr>
            <w:tcW w:w="1890" w:type="dxa"/>
          </w:tcPr>
          <w:p w14:paraId="1B25866C" w14:textId="77777777" w:rsidR="007319A5" w:rsidRPr="00CA78D3" w:rsidRDefault="007319A5" w:rsidP="0069147B">
            <w:pPr>
              <w:jc w:val="right"/>
              <w:rPr>
                <w:rFonts w:ascii="Cambria" w:hAnsi="Cambria"/>
              </w:rPr>
            </w:pPr>
            <w:r w:rsidRPr="00CA78D3">
              <w:rPr>
                <w:rFonts w:ascii="Cambria" w:hAnsi="Cambria"/>
              </w:rPr>
              <w:t>Secondary Actors:</w:t>
            </w:r>
          </w:p>
        </w:tc>
        <w:tc>
          <w:tcPr>
            <w:tcW w:w="2757" w:type="dxa"/>
          </w:tcPr>
          <w:p w14:paraId="09A2A95D" w14:textId="652F2A85" w:rsidR="007319A5" w:rsidRPr="00CA78D3" w:rsidRDefault="007319A5" w:rsidP="0069147B">
            <w:pPr>
              <w:rPr>
                <w:rFonts w:ascii="Cambria" w:hAnsi="Cambria"/>
              </w:rPr>
            </w:pPr>
            <w:r w:rsidRPr="007319A5">
              <w:rPr>
                <w:rFonts w:ascii="Cambria" w:hAnsi="Cambria"/>
              </w:rPr>
              <w:t>Jira Cloud, GitHub Cloud</w:t>
            </w:r>
          </w:p>
        </w:tc>
      </w:tr>
      <w:tr w:rsidR="007319A5" w:rsidRPr="0098625B" w14:paraId="6CBA75AE" w14:textId="77777777" w:rsidTr="0069147B">
        <w:tc>
          <w:tcPr>
            <w:tcW w:w="1998" w:type="dxa"/>
          </w:tcPr>
          <w:p w14:paraId="29969FCD" w14:textId="77777777" w:rsidR="007319A5" w:rsidRPr="00CA78D3" w:rsidRDefault="007319A5" w:rsidP="0069147B">
            <w:pPr>
              <w:jc w:val="right"/>
              <w:rPr>
                <w:rFonts w:ascii="Cambria" w:hAnsi="Cambria"/>
              </w:rPr>
            </w:pPr>
            <w:r w:rsidRPr="00CA78D3">
              <w:rPr>
                <w:rFonts w:ascii="Cambria" w:hAnsi="Cambria"/>
              </w:rPr>
              <w:t>Description:</w:t>
            </w:r>
          </w:p>
        </w:tc>
        <w:tc>
          <w:tcPr>
            <w:tcW w:w="7077" w:type="dxa"/>
            <w:gridSpan w:val="3"/>
          </w:tcPr>
          <w:p w14:paraId="127D51DE" w14:textId="709A6230" w:rsidR="007319A5" w:rsidRPr="0098625B" w:rsidRDefault="007319A5" w:rsidP="0069147B">
            <w:pPr>
              <w:spacing w:line="240" w:lineRule="exact"/>
              <w:jc w:val="both"/>
              <w:rPr>
                <w:rFonts w:ascii="Cambria" w:hAnsi="Cambria"/>
                <w:lang w:val="en-US"/>
              </w:rPr>
            </w:pPr>
            <w:r w:rsidRPr="007319A5">
              <w:rPr>
                <w:rFonts w:ascii="Cambria" w:hAnsi="Cambria"/>
              </w:rPr>
              <w:t>Viewing personal task assignments and updating work status through Jira and code commits.</w:t>
            </w:r>
          </w:p>
        </w:tc>
      </w:tr>
      <w:tr w:rsidR="007319A5" w:rsidRPr="003B484C" w14:paraId="471651E8" w14:textId="77777777" w:rsidTr="0069147B">
        <w:tc>
          <w:tcPr>
            <w:tcW w:w="1998" w:type="dxa"/>
          </w:tcPr>
          <w:p w14:paraId="484191B7" w14:textId="77777777" w:rsidR="007319A5" w:rsidRPr="00CA78D3" w:rsidRDefault="007319A5" w:rsidP="0069147B">
            <w:pPr>
              <w:jc w:val="right"/>
              <w:rPr>
                <w:rFonts w:ascii="Cambria" w:hAnsi="Cambria"/>
              </w:rPr>
            </w:pPr>
            <w:r w:rsidRPr="00CA78D3">
              <w:rPr>
                <w:rFonts w:ascii="Cambria" w:hAnsi="Cambria"/>
              </w:rPr>
              <w:t>Trigger:</w:t>
            </w:r>
          </w:p>
        </w:tc>
        <w:tc>
          <w:tcPr>
            <w:tcW w:w="7077" w:type="dxa"/>
            <w:gridSpan w:val="3"/>
          </w:tcPr>
          <w:p w14:paraId="167FFCEA" w14:textId="2C295FE2" w:rsidR="007319A5" w:rsidRPr="003B484C" w:rsidRDefault="001612A8" w:rsidP="0069147B">
            <w:pPr>
              <w:jc w:val="both"/>
              <w:rPr>
                <w:rFonts w:ascii="Cambria" w:hAnsi="Cambria"/>
                <w:lang w:val="en-US"/>
              </w:rPr>
            </w:pPr>
            <w:r w:rsidRPr="001612A8">
              <w:rPr>
                <w:rFonts w:ascii="Cambria" w:hAnsi="Cambria"/>
              </w:rPr>
              <w:t>Member begins work or completes a development task.</w:t>
            </w:r>
          </w:p>
        </w:tc>
      </w:tr>
      <w:tr w:rsidR="007319A5" w:rsidRPr="00CA78D3" w14:paraId="0D5BA1E1" w14:textId="77777777" w:rsidTr="0069147B">
        <w:tc>
          <w:tcPr>
            <w:tcW w:w="1998" w:type="dxa"/>
          </w:tcPr>
          <w:p w14:paraId="3E511443" w14:textId="77777777" w:rsidR="007319A5" w:rsidRPr="00CA78D3" w:rsidRDefault="007319A5" w:rsidP="0069147B">
            <w:pPr>
              <w:jc w:val="right"/>
              <w:rPr>
                <w:rFonts w:ascii="Cambria" w:hAnsi="Cambria"/>
              </w:rPr>
            </w:pPr>
            <w:r w:rsidRPr="00CA78D3">
              <w:rPr>
                <w:rFonts w:ascii="Cambria" w:hAnsi="Cambria"/>
              </w:rPr>
              <w:t>Preconditions:</w:t>
            </w:r>
          </w:p>
        </w:tc>
        <w:tc>
          <w:tcPr>
            <w:tcW w:w="7077" w:type="dxa"/>
            <w:gridSpan w:val="3"/>
          </w:tcPr>
          <w:p w14:paraId="47832628" w14:textId="16700956" w:rsidR="007319A5" w:rsidRPr="00CA78D3" w:rsidRDefault="001612A8" w:rsidP="0069147B">
            <w:pPr>
              <w:jc w:val="both"/>
              <w:rPr>
                <w:rFonts w:ascii="Cambria" w:hAnsi="Cambria"/>
              </w:rPr>
            </w:pPr>
            <w:r w:rsidRPr="001612A8">
              <w:rPr>
                <w:rFonts w:ascii="Cambria" w:hAnsi="Cambria"/>
              </w:rPr>
              <w:t>PRE-1. Member is assigned to a Student Group.</w:t>
            </w:r>
          </w:p>
        </w:tc>
      </w:tr>
      <w:tr w:rsidR="007319A5" w:rsidRPr="00CA78D3" w14:paraId="3DC4E11E" w14:textId="77777777" w:rsidTr="0069147B">
        <w:tc>
          <w:tcPr>
            <w:tcW w:w="1998" w:type="dxa"/>
          </w:tcPr>
          <w:p w14:paraId="0F5DE3F2" w14:textId="77777777" w:rsidR="007319A5" w:rsidRPr="00CA78D3" w:rsidRDefault="007319A5" w:rsidP="0069147B">
            <w:pPr>
              <w:jc w:val="right"/>
              <w:rPr>
                <w:rFonts w:ascii="Cambria" w:hAnsi="Cambria"/>
              </w:rPr>
            </w:pPr>
            <w:r w:rsidRPr="00CA78D3">
              <w:rPr>
                <w:rFonts w:ascii="Cambria" w:hAnsi="Cambria"/>
              </w:rPr>
              <w:t>Postconditions:</w:t>
            </w:r>
          </w:p>
        </w:tc>
        <w:tc>
          <w:tcPr>
            <w:tcW w:w="7077" w:type="dxa"/>
            <w:gridSpan w:val="3"/>
          </w:tcPr>
          <w:p w14:paraId="39286199" w14:textId="77777777" w:rsidR="001612A8" w:rsidRDefault="001612A8" w:rsidP="0069147B">
            <w:pPr>
              <w:jc w:val="both"/>
              <w:rPr>
                <w:rFonts w:ascii="Cambria" w:hAnsi="Cambria"/>
              </w:rPr>
            </w:pPr>
            <w:r w:rsidRPr="001612A8">
              <w:rPr>
                <w:rFonts w:ascii="Cambria" w:hAnsi="Cambria"/>
              </w:rPr>
              <w:t xml:space="preserve">POST-1. Task status is updated. </w:t>
            </w:r>
          </w:p>
          <w:p w14:paraId="015BE74B" w14:textId="5784230F" w:rsidR="007319A5" w:rsidRPr="00CA78D3" w:rsidRDefault="001612A8" w:rsidP="0069147B">
            <w:pPr>
              <w:jc w:val="both"/>
              <w:rPr>
                <w:rFonts w:ascii="Cambria" w:hAnsi="Cambria"/>
              </w:rPr>
            </w:pPr>
            <w:r w:rsidRPr="001612A8">
              <w:rPr>
                <w:rFonts w:ascii="Cambria" w:hAnsi="Cambria"/>
              </w:rPr>
              <w:t>POST-2. Completion timestamp recorded</w:t>
            </w:r>
          </w:p>
        </w:tc>
      </w:tr>
      <w:tr w:rsidR="007319A5" w:rsidRPr="007319A5" w14:paraId="4DA68FE4" w14:textId="77777777" w:rsidTr="0069147B">
        <w:tc>
          <w:tcPr>
            <w:tcW w:w="1998" w:type="dxa"/>
          </w:tcPr>
          <w:p w14:paraId="44FD1092" w14:textId="77777777" w:rsidR="007319A5" w:rsidRPr="00CA78D3" w:rsidRDefault="007319A5" w:rsidP="0069147B">
            <w:pPr>
              <w:jc w:val="right"/>
              <w:rPr>
                <w:rFonts w:ascii="Cambria" w:hAnsi="Cambria"/>
              </w:rPr>
            </w:pPr>
            <w:r w:rsidRPr="00CA78D3">
              <w:rPr>
                <w:rFonts w:ascii="Cambria" w:hAnsi="Cambria"/>
              </w:rPr>
              <w:t>Normal Flow:</w:t>
            </w:r>
          </w:p>
        </w:tc>
        <w:tc>
          <w:tcPr>
            <w:tcW w:w="7077" w:type="dxa"/>
            <w:gridSpan w:val="3"/>
          </w:tcPr>
          <w:p w14:paraId="4AFC09BB" w14:textId="77777777" w:rsidR="001612A8" w:rsidRPr="001612A8" w:rsidRDefault="001612A8" w:rsidP="001612A8">
            <w:pPr>
              <w:pStyle w:val="ListParagraph"/>
              <w:numPr>
                <w:ilvl w:val="0"/>
                <w:numId w:val="26"/>
              </w:numPr>
              <w:spacing w:after="0"/>
              <w:jc w:val="both"/>
              <w:rPr>
                <w:rFonts w:ascii="Cambria" w:hAnsi="Cambria"/>
                <w:lang w:val="en-US"/>
              </w:rPr>
            </w:pPr>
            <w:r w:rsidRPr="001612A8">
              <w:rPr>
                <w:rFonts w:ascii="Cambria" w:hAnsi="Cambria"/>
              </w:rPr>
              <w:t>Member views assigned tasks.</w:t>
            </w:r>
          </w:p>
          <w:p w14:paraId="71971119" w14:textId="77777777" w:rsidR="001612A8" w:rsidRPr="001612A8" w:rsidRDefault="001612A8" w:rsidP="001612A8">
            <w:pPr>
              <w:pStyle w:val="ListParagraph"/>
              <w:numPr>
                <w:ilvl w:val="0"/>
                <w:numId w:val="26"/>
              </w:numPr>
              <w:spacing w:after="0"/>
              <w:jc w:val="both"/>
              <w:rPr>
                <w:rFonts w:ascii="Cambria" w:hAnsi="Cambria"/>
                <w:lang w:val="en-US"/>
              </w:rPr>
            </w:pPr>
            <w:r w:rsidRPr="001612A8">
              <w:rPr>
                <w:rFonts w:ascii="Cambria" w:hAnsi="Cambria"/>
              </w:rPr>
              <w:t>Member updates task status on Jira</w:t>
            </w:r>
          </w:p>
          <w:p w14:paraId="4413FB90" w14:textId="1BE31486" w:rsidR="007319A5" w:rsidRPr="007319A5" w:rsidRDefault="001612A8" w:rsidP="001612A8">
            <w:pPr>
              <w:pStyle w:val="ListParagraph"/>
              <w:numPr>
                <w:ilvl w:val="0"/>
                <w:numId w:val="26"/>
              </w:numPr>
              <w:spacing w:after="0"/>
              <w:jc w:val="both"/>
              <w:rPr>
                <w:rFonts w:ascii="Cambria" w:hAnsi="Cambria"/>
                <w:lang w:val="en-US"/>
              </w:rPr>
            </w:pPr>
            <w:r w:rsidRPr="001612A8">
              <w:rPr>
                <w:rFonts w:ascii="Cambria" w:hAnsi="Cambria"/>
              </w:rPr>
              <w:t>Member pushes code to GitHub.</w:t>
            </w:r>
          </w:p>
        </w:tc>
      </w:tr>
      <w:tr w:rsidR="007319A5" w:rsidRPr="009B293B" w14:paraId="59C06439" w14:textId="77777777" w:rsidTr="0069147B">
        <w:tc>
          <w:tcPr>
            <w:tcW w:w="1998" w:type="dxa"/>
          </w:tcPr>
          <w:p w14:paraId="09EAE9BC" w14:textId="77777777" w:rsidR="007319A5" w:rsidRPr="00CA78D3" w:rsidRDefault="007319A5" w:rsidP="0069147B">
            <w:pPr>
              <w:jc w:val="right"/>
              <w:rPr>
                <w:rFonts w:ascii="Cambria" w:hAnsi="Cambria"/>
              </w:rPr>
            </w:pPr>
            <w:r w:rsidRPr="00CA78D3">
              <w:rPr>
                <w:rFonts w:ascii="Cambria" w:hAnsi="Cambria"/>
              </w:rPr>
              <w:t>Alternative Flows:</w:t>
            </w:r>
          </w:p>
        </w:tc>
        <w:tc>
          <w:tcPr>
            <w:tcW w:w="7077" w:type="dxa"/>
            <w:gridSpan w:val="3"/>
          </w:tcPr>
          <w:p w14:paraId="141584DA" w14:textId="4D388C32" w:rsidR="007319A5" w:rsidRPr="009B293B" w:rsidRDefault="007319A5" w:rsidP="0069147B">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001612A8" w:rsidRPr="001612A8">
              <w:rPr>
                <w:rFonts w:ascii="Cambria" w:hAnsi="Cambria"/>
                <w:b/>
                <w:bCs/>
                <w:lang w:val="en-GB"/>
              </w:rPr>
              <w:t>Ghost Commit</w:t>
            </w:r>
          </w:p>
          <w:p w14:paraId="1896517A" w14:textId="11940E49" w:rsidR="007319A5" w:rsidRPr="009B293B" w:rsidRDefault="001612A8" w:rsidP="001612A8">
            <w:pPr>
              <w:pStyle w:val="ListParagraph"/>
              <w:numPr>
                <w:ilvl w:val="0"/>
                <w:numId w:val="27"/>
              </w:numPr>
              <w:spacing w:after="0" w:line="240" w:lineRule="auto"/>
              <w:jc w:val="both"/>
              <w:rPr>
                <w:rFonts w:ascii="Cambria" w:hAnsi="Cambria"/>
              </w:rPr>
            </w:pPr>
            <w:r w:rsidRPr="001612A8">
              <w:rPr>
                <w:rFonts w:ascii="Cambria" w:hAnsi="Cambria"/>
              </w:rPr>
              <w:lastRenderedPageBreak/>
              <w:t>Member uses an email not in the system; statistics are saved via author_name</w:t>
            </w:r>
          </w:p>
        </w:tc>
      </w:tr>
      <w:tr w:rsidR="007319A5" w:rsidRPr="00CA78D3" w14:paraId="5BC09FBC" w14:textId="77777777" w:rsidTr="0069147B">
        <w:tc>
          <w:tcPr>
            <w:tcW w:w="1998" w:type="dxa"/>
          </w:tcPr>
          <w:p w14:paraId="44D1D3AC" w14:textId="77777777" w:rsidR="007319A5" w:rsidRPr="00CA78D3" w:rsidRDefault="007319A5" w:rsidP="0069147B">
            <w:pPr>
              <w:jc w:val="right"/>
              <w:rPr>
                <w:rFonts w:ascii="Cambria" w:hAnsi="Cambria"/>
              </w:rPr>
            </w:pPr>
            <w:r w:rsidRPr="00CA78D3">
              <w:rPr>
                <w:rFonts w:ascii="Cambria" w:hAnsi="Cambria"/>
              </w:rPr>
              <w:lastRenderedPageBreak/>
              <w:t>Exceptions:</w:t>
            </w:r>
          </w:p>
        </w:tc>
        <w:tc>
          <w:tcPr>
            <w:tcW w:w="7077" w:type="dxa"/>
            <w:gridSpan w:val="3"/>
          </w:tcPr>
          <w:p w14:paraId="40B235B7" w14:textId="0B15718F" w:rsidR="007319A5" w:rsidRPr="00CA78D3" w:rsidRDefault="007319A5" w:rsidP="0069147B">
            <w:pPr>
              <w:pStyle w:val="TableText"/>
              <w:ind w:left="-18"/>
              <w:jc w:val="both"/>
              <w:rPr>
                <w:rFonts w:ascii="Cambria" w:hAnsi="Cambria"/>
                <w:b/>
              </w:rPr>
            </w:pPr>
            <w:r w:rsidRPr="00CA78D3">
              <w:rPr>
                <w:rFonts w:ascii="Cambria" w:hAnsi="Cambria"/>
                <w:b/>
              </w:rPr>
              <w:t>1.0.E</w:t>
            </w:r>
            <w:r w:rsidR="001612A8">
              <w:rPr>
                <w:rFonts w:ascii="Cambria" w:hAnsi="Cambria"/>
                <w:b/>
              </w:rPr>
              <w:t xml:space="preserve">1 </w:t>
            </w:r>
            <w:r w:rsidR="001612A8" w:rsidRPr="001612A8">
              <w:rPr>
                <w:rFonts w:ascii="Cambria" w:hAnsi="Cambria"/>
                <w:b/>
                <w:lang w:val="en-GB"/>
              </w:rPr>
              <w:t>Status DONE missing date</w:t>
            </w:r>
          </w:p>
          <w:p w14:paraId="0FC38B38" w14:textId="326E9392" w:rsidR="007319A5" w:rsidRPr="00CA78D3" w:rsidRDefault="007319A5" w:rsidP="0069147B">
            <w:pPr>
              <w:ind w:left="-18"/>
              <w:jc w:val="both"/>
              <w:rPr>
                <w:rFonts w:ascii="Cambria" w:hAnsi="Cambria"/>
              </w:rPr>
            </w:pPr>
            <w:r w:rsidRPr="00CA78D3">
              <w:rPr>
                <w:rFonts w:ascii="Cambria" w:hAnsi="Cambria"/>
              </w:rPr>
              <w:t xml:space="preserve">1. </w:t>
            </w:r>
            <w:r w:rsidR="001612A8">
              <w:rPr>
                <w:rFonts w:ascii="Cambria" w:hAnsi="Cambria"/>
              </w:rPr>
              <w:t>S</w:t>
            </w:r>
            <w:r w:rsidR="001612A8" w:rsidRPr="001612A8">
              <w:rPr>
                <w:rFonts w:ascii="Cambria" w:hAnsi="Cambria"/>
              </w:rPr>
              <w:t>ystem flags MISSING_COMPLETED_AT</w:t>
            </w:r>
          </w:p>
        </w:tc>
      </w:tr>
      <w:tr w:rsidR="007319A5" w:rsidRPr="00CA78D3" w14:paraId="465385D5" w14:textId="77777777" w:rsidTr="0069147B">
        <w:tc>
          <w:tcPr>
            <w:tcW w:w="1998" w:type="dxa"/>
          </w:tcPr>
          <w:p w14:paraId="07BCD893" w14:textId="77777777" w:rsidR="007319A5" w:rsidRPr="00CA78D3" w:rsidRDefault="007319A5" w:rsidP="0069147B">
            <w:pPr>
              <w:jc w:val="right"/>
              <w:rPr>
                <w:rFonts w:ascii="Cambria" w:hAnsi="Cambria"/>
              </w:rPr>
            </w:pPr>
            <w:r w:rsidRPr="00CA78D3">
              <w:rPr>
                <w:rFonts w:ascii="Cambria" w:hAnsi="Cambria"/>
              </w:rPr>
              <w:t>Priority:</w:t>
            </w:r>
          </w:p>
        </w:tc>
        <w:tc>
          <w:tcPr>
            <w:tcW w:w="7077" w:type="dxa"/>
            <w:gridSpan w:val="3"/>
          </w:tcPr>
          <w:p w14:paraId="72CD3ABE" w14:textId="77777777" w:rsidR="007319A5" w:rsidRPr="00CA78D3" w:rsidRDefault="007319A5" w:rsidP="0069147B">
            <w:pPr>
              <w:jc w:val="both"/>
              <w:rPr>
                <w:rFonts w:ascii="Cambria" w:hAnsi="Cambria"/>
              </w:rPr>
            </w:pPr>
            <w:r w:rsidRPr="00CA78D3">
              <w:rPr>
                <w:rFonts w:ascii="Cambria" w:hAnsi="Cambria"/>
              </w:rPr>
              <w:t>High</w:t>
            </w:r>
          </w:p>
        </w:tc>
      </w:tr>
      <w:tr w:rsidR="007319A5" w:rsidRPr="00CA78D3" w14:paraId="74321F06" w14:textId="77777777" w:rsidTr="0069147B">
        <w:tc>
          <w:tcPr>
            <w:tcW w:w="1998" w:type="dxa"/>
          </w:tcPr>
          <w:p w14:paraId="0D420B22" w14:textId="77777777" w:rsidR="007319A5" w:rsidRPr="00CA78D3" w:rsidRDefault="007319A5" w:rsidP="0069147B">
            <w:pPr>
              <w:jc w:val="right"/>
              <w:rPr>
                <w:rFonts w:ascii="Cambria" w:hAnsi="Cambria"/>
              </w:rPr>
            </w:pPr>
            <w:r w:rsidRPr="00CA78D3">
              <w:rPr>
                <w:rFonts w:ascii="Cambria" w:hAnsi="Cambria"/>
              </w:rPr>
              <w:t>Frequency of Use:</w:t>
            </w:r>
          </w:p>
        </w:tc>
        <w:tc>
          <w:tcPr>
            <w:tcW w:w="7077" w:type="dxa"/>
            <w:gridSpan w:val="3"/>
          </w:tcPr>
          <w:p w14:paraId="39B1C728" w14:textId="77777777" w:rsidR="007319A5" w:rsidRPr="00CA78D3" w:rsidRDefault="007319A5" w:rsidP="0069147B">
            <w:pPr>
              <w:spacing w:line="240" w:lineRule="exact"/>
              <w:jc w:val="both"/>
              <w:rPr>
                <w:rFonts w:ascii="Cambria" w:hAnsi="Cambria"/>
              </w:rPr>
            </w:pPr>
            <w:r>
              <w:rPr>
                <w:rFonts w:ascii="Cambria" w:hAnsi="Cambria"/>
              </w:rPr>
              <w:t>Daily</w:t>
            </w:r>
          </w:p>
        </w:tc>
      </w:tr>
      <w:tr w:rsidR="007319A5" w:rsidRPr="00CA78D3" w14:paraId="22CCF8B2" w14:textId="77777777" w:rsidTr="0069147B">
        <w:tc>
          <w:tcPr>
            <w:tcW w:w="1998" w:type="dxa"/>
          </w:tcPr>
          <w:p w14:paraId="41DD0CAF" w14:textId="77777777" w:rsidR="007319A5" w:rsidRPr="00CA78D3" w:rsidRDefault="007319A5" w:rsidP="0069147B">
            <w:pPr>
              <w:jc w:val="right"/>
              <w:rPr>
                <w:rFonts w:ascii="Cambria" w:hAnsi="Cambria"/>
              </w:rPr>
            </w:pPr>
            <w:r w:rsidRPr="00CA78D3">
              <w:rPr>
                <w:rFonts w:ascii="Cambria" w:hAnsi="Cambria"/>
              </w:rPr>
              <w:t>Business Rules:</w:t>
            </w:r>
          </w:p>
        </w:tc>
        <w:tc>
          <w:tcPr>
            <w:tcW w:w="7077" w:type="dxa"/>
            <w:gridSpan w:val="3"/>
          </w:tcPr>
          <w:p w14:paraId="583C77CE" w14:textId="0CD827C3" w:rsidR="007319A5" w:rsidRPr="00CA78D3" w:rsidRDefault="001612A8" w:rsidP="0069147B">
            <w:pPr>
              <w:ind w:left="702" w:hanging="702"/>
              <w:jc w:val="both"/>
              <w:rPr>
                <w:rFonts w:ascii="Cambria" w:hAnsi="Cambria"/>
                <w:b/>
                <w:color w:val="FF0000"/>
              </w:rPr>
            </w:pPr>
            <w:r w:rsidRPr="001612A8">
              <w:rPr>
                <w:rFonts w:ascii="Cambria" w:hAnsi="Cambria"/>
                <w:b/>
                <w:color w:val="FF0000"/>
              </w:rPr>
              <w:t>BR-03, BR-07, BR-08, BR-09, BR-12, BR-13.</w:t>
            </w:r>
          </w:p>
        </w:tc>
      </w:tr>
      <w:tr w:rsidR="007319A5" w:rsidRPr="00CA78D3" w14:paraId="731D2390" w14:textId="77777777" w:rsidTr="0069147B">
        <w:tc>
          <w:tcPr>
            <w:tcW w:w="1998" w:type="dxa"/>
          </w:tcPr>
          <w:p w14:paraId="2C6D9CDB" w14:textId="77777777" w:rsidR="007319A5" w:rsidRPr="00CA78D3" w:rsidRDefault="007319A5" w:rsidP="0069147B">
            <w:pPr>
              <w:jc w:val="right"/>
              <w:rPr>
                <w:rFonts w:ascii="Cambria" w:hAnsi="Cambria"/>
              </w:rPr>
            </w:pPr>
            <w:r w:rsidRPr="00CA78D3">
              <w:rPr>
                <w:rFonts w:ascii="Cambria" w:hAnsi="Cambria"/>
              </w:rPr>
              <w:t>Other Information:</w:t>
            </w:r>
          </w:p>
        </w:tc>
        <w:tc>
          <w:tcPr>
            <w:tcW w:w="7077" w:type="dxa"/>
            <w:gridSpan w:val="3"/>
          </w:tcPr>
          <w:p w14:paraId="04274F62" w14:textId="77777777" w:rsidR="007319A5" w:rsidRPr="00CA78D3" w:rsidRDefault="007319A5" w:rsidP="0069147B">
            <w:pPr>
              <w:spacing w:after="0" w:line="240" w:lineRule="exact"/>
              <w:jc w:val="both"/>
              <w:rPr>
                <w:rFonts w:ascii="Cambria" w:hAnsi="Cambria"/>
              </w:rPr>
            </w:pPr>
          </w:p>
        </w:tc>
      </w:tr>
      <w:tr w:rsidR="007319A5" w:rsidRPr="00CA78D3" w14:paraId="43286E3B" w14:textId="77777777" w:rsidTr="0069147B">
        <w:tc>
          <w:tcPr>
            <w:tcW w:w="1998" w:type="dxa"/>
          </w:tcPr>
          <w:p w14:paraId="3FEA37A9" w14:textId="77777777" w:rsidR="007319A5" w:rsidRPr="00CA78D3" w:rsidRDefault="007319A5" w:rsidP="0069147B">
            <w:pPr>
              <w:jc w:val="right"/>
              <w:rPr>
                <w:rFonts w:ascii="Cambria" w:hAnsi="Cambria"/>
              </w:rPr>
            </w:pPr>
            <w:r w:rsidRPr="00CA78D3">
              <w:rPr>
                <w:rFonts w:ascii="Cambria" w:hAnsi="Cambria"/>
              </w:rPr>
              <w:t>Assumptions:</w:t>
            </w:r>
          </w:p>
        </w:tc>
        <w:tc>
          <w:tcPr>
            <w:tcW w:w="7077" w:type="dxa"/>
            <w:gridSpan w:val="3"/>
          </w:tcPr>
          <w:p w14:paraId="17661B0D" w14:textId="1A4EF1F2" w:rsidR="007319A5" w:rsidRPr="00CA78D3" w:rsidRDefault="001612A8" w:rsidP="0069147B">
            <w:pPr>
              <w:spacing w:line="240" w:lineRule="exact"/>
              <w:jc w:val="both"/>
              <w:rPr>
                <w:rFonts w:ascii="Cambria" w:hAnsi="Cambria"/>
              </w:rPr>
            </w:pPr>
            <w:r w:rsidRPr="001612A8">
              <w:rPr>
                <w:rFonts w:ascii="Cambria" w:hAnsi="Cambria"/>
              </w:rPr>
              <w:t>Members update Jira statuses in a timely manner.</w:t>
            </w:r>
          </w:p>
        </w:tc>
      </w:tr>
    </w:tbl>
    <w:p w14:paraId="20E06F3E" w14:textId="77777777" w:rsidR="007319A5" w:rsidRPr="009B293B" w:rsidRDefault="007319A5">
      <w:pPr>
        <w:spacing w:after="60" w:line="240" w:lineRule="auto"/>
        <w:rPr>
          <w:rFonts w:ascii="Cambria" w:hAnsi="Cambria"/>
        </w:rPr>
      </w:pPr>
    </w:p>
    <w:p w14:paraId="7268E6BB" w14:textId="3E0F9FE7" w:rsidR="00231B1F" w:rsidRPr="00CA78D3" w:rsidRDefault="00000000" w:rsidP="0098292F">
      <w:pPr>
        <w:pStyle w:val="Heading2"/>
        <w:rPr>
          <w:rFonts w:ascii="Cambria" w:hAnsi="Cambria"/>
        </w:rPr>
      </w:pPr>
      <w:bookmarkStart w:id="9" w:name="_Toc72138560"/>
      <w:bookmarkStart w:id="10" w:name="_Toc112352013"/>
      <w:r w:rsidRPr="00CA78D3">
        <w:rPr>
          <w:rFonts w:ascii="Cambria" w:hAnsi="Cambria"/>
        </w:rPr>
        <w:t>3. Business Rules</w:t>
      </w:r>
      <w:bookmarkEnd w:id="9"/>
      <w:bookmarkEnd w:id="10"/>
      <w:r w:rsidRPr="00CA78D3">
        <w:rPr>
          <w:rFonts w:ascii="Cambria" w:hAnsi="Cambria"/>
        </w:rPr>
        <w:t xml:space="preserve"> </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1"/>
        <w:gridCol w:w="8231"/>
      </w:tblGrid>
      <w:tr w:rsidR="00231B1F" w:rsidRPr="00CA78D3" w14:paraId="6D91A774" w14:textId="77777777">
        <w:tc>
          <w:tcPr>
            <w:tcW w:w="851" w:type="dxa"/>
            <w:shd w:val="clear" w:color="auto" w:fill="FFE8E1"/>
            <w:vAlign w:val="center"/>
          </w:tcPr>
          <w:p w14:paraId="3D689543" w14:textId="77777777" w:rsidR="00231B1F" w:rsidRPr="00CA78D3" w:rsidRDefault="00000000">
            <w:pPr>
              <w:pStyle w:val="TableHead"/>
              <w:keepNext/>
              <w:keepLines/>
              <w:spacing w:before="60"/>
              <w:ind w:left="91" w:right="89"/>
              <w:jc w:val="center"/>
              <w:rPr>
                <w:rFonts w:ascii="Cambria" w:hAnsi="Cambria" w:cstheme="minorHAnsi"/>
                <w:i w:val="0"/>
                <w:sz w:val="22"/>
                <w:szCs w:val="22"/>
              </w:rPr>
            </w:pPr>
            <w:r w:rsidRPr="00CA78D3">
              <w:rPr>
                <w:rFonts w:ascii="Cambria" w:hAnsi="Cambria" w:cstheme="minorHAnsi"/>
                <w:i w:val="0"/>
                <w:sz w:val="22"/>
                <w:szCs w:val="22"/>
              </w:rPr>
              <w:t>ID</w:t>
            </w:r>
          </w:p>
        </w:tc>
        <w:tc>
          <w:tcPr>
            <w:tcW w:w="8231" w:type="dxa"/>
            <w:shd w:val="clear" w:color="auto" w:fill="FFE8E1"/>
            <w:vAlign w:val="center"/>
          </w:tcPr>
          <w:p w14:paraId="7032F298" w14:textId="77777777" w:rsidR="00231B1F" w:rsidRPr="00CA78D3" w:rsidRDefault="00000000">
            <w:pPr>
              <w:pStyle w:val="TableHead"/>
              <w:keepNext/>
              <w:keepLines/>
              <w:spacing w:before="60"/>
              <w:ind w:left="91" w:right="99"/>
              <w:jc w:val="center"/>
              <w:rPr>
                <w:rFonts w:ascii="Cambria" w:hAnsi="Cambria" w:cstheme="minorHAnsi"/>
                <w:i w:val="0"/>
                <w:sz w:val="22"/>
                <w:szCs w:val="22"/>
              </w:rPr>
            </w:pPr>
            <w:r w:rsidRPr="00CA78D3">
              <w:rPr>
                <w:rFonts w:ascii="Cambria" w:hAnsi="Cambria" w:cstheme="minorHAnsi"/>
                <w:i w:val="0"/>
                <w:sz w:val="22"/>
                <w:szCs w:val="22"/>
              </w:rPr>
              <w:t>Rule Definition</w:t>
            </w:r>
          </w:p>
        </w:tc>
      </w:tr>
      <w:tr w:rsidR="00231B1F" w:rsidRPr="00CA78D3" w14:paraId="3E901B65" w14:textId="77777777">
        <w:tc>
          <w:tcPr>
            <w:tcW w:w="851" w:type="dxa"/>
          </w:tcPr>
          <w:p w14:paraId="07D1FF43" w14:textId="6B570F08" w:rsidR="00231B1F" w:rsidRPr="00CA78D3" w:rsidRDefault="00000000">
            <w:pPr>
              <w:pStyle w:val="TableText"/>
              <w:spacing w:line="240" w:lineRule="exact"/>
              <w:ind w:left="91" w:right="89" w:hanging="1"/>
              <w:rPr>
                <w:rFonts w:ascii="Cambria" w:hAnsi="Cambria" w:cstheme="minorHAnsi"/>
                <w:szCs w:val="22"/>
              </w:rPr>
            </w:pPr>
            <w:r w:rsidRPr="00CA78D3">
              <w:rPr>
                <w:rFonts w:ascii="Cambria" w:hAnsi="Cambria" w:cstheme="minorHAnsi"/>
                <w:szCs w:val="22"/>
              </w:rPr>
              <w:t>BR-0</w:t>
            </w:r>
            <w:r w:rsidR="0098292F" w:rsidRPr="00CA78D3">
              <w:rPr>
                <w:rFonts w:ascii="Cambria" w:hAnsi="Cambria" w:cstheme="minorHAnsi"/>
                <w:szCs w:val="22"/>
              </w:rPr>
              <w:t>0</w:t>
            </w:r>
          </w:p>
        </w:tc>
        <w:tc>
          <w:tcPr>
            <w:tcW w:w="8231" w:type="dxa"/>
          </w:tcPr>
          <w:p w14:paraId="1E3A5308" w14:textId="295C33B0" w:rsidR="00231B1F" w:rsidRPr="00CA78D3" w:rsidRDefault="0098292F">
            <w:pPr>
              <w:pStyle w:val="TableText"/>
              <w:spacing w:line="240" w:lineRule="exact"/>
              <w:ind w:left="91" w:right="99"/>
              <w:jc w:val="both"/>
              <w:rPr>
                <w:rFonts w:ascii="Cambria" w:hAnsi="Cambria" w:cstheme="minorHAnsi"/>
                <w:szCs w:val="22"/>
              </w:rPr>
            </w:pPr>
            <w:r w:rsidRPr="00CA78D3">
              <w:rPr>
                <w:rFonts w:ascii="Cambria" w:hAnsi="Cambria" w:cstheme="minorHAnsi"/>
                <w:szCs w:val="22"/>
              </w:rPr>
              <w:t>Admin has full access permissions (Superuser).</w:t>
            </w:r>
          </w:p>
        </w:tc>
      </w:tr>
      <w:tr w:rsidR="00231B1F" w:rsidRPr="00CA78D3" w14:paraId="21F6A46F" w14:textId="77777777">
        <w:tc>
          <w:tcPr>
            <w:tcW w:w="851" w:type="dxa"/>
          </w:tcPr>
          <w:p w14:paraId="3977C217" w14:textId="62336C3D"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BR-0</w:t>
            </w:r>
            <w:r w:rsidR="0098292F" w:rsidRPr="00CA78D3">
              <w:rPr>
                <w:rFonts w:ascii="Cambria" w:hAnsi="Cambria" w:cstheme="minorHAnsi"/>
                <w:szCs w:val="22"/>
              </w:rPr>
              <w:t>1</w:t>
            </w:r>
          </w:p>
        </w:tc>
        <w:tc>
          <w:tcPr>
            <w:tcW w:w="8231" w:type="dxa"/>
          </w:tcPr>
          <w:p w14:paraId="425DC260" w14:textId="061C5145" w:rsidR="00231B1F" w:rsidRPr="00CA78D3" w:rsidRDefault="0098292F">
            <w:pPr>
              <w:pStyle w:val="TableText"/>
              <w:spacing w:line="240" w:lineRule="exact"/>
              <w:ind w:left="91" w:right="99"/>
              <w:jc w:val="both"/>
              <w:rPr>
                <w:rFonts w:ascii="Cambria" w:hAnsi="Cambria" w:cstheme="minorHAnsi"/>
                <w:szCs w:val="22"/>
              </w:rPr>
            </w:pPr>
            <w:r w:rsidRPr="00CA78D3">
              <w:rPr>
                <w:rFonts w:ascii="Cambria" w:hAnsi="Cambria" w:cstheme="minorHAnsi"/>
                <w:szCs w:val="22"/>
              </w:rPr>
              <w:t>Each Student can belong to a maximum of one group per course_code and semester.</w:t>
            </w:r>
          </w:p>
        </w:tc>
      </w:tr>
      <w:tr w:rsidR="00231B1F" w:rsidRPr="00CA78D3" w14:paraId="46D653B3" w14:textId="77777777">
        <w:tc>
          <w:tcPr>
            <w:tcW w:w="851" w:type="dxa"/>
          </w:tcPr>
          <w:p w14:paraId="0E0EFBB6" w14:textId="03830476"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BR-0</w:t>
            </w:r>
            <w:r w:rsidR="0098292F" w:rsidRPr="00CA78D3">
              <w:rPr>
                <w:rFonts w:ascii="Cambria" w:hAnsi="Cambria" w:cstheme="minorHAnsi"/>
                <w:szCs w:val="22"/>
              </w:rPr>
              <w:t>2</w:t>
            </w:r>
          </w:p>
        </w:tc>
        <w:tc>
          <w:tcPr>
            <w:tcW w:w="8231" w:type="dxa"/>
          </w:tcPr>
          <w:p w14:paraId="6FDB303C" w14:textId="229C2AB6" w:rsidR="00231B1F" w:rsidRPr="00CA78D3" w:rsidRDefault="0098292F" w:rsidP="0098292F">
            <w:pPr>
              <w:pStyle w:val="TableText"/>
              <w:spacing w:line="240" w:lineRule="exact"/>
              <w:ind w:right="99"/>
              <w:jc w:val="both"/>
              <w:rPr>
                <w:rFonts w:ascii="Cambria" w:hAnsi="Cambria" w:cstheme="minorHAnsi"/>
                <w:szCs w:val="22"/>
              </w:rPr>
            </w:pPr>
            <w:r w:rsidRPr="00CA78D3">
              <w:rPr>
                <w:rFonts w:ascii="Cambria" w:hAnsi="Cambria" w:cstheme="minorHAnsi"/>
                <w:szCs w:val="22"/>
              </w:rPr>
              <w:t>Each group is limited to exactly one Team Leader at any given time.</w:t>
            </w:r>
          </w:p>
        </w:tc>
      </w:tr>
      <w:tr w:rsidR="00231B1F" w:rsidRPr="00CA78D3" w14:paraId="62AB6A6D" w14:textId="77777777">
        <w:tc>
          <w:tcPr>
            <w:tcW w:w="851" w:type="dxa"/>
          </w:tcPr>
          <w:p w14:paraId="2755D511" w14:textId="5AACD565"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BR-0</w:t>
            </w:r>
            <w:r w:rsidR="0098292F" w:rsidRPr="00CA78D3">
              <w:rPr>
                <w:rFonts w:ascii="Cambria" w:hAnsi="Cambria" w:cstheme="minorHAnsi"/>
                <w:szCs w:val="22"/>
              </w:rPr>
              <w:t>2A</w:t>
            </w:r>
          </w:p>
        </w:tc>
        <w:tc>
          <w:tcPr>
            <w:tcW w:w="8231" w:type="dxa"/>
          </w:tcPr>
          <w:p w14:paraId="22DBBB41" w14:textId="78222F5F" w:rsidR="00231B1F" w:rsidRPr="00CA78D3" w:rsidRDefault="0098292F">
            <w:pPr>
              <w:pStyle w:val="TableText"/>
              <w:spacing w:line="240" w:lineRule="exact"/>
              <w:ind w:left="91" w:right="99"/>
              <w:jc w:val="both"/>
              <w:rPr>
                <w:rFonts w:ascii="Cambria" w:hAnsi="Cambria" w:cstheme="minorHAnsi"/>
                <w:szCs w:val="22"/>
              </w:rPr>
            </w:pPr>
            <w:r w:rsidRPr="00CA78D3">
              <w:rPr>
                <w:rFonts w:ascii="Cambria" w:hAnsi="Cambria" w:cstheme="minorHAnsi"/>
                <w:szCs w:val="22"/>
              </w:rPr>
              <w:t>Only the Lecturer assigned to the group (or the Admin) has the authority to designate or change the Team Leader.</w:t>
            </w:r>
          </w:p>
        </w:tc>
      </w:tr>
      <w:tr w:rsidR="00231B1F" w:rsidRPr="00CA78D3" w14:paraId="34B05008" w14:textId="77777777">
        <w:tc>
          <w:tcPr>
            <w:tcW w:w="851" w:type="dxa"/>
          </w:tcPr>
          <w:p w14:paraId="651ED22E" w14:textId="5598EEAF"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w:t>
            </w:r>
            <w:r w:rsidR="0098292F" w:rsidRPr="00CA78D3">
              <w:rPr>
                <w:rFonts w:ascii="Cambria" w:hAnsi="Cambria" w:cstheme="minorHAnsi"/>
                <w:szCs w:val="22"/>
              </w:rPr>
              <w:t>03</w:t>
            </w:r>
          </w:p>
        </w:tc>
        <w:tc>
          <w:tcPr>
            <w:tcW w:w="8231" w:type="dxa"/>
          </w:tcPr>
          <w:p w14:paraId="6A720ED7" w14:textId="654F2838" w:rsidR="00231B1F" w:rsidRPr="00CA78D3" w:rsidRDefault="0098292F">
            <w:pPr>
              <w:pStyle w:val="TableText"/>
              <w:spacing w:line="240" w:lineRule="exact"/>
              <w:ind w:left="91" w:right="99"/>
              <w:jc w:val="both"/>
              <w:rPr>
                <w:rFonts w:ascii="Cambria" w:hAnsi="Cambria" w:cstheme="minorHAnsi"/>
                <w:szCs w:val="22"/>
              </w:rPr>
            </w:pPr>
            <w:r w:rsidRPr="00CA78D3">
              <w:rPr>
                <w:rFonts w:ascii="Cambria" w:hAnsi="Cambria" w:cstheme="minorHAnsi"/>
                <w:szCs w:val="22"/>
              </w:rPr>
              <w:t>Users are restricted to interacting only with data belonging to their respective groups (excluding Admin).</w:t>
            </w:r>
          </w:p>
        </w:tc>
      </w:tr>
      <w:tr w:rsidR="00231B1F" w:rsidRPr="00CA78D3" w14:paraId="25C4AFCF" w14:textId="77777777">
        <w:tc>
          <w:tcPr>
            <w:tcW w:w="851" w:type="dxa"/>
          </w:tcPr>
          <w:p w14:paraId="6AFB1B65" w14:textId="40404E96"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w:t>
            </w:r>
            <w:r w:rsidR="0098292F" w:rsidRPr="00CA78D3">
              <w:rPr>
                <w:rFonts w:ascii="Cambria" w:hAnsi="Cambria" w:cstheme="minorHAnsi"/>
                <w:szCs w:val="22"/>
              </w:rPr>
              <w:t>04</w:t>
            </w:r>
          </w:p>
        </w:tc>
        <w:tc>
          <w:tcPr>
            <w:tcW w:w="8231" w:type="dxa"/>
          </w:tcPr>
          <w:p w14:paraId="3E56DF63" w14:textId="14D30A67" w:rsidR="00231B1F" w:rsidRPr="00CA78D3" w:rsidRDefault="0098292F">
            <w:pPr>
              <w:pStyle w:val="TableText"/>
              <w:spacing w:line="240" w:lineRule="exact"/>
              <w:ind w:left="91" w:right="99"/>
              <w:jc w:val="both"/>
              <w:rPr>
                <w:rFonts w:ascii="Cambria" w:hAnsi="Cambria" w:cstheme="minorHAnsi"/>
                <w:szCs w:val="22"/>
              </w:rPr>
            </w:pPr>
            <w:r w:rsidRPr="00CA78D3">
              <w:rPr>
                <w:rFonts w:ascii="Cambria" w:hAnsi="Cambria" w:cstheme="minorHAnsi"/>
                <w:szCs w:val="22"/>
              </w:rPr>
              <w:t>Lecturers are permitted to perform operations only within the groups specifically assigned to them.</w:t>
            </w:r>
          </w:p>
        </w:tc>
      </w:tr>
      <w:tr w:rsidR="00231B1F" w:rsidRPr="00CA78D3" w14:paraId="42932183" w14:textId="77777777">
        <w:tc>
          <w:tcPr>
            <w:tcW w:w="851" w:type="dxa"/>
          </w:tcPr>
          <w:p w14:paraId="05995FAF" w14:textId="12B3A764"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w:t>
            </w:r>
            <w:r w:rsidR="0098292F" w:rsidRPr="00CA78D3">
              <w:rPr>
                <w:rFonts w:ascii="Cambria" w:hAnsi="Cambria" w:cstheme="minorHAnsi"/>
                <w:szCs w:val="22"/>
              </w:rPr>
              <w:t>0</w:t>
            </w:r>
            <w:r w:rsidR="00210EFB" w:rsidRPr="00CA78D3">
              <w:rPr>
                <w:rFonts w:ascii="Cambria" w:hAnsi="Cambria" w:cstheme="minorHAnsi"/>
                <w:szCs w:val="22"/>
              </w:rPr>
              <w:t>5</w:t>
            </w:r>
          </w:p>
        </w:tc>
        <w:tc>
          <w:tcPr>
            <w:tcW w:w="8231" w:type="dxa"/>
          </w:tcPr>
          <w:p w14:paraId="67F87AFD" w14:textId="68627FF8" w:rsidR="00231B1F"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Each Requirement must belong to exactly one StudentGroup.</w:t>
            </w:r>
          </w:p>
        </w:tc>
      </w:tr>
      <w:tr w:rsidR="00231B1F" w:rsidRPr="00CA78D3" w14:paraId="7F17D82E" w14:textId="77777777">
        <w:tc>
          <w:tcPr>
            <w:tcW w:w="851" w:type="dxa"/>
          </w:tcPr>
          <w:p w14:paraId="2179841F" w14:textId="2CCB162D"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w:t>
            </w:r>
            <w:r w:rsidR="0098292F" w:rsidRPr="00CA78D3">
              <w:rPr>
                <w:rFonts w:ascii="Cambria" w:hAnsi="Cambria" w:cstheme="minorHAnsi"/>
                <w:szCs w:val="22"/>
              </w:rPr>
              <w:t>0</w:t>
            </w:r>
            <w:r w:rsidR="00210EFB" w:rsidRPr="00CA78D3">
              <w:rPr>
                <w:rFonts w:ascii="Cambria" w:hAnsi="Cambria" w:cstheme="minorHAnsi"/>
                <w:szCs w:val="22"/>
              </w:rPr>
              <w:t>6</w:t>
            </w:r>
          </w:p>
        </w:tc>
        <w:tc>
          <w:tcPr>
            <w:tcW w:w="8231" w:type="dxa"/>
          </w:tcPr>
          <w:p w14:paraId="4DCE5175" w14:textId="5CEDE084" w:rsidR="00231B1F"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Each Task must belong to exactly one Requirement.</w:t>
            </w:r>
          </w:p>
        </w:tc>
      </w:tr>
      <w:tr w:rsidR="00231B1F" w:rsidRPr="00CA78D3" w14:paraId="7656003E" w14:textId="77777777">
        <w:tc>
          <w:tcPr>
            <w:tcW w:w="851" w:type="dxa"/>
          </w:tcPr>
          <w:p w14:paraId="50CD6561" w14:textId="759E4F14"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w:t>
            </w:r>
            <w:r w:rsidR="0098292F" w:rsidRPr="00CA78D3">
              <w:rPr>
                <w:rFonts w:ascii="Cambria" w:hAnsi="Cambria" w:cstheme="minorHAnsi"/>
                <w:szCs w:val="22"/>
              </w:rPr>
              <w:t>0</w:t>
            </w:r>
            <w:r w:rsidR="00210EFB" w:rsidRPr="00CA78D3">
              <w:rPr>
                <w:rFonts w:ascii="Cambria" w:hAnsi="Cambria" w:cstheme="minorHAnsi"/>
                <w:szCs w:val="22"/>
              </w:rPr>
              <w:t>7</w:t>
            </w:r>
          </w:p>
        </w:tc>
        <w:tc>
          <w:tcPr>
            <w:tcW w:w="8231" w:type="dxa"/>
          </w:tcPr>
          <w:p w14:paraId="72B72010" w14:textId="1A3EC87E" w:rsidR="00231B1F" w:rsidRPr="00CA78D3" w:rsidRDefault="00210EFB" w:rsidP="0098292F">
            <w:pPr>
              <w:pStyle w:val="TableText"/>
              <w:spacing w:line="240" w:lineRule="exact"/>
              <w:ind w:right="99"/>
              <w:jc w:val="both"/>
              <w:rPr>
                <w:rFonts w:ascii="Cambria" w:hAnsi="Cambria" w:cstheme="minorHAnsi"/>
                <w:szCs w:val="22"/>
              </w:rPr>
            </w:pPr>
            <w:r w:rsidRPr="00CA78D3">
              <w:rPr>
                <w:rFonts w:ascii="Cambria" w:hAnsi="Cambria" w:cstheme="minorHAnsi"/>
                <w:szCs w:val="22"/>
              </w:rPr>
              <w:t>(Jira Assignment Validation): Following Jira synchronization, the system must verify that the Task assignee belongs to the same StudentGroup. Validation prioritizes the stored jira_account_id. If a mismatch is detected, the system must flag the task or display an "Assignee Outside Group" warning on the dashboard.</w:t>
            </w:r>
          </w:p>
        </w:tc>
      </w:tr>
      <w:tr w:rsidR="00231B1F" w:rsidRPr="00CA78D3" w14:paraId="5E760DB7" w14:textId="77777777">
        <w:tc>
          <w:tcPr>
            <w:tcW w:w="851" w:type="dxa"/>
          </w:tcPr>
          <w:p w14:paraId="5C54433B" w14:textId="39558FBF" w:rsidR="00231B1F" w:rsidRPr="00CA78D3" w:rsidRDefault="00000000">
            <w:pPr>
              <w:pStyle w:val="TableText"/>
              <w:spacing w:line="240" w:lineRule="exact"/>
              <w:ind w:left="91" w:right="89"/>
              <w:rPr>
                <w:rFonts w:ascii="Cambria" w:hAnsi="Cambria" w:cstheme="minorHAnsi"/>
                <w:szCs w:val="22"/>
              </w:rPr>
            </w:pPr>
            <w:r w:rsidRPr="00CA78D3">
              <w:rPr>
                <w:rFonts w:ascii="Cambria" w:hAnsi="Cambria" w:cstheme="minorHAnsi"/>
                <w:szCs w:val="22"/>
              </w:rPr>
              <w:t>BR-</w:t>
            </w:r>
            <w:r w:rsidR="0098292F" w:rsidRPr="00CA78D3">
              <w:rPr>
                <w:rFonts w:ascii="Cambria" w:hAnsi="Cambria" w:cstheme="minorHAnsi"/>
                <w:szCs w:val="22"/>
              </w:rPr>
              <w:t>0</w:t>
            </w:r>
            <w:r w:rsidR="00210EFB" w:rsidRPr="00CA78D3">
              <w:rPr>
                <w:rFonts w:ascii="Cambria" w:hAnsi="Cambria" w:cstheme="minorHAnsi"/>
                <w:szCs w:val="22"/>
              </w:rPr>
              <w:t>8</w:t>
            </w:r>
          </w:p>
        </w:tc>
        <w:tc>
          <w:tcPr>
            <w:tcW w:w="8231" w:type="dxa"/>
          </w:tcPr>
          <w:p w14:paraId="27A42040" w14:textId="42B149EB" w:rsidR="00231B1F"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(Status Normalization): The system shall map and display Jira task statuses using a standardized internal set: {TODO, IN_PROGRESS, DONE}. Any Jira status that cannot be mapped must be assigned as UNKNOWN/OTHER and explicitly highlighted.</w:t>
            </w:r>
          </w:p>
        </w:tc>
      </w:tr>
      <w:tr w:rsidR="00210EFB" w:rsidRPr="00CA78D3" w14:paraId="2FC408DC" w14:textId="77777777">
        <w:tc>
          <w:tcPr>
            <w:tcW w:w="851" w:type="dxa"/>
          </w:tcPr>
          <w:p w14:paraId="0A38154F" w14:textId="2278688E"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BR-09</w:t>
            </w:r>
          </w:p>
        </w:tc>
        <w:tc>
          <w:tcPr>
            <w:tcW w:w="8231" w:type="dxa"/>
          </w:tcPr>
          <w:p w14:paraId="24962988" w14:textId="549469DB"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(Completion Tracking): For tasks synchronized with a DONE equivalent status, the system must record a completion timestamp for reporting purposes. If Jira does not provide a direct field, the system infers the time from updated_at or resolution_date; otherwise, it marks the record as "Missing Data."</w:t>
            </w:r>
          </w:p>
        </w:tc>
      </w:tr>
      <w:tr w:rsidR="00210EFB" w:rsidRPr="00CA78D3" w14:paraId="3E7D98C7" w14:textId="77777777">
        <w:tc>
          <w:tcPr>
            <w:tcW w:w="851" w:type="dxa"/>
          </w:tcPr>
          <w:p w14:paraId="0E94AEF0" w14:textId="141413C6"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BR-09A</w:t>
            </w:r>
          </w:p>
        </w:tc>
        <w:tc>
          <w:tcPr>
            <w:tcW w:w="8231" w:type="dxa"/>
          </w:tcPr>
          <w:p w14:paraId="7907E232" w14:textId="55553A67"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(Inference Logic): If fields.resolutiondate exists, use it as completed_at. If null, use fields.updated and apply the flag COMPLETED_AT_INFERRED_FROM_UPDATED.</w:t>
            </w:r>
          </w:p>
        </w:tc>
      </w:tr>
      <w:tr w:rsidR="00210EFB" w:rsidRPr="00CA78D3" w14:paraId="0A0C2A73" w14:textId="77777777">
        <w:tc>
          <w:tcPr>
            <w:tcW w:w="851" w:type="dxa"/>
          </w:tcPr>
          <w:p w14:paraId="2B34AA03" w14:textId="28E6251B"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BR-09B</w:t>
            </w:r>
          </w:p>
        </w:tc>
        <w:tc>
          <w:tcPr>
            <w:tcW w:w="8231" w:type="dxa"/>
          </w:tcPr>
          <w:p w14:paraId="1E6B00D8" w14:textId="2538A6B2"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(Validation): If the mapped status is DONE but completed_at remains null, apply the flag MISSING_COMPLETED_AT for data cleaning and reporting.</w:t>
            </w:r>
          </w:p>
        </w:tc>
      </w:tr>
      <w:tr w:rsidR="00210EFB" w:rsidRPr="00CA78D3" w14:paraId="17494E38" w14:textId="77777777">
        <w:tc>
          <w:tcPr>
            <w:tcW w:w="851" w:type="dxa"/>
          </w:tcPr>
          <w:p w14:paraId="5A6AB199" w14:textId="10488C51"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BR-09C</w:t>
            </w:r>
          </w:p>
        </w:tc>
        <w:tc>
          <w:tcPr>
            <w:tcW w:w="8231" w:type="dxa"/>
          </w:tcPr>
          <w:p w14:paraId="4A2C0F07" w14:textId="7F7AEB4C"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(Status History Enhancement): If the Jira sync includes expand=changelog, the system shall extract all "status" field changes occurring since the last SyncLog(JIRA)=SUCCESS. These changes must be mapped to the internal status set and inserted into the TaskStatusHistory table.</w:t>
            </w:r>
          </w:p>
        </w:tc>
      </w:tr>
      <w:tr w:rsidR="00210EFB" w:rsidRPr="00CA78D3" w14:paraId="70CBDC4D" w14:textId="77777777">
        <w:tc>
          <w:tcPr>
            <w:tcW w:w="851" w:type="dxa"/>
          </w:tcPr>
          <w:p w14:paraId="724A898A" w14:textId="103B9559"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BR-10</w:t>
            </w:r>
          </w:p>
        </w:tc>
        <w:tc>
          <w:tcPr>
            <w:tcW w:w="8231" w:type="dxa"/>
          </w:tcPr>
          <w:p w14:paraId="308B731D" w14:textId="248670C7"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(Deduplication): During Jira synchronization, the system must prevent duplicate entries by using the jira_issue_key as the unique identifier to update existing records rather than creating new ones.</w:t>
            </w:r>
          </w:p>
        </w:tc>
      </w:tr>
      <w:tr w:rsidR="00210EFB" w:rsidRPr="00CA78D3" w14:paraId="6F784B8A" w14:textId="77777777">
        <w:tc>
          <w:tcPr>
            <w:tcW w:w="851" w:type="dxa"/>
          </w:tcPr>
          <w:p w14:paraId="57CF5BB9" w14:textId="1EE5584F"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lastRenderedPageBreak/>
              <w:t>BR-11</w:t>
            </w:r>
          </w:p>
        </w:tc>
        <w:tc>
          <w:tcPr>
            <w:tcW w:w="8231" w:type="dxa"/>
          </w:tcPr>
          <w:p w14:paraId="48FEBBD2" w14:textId="48341788"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(Upsert Principle): Synchronization must follow the Upsert logic: if a record exists for a given key, perform an UPDATE; otherwise, perform an INSERT.</w:t>
            </w:r>
          </w:p>
        </w:tc>
      </w:tr>
      <w:tr w:rsidR="00210EFB" w:rsidRPr="00CA78D3" w14:paraId="7B0DB55F" w14:textId="77777777">
        <w:tc>
          <w:tcPr>
            <w:tcW w:w="851" w:type="dxa"/>
          </w:tcPr>
          <w:p w14:paraId="74F6EEAE" w14:textId="2877EA57"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BR-12</w:t>
            </w:r>
          </w:p>
        </w:tc>
        <w:tc>
          <w:tcPr>
            <w:tcW w:w="8231" w:type="dxa"/>
          </w:tcPr>
          <w:p w14:paraId="402F8BA9" w14:textId="69D0D786"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(Commit Uniqueness): The sha (commit hash) must be unique within the scope of a single repository.</w:t>
            </w:r>
          </w:p>
        </w:tc>
      </w:tr>
      <w:tr w:rsidR="00210EFB" w:rsidRPr="00CA78D3" w14:paraId="43D2B182" w14:textId="77777777">
        <w:tc>
          <w:tcPr>
            <w:tcW w:w="851" w:type="dxa"/>
          </w:tcPr>
          <w:p w14:paraId="57F3FBB1" w14:textId="77A08692"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BR-13</w:t>
            </w:r>
          </w:p>
        </w:tc>
        <w:tc>
          <w:tcPr>
            <w:tcW w:w="8231" w:type="dxa"/>
          </w:tcPr>
          <w:p w14:paraId="460B8AA5" w14:textId="234310C6"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(Unmapped Authors): If a GitHub author cannot be mapped to an internal system user, the system must still store the author_name and author_email to allow for data statistics based on these values.</w:t>
            </w:r>
          </w:p>
        </w:tc>
      </w:tr>
      <w:tr w:rsidR="00210EFB" w:rsidRPr="00CA78D3" w14:paraId="3F292CF3" w14:textId="77777777">
        <w:tc>
          <w:tcPr>
            <w:tcW w:w="851" w:type="dxa"/>
          </w:tcPr>
          <w:p w14:paraId="04F0B2B4" w14:textId="678CAC7E"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BR-14</w:t>
            </w:r>
          </w:p>
        </w:tc>
        <w:tc>
          <w:tcPr>
            <w:tcW w:w="8231" w:type="dxa"/>
          </w:tcPr>
          <w:p w14:paraId="21045B24" w14:textId="6C3D0477"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(Privileged Access): Only the Admin or Team Leader roles are authorized to configure IntegrationConfig or trigger the "Sync Now" action.</w:t>
            </w:r>
          </w:p>
        </w:tc>
      </w:tr>
      <w:tr w:rsidR="00210EFB" w:rsidRPr="00CA78D3" w14:paraId="5070221B" w14:textId="77777777">
        <w:tc>
          <w:tcPr>
            <w:tcW w:w="851" w:type="dxa"/>
          </w:tcPr>
          <w:p w14:paraId="72366644" w14:textId="793146D1"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BR-15</w:t>
            </w:r>
          </w:p>
        </w:tc>
        <w:tc>
          <w:tcPr>
            <w:tcW w:w="8231" w:type="dxa"/>
          </w:tcPr>
          <w:p w14:paraId="2BFE28CE" w14:textId="3B010F0A"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(Concurrency and Logging): Every manual synchronization attempt must generate a SyncLog entry with a status of RUNNING, SUCCESS, or FAILED. </w:t>
            </w:r>
            <w:r w:rsidRPr="00CA78D3">
              <w:rPr>
                <w:rFonts w:ascii="Cambria" w:hAnsi="Cambria" w:cstheme="minorHAnsi"/>
                <w:szCs w:val="22"/>
                <w:lang w:val="en-GB"/>
              </w:rPr>
              <w:t xml:space="preserve">If a sync process is already RUNNING for the same group and source, subsequent requests must be blocked (returning a </w:t>
            </w:r>
            <w:r w:rsidRPr="00CA78D3">
              <w:rPr>
                <w:rFonts w:ascii="Cambria" w:hAnsi="Cambria" w:cstheme="minorHAnsi"/>
                <w:b/>
                <w:bCs/>
                <w:szCs w:val="22"/>
                <w:lang w:val="en-GB"/>
              </w:rPr>
              <w:t>409 Conflict</w:t>
            </w:r>
            <w:r w:rsidRPr="00CA78D3">
              <w:rPr>
                <w:rFonts w:ascii="Cambria" w:hAnsi="Cambria" w:cstheme="minorHAnsi"/>
                <w:szCs w:val="22"/>
                <w:lang w:val="en-GB"/>
              </w:rPr>
              <w:t xml:space="preserve"> status). The system must display the synchronization results or specific error messages to the user.</w:t>
            </w:r>
          </w:p>
        </w:tc>
      </w:tr>
      <w:tr w:rsidR="00210EFB" w:rsidRPr="00CA78D3" w14:paraId="43DCD453" w14:textId="77777777">
        <w:tc>
          <w:tcPr>
            <w:tcW w:w="851" w:type="dxa"/>
          </w:tcPr>
          <w:p w14:paraId="78D93348" w14:textId="2BEAB7F6" w:rsidR="00210EFB" w:rsidRPr="00CA78D3" w:rsidRDefault="00210EFB" w:rsidP="00210EFB">
            <w:pPr>
              <w:pStyle w:val="TableText"/>
              <w:spacing w:line="240" w:lineRule="exact"/>
              <w:ind w:right="89"/>
              <w:rPr>
                <w:rFonts w:ascii="Cambria" w:hAnsi="Cambria" w:cstheme="minorHAnsi"/>
                <w:szCs w:val="22"/>
              </w:rPr>
            </w:pPr>
            <w:r w:rsidRPr="00CA78D3">
              <w:rPr>
                <w:rFonts w:ascii="Cambria" w:hAnsi="Cambria" w:cstheme="minorHAnsi"/>
                <w:szCs w:val="22"/>
              </w:rPr>
              <w:t>BR-16</w:t>
            </w:r>
          </w:p>
        </w:tc>
        <w:tc>
          <w:tcPr>
            <w:tcW w:w="8231" w:type="dxa"/>
          </w:tcPr>
          <w:p w14:paraId="3F914A51" w14:textId="07AA795C"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(SRS Export Filtering): The SRS Export feature shall retrieve data from Jira based on user-defined filters, including All, Sprint, Version, or Label.</w:t>
            </w:r>
          </w:p>
        </w:tc>
      </w:tr>
      <w:tr w:rsidR="00210EFB" w:rsidRPr="00CA78D3" w14:paraId="0B70FA54" w14:textId="77777777">
        <w:tc>
          <w:tcPr>
            <w:tcW w:w="851" w:type="dxa"/>
          </w:tcPr>
          <w:p w14:paraId="09CA5843" w14:textId="1C3A17E0" w:rsidR="00210EFB" w:rsidRPr="00CA78D3" w:rsidRDefault="00210EFB">
            <w:pPr>
              <w:pStyle w:val="TableText"/>
              <w:spacing w:line="240" w:lineRule="exact"/>
              <w:ind w:left="91" w:right="89"/>
              <w:rPr>
                <w:rFonts w:ascii="Cambria" w:hAnsi="Cambria" w:cstheme="minorHAnsi"/>
                <w:szCs w:val="22"/>
              </w:rPr>
            </w:pPr>
            <w:r w:rsidRPr="00CA78D3">
              <w:rPr>
                <w:rFonts w:ascii="Cambria" w:hAnsi="Cambria" w:cstheme="minorHAnsi"/>
                <w:szCs w:val="22"/>
              </w:rPr>
              <w:t>BR-17</w:t>
            </w:r>
          </w:p>
        </w:tc>
        <w:tc>
          <w:tcPr>
            <w:tcW w:w="8231" w:type="dxa"/>
          </w:tcPr>
          <w:p w14:paraId="32A8A93B" w14:textId="4430F264" w:rsidR="00210EFB" w:rsidRPr="00CA78D3" w:rsidRDefault="00210EFB">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(Stateless Export): The SRS Export process must be stateless regarding the database; the system shall generate the file for immediate download without storing the export history or the generated file in the database.</w:t>
            </w:r>
          </w:p>
        </w:tc>
      </w:tr>
    </w:tbl>
    <w:p w14:paraId="71F916D8" w14:textId="7BB2B6ED" w:rsidR="00231B1F" w:rsidRPr="00CA78D3" w:rsidRDefault="00231B1F">
      <w:pPr>
        <w:spacing w:after="60" w:line="240" w:lineRule="auto"/>
        <w:rPr>
          <w:rFonts w:ascii="Cambria" w:hAnsi="Cambria"/>
        </w:rPr>
      </w:pPr>
    </w:p>
    <w:sectPr w:rsidR="00231B1F" w:rsidRPr="00CA78D3">
      <w:footerReference w:type="default" r:id="rId10"/>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01B7" w14:textId="77777777" w:rsidR="009479D1" w:rsidRDefault="009479D1">
      <w:pPr>
        <w:spacing w:line="240" w:lineRule="auto"/>
      </w:pPr>
      <w:r>
        <w:separator/>
      </w:r>
    </w:p>
  </w:endnote>
  <w:endnote w:type="continuationSeparator" w:id="0">
    <w:p w14:paraId="036BB91E" w14:textId="77777777" w:rsidR="009479D1" w:rsidRDefault="00947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sig w:usb0="00000000" w:usb1="00000000" w:usb2="00000000" w:usb3="00000000" w:csb0="0000019F" w:csb1="00000000"/>
  </w:font>
  <w:font w:name="Segoe">
    <w:altName w:val="Segoe UI"/>
    <w:charset w:val="00"/>
    <w:family w:val="swiss"/>
    <w:pitch w:val="default"/>
    <w:sig w:usb0="00000000"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AutoText"/>
      </w:docPartObj>
    </w:sdtPr>
    <w:sdtEndPr>
      <w:rPr>
        <w:color w:val="808080" w:themeColor="background1" w:themeShade="80"/>
        <w:spacing w:val="60"/>
      </w:rPr>
    </w:sdtEndPr>
    <w:sdtContent>
      <w:p w14:paraId="599E1941" w14:textId="77777777" w:rsidR="00231B1F"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t>8</w:t>
        </w:r>
        <w:r>
          <w:fldChar w:fldCharType="end"/>
        </w:r>
        <w:r>
          <w:t xml:space="preserve"> | </w:t>
        </w:r>
        <w:r>
          <w:rPr>
            <w:color w:val="808080" w:themeColor="background1" w:themeShade="80"/>
            <w:spacing w:val="60"/>
          </w:rPr>
          <w:t>Page</w:t>
        </w:r>
      </w:p>
    </w:sdtContent>
  </w:sdt>
  <w:p w14:paraId="213BAE7A" w14:textId="77777777" w:rsidR="00231B1F" w:rsidRDefault="00231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A7FAF" w14:textId="77777777" w:rsidR="009479D1" w:rsidRDefault="009479D1">
      <w:pPr>
        <w:spacing w:after="0"/>
      </w:pPr>
      <w:r>
        <w:separator/>
      </w:r>
    </w:p>
  </w:footnote>
  <w:footnote w:type="continuationSeparator" w:id="0">
    <w:p w14:paraId="093162BD" w14:textId="77777777" w:rsidR="009479D1" w:rsidRDefault="009479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559"/>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 w15:restartNumberingAfterBreak="0">
    <w:nsid w:val="0B5A3CAF"/>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2" w15:restartNumberingAfterBreak="0">
    <w:nsid w:val="15D53A8D"/>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6E64F9"/>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4" w15:restartNumberingAfterBreak="0">
    <w:nsid w:val="202E491B"/>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5" w15:restartNumberingAfterBreak="0">
    <w:nsid w:val="27DF4EDE"/>
    <w:multiLevelType w:val="multilevel"/>
    <w:tmpl w:val="BB2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F01B5"/>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9304A8"/>
    <w:multiLevelType w:val="multilevel"/>
    <w:tmpl w:val="9CD4E790"/>
    <w:lvl w:ilvl="0">
      <w:start w:val="1"/>
      <w:numFmt w:val="decimal"/>
      <w:lvlText w:val="%1."/>
      <w:lvlJc w:val="left"/>
      <w:pPr>
        <w:ind w:left="432" w:hanging="360"/>
      </w:pPr>
      <w:rPr>
        <w:rFonts w:hint="default"/>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A80CD0"/>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9" w15:restartNumberingAfterBreak="0">
    <w:nsid w:val="31E71E11"/>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0" w15:restartNumberingAfterBreak="0">
    <w:nsid w:val="334C2198"/>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1" w15:restartNumberingAfterBreak="0">
    <w:nsid w:val="3A562718"/>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2" w15:restartNumberingAfterBreak="0">
    <w:nsid w:val="428C35A6"/>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3" w15:restartNumberingAfterBreak="0">
    <w:nsid w:val="42F045F9"/>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113008"/>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5" w15:restartNumberingAfterBreak="0">
    <w:nsid w:val="446B7F5A"/>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61C540B"/>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936E42"/>
    <w:multiLevelType w:val="multilevel"/>
    <w:tmpl w:val="9CD4E790"/>
    <w:lvl w:ilvl="0">
      <w:start w:val="1"/>
      <w:numFmt w:val="decimal"/>
      <w:lvlText w:val="%1."/>
      <w:lvlJc w:val="left"/>
      <w:pPr>
        <w:ind w:left="432" w:hanging="360"/>
      </w:pPr>
      <w:rPr>
        <w:rFonts w:hint="default"/>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FB065CA"/>
    <w:multiLevelType w:val="multilevel"/>
    <w:tmpl w:val="4FB065CA"/>
    <w:lvl w:ilvl="0">
      <w:start w:val="1"/>
      <w:numFmt w:val="decimal"/>
      <w:lvlText w:val="%1."/>
      <w:lvlJc w:val="left"/>
      <w:pPr>
        <w:ind w:left="360"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9" w15:restartNumberingAfterBreak="0">
    <w:nsid w:val="6C4C6989"/>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20" w15:restartNumberingAfterBreak="0">
    <w:nsid w:val="6DBB6DAC"/>
    <w:multiLevelType w:val="multilevel"/>
    <w:tmpl w:val="6DBB6D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DD71D09"/>
    <w:multiLevelType w:val="multilevel"/>
    <w:tmpl w:val="6DD71D0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70385639"/>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39F6E37"/>
    <w:multiLevelType w:val="multilevel"/>
    <w:tmpl w:val="9CD4E790"/>
    <w:lvl w:ilvl="0">
      <w:start w:val="1"/>
      <w:numFmt w:val="decimal"/>
      <w:lvlText w:val="%1."/>
      <w:lvlJc w:val="left"/>
      <w:pPr>
        <w:ind w:left="432" w:hanging="360"/>
      </w:pPr>
      <w:rPr>
        <w:rFonts w:hint="default"/>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6E3CC4"/>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25" w15:restartNumberingAfterBreak="0">
    <w:nsid w:val="7A7F3396"/>
    <w:multiLevelType w:val="multilevel"/>
    <w:tmpl w:val="7A7F3396"/>
    <w:lvl w:ilvl="0">
      <w:start w:val="1"/>
      <w:numFmt w:val="decimal"/>
      <w:lvlText w:val="%1."/>
      <w:lvlJc w:val="left"/>
      <w:pPr>
        <w:ind w:left="324"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26" w15:restartNumberingAfterBreak="0">
    <w:nsid w:val="7EBE1CCF"/>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num w:numId="1" w16cid:durableId="1022363894">
    <w:abstractNumId w:val="20"/>
  </w:num>
  <w:num w:numId="2" w16cid:durableId="1557011963">
    <w:abstractNumId w:val="22"/>
  </w:num>
  <w:num w:numId="3" w16cid:durableId="1325743104">
    <w:abstractNumId w:val="11"/>
  </w:num>
  <w:num w:numId="4" w16cid:durableId="1159539556">
    <w:abstractNumId w:val="25"/>
  </w:num>
  <w:num w:numId="5" w16cid:durableId="2000117268">
    <w:abstractNumId w:val="18"/>
  </w:num>
  <w:num w:numId="6" w16cid:durableId="1311442365">
    <w:abstractNumId w:val="21"/>
  </w:num>
  <w:num w:numId="7" w16cid:durableId="866600950">
    <w:abstractNumId w:val="17"/>
  </w:num>
  <w:num w:numId="8" w16cid:durableId="260377612">
    <w:abstractNumId w:val="0"/>
  </w:num>
  <w:num w:numId="9" w16cid:durableId="1637753999">
    <w:abstractNumId w:val="7"/>
  </w:num>
  <w:num w:numId="10" w16cid:durableId="2116292511">
    <w:abstractNumId w:val="24"/>
  </w:num>
  <w:num w:numId="11" w16cid:durableId="1996913712">
    <w:abstractNumId w:val="23"/>
  </w:num>
  <w:num w:numId="12" w16cid:durableId="1223827133">
    <w:abstractNumId w:val="4"/>
  </w:num>
  <w:num w:numId="13" w16cid:durableId="1979453510">
    <w:abstractNumId w:val="3"/>
  </w:num>
  <w:num w:numId="14" w16cid:durableId="1739597593">
    <w:abstractNumId w:val="12"/>
  </w:num>
  <w:num w:numId="15" w16cid:durableId="1005400752">
    <w:abstractNumId w:val="8"/>
  </w:num>
  <w:num w:numId="16" w16cid:durableId="1581063468">
    <w:abstractNumId w:val="5"/>
  </w:num>
  <w:num w:numId="17" w16cid:durableId="209417110">
    <w:abstractNumId w:val="10"/>
  </w:num>
  <w:num w:numId="18" w16cid:durableId="94601118">
    <w:abstractNumId w:val="2"/>
  </w:num>
  <w:num w:numId="19" w16cid:durableId="1093628998">
    <w:abstractNumId w:val="1"/>
  </w:num>
  <w:num w:numId="20" w16cid:durableId="1663659888">
    <w:abstractNumId w:val="15"/>
  </w:num>
  <w:num w:numId="21" w16cid:durableId="145247472">
    <w:abstractNumId w:val="19"/>
  </w:num>
  <w:num w:numId="22" w16cid:durableId="657810847">
    <w:abstractNumId w:val="6"/>
  </w:num>
  <w:num w:numId="23" w16cid:durableId="1861578030">
    <w:abstractNumId w:val="14"/>
  </w:num>
  <w:num w:numId="24" w16cid:durableId="1875343507">
    <w:abstractNumId w:val="16"/>
  </w:num>
  <w:num w:numId="25" w16cid:durableId="1624925645">
    <w:abstractNumId w:val="26"/>
  </w:num>
  <w:num w:numId="26" w16cid:durableId="508298876">
    <w:abstractNumId w:val="13"/>
  </w:num>
  <w:num w:numId="27" w16cid:durableId="825633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71A"/>
    <w:rsid w:val="00002DE8"/>
    <w:rsid w:val="000052E6"/>
    <w:rsid w:val="000062E4"/>
    <w:rsid w:val="000108FA"/>
    <w:rsid w:val="000228A2"/>
    <w:rsid w:val="00024BF7"/>
    <w:rsid w:val="0005124F"/>
    <w:rsid w:val="00061C02"/>
    <w:rsid w:val="00064CF3"/>
    <w:rsid w:val="00070875"/>
    <w:rsid w:val="00071B44"/>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06CCB"/>
    <w:rsid w:val="00113B1D"/>
    <w:rsid w:val="0011522F"/>
    <w:rsid w:val="0011754A"/>
    <w:rsid w:val="001231B1"/>
    <w:rsid w:val="001232B2"/>
    <w:rsid w:val="00125DEA"/>
    <w:rsid w:val="00132C6C"/>
    <w:rsid w:val="00140A8B"/>
    <w:rsid w:val="00141007"/>
    <w:rsid w:val="001445F9"/>
    <w:rsid w:val="00145793"/>
    <w:rsid w:val="00146464"/>
    <w:rsid w:val="0015305A"/>
    <w:rsid w:val="00155E22"/>
    <w:rsid w:val="001612A8"/>
    <w:rsid w:val="001628CA"/>
    <w:rsid w:val="00165D8C"/>
    <w:rsid w:val="0017013A"/>
    <w:rsid w:val="00173D7C"/>
    <w:rsid w:val="0018001A"/>
    <w:rsid w:val="0018210D"/>
    <w:rsid w:val="00182A80"/>
    <w:rsid w:val="00185333"/>
    <w:rsid w:val="00195532"/>
    <w:rsid w:val="001A20C1"/>
    <w:rsid w:val="001A4EDC"/>
    <w:rsid w:val="001A5311"/>
    <w:rsid w:val="001B05D1"/>
    <w:rsid w:val="001C3B8E"/>
    <w:rsid w:val="001C48C0"/>
    <w:rsid w:val="001C5421"/>
    <w:rsid w:val="001D3B23"/>
    <w:rsid w:val="001D4F4F"/>
    <w:rsid w:val="001D6A02"/>
    <w:rsid w:val="001E20FD"/>
    <w:rsid w:val="001E26DC"/>
    <w:rsid w:val="001F2F3A"/>
    <w:rsid w:val="001F3091"/>
    <w:rsid w:val="001F6E50"/>
    <w:rsid w:val="002071F8"/>
    <w:rsid w:val="00210424"/>
    <w:rsid w:val="00210EFB"/>
    <w:rsid w:val="00212043"/>
    <w:rsid w:val="0021210B"/>
    <w:rsid w:val="002153E9"/>
    <w:rsid w:val="00220C57"/>
    <w:rsid w:val="0022470E"/>
    <w:rsid w:val="00224D2B"/>
    <w:rsid w:val="00225253"/>
    <w:rsid w:val="00230175"/>
    <w:rsid w:val="00231B1F"/>
    <w:rsid w:val="00231F61"/>
    <w:rsid w:val="0023711D"/>
    <w:rsid w:val="00237CDF"/>
    <w:rsid w:val="00240131"/>
    <w:rsid w:val="00242AE1"/>
    <w:rsid w:val="00252176"/>
    <w:rsid w:val="00254047"/>
    <w:rsid w:val="0027058B"/>
    <w:rsid w:val="00270F9E"/>
    <w:rsid w:val="00276DB6"/>
    <w:rsid w:val="00280685"/>
    <w:rsid w:val="0029115B"/>
    <w:rsid w:val="002924E8"/>
    <w:rsid w:val="00294C2B"/>
    <w:rsid w:val="002A020B"/>
    <w:rsid w:val="002A227C"/>
    <w:rsid w:val="002A2A69"/>
    <w:rsid w:val="002D255E"/>
    <w:rsid w:val="002D3540"/>
    <w:rsid w:val="002D4A32"/>
    <w:rsid w:val="002D7A79"/>
    <w:rsid w:val="002E16F5"/>
    <w:rsid w:val="002F19BA"/>
    <w:rsid w:val="002F4E62"/>
    <w:rsid w:val="00301F79"/>
    <w:rsid w:val="003035B9"/>
    <w:rsid w:val="00305FFD"/>
    <w:rsid w:val="00316894"/>
    <w:rsid w:val="00333457"/>
    <w:rsid w:val="0033551F"/>
    <w:rsid w:val="00344C3E"/>
    <w:rsid w:val="00350175"/>
    <w:rsid w:val="00352909"/>
    <w:rsid w:val="00353F27"/>
    <w:rsid w:val="003B2F12"/>
    <w:rsid w:val="003B484C"/>
    <w:rsid w:val="003C337C"/>
    <w:rsid w:val="003C36D9"/>
    <w:rsid w:val="003D05DF"/>
    <w:rsid w:val="003D0FF7"/>
    <w:rsid w:val="003D2797"/>
    <w:rsid w:val="003D4B04"/>
    <w:rsid w:val="003E2B2D"/>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3530"/>
    <w:rsid w:val="00455632"/>
    <w:rsid w:val="00463F1E"/>
    <w:rsid w:val="0046747F"/>
    <w:rsid w:val="00467839"/>
    <w:rsid w:val="00472E98"/>
    <w:rsid w:val="00473656"/>
    <w:rsid w:val="00473AB3"/>
    <w:rsid w:val="0047671E"/>
    <w:rsid w:val="004909E6"/>
    <w:rsid w:val="00491A3D"/>
    <w:rsid w:val="004943FA"/>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27EFA"/>
    <w:rsid w:val="00535403"/>
    <w:rsid w:val="00536C52"/>
    <w:rsid w:val="005538C3"/>
    <w:rsid w:val="00553AB6"/>
    <w:rsid w:val="00556E40"/>
    <w:rsid w:val="0056101B"/>
    <w:rsid w:val="00580387"/>
    <w:rsid w:val="00585B05"/>
    <w:rsid w:val="005903BA"/>
    <w:rsid w:val="00593E6F"/>
    <w:rsid w:val="0059417A"/>
    <w:rsid w:val="005A3468"/>
    <w:rsid w:val="005A54DF"/>
    <w:rsid w:val="005B0321"/>
    <w:rsid w:val="005C6C91"/>
    <w:rsid w:val="005E1C1D"/>
    <w:rsid w:val="005E31EB"/>
    <w:rsid w:val="005E4D51"/>
    <w:rsid w:val="006040ED"/>
    <w:rsid w:val="00604BBE"/>
    <w:rsid w:val="00606F60"/>
    <w:rsid w:val="00612212"/>
    <w:rsid w:val="00617374"/>
    <w:rsid w:val="00624740"/>
    <w:rsid w:val="00624976"/>
    <w:rsid w:val="00637C12"/>
    <w:rsid w:val="00640B87"/>
    <w:rsid w:val="00643B2F"/>
    <w:rsid w:val="00650E56"/>
    <w:rsid w:val="00652664"/>
    <w:rsid w:val="006536C8"/>
    <w:rsid w:val="00656B65"/>
    <w:rsid w:val="006735C6"/>
    <w:rsid w:val="0067501C"/>
    <w:rsid w:val="00675BB1"/>
    <w:rsid w:val="00683AB6"/>
    <w:rsid w:val="00686CE9"/>
    <w:rsid w:val="0069013B"/>
    <w:rsid w:val="00692C76"/>
    <w:rsid w:val="006A2570"/>
    <w:rsid w:val="006A7C81"/>
    <w:rsid w:val="006B072D"/>
    <w:rsid w:val="006B47ED"/>
    <w:rsid w:val="006C02EC"/>
    <w:rsid w:val="006C48A6"/>
    <w:rsid w:val="006C5212"/>
    <w:rsid w:val="006C620D"/>
    <w:rsid w:val="006C62DB"/>
    <w:rsid w:val="006D1E19"/>
    <w:rsid w:val="006D4C3E"/>
    <w:rsid w:val="006E017E"/>
    <w:rsid w:val="006E05A2"/>
    <w:rsid w:val="006F3E81"/>
    <w:rsid w:val="006F40BC"/>
    <w:rsid w:val="00700D8F"/>
    <w:rsid w:val="00715A7A"/>
    <w:rsid w:val="00716212"/>
    <w:rsid w:val="00717B2E"/>
    <w:rsid w:val="00725BF1"/>
    <w:rsid w:val="007306EA"/>
    <w:rsid w:val="007319A5"/>
    <w:rsid w:val="00731A88"/>
    <w:rsid w:val="00733FA0"/>
    <w:rsid w:val="0074267D"/>
    <w:rsid w:val="00746B1B"/>
    <w:rsid w:val="0075360F"/>
    <w:rsid w:val="00766F27"/>
    <w:rsid w:val="00770E78"/>
    <w:rsid w:val="00771CB7"/>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388F"/>
    <w:rsid w:val="00817071"/>
    <w:rsid w:val="008307F3"/>
    <w:rsid w:val="008312FF"/>
    <w:rsid w:val="00832186"/>
    <w:rsid w:val="008324CD"/>
    <w:rsid w:val="00832C26"/>
    <w:rsid w:val="008350B1"/>
    <w:rsid w:val="008376D4"/>
    <w:rsid w:val="008657CD"/>
    <w:rsid w:val="00867E6B"/>
    <w:rsid w:val="0087030E"/>
    <w:rsid w:val="0087347E"/>
    <w:rsid w:val="008744B3"/>
    <w:rsid w:val="00882734"/>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479D1"/>
    <w:rsid w:val="00952F70"/>
    <w:rsid w:val="00955D59"/>
    <w:rsid w:val="0097089C"/>
    <w:rsid w:val="00977EAE"/>
    <w:rsid w:val="009807C9"/>
    <w:rsid w:val="0098134E"/>
    <w:rsid w:val="00981E89"/>
    <w:rsid w:val="00982404"/>
    <w:rsid w:val="0098292F"/>
    <w:rsid w:val="00984EA2"/>
    <w:rsid w:val="0098625B"/>
    <w:rsid w:val="009865AF"/>
    <w:rsid w:val="0099127E"/>
    <w:rsid w:val="009940FB"/>
    <w:rsid w:val="009A04D3"/>
    <w:rsid w:val="009A1F0C"/>
    <w:rsid w:val="009A5459"/>
    <w:rsid w:val="009B293B"/>
    <w:rsid w:val="009B701B"/>
    <w:rsid w:val="009C41E0"/>
    <w:rsid w:val="009D4C09"/>
    <w:rsid w:val="009D51A2"/>
    <w:rsid w:val="009E2352"/>
    <w:rsid w:val="009E5546"/>
    <w:rsid w:val="009F7263"/>
    <w:rsid w:val="00A001D2"/>
    <w:rsid w:val="00A0058F"/>
    <w:rsid w:val="00A00F14"/>
    <w:rsid w:val="00A030AF"/>
    <w:rsid w:val="00A117CA"/>
    <w:rsid w:val="00A12953"/>
    <w:rsid w:val="00A129F2"/>
    <w:rsid w:val="00A35FD7"/>
    <w:rsid w:val="00A364AF"/>
    <w:rsid w:val="00A43F98"/>
    <w:rsid w:val="00A52D22"/>
    <w:rsid w:val="00A54F17"/>
    <w:rsid w:val="00A63022"/>
    <w:rsid w:val="00A721F2"/>
    <w:rsid w:val="00A72714"/>
    <w:rsid w:val="00A84979"/>
    <w:rsid w:val="00A86571"/>
    <w:rsid w:val="00AA0494"/>
    <w:rsid w:val="00AA0DD2"/>
    <w:rsid w:val="00AB3346"/>
    <w:rsid w:val="00AC67D5"/>
    <w:rsid w:val="00AC6CEF"/>
    <w:rsid w:val="00AD20E9"/>
    <w:rsid w:val="00AD7DB1"/>
    <w:rsid w:val="00AE2109"/>
    <w:rsid w:val="00AE4E7C"/>
    <w:rsid w:val="00AE794F"/>
    <w:rsid w:val="00AF6F96"/>
    <w:rsid w:val="00B115F7"/>
    <w:rsid w:val="00B15665"/>
    <w:rsid w:val="00B168D7"/>
    <w:rsid w:val="00B17C59"/>
    <w:rsid w:val="00B20576"/>
    <w:rsid w:val="00B22B87"/>
    <w:rsid w:val="00B2471A"/>
    <w:rsid w:val="00B249EC"/>
    <w:rsid w:val="00B35DBE"/>
    <w:rsid w:val="00B44CE0"/>
    <w:rsid w:val="00B44E27"/>
    <w:rsid w:val="00B45AB8"/>
    <w:rsid w:val="00B73ECB"/>
    <w:rsid w:val="00B8044E"/>
    <w:rsid w:val="00B8690F"/>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5FAF"/>
    <w:rsid w:val="00C06325"/>
    <w:rsid w:val="00C06FC2"/>
    <w:rsid w:val="00C10A62"/>
    <w:rsid w:val="00C10F38"/>
    <w:rsid w:val="00C121F8"/>
    <w:rsid w:val="00C2381A"/>
    <w:rsid w:val="00C23EEE"/>
    <w:rsid w:val="00C31770"/>
    <w:rsid w:val="00C33D98"/>
    <w:rsid w:val="00C576AF"/>
    <w:rsid w:val="00C6025E"/>
    <w:rsid w:val="00C6165E"/>
    <w:rsid w:val="00C61C5F"/>
    <w:rsid w:val="00C620A5"/>
    <w:rsid w:val="00C62123"/>
    <w:rsid w:val="00C66F02"/>
    <w:rsid w:val="00C7223B"/>
    <w:rsid w:val="00C74384"/>
    <w:rsid w:val="00C76469"/>
    <w:rsid w:val="00C76D4C"/>
    <w:rsid w:val="00C823EB"/>
    <w:rsid w:val="00C83A1D"/>
    <w:rsid w:val="00C879E7"/>
    <w:rsid w:val="00C87F08"/>
    <w:rsid w:val="00C965DD"/>
    <w:rsid w:val="00CA63F7"/>
    <w:rsid w:val="00CA7690"/>
    <w:rsid w:val="00CA78D3"/>
    <w:rsid w:val="00CB507B"/>
    <w:rsid w:val="00CC076E"/>
    <w:rsid w:val="00CC0EC6"/>
    <w:rsid w:val="00CC666D"/>
    <w:rsid w:val="00CC7456"/>
    <w:rsid w:val="00CE155E"/>
    <w:rsid w:val="00CE2815"/>
    <w:rsid w:val="00CE7154"/>
    <w:rsid w:val="00D01441"/>
    <w:rsid w:val="00D16160"/>
    <w:rsid w:val="00D21108"/>
    <w:rsid w:val="00D25434"/>
    <w:rsid w:val="00D412AE"/>
    <w:rsid w:val="00D508C8"/>
    <w:rsid w:val="00D63902"/>
    <w:rsid w:val="00D65CA7"/>
    <w:rsid w:val="00D6781C"/>
    <w:rsid w:val="00D70464"/>
    <w:rsid w:val="00D71ABA"/>
    <w:rsid w:val="00D82BA5"/>
    <w:rsid w:val="00DA394D"/>
    <w:rsid w:val="00DA51BD"/>
    <w:rsid w:val="00DA653C"/>
    <w:rsid w:val="00DB66A5"/>
    <w:rsid w:val="00DB7431"/>
    <w:rsid w:val="00DC1306"/>
    <w:rsid w:val="00DC3502"/>
    <w:rsid w:val="00DD66FD"/>
    <w:rsid w:val="00DE7D86"/>
    <w:rsid w:val="00DF500D"/>
    <w:rsid w:val="00DF57D2"/>
    <w:rsid w:val="00E10DCC"/>
    <w:rsid w:val="00E15E66"/>
    <w:rsid w:val="00E36ECA"/>
    <w:rsid w:val="00E461D7"/>
    <w:rsid w:val="00E561E5"/>
    <w:rsid w:val="00E57032"/>
    <w:rsid w:val="00E57717"/>
    <w:rsid w:val="00E57B37"/>
    <w:rsid w:val="00E6043E"/>
    <w:rsid w:val="00E614F9"/>
    <w:rsid w:val="00E64B93"/>
    <w:rsid w:val="00E6631C"/>
    <w:rsid w:val="00E86F00"/>
    <w:rsid w:val="00E92D14"/>
    <w:rsid w:val="00EB038A"/>
    <w:rsid w:val="00ED1C1D"/>
    <w:rsid w:val="00ED2706"/>
    <w:rsid w:val="00ED6C22"/>
    <w:rsid w:val="00ED72BA"/>
    <w:rsid w:val="00EE3732"/>
    <w:rsid w:val="00EE3FE0"/>
    <w:rsid w:val="00EF0EE9"/>
    <w:rsid w:val="00EF4509"/>
    <w:rsid w:val="00F00151"/>
    <w:rsid w:val="00F00B32"/>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07F3"/>
    <w:rsid w:val="00F65CB9"/>
    <w:rsid w:val="00F6645D"/>
    <w:rsid w:val="00F71CE6"/>
    <w:rsid w:val="00F74460"/>
    <w:rsid w:val="00F87F69"/>
    <w:rsid w:val="00FA4E4A"/>
    <w:rsid w:val="00FB31D1"/>
    <w:rsid w:val="00FB650A"/>
    <w:rsid w:val="00FB7B93"/>
    <w:rsid w:val="00FC2A88"/>
    <w:rsid w:val="00FC4EE6"/>
    <w:rsid w:val="00FD77A6"/>
    <w:rsid w:val="00FE289A"/>
    <w:rsid w:val="00FE5691"/>
    <w:rsid w:val="00FE6984"/>
    <w:rsid w:val="00FE7065"/>
    <w:rsid w:val="00FF1DA1"/>
    <w:rsid w:val="00FF1F79"/>
    <w:rsid w:val="00FF3756"/>
    <w:rsid w:val="56F9098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7C5E"/>
  <w15:docId w15:val="{BD7D7E81-C0FD-43A7-8B27-2A919385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eastAsia="en-US"/>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
    <w:name w:val="List"/>
    <w:basedOn w:val="Normal"/>
    <w:semiHidden/>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sz w:val="24"/>
      <w:szCs w:val="24"/>
    </w:rPr>
  </w:style>
  <w:style w:type="table" w:customStyle="1" w:styleId="Kiu2">
    <w:name w:val="Kiểu2"/>
    <w:basedOn w:val="TableNormal"/>
    <w:uiPriority w:val="99"/>
    <w:rPr>
      <w:rFonts w:eastAsiaTheme="minorEastAs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style>
  <w:style w:type="character" w:customStyle="1" w:styleId="fontstyle01">
    <w:name w:val="fontstyle01"/>
    <w:basedOn w:val="DefaultParagraphFont"/>
    <w:rPr>
      <w:rFonts w:ascii="Helvetica" w:hAnsi="Helvetica" w:hint="default"/>
      <w:color w:val="000000"/>
      <w:sz w:val="14"/>
      <w:szCs w:val="1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emplate">
    <w:name w:val="template"/>
    <w:basedOn w:val="Normal"/>
    <w:pPr>
      <w:spacing w:after="0" w:line="240" w:lineRule="exact"/>
    </w:pPr>
    <w:rPr>
      <w:rFonts w:ascii="Arial" w:eastAsia="Times New Roman" w:hAnsi="Arial" w:cs="Times New Roman"/>
      <w:i/>
      <w:szCs w:val="20"/>
      <w:lang w:val="en-US"/>
    </w:rPr>
  </w:style>
  <w:style w:type="paragraph" w:customStyle="1" w:styleId="TableText">
    <w:name w:val="Table Text"/>
    <w:basedOn w:val="Normal"/>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pPr>
      <w:ind w:left="1782" w:hanging="1350"/>
    </w:pPr>
  </w:style>
  <w:style w:type="paragraph" w:customStyle="1" w:styleId="TableTextindent2">
    <w:name w:val="Table Text indent 2"/>
    <w:basedOn w:val="TableTextinden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pPr>
      <w:widowControl w:val="0"/>
      <w:spacing w:after="0" w:line="240" w:lineRule="auto"/>
      <w:jc w:val="both"/>
    </w:pPr>
    <w:rPr>
      <w:rFonts w:ascii="Tahoma" w:eastAsia="Times New Roman" w:hAnsi="Tahoma" w:cs="Tahoma"/>
      <w:i/>
      <w:color w:val="0000FF"/>
      <w:sz w:val="20"/>
      <w:szCs w:val="20"/>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character" w:customStyle="1" w:styleId="FigNum">
    <w:name w:val="Fig Num"/>
    <w:uiPriority w:val="8"/>
    <w:rPr>
      <w:b/>
      <w:bCs/>
      <w:caps/>
      <w:sz w:val="15"/>
      <w:szCs w:val="15"/>
    </w:rPr>
  </w:style>
  <w:style w:type="paragraph" w:customStyle="1" w:styleId="TableParagraph">
    <w:name w:val="Table Paragraph"/>
    <w:basedOn w:val="Normal"/>
    <w:uiPriority w:val="1"/>
    <w:qFormat/>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HTMLPreformatted">
    <w:name w:val="HTML Preformatted"/>
    <w:basedOn w:val="Normal"/>
    <w:link w:val="HTMLPreformattedChar"/>
    <w:uiPriority w:val="99"/>
    <w:semiHidden/>
    <w:unhideWhenUsed/>
    <w:rsid w:val="00FD77A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D77A6"/>
    <w:rPr>
      <w:rFonts w:ascii="Consolas" w:eastAsiaTheme="minorHAnsi" w:hAnsi="Consolas" w:cstheme="minorBid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8869">
      <w:bodyDiv w:val="1"/>
      <w:marLeft w:val="0"/>
      <w:marRight w:val="0"/>
      <w:marTop w:val="0"/>
      <w:marBottom w:val="0"/>
      <w:divBdr>
        <w:top w:val="none" w:sz="0" w:space="0" w:color="auto"/>
        <w:left w:val="none" w:sz="0" w:space="0" w:color="auto"/>
        <w:bottom w:val="none" w:sz="0" w:space="0" w:color="auto"/>
        <w:right w:val="none" w:sz="0" w:space="0" w:color="auto"/>
      </w:divBdr>
    </w:div>
    <w:div w:id="114761284">
      <w:bodyDiv w:val="1"/>
      <w:marLeft w:val="0"/>
      <w:marRight w:val="0"/>
      <w:marTop w:val="0"/>
      <w:marBottom w:val="0"/>
      <w:divBdr>
        <w:top w:val="none" w:sz="0" w:space="0" w:color="auto"/>
        <w:left w:val="none" w:sz="0" w:space="0" w:color="auto"/>
        <w:bottom w:val="none" w:sz="0" w:space="0" w:color="auto"/>
        <w:right w:val="none" w:sz="0" w:space="0" w:color="auto"/>
      </w:divBdr>
    </w:div>
    <w:div w:id="208763423">
      <w:bodyDiv w:val="1"/>
      <w:marLeft w:val="0"/>
      <w:marRight w:val="0"/>
      <w:marTop w:val="0"/>
      <w:marBottom w:val="0"/>
      <w:divBdr>
        <w:top w:val="none" w:sz="0" w:space="0" w:color="auto"/>
        <w:left w:val="none" w:sz="0" w:space="0" w:color="auto"/>
        <w:bottom w:val="none" w:sz="0" w:space="0" w:color="auto"/>
        <w:right w:val="none" w:sz="0" w:space="0" w:color="auto"/>
      </w:divBdr>
    </w:div>
    <w:div w:id="221915356">
      <w:bodyDiv w:val="1"/>
      <w:marLeft w:val="0"/>
      <w:marRight w:val="0"/>
      <w:marTop w:val="0"/>
      <w:marBottom w:val="0"/>
      <w:divBdr>
        <w:top w:val="none" w:sz="0" w:space="0" w:color="auto"/>
        <w:left w:val="none" w:sz="0" w:space="0" w:color="auto"/>
        <w:bottom w:val="none" w:sz="0" w:space="0" w:color="auto"/>
        <w:right w:val="none" w:sz="0" w:space="0" w:color="auto"/>
      </w:divBdr>
    </w:div>
    <w:div w:id="291331301">
      <w:bodyDiv w:val="1"/>
      <w:marLeft w:val="0"/>
      <w:marRight w:val="0"/>
      <w:marTop w:val="0"/>
      <w:marBottom w:val="0"/>
      <w:divBdr>
        <w:top w:val="none" w:sz="0" w:space="0" w:color="auto"/>
        <w:left w:val="none" w:sz="0" w:space="0" w:color="auto"/>
        <w:bottom w:val="none" w:sz="0" w:space="0" w:color="auto"/>
        <w:right w:val="none" w:sz="0" w:space="0" w:color="auto"/>
      </w:divBdr>
    </w:div>
    <w:div w:id="300841636">
      <w:bodyDiv w:val="1"/>
      <w:marLeft w:val="0"/>
      <w:marRight w:val="0"/>
      <w:marTop w:val="0"/>
      <w:marBottom w:val="0"/>
      <w:divBdr>
        <w:top w:val="none" w:sz="0" w:space="0" w:color="auto"/>
        <w:left w:val="none" w:sz="0" w:space="0" w:color="auto"/>
        <w:bottom w:val="none" w:sz="0" w:space="0" w:color="auto"/>
        <w:right w:val="none" w:sz="0" w:space="0" w:color="auto"/>
      </w:divBdr>
    </w:div>
    <w:div w:id="465513228">
      <w:bodyDiv w:val="1"/>
      <w:marLeft w:val="0"/>
      <w:marRight w:val="0"/>
      <w:marTop w:val="0"/>
      <w:marBottom w:val="0"/>
      <w:divBdr>
        <w:top w:val="none" w:sz="0" w:space="0" w:color="auto"/>
        <w:left w:val="none" w:sz="0" w:space="0" w:color="auto"/>
        <w:bottom w:val="none" w:sz="0" w:space="0" w:color="auto"/>
        <w:right w:val="none" w:sz="0" w:space="0" w:color="auto"/>
      </w:divBdr>
    </w:div>
    <w:div w:id="469245208">
      <w:bodyDiv w:val="1"/>
      <w:marLeft w:val="0"/>
      <w:marRight w:val="0"/>
      <w:marTop w:val="0"/>
      <w:marBottom w:val="0"/>
      <w:divBdr>
        <w:top w:val="none" w:sz="0" w:space="0" w:color="auto"/>
        <w:left w:val="none" w:sz="0" w:space="0" w:color="auto"/>
        <w:bottom w:val="none" w:sz="0" w:space="0" w:color="auto"/>
        <w:right w:val="none" w:sz="0" w:space="0" w:color="auto"/>
      </w:divBdr>
    </w:div>
    <w:div w:id="539318442">
      <w:bodyDiv w:val="1"/>
      <w:marLeft w:val="0"/>
      <w:marRight w:val="0"/>
      <w:marTop w:val="0"/>
      <w:marBottom w:val="0"/>
      <w:divBdr>
        <w:top w:val="none" w:sz="0" w:space="0" w:color="auto"/>
        <w:left w:val="none" w:sz="0" w:space="0" w:color="auto"/>
        <w:bottom w:val="none" w:sz="0" w:space="0" w:color="auto"/>
        <w:right w:val="none" w:sz="0" w:space="0" w:color="auto"/>
      </w:divBdr>
    </w:div>
    <w:div w:id="558125981">
      <w:bodyDiv w:val="1"/>
      <w:marLeft w:val="0"/>
      <w:marRight w:val="0"/>
      <w:marTop w:val="0"/>
      <w:marBottom w:val="0"/>
      <w:divBdr>
        <w:top w:val="none" w:sz="0" w:space="0" w:color="auto"/>
        <w:left w:val="none" w:sz="0" w:space="0" w:color="auto"/>
        <w:bottom w:val="none" w:sz="0" w:space="0" w:color="auto"/>
        <w:right w:val="none" w:sz="0" w:space="0" w:color="auto"/>
      </w:divBdr>
    </w:div>
    <w:div w:id="668874480">
      <w:bodyDiv w:val="1"/>
      <w:marLeft w:val="0"/>
      <w:marRight w:val="0"/>
      <w:marTop w:val="0"/>
      <w:marBottom w:val="0"/>
      <w:divBdr>
        <w:top w:val="none" w:sz="0" w:space="0" w:color="auto"/>
        <w:left w:val="none" w:sz="0" w:space="0" w:color="auto"/>
        <w:bottom w:val="none" w:sz="0" w:space="0" w:color="auto"/>
        <w:right w:val="none" w:sz="0" w:space="0" w:color="auto"/>
      </w:divBdr>
    </w:div>
    <w:div w:id="691536839">
      <w:bodyDiv w:val="1"/>
      <w:marLeft w:val="0"/>
      <w:marRight w:val="0"/>
      <w:marTop w:val="0"/>
      <w:marBottom w:val="0"/>
      <w:divBdr>
        <w:top w:val="none" w:sz="0" w:space="0" w:color="auto"/>
        <w:left w:val="none" w:sz="0" w:space="0" w:color="auto"/>
        <w:bottom w:val="none" w:sz="0" w:space="0" w:color="auto"/>
        <w:right w:val="none" w:sz="0" w:space="0" w:color="auto"/>
      </w:divBdr>
    </w:div>
    <w:div w:id="695545453">
      <w:bodyDiv w:val="1"/>
      <w:marLeft w:val="0"/>
      <w:marRight w:val="0"/>
      <w:marTop w:val="0"/>
      <w:marBottom w:val="0"/>
      <w:divBdr>
        <w:top w:val="none" w:sz="0" w:space="0" w:color="auto"/>
        <w:left w:val="none" w:sz="0" w:space="0" w:color="auto"/>
        <w:bottom w:val="none" w:sz="0" w:space="0" w:color="auto"/>
        <w:right w:val="none" w:sz="0" w:space="0" w:color="auto"/>
      </w:divBdr>
    </w:div>
    <w:div w:id="824474917">
      <w:bodyDiv w:val="1"/>
      <w:marLeft w:val="0"/>
      <w:marRight w:val="0"/>
      <w:marTop w:val="0"/>
      <w:marBottom w:val="0"/>
      <w:divBdr>
        <w:top w:val="none" w:sz="0" w:space="0" w:color="auto"/>
        <w:left w:val="none" w:sz="0" w:space="0" w:color="auto"/>
        <w:bottom w:val="none" w:sz="0" w:space="0" w:color="auto"/>
        <w:right w:val="none" w:sz="0" w:space="0" w:color="auto"/>
      </w:divBdr>
    </w:div>
    <w:div w:id="898318825">
      <w:bodyDiv w:val="1"/>
      <w:marLeft w:val="0"/>
      <w:marRight w:val="0"/>
      <w:marTop w:val="0"/>
      <w:marBottom w:val="0"/>
      <w:divBdr>
        <w:top w:val="none" w:sz="0" w:space="0" w:color="auto"/>
        <w:left w:val="none" w:sz="0" w:space="0" w:color="auto"/>
        <w:bottom w:val="none" w:sz="0" w:space="0" w:color="auto"/>
        <w:right w:val="none" w:sz="0" w:space="0" w:color="auto"/>
      </w:divBdr>
    </w:div>
    <w:div w:id="916746883">
      <w:bodyDiv w:val="1"/>
      <w:marLeft w:val="0"/>
      <w:marRight w:val="0"/>
      <w:marTop w:val="0"/>
      <w:marBottom w:val="0"/>
      <w:divBdr>
        <w:top w:val="none" w:sz="0" w:space="0" w:color="auto"/>
        <w:left w:val="none" w:sz="0" w:space="0" w:color="auto"/>
        <w:bottom w:val="none" w:sz="0" w:space="0" w:color="auto"/>
        <w:right w:val="none" w:sz="0" w:space="0" w:color="auto"/>
      </w:divBdr>
    </w:div>
    <w:div w:id="928349059">
      <w:bodyDiv w:val="1"/>
      <w:marLeft w:val="0"/>
      <w:marRight w:val="0"/>
      <w:marTop w:val="0"/>
      <w:marBottom w:val="0"/>
      <w:divBdr>
        <w:top w:val="none" w:sz="0" w:space="0" w:color="auto"/>
        <w:left w:val="none" w:sz="0" w:space="0" w:color="auto"/>
        <w:bottom w:val="none" w:sz="0" w:space="0" w:color="auto"/>
        <w:right w:val="none" w:sz="0" w:space="0" w:color="auto"/>
      </w:divBdr>
    </w:div>
    <w:div w:id="953562300">
      <w:bodyDiv w:val="1"/>
      <w:marLeft w:val="0"/>
      <w:marRight w:val="0"/>
      <w:marTop w:val="0"/>
      <w:marBottom w:val="0"/>
      <w:divBdr>
        <w:top w:val="none" w:sz="0" w:space="0" w:color="auto"/>
        <w:left w:val="none" w:sz="0" w:space="0" w:color="auto"/>
        <w:bottom w:val="none" w:sz="0" w:space="0" w:color="auto"/>
        <w:right w:val="none" w:sz="0" w:space="0" w:color="auto"/>
      </w:divBdr>
    </w:div>
    <w:div w:id="968558810">
      <w:bodyDiv w:val="1"/>
      <w:marLeft w:val="0"/>
      <w:marRight w:val="0"/>
      <w:marTop w:val="0"/>
      <w:marBottom w:val="0"/>
      <w:divBdr>
        <w:top w:val="none" w:sz="0" w:space="0" w:color="auto"/>
        <w:left w:val="none" w:sz="0" w:space="0" w:color="auto"/>
        <w:bottom w:val="none" w:sz="0" w:space="0" w:color="auto"/>
        <w:right w:val="none" w:sz="0" w:space="0" w:color="auto"/>
      </w:divBdr>
    </w:div>
    <w:div w:id="1023824221">
      <w:bodyDiv w:val="1"/>
      <w:marLeft w:val="0"/>
      <w:marRight w:val="0"/>
      <w:marTop w:val="0"/>
      <w:marBottom w:val="0"/>
      <w:divBdr>
        <w:top w:val="none" w:sz="0" w:space="0" w:color="auto"/>
        <w:left w:val="none" w:sz="0" w:space="0" w:color="auto"/>
        <w:bottom w:val="none" w:sz="0" w:space="0" w:color="auto"/>
        <w:right w:val="none" w:sz="0" w:space="0" w:color="auto"/>
      </w:divBdr>
    </w:div>
    <w:div w:id="1031035509">
      <w:bodyDiv w:val="1"/>
      <w:marLeft w:val="0"/>
      <w:marRight w:val="0"/>
      <w:marTop w:val="0"/>
      <w:marBottom w:val="0"/>
      <w:divBdr>
        <w:top w:val="none" w:sz="0" w:space="0" w:color="auto"/>
        <w:left w:val="none" w:sz="0" w:space="0" w:color="auto"/>
        <w:bottom w:val="none" w:sz="0" w:space="0" w:color="auto"/>
        <w:right w:val="none" w:sz="0" w:space="0" w:color="auto"/>
      </w:divBdr>
    </w:div>
    <w:div w:id="1202552422">
      <w:bodyDiv w:val="1"/>
      <w:marLeft w:val="0"/>
      <w:marRight w:val="0"/>
      <w:marTop w:val="0"/>
      <w:marBottom w:val="0"/>
      <w:divBdr>
        <w:top w:val="none" w:sz="0" w:space="0" w:color="auto"/>
        <w:left w:val="none" w:sz="0" w:space="0" w:color="auto"/>
        <w:bottom w:val="none" w:sz="0" w:space="0" w:color="auto"/>
        <w:right w:val="none" w:sz="0" w:space="0" w:color="auto"/>
      </w:divBdr>
    </w:div>
    <w:div w:id="1264605620">
      <w:bodyDiv w:val="1"/>
      <w:marLeft w:val="0"/>
      <w:marRight w:val="0"/>
      <w:marTop w:val="0"/>
      <w:marBottom w:val="0"/>
      <w:divBdr>
        <w:top w:val="none" w:sz="0" w:space="0" w:color="auto"/>
        <w:left w:val="none" w:sz="0" w:space="0" w:color="auto"/>
        <w:bottom w:val="none" w:sz="0" w:space="0" w:color="auto"/>
        <w:right w:val="none" w:sz="0" w:space="0" w:color="auto"/>
      </w:divBdr>
    </w:div>
    <w:div w:id="1495074653">
      <w:bodyDiv w:val="1"/>
      <w:marLeft w:val="0"/>
      <w:marRight w:val="0"/>
      <w:marTop w:val="0"/>
      <w:marBottom w:val="0"/>
      <w:divBdr>
        <w:top w:val="none" w:sz="0" w:space="0" w:color="auto"/>
        <w:left w:val="none" w:sz="0" w:space="0" w:color="auto"/>
        <w:bottom w:val="none" w:sz="0" w:space="0" w:color="auto"/>
        <w:right w:val="none" w:sz="0" w:space="0" w:color="auto"/>
      </w:divBdr>
    </w:div>
    <w:div w:id="1519735491">
      <w:bodyDiv w:val="1"/>
      <w:marLeft w:val="0"/>
      <w:marRight w:val="0"/>
      <w:marTop w:val="0"/>
      <w:marBottom w:val="0"/>
      <w:divBdr>
        <w:top w:val="none" w:sz="0" w:space="0" w:color="auto"/>
        <w:left w:val="none" w:sz="0" w:space="0" w:color="auto"/>
        <w:bottom w:val="none" w:sz="0" w:space="0" w:color="auto"/>
        <w:right w:val="none" w:sz="0" w:space="0" w:color="auto"/>
      </w:divBdr>
    </w:div>
    <w:div w:id="1540624436">
      <w:bodyDiv w:val="1"/>
      <w:marLeft w:val="0"/>
      <w:marRight w:val="0"/>
      <w:marTop w:val="0"/>
      <w:marBottom w:val="0"/>
      <w:divBdr>
        <w:top w:val="none" w:sz="0" w:space="0" w:color="auto"/>
        <w:left w:val="none" w:sz="0" w:space="0" w:color="auto"/>
        <w:bottom w:val="none" w:sz="0" w:space="0" w:color="auto"/>
        <w:right w:val="none" w:sz="0" w:space="0" w:color="auto"/>
      </w:divBdr>
    </w:div>
    <w:div w:id="1574584200">
      <w:bodyDiv w:val="1"/>
      <w:marLeft w:val="0"/>
      <w:marRight w:val="0"/>
      <w:marTop w:val="0"/>
      <w:marBottom w:val="0"/>
      <w:divBdr>
        <w:top w:val="none" w:sz="0" w:space="0" w:color="auto"/>
        <w:left w:val="none" w:sz="0" w:space="0" w:color="auto"/>
        <w:bottom w:val="none" w:sz="0" w:space="0" w:color="auto"/>
        <w:right w:val="none" w:sz="0" w:space="0" w:color="auto"/>
      </w:divBdr>
    </w:div>
    <w:div w:id="1642999530">
      <w:bodyDiv w:val="1"/>
      <w:marLeft w:val="0"/>
      <w:marRight w:val="0"/>
      <w:marTop w:val="0"/>
      <w:marBottom w:val="0"/>
      <w:divBdr>
        <w:top w:val="none" w:sz="0" w:space="0" w:color="auto"/>
        <w:left w:val="none" w:sz="0" w:space="0" w:color="auto"/>
        <w:bottom w:val="none" w:sz="0" w:space="0" w:color="auto"/>
        <w:right w:val="none" w:sz="0" w:space="0" w:color="auto"/>
      </w:divBdr>
    </w:div>
    <w:div w:id="1688558318">
      <w:bodyDiv w:val="1"/>
      <w:marLeft w:val="0"/>
      <w:marRight w:val="0"/>
      <w:marTop w:val="0"/>
      <w:marBottom w:val="0"/>
      <w:divBdr>
        <w:top w:val="none" w:sz="0" w:space="0" w:color="auto"/>
        <w:left w:val="none" w:sz="0" w:space="0" w:color="auto"/>
        <w:bottom w:val="none" w:sz="0" w:space="0" w:color="auto"/>
        <w:right w:val="none" w:sz="0" w:space="0" w:color="auto"/>
      </w:divBdr>
    </w:div>
    <w:div w:id="1714844724">
      <w:bodyDiv w:val="1"/>
      <w:marLeft w:val="0"/>
      <w:marRight w:val="0"/>
      <w:marTop w:val="0"/>
      <w:marBottom w:val="0"/>
      <w:divBdr>
        <w:top w:val="none" w:sz="0" w:space="0" w:color="auto"/>
        <w:left w:val="none" w:sz="0" w:space="0" w:color="auto"/>
        <w:bottom w:val="none" w:sz="0" w:space="0" w:color="auto"/>
        <w:right w:val="none" w:sz="0" w:space="0" w:color="auto"/>
      </w:divBdr>
    </w:div>
    <w:div w:id="1724598009">
      <w:bodyDiv w:val="1"/>
      <w:marLeft w:val="0"/>
      <w:marRight w:val="0"/>
      <w:marTop w:val="0"/>
      <w:marBottom w:val="0"/>
      <w:divBdr>
        <w:top w:val="none" w:sz="0" w:space="0" w:color="auto"/>
        <w:left w:val="none" w:sz="0" w:space="0" w:color="auto"/>
        <w:bottom w:val="none" w:sz="0" w:space="0" w:color="auto"/>
        <w:right w:val="none" w:sz="0" w:space="0" w:color="auto"/>
      </w:divBdr>
    </w:div>
    <w:div w:id="1774935029">
      <w:bodyDiv w:val="1"/>
      <w:marLeft w:val="0"/>
      <w:marRight w:val="0"/>
      <w:marTop w:val="0"/>
      <w:marBottom w:val="0"/>
      <w:divBdr>
        <w:top w:val="none" w:sz="0" w:space="0" w:color="auto"/>
        <w:left w:val="none" w:sz="0" w:space="0" w:color="auto"/>
        <w:bottom w:val="none" w:sz="0" w:space="0" w:color="auto"/>
        <w:right w:val="none" w:sz="0" w:space="0" w:color="auto"/>
      </w:divBdr>
    </w:div>
    <w:div w:id="1854997303">
      <w:bodyDiv w:val="1"/>
      <w:marLeft w:val="0"/>
      <w:marRight w:val="0"/>
      <w:marTop w:val="0"/>
      <w:marBottom w:val="0"/>
      <w:divBdr>
        <w:top w:val="none" w:sz="0" w:space="0" w:color="auto"/>
        <w:left w:val="none" w:sz="0" w:space="0" w:color="auto"/>
        <w:bottom w:val="none" w:sz="0" w:space="0" w:color="auto"/>
        <w:right w:val="none" w:sz="0" w:space="0" w:color="auto"/>
      </w:divBdr>
    </w:div>
    <w:div w:id="1868061915">
      <w:bodyDiv w:val="1"/>
      <w:marLeft w:val="0"/>
      <w:marRight w:val="0"/>
      <w:marTop w:val="0"/>
      <w:marBottom w:val="0"/>
      <w:divBdr>
        <w:top w:val="none" w:sz="0" w:space="0" w:color="auto"/>
        <w:left w:val="none" w:sz="0" w:space="0" w:color="auto"/>
        <w:bottom w:val="none" w:sz="0" w:space="0" w:color="auto"/>
        <w:right w:val="none" w:sz="0" w:space="0" w:color="auto"/>
      </w:divBdr>
    </w:div>
    <w:div w:id="2029528495">
      <w:bodyDiv w:val="1"/>
      <w:marLeft w:val="0"/>
      <w:marRight w:val="0"/>
      <w:marTop w:val="0"/>
      <w:marBottom w:val="0"/>
      <w:divBdr>
        <w:top w:val="none" w:sz="0" w:space="0" w:color="auto"/>
        <w:left w:val="none" w:sz="0" w:space="0" w:color="auto"/>
        <w:bottom w:val="none" w:sz="0" w:space="0" w:color="auto"/>
        <w:right w:val="none" w:sz="0" w:space="0" w:color="auto"/>
      </w:divBdr>
    </w:div>
    <w:div w:id="2112893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1D664-B16C-4BCB-9C97-71DD1EBC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3363</TotalTime>
  <Pages>13</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Anh Phạm Tuấn</cp:lastModifiedBy>
  <cp:revision>415</cp:revision>
  <dcterms:created xsi:type="dcterms:W3CDTF">2020-01-14T01:28:00Z</dcterms:created>
  <dcterms:modified xsi:type="dcterms:W3CDTF">2026-03-12T13:24:00Z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eyJoZGlkIjoiMDJhMzYwMzg0ZjlkMDZjZGNlZTFmNmEwMzI3OWRhODkiLCJ1c2VySWQiOiIxMzkyMDcxNDYxNjk1In0=</vt:lpwstr>
  </property>
  <property fmtid="{D5CDD505-2E9C-101B-9397-08002B2CF9AE}" pid="3" name="KSOProductBuildVer">
    <vt:lpwstr>1033-12.1.0.25242</vt:lpwstr>
  </property>
  <property fmtid="{D5CDD505-2E9C-101B-9397-08002B2CF9AE}" pid="4" name="ICV">
    <vt:lpwstr>92A8B2F670024427A07DCFE2471FE630_13</vt:lpwstr>
  </property>
</Properties>
</file>