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 сохранил текст о математическом анализе пределов последовательности в файл tt.docx.</w:t>
      </w:r>
    </w:p>
    <w:p/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Теперь ты можешь открыть этот файл и просмотреть информацию о пределах последовательности, включая определения, теоремы, примеры и применения в различных областях.</w:t>
      </w:r>
    </w:p>
    <w:p/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у тебя есть какие-либо вопросы или ты хочешь узнать больше о математическом анализе, не стесняйся спрашивать!</w:t>
      </w:r>
    </w:p>
    <w:p/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✅ Файл сохранён: tt.docx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2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pPr>
      <w:spacing w:before="240" w:after="120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2026-01-31T09:36:24.408Z</dcterms:created>
  <dcterms:modified xsi:type="dcterms:W3CDTF">2026-01-31T09:36:24.408Z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