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89094" w14:textId="3BFC2252" w:rsidR="00520F71" w:rsidRPr="005F5FE7" w:rsidRDefault="00520F71" w:rsidP="00520F71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 xml:space="preserve">Executable Release: </w:t>
      </w:r>
      <w:r w:rsidR="00555B9A">
        <w:rPr>
          <w:rFonts w:ascii="Arial" w:hAnsi="Arial" w:cs="Arial"/>
          <w:b/>
          <w:bCs/>
          <w:sz w:val="30"/>
          <w:szCs w:val="30"/>
        </w:rPr>
        <w:t>Login System</w:t>
      </w:r>
    </w:p>
    <w:p w14:paraId="13BF5655" w14:textId="77777777" w:rsidR="00520F71" w:rsidRPr="00116CD4" w:rsidRDefault="00520F71" w:rsidP="00520F71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Goal:</w:t>
      </w:r>
    </w:p>
    <w:p w14:paraId="2E5FC92E" w14:textId="4FFDA963" w:rsidR="00520F71" w:rsidRDefault="00555B9A" w:rsidP="00520F7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Verification that the person </w:t>
      </w:r>
      <w:proofErr w:type="gramStart"/>
      <w:r>
        <w:rPr>
          <w:rFonts w:ascii="Arial" w:hAnsi="Arial" w:cs="Arial"/>
          <w:sz w:val="30"/>
          <w:szCs w:val="30"/>
        </w:rPr>
        <w:t>is allowed to</w:t>
      </w:r>
      <w:proofErr w:type="gramEnd"/>
      <w:r>
        <w:rPr>
          <w:rFonts w:ascii="Arial" w:hAnsi="Arial" w:cs="Arial"/>
          <w:sz w:val="30"/>
          <w:szCs w:val="30"/>
        </w:rPr>
        <w:t xml:space="preserve"> access the system by checking their KSU ID against a database of KSU students and employees.</w:t>
      </w:r>
    </w:p>
    <w:p w14:paraId="2BB5BC6F" w14:textId="77777777" w:rsidR="00520F71" w:rsidRPr="00116CD4" w:rsidRDefault="00520F71" w:rsidP="00520F71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Classes to be implemented:</w:t>
      </w:r>
    </w:p>
    <w:p w14:paraId="760AB62D" w14:textId="6955F1F7" w:rsidR="00520F71" w:rsidRDefault="00555B9A" w:rsidP="00520F7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Patient, Personnel.</w:t>
      </w:r>
    </w:p>
    <w:p w14:paraId="13FBE3F9" w14:textId="21307882" w:rsidR="00520F71" w:rsidRDefault="00520F71" w:rsidP="00520F71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 xml:space="preserve">Previously implemented classes to use: </w:t>
      </w:r>
    </w:p>
    <w:p w14:paraId="5B8BDCA8" w14:textId="6311AD3B" w:rsidR="00555B9A" w:rsidRPr="00116CD4" w:rsidRDefault="00555B9A" w:rsidP="00520F71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b/>
          <w:bCs/>
          <w:sz w:val="30"/>
          <w:szCs w:val="30"/>
        </w:rPr>
        <w:tab/>
        <w:t>N\A</w:t>
      </w:r>
    </w:p>
    <w:p w14:paraId="6BDC837F" w14:textId="77777777" w:rsidR="00520F71" w:rsidRPr="00116CD4" w:rsidRDefault="00520F71" w:rsidP="00520F71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Use case to be implemented:</w:t>
      </w:r>
    </w:p>
    <w:p w14:paraId="05AD8A37" w14:textId="6C23D6BC" w:rsidR="00520F71" w:rsidRDefault="00520F71" w:rsidP="00520F7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Determining </w:t>
      </w:r>
      <w:r w:rsidR="00810EA6">
        <w:rPr>
          <w:rFonts w:ascii="Arial" w:hAnsi="Arial" w:cs="Arial"/>
          <w:sz w:val="30"/>
          <w:szCs w:val="30"/>
        </w:rPr>
        <w:t>if the patient has a KSUID</w:t>
      </w:r>
    </w:p>
    <w:p w14:paraId="15251DE4" w14:textId="20312739" w:rsidR="00520F71" w:rsidRDefault="00520F71" w:rsidP="00810EA6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Determining </w:t>
      </w:r>
      <w:r w:rsidR="00810EA6">
        <w:rPr>
          <w:rFonts w:ascii="Arial" w:hAnsi="Arial" w:cs="Arial"/>
          <w:sz w:val="30"/>
          <w:szCs w:val="30"/>
        </w:rPr>
        <w:t>if the patient is a student, faculty, nurse or therapist</w:t>
      </w:r>
    </w:p>
    <w:p w14:paraId="4BF86102" w14:textId="77777777" w:rsidR="00520F71" w:rsidRPr="005F5FE7" w:rsidRDefault="00520F71" w:rsidP="00520F71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Inputs:</w:t>
      </w:r>
    </w:p>
    <w:p w14:paraId="12AE77E0" w14:textId="5F64C87D" w:rsidR="00520F71" w:rsidRDefault="00810EA6" w:rsidP="00520F7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person’s KSU ID</w:t>
      </w:r>
      <w:r w:rsidR="00520F71">
        <w:rPr>
          <w:rFonts w:ascii="Arial" w:hAnsi="Arial" w:cs="Arial"/>
          <w:sz w:val="30"/>
          <w:szCs w:val="30"/>
        </w:rPr>
        <w:t xml:space="preserve"> </w:t>
      </w:r>
    </w:p>
    <w:p w14:paraId="4A39804D" w14:textId="77777777" w:rsidR="00520F71" w:rsidRPr="005F5FE7" w:rsidRDefault="00520F71" w:rsidP="00520F71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Outputs:</w:t>
      </w:r>
    </w:p>
    <w:p w14:paraId="1AFBDF18" w14:textId="15CE2369" w:rsidR="00520F71" w:rsidRDefault="00810EA6" w:rsidP="00520F7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KSU ID will be used to decide what kind of access the person will have to the system</w:t>
      </w:r>
    </w:p>
    <w:p w14:paraId="4BAA5C62" w14:textId="77777777" w:rsidR="00520F71" w:rsidRPr="005F5FE7" w:rsidRDefault="00520F71" w:rsidP="00520F71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Time for completion:</w:t>
      </w:r>
    </w:p>
    <w:p w14:paraId="61A6EC13" w14:textId="1B70D572" w:rsidR="00520F71" w:rsidRPr="00116CD4" w:rsidRDefault="00520F71" w:rsidP="00520F7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To be completed </w:t>
      </w:r>
      <w:r w:rsidR="00810EA6">
        <w:rPr>
          <w:rFonts w:ascii="Arial" w:hAnsi="Arial" w:cs="Arial"/>
          <w:sz w:val="30"/>
          <w:szCs w:val="30"/>
        </w:rPr>
        <w:t>before launch of the website</w:t>
      </w:r>
      <w:bookmarkStart w:id="0" w:name="_GoBack"/>
      <w:bookmarkEnd w:id="0"/>
    </w:p>
    <w:p w14:paraId="11FFD5FB" w14:textId="77777777" w:rsidR="00F50C60" w:rsidRDefault="00F50C60"/>
    <w:sectPr w:rsidR="00F5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71"/>
    <w:rsid w:val="00520F71"/>
    <w:rsid w:val="00555B9A"/>
    <w:rsid w:val="00810EA6"/>
    <w:rsid w:val="00F5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DDD5"/>
  <w15:chartTrackingRefBased/>
  <w15:docId w15:val="{1CE1794A-AA35-4936-8D91-21182F6D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Caldwell</dc:creator>
  <cp:keywords/>
  <dc:description/>
  <cp:lastModifiedBy>Scott Caldwell</cp:lastModifiedBy>
  <cp:revision>1</cp:revision>
  <dcterms:created xsi:type="dcterms:W3CDTF">2020-04-25T20:46:00Z</dcterms:created>
  <dcterms:modified xsi:type="dcterms:W3CDTF">2020-04-27T17:36:00Z</dcterms:modified>
</cp:coreProperties>
</file>