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17F96" w14:textId="77777777" w:rsidR="00F50C60" w:rsidRPr="00B31884" w:rsidRDefault="00B31884" w:rsidP="00B31884">
      <w:pPr>
        <w:pStyle w:val="Title"/>
        <w:jc w:val="center"/>
        <w:rPr>
          <w:b/>
          <w:sz w:val="40"/>
          <w:szCs w:val="40"/>
        </w:rPr>
      </w:pPr>
      <w:r w:rsidRPr="00B31884">
        <w:rPr>
          <w:b/>
          <w:sz w:val="40"/>
          <w:szCs w:val="40"/>
        </w:rPr>
        <w:t>The Coronavirus Pandemic System Integrated Control (CPSIC)</w:t>
      </w:r>
    </w:p>
    <w:p w14:paraId="0E188712" w14:textId="77777777" w:rsidR="00B31884" w:rsidRDefault="00B31884" w:rsidP="00B31884"/>
    <w:p w14:paraId="5E026E64" w14:textId="77777777" w:rsidR="00B31884" w:rsidRDefault="00B31884" w:rsidP="00B31884">
      <w:pPr>
        <w:pStyle w:val="Title"/>
        <w:jc w:val="center"/>
        <w:rPr>
          <w:b/>
          <w:sz w:val="36"/>
          <w:szCs w:val="36"/>
        </w:rPr>
      </w:pPr>
      <w:r>
        <w:rPr>
          <w:b/>
          <w:sz w:val="36"/>
          <w:szCs w:val="36"/>
        </w:rPr>
        <w:t>System Charter Statement</w:t>
      </w:r>
    </w:p>
    <w:p w14:paraId="1E51DCA7" w14:textId="77777777" w:rsidR="00B31884" w:rsidRDefault="00B31884" w:rsidP="00B31884"/>
    <w:p w14:paraId="458AC2D7" w14:textId="77777777" w:rsidR="00B31884" w:rsidRDefault="00C862C0" w:rsidP="00B31884">
      <w:pPr>
        <w:pStyle w:val="ListParagraph"/>
        <w:numPr>
          <w:ilvl w:val="0"/>
          <w:numId w:val="1"/>
        </w:numPr>
      </w:pPr>
      <w:r>
        <w:t>Schedule a visit for patients</w:t>
      </w:r>
    </w:p>
    <w:p w14:paraId="77619994" w14:textId="50D4081D" w:rsidR="00C862C0" w:rsidRDefault="00C862C0" w:rsidP="00B31884">
      <w:pPr>
        <w:pStyle w:val="ListParagraph"/>
        <w:numPr>
          <w:ilvl w:val="0"/>
          <w:numId w:val="1"/>
        </w:numPr>
      </w:pPr>
      <w:r>
        <w:t xml:space="preserve">Keeps track of patient </w:t>
      </w:r>
      <w:r w:rsidR="00976C75">
        <w:t>history (</w:t>
      </w:r>
      <w:r>
        <w:t>results, payment)</w:t>
      </w:r>
    </w:p>
    <w:p w14:paraId="764DBD0C" w14:textId="598237EF" w:rsidR="00C862C0" w:rsidRDefault="00C862C0" w:rsidP="00B31884">
      <w:pPr>
        <w:pStyle w:val="ListParagraph"/>
        <w:numPr>
          <w:ilvl w:val="0"/>
          <w:numId w:val="1"/>
        </w:numPr>
      </w:pPr>
      <w:r>
        <w:t>Prepares schedule of the booked visits</w:t>
      </w:r>
      <w:r w:rsidR="00976C75">
        <w:t>: schedules consist of 30-minute sessions between 10A and 4P Monday- Friday, patients can meet with one of three different general practitioners or one of two different counselors</w:t>
      </w:r>
    </w:p>
    <w:p w14:paraId="110FEEEC" w14:textId="3D7DB4AE" w:rsidR="00976C75" w:rsidRDefault="00976C75" w:rsidP="00B31884">
      <w:pPr>
        <w:pStyle w:val="ListParagraph"/>
        <w:numPr>
          <w:ilvl w:val="0"/>
          <w:numId w:val="1"/>
        </w:numPr>
      </w:pPr>
      <w:r>
        <w:t>Can reschedule appointments for doctors’ absences</w:t>
      </w:r>
    </w:p>
    <w:p w14:paraId="1F5A5FFC" w14:textId="77777777" w:rsidR="00C862C0" w:rsidRDefault="00C862C0" w:rsidP="00B31884">
      <w:pPr>
        <w:pStyle w:val="ListParagraph"/>
        <w:numPr>
          <w:ilvl w:val="0"/>
          <w:numId w:val="1"/>
        </w:numPr>
      </w:pPr>
      <w:r>
        <w:t>Restricts random patients and allows KSU patients</w:t>
      </w:r>
    </w:p>
    <w:p w14:paraId="69210C4E" w14:textId="37136539" w:rsidR="00C862C0" w:rsidRDefault="00C862C0" w:rsidP="00B31884">
      <w:pPr>
        <w:pStyle w:val="ListParagraph"/>
        <w:numPr>
          <w:ilvl w:val="0"/>
          <w:numId w:val="1"/>
        </w:numPr>
      </w:pPr>
      <w:r>
        <w:t>Differentiate between student and employee patients</w:t>
      </w:r>
    </w:p>
    <w:p w14:paraId="7E1F08F4" w14:textId="3E3B5BCD" w:rsidR="00976C75" w:rsidRDefault="00976C75" w:rsidP="00B31884">
      <w:pPr>
        <w:pStyle w:val="ListParagraph"/>
        <w:numPr>
          <w:ilvl w:val="0"/>
          <w:numId w:val="1"/>
        </w:numPr>
      </w:pPr>
      <w:r>
        <w:t>Can compute total amount of money earned per semester</w:t>
      </w:r>
    </w:p>
    <w:p w14:paraId="063DA1C4" w14:textId="5DCE68A4" w:rsidR="00976C75" w:rsidRDefault="00976C75" w:rsidP="00B31884">
      <w:pPr>
        <w:pStyle w:val="ListParagraph"/>
        <w:numPr>
          <w:ilvl w:val="0"/>
          <w:numId w:val="1"/>
        </w:numPr>
      </w:pPr>
      <w:r>
        <w:t>Differentiate between counseling’s money earned and the money earned from medical attention</w:t>
      </w:r>
    </w:p>
    <w:p w14:paraId="529136C4" w14:textId="0A253A4D" w:rsidR="00976C75" w:rsidRDefault="00976C75" w:rsidP="00B31884">
      <w:pPr>
        <w:pStyle w:val="ListParagraph"/>
        <w:numPr>
          <w:ilvl w:val="0"/>
          <w:numId w:val="1"/>
        </w:numPr>
      </w:pPr>
      <w:r>
        <w:t>Can integrate an automated data visualization showing the number of corona virus cases in US, Ohio, and at KSU</w:t>
      </w:r>
    </w:p>
    <w:p w14:paraId="513A5657" w14:textId="71481520" w:rsidR="00976C75" w:rsidRDefault="00976C75" w:rsidP="00B31884">
      <w:pPr>
        <w:pStyle w:val="ListParagraph"/>
        <w:numPr>
          <w:ilvl w:val="0"/>
          <w:numId w:val="1"/>
        </w:numPr>
      </w:pPr>
      <w:r>
        <w:t>Displays the total number of patients who sought medical attention at KSU, with the percentage of patients who exhibited flu related conditions, the percentage who contracted the corona virus and the number of people who sought mental counseling for issues related to corona virus</w:t>
      </w:r>
    </w:p>
    <w:p w14:paraId="755F6F99" w14:textId="723F0CA4" w:rsidR="00976C75" w:rsidRPr="00B31884" w:rsidRDefault="00976C75" w:rsidP="00B31884">
      <w:pPr>
        <w:pStyle w:val="ListParagraph"/>
        <w:numPr>
          <w:ilvl w:val="0"/>
          <w:numId w:val="1"/>
        </w:numPr>
      </w:pPr>
      <w:r>
        <w:t>Sends an alert out and prints info on KSU website when virus is detected</w:t>
      </w:r>
    </w:p>
    <w:sectPr w:rsidR="00976C75" w:rsidRPr="00B3188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B2E7D" w14:textId="77777777" w:rsidR="008C3B54" w:rsidRDefault="008C3B54" w:rsidP="008C3B54">
      <w:pPr>
        <w:spacing w:after="0" w:line="240" w:lineRule="auto"/>
      </w:pPr>
      <w:r>
        <w:separator/>
      </w:r>
    </w:p>
  </w:endnote>
  <w:endnote w:type="continuationSeparator" w:id="0">
    <w:p w14:paraId="0BB1623C" w14:textId="77777777" w:rsidR="008C3B54" w:rsidRDefault="008C3B54" w:rsidP="008C3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6FE91" w14:textId="77777777" w:rsidR="008C3B54" w:rsidRDefault="008C3B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045FD" w14:textId="77777777" w:rsidR="008C3B54" w:rsidRDefault="008C3B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53EFC" w14:textId="77777777" w:rsidR="008C3B54" w:rsidRDefault="008C3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65253" w14:textId="77777777" w:rsidR="008C3B54" w:rsidRDefault="008C3B54" w:rsidP="008C3B54">
      <w:pPr>
        <w:spacing w:after="0" w:line="240" w:lineRule="auto"/>
      </w:pPr>
      <w:r>
        <w:separator/>
      </w:r>
    </w:p>
  </w:footnote>
  <w:footnote w:type="continuationSeparator" w:id="0">
    <w:p w14:paraId="5B17DAC7" w14:textId="77777777" w:rsidR="008C3B54" w:rsidRDefault="008C3B54" w:rsidP="008C3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3FCF9" w14:textId="77777777" w:rsidR="008C3B54" w:rsidRDefault="008C3B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15CA6" w14:textId="3D3AAFF9" w:rsidR="008C3B54" w:rsidRDefault="00227F25" w:rsidP="00227F25">
    <w:pPr>
      <w:pStyle w:val="Header"/>
      <w:jc w:val="right"/>
    </w:pPr>
    <w:r>
      <w:t>Adam Adkins, Alexander Sweeney &amp; Scott Caldwell</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3CB2F" w14:textId="77777777" w:rsidR="008C3B54" w:rsidRDefault="008C3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46113B"/>
    <w:multiLevelType w:val="hybridMultilevel"/>
    <w:tmpl w:val="58BC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84"/>
    <w:rsid w:val="00227F25"/>
    <w:rsid w:val="002F3A81"/>
    <w:rsid w:val="008C3B54"/>
    <w:rsid w:val="00976C75"/>
    <w:rsid w:val="00B31884"/>
    <w:rsid w:val="00C862C0"/>
    <w:rsid w:val="00F5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36E7"/>
  <w15:chartTrackingRefBased/>
  <w15:docId w15:val="{05A74D19-FDEE-4250-B590-196D9740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8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1884"/>
    <w:pPr>
      <w:ind w:left="720"/>
      <w:contextualSpacing/>
    </w:pPr>
  </w:style>
  <w:style w:type="paragraph" w:styleId="Header">
    <w:name w:val="header"/>
    <w:basedOn w:val="Normal"/>
    <w:link w:val="HeaderChar"/>
    <w:uiPriority w:val="99"/>
    <w:unhideWhenUsed/>
    <w:rsid w:val="008C3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B54"/>
  </w:style>
  <w:style w:type="paragraph" w:styleId="Footer">
    <w:name w:val="footer"/>
    <w:basedOn w:val="Normal"/>
    <w:link w:val="FooterChar"/>
    <w:uiPriority w:val="99"/>
    <w:unhideWhenUsed/>
    <w:rsid w:val="008C3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Caldwell</dc:creator>
  <cp:keywords/>
  <dc:description/>
  <cp:lastModifiedBy>Alex Sweeney</cp:lastModifiedBy>
  <cp:revision>4</cp:revision>
  <dcterms:created xsi:type="dcterms:W3CDTF">2020-02-28T01:00:00Z</dcterms:created>
  <dcterms:modified xsi:type="dcterms:W3CDTF">2020-03-03T17:40:00Z</dcterms:modified>
</cp:coreProperties>
</file>