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SimSun"/>
          <w:b/>
          <w:sz w:val="21"/>
        </w:rPr>
        <w:t>SimEnv / TARE-FAR-PCT 集成问题与解决方案总结</w:t>
      </w:r>
    </w:p>
    <w:p>
      <w:pPr>
        <w:jc w:val="center"/>
      </w:pPr>
      <w:r>
        <w:rPr>
          <w:rFonts w:ascii="Microsoft YaHei" w:hAnsi="Microsoft YaHei" w:eastAsia="SimSun"/>
          <w:b w:val="0"/>
          <w:sz w:val="21"/>
        </w:rPr>
        <w:t>项目路径：/home/xiaohei/揭榜挂帅；融合工作空间：/home/xiaohei/tare-far-pct-fusion_ws</w:t>
      </w:r>
    </w:p>
    <w:p>
      <w:pPr>
        <w:jc w:val="center"/>
      </w:pPr>
      <w:r>
        <w:rPr>
          <w:rFonts w:ascii="Microsoft YaHei" w:hAnsi="Microsoft YaHei"/>
          <w:sz w:val="21"/>
        </w:rPr>
        <w:t>整理时间：2026-06-01（更新至 GO2 比赛场景 / TARE 窄走廊调参）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一、总体结论</w:t>
      </w:r>
    </w:p>
    <w:p>
      <w:r>
        <w:rPr>
          <w:rFonts w:ascii="Microsoft YaHei" w:hAnsi="Microsoft YaHei" w:eastAsia="SimSun"/>
          <w:b w:val="0"/>
          <w:sz w:val="21"/>
        </w:rPr>
        <w:t>本阶段主要围绕 SimEnv 中 Unitree A1、Gazebo、ROS 桥接，以及 TARE/FAR/PCT 融合规划栈的恢复与调试。问题并非单一故障，而是由构建路径、运行环境、桥接控制参数、规划器目标切换和缺失的卡死回退逻辑共同造成。已按“先观察实时话题、再参数诊断、最后补齐论文风格算法模块”的顺序处理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 已完成重新构建，旧路径污染问题已清理。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simenv_bridge 已可将 /Odometry_gazebo、/scan 转为融合规划需要的话题，并把 /way_point 转为 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Gazebo 可使用 NVIDIA 运行，但 GUI 大场景实时率低，缩小场景后实时率明显改善。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门口穿越问题被定位为 gateway 发布优先级、bridge goal_tolerance、RL 命令死区三个连续问题。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当前系统原本缺少真正的卡死/回退机制，已实现 TARE failure/backtracking 的第一阶段。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二、问题与解决方案总表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问题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现象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根因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解决方案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验证/状态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构建路径污染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catkin_make 首次失败，CMakeCache 指向旧路径 /home/xiaohei/SimEnv。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旧 build/devel 从其他路径迁移后缓存未清理。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保留旧 build/devel 为备份，重新生成 build/devel。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SimEnv 重新构建成功，rospack 能找到关键包，junior_ctrl 可生成。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桥接缺失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TARE/FAR/fusion 栈无法直接消费 SimEnv 原始话题，也无法直接驱动 Unitree。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SimEnv 输出 /Odometry_gazebo、/scan；规划栈需要 /state_estimation、/registered_scan 等。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新增 simenv_bridge.py 和 simenv_bridge.launch，完成 odom/scan/waypoint/cmd_vel 桥接。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合成 ROS smoke test 通过，/cmd_vel 可由 /way_point 触发。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NVIDIA/Gazebo 性能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Gazebo 实时率很低，nvidia-smi 最初不可用。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/dev/nvidia* 节点缺失；后续 GUI/full scene CPU 负载仍高。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修复 NVIDIA 设备访问；确认 gzserver/gzclient 使用 RTX 4060；建议 GUI=false 或缩小场景。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小 GUI 场景实时率约提升到 0.31，默认全场景仍较慢。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门口无法通过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机器人从门口偏到外侧/右侧，/way_point 跳到外部目标。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gateway 校正只在 current_path_ 非空分支执行，TARE 重选外部目标后 gateway 失效。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修改 visibility_graph_planner.cpp，使 gateway waypoint 发布拥有优先级，并持续到机器人越过 gateway_commit_offset。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构建和 launch 解析通过；重启 fusion 后 gateway 应维持 (0,-0.8)/(0,1.0) 等目标。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门内提前停止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机器人进入门口附近后 /cmd_vel 变 0，未真正越过门。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bridge goal_tolerance=0.45，大于剩余门口 commit 距离，提前认为到达。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将 simenv_bridge.launch 中 goal_tolerance 默认值从 0.45 降到 0.20。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launch 解析通过；重启 bridge 后 y≈0.58 时不应提前停车。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非零命令但不动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/cmd_vel.linear.x≈0.153，但 /Odometry_gazebo twist 基本为 0。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bridge 比例控制接近目标时速度过低，低于 Unitree RL 步态有效命令区间。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新增 min_tracking_linear_speed，默认 0.28；未到 tolerance 且非原地转向时保持最小前进速度。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py_compile 与 launch 解析通过；重启 bridge 后接近门口目标时 linear.x 应不低于约 0.28。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局部避障/卡死恢复缺失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遇到障碍或卡住后不能后退、绕开或换目标。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当前链路只是 TARE 选点、FAR 路径、bridge 点跟踪；没有 no-progress 检测和 blocked goal 记忆。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实现 TARE failure/backtracking：fusion_node 订阅真实 /cmd_vel，scheduler 监测有命令但无进展，临时屏蔽卡住目标并重选。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catkin_make 和 launch 解析通过；运行中需要重启 fusion/bridge 加载新逻辑。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RViz 地图/场景显示切换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competition map 在 RViz 中与其他 /overall_map 发布源互相覆盖，显示会跳变。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多个节点发布同名 /overall_map，TARE RViz 订阅了共享话题。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将 competition map 隔离到 /competition_overall_map，并更新 tare_planner_ground.rviz 对应显示。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publish_overall_map.py 语法检查和 explore_competition.launch 解析通过；需重启旧 TARE/RViz。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GO2 Gazebo 位姿与 TARE RViz 坐标不一致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Gazebo 中 GO2 位置与 TARE/RViz 中定位点不对齐。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原 FAST_LIO 直接发布未转换的 /state_estimation，比赛场景坐标系未对齐。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新增 go2_competition_frame_bridge.py 和 mapping_mid360_go2_competition.launch，重映射 FAST_LIO 原始 odom/cloud 后统一发布 /state_estimation、/registered_scan。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autonomous workspace catkin_make 通过；新 launch 解析通过。旧 mapping_mid360.launch 不能同时运行。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GO2 入门序列与 TARE 接管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机器人需要先通过入口门，TARE 应在入门后再开始；中途曾出现等待 start signal 或过早接管。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入口动作、门状态、/start_exploration 和 TARE wait_for_start 之间缺少稳定时序。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新增 go2_competition_entry_sequence.py：打开 main entrance，发布入口 /way_point，GO2 到达 y&gt;=1.45 后关门并发布 latched /start_exploration；TARE competition config 等待该信号。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py_compile、vehicle/TARE launch 解析、autonomous workspace catkin_make 均通过；实测需重启相关终端。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junior_ctrl 控制模式回归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切到 move_base/按键 5 后 GO2 反而无法按之前方式正常走入入口。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当前 GO2 入口链路依赖 /way_point -&gt; local_planner -&gt; /cmd_vel -&gt; RL 的原路径，直接 /cmd_vel 方案改变了控制链路。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恢复 direct_drive=false，入口目标 y=2.0，到达阈值 y=1.45，entrySpeed=0.25；启动说明恢复为 junior_ctrl 按 2 再按 6/RL。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入口路径和 TARE handoff launch 解析通过；下一步以 2-&gt;6/RL 重启实测。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窄走廊不进入或反复在开阔区域绕行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接管后能运动，但面对接近机器人宽度的窄走廊，倾向于避开或停留在开阔区域。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viewpoint collision margin、terrain collision threshold、keypose edge radius 和 local_planner footprint/path 参数偏保守。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分两阶段调参：v1 降低 TARE 碰撞余量、缩短 waypoint extension、收紧 local planner path；v2 针对近机身宽度进一步减小 footprint/path range 和碰撞阈值。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vehicle/TARE launch 解析和 catkin_make 通过；v2 风险是更容易贴墙或触发 passive，需要慢速观察。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到窄走廊入口后立即掉头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v2 后机器人能到达部分窄走廊入口，但一些入口处会马上掉头，只有少数会继续深入。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问题从 footprint clearance 转为目标稳定性/candidate dropout：GetLookAheadPoint 周期重算、未启用 momentum、LOS cutoff 和 top-k 随机 viewpoint 会让入口目标消失或切回开阔区域。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v3 TARE-only 调参：关闭 kUseLineOfSightLookAheadPoint，启用 kUseMomentum，降低 frontier 小目标阈值，减少 greedy viewpoint top-k 随机选择。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launch 解析和 YAML 解析通过；下一步重启 terminal 5，必要时重启 terminal 3，观察 /momentum_activation_count 和 /way_point 方向。</w:t>
            </w:r>
          </w:p>
        </w:tc>
      </w:tr>
    </w:tbl>
    <w:p>
      <w:pPr>
        <w:pStyle w:val="Heading1"/>
      </w:pPr>
      <w:r>
        <w:rPr>
          <w:rFonts w:ascii="Microsoft YaHei" w:hAnsi="Microsoft YaHei" w:eastAsia="SimSun"/>
          <w:b/>
          <w:sz w:val="28"/>
        </w:rPr>
        <w:t>三、关键问题详细说明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1. SimEnv 构建路径污染</w:t>
      </w:r>
    </w:p>
    <w:p>
      <w:r>
        <w:rPr>
          <w:rFonts w:ascii="Microsoft YaHei" w:hAnsi="Microsoft YaHei" w:eastAsia="SimSun"/>
          <w:b w:val="0"/>
          <w:sz w:val="21"/>
        </w:rPr>
        <w:t>首次重建 SimEnv 时，catkin_make 失败，原因是 build/CMakeCache.txt 仍记录旧路径 /home/xiaohei/SimEnv。该问题属于迁移目录后的 CMake 缓存污染。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处理方式：将旧 build 和 devel 分别保留为 build.pre_rebuild_20260528_2040、devel.pre_rebuild_20260528_2040。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随后重新执行 source /opt/ros/noetic/setup.bash; catkin_make -j。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结果：devel/setup.bash、unitree_guide/junior_ctrl 和关键 ROS 包均恢复可用。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2. SimEnv 与融合规划栈话题不匹配</w:t>
      </w:r>
    </w:p>
    <w:p>
      <w:r>
        <w:rPr>
          <w:rFonts w:ascii="Microsoft YaHei" w:hAnsi="Microsoft YaHei" w:eastAsia="SimSun"/>
          <w:b w:val="0"/>
          <w:sz w:val="21"/>
        </w:rPr>
        <w:t>SimEnv 原生输出与 TARE/FAR/fusion 规划栈所需话题不一致，因此新增桥接节点。桥接节点负责把 /Odometry_gazebo 映射到 /state_estimation、/state_estimation_at_scan、/odom_world，把 /scan 映射到 /registered_scan、/terrain_map、/terrain_map_ext，并订阅 /way_point 生成 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涉及文件：scripts/simenv_bridge.py、launch/simenv_bridge.launch、CMakeLists.txt。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验证方式：合成发布 /Odometry_gazebo、/scan、/way_point，确认 /state_estimation、/registered_scan、/terrain_map、/terrain_map_ext、/cmd_vel 均有输出。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结论：桥接链路在 ROS 层面可用，后续问题主要集中在参数、规划目标和控制死区。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3. Gazebo / NVIDIA / 实时率问题</w:t>
      </w:r>
    </w:p>
    <w:p>
      <w:r>
        <w:rPr>
          <w:rFonts w:ascii="Microsoft YaHei" w:hAnsi="Microsoft YaHei" w:eastAsia="SimSun"/>
          <w:b w:val="0"/>
          <w:sz w:val="21"/>
        </w:rPr>
        <w:t>最初 Gazebo 实时率很低，并且 nvidia-smi 无法使用。检查发现 NVIDIA wrapper 环境变量已设置，但 /dev/nvidia* 设备节点缺失。修复设备访问后，gzserver/gzclient 已能使用 RTX 4060。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nvidia-smi 恢复后可见 NVIDIA driver 535.183.01、CUDA 12.2、RTX 4060 Laptop GPU。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全 GUI 场景实时率仍偏低，主要受 CPU/Gazebo/GUI 负载影响。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杀掉高 CPU WebKit 进程后，全场景 RTF 从约 0.050 提升到约 0.085。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缩小场景为 FLOOR_COUNT=1、ROOMS_PER_FLOOR=2、DANGER_COUNT=1:2、DISTRACTOR_COUNT=1:2 后，RTF 约 0.31。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4. 门口穿越回归：gateway 目标被 TARE/FAR 覆盖</w:t>
      </w:r>
    </w:p>
    <w:p>
      <w:r>
        <w:rPr>
          <w:rFonts w:ascii="Microsoft YaHei" w:hAnsi="Microsoft YaHei" w:eastAsia="SimSun"/>
          <w:b w:val="0"/>
          <w:sz w:val="21"/>
        </w:rPr>
        <w:t>用户反馈机器人“现在完全过不了门”，现场采样显示机器人偏到门外右侧，/way_point 和 /fusion_trajectory 也跳到了外部/后方目标。日志显示 gateway 曾发布 (0.00, 1.00)，但 TARE 重选目标后 gateway 不再控制最终发布的 waypoint。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根因一：VisibilityGraphPlanner::update() 中 gateway 校正只位于 current_path_ 非空发布分支。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根因二：selectGatewayWaypoint() 在 goal_depth &lt; 0.30 时返回 false，导致门未清除前 gateway 保护窗口过早失效。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修复：gateway waypoint 发布优先于普通路径 waypoint，不依赖 current_path_ 非空；在 robot 未越过 gateway_commit_offset 前持续生效。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验证：catkin_make 通过，launch 解析通过，fusion_node 和 libfusion_core.so 生成新时间戳。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5. 门口附近提前停车：goal_tolerance 过大</w:t>
      </w:r>
    </w:p>
    <w:p>
      <w:r>
        <w:rPr>
          <w:rFonts w:ascii="Microsoft YaHei" w:hAnsi="Microsoft YaHei" w:eastAsia="SimSun"/>
          <w:b w:val="0"/>
          <w:sz w:val="21"/>
        </w:rPr>
        <w:t>修复 gateway 后，机器人能进入门口附近，但在 y≈0.58 时停止。日志仍显示 gateway commit target=(0.00,1.00)，说明 planner 目标正确；但 /cmd_vel 全零。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当时机器人到目标 (0,1.0) 的距离约 0.423 m。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bridge 的 goal_tolerance 是 0.45 m，因此提前判断“到达目标”，直接清零 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修复：将 simenv_bridge.launch 的 goal_tolerance 默认值从 0.45 改为 0.20。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该修复属于参数修正，不改变规划算法。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6. 接近目标时命令过小：RL 步态死区</w:t>
      </w:r>
    </w:p>
    <w:p>
      <w:r>
        <w:rPr>
          <w:rFonts w:ascii="Microsoft YaHei" w:hAnsi="Microsoft YaHei" w:eastAsia="SimSun"/>
          <w:b w:val="0"/>
          <w:sz w:val="21"/>
        </w:rPr>
        <w:t>goal_tolerance 降低后，/cmd_vel 不再为零，但 linear.x≈0.153 时机器人仍几乎不动。结合之前测试，0.18 m/s 基本不能推动当前 RL 步态，而 0.35 m/s 可以让机器人前进。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根因：bridge 的比例控制 linear = 0.45 * distance，越接近目标速度越小，进入 RL 命令死区。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修复：新增 min_tracking_linear_speed 参数，默认 0.28。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策略：只要还没进入 goal_tolerance，且不是原地转向，就把正向 tracking 命令抬到至少 0.28 m/s。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验证：simenv_bridge.py 通过 py_compile，fusion launch 解析通过。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7. 本地避障与卡死恢复缺失</w:t>
      </w:r>
    </w:p>
    <w:p>
      <w:r>
        <w:rPr>
          <w:rFonts w:ascii="Microsoft YaHei" w:hAnsi="Microsoft YaHei" w:eastAsia="SimSun"/>
          <w:b w:val="0"/>
          <w:sz w:val="21"/>
        </w:rPr>
        <w:t>用户指出机器人几乎没有本地避障能力，遇到障碍后不能转身或后退。代码检查确认该判断成立：当前系统主要是 waypoint point-follow，没有真正的闭环局部避障或卡死恢复。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simenv_bridge.py 不感知障碍，也不生成倒车命令；linear.x 被限制在非负范围。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local_fallback_enabled 为 false；已有 planLocalFallback() 也只是短距离前向-ish 子目标，不是完整恢复模块。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TrajectoryOptimizer 只发布 /fusion_cmd_vel_debug，不是实际 /cmd_vel 控制器。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FAR edge risk scoring 只影响图搜索代价，不能处理机器人已经贴墙或接触障碍后的在线恢复。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8. 已实现的 TARE failure/backtracking 模块</w:t>
      </w:r>
    </w:p>
    <w:p>
      <w:r>
        <w:rPr>
          <w:rFonts w:ascii="Microsoft YaHei" w:hAnsi="Microsoft YaHei" w:eastAsia="SimSun"/>
          <w:b w:val="0"/>
          <w:sz w:val="21"/>
        </w:rPr>
        <w:t>在不引入 costmap、DWA、TEB、MPPI，也不改 RL 控制器的前提下，按论文风格路线补齐第一阶段卡死回退能力。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fusion_node 订阅真实 /cmd_vel，用于判断系统是否“有控制意图”。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ExplorationScheduler::updateBacktracking(...) 监测 odom 进展。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若有非零命令但一段时间内进展不足，则将当前 TARE goal 标记为临时 blocked。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blocked goal 附近候选 viewpoint 会在一段时间内被过滤，迫使系统换目标。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新增日志：Backtracking: blocked current goal ...；Viewpoint filter detail: blocked=...。</w:t>
      </w:r>
    </w:p>
    <w:p>
      <w:r>
        <w:rPr>
          <w:rFonts w:ascii="Microsoft YaHei" w:hAnsi="Microsoft YaHei" w:eastAsia="SimSun"/>
          <w:b w:val="0"/>
          <w:sz w:val="21"/>
        </w:rPr>
        <w:t>新增参数：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参数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默认值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backtracking_enabled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true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启用 TARE 回退/卡死检测。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stuck_cmd_linear_thresh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0.12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认为有前进控制意图的线速度阈值。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stuck_cmd_angular_thresh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0.20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认为有转向控制意图的角速度阈值。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stuck_progress_window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5.0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卡死检测时间窗口，单位秒。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stuck_min_progress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0.15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窗口内最小有效位移，低于该值认为进展不足。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blocked_goal_radius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1.5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 goal 附近候选点过滤半径。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blocked_goal_duration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45.0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 goal 记忆持续时间，单位秒。</w:t>
            </w:r>
          </w:p>
        </w:tc>
      </w:tr>
    </w:tbl>
    <w:p>
      <w:pPr>
        <w:pStyle w:val="Heading1"/>
      </w:pPr>
      <w:r>
        <w:rPr>
          <w:rFonts w:ascii="Microsoft YaHei" w:hAnsi="Microsoft YaHei" w:eastAsia="SimSun"/>
          <w:b/>
          <w:sz w:val="28"/>
        </w:rPr>
        <w:t>四、改动文件清单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/home/xiaohei/揭榜挂帅/SimEnv/src/unitree_guide/unitree_guide/unitree_guide/CMakeLists.txt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/home/xiaohei/tare-far-pct-fusion_ws/src/tare-far-pct-fusion/scripts/simenv_bridge.py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/home/xiaohei/tare-far-pct-fusion_ws/src/tare-far-pct-fusion/launch/simenv_bridge.launch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/home/xiaohei/tare-far-pct-fusion_ws/src/tare-far-pct-fusion/launch/simenv_fusion.launch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/home/xiaohei/tare-far-pct-fusion_ws/src/tare-far-pct-fusion/CMakeLists.txt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/home/xiaohei/tare-far-pct-fusion_ws/src/tare-far-pct-fusion/src/visibility_graph_planner.cpp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/home/xiaohei/tare-far-pct-fusion_ws/src/tare-far-pct-fusion/include/fusion/exploration_scheduler.h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/home/xiaohei/tare-far-pct-fusion_ws/src/tare-far-pct-fusion/src/exploration_scheduler.cpp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/home/xiaohei/tare-far-pct-fusion_ws/src/tare-far-pct-fusion/src/fusion_node.cpp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/home/xiaohei/tare-far-pct-fusion_ws/src/tare-far-pct-fusion/config/simenv_params.yaml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五、验证过的命令与结果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 工作空间：source /opt/ros/noetic/setup.bash; catkin_make -j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融合工作空间：source /opt/ros/noetic/setup.bash; catkin_make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桥接脚本语法：python3 -m py_compile simenv_bridge.py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launch 解析：roslaunch --nodes tare_far_pct_fusion simenv_fusion.launch with_bridge:=true with_rviz:=false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ROS smoke test：合成 /Odometry_gazebo、/scan、/way_point 后，桥接输出 /state_estimation、/registered_scan、/terrain_map、/terrain_map_ext、/cmd_vel。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实机仿真测试：junior_ctrl 可从 passive 切到 fixed stand，再切到 RL；手动 /way_point 可驱动机器人前进。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六、当前状态与下一步建议</w:t>
      </w:r>
    </w:p>
    <w:p>
      <w:pPr/>
      <w:r>
        <w:rPr>
          <w:rFonts w:ascii="Microsoft YaHei" w:hAnsi="Microsoft YaHei"/>
          <w:sz w:val="21"/>
        </w:rPr>
        <w:t>当前状态分为两条线：</w:t>
      </w:r>
    </w:p>
    <w:p>
      <w:pPr>
        <w:pStyle w:val="ListBullet"/>
      </w:pPr>
      <w:r>
        <w:rPr>
          <w:rFonts w:ascii="Microsoft YaHei" w:hAnsi="Microsoft YaHei"/>
          <w:sz w:val="21"/>
        </w:rPr>
        <w:t>SimEnv / fusion 线：TARE failure/backtracking 已实现并编译通过；simenv_bridge 的 goal_tolerance 和 min_tracking_linear_speed 已修正。若现场仍有旧 fusion_node 或 simenv_bridge，必须重启 terminal 4 的 fusion/bridge 栈才能加载新逻辑。</w:t>
      </w:r>
    </w:p>
    <w:p>
      <w:pPr>
        <w:pStyle w:val="ListBullet"/>
      </w:pPr>
      <w:r>
        <w:rPr>
          <w:rFonts w:ascii="Microsoft YaHei" w:hAnsi="Microsoft YaHei"/>
          <w:sz w:val="21"/>
        </w:rPr>
        <w:t>CMU GO2 / TARE 比赛场景线：已完成 RViz competition map 隔离、FAST_LIO 坐标桥、入口门控序列、/start_exploration handoff，以及 TARE 窄走廊 v1/v2/v3 参数调优。</w:t>
      </w:r>
    </w:p>
    <w:p>
      <w:pPr>
        <w:pStyle w:val="ListBullet"/>
      </w:pPr>
      <w:r>
        <w:rPr>
          <w:rFonts w:ascii="Microsoft YaHei" w:hAnsi="Microsoft YaHei"/>
          <w:sz w:val="21"/>
        </w:rPr>
        <w:t>当前最新实质状态：v3 已启用 TARE momentum、关闭 LOS lookahead cutoff、降低 frontier 小目标阈值并减少随机 viewpoint 选择，用于解决“到窄走廊入口后立即掉头”。</w:t>
      </w:r>
    </w:p>
    <w:p>
      <w:pPr>
        <w:pStyle w:val="ListNumber"/>
      </w:pPr>
      <w:r>
        <w:rPr>
          <w:rFonts w:ascii="Microsoft YaHei" w:hAnsi="Microsoft YaHei"/>
          <w:sz w:val="21"/>
        </w:rPr>
        <w:t>下一步：重启 terminal 5 的 TARE launch；如果 terminal 3 还没加载 v2 local_planner 参数，也重启 terminal 3。</w:t>
      </w:r>
    </w:p>
    <w:p>
      <w:pPr>
        <w:pStyle w:val="ListNumber"/>
      </w:pPr>
      <w:r>
        <w:rPr>
          <w:rFonts w:ascii="Microsoft YaHei" w:hAnsi="Microsoft YaHei"/>
          <w:sz w:val="21"/>
        </w:rPr>
        <w:t>复测会掉头的窄走廊，重点观察 /momentum_activation_count、/way_point 方向、/state_estimation 和 /cmd_vel。</w:t>
      </w:r>
    </w:p>
    <w:p>
      <w:pPr>
        <w:pStyle w:val="ListNumber"/>
      </w:pPr>
      <w:r>
        <w:rPr>
          <w:rFonts w:ascii="Microsoft YaHei" w:hAnsi="Microsoft YaHei"/>
          <w:sz w:val="21"/>
        </w:rPr>
        <w:t>如果仍然在入口掉头，下一阶段应做小范围代码级 goal hysteresis / anti-backtracking 机制，而不是继续盲目缩小 footprint。</w:t>
      </w:r>
    </w:p>
    <w:p>
      <w:pPr>
        <w:pStyle w:val="ListNumber"/>
      </w:pPr>
      <w:r>
        <w:rPr>
          <w:rFonts w:ascii="Microsoft YaHei" w:hAnsi="Microsoft YaHei"/>
          <w:sz w:val="21"/>
        </w:rPr>
        <w:t>如果进入窄走廊后贴墙或触发 passive，应回退部分 v2 footprint/path 参数，优先保证可控性。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七、仍需注意的限制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当前仍没有外部 costmap/DWA/TEB/MPPI；这是按用户要求和 staged discipline 保持论文风格恢复。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bridge 仍是 waypoint tracker，不是完整局部避障器。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TARE backtracking 能换掉卡住目标，但不等价于碰撞级局部恢复控制。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Gazebo GUI 大场景实时率仍可能较低，调试建议使用缩小场景，最终评估再回到完整场景。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运行中的旧进程不会自动加载已编译的新逻辑，修改后需要重启对应节点。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八、2026-06-01 GO2 比赛场景专项更新</w:t>
      </w:r>
    </w:p>
    <w:p>
      <w:r>
        <w:rPr>
          <w:rFonts w:ascii="Microsoft YaHei" w:hAnsi="Microsoft YaHei"/>
          <w:sz w:val="21"/>
        </w:rPr>
        <w:t>本次新增内容主要来自 CMU GO2 / TARE 比赛场景调试。目标从“SimEnv 与融合规划栈可跑通”扩展到“GO2 能在比赛场景中完成入口进入、TARE 接管，并尽量进入机器人宽度接近的窄走廊”。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RViz 与地图显示</w:t>
      </w:r>
    </w:p>
    <w:p>
      <w:pPr>
        <w:pStyle w:val="ListBullet"/>
      </w:pPr>
      <w:r>
        <w:rPr>
          <w:rFonts w:ascii="Microsoft YaHei" w:hAnsi="Microsoft YaHei"/>
          <w:sz w:val="21"/>
        </w:rPr>
        <w:t>competition map 已从共享 /overall_map 隔离到 /competition_overall_map，避免被其他 overall map 发布源覆盖。</w:t>
      </w:r>
    </w:p>
    <w:p>
      <w:pPr>
        <w:pStyle w:val="ListBullet"/>
      </w:pPr>
      <w:r>
        <w:rPr>
          <w:rFonts w:ascii="Microsoft YaHei" w:hAnsi="Microsoft YaHei"/>
          <w:sz w:val="21"/>
        </w:rPr>
        <w:t>TARE RViz 配置已指向新话题，旧 TARE/RViz 进程需要停止后重启。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2. FAST_LIO 坐标桥</w:t>
      </w:r>
    </w:p>
    <w:p>
      <w:pPr>
        <w:pStyle w:val="ListBullet"/>
      </w:pPr>
      <w:r>
        <w:rPr>
          <w:rFonts w:ascii="Microsoft YaHei" w:hAnsi="Microsoft YaHei"/>
          <w:sz w:val="21"/>
        </w:rPr>
        <w:t>新增 go2_competition_frame_bridge.py，将 raw FAST_LIO odom/cloud 转换到比赛场景坐标后发布 /state_estimation 和 /registered_scan。</w:t>
      </w:r>
    </w:p>
    <w:p>
      <w:pPr>
        <w:pStyle w:val="ListBullet"/>
      </w:pPr>
      <w:r>
        <w:rPr>
          <w:rFonts w:ascii="Microsoft YaHei" w:hAnsi="Microsoft YaHei"/>
          <w:sz w:val="21"/>
        </w:rPr>
        <w:t>启动时应使用 mapping_mid360_go2_competition.launch；旧 mapping_mid360.launch 不应并行运行，否则会出现两个 /state_estimation 发布源。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3. 入口门控与 TARE 接管</w:t>
      </w:r>
    </w:p>
    <w:p>
      <w:pPr>
        <w:pStyle w:val="ListBullet"/>
      </w:pPr>
      <w:r>
        <w:rPr>
          <w:rFonts w:ascii="Microsoft YaHei" w:hAnsi="Microsoft YaHei"/>
          <w:sz w:val="21"/>
        </w:rPr>
        <w:t>go2_competition_entry_sequence.py 负责入口阶段：打开 main entrance，持续发布入口 /way_point，GO2 进入阈值后关闭门，并发布 latched /start_exploration。</w:t>
      </w:r>
    </w:p>
    <w:p>
      <w:pPr>
        <w:pStyle w:val="ListBullet"/>
      </w:pPr>
      <w:r>
        <w:rPr>
          <w:rFonts w:ascii="Microsoft YaHei" w:hAnsi="Microsoft YaHei"/>
          <w:sz w:val="21"/>
        </w:rPr>
        <w:t>为恢复之前能正常行走的链路，入口阶段使用 /way_point -&gt; local_planner -&gt; /cmd_vel -&gt; junior_ctrl RL，而不是 direct /cmd_vel。</w:t>
      </w:r>
    </w:p>
    <w:p>
      <w:pPr>
        <w:pStyle w:val="ListBullet"/>
      </w:pPr>
      <w:r>
        <w:rPr>
          <w:rFonts w:ascii="Microsoft YaHei" w:hAnsi="Microsoft YaHei"/>
          <w:sz w:val="21"/>
        </w:rPr>
        <w:t>junior_ctrl 启动后按 2 再按 6/RL；这是当前文档记录的有效路径。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4. 窄走廊调参版本</w:t>
      </w:r>
    </w:p>
    <w:p>
      <w:pPr>
        <w:pStyle w:val="ListBullet"/>
      </w:pPr>
      <w:r>
        <w:rPr>
          <w:rFonts w:ascii="Microsoft YaHei" w:hAnsi="Microsoft YaHei"/>
          <w:sz w:val="21"/>
        </w:rPr>
        <w:t>v1：降低 TARE 碰撞余量，缩短 waypoint extension，收紧 local planner body/path 参数，用于让系统愿意尝试较窄通道。</w:t>
      </w:r>
    </w:p>
    <w:p>
      <w:pPr>
        <w:pStyle w:val="ListBullet"/>
      </w:pPr>
      <w:r>
        <w:rPr>
          <w:rFonts w:ascii="Microsoft YaHei" w:hAnsi="Microsoft YaHei"/>
          <w:sz w:val="21"/>
        </w:rPr>
        <w:t>v2：进一步面向近机身宽度走廊调小 collision threshold、viewpoint margin、vehicleWidth、pathRange 等参数，效果更激进但贴墙风险更高。</w:t>
      </w:r>
    </w:p>
    <w:p>
      <w:pPr>
        <w:pStyle w:val="ListBullet"/>
      </w:pPr>
      <w:r>
        <w:rPr>
          <w:rFonts w:ascii="Microsoft YaHei" w:hAnsi="Microsoft YaHei"/>
          <w:sz w:val="21"/>
        </w:rPr>
        <w:t>v3：针对“到入口后掉头”，启用 momentum，关闭 LOS lookahead cutoff，降低 frontier 小目标阈值，减少 top-k 随机 viewpoint 选择，使入口目标更稳定。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九、2026-06-01 新增/重点改动文件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/home/xiaohei/揭榜挂帅/cmu_exploration_go2_20260417/tare_planner/src/tare_planner/config/competition_scene.yaml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/home/xiaohei/揭榜挂帅/cmu_exploration_go2_20260417/tare_planner/src/tare_planner/scripts/publish_overall_map.py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/home/xiaohei/揭榜挂帅/cmu_exploration_go2_20260417/tare_planner/src/tare_planner/launch/explore_competition.launch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/home/xiaohei/揭榜挂帅/cmu_exploration_go2_20260417/tare_planner/src/tare_planner/rviz/tare_planner_ground.rviz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/home/xiaohei/揭榜挂帅/cmu_exploration_go2_20260417/autonomous_exploration_development_environment/src/vehicle_simulator/scripts/go2_competition_entry_sequence.py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/home/xiaohei/揭榜挂帅/cmu_exploration_go2_20260417/autonomous_exploration_development_environment/src/vehicle_simulator/scripts/go2_competition_frame_bridge.py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/home/xiaohei/揭榜挂帅/cmu_exploration_go2_20260417/autonomous_exploration_development_environment/src/vehicle_simulator/launch/system_go2_competition_visual.launch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/home/xiaohei/揭榜挂帅/cmu_exploration_go2_20260417/autonomous_exploration_development_environment/src/FAST_LIO/launch/mapping_mid360_go2_competition.launch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/home/xiaohei/揭榜挂帅/cmu_exploration_go2_20260417/autonomous_exploration_development_environment/src/local_planner/launch/local_planner.launch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/home/xiaohei/揭榜挂帅/cmu_exploration_go2_20260417/go2_ws/src/unitree_ros/unitree_gazebo/worlds/competition_scene.world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/home/xiaohei/揭榜挂帅/CMU_GO2_TARE_比赛场景启动命令.md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十、上传飞书前建议保留的启动检查项</w:t>
      </w:r>
    </w:p>
    <w:p>
      <w:pPr>
        <w:pStyle w:val="ListNumber"/>
      </w:pPr>
      <w:r>
        <w:rPr>
          <w:rFonts w:ascii="Microsoft YaHei" w:hAnsi="Microsoft YaHei"/>
          <w:sz w:val="21"/>
        </w:rPr>
        <w:t>terminal 3：重启 system_go2_competition_visual.launch，确保入口序列和 local_planner 参数重新加载。</w:t>
      </w:r>
    </w:p>
    <w:p>
      <w:pPr>
        <w:pStyle w:val="ListNumber"/>
      </w:pPr>
      <w:r>
        <w:rPr>
          <w:rFonts w:ascii="Microsoft YaHei" w:hAnsi="Microsoft YaHei"/>
          <w:sz w:val="21"/>
        </w:rPr>
        <w:t>terminal 4：使用 mapping_mid360_go2_competition.launch，确认 /state_estimation 和 /registered_scan 由 /go2_competition_frame_bridge 发布。</w:t>
      </w:r>
    </w:p>
    <w:p>
      <w:pPr>
        <w:pStyle w:val="ListNumber"/>
      </w:pPr>
      <w:r>
        <w:rPr>
          <w:rFonts w:ascii="Microsoft YaHei" w:hAnsi="Microsoft YaHei"/>
          <w:sz w:val="21"/>
        </w:rPr>
        <w:t>terminal 5：重启 explore_competition.launch rviz:=true，确认 TARE v3 参数加载。</w:t>
      </w:r>
    </w:p>
    <w:p>
      <w:pPr>
        <w:pStyle w:val="ListNumber"/>
      </w:pPr>
      <w:r>
        <w:rPr>
          <w:rFonts w:ascii="Microsoft YaHei" w:hAnsi="Microsoft YaHei"/>
          <w:sz w:val="21"/>
        </w:rPr>
        <w:t>junior_ctrl：按 2 再按 6/RL，保持当前有效入口控制链路。</w:t>
      </w:r>
    </w:p>
    <w:p>
      <w:pPr>
        <w:pStyle w:val="ListNumber"/>
      </w:pPr>
      <w:r>
        <w:rPr>
          <w:rFonts w:ascii="Microsoft YaHei" w:hAnsi="Microsoft YaHei"/>
          <w:sz w:val="21"/>
        </w:rPr>
        <w:t>入口后：确认 /start_exploration 为 true，TARE 停止 Waiting for start signal，/way_point 发布源切换到 /sensor_coverage_planner/tare_planner_node。</w:t>
      </w:r>
    </w:p>
    <w:p>
      <w:pPr>
        <w:pStyle w:val="ListNumber"/>
      </w:pPr>
      <w:r>
        <w:rPr>
          <w:rFonts w:ascii="Microsoft YaHei" w:hAnsi="Microsoft YaHei"/>
          <w:sz w:val="21"/>
        </w:rPr>
        <w:t>窄走廊测试：如果入口掉头，记录 /momentum_activation_count、/way_point、/state_estimation、/cmd_vel；下一步做 goal hysteresis/backtracking 代码机制。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