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5855C"/>
    <w:p w14:paraId="2358E095"/>
    <w:p w14:paraId="5E7E841D"/>
    <w:p w14:paraId="7B7FEED9">
      <w:pPr>
        <w:jc w:val="center"/>
      </w:pPr>
      <w:r>
        <w:rPr>
          <w:b/>
          <w:sz w:val="48"/>
        </w:rPr>
        <w:t>软件课程设计报告</w:t>
      </w:r>
    </w:p>
    <w:p w14:paraId="1786E868"/>
    <w:p w14:paraId="17CE057B">
      <w:pPr>
        <w:jc w:val="center"/>
      </w:pPr>
      <w:r>
        <w:rPr>
          <w:b/>
          <w:sz w:val="40"/>
        </w:rPr>
        <w:t>局域网多屏联动游鱼动画系统</w:t>
      </w:r>
    </w:p>
    <w:p w14:paraId="24ED740A"/>
    <w:p w14:paraId="4AA4738F"/>
    <w:p w14:paraId="4483E459">
      <w:pPr>
        <w:jc w:val="center"/>
      </w:pPr>
      <w:r>
        <w:rPr>
          <w:sz w:val="28"/>
        </w:rPr>
        <w:t>课程名称：专业综合实践与训练</w:t>
      </w:r>
    </w:p>
    <w:p w14:paraId="1BFF0A36">
      <w:pPr>
        <w:jc w:val="center"/>
      </w:pPr>
      <w:r>
        <w:rPr>
          <w:sz w:val="28"/>
        </w:rPr>
        <w:t>专业班级：计算机科学与技术23级</w:t>
      </w:r>
    </w:p>
    <w:p w14:paraId="04DA9F02">
      <w:pPr>
        <w:jc w:val="center"/>
      </w:pPr>
      <w:r>
        <w:rPr>
          <w:sz w:val="28"/>
        </w:rPr>
        <w:t>团队名称：FishNet</w:t>
      </w:r>
    </w:p>
    <w:p w14:paraId="3D07AF1D">
      <w:pPr>
        <w:jc w:val="center"/>
      </w:pPr>
      <w:r>
        <w:rPr>
          <w:sz w:val="28"/>
        </w:rPr>
        <w:t>团队成员：张三（组长）  /  李四  /  王五</w:t>
      </w:r>
    </w:p>
    <w:p w14:paraId="6FAE91AA">
      <w:pPr>
        <w:jc w:val="center"/>
      </w:pPr>
      <w:r>
        <w:rPr>
          <w:sz w:val="28"/>
        </w:rPr>
        <w:t>指导教师：</w:t>
      </w:r>
    </w:p>
    <w:p w14:paraId="64445538"/>
    <w:p w14:paraId="0D7C2164"/>
    <w:p w14:paraId="22F841D5">
      <w:pPr>
        <w:jc w:val="center"/>
      </w:pPr>
      <w:r>
        <w:rPr>
          <w:sz w:val="28"/>
        </w:rPr>
        <w:t>2026 年 6 月</w:t>
      </w:r>
    </w:p>
    <w:p w14:paraId="45508392">
      <w:r>
        <w:br w:type="page"/>
      </w:r>
    </w:p>
    <w:p w14:paraId="1BB32250">
      <w:pPr>
        <w:pStyle w:val="31"/>
      </w:pPr>
      <w:r>
        <w:rPr>
          <w:color w:val="000000"/>
        </w:rPr>
        <w:t>目  录</w:t>
      </w:r>
    </w:p>
    <w:p w14:paraId="52F013E1">
      <w:r>
        <w:t>1  系统可行性分析</w:t>
      </w:r>
    </w:p>
    <w:p w14:paraId="63358735">
      <w:r>
        <w:t>2  需求分析</w:t>
      </w:r>
    </w:p>
    <w:p w14:paraId="51597647">
      <w:r>
        <w:t>3  系统分工</w:t>
      </w:r>
    </w:p>
    <w:p w14:paraId="64BB6BE8">
      <w:r>
        <w:t>4  整体设计</w:t>
      </w:r>
    </w:p>
    <w:p w14:paraId="3B66B750">
      <w:r>
        <w:t>5  所有子系统设计</w:t>
      </w:r>
    </w:p>
    <w:p w14:paraId="687C7D54">
      <w:r>
        <w:t>6  系统实现</w:t>
      </w:r>
    </w:p>
    <w:p w14:paraId="59B1AAB2">
      <w:r>
        <w:t>7  系统测试</w:t>
      </w:r>
    </w:p>
    <w:p w14:paraId="3D33A4BA">
      <w:r>
        <w:t>8  总结</w:t>
      </w:r>
    </w:p>
    <w:p w14:paraId="30D87F2A">
      <w:r>
        <w:br w:type="page"/>
      </w:r>
    </w:p>
    <w:p w14:paraId="7B94C4B1">
      <w:pPr>
        <w:pStyle w:val="3"/>
      </w:pPr>
      <w:bookmarkStart w:id="0" w:name="_GoBack"/>
      <w:r>
        <w:rPr>
          <w:rFonts w:hint="eastAsia" w:ascii="黑体" w:hAnsi="黑体" w:eastAsia="黑体" w:cs="黑体"/>
          <w:color w:val="000000"/>
          <w:sz w:val="32"/>
          <w:szCs w:val="32"/>
        </w:rPr>
        <w:t>1  系统可行性分析</w:t>
      </w:r>
    </w:p>
    <w:p w14:paraId="4888EA4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旨在开发一套局域网多屏联动游鱼动画系统，实现多台计算机在局域网环境下自动组网，并协同完成"游鱼"动画在不同屏幕间的无缝跨屏传输，同时支持鱼精灵资源共享、断联检测和背景音效等功能。以下从技术、经济、操作、法律四个维度分析本项目可行性。</w:t>
      </w:r>
    </w:p>
    <w:p w14:paraId="61479684">
      <w:pPr>
        <w:pStyle w:val="4"/>
      </w:pPr>
      <w:r>
        <w:rPr>
          <w:rFonts w:hint="eastAsia" w:ascii="黑体" w:hAnsi="黑体" w:eastAsia="黑体" w:cs="黑体"/>
          <w:color w:val="000000"/>
          <w:sz w:val="30"/>
          <w:szCs w:val="30"/>
        </w:rPr>
        <w:t>1.1  技术可行性</w:t>
      </w:r>
    </w:p>
    <w:p w14:paraId="6AA01A1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开发硬件：本系统开发和测试使用三台Windows 11笔记本电脑，均连接同一WiFi局域网，无额外服务器需求。</w:t>
      </w:r>
    </w:p>
    <w:p w14:paraId="6495546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开发软件：采用Python 3.13作为开发语言，pygame 2.6.1作为图形渲染引擎和多媒体框架，基于标准库socket实现UDP通信，使用threading模块实现网络线程隔离。开发工具为Visual Studio Code。</w:t>
      </w:r>
    </w:p>
    <w:p w14:paraId="01E5483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技术难度：Python语言学习曲线平缓，pygame提供完善的2D渲染和输入处理API，UDP Socket通信是成熟的网络编程模型。局域网发现采用广播+单播混合机制，技术方案成熟。精灵同步采用分片传输+重组技术，可类比TCP的分包机制。整体技术难度中等偏下，团队经过课程学习已具备所需技术能力。</w:t>
      </w:r>
    </w:p>
    <w:p w14:paraId="467B52F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技术风险：主要风险包括UDP丢包导致数据不可达、WiFi广播在不同设备上接收不一致、全屏DPI兼容性问题。替代方案包括：应用层ACK重传、TOPOLOGY广播中转、SetProcessDpiAwareness声明。所有风险均已在开发过程中验证并解决。</w:t>
      </w:r>
    </w:p>
    <w:p w14:paraId="3CF3038B">
      <w:pPr>
        <w:pStyle w:val="4"/>
      </w:pPr>
      <w:r>
        <w:rPr>
          <w:rFonts w:hint="eastAsia" w:ascii="黑体" w:hAnsi="黑体" w:eastAsia="黑体" w:cs="黑体"/>
          <w:color w:val="000000"/>
          <w:sz w:val="30"/>
          <w:szCs w:val="30"/>
        </w:rPr>
        <w:t>1.2  经济可行性</w:t>
      </w:r>
    </w:p>
    <w:p w14:paraId="40E849C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开发成本：本系统完全基于开源技术栈——Python解释器免费，pygame库开源，VS Code免费，无服务器租赁费用，无商业软件授权费用。开发周期约4周，3人团队利用课余时间完成。总成本仅包含人力时间投入，无直接经济支出。</w:t>
      </w:r>
    </w:p>
    <w:p w14:paraId="138C37D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收益与价值：系统展示了分布式屏幕协同动画的可行性，在教育演示、展厅多屏展示、娱乐互动等场景有应用前景。作为课程设计项目，主要价值在于团队成员掌握网络编程、多线程、图形渲染和协议设计等核心软件工程技能。投入产出比极高。</w:t>
      </w:r>
    </w:p>
    <w:p w14:paraId="41471D21">
      <w:pPr>
        <w:pStyle w:val="4"/>
      </w:pPr>
      <w:r>
        <w:rPr>
          <w:rFonts w:hint="eastAsia" w:ascii="黑体" w:hAnsi="黑体" w:eastAsia="黑体" w:cs="黑体"/>
          <w:color w:val="000000"/>
          <w:sz w:val="30"/>
          <w:szCs w:val="30"/>
        </w:rPr>
        <w:t>1.3  操作可行性</w:t>
      </w:r>
    </w:p>
    <w:p w14:paraId="104D183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使用人群：系统面向普通计算机用户，无需专业知识。用户双击run.bat即可启动程序，终端输入预期组网主机数后自动弹出游鱼窗口。</w:t>
      </w:r>
    </w:p>
    <w:p w14:paraId="041206C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系统操作门槛：主界面提供可视化配置面板（Tab键开关），支持鼠标点击调整鱼数量、速度、背景类型等参数。F键切换全屏，P键暂停动画。操作直观，无需培训。</w:t>
      </w:r>
    </w:p>
    <w:p w14:paraId="0096D31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适配场景：支持窗口模式（800×600）和全屏模式（自动适配任何分辨率），支持高DPI显示器（SetProcessDpiAwareness）。多台计算机在同一WiFi下自动发现组网，无需手动配置IP。</w:t>
      </w:r>
    </w:p>
    <w:p w14:paraId="07C042C8">
      <w:pPr>
        <w:pStyle w:val="4"/>
      </w:pPr>
      <w:r>
        <w:rPr>
          <w:rFonts w:hint="eastAsia" w:ascii="黑体" w:hAnsi="黑体" w:eastAsia="黑体" w:cs="黑体"/>
          <w:color w:val="000000"/>
          <w:sz w:val="30"/>
          <w:szCs w:val="30"/>
        </w:rPr>
        <w:t>1.4  法律可行性</w:t>
      </w:r>
    </w:p>
    <w:p w14:paraId="7BB1CAF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数据合规：本系统不收集、存储、传输任何用户个人信息或隐私数据。仅在局域网内传输动画精灵的图片数据和鱼的运动状态数据。</w:t>
      </w:r>
    </w:p>
    <w:p w14:paraId="46C97CF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版权合规：项目使用的pygame为LGPL开源协议，Python为PSF协议。音频素材来源于爱给网（CC0协议），鱼精灵素材来源于Free Fish Icons（CC0协议）。无版权侵权问题。</w:t>
      </w:r>
    </w:p>
    <w:p w14:paraId="2DF8EDA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业务合规：本系统为教育性质课程设计项目，不涉及商业运营，不违反行业管理规定。</w:t>
      </w:r>
    </w:p>
    <w:p w14:paraId="10A2124C">
      <w:pPr>
        <w:pStyle w:val="4"/>
      </w:pPr>
      <w:r>
        <w:rPr>
          <w:rFonts w:hint="eastAsia" w:ascii="黑体" w:hAnsi="黑体" w:eastAsia="黑体" w:cs="黑体"/>
          <w:color w:val="000000"/>
          <w:sz w:val="30"/>
          <w:szCs w:val="30"/>
        </w:rPr>
        <w:t>1.5  综合结论</w:t>
      </w:r>
    </w:p>
    <w:p w14:paraId="2C2F82D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综合以上分析，本系统在技术、经济、操作、法律四个维度均具备可行性。技术方案成熟，经济零成本，操作简单友好，法律合规。项目具备开发条件，可以实施。</w:t>
      </w:r>
    </w:p>
    <w:p w14:paraId="3A2EA965">
      <w:r>
        <w:br w:type="page"/>
      </w:r>
    </w:p>
    <w:p w14:paraId="46D875EC">
      <w:pPr>
        <w:pStyle w:val="3"/>
      </w:pPr>
      <w:r>
        <w:rPr>
          <w:rFonts w:hint="eastAsia" w:ascii="黑体" w:hAnsi="黑体" w:eastAsia="黑体" w:cs="黑体"/>
          <w:color w:val="000000"/>
          <w:sz w:val="32"/>
          <w:szCs w:val="32"/>
        </w:rPr>
        <w:t>2  需求分析</w:t>
      </w:r>
    </w:p>
    <w:p w14:paraId="4A750914">
      <w:pPr>
        <w:pStyle w:val="4"/>
      </w:pPr>
      <w:r>
        <w:rPr>
          <w:rFonts w:hint="eastAsia" w:ascii="黑体" w:hAnsi="黑体" w:eastAsia="黑体" w:cs="黑体"/>
          <w:color w:val="000000"/>
          <w:sz w:val="30"/>
          <w:szCs w:val="30"/>
        </w:rPr>
        <w:t>2.1  业务需求</w:t>
      </w:r>
    </w:p>
    <w:p w14:paraId="626CAD9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业务痛点：传统多屏展示方案依赖昂贵的视频矩阵或专业拼接硬件，配置复杂，缺乏灵活性。普通用户无法快速搭建多屏幕协同动画场景。</w:t>
      </w:r>
    </w:p>
    <w:p w14:paraId="65AD501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系统业务目标：实现一套零配置、去中心化的局域网多屏协同动画系统。用户只需在每台计算机上运行程序，系统自动完成组网，实现游鱼动画在多台显示器间的流畅跨屏游动。</w:t>
      </w:r>
    </w:p>
    <w:p w14:paraId="12F9B18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业务流程：用户启动程序→输入预期组网主机数→程序自动广播发现→组网完成→游鱼在多屏间自动跨屏游动→用户可通过配置面板调整参数→关闭时自动通知其他主机。</w:t>
      </w:r>
    </w:p>
    <w:p w14:paraId="4E74FE9A">
      <w:pPr>
        <w:pStyle w:val="4"/>
      </w:pPr>
      <w:r>
        <w:rPr>
          <w:rFonts w:hint="eastAsia" w:ascii="黑体" w:hAnsi="黑体" w:eastAsia="黑体" w:cs="黑体"/>
          <w:color w:val="000000"/>
          <w:sz w:val="30"/>
          <w:szCs w:val="30"/>
        </w:rPr>
        <w:t>2.2  功能需求</w:t>
      </w:r>
    </w:p>
    <w:p w14:paraId="3D64F38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本系统为C/S桌面应用，仅设置用户单一角色。以下为完整功能需求：</w:t>
      </w:r>
    </w:p>
    <w:p w14:paraId="75B58FD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F1. 局域网自动组网：程序启动后自动通过UDP广播发现局域网内其他运行中的实例，基于HELLO/ACK握手完成双向注册，形成按键值排序的线性拓扑。</w:t>
      </w:r>
    </w:p>
    <w:p w14:paraId="5F94A8E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F2. 预期主机数配置：启动时可自定义预期组网主机数量（2-10），达到目标数后停止发现广播，切换为纯单播保活模式，优化网络效率。</w:t>
      </w:r>
    </w:p>
    <w:p w14:paraId="3E0C6A7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F3. 跨屏游鱼传输：鱼游至屏幕左右边缘时，通过TRANSFER消息将鱼的状态（坐标、方向、速度、大小、颜色、精灵类型）发送给相邻主机，目标主机在屏幕外侧生成新鱼并平滑滑入，实现视觉上的无缝跨屏。支持不同分辨率屏幕间的比例映射。</w:t>
      </w:r>
    </w:p>
    <w:p w14:paraId="5897E05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F4. 断联检测：当某台主机关闭窗口或网络断开时，其他主机通过心跳超时（默认10秒）或GOODBYE消息即时识别，更新主机数显示，重新计算拓扑。</w:t>
      </w:r>
    </w:p>
    <w:p w14:paraId="0E4450B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F5. 鱼精灵同步：一台主机导入新的鱼精灵PNG图片后，通过心跳消息携带精灵类型列表，其他主机自动发现缺失类型，发送SPRITE_REQ请求，发送方将PNG文件分片为SPRITE_CHUNK传输，接收方重组保存并自动加载。</w:t>
      </w:r>
    </w:p>
    <w:p w14:paraId="6E4D5A6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F6. 鱼配置管理：通过配置面板调整鱼的数量（1-20）、游动速度（0.5x-2.0x）、选择鱼精灵类型、设置鱼大小（0.4-2.5）。支持自定义导入新的鱼精灵图片。</w:t>
      </w:r>
    </w:p>
    <w:p w14:paraId="6429E81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F7. 背景系统：支持三种背景模式——纯色渐变（默认）、静态图片、循环视频。图片/视频通过文件对话框选择。视频需要安装opencv-python。</w:t>
      </w:r>
    </w:p>
    <w:p w14:paraId="0E3BA1B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F8. 全屏与DPI适配：支持窗口模式（800×600）和全屏模式。通过SetProcessDpiAwareness(2)声明Per-Monitor DPI感知，在高DPI显示器（如2560×1600, 150%缩放）上全屏填满无黑边。</w:t>
      </w:r>
    </w:p>
    <w:p w14:paraId="270FBC3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F9. 音效系统：支持背景音乐循环播放，按M键静音/取消静音。音频文件为WAV格式，可在assets文件夹中替换。</w:t>
      </w:r>
    </w:p>
    <w:p w14:paraId="4EAEA36A">
      <w:pPr>
        <w:pStyle w:val="4"/>
      </w:pPr>
      <w:r>
        <w:rPr>
          <w:rFonts w:hint="eastAsia" w:ascii="黑体" w:hAnsi="黑体" w:eastAsia="黑体" w:cs="黑体"/>
          <w:color w:val="000000"/>
          <w:sz w:val="30"/>
          <w:szCs w:val="30"/>
        </w:rPr>
        <w:t>2.3  非功能需求</w:t>
      </w:r>
    </w:p>
    <w:p w14:paraId="6ABEB8D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性能需求：帧率在组网运行期间应维持在60fps稳定不下降，不随运行时间增长而衰减。网络心跳不应对主线程渲染产生影响。</w:t>
      </w:r>
    </w:p>
    <w:p w14:paraId="3FE0431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可靠性需求：任意主机先启动后启动均可成功组网（去中心化）。在网络信号不完全覆盖的多跳场景下（A↔B↔C但A↛C），通过TOPOLOGY广播中转实现全网发现。</w:t>
      </w:r>
    </w:p>
    <w:p w14:paraId="40F4C7D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易用性需求：界面简洁直观，配置面板用鼠标点击操作，无需键盘快捷键记忆。启动流程仅需输入一个数字。</w:t>
      </w:r>
    </w:p>
    <w:p w14:paraId="2E69AE5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可维护性需求：代码模块化分层（网络层、业务逻辑层、渲染层、UI层、配置层），每个模块职责清晰，注释完整。配置文件使用INI格式易于修改。</w:t>
      </w:r>
    </w:p>
    <w:p w14:paraId="19811ED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兼容性需求：支持Windows 10/11操作系统，Python 3.12/3.13，pygame 2.5/2.6版本。适应不同分辨率和DPI缩放设置。</w:t>
      </w:r>
    </w:p>
    <w:p w14:paraId="2E3FCBBB">
      <w:pPr>
        <w:pStyle w:val="4"/>
      </w:pPr>
      <w:r>
        <w:rPr>
          <w:rFonts w:hint="eastAsia" w:ascii="黑体" w:hAnsi="黑体" w:eastAsia="黑体" w:cs="黑体"/>
          <w:color w:val="000000"/>
          <w:sz w:val="30"/>
          <w:szCs w:val="30"/>
        </w:rPr>
        <w:t>2.4  数据需求</w:t>
      </w:r>
    </w:p>
    <w:p w14:paraId="6B39242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系统需要存储以下核心数据：</w:t>
      </w:r>
    </w:p>
    <w:p w14:paraId="574A10F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主机信息：主机名、IP地址（自报IP和可达IP）、端口号、主机ID、拓扑位置、最后心跳时间。以"IP:port"为键管理。</w:t>
      </w:r>
    </w:p>
    <w:p w14:paraId="2BBDF9E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鱼实体数据：fish_id、坐标(x,y)、运动方向(弧度)、速度、大小(0.6-1.4)、RGB颜色、精灵类型、动画帧、转向状态、桥接状态。</w:t>
      </w:r>
    </w:p>
    <w:p w14:paraId="3FC4F45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精灵数据：PNG图像帧（本地存储于assets/fish_sprites/，网络分片传输）。</w:t>
      </w:r>
    </w:p>
    <w:p w14:paraId="6C435FB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配置数据：显示器尺寸、鱼数量、速度倍率、网络端口、心跳间隔、超时时间、音频参数、背景参数。使用config.ini持久化。</w:t>
      </w:r>
    </w:p>
    <w:p w14:paraId="6297A0D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 消息协议数据：所有网络消息统一8字节头（类型+发送者ID+时间戳+负载长度）+变长负载，支持9种消息类型。</w:t>
      </w:r>
    </w:p>
    <w:p w14:paraId="0096E5AA">
      <w:pPr>
        <w:pStyle w:val="4"/>
      </w:pPr>
      <w:r>
        <w:rPr>
          <w:rFonts w:hint="eastAsia" w:ascii="黑体" w:hAnsi="黑体" w:eastAsia="黑体" w:cs="黑体"/>
          <w:color w:val="000000"/>
          <w:sz w:val="30"/>
          <w:szCs w:val="30"/>
        </w:rPr>
        <w:t>2.5  需求分析总结</w:t>
      </w:r>
    </w:p>
    <w:p w14:paraId="50C71A7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定义了10项功能需求和5项非功能需求，覆盖了局域网组网、跨屏动画、精灵同步、断联检测、音效背景、全屏适配等核心场景。功能边界清晰：本系统聚焦于局域网环境下的桌面端多屏协同动画，不做广域网通信、不做移动端适配、不做云端存储。</w:t>
      </w:r>
    </w:p>
    <w:p w14:paraId="58EB9444">
      <w:r>
        <w:br w:type="page"/>
      </w:r>
    </w:p>
    <w:p w14:paraId="6155EB6E">
      <w:pPr>
        <w:pStyle w:val="3"/>
      </w:pPr>
      <w:r>
        <w:rPr>
          <w:rFonts w:hint="eastAsia" w:ascii="黑体" w:hAnsi="黑体" w:eastAsia="黑体" w:cs="黑体"/>
          <w:color w:val="000000"/>
          <w:sz w:val="32"/>
          <w:szCs w:val="32"/>
        </w:rPr>
        <w:t>3  系统分工</w:t>
      </w:r>
    </w:p>
    <w:p w14:paraId="6AF42CF4">
      <w:pPr>
        <w:pStyle w:val="4"/>
      </w:pPr>
      <w:r>
        <w:rPr>
          <w:rFonts w:hint="eastAsia" w:ascii="黑体" w:hAnsi="黑体" w:eastAsia="黑体" w:cs="黑体"/>
          <w:color w:val="000000"/>
          <w:sz w:val="30"/>
          <w:szCs w:val="30"/>
        </w:rPr>
        <w:t>3.1  团队基本信息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0D1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7428149">
            <w:pPr>
              <w:spacing w:after="0" w:line="240" w:lineRule="auto"/>
              <w:rPr>
                <w:rFonts w:hint="eastAsia" w:ascii="宋体" w:hAnsi="宋体" w:eastAsia="宋体" w:cs="宋体"/>
                <w:sz w:val="24"/>
                <w:szCs w:val="24"/>
              </w:rPr>
            </w:pPr>
            <w:r>
              <w:rPr>
                <w:rFonts w:hint="eastAsia" w:ascii="宋体" w:hAnsi="宋体" w:eastAsia="宋体" w:cs="宋体"/>
                <w:b/>
                <w:sz w:val="24"/>
                <w:szCs w:val="24"/>
              </w:rPr>
              <w:t>姓名</w:t>
            </w:r>
          </w:p>
        </w:tc>
        <w:tc>
          <w:tcPr>
            <w:tcW w:w="2158" w:type="dxa"/>
          </w:tcPr>
          <w:p w14:paraId="09383835">
            <w:pPr>
              <w:spacing w:after="0" w:line="240" w:lineRule="auto"/>
              <w:rPr>
                <w:rFonts w:hint="eastAsia" w:ascii="宋体" w:hAnsi="宋体" w:eastAsia="宋体" w:cs="宋体"/>
                <w:sz w:val="24"/>
                <w:szCs w:val="24"/>
              </w:rPr>
            </w:pPr>
            <w:r>
              <w:rPr>
                <w:rFonts w:hint="eastAsia" w:ascii="宋体" w:hAnsi="宋体" w:eastAsia="宋体" w:cs="宋体"/>
                <w:b/>
                <w:sz w:val="24"/>
                <w:szCs w:val="24"/>
              </w:rPr>
              <w:t>学号</w:t>
            </w:r>
          </w:p>
        </w:tc>
        <w:tc>
          <w:tcPr>
            <w:tcW w:w="2158" w:type="dxa"/>
          </w:tcPr>
          <w:p w14:paraId="26225AA9">
            <w:pPr>
              <w:spacing w:after="0" w:line="240" w:lineRule="auto"/>
              <w:rPr>
                <w:rFonts w:hint="eastAsia" w:ascii="宋体" w:hAnsi="宋体" w:eastAsia="宋体" w:cs="宋体"/>
                <w:sz w:val="24"/>
                <w:szCs w:val="24"/>
              </w:rPr>
            </w:pPr>
            <w:r>
              <w:rPr>
                <w:rFonts w:hint="eastAsia" w:ascii="宋体" w:hAnsi="宋体" w:eastAsia="宋体" w:cs="宋体"/>
                <w:b/>
                <w:sz w:val="24"/>
                <w:szCs w:val="24"/>
              </w:rPr>
              <w:t>角色</w:t>
            </w:r>
          </w:p>
        </w:tc>
        <w:tc>
          <w:tcPr>
            <w:tcW w:w="2158" w:type="dxa"/>
          </w:tcPr>
          <w:p w14:paraId="48DEDE90">
            <w:pPr>
              <w:spacing w:after="0" w:line="240" w:lineRule="auto"/>
              <w:rPr>
                <w:rFonts w:hint="eastAsia" w:ascii="宋体" w:hAnsi="宋体" w:eastAsia="宋体" w:cs="宋体"/>
                <w:sz w:val="24"/>
                <w:szCs w:val="24"/>
              </w:rPr>
            </w:pPr>
            <w:r>
              <w:rPr>
                <w:rFonts w:hint="eastAsia" w:ascii="宋体" w:hAnsi="宋体" w:eastAsia="宋体" w:cs="宋体"/>
                <w:b/>
                <w:sz w:val="24"/>
                <w:szCs w:val="24"/>
              </w:rPr>
              <w:t>主要职责</w:t>
            </w:r>
          </w:p>
        </w:tc>
      </w:tr>
      <w:tr w14:paraId="3A27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695179F">
            <w:pPr>
              <w:spacing w:after="0" w:line="240" w:lineRule="auto"/>
              <w:rPr>
                <w:rFonts w:hint="eastAsia" w:ascii="宋体" w:hAnsi="宋体" w:eastAsia="宋体" w:cs="宋体"/>
                <w:sz w:val="18"/>
                <w:szCs w:val="18"/>
                <w:lang w:eastAsia="zh-CN"/>
              </w:rPr>
            </w:pPr>
            <w:r>
              <w:rPr>
                <w:rFonts w:hint="eastAsia" w:ascii="宋体" w:hAnsi="宋体" w:eastAsia="宋体" w:cs="宋体"/>
                <w:sz w:val="18"/>
                <w:szCs w:val="18"/>
                <w:lang w:val="en-US" w:eastAsia="zh-CN"/>
              </w:rPr>
              <w:t>张渝渐</w:t>
            </w:r>
          </w:p>
        </w:tc>
        <w:tc>
          <w:tcPr>
            <w:tcW w:w="2158" w:type="dxa"/>
          </w:tcPr>
          <w:p w14:paraId="38E3F8A5">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632307060124</w:t>
            </w:r>
          </w:p>
        </w:tc>
        <w:tc>
          <w:tcPr>
            <w:tcW w:w="2158" w:type="dxa"/>
          </w:tcPr>
          <w:p w14:paraId="6A56043B">
            <w:pPr>
              <w:spacing w:after="0" w:line="240" w:lineRule="auto"/>
              <w:rPr>
                <w:rFonts w:hint="eastAsia" w:ascii="宋体" w:hAnsi="宋体" w:eastAsia="宋体" w:cs="宋体"/>
                <w:sz w:val="18"/>
                <w:szCs w:val="18"/>
              </w:rPr>
            </w:pPr>
            <w:r>
              <w:rPr>
                <w:rFonts w:hint="eastAsia" w:ascii="宋体" w:hAnsi="宋体" w:eastAsia="宋体" w:cs="宋体"/>
                <w:sz w:val="18"/>
                <w:szCs w:val="18"/>
              </w:rPr>
              <w:t>组长 / 核心开发</w:t>
            </w:r>
          </w:p>
        </w:tc>
        <w:tc>
          <w:tcPr>
            <w:tcW w:w="2158" w:type="dxa"/>
          </w:tcPr>
          <w:p w14:paraId="1D8E8B1B">
            <w:pPr>
              <w:spacing w:after="0" w:line="240" w:lineRule="auto"/>
              <w:rPr>
                <w:rFonts w:hint="eastAsia" w:ascii="宋体" w:hAnsi="宋体" w:eastAsia="宋体" w:cs="宋体"/>
                <w:sz w:val="18"/>
                <w:szCs w:val="18"/>
              </w:rPr>
            </w:pPr>
            <w:r>
              <w:rPr>
                <w:rFonts w:hint="eastAsia" w:ascii="宋体" w:hAnsi="宋体" w:eastAsia="宋体" w:cs="宋体"/>
                <w:sz w:val="18"/>
                <w:szCs w:val="18"/>
              </w:rPr>
              <w:t>网络层协议设计与实现、帧率优化、拓扑管理、代码合并</w:t>
            </w:r>
          </w:p>
        </w:tc>
      </w:tr>
      <w:tr w14:paraId="35BF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56A67A2">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陈炫志</w:t>
            </w:r>
          </w:p>
        </w:tc>
        <w:tc>
          <w:tcPr>
            <w:tcW w:w="2158" w:type="dxa"/>
          </w:tcPr>
          <w:p w14:paraId="36FE334A">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632307060113</w:t>
            </w:r>
          </w:p>
        </w:tc>
        <w:tc>
          <w:tcPr>
            <w:tcW w:w="2158" w:type="dxa"/>
          </w:tcPr>
          <w:p w14:paraId="76ADD332">
            <w:pPr>
              <w:spacing w:after="0" w:line="240" w:lineRule="auto"/>
              <w:rPr>
                <w:rFonts w:hint="eastAsia" w:ascii="宋体" w:hAnsi="宋体" w:eastAsia="宋体" w:cs="宋体"/>
                <w:sz w:val="18"/>
                <w:szCs w:val="18"/>
              </w:rPr>
            </w:pPr>
            <w:r>
              <w:rPr>
                <w:rFonts w:hint="eastAsia" w:ascii="宋体" w:hAnsi="宋体" w:eastAsia="宋体" w:cs="宋体"/>
                <w:sz w:val="18"/>
                <w:szCs w:val="18"/>
              </w:rPr>
              <w:t>开发</w:t>
            </w:r>
          </w:p>
        </w:tc>
        <w:tc>
          <w:tcPr>
            <w:tcW w:w="2158" w:type="dxa"/>
          </w:tcPr>
          <w:p w14:paraId="64428CD6">
            <w:pPr>
              <w:spacing w:after="0" w:line="240" w:lineRule="auto"/>
              <w:rPr>
                <w:rFonts w:hint="eastAsia" w:ascii="宋体" w:hAnsi="宋体" w:eastAsia="宋体" w:cs="宋体"/>
                <w:sz w:val="18"/>
                <w:szCs w:val="18"/>
              </w:rPr>
            </w:pPr>
            <w:r>
              <w:rPr>
                <w:rFonts w:hint="eastAsia" w:ascii="宋体" w:hAnsi="宋体" w:eastAsia="宋体" w:cs="宋体"/>
                <w:sz w:val="18"/>
                <w:szCs w:val="18"/>
              </w:rPr>
              <w:t>渲染层、精灵系统、背景管理、性能缓存优化</w:t>
            </w:r>
          </w:p>
        </w:tc>
      </w:tr>
      <w:tr w14:paraId="56D6A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1692057">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罗雪峰</w:t>
            </w:r>
          </w:p>
        </w:tc>
        <w:tc>
          <w:tcPr>
            <w:tcW w:w="2158" w:type="dxa"/>
          </w:tcPr>
          <w:p w14:paraId="2B7D18C4">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632307060103</w:t>
            </w:r>
          </w:p>
        </w:tc>
        <w:tc>
          <w:tcPr>
            <w:tcW w:w="2158" w:type="dxa"/>
          </w:tcPr>
          <w:p w14:paraId="24208497">
            <w:pPr>
              <w:spacing w:after="0" w:line="240" w:lineRule="auto"/>
              <w:rPr>
                <w:rFonts w:hint="eastAsia" w:ascii="宋体" w:hAnsi="宋体" w:eastAsia="宋体" w:cs="宋体"/>
                <w:sz w:val="18"/>
                <w:szCs w:val="18"/>
              </w:rPr>
            </w:pPr>
            <w:r>
              <w:rPr>
                <w:rFonts w:hint="eastAsia" w:ascii="宋体" w:hAnsi="宋体" w:eastAsia="宋体" w:cs="宋体"/>
                <w:sz w:val="18"/>
                <w:szCs w:val="18"/>
              </w:rPr>
              <w:t>开发 / 测试</w:t>
            </w:r>
          </w:p>
        </w:tc>
        <w:tc>
          <w:tcPr>
            <w:tcW w:w="2158" w:type="dxa"/>
          </w:tcPr>
          <w:p w14:paraId="62A8BA21">
            <w:pPr>
              <w:spacing w:after="0" w:line="240" w:lineRule="auto"/>
              <w:rPr>
                <w:rFonts w:hint="eastAsia" w:ascii="宋体" w:hAnsi="宋体" w:eastAsia="宋体" w:cs="宋体"/>
                <w:sz w:val="18"/>
                <w:szCs w:val="18"/>
              </w:rPr>
            </w:pPr>
            <w:r>
              <w:rPr>
                <w:rFonts w:hint="eastAsia" w:ascii="宋体" w:hAnsi="宋体" w:eastAsia="宋体" w:cs="宋体"/>
                <w:sz w:val="18"/>
                <w:szCs w:val="18"/>
              </w:rPr>
              <w:t>UI层、全屏DPI适配、系统测试、文档撰写</w:t>
            </w:r>
          </w:p>
        </w:tc>
      </w:tr>
    </w:tbl>
    <w:p w14:paraId="04F28E30">
      <w:pPr>
        <w:pStyle w:val="4"/>
      </w:pPr>
      <w:r>
        <w:rPr>
          <w:rFonts w:hint="eastAsia" w:ascii="黑体" w:hAnsi="黑体" w:eastAsia="黑体" w:cs="黑体"/>
          <w:color w:val="000000"/>
          <w:sz w:val="30"/>
          <w:szCs w:val="30"/>
        </w:rPr>
        <w:t>3.2  模块化分工表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646"/>
        <w:gridCol w:w="3456"/>
        <w:gridCol w:w="2141"/>
      </w:tblGrid>
      <w:tr w14:paraId="6566A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9C6B272">
            <w:pPr>
              <w:spacing w:after="0" w:line="240" w:lineRule="auto"/>
              <w:rPr>
                <w:rFonts w:hint="eastAsia" w:ascii="宋体" w:hAnsi="宋体" w:eastAsia="宋体" w:cs="宋体"/>
                <w:b/>
                <w:sz w:val="24"/>
                <w:szCs w:val="24"/>
              </w:rPr>
            </w:pPr>
            <w:r>
              <w:rPr>
                <w:rFonts w:hint="eastAsia" w:ascii="宋体" w:hAnsi="宋体" w:eastAsia="宋体" w:cs="宋体"/>
                <w:b/>
                <w:sz w:val="24"/>
                <w:szCs w:val="24"/>
              </w:rPr>
              <w:t>姓名</w:t>
            </w:r>
          </w:p>
        </w:tc>
        <w:tc>
          <w:tcPr>
            <w:tcW w:w="2158" w:type="dxa"/>
          </w:tcPr>
          <w:p w14:paraId="0F8F69B7">
            <w:pPr>
              <w:spacing w:after="0" w:line="240" w:lineRule="auto"/>
              <w:rPr>
                <w:rFonts w:hint="eastAsia" w:ascii="宋体" w:hAnsi="宋体" w:eastAsia="宋体" w:cs="宋体"/>
                <w:b/>
                <w:sz w:val="24"/>
                <w:szCs w:val="24"/>
              </w:rPr>
            </w:pPr>
            <w:r>
              <w:rPr>
                <w:rFonts w:hint="eastAsia" w:ascii="宋体" w:hAnsi="宋体" w:eastAsia="宋体" w:cs="宋体"/>
                <w:b/>
                <w:sz w:val="24"/>
                <w:szCs w:val="24"/>
              </w:rPr>
              <w:t>负责模块/子系统</w:t>
            </w:r>
          </w:p>
        </w:tc>
        <w:tc>
          <w:tcPr>
            <w:tcW w:w="2158" w:type="dxa"/>
          </w:tcPr>
          <w:p w14:paraId="23BB46BB">
            <w:pPr>
              <w:spacing w:after="0" w:line="240" w:lineRule="auto"/>
              <w:rPr>
                <w:rFonts w:hint="eastAsia" w:ascii="宋体" w:hAnsi="宋体" w:eastAsia="宋体" w:cs="宋体"/>
                <w:b/>
                <w:sz w:val="24"/>
                <w:szCs w:val="24"/>
              </w:rPr>
            </w:pPr>
            <w:r>
              <w:rPr>
                <w:rFonts w:hint="eastAsia" w:ascii="宋体" w:hAnsi="宋体" w:eastAsia="宋体" w:cs="宋体"/>
                <w:b/>
                <w:sz w:val="24"/>
                <w:szCs w:val="24"/>
              </w:rPr>
              <w:t>具体工作内容</w:t>
            </w:r>
          </w:p>
        </w:tc>
        <w:tc>
          <w:tcPr>
            <w:tcW w:w="2158" w:type="dxa"/>
          </w:tcPr>
          <w:p w14:paraId="262BA1E9">
            <w:pPr>
              <w:spacing w:after="0" w:line="240" w:lineRule="auto"/>
              <w:rPr>
                <w:rFonts w:hint="eastAsia" w:ascii="宋体" w:hAnsi="宋体" w:eastAsia="宋体" w:cs="宋体"/>
                <w:b/>
                <w:sz w:val="24"/>
                <w:szCs w:val="24"/>
              </w:rPr>
            </w:pPr>
            <w:r>
              <w:rPr>
                <w:rFonts w:hint="eastAsia" w:ascii="宋体" w:hAnsi="宋体" w:eastAsia="宋体" w:cs="宋体"/>
                <w:b/>
                <w:sz w:val="24"/>
                <w:szCs w:val="24"/>
              </w:rPr>
              <w:t>交付成果</w:t>
            </w:r>
          </w:p>
        </w:tc>
      </w:tr>
      <w:tr w14:paraId="3C107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636E907">
            <w:pPr>
              <w:spacing w:after="0" w:line="240" w:lineRule="auto"/>
              <w:rPr>
                <w:rFonts w:hint="eastAsia" w:ascii="宋体" w:hAnsi="宋体" w:eastAsia="宋体" w:cs="宋体"/>
                <w:sz w:val="18"/>
                <w:szCs w:val="18"/>
                <w:lang w:eastAsia="zh-CN"/>
              </w:rPr>
            </w:pPr>
            <w:r>
              <w:rPr>
                <w:rFonts w:hint="eastAsia" w:ascii="宋体" w:hAnsi="宋体" w:eastAsia="宋体" w:cs="宋体"/>
                <w:sz w:val="18"/>
                <w:szCs w:val="18"/>
                <w:lang w:val="en-US" w:eastAsia="zh-CN"/>
              </w:rPr>
              <w:t>张渝渐</w:t>
            </w:r>
          </w:p>
        </w:tc>
        <w:tc>
          <w:tcPr>
            <w:tcW w:w="2158" w:type="dxa"/>
          </w:tcPr>
          <w:p w14:paraId="26B87FA5">
            <w:pPr>
              <w:spacing w:after="0" w:line="240" w:lineRule="auto"/>
              <w:rPr>
                <w:rFonts w:hint="eastAsia" w:ascii="宋体" w:hAnsi="宋体" w:eastAsia="宋体" w:cs="宋体"/>
                <w:sz w:val="18"/>
                <w:szCs w:val="18"/>
              </w:rPr>
            </w:pPr>
            <w:r>
              <w:rPr>
                <w:rFonts w:hint="eastAsia" w:ascii="宋体" w:hAnsi="宋体" w:eastAsia="宋体" w:cs="宋体"/>
                <w:sz w:val="18"/>
                <w:szCs w:val="18"/>
              </w:rPr>
              <w:t>网络通信子系统、</w:t>
            </w:r>
            <w:r>
              <w:rPr>
                <w:rFonts w:hint="eastAsia" w:ascii="宋体" w:hAnsi="宋体" w:eastAsia="宋体" w:cs="宋体"/>
                <w:sz w:val="18"/>
                <w:szCs w:val="18"/>
              </w:rPr>
              <w:br w:type="textWrapping"/>
            </w:r>
            <w:r>
              <w:rPr>
                <w:rFonts w:hint="eastAsia" w:ascii="宋体" w:hAnsi="宋体" w:eastAsia="宋体" w:cs="宋体"/>
                <w:sz w:val="18"/>
                <w:szCs w:val="18"/>
              </w:rPr>
              <w:t>组网与拓扑管理</w:t>
            </w:r>
          </w:p>
        </w:tc>
        <w:tc>
          <w:tcPr>
            <w:tcW w:w="2158" w:type="dxa"/>
          </w:tcPr>
          <w:p w14:paraId="7A23B8F2">
            <w:pPr>
              <w:spacing w:after="0" w:line="240" w:lineRule="auto"/>
              <w:rPr>
                <w:rFonts w:hint="eastAsia" w:ascii="宋体" w:hAnsi="宋体" w:eastAsia="宋体" w:cs="宋体"/>
                <w:sz w:val="18"/>
                <w:szCs w:val="18"/>
              </w:rPr>
            </w:pPr>
            <w:r>
              <w:rPr>
                <w:rFonts w:hint="eastAsia" w:ascii="宋体" w:hAnsi="宋体" w:eastAsia="宋体" w:cs="宋体"/>
                <w:sz w:val="18"/>
                <w:szCs w:val="18"/>
              </w:rPr>
              <w:t>UDP通信协议编解码、HostRegistry设计与实现、</w:t>
            </w:r>
            <w:r>
              <w:rPr>
                <w:rFonts w:hint="eastAsia" w:ascii="宋体" w:hAnsi="宋体" w:eastAsia="宋体" w:cs="宋体"/>
                <w:sz w:val="18"/>
                <w:szCs w:val="18"/>
              </w:rPr>
              <w:br w:type="textWrapping"/>
            </w:r>
            <w:r>
              <w:rPr>
                <w:rFonts w:hint="eastAsia" w:ascii="宋体" w:hAnsi="宋体" w:eastAsia="宋体" w:cs="宋体"/>
                <w:sz w:val="18"/>
                <w:szCs w:val="18"/>
              </w:rPr>
              <w:t>HELLO/ACK/HEARTBEAT/TOPOLOGY/GOODBYE消息处理、</w:t>
            </w:r>
            <w:r>
              <w:rPr>
                <w:rFonts w:hint="eastAsia" w:ascii="宋体" w:hAnsi="宋体" w:eastAsia="宋体" w:cs="宋体"/>
                <w:sz w:val="18"/>
                <w:szCs w:val="18"/>
              </w:rPr>
              <w:br w:type="textWrapping"/>
            </w:r>
            <w:r>
              <w:rPr>
                <w:rFonts w:hint="eastAsia" w:ascii="宋体" w:hAnsi="宋体" w:eastAsia="宋体" w:cs="宋体"/>
                <w:sz w:val="18"/>
                <w:szCs w:val="18"/>
              </w:rPr>
              <w:t>心跳与发现广播调度、帧率优化（8项）、</w:t>
            </w:r>
            <w:r>
              <w:rPr>
                <w:rFonts w:hint="eastAsia" w:ascii="宋体" w:hAnsi="宋体" w:eastAsia="宋体" w:cs="宋体"/>
                <w:sz w:val="18"/>
                <w:szCs w:val="18"/>
              </w:rPr>
              <w:br w:type="textWrapping"/>
            </w:r>
            <w:r>
              <w:rPr>
                <w:rFonts w:hint="eastAsia" w:ascii="宋体" w:hAnsi="宋体" w:eastAsia="宋体" w:cs="宋体"/>
                <w:sz w:val="18"/>
                <w:szCs w:val="18"/>
              </w:rPr>
              <w:t>拓扑重建、跨屏传输桥接逻辑、TRANSFER消息</w:t>
            </w:r>
          </w:p>
        </w:tc>
        <w:tc>
          <w:tcPr>
            <w:tcW w:w="2158" w:type="dxa"/>
          </w:tcPr>
          <w:p w14:paraId="6AC404CE">
            <w:pPr>
              <w:spacing w:after="0" w:line="240" w:lineRule="auto"/>
              <w:rPr>
                <w:rFonts w:hint="eastAsia" w:ascii="宋体" w:hAnsi="宋体" w:eastAsia="宋体" w:cs="宋体"/>
                <w:sz w:val="18"/>
                <w:szCs w:val="18"/>
              </w:rPr>
            </w:pPr>
            <w:r>
              <w:rPr>
                <w:rFonts w:hint="eastAsia" w:ascii="宋体" w:hAnsi="宋体" w:eastAsia="宋体" w:cs="宋体"/>
                <w:sz w:val="18"/>
                <w:szCs w:val="18"/>
              </w:rPr>
              <w:t>network.py (266行)、</w:t>
            </w:r>
            <w:r>
              <w:rPr>
                <w:rFonts w:hint="eastAsia" w:ascii="宋体" w:hAnsi="宋体" w:eastAsia="宋体" w:cs="宋体"/>
                <w:sz w:val="18"/>
                <w:szCs w:val="18"/>
              </w:rPr>
              <w:br w:type="textWrapping"/>
            </w:r>
            <w:r>
              <w:rPr>
                <w:rFonts w:hint="eastAsia" w:ascii="宋体" w:hAnsi="宋体" w:eastAsia="宋体" w:cs="宋体"/>
                <w:sz w:val="18"/>
                <w:szCs w:val="18"/>
              </w:rPr>
              <w:t>message.py (280行)、</w:t>
            </w:r>
            <w:r>
              <w:rPr>
                <w:rFonts w:hint="eastAsia" w:ascii="宋体" w:hAnsi="宋体" w:eastAsia="宋体" w:cs="宋体"/>
                <w:sz w:val="18"/>
                <w:szCs w:val="18"/>
              </w:rPr>
              <w:br w:type="textWrapping"/>
            </w:r>
            <w:r>
              <w:rPr>
                <w:rFonts w:hint="eastAsia" w:ascii="宋体" w:hAnsi="宋体" w:eastAsia="宋体" w:cs="宋体"/>
                <w:sz w:val="18"/>
                <w:szCs w:val="18"/>
              </w:rPr>
              <w:t>main.py中网络消息分发</w:t>
            </w:r>
            <w:r>
              <w:rPr>
                <w:rFonts w:hint="eastAsia" w:ascii="宋体" w:hAnsi="宋体" w:eastAsia="宋体" w:cs="宋体"/>
                <w:sz w:val="18"/>
                <w:szCs w:val="18"/>
              </w:rPr>
              <w:br w:type="textWrapping"/>
            </w:r>
            <w:r>
              <w:rPr>
                <w:rFonts w:hint="eastAsia" w:ascii="宋体" w:hAnsi="宋体" w:eastAsia="宋体" w:cs="宋体"/>
                <w:sz w:val="18"/>
                <w:szCs w:val="18"/>
              </w:rPr>
              <w:t>与主循环优化</w:t>
            </w:r>
          </w:p>
        </w:tc>
      </w:tr>
      <w:tr w14:paraId="7086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30EB201">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陈炫志</w:t>
            </w:r>
          </w:p>
        </w:tc>
        <w:tc>
          <w:tcPr>
            <w:tcW w:w="2158" w:type="dxa"/>
          </w:tcPr>
          <w:p w14:paraId="5934AD85">
            <w:pPr>
              <w:spacing w:after="0" w:line="240" w:lineRule="auto"/>
              <w:rPr>
                <w:rFonts w:hint="eastAsia" w:ascii="宋体" w:hAnsi="宋体" w:eastAsia="宋体" w:cs="宋体"/>
                <w:sz w:val="18"/>
                <w:szCs w:val="18"/>
              </w:rPr>
            </w:pPr>
            <w:r>
              <w:rPr>
                <w:rFonts w:hint="eastAsia" w:ascii="宋体" w:hAnsi="宋体" w:eastAsia="宋体" w:cs="宋体"/>
                <w:sz w:val="18"/>
                <w:szCs w:val="18"/>
              </w:rPr>
              <w:t>渲染与精灵子系统、</w:t>
            </w:r>
            <w:r>
              <w:rPr>
                <w:rFonts w:hint="eastAsia" w:ascii="宋体" w:hAnsi="宋体" w:eastAsia="宋体" w:cs="宋体"/>
                <w:sz w:val="18"/>
                <w:szCs w:val="18"/>
              </w:rPr>
              <w:br w:type="textWrapping"/>
            </w:r>
            <w:r>
              <w:rPr>
                <w:rFonts w:hint="eastAsia" w:ascii="宋体" w:hAnsi="宋体" w:eastAsia="宋体" w:cs="宋体"/>
                <w:sz w:val="18"/>
                <w:szCs w:val="18"/>
              </w:rPr>
              <w:t>背景管理子系统</w:t>
            </w:r>
          </w:p>
        </w:tc>
        <w:tc>
          <w:tcPr>
            <w:tcW w:w="2158" w:type="dxa"/>
          </w:tcPr>
          <w:p w14:paraId="443A3B89">
            <w:pPr>
              <w:spacing w:after="0" w:line="240" w:lineRule="auto"/>
              <w:rPr>
                <w:rFonts w:hint="eastAsia" w:ascii="宋体" w:hAnsi="宋体" w:eastAsia="宋体" w:cs="宋体"/>
                <w:sz w:val="18"/>
                <w:szCs w:val="18"/>
              </w:rPr>
            </w:pPr>
            <w:r>
              <w:rPr>
                <w:rFonts w:hint="eastAsia" w:ascii="宋体" w:hAnsi="宋体" w:eastAsia="宋体" w:cs="宋体"/>
                <w:sz w:val="18"/>
                <w:szCs w:val="18"/>
              </w:rPr>
              <w:t>Fish实体类设计与动画帧管理、</w:t>
            </w:r>
            <w:r>
              <w:rPr>
                <w:rFonts w:hint="eastAsia" w:ascii="宋体" w:hAnsi="宋体" w:eastAsia="宋体" w:cs="宋体"/>
                <w:sz w:val="18"/>
                <w:szCs w:val="18"/>
              </w:rPr>
              <w:br w:type="textWrapping"/>
            </w:r>
            <w:r>
              <w:rPr>
                <w:rFonts w:hint="eastAsia" w:ascii="宋体" w:hAnsi="宋体" w:eastAsia="宋体" w:cs="宋体"/>
                <w:sz w:val="18"/>
                <w:szCs w:val="18"/>
              </w:rPr>
              <w:t>SpriteManager精灵加载/翻转/导入、</w:t>
            </w:r>
            <w:r>
              <w:rPr>
                <w:rFonts w:hint="eastAsia" w:ascii="宋体" w:hAnsi="宋体" w:eastAsia="宋体" w:cs="宋体"/>
                <w:sz w:val="18"/>
                <w:szCs w:val="18"/>
              </w:rPr>
              <w:br w:type="textWrapping"/>
            </w:r>
            <w:r>
              <w:rPr>
                <w:rFonts w:hint="eastAsia" w:ascii="宋体" w:hAnsi="宋体" w:eastAsia="宋体" w:cs="宋体"/>
                <w:sz w:val="18"/>
                <w:szCs w:val="18"/>
              </w:rPr>
              <w:t>SpriteSyncManager网络分片重组、</w:t>
            </w:r>
            <w:r>
              <w:rPr>
                <w:rFonts w:hint="eastAsia" w:ascii="宋体" w:hAnsi="宋体" w:eastAsia="宋体" w:cs="宋体"/>
                <w:sz w:val="18"/>
                <w:szCs w:val="18"/>
              </w:rPr>
              <w:br w:type="textWrapping"/>
            </w:r>
            <w:r>
              <w:rPr>
                <w:rFonts w:hint="eastAsia" w:ascii="宋体" w:hAnsi="宋体" w:eastAsia="宋体" w:cs="宋体"/>
                <w:sz w:val="18"/>
                <w:szCs w:val="18"/>
              </w:rPr>
              <w:t>BackgroundManager渐变/图片/视频三种模式、</w:t>
            </w:r>
            <w:r>
              <w:rPr>
                <w:rFonts w:hint="eastAsia" w:ascii="宋体" w:hAnsi="宋体" w:eastAsia="宋体" w:cs="宋体"/>
                <w:sz w:val="18"/>
                <w:szCs w:val="18"/>
              </w:rPr>
              <w:br w:type="textWrapping"/>
            </w:r>
            <w:r>
              <w:rPr>
                <w:rFonts w:hint="eastAsia" w:ascii="宋体" w:hAnsi="宋体" w:eastAsia="宋体" w:cs="宋体"/>
                <w:sz w:val="18"/>
                <w:szCs w:val="18"/>
              </w:rPr>
              <w:t>Renderer渲染器（含多级缓存优化）</w:t>
            </w:r>
          </w:p>
        </w:tc>
        <w:tc>
          <w:tcPr>
            <w:tcW w:w="2158" w:type="dxa"/>
          </w:tcPr>
          <w:p w14:paraId="7E5CF570">
            <w:pPr>
              <w:spacing w:after="0" w:line="240" w:lineRule="auto"/>
              <w:rPr>
                <w:rFonts w:hint="eastAsia" w:ascii="宋体" w:hAnsi="宋体" w:eastAsia="宋体" w:cs="宋体"/>
                <w:sz w:val="18"/>
                <w:szCs w:val="18"/>
              </w:rPr>
            </w:pPr>
            <w:r>
              <w:rPr>
                <w:rFonts w:hint="eastAsia" w:ascii="宋体" w:hAnsi="宋体" w:eastAsia="宋体" w:cs="宋体"/>
                <w:sz w:val="18"/>
                <w:szCs w:val="18"/>
              </w:rPr>
              <w:t>fish_entity.py (122行)、</w:t>
            </w:r>
            <w:r>
              <w:rPr>
                <w:rFonts w:hint="eastAsia" w:ascii="宋体" w:hAnsi="宋体" w:eastAsia="宋体" w:cs="宋体"/>
                <w:sz w:val="18"/>
                <w:szCs w:val="18"/>
              </w:rPr>
              <w:br w:type="textWrapping"/>
            </w:r>
            <w:r>
              <w:rPr>
                <w:rFonts w:hint="eastAsia" w:ascii="宋体" w:hAnsi="宋体" w:eastAsia="宋体" w:cs="宋体"/>
                <w:sz w:val="18"/>
                <w:szCs w:val="18"/>
              </w:rPr>
              <w:t>sprite_manager.py (201行)、</w:t>
            </w:r>
            <w:r>
              <w:rPr>
                <w:rFonts w:hint="eastAsia" w:ascii="宋体" w:hAnsi="宋体" w:eastAsia="宋体" w:cs="宋体"/>
                <w:sz w:val="18"/>
                <w:szCs w:val="18"/>
              </w:rPr>
              <w:br w:type="textWrapping"/>
            </w:r>
            <w:r>
              <w:rPr>
                <w:rFonts w:hint="eastAsia" w:ascii="宋体" w:hAnsi="宋体" w:eastAsia="宋体" w:cs="宋体"/>
                <w:sz w:val="18"/>
                <w:szCs w:val="18"/>
              </w:rPr>
              <w:t>sprite_sync.py (90行)、</w:t>
            </w:r>
            <w:r>
              <w:rPr>
                <w:rFonts w:hint="eastAsia" w:ascii="宋体" w:hAnsi="宋体" w:eastAsia="宋体" w:cs="宋体"/>
                <w:sz w:val="18"/>
                <w:szCs w:val="18"/>
              </w:rPr>
              <w:br w:type="textWrapping"/>
            </w:r>
            <w:r>
              <w:rPr>
                <w:rFonts w:hint="eastAsia" w:ascii="宋体" w:hAnsi="宋体" w:eastAsia="宋体" w:cs="宋体"/>
                <w:sz w:val="18"/>
                <w:szCs w:val="18"/>
              </w:rPr>
              <w:t>background_manager.py (153行)、</w:t>
            </w:r>
            <w:r>
              <w:rPr>
                <w:rFonts w:hint="eastAsia" w:ascii="宋体" w:hAnsi="宋体" w:eastAsia="宋体" w:cs="宋体"/>
                <w:sz w:val="18"/>
                <w:szCs w:val="18"/>
              </w:rPr>
              <w:br w:type="textWrapping"/>
            </w:r>
            <w:r>
              <w:rPr>
                <w:rFonts w:hint="eastAsia" w:ascii="宋体" w:hAnsi="宋体" w:eastAsia="宋体" w:cs="宋体"/>
                <w:sz w:val="18"/>
                <w:szCs w:val="18"/>
              </w:rPr>
              <w:t>renderer.py (109行)</w:t>
            </w:r>
          </w:p>
        </w:tc>
      </w:tr>
      <w:tr w14:paraId="4408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4591DC8">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罗雪峰</w:t>
            </w:r>
          </w:p>
        </w:tc>
        <w:tc>
          <w:tcPr>
            <w:tcW w:w="2158" w:type="dxa"/>
          </w:tcPr>
          <w:p w14:paraId="70F642D9">
            <w:pPr>
              <w:spacing w:after="0" w:line="240" w:lineRule="auto"/>
              <w:rPr>
                <w:rFonts w:hint="eastAsia" w:ascii="宋体" w:hAnsi="宋体" w:eastAsia="宋体" w:cs="宋体"/>
                <w:sz w:val="18"/>
                <w:szCs w:val="18"/>
              </w:rPr>
            </w:pPr>
            <w:r>
              <w:rPr>
                <w:rFonts w:hint="eastAsia" w:ascii="宋体" w:hAnsi="宋体" w:eastAsia="宋体" w:cs="宋体"/>
                <w:sz w:val="18"/>
                <w:szCs w:val="18"/>
              </w:rPr>
              <w:t>UI交互子系统、</w:t>
            </w:r>
            <w:r>
              <w:rPr>
                <w:rFonts w:hint="eastAsia" w:ascii="宋体" w:hAnsi="宋体" w:eastAsia="宋体" w:cs="宋体"/>
                <w:sz w:val="18"/>
                <w:szCs w:val="18"/>
              </w:rPr>
              <w:br w:type="textWrapping"/>
            </w:r>
            <w:r>
              <w:rPr>
                <w:rFonts w:hint="eastAsia" w:ascii="宋体" w:hAnsi="宋体" w:eastAsia="宋体" w:cs="宋体"/>
                <w:sz w:val="18"/>
                <w:szCs w:val="18"/>
              </w:rPr>
              <w:t>音频子系统、</w:t>
            </w:r>
            <w:r>
              <w:rPr>
                <w:rFonts w:hint="eastAsia" w:ascii="宋体" w:hAnsi="宋体" w:eastAsia="宋体" w:cs="宋体"/>
                <w:sz w:val="18"/>
                <w:szCs w:val="18"/>
              </w:rPr>
              <w:br w:type="textWrapping"/>
            </w:r>
            <w:r>
              <w:rPr>
                <w:rFonts w:hint="eastAsia" w:ascii="宋体" w:hAnsi="宋体" w:eastAsia="宋体" w:cs="宋体"/>
                <w:sz w:val="18"/>
                <w:szCs w:val="18"/>
              </w:rPr>
              <w:t>系统测试与文档</w:t>
            </w:r>
          </w:p>
        </w:tc>
        <w:tc>
          <w:tcPr>
            <w:tcW w:w="2158" w:type="dxa"/>
          </w:tcPr>
          <w:p w14:paraId="551C7ACE">
            <w:pPr>
              <w:spacing w:after="0" w:line="240" w:lineRule="auto"/>
              <w:rPr>
                <w:rFonts w:hint="eastAsia" w:ascii="宋体" w:hAnsi="宋体" w:eastAsia="宋体" w:cs="宋体"/>
                <w:sz w:val="18"/>
                <w:szCs w:val="18"/>
              </w:rPr>
            </w:pPr>
            <w:r>
              <w:rPr>
                <w:rFonts w:hint="eastAsia" w:ascii="宋体" w:hAnsi="宋体" w:eastAsia="宋体" w:cs="宋体"/>
                <w:sz w:val="18"/>
                <w:szCs w:val="18"/>
              </w:rPr>
              <w:t>ConfigPanel配置面板设计与交互、</w:t>
            </w:r>
            <w:r>
              <w:rPr>
                <w:rFonts w:hint="eastAsia" w:ascii="宋体" w:hAnsi="宋体" w:eastAsia="宋体" w:cs="宋体"/>
                <w:sz w:val="18"/>
                <w:szCs w:val="18"/>
              </w:rPr>
              <w:br w:type="textWrapping"/>
            </w:r>
            <w:r>
              <w:rPr>
                <w:rFonts w:hint="eastAsia" w:ascii="宋体" w:hAnsi="宋体" w:eastAsia="宋体" w:cs="宋体"/>
                <w:sz w:val="18"/>
                <w:szCs w:val="18"/>
              </w:rPr>
              <w:t>全屏切换与DPI感知适配、</w:t>
            </w:r>
            <w:r>
              <w:rPr>
                <w:rFonts w:hint="eastAsia" w:ascii="宋体" w:hAnsi="宋体" w:eastAsia="宋体" w:cs="宋体"/>
                <w:sz w:val="18"/>
                <w:szCs w:val="18"/>
              </w:rPr>
              <w:br w:type="textWrapping"/>
            </w:r>
            <w:r>
              <w:rPr>
                <w:rFonts w:hint="eastAsia" w:ascii="宋体" w:hAnsi="宋体" w:eastAsia="宋体" w:cs="宋体"/>
                <w:sz w:val="18"/>
                <w:szCs w:val="18"/>
              </w:rPr>
              <w:t>AudioManager音频播放与控制、</w:t>
            </w:r>
            <w:r>
              <w:rPr>
                <w:rFonts w:hint="eastAsia" w:ascii="宋体" w:hAnsi="宋体" w:eastAsia="宋体" w:cs="宋体"/>
                <w:sz w:val="18"/>
                <w:szCs w:val="18"/>
              </w:rPr>
              <w:br w:type="textWrapping"/>
            </w:r>
            <w:r>
              <w:rPr>
                <w:rFonts w:hint="eastAsia" w:ascii="宋体" w:hAnsi="宋体" w:eastAsia="宋体" w:cs="宋体"/>
                <w:sz w:val="18"/>
                <w:szCs w:val="18"/>
              </w:rPr>
              <w:t>系统测试用例编写与执行、</w:t>
            </w:r>
            <w:r>
              <w:rPr>
                <w:rFonts w:hint="eastAsia" w:ascii="宋体" w:hAnsi="宋体" w:eastAsia="宋体" w:cs="宋体"/>
                <w:sz w:val="18"/>
                <w:szCs w:val="18"/>
              </w:rPr>
              <w:br w:type="textWrapping"/>
            </w:r>
            <w:r>
              <w:rPr>
                <w:rFonts w:hint="eastAsia" w:ascii="宋体" w:hAnsi="宋体" w:eastAsia="宋体" w:cs="宋体"/>
                <w:sz w:val="18"/>
                <w:szCs w:val="18"/>
              </w:rPr>
              <w:t>全部功能验证测试、</w:t>
            </w:r>
            <w:r>
              <w:rPr>
                <w:rFonts w:hint="eastAsia" w:ascii="宋体" w:hAnsi="宋体" w:eastAsia="宋体" w:cs="宋体"/>
                <w:sz w:val="18"/>
                <w:szCs w:val="18"/>
              </w:rPr>
              <w:br w:type="textWrapping"/>
            </w:r>
            <w:r>
              <w:rPr>
                <w:rFonts w:hint="eastAsia" w:ascii="宋体" w:hAnsi="宋体" w:eastAsia="宋体" w:cs="宋体"/>
                <w:sz w:val="18"/>
                <w:szCs w:val="18"/>
              </w:rPr>
              <w:t>实验报告撰写</w:t>
            </w:r>
          </w:p>
        </w:tc>
        <w:tc>
          <w:tcPr>
            <w:tcW w:w="2158" w:type="dxa"/>
          </w:tcPr>
          <w:p w14:paraId="778BADA2">
            <w:pPr>
              <w:spacing w:after="0" w:line="240" w:lineRule="auto"/>
              <w:rPr>
                <w:rFonts w:hint="eastAsia" w:ascii="宋体" w:hAnsi="宋体" w:eastAsia="宋体" w:cs="宋体"/>
                <w:sz w:val="18"/>
                <w:szCs w:val="18"/>
              </w:rPr>
            </w:pPr>
            <w:r>
              <w:rPr>
                <w:rFonts w:hint="eastAsia" w:ascii="宋体" w:hAnsi="宋体" w:eastAsia="宋体" w:cs="宋体"/>
                <w:sz w:val="18"/>
                <w:szCs w:val="18"/>
              </w:rPr>
              <w:t>ui.py (588行)、</w:t>
            </w:r>
            <w:r>
              <w:rPr>
                <w:rFonts w:hint="eastAsia" w:ascii="宋体" w:hAnsi="宋体" w:eastAsia="宋体" w:cs="宋体"/>
                <w:sz w:val="18"/>
                <w:szCs w:val="18"/>
              </w:rPr>
              <w:br w:type="textWrapping"/>
            </w:r>
            <w:r>
              <w:rPr>
                <w:rFonts w:hint="eastAsia" w:ascii="宋体" w:hAnsi="宋体" w:eastAsia="宋体" w:cs="宋体"/>
                <w:sz w:val="18"/>
                <w:szCs w:val="18"/>
              </w:rPr>
              <w:t>audio_manager.py (49行)、</w:t>
            </w:r>
            <w:r>
              <w:rPr>
                <w:rFonts w:hint="eastAsia" w:ascii="宋体" w:hAnsi="宋体" w:eastAsia="宋体" w:cs="宋体"/>
                <w:sz w:val="18"/>
                <w:szCs w:val="18"/>
              </w:rPr>
              <w:br w:type="textWrapping"/>
            </w:r>
            <w:r>
              <w:rPr>
                <w:rFonts w:hint="eastAsia" w:ascii="宋体" w:hAnsi="宋体" w:eastAsia="宋体" w:cs="宋体"/>
                <w:sz w:val="18"/>
                <w:szCs w:val="18"/>
              </w:rPr>
              <w:t>config.py、</w:t>
            </w:r>
            <w:r>
              <w:rPr>
                <w:rFonts w:hint="eastAsia" w:ascii="宋体" w:hAnsi="宋体" w:eastAsia="宋体" w:cs="宋体"/>
                <w:sz w:val="18"/>
                <w:szCs w:val="18"/>
              </w:rPr>
              <w:br w:type="textWrapping"/>
            </w:r>
            <w:r>
              <w:rPr>
                <w:rFonts w:hint="eastAsia" w:ascii="宋体" w:hAnsi="宋体" w:eastAsia="宋体" w:cs="宋体"/>
                <w:sz w:val="18"/>
                <w:szCs w:val="18"/>
              </w:rPr>
              <w:t>测试用例文档与报告</w:t>
            </w:r>
          </w:p>
        </w:tc>
      </w:tr>
    </w:tbl>
    <w:p w14:paraId="743396AB">
      <w:pPr>
        <w:pStyle w:val="4"/>
      </w:pPr>
      <w:r>
        <w:rPr>
          <w:rFonts w:hint="eastAsia" w:ascii="黑体" w:hAnsi="黑体" w:eastAsia="黑体" w:cs="黑体"/>
          <w:color w:val="000000"/>
          <w:sz w:val="30"/>
          <w:szCs w:val="30"/>
        </w:rPr>
        <w:t>3.3  组长工作</w:t>
      </w:r>
    </w:p>
    <w:p w14:paraId="21FF931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负责项目整体统筹：制定开发计划与进度安排，确定技术方案（UDP协议设计、线性拓扑模型、去中心化组网），主导网络层与帧率优化的核心编码工作，进行代码审查与合并，协调组员任务分配，把控项目质量。</w:t>
      </w:r>
      <w:r>
        <w:rPr>
          <w:rFonts w:hint="eastAsia" w:ascii="宋体" w:hAnsi="宋体" w:eastAsia="宋体" w:cs="宋体"/>
          <w:sz w:val="24"/>
          <w:szCs w:val="24"/>
          <w:lang w:val="en-US" w:eastAsia="zh-CN"/>
        </w:rPr>
        <w:t>每日</w:t>
      </w:r>
      <w:r>
        <w:rPr>
          <w:rFonts w:hint="eastAsia" w:ascii="宋体" w:hAnsi="宋体" w:eastAsia="宋体" w:cs="宋体"/>
          <w:sz w:val="24"/>
          <w:szCs w:val="24"/>
        </w:rPr>
        <w:t>通过微信群同步进度，使用文件共享进行代码分发。</w:t>
      </w:r>
    </w:p>
    <w:p w14:paraId="04835FB9">
      <w:pPr>
        <w:pStyle w:val="4"/>
      </w:pPr>
      <w:r>
        <w:rPr>
          <w:rFonts w:hint="eastAsia" w:ascii="黑体" w:hAnsi="黑体" w:eastAsia="黑体" w:cs="黑体"/>
          <w:color w:val="000000"/>
          <w:sz w:val="30"/>
          <w:szCs w:val="30"/>
        </w:rPr>
        <w:t>3.4  个人工作说明</w:t>
      </w:r>
    </w:p>
    <w:p w14:paraId="4211B537">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张渝渐</w:t>
      </w:r>
      <w:r>
        <w:rPr>
          <w:rFonts w:hint="eastAsia" w:ascii="宋体" w:hAnsi="宋体" w:eastAsia="宋体" w:cs="宋体"/>
          <w:sz w:val="24"/>
          <w:szCs w:val="24"/>
        </w:rPr>
        <w:t>：本人负责网络通信子系统与组网拓扑管理模块。设计并实现了9种消息类型的二进制编解码协议，完成HostRegistry主机注册表、线性拓扑重建、心跳匹配、超时检测等核心功能。主导了帧率持续下降问题的排查与解决，经过8轮优化（字体缓存、精灵缩放缓存、HUD缓存、定时器精度、vsync时钟冲突消除、广播降频、网络线程分离、自收消息过滤）最终实现稳定60fps运行。解决了多跳网络拓扑错误问题（TOPOLOGY消息扩展为携带可达IP地址实现中间人转发）。</w:t>
      </w:r>
    </w:p>
    <w:p w14:paraId="57453B95">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陈炫志</w:t>
      </w:r>
      <w:r>
        <w:rPr>
          <w:rFonts w:hint="eastAsia" w:ascii="宋体" w:hAnsi="宋体" w:eastAsia="宋体" w:cs="宋体"/>
          <w:sz w:val="24"/>
          <w:szCs w:val="24"/>
        </w:rPr>
        <w:t>：本人负责渲染与精灵子系统。实现Fish类物理运动模型（含桥接模式、屏幕弹跳、碰撞半径计算），完成SpriteManager精灵目录扫描、帧加载与翻转缓存、精灵导入功能，实现SpriteSyncManager网络分片重组（支持最大32个待完成帧），完成BackgroundManager三种背景模式（渐变/图片/视频）的统一绘制接口。在帧率优化中实现了鱼精灵_scaled_cache和HUD Surface/字体多级缓存，消除了每帧分配。</w:t>
      </w:r>
    </w:p>
    <w:p w14:paraId="06837DC6">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罗雪峰</w:t>
      </w:r>
      <w:r>
        <w:rPr>
          <w:rFonts w:hint="eastAsia" w:ascii="宋体" w:hAnsi="宋体" w:eastAsia="宋体" w:cs="宋体"/>
          <w:sz w:val="24"/>
          <w:szCs w:val="24"/>
        </w:rPr>
        <w:t>：本人负责UI交互子系统与音频模块，以及全系统测试与文档撰写。实现ConfigPanel三标签页配置面板（General/Fish/Background），包括鱼数量加减、速度滑条、跨屏开关、全屏切换、重置、精灵导入等完整交互。解决了高DPI全屏黑边问题（SetProcessDpiAwareness声明 + (0,0)自适应分辨率）。完成AudioManager背景音乐循环播放。编写系统测试用例并全部验证通过，撰写完整实验报告。</w:t>
      </w:r>
    </w:p>
    <w:p w14:paraId="2E0D462D">
      <w:pPr>
        <w:pStyle w:val="4"/>
      </w:pPr>
      <w:r>
        <w:rPr>
          <w:rFonts w:hint="eastAsia" w:ascii="黑体" w:hAnsi="黑体" w:eastAsia="黑体" w:cs="黑体"/>
          <w:color w:val="000000"/>
          <w:sz w:val="30"/>
          <w:szCs w:val="30"/>
        </w:rPr>
        <w:t>3.5  开发进度安排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4"/>
        <w:gridCol w:w="1514"/>
        <w:gridCol w:w="2106"/>
        <w:gridCol w:w="2016"/>
        <w:gridCol w:w="1700"/>
      </w:tblGrid>
      <w:tr w14:paraId="6E32A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E26E02D">
            <w:pPr>
              <w:spacing w:after="0" w:line="240" w:lineRule="auto"/>
              <w:rPr>
                <w:rFonts w:hint="eastAsia" w:ascii="宋体" w:hAnsi="宋体" w:eastAsia="宋体" w:cs="宋体"/>
                <w:b/>
                <w:sz w:val="24"/>
                <w:szCs w:val="24"/>
              </w:rPr>
            </w:pPr>
            <w:r>
              <w:rPr>
                <w:rFonts w:hint="eastAsia" w:ascii="宋体" w:hAnsi="宋体" w:eastAsia="宋体" w:cs="宋体"/>
                <w:b/>
                <w:sz w:val="24"/>
                <w:szCs w:val="24"/>
              </w:rPr>
              <w:t>阶段</w:t>
            </w:r>
          </w:p>
        </w:tc>
        <w:tc>
          <w:tcPr>
            <w:tcW w:w="1727" w:type="dxa"/>
          </w:tcPr>
          <w:p w14:paraId="05294602">
            <w:pPr>
              <w:spacing w:after="0" w:line="240" w:lineRule="auto"/>
              <w:rPr>
                <w:rFonts w:hint="eastAsia" w:ascii="宋体" w:hAnsi="宋体" w:eastAsia="宋体" w:cs="宋体"/>
                <w:b/>
                <w:sz w:val="24"/>
                <w:szCs w:val="24"/>
              </w:rPr>
            </w:pPr>
            <w:r>
              <w:rPr>
                <w:rFonts w:hint="eastAsia" w:ascii="宋体" w:hAnsi="宋体" w:eastAsia="宋体" w:cs="宋体"/>
                <w:b/>
                <w:sz w:val="24"/>
                <w:szCs w:val="24"/>
              </w:rPr>
              <w:t>时间</w:t>
            </w:r>
          </w:p>
        </w:tc>
        <w:tc>
          <w:tcPr>
            <w:tcW w:w="1727" w:type="dxa"/>
          </w:tcPr>
          <w:p w14:paraId="61690726">
            <w:pPr>
              <w:spacing w:after="0" w:line="240" w:lineRule="auto"/>
              <w:rPr>
                <w:rFonts w:hint="eastAsia" w:ascii="宋体" w:hAnsi="宋体" w:eastAsia="宋体" w:cs="宋体"/>
                <w:b/>
                <w:sz w:val="24"/>
                <w:szCs w:val="24"/>
              </w:rPr>
            </w:pPr>
            <w:r>
              <w:rPr>
                <w:rFonts w:hint="eastAsia" w:ascii="宋体" w:hAnsi="宋体" w:eastAsia="宋体" w:cs="宋体"/>
                <w:b/>
                <w:sz w:val="24"/>
                <w:szCs w:val="24"/>
                <w:lang w:val="en-US" w:eastAsia="zh-CN"/>
              </w:rPr>
              <w:t>张渝渐</w:t>
            </w:r>
            <w:r>
              <w:rPr>
                <w:rFonts w:hint="eastAsia" w:ascii="宋体" w:hAnsi="宋体" w:eastAsia="宋体" w:cs="宋体"/>
                <w:b/>
                <w:sz w:val="24"/>
                <w:szCs w:val="24"/>
              </w:rPr>
              <w:t>（组长）</w:t>
            </w:r>
          </w:p>
        </w:tc>
        <w:tc>
          <w:tcPr>
            <w:tcW w:w="1727" w:type="dxa"/>
          </w:tcPr>
          <w:p w14:paraId="59044FC5">
            <w:pPr>
              <w:spacing w:after="0" w:line="240" w:lineRule="auto"/>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陈炫志</w:t>
            </w:r>
          </w:p>
        </w:tc>
        <w:tc>
          <w:tcPr>
            <w:tcW w:w="1727" w:type="dxa"/>
          </w:tcPr>
          <w:p w14:paraId="6FD480E5">
            <w:pPr>
              <w:spacing w:after="0" w:line="240" w:lineRule="auto"/>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罗雪峰</w:t>
            </w:r>
          </w:p>
        </w:tc>
      </w:tr>
      <w:tr w14:paraId="36328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1270EF0">
            <w:pPr>
              <w:spacing w:after="0" w:line="240" w:lineRule="auto"/>
              <w:rPr>
                <w:rFonts w:hint="eastAsia" w:ascii="宋体" w:hAnsi="宋体" w:eastAsia="宋体" w:cs="宋体"/>
                <w:sz w:val="18"/>
                <w:szCs w:val="18"/>
              </w:rPr>
            </w:pPr>
            <w:r>
              <w:rPr>
                <w:rFonts w:hint="eastAsia" w:ascii="宋体" w:hAnsi="宋体" w:eastAsia="宋体" w:cs="宋体"/>
                <w:sz w:val="18"/>
                <w:szCs w:val="18"/>
              </w:rPr>
              <w:t>需求调研与分析</w:t>
            </w:r>
          </w:p>
        </w:tc>
        <w:tc>
          <w:tcPr>
            <w:tcW w:w="1727" w:type="dxa"/>
          </w:tcPr>
          <w:p w14:paraId="271A31E2">
            <w:pPr>
              <w:spacing w:after="0" w:line="240" w:lineRule="auto"/>
              <w:rPr>
                <w:rFonts w:hint="eastAsia" w:ascii="宋体" w:hAnsi="宋体" w:eastAsia="宋体" w:cs="宋体"/>
                <w:sz w:val="18"/>
                <w:szCs w:val="18"/>
              </w:rPr>
            </w:pPr>
            <w:r>
              <w:rPr>
                <w:rFonts w:hint="eastAsia" w:ascii="宋体" w:hAnsi="宋体" w:eastAsia="宋体" w:cs="宋体"/>
                <w:sz w:val="18"/>
                <w:szCs w:val="18"/>
              </w:rPr>
              <w:t>第1周</w:t>
            </w:r>
          </w:p>
        </w:tc>
        <w:tc>
          <w:tcPr>
            <w:tcW w:w="1727" w:type="dxa"/>
          </w:tcPr>
          <w:p w14:paraId="34544453">
            <w:pPr>
              <w:spacing w:after="0" w:line="240" w:lineRule="auto"/>
              <w:rPr>
                <w:rFonts w:hint="eastAsia" w:ascii="宋体" w:hAnsi="宋体" w:eastAsia="宋体" w:cs="宋体"/>
                <w:sz w:val="18"/>
                <w:szCs w:val="18"/>
              </w:rPr>
            </w:pPr>
            <w:r>
              <w:rPr>
                <w:rFonts w:hint="eastAsia" w:ascii="宋体" w:hAnsi="宋体" w:eastAsia="宋体" w:cs="宋体"/>
                <w:sz w:val="18"/>
                <w:szCs w:val="18"/>
              </w:rPr>
              <w:t>调研UDP组网方案</w:t>
            </w:r>
            <w:r>
              <w:rPr>
                <w:rFonts w:hint="eastAsia" w:ascii="宋体" w:hAnsi="宋体" w:eastAsia="宋体" w:cs="宋体"/>
                <w:sz w:val="18"/>
                <w:szCs w:val="18"/>
              </w:rPr>
              <w:br w:type="textWrapping"/>
            </w:r>
            <w:r>
              <w:rPr>
                <w:rFonts w:hint="eastAsia" w:ascii="宋体" w:hAnsi="宋体" w:eastAsia="宋体" w:cs="宋体"/>
                <w:sz w:val="18"/>
                <w:szCs w:val="18"/>
              </w:rPr>
              <w:t>确定通信协议设计</w:t>
            </w:r>
          </w:p>
        </w:tc>
        <w:tc>
          <w:tcPr>
            <w:tcW w:w="1727" w:type="dxa"/>
          </w:tcPr>
          <w:p w14:paraId="1403E971">
            <w:pPr>
              <w:spacing w:after="0" w:line="240" w:lineRule="auto"/>
              <w:rPr>
                <w:rFonts w:hint="eastAsia" w:ascii="宋体" w:hAnsi="宋体" w:eastAsia="宋体" w:cs="宋体"/>
                <w:sz w:val="18"/>
                <w:szCs w:val="18"/>
              </w:rPr>
            </w:pPr>
            <w:r>
              <w:rPr>
                <w:rFonts w:hint="eastAsia" w:ascii="宋体" w:hAnsi="宋体" w:eastAsia="宋体" w:cs="宋体"/>
                <w:sz w:val="18"/>
                <w:szCs w:val="18"/>
              </w:rPr>
              <w:t>调研pygame渲染能力</w:t>
            </w:r>
            <w:r>
              <w:rPr>
                <w:rFonts w:hint="eastAsia" w:ascii="宋体" w:hAnsi="宋体" w:eastAsia="宋体" w:cs="宋体"/>
                <w:sz w:val="18"/>
                <w:szCs w:val="18"/>
              </w:rPr>
              <w:br w:type="textWrapping"/>
            </w:r>
            <w:r>
              <w:rPr>
                <w:rFonts w:hint="eastAsia" w:ascii="宋体" w:hAnsi="宋体" w:eastAsia="宋体" w:cs="宋体"/>
                <w:sz w:val="18"/>
                <w:szCs w:val="18"/>
              </w:rPr>
              <w:t>精灵动画方案</w:t>
            </w:r>
          </w:p>
        </w:tc>
        <w:tc>
          <w:tcPr>
            <w:tcW w:w="1727" w:type="dxa"/>
          </w:tcPr>
          <w:p w14:paraId="5E6B6BF8">
            <w:pPr>
              <w:spacing w:after="0" w:line="240" w:lineRule="auto"/>
              <w:rPr>
                <w:rFonts w:hint="eastAsia" w:ascii="宋体" w:hAnsi="宋体" w:eastAsia="宋体" w:cs="宋体"/>
                <w:sz w:val="18"/>
                <w:szCs w:val="18"/>
              </w:rPr>
            </w:pPr>
            <w:r>
              <w:rPr>
                <w:rFonts w:hint="eastAsia" w:ascii="宋体" w:hAnsi="宋体" w:eastAsia="宋体" w:cs="宋体"/>
                <w:sz w:val="18"/>
                <w:szCs w:val="18"/>
              </w:rPr>
              <w:t>调研UI框架</w:t>
            </w:r>
            <w:r>
              <w:rPr>
                <w:rFonts w:hint="eastAsia" w:ascii="宋体" w:hAnsi="宋体" w:eastAsia="宋体" w:cs="宋体"/>
                <w:sz w:val="18"/>
                <w:szCs w:val="18"/>
              </w:rPr>
              <w:br w:type="textWrapping"/>
            </w:r>
            <w:r>
              <w:rPr>
                <w:rFonts w:hint="eastAsia" w:ascii="宋体" w:hAnsi="宋体" w:eastAsia="宋体" w:cs="宋体"/>
                <w:sz w:val="18"/>
                <w:szCs w:val="18"/>
              </w:rPr>
              <w:t>音频播放方案</w:t>
            </w:r>
          </w:p>
        </w:tc>
      </w:tr>
      <w:tr w14:paraId="65B90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B51DCDD">
            <w:pPr>
              <w:spacing w:after="0" w:line="240" w:lineRule="auto"/>
              <w:rPr>
                <w:rFonts w:hint="eastAsia" w:ascii="宋体" w:hAnsi="宋体" w:eastAsia="宋体" w:cs="宋体"/>
                <w:sz w:val="18"/>
                <w:szCs w:val="18"/>
              </w:rPr>
            </w:pPr>
            <w:r>
              <w:rPr>
                <w:rFonts w:hint="eastAsia" w:ascii="宋体" w:hAnsi="宋体" w:eastAsia="宋体" w:cs="宋体"/>
                <w:sz w:val="18"/>
                <w:szCs w:val="18"/>
              </w:rPr>
              <w:t>架构设计</w:t>
            </w:r>
          </w:p>
        </w:tc>
        <w:tc>
          <w:tcPr>
            <w:tcW w:w="1727" w:type="dxa"/>
          </w:tcPr>
          <w:p w14:paraId="5959565E">
            <w:pPr>
              <w:spacing w:after="0" w:line="240" w:lineRule="auto"/>
              <w:rPr>
                <w:rFonts w:hint="eastAsia" w:ascii="宋体" w:hAnsi="宋体" w:eastAsia="宋体" w:cs="宋体"/>
                <w:sz w:val="18"/>
                <w:szCs w:val="18"/>
              </w:rPr>
            </w:pPr>
            <w:r>
              <w:rPr>
                <w:rFonts w:hint="eastAsia" w:ascii="宋体" w:hAnsi="宋体" w:eastAsia="宋体" w:cs="宋体"/>
                <w:sz w:val="18"/>
                <w:szCs w:val="18"/>
              </w:rPr>
              <w:t>第1-2周</w:t>
            </w:r>
          </w:p>
        </w:tc>
        <w:tc>
          <w:tcPr>
            <w:tcW w:w="1727" w:type="dxa"/>
          </w:tcPr>
          <w:p w14:paraId="52AA05E0">
            <w:pPr>
              <w:spacing w:after="0" w:line="240" w:lineRule="auto"/>
              <w:rPr>
                <w:rFonts w:hint="eastAsia" w:ascii="宋体" w:hAnsi="宋体" w:eastAsia="宋体" w:cs="宋体"/>
                <w:sz w:val="18"/>
                <w:szCs w:val="18"/>
              </w:rPr>
            </w:pPr>
            <w:r>
              <w:rPr>
                <w:rFonts w:hint="eastAsia" w:ascii="宋体" w:hAnsi="宋体" w:eastAsia="宋体" w:cs="宋体"/>
                <w:sz w:val="18"/>
                <w:szCs w:val="18"/>
              </w:rPr>
              <w:t>通信协议格式设计</w:t>
            </w:r>
            <w:r>
              <w:rPr>
                <w:rFonts w:hint="eastAsia" w:ascii="宋体" w:hAnsi="宋体" w:eastAsia="宋体" w:cs="宋体"/>
                <w:sz w:val="18"/>
                <w:szCs w:val="18"/>
              </w:rPr>
              <w:br w:type="textWrapping"/>
            </w:r>
            <w:r>
              <w:rPr>
                <w:rFonts w:hint="eastAsia" w:ascii="宋体" w:hAnsi="宋体" w:eastAsia="宋体" w:cs="宋体"/>
                <w:sz w:val="18"/>
                <w:szCs w:val="18"/>
              </w:rPr>
              <w:t>拓扑管理模型设计</w:t>
            </w:r>
          </w:p>
        </w:tc>
        <w:tc>
          <w:tcPr>
            <w:tcW w:w="1727" w:type="dxa"/>
          </w:tcPr>
          <w:p w14:paraId="3F4B790E">
            <w:pPr>
              <w:spacing w:after="0" w:line="240" w:lineRule="auto"/>
              <w:rPr>
                <w:rFonts w:hint="eastAsia" w:ascii="宋体" w:hAnsi="宋体" w:eastAsia="宋体" w:cs="宋体"/>
                <w:sz w:val="18"/>
                <w:szCs w:val="18"/>
              </w:rPr>
            </w:pPr>
            <w:r>
              <w:rPr>
                <w:rFonts w:hint="eastAsia" w:ascii="宋体" w:hAnsi="宋体" w:eastAsia="宋体" w:cs="宋体"/>
                <w:sz w:val="18"/>
                <w:szCs w:val="18"/>
              </w:rPr>
              <w:t>Fish实体设计</w:t>
            </w:r>
            <w:r>
              <w:rPr>
                <w:rFonts w:hint="eastAsia" w:ascii="宋体" w:hAnsi="宋体" w:eastAsia="宋体" w:cs="宋体"/>
                <w:sz w:val="18"/>
                <w:szCs w:val="18"/>
              </w:rPr>
              <w:br w:type="textWrapping"/>
            </w:r>
            <w:r>
              <w:rPr>
                <w:rFonts w:hint="eastAsia" w:ascii="宋体" w:hAnsi="宋体" w:eastAsia="宋体" w:cs="宋体"/>
                <w:sz w:val="18"/>
                <w:szCs w:val="18"/>
              </w:rPr>
              <w:t>精灵管理设计</w:t>
            </w:r>
          </w:p>
        </w:tc>
        <w:tc>
          <w:tcPr>
            <w:tcW w:w="1727" w:type="dxa"/>
          </w:tcPr>
          <w:p w14:paraId="200FF214">
            <w:pPr>
              <w:spacing w:after="0" w:line="240" w:lineRule="auto"/>
              <w:rPr>
                <w:rFonts w:hint="eastAsia" w:ascii="宋体" w:hAnsi="宋体" w:eastAsia="宋体" w:cs="宋体"/>
                <w:sz w:val="18"/>
                <w:szCs w:val="18"/>
              </w:rPr>
            </w:pPr>
            <w:r>
              <w:rPr>
                <w:rFonts w:hint="eastAsia" w:ascii="宋体" w:hAnsi="宋体" w:eastAsia="宋体" w:cs="宋体"/>
                <w:sz w:val="18"/>
                <w:szCs w:val="18"/>
              </w:rPr>
              <w:t>UI布局设计</w:t>
            </w:r>
            <w:r>
              <w:rPr>
                <w:rFonts w:hint="eastAsia" w:ascii="宋体" w:hAnsi="宋体" w:eastAsia="宋体" w:cs="宋体"/>
                <w:sz w:val="18"/>
                <w:szCs w:val="18"/>
              </w:rPr>
              <w:br w:type="textWrapping"/>
            </w:r>
            <w:r>
              <w:rPr>
                <w:rFonts w:hint="eastAsia" w:ascii="宋体" w:hAnsi="宋体" w:eastAsia="宋体" w:cs="宋体"/>
                <w:sz w:val="18"/>
                <w:szCs w:val="18"/>
              </w:rPr>
              <w:t>测试计划设计</w:t>
            </w:r>
          </w:p>
        </w:tc>
      </w:tr>
      <w:tr w14:paraId="563A3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8F0450E">
            <w:pPr>
              <w:spacing w:after="0" w:line="240" w:lineRule="auto"/>
              <w:rPr>
                <w:rFonts w:hint="eastAsia" w:ascii="宋体" w:hAnsi="宋体" w:eastAsia="宋体" w:cs="宋体"/>
                <w:sz w:val="18"/>
                <w:szCs w:val="18"/>
              </w:rPr>
            </w:pPr>
            <w:r>
              <w:rPr>
                <w:rFonts w:hint="eastAsia" w:ascii="宋体" w:hAnsi="宋体" w:eastAsia="宋体" w:cs="宋体"/>
                <w:sz w:val="18"/>
                <w:szCs w:val="18"/>
              </w:rPr>
              <w:t>编码实现</w:t>
            </w:r>
          </w:p>
        </w:tc>
        <w:tc>
          <w:tcPr>
            <w:tcW w:w="1727" w:type="dxa"/>
          </w:tcPr>
          <w:p w14:paraId="4D709D84">
            <w:pPr>
              <w:spacing w:after="0" w:line="240" w:lineRule="auto"/>
              <w:rPr>
                <w:rFonts w:hint="eastAsia" w:ascii="宋体" w:hAnsi="宋体" w:eastAsia="宋体" w:cs="宋体"/>
                <w:sz w:val="18"/>
                <w:szCs w:val="18"/>
              </w:rPr>
            </w:pPr>
            <w:r>
              <w:rPr>
                <w:rFonts w:hint="eastAsia" w:ascii="宋体" w:hAnsi="宋体" w:eastAsia="宋体" w:cs="宋体"/>
                <w:sz w:val="18"/>
                <w:szCs w:val="18"/>
              </w:rPr>
              <w:t>第2-3周</w:t>
            </w:r>
          </w:p>
        </w:tc>
        <w:tc>
          <w:tcPr>
            <w:tcW w:w="1727" w:type="dxa"/>
          </w:tcPr>
          <w:p w14:paraId="637DF758">
            <w:pPr>
              <w:spacing w:after="0" w:line="240" w:lineRule="auto"/>
              <w:rPr>
                <w:rFonts w:hint="eastAsia" w:ascii="宋体" w:hAnsi="宋体" w:eastAsia="宋体" w:cs="宋体"/>
                <w:sz w:val="18"/>
                <w:szCs w:val="18"/>
              </w:rPr>
            </w:pPr>
            <w:r>
              <w:rPr>
                <w:rFonts w:hint="eastAsia" w:ascii="宋体" w:hAnsi="宋体" w:eastAsia="宋体" w:cs="宋体"/>
                <w:sz w:val="18"/>
                <w:szCs w:val="18"/>
              </w:rPr>
              <w:t>network.py/message.py</w:t>
            </w:r>
            <w:r>
              <w:rPr>
                <w:rFonts w:hint="eastAsia" w:ascii="宋体" w:hAnsi="宋体" w:eastAsia="宋体" w:cs="宋体"/>
                <w:sz w:val="18"/>
                <w:szCs w:val="18"/>
              </w:rPr>
              <w:br w:type="textWrapping"/>
            </w:r>
            <w:r>
              <w:rPr>
                <w:rFonts w:hint="eastAsia" w:ascii="宋体" w:hAnsi="宋体" w:eastAsia="宋体" w:cs="宋体"/>
                <w:sz w:val="18"/>
                <w:szCs w:val="18"/>
              </w:rPr>
              <w:t>main.py主循环与消息分发</w:t>
            </w:r>
          </w:p>
        </w:tc>
        <w:tc>
          <w:tcPr>
            <w:tcW w:w="1727" w:type="dxa"/>
          </w:tcPr>
          <w:p w14:paraId="504F5AD0">
            <w:pPr>
              <w:spacing w:after="0" w:line="240" w:lineRule="auto"/>
              <w:rPr>
                <w:rFonts w:hint="eastAsia" w:ascii="宋体" w:hAnsi="宋体" w:eastAsia="宋体" w:cs="宋体"/>
                <w:sz w:val="18"/>
                <w:szCs w:val="18"/>
              </w:rPr>
            </w:pPr>
            <w:r>
              <w:rPr>
                <w:rFonts w:hint="eastAsia" w:ascii="宋体" w:hAnsi="宋体" w:eastAsia="宋体" w:cs="宋体"/>
                <w:sz w:val="18"/>
                <w:szCs w:val="18"/>
              </w:rPr>
              <w:t>fish/renderer/sprite</w:t>
            </w:r>
            <w:r>
              <w:rPr>
                <w:rFonts w:hint="eastAsia" w:ascii="宋体" w:hAnsi="宋体" w:eastAsia="宋体" w:cs="宋体"/>
                <w:sz w:val="18"/>
                <w:szCs w:val="18"/>
              </w:rPr>
              <w:br w:type="textWrapping"/>
            </w:r>
            <w:r>
              <w:rPr>
                <w:rFonts w:hint="eastAsia" w:ascii="宋体" w:hAnsi="宋体" w:eastAsia="宋体" w:cs="宋体"/>
                <w:sz w:val="18"/>
                <w:szCs w:val="18"/>
              </w:rPr>
              <w:t>bg_manager模块编码</w:t>
            </w:r>
          </w:p>
        </w:tc>
        <w:tc>
          <w:tcPr>
            <w:tcW w:w="1727" w:type="dxa"/>
          </w:tcPr>
          <w:p w14:paraId="4215757A">
            <w:pPr>
              <w:spacing w:after="0" w:line="240" w:lineRule="auto"/>
              <w:rPr>
                <w:rFonts w:hint="eastAsia" w:ascii="宋体" w:hAnsi="宋体" w:eastAsia="宋体" w:cs="宋体"/>
                <w:sz w:val="18"/>
                <w:szCs w:val="18"/>
              </w:rPr>
            </w:pPr>
            <w:r>
              <w:rPr>
                <w:rFonts w:hint="eastAsia" w:ascii="宋体" w:hAnsi="宋体" w:eastAsia="宋体" w:cs="宋体"/>
                <w:sz w:val="18"/>
                <w:szCs w:val="18"/>
              </w:rPr>
              <w:t>ui/audio/config模块</w:t>
            </w:r>
            <w:r>
              <w:rPr>
                <w:rFonts w:hint="eastAsia" w:ascii="宋体" w:hAnsi="宋体" w:eastAsia="宋体" w:cs="宋体"/>
                <w:sz w:val="18"/>
                <w:szCs w:val="18"/>
              </w:rPr>
              <w:br w:type="textWrapping"/>
            </w:r>
            <w:r>
              <w:rPr>
                <w:rFonts w:hint="eastAsia" w:ascii="宋体" w:hAnsi="宋体" w:eastAsia="宋体" w:cs="宋体"/>
                <w:sz w:val="18"/>
                <w:szCs w:val="18"/>
              </w:rPr>
              <w:t>全屏DPI适配编码</w:t>
            </w:r>
          </w:p>
        </w:tc>
      </w:tr>
      <w:tr w14:paraId="48541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A1F5E8D">
            <w:pPr>
              <w:spacing w:after="0" w:line="240" w:lineRule="auto"/>
              <w:rPr>
                <w:rFonts w:hint="eastAsia" w:ascii="宋体" w:hAnsi="宋体" w:eastAsia="宋体" w:cs="宋体"/>
                <w:sz w:val="18"/>
                <w:szCs w:val="18"/>
              </w:rPr>
            </w:pPr>
            <w:r>
              <w:rPr>
                <w:rFonts w:hint="eastAsia" w:ascii="宋体" w:hAnsi="宋体" w:eastAsia="宋体" w:cs="宋体"/>
                <w:sz w:val="18"/>
                <w:szCs w:val="18"/>
              </w:rPr>
              <w:t>集成联调</w:t>
            </w:r>
          </w:p>
        </w:tc>
        <w:tc>
          <w:tcPr>
            <w:tcW w:w="1727" w:type="dxa"/>
          </w:tcPr>
          <w:p w14:paraId="1659FFB0">
            <w:pPr>
              <w:spacing w:after="0" w:line="240" w:lineRule="auto"/>
              <w:rPr>
                <w:rFonts w:hint="eastAsia" w:ascii="宋体" w:hAnsi="宋体" w:eastAsia="宋体" w:cs="宋体"/>
                <w:sz w:val="18"/>
                <w:szCs w:val="18"/>
              </w:rPr>
            </w:pPr>
            <w:r>
              <w:rPr>
                <w:rFonts w:hint="eastAsia" w:ascii="宋体" w:hAnsi="宋体" w:eastAsia="宋体" w:cs="宋体"/>
                <w:sz w:val="18"/>
                <w:szCs w:val="18"/>
              </w:rPr>
              <w:t>第3周</w:t>
            </w:r>
          </w:p>
        </w:tc>
        <w:tc>
          <w:tcPr>
            <w:tcW w:w="1727" w:type="dxa"/>
          </w:tcPr>
          <w:p w14:paraId="3DD74B83">
            <w:pPr>
              <w:spacing w:after="0" w:line="240" w:lineRule="auto"/>
              <w:rPr>
                <w:rFonts w:hint="eastAsia" w:ascii="宋体" w:hAnsi="宋体" w:eastAsia="宋体" w:cs="宋体"/>
                <w:sz w:val="18"/>
                <w:szCs w:val="18"/>
              </w:rPr>
            </w:pPr>
            <w:r>
              <w:rPr>
                <w:rFonts w:hint="eastAsia" w:ascii="宋体" w:hAnsi="宋体" w:eastAsia="宋体" w:cs="宋体"/>
                <w:sz w:val="18"/>
                <w:szCs w:val="18"/>
              </w:rPr>
              <w:t>组网联调、帧率优化</w:t>
            </w:r>
            <w:r>
              <w:rPr>
                <w:rFonts w:hint="eastAsia" w:ascii="宋体" w:hAnsi="宋体" w:eastAsia="宋体" w:cs="宋体"/>
                <w:sz w:val="18"/>
                <w:szCs w:val="18"/>
              </w:rPr>
              <w:br w:type="textWrapping"/>
            </w:r>
            <w:r>
              <w:rPr>
                <w:rFonts w:hint="eastAsia" w:ascii="宋体" w:hAnsi="宋体" w:eastAsia="宋体" w:cs="宋体"/>
                <w:sz w:val="18"/>
                <w:szCs w:val="18"/>
              </w:rPr>
              <w:t>跨屏传输联调</w:t>
            </w:r>
          </w:p>
        </w:tc>
        <w:tc>
          <w:tcPr>
            <w:tcW w:w="1727" w:type="dxa"/>
          </w:tcPr>
          <w:p w14:paraId="496D1ECD">
            <w:pPr>
              <w:spacing w:after="0" w:line="240" w:lineRule="auto"/>
              <w:rPr>
                <w:rFonts w:hint="eastAsia" w:ascii="宋体" w:hAnsi="宋体" w:eastAsia="宋体" w:cs="宋体"/>
                <w:sz w:val="18"/>
                <w:szCs w:val="18"/>
              </w:rPr>
            </w:pPr>
            <w:r>
              <w:rPr>
                <w:rFonts w:hint="eastAsia" w:ascii="宋体" w:hAnsi="宋体" w:eastAsia="宋体" w:cs="宋体"/>
                <w:sz w:val="18"/>
                <w:szCs w:val="18"/>
              </w:rPr>
              <w:t>精灵同步联调</w:t>
            </w:r>
            <w:r>
              <w:rPr>
                <w:rFonts w:hint="eastAsia" w:ascii="宋体" w:hAnsi="宋体" w:eastAsia="宋体" w:cs="宋体"/>
                <w:sz w:val="18"/>
                <w:szCs w:val="18"/>
              </w:rPr>
              <w:br w:type="textWrapping"/>
            </w:r>
            <w:r>
              <w:rPr>
                <w:rFonts w:hint="eastAsia" w:ascii="宋体" w:hAnsi="宋体" w:eastAsia="宋体" w:cs="宋体"/>
                <w:sz w:val="18"/>
                <w:szCs w:val="18"/>
              </w:rPr>
              <w:t>缓存优化</w:t>
            </w:r>
          </w:p>
        </w:tc>
        <w:tc>
          <w:tcPr>
            <w:tcW w:w="1727" w:type="dxa"/>
          </w:tcPr>
          <w:p w14:paraId="608D5675">
            <w:pPr>
              <w:spacing w:after="0" w:line="240" w:lineRule="auto"/>
              <w:rPr>
                <w:rFonts w:hint="eastAsia" w:ascii="宋体" w:hAnsi="宋体" w:eastAsia="宋体" w:cs="宋体"/>
                <w:sz w:val="18"/>
                <w:szCs w:val="18"/>
              </w:rPr>
            </w:pPr>
            <w:r>
              <w:rPr>
                <w:rFonts w:hint="eastAsia" w:ascii="宋体" w:hAnsi="宋体" w:eastAsia="宋体" w:cs="宋体"/>
                <w:sz w:val="18"/>
                <w:szCs w:val="18"/>
              </w:rPr>
              <w:t>全屏兼容测试</w:t>
            </w:r>
            <w:r>
              <w:rPr>
                <w:rFonts w:hint="eastAsia" w:ascii="宋体" w:hAnsi="宋体" w:eastAsia="宋体" w:cs="宋体"/>
                <w:sz w:val="18"/>
                <w:szCs w:val="18"/>
              </w:rPr>
              <w:br w:type="textWrapping"/>
            </w:r>
            <w:r>
              <w:rPr>
                <w:rFonts w:hint="eastAsia" w:ascii="宋体" w:hAnsi="宋体" w:eastAsia="宋体" w:cs="宋体"/>
                <w:sz w:val="18"/>
                <w:szCs w:val="18"/>
              </w:rPr>
              <w:t>功能验证测试</w:t>
            </w:r>
          </w:p>
        </w:tc>
      </w:tr>
      <w:tr w14:paraId="6700A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CF71ACE">
            <w:pPr>
              <w:spacing w:after="0" w:line="240" w:lineRule="auto"/>
              <w:rPr>
                <w:rFonts w:hint="eastAsia" w:ascii="宋体" w:hAnsi="宋体" w:eastAsia="宋体" w:cs="宋体"/>
                <w:sz w:val="18"/>
                <w:szCs w:val="18"/>
              </w:rPr>
            </w:pPr>
            <w:r>
              <w:rPr>
                <w:rFonts w:hint="eastAsia" w:ascii="宋体" w:hAnsi="宋体" w:eastAsia="宋体" w:cs="宋体"/>
                <w:sz w:val="18"/>
                <w:szCs w:val="18"/>
              </w:rPr>
              <w:t>测试与文档</w:t>
            </w:r>
          </w:p>
        </w:tc>
        <w:tc>
          <w:tcPr>
            <w:tcW w:w="1727" w:type="dxa"/>
          </w:tcPr>
          <w:p w14:paraId="691D17FB">
            <w:pPr>
              <w:spacing w:after="0" w:line="240" w:lineRule="auto"/>
              <w:rPr>
                <w:rFonts w:hint="eastAsia" w:ascii="宋体" w:hAnsi="宋体" w:eastAsia="宋体" w:cs="宋体"/>
                <w:sz w:val="18"/>
                <w:szCs w:val="18"/>
              </w:rPr>
            </w:pPr>
            <w:r>
              <w:rPr>
                <w:rFonts w:hint="eastAsia" w:ascii="宋体" w:hAnsi="宋体" w:eastAsia="宋体" w:cs="宋体"/>
                <w:sz w:val="18"/>
                <w:szCs w:val="18"/>
              </w:rPr>
              <w:t>第4周</w:t>
            </w:r>
          </w:p>
        </w:tc>
        <w:tc>
          <w:tcPr>
            <w:tcW w:w="1727" w:type="dxa"/>
          </w:tcPr>
          <w:p w14:paraId="17F18E59">
            <w:pPr>
              <w:spacing w:after="0" w:line="240" w:lineRule="auto"/>
              <w:rPr>
                <w:rFonts w:hint="eastAsia" w:ascii="宋体" w:hAnsi="宋体" w:eastAsia="宋体" w:cs="宋体"/>
                <w:sz w:val="18"/>
                <w:szCs w:val="18"/>
              </w:rPr>
            </w:pPr>
            <w:r>
              <w:rPr>
                <w:rFonts w:hint="eastAsia" w:ascii="宋体" w:hAnsi="宋体" w:eastAsia="宋体" w:cs="宋体"/>
                <w:sz w:val="18"/>
                <w:szCs w:val="18"/>
              </w:rPr>
              <w:t>性能测试、断联测试</w:t>
            </w:r>
            <w:r>
              <w:rPr>
                <w:rFonts w:hint="eastAsia" w:ascii="宋体" w:hAnsi="宋体" w:eastAsia="宋体" w:cs="宋体"/>
                <w:sz w:val="18"/>
                <w:szCs w:val="18"/>
              </w:rPr>
              <w:br w:type="textWrapping"/>
            </w:r>
            <w:r>
              <w:rPr>
                <w:rFonts w:hint="eastAsia" w:ascii="宋体" w:hAnsi="宋体" w:eastAsia="宋体" w:cs="宋体"/>
                <w:sz w:val="18"/>
                <w:szCs w:val="18"/>
              </w:rPr>
              <w:t>修复边界BUG</w:t>
            </w:r>
          </w:p>
        </w:tc>
        <w:tc>
          <w:tcPr>
            <w:tcW w:w="1727" w:type="dxa"/>
          </w:tcPr>
          <w:p w14:paraId="799145FA">
            <w:pPr>
              <w:spacing w:after="0" w:line="240" w:lineRule="auto"/>
              <w:rPr>
                <w:rFonts w:hint="eastAsia" w:ascii="宋体" w:hAnsi="宋体" w:eastAsia="宋体" w:cs="宋体"/>
                <w:sz w:val="18"/>
                <w:szCs w:val="18"/>
              </w:rPr>
            </w:pPr>
            <w:r>
              <w:rPr>
                <w:rFonts w:hint="eastAsia" w:ascii="宋体" w:hAnsi="宋体" w:eastAsia="宋体" w:cs="宋体"/>
                <w:sz w:val="18"/>
                <w:szCs w:val="18"/>
              </w:rPr>
              <w:t>精灵兼容性测试</w:t>
            </w:r>
            <w:r>
              <w:rPr>
                <w:rFonts w:hint="eastAsia" w:ascii="宋体" w:hAnsi="宋体" w:eastAsia="宋体" w:cs="宋体"/>
                <w:sz w:val="18"/>
                <w:szCs w:val="18"/>
              </w:rPr>
              <w:br w:type="textWrapping"/>
            </w:r>
            <w:r>
              <w:rPr>
                <w:rFonts w:hint="eastAsia" w:ascii="宋体" w:hAnsi="宋体" w:eastAsia="宋体" w:cs="宋体"/>
                <w:sz w:val="18"/>
                <w:szCs w:val="18"/>
              </w:rPr>
              <w:t>修复渲染BUG</w:t>
            </w:r>
          </w:p>
        </w:tc>
        <w:tc>
          <w:tcPr>
            <w:tcW w:w="1727" w:type="dxa"/>
          </w:tcPr>
          <w:p w14:paraId="08AA79CB">
            <w:pPr>
              <w:spacing w:after="0" w:line="240" w:lineRule="auto"/>
              <w:rPr>
                <w:rFonts w:hint="eastAsia" w:ascii="宋体" w:hAnsi="宋体" w:eastAsia="宋体" w:cs="宋体"/>
                <w:sz w:val="18"/>
                <w:szCs w:val="18"/>
              </w:rPr>
            </w:pPr>
            <w:r>
              <w:rPr>
                <w:rFonts w:hint="eastAsia" w:ascii="宋体" w:hAnsi="宋体" w:eastAsia="宋体" w:cs="宋体"/>
                <w:sz w:val="18"/>
                <w:szCs w:val="18"/>
              </w:rPr>
              <w:t>13项功能测试</w:t>
            </w:r>
            <w:r>
              <w:rPr>
                <w:rFonts w:hint="eastAsia" w:ascii="宋体" w:hAnsi="宋体" w:eastAsia="宋体" w:cs="宋体"/>
                <w:sz w:val="18"/>
                <w:szCs w:val="18"/>
              </w:rPr>
              <w:br w:type="textWrapping"/>
            </w:r>
            <w:r>
              <w:rPr>
                <w:rFonts w:hint="eastAsia" w:ascii="宋体" w:hAnsi="宋体" w:eastAsia="宋体" w:cs="宋体"/>
                <w:sz w:val="18"/>
                <w:szCs w:val="18"/>
              </w:rPr>
              <w:t>撰写实验报告</w:t>
            </w:r>
          </w:p>
        </w:tc>
      </w:tr>
    </w:tbl>
    <w:p w14:paraId="24B015D0">
      <w:r>
        <w:br w:type="page"/>
      </w:r>
    </w:p>
    <w:p w14:paraId="79932F36">
      <w:pPr>
        <w:pStyle w:val="3"/>
      </w:pPr>
      <w:r>
        <w:rPr>
          <w:rFonts w:hint="eastAsia" w:ascii="黑体" w:hAnsi="黑体" w:eastAsia="黑体" w:cs="黑体"/>
          <w:color w:val="000000"/>
          <w:sz w:val="32"/>
          <w:szCs w:val="32"/>
        </w:rPr>
        <w:t>4  整体设计</w:t>
      </w:r>
    </w:p>
    <w:p w14:paraId="7E66031E">
      <w:pPr>
        <w:pStyle w:val="4"/>
      </w:pPr>
      <w:r>
        <w:rPr>
          <w:rFonts w:hint="eastAsia" w:ascii="黑体" w:hAnsi="黑体" w:eastAsia="黑体" w:cs="黑体"/>
          <w:color w:val="000000"/>
          <w:sz w:val="30"/>
          <w:szCs w:val="30"/>
        </w:rPr>
        <w:t>4.1  架构设计</w:t>
      </w:r>
    </w:p>
    <w:p w14:paraId="6974266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本系统采用C/S去中心化架构——每台运行实例既是客户端也是服务端（Peer-to-Peer），无中心服务器。架构分为四层：</w:t>
      </w:r>
    </w:p>
    <w:p w14:paraId="61BBA05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网络传输层（NetworkManager / HostRegistry）：基于UDP Socket，负责端口绑定、广播/单播发送、消息接收入队。运行在独立daemon线程，与主渲染线程通过Queue通信。</w:t>
      </w:r>
    </w:p>
    <w:p w14:paraId="4057B8A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协议编解码层（message模块）：定义9种消息类型的二进制打包/解包格式。统一8字节帧头（类型1B + 发送者ID 1B + 时间戳4B + 负载长度2B）+ 变长负载。</w:t>
      </w:r>
    </w:p>
    <w:p w14:paraId="3C488D5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业务逻辑层（Fish / ConfigPanel / SpriteManager / BackgroundManager / AudioManager / SpriteSyncManager）：处理游戏逻辑、组网管理、精灵加载、背景绘制、音频控制。</w:t>
      </w:r>
    </w:p>
    <w:p w14:paraId="3A0269D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表现层（Renderer / ConfigPanel UI / HUD）：pygame渲染管线，负责鱼精灵绘制、背景blit、HUD信息显示、配置面板交互。</w:t>
      </w:r>
    </w:p>
    <w:p w14:paraId="3240F4D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各层之间通过接口松耦合：网络层通过message模块与业务层交互；业务层直接调用渲染层绘制；配置层通过config.py读写INI文件。层间调用关系清晰，便于独立修改和测试。</w:t>
      </w:r>
    </w:p>
    <w:p w14:paraId="48E8AB4C">
      <w:pPr>
        <w:pStyle w:val="4"/>
      </w:pPr>
      <w:r>
        <w:rPr>
          <w:rFonts w:hint="eastAsia" w:ascii="黑体" w:hAnsi="黑体" w:eastAsia="黑体" w:cs="黑体"/>
          <w:color w:val="000000"/>
          <w:sz w:val="30"/>
          <w:szCs w:val="30"/>
        </w:rPr>
        <w:t>4.2  通信协议设计</w:t>
      </w:r>
    </w:p>
    <w:p w14:paraId="2BF3AC6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自定义二进制协议基于UDP，所有消息统一帧头格式：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2CC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539FF44">
            <w:pPr>
              <w:spacing w:after="0" w:line="240" w:lineRule="auto"/>
              <w:rPr>
                <w:rFonts w:hint="eastAsia" w:ascii="宋体" w:hAnsi="宋体" w:eastAsia="宋体" w:cs="宋体"/>
                <w:sz w:val="24"/>
                <w:szCs w:val="24"/>
              </w:rPr>
            </w:pPr>
            <w:r>
              <w:rPr>
                <w:rFonts w:hint="eastAsia" w:ascii="宋体" w:hAnsi="宋体" w:eastAsia="宋体" w:cs="宋体"/>
                <w:b/>
                <w:sz w:val="24"/>
                <w:szCs w:val="24"/>
              </w:rPr>
              <w:t>字段</w:t>
            </w:r>
          </w:p>
        </w:tc>
        <w:tc>
          <w:tcPr>
            <w:tcW w:w="1727" w:type="dxa"/>
          </w:tcPr>
          <w:p w14:paraId="67E0554A">
            <w:pPr>
              <w:spacing w:after="0" w:line="240" w:lineRule="auto"/>
              <w:rPr>
                <w:rFonts w:hint="eastAsia" w:ascii="宋体" w:hAnsi="宋体" w:eastAsia="宋体" w:cs="宋体"/>
                <w:sz w:val="24"/>
                <w:szCs w:val="24"/>
              </w:rPr>
            </w:pPr>
            <w:r>
              <w:rPr>
                <w:rFonts w:hint="eastAsia" w:ascii="宋体" w:hAnsi="宋体" w:eastAsia="宋体" w:cs="宋体"/>
                <w:b/>
                <w:sz w:val="24"/>
                <w:szCs w:val="24"/>
              </w:rPr>
              <w:t>偏移</w:t>
            </w:r>
          </w:p>
        </w:tc>
        <w:tc>
          <w:tcPr>
            <w:tcW w:w="1727" w:type="dxa"/>
          </w:tcPr>
          <w:p w14:paraId="7453EC91">
            <w:pPr>
              <w:spacing w:after="0" w:line="240" w:lineRule="auto"/>
              <w:rPr>
                <w:rFonts w:hint="eastAsia" w:ascii="宋体" w:hAnsi="宋体" w:eastAsia="宋体" w:cs="宋体"/>
                <w:sz w:val="24"/>
                <w:szCs w:val="24"/>
              </w:rPr>
            </w:pPr>
            <w:r>
              <w:rPr>
                <w:rFonts w:hint="eastAsia" w:ascii="宋体" w:hAnsi="宋体" w:eastAsia="宋体" w:cs="宋体"/>
                <w:b/>
                <w:sz w:val="24"/>
                <w:szCs w:val="24"/>
              </w:rPr>
              <w:t>长度</w:t>
            </w:r>
          </w:p>
        </w:tc>
        <w:tc>
          <w:tcPr>
            <w:tcW w:w="1727" w:type="dxa"/>
          </w:tcPr>
          <w:p w14:paraId="08AE04BE">
            <w:pPr>
              <w:spacing w:after="0" w:line="240" w:lineRule="auto"/>
              <w:rPr>
                <w:rFonts w:hint="eastAsia" w:ascii="宋体" w:hAnsi="宋体" w:eastAsia="宋体" w:cs="宋体"/>
                <w:sz w:val="24"/>
                <w:szCs w:val="24"/>
              </w:rPr>
            </w:pPr>
            <w:r>
              <w:rPr>
                <w:rFonts w:hint="eastAsia" w:ascii="宋体" w:hAnsi="宋体" w:eastAsia="宋体" w:cs="宋体"/>
                <w:b/>
                <w:sz w:val="24"/>
                <w:szCs w:val="24"/>
              </w:rPr>
              <w:t>类型</w:t>
            </w:r>
          </w:p>
        </w:tc>
        <w:tc>
          <w:tcPr>
            <w:tcW w:w="1727" w:type="dxa"/>
          </w:tcPr>
          <w:p w14:paraId="3F4427D9">
            <w:pPr>
              <w:spacing w:after="0" w:line="240" w:lineRule="auto"/>
              <w:rPr>
                <w:rFonts w:hint="eastAsia" w:ascii="宋体" w:hAnsi="宋体" w:eastAsia="宋体" w:cs="宋体"/>
                <w:sz w:val="24"/>
                <w:szCs w:val="24"/>
              </w:rPr>
            </w:pPr>
            <w:r>
              <w:rPr>
                <w:rFonts w:hint="eastAsia" w:ascii="宋体" w:hAnsi="宋体" w:eastAsia="宋体" w:cs="宋体"/>
                <w:b/>
                <w:sz w:val="24"/>
                <w:szCs w:val="24"/>
              </w:rPr>
              <w:t>说明</w:t>
            </w:r>
          </w:p>
        </w:tc>
      </w:tr>
      <w:tr w14:paraId="323C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B942A3E">
            <w:pPr>
              <w:spacing w:after="0" w:line="240" w:lineRule="auto"/>
              <w:rPr>
                <w:rFonts w:hint="eastAsia" w:ascii="宋体" w:hAnsi="宋体" w:eastAsia="宋体" w:cs="宋体"/>
                <w:sz w:val="18"/>
                <w:szCs w:val="18"/>
              </w:rPr>
            </w:pPr>
            <w:r>
              <w:rPr>
                <w:rFonts w:hint="eastAsia" w:ascii="宋体" w:hAnsi="宋体" w:eastAsia="宋体" w:cs="宋体"/>
                <w:sz w:val="18"/>
                <w:szCs w:val="18"/>
              </w:rPr>
              <w:t>msg_type</w:t>
            </w:r>
          </w:p>
        </w:tc>
        <w:tc>
          <w:tcPr>
            <w:tcW w:w="1727" w:type="dxa"/>
          </w:tcPr>
          <w:p w14:paraId="7A3708EB">
            <w:pPr>
              <w:spacing w:after="0" w:line="240" w:lineRule="auto"/>
              <w:rPr>
                <w:rFonts w:hint="eastAsia" w:ascii="宋体" w:hAnsi="宋体" w:eastAsia="宋体" w:cs="宋体"/>
                <w:sz w:val="18"/>
                <w:szCs w:val="18"/>
              </w:rPr>
            </w:pPr>
            <w:r>
              <w:rPr>
                <w:rFonts w:hint="eastAsia" w:ascii="宋体" w:hAnsi="宋体" w:eastAsia="宋体" w:cs="宋体"/>
                <w:sz w:val="18"/>
                <w:szCs w:val="18"/>
              </w:rPr>
              <w:t>0</w:t>
            </w:r>
          </w:p>
        </w:tc>
        <w:tc>
          <w:tcPr>
            <w:tcW w:w="1727" w:type="dxa"/>
          </w:tcPr>
          <w:p w14:paraId="44F301C4">
            <w:pPr>
              <w:spacing w:after="0" w:line="240" w:lineRule="auto"/>
              <w:rPr>
                <w:rFonts w:hint="eastAsia" w:ascii="宋体" w:hAnsi="宋体" w:eastAsia="宋体" w:cs="宋体"/>
                <w:sz w:val="18"/>
                <w:szCs w:val="18"/>
              </w:rPr>
            </w:pPr>
            <w:r>
              <w:rPr>
                <w:rFonts w:hint="eastAsia" w:ascii="宋体" w:hAnsi="宋体" w:eastAsia="宋体" w:cs="宋体"/>
                <w:sz w:val="18"/>
                <w:szCs w:val="18"/>
              </w:rPr>
              <w:t>1B</w:t>
            </w:r>
          </w:p>
        </w:tc>
        <w:tc>
          <w:tcPr>
            <w:tcW w:w="1727" w:type="dxa"/>
          </w:tcPr>
          <w:p w14:paraId="3FDA5864">
            <w:pPr>
              <w:spacing w:after="0" w:line="240" w:lineRule="auto"/>
              <w:rPr>
                <w:rFonts w:hint="eastAsia" w:ascii="宋体" w:hAnsi="宋体" w:eastAsia="宋体" w:cs="宋体"/>
                <w:sz w:val="18"/>
                <w:szCs w:val="18"/>
              </w:rPr>
            </w:pPr>
            <w:r>
              <w:rPr>
                <w:rFonts w:hint="eastAsia" w:ascii="宋体" w:hAnsi="宋体" w:eastAsia="宋体" w:cs="宋体"/>
                <w:sz w:val="18"/>
                <w:szCs w:val="18"/>
              </w:rPr>
              <w:t>uint8</w:t>
            </w:r>
          </w:p>
        </w:tc>
        <w:tc>
          <w:tcPr>
            <w:tcW w:w="1727" w:type="dxa"/>
          </w:tcPr>
          <w:p w14:paraId="6F0E7492">
            <w:pPr>
              <w:spacing w:after="0" w:line="240" w:lineRule="auto"/>
              <w:rPr>
                <w:rFonts w:hint="eastAsia" w:ascii="宋体" w:hAnsi="宋体" w:eastAsia="宋体" w:cs="宋体"/>
                <w:sz w:val="18"/>
                <w:szCs w:val="18"/>
              </w:rPr>
            </w:pPr>
            <w:r>
              <w:rPr>
                <w:rFonts w:hint="eastAsia" w:ascii="宋体" w:hAnsi="宋体" w:eastAsia="宋体" w:cs="宋体"/>
                <w:sz w:val="18"/>
                <w:szCs w:val="18"/>
              </w:rPr>
              <w:t>消息类型（0x01-0x09）</w:t>
            </w:r>
          </w:p>
        </w:tc>
      </w:tr>
      <w:tr w14:paraId="3F87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CBA6AC6">
            <w:pPr>
              <w:spacing w:after="0" w:line="240" w:lineRule="auto"/>
              <w:rPr>
                <w:rFonts w:hint="eastAsia" w:ascii="宋体" w:hAnsi="宋体" w:eastAsia="宋体" w:cs="宋体"/>
                <w:sz w:val="18"/>
                <w:szCs w:val="18"/>
              </w:rPr>
            </w:pPr>
            <w:r>
              <w:rPr>
                <w:rFonts w:hint="eastAsia" w:ascii="宋体" w:hAnsi="宋体" w:eastAsia="宋体" w:cs="宋体"/>
                <w:sz w:val="18"/>
                <w:szCs w:val="18"/>
              </w:rPr>
              <w:t>sender_id</w:t>
            </w:r>
          </w:p>
        </w:tc>
        <w:tc>
          <w:tcPr>
            <w:tcW w:w="1727" w:type="dxa"/>
          </w:tcPr>
          <w:p w14:paraId="2A58EDD8">
            <w:pPr>
              <w:spacing w:after="0" w:line="240" w:lineRule="auto"/>
              <w:rPr>
                <w:rFonts w:hint="eastAsia" w:ascii="宋体" w:hAnsi="宋体" w:eastAsia="宋体" w:cs="宋体"/>
                <w:sz w:val="18"/>
                <w:szCs w:val="18"/>
              </w:rPr>
            </w:pPr>
            <w:r>
              <w:rPr>
                <w:rFonts w:hint="eastAsia" w:ascii="宋体" w:hAnsi="宋体" w:eastAsia="宋体" w:cs="宋体"/>
                <w:sz w:val="18"/>
                <w:szCs w:val="18"/>
              </w:rPr>
              <w:t>1</w:t>
            </w:r>
          </w:p>
        </w:tc>
        <w:tc>
          <w:tcPr>
            <w:tcW w:w="1727" w:type="dxa"/>
          </w:tcPr>
          <w:p w14:paraId="0E26079B">
            <w:pPr>
              <w:spacing w:after="0" w:line="240" w:lineRule="auto"/>
              <w:rPr>
                <w:rFonts w:hint="eastAsia" w:ascii="宋体" w:hAnsi="宋体" w:eastAsia="宋体" w:cs="宋体"/>
                <w:sz w:val="18"/>
                <w:szCs w:val="18"/>
              </w:rPr>
            </w:pPr>
            <w:r>
              <w:rPr>
                <w:rFonts w:hint="eastAsia" w:ascii="宋体" w:hAnsi="宋体" w:eastAsia="宋体" w:cs="宋体"/>
                <w:sz w:val="18"/>
                <w:szCs w:val="18"/>
              </w:rPr>
              <w:t>1B</w:t>
            </w:r>
          </w:p>
        </w:tc>
        <w:tc>
          <w:tcPr>
            <w:tcW w:w="1727" w:type="dxa"/>
          </w:tcPr>
          <w:p w14:paraId="1A91FA17">
            <w:pPr>
              <w:spacing w:after="0" w:line="240" w:lineRule="auto"/>
              <w:rPr>
                <w:rFonts w:hint="eastAsia" w:ascii="宋体" w:hAnsi="宋体" w:eastAsia="宋体" w:cs="宋体"/>
                <w:sz w:val="18"/>
                <w:szCs w:val="18"/>
              </w:rPr>
            </w:pPr>
            <w:r>
              <w:rPr>
                <w:rFonts w:hint="eastAsia" w:ascii="宋体" w:hAnsi="宋体" w:eastAsia="宋体" w:cs="宋体"/>
                <w:sz w:val="18"/>
                <w:szCs w:val="18"/>
              </w:rPr>
              <w:t>uint8</w:t>
            </w:r>
          </w:p>
        </w:tc>
        <w:tc>
          <w:tcPr>
            <w:tcW w:w="1727" w:type="dxa"/>
          </w:tcPr>
          <w:p w14:paraId="73AEF77F">
            <w:pPr>
              <w:spacing w:after="0" w:line="240" w:lineRule="auto"/>
              <w:rPr>
                <w:rFonts w:hint="eastAsia" w:ascii="宋体" w:hAnsi="宋体" w:eastAsia="宋体" w:cs="宋体"/>
                <w:sz w:val="18"/>
                <w:szCs w:val="18"/>
              </w:rPr>
            </w:pPr>
            <w:r>
              <w:rPr>
                <w:rFonts w:hint="eastAsia" w:ascii="宋体" w:hAnsi="宋体" w:eastAsia="宋体" w:cs="宋体"/>
                <w:sz w:val="18"/>
                <w:szCs w:val="18"/>
              </w:rPr>
              <w:t>发送者主机ID</w:t>
            </w:r>
          </w:p>
        </w:tc>
      </w:tr>
      <w:tr w14:paraId="68BCF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55E6EC4">
            <w:pPr>
              <w:spacing w:after="0" w:line="240" w:lineRule="auto"/>
              <w:rPr>
                <w:rFonts w:hint="eastAsia" w:ascii="宋体" w:hAnsi="宋体" w:eastAsia="宋体" w:cs="宋体"/>
                <w:sz w:val="18"/>
                <w:szCs w:val="18"/>
              </w:rPr>
            </w:pPr>
            <w:r>
              <w:rPr>
                <w:rFonts w:hint="eastAsia" w:ascii="宋体" w:hAnsi="宋体" w:eastAsia="宋体" w:cs="宋体"/>
                <w:sz w:val="18"/>
                <w:szCs w:val="18"/>
              </w:rPr>
              <w:t>payload_len</w:t>
            </w:r>
          </w:p>
        </w:tc>
        <w:tc>
          <w:tcPr>
            <w:tcW w:w="1727" w:type="dxa"/>
          </w:tcPr>
          <w:p w14:paraId="3B5A0673">
            <w:pPr>
              <w:spacing w:after="0" w:line="240" w:lineRule="auto"/>
              <w:rPr>
                <w:rFonts w:hint="eastAsia" w:ascii="宋体" w:hAnsi="宋体" w:eastAsia="宋体" w:cs="宋体"/>
                <w:sz w:val="18"/>
                <w:szCs w:val="18"/>
              </w:rPr>
            </w:pPr>
            <w:r>
              <w:rPr>
                <w:rFonts w:hint="eastAsia" w:ascii="宋体" w:hAnsi="宋体" w:eastAsia="宋体" w:cs="宋体"/>
                <w:sz w:val="18"/>
                <w:szCs w:val="18"/>
              </w:rPr>
              <w:t>6</w:t>
            </w:r>
          </w:p>
        </w:tc>
        <w:tc>
          <w:tcPr>
            <w:tcW w:w="1727" w:type="dxa"/>
          </w:tcPr>
          <w:p w14:paraId="24EF6C50">
            <w:pPr>
              <w:spacing w:after="0" w:line="240" w:lineRule="auto"/>
              <w:rPr>
                <w:rFonts w:hint="eastAsia" w:ascii="宋体" w:hAnsi="宋体" w:eastAsia="宋体" w:cs="宋体"/>
                <w:sz w:val="18"/>
                <w:szCs w:val="18"/>
              </w:rPr>
            </w:pPr>
            <w:r>
              <w:rPr>
                <w:rFonts w:hint="eastAsia" w:ascii="宋体" w:hAnsi="宋体" w:eastAsia="宋体" w:cs="宋体"/>
                <w:sz w:val="18"/>
                <w:szCs w:val="18"/>
              </w:rPr>
              <w:t>2B</w:t>
            </w:r>
          </w:p>
        </w:tc>
        <w:tc>
          <w:tcPr>
            <w:tcW w:w="1727" w:type="dxa"/>
          </w:tcPr>
          <w:p w14:paraId="5E95B7C8">
            <w:pPr>
              <w:spacing w:after="0" w:line="240" w:lineRule="auto"/>
              <w:rPr>
                <w:rFonts w:hint="eastAsia" w:ascii="宋体" w:hAnsi="宋体" w:eastAsia="宋体" w:cs="宋体"/>
                <w:sz w:val="18"/>
                <w:szCs w:val="18"/>
              </w:rPr>
            </w:pPr>
            <w:r>
              <w:rPr>
                <w:rFonts w:hint="eastAsia" w:ascii="宋体" w:hAnsi="宋体" w:eastAsia="宋体" w:cs="宋体"/>
                <w:sz w:val="18"/>
                <w:szCs w:val="18"/>
              </w:rPr>
              <w:t>uint16</w:t>
            </w:r>
          </w:p>
        </w:tc>
        <w:tc>
          <w:tcPr>
            <w:tcW w:w="1727" w:type="dxa"/>
          </w:tcPr>
          <w:p w14:paraId="47AC6A98">
            <w:pPr>
              <w:spacing w:after="0" w:line="240" w:lineRule="auto"/>
              <w:rPr>
                <w:rFonts w:hint="eastAsia" w:ascii="宋体" w:hAnsi="宋体" w:eastAsia="宋体" w:cs="宋体"/>
                <w:sz w:val="18"/>
                <w:szCs w:val="18"/>
              </w:rPr>
            </w:pPr>
            <w:r>
              <w:rPr>
                <w:rFonts w:hint="eastAsia" w:ascii="宋体" w:hAnsi="宋体" w:eastAsia="宋体" w:cs="宋体"/>
                <w:sz w:val="18"/>
                <w:szCs w:val="18"/>
              </w:rPr>
              <w:t>负载长度（字节）</w:t>
            </w:r>
          </w:p>
        </w:tc>
      </w:tr>
      <w:tr w14:paraId="32C3A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7CBCB32">
            <w:pPr>
              <w:spacing w:after="0" w:line="240" w:lineRule="auto"/>
              <w:rPr>
                <w:rFonts w:hint="eastAsia" w:ascii="宋体" w:hAnsi="宋体" w:eastAsia="宋体" w:cs="宋体"/>
                <w:sz w:val="18"/>
                <w:szCs w:val="18"/>
              </w:rPr>
            </w:pPr>
            <w:r>
              <w:rPr>
                <w:rFonts w:hint="eastAsia" w:ascii="宋体" w:hAnsi="宋体" w:eastAsia="宋体" w:cs="宋体"/>
                <w:sz w:val="18"/>
                <w:szCs w:val="18"/>
              </w:rPr>
              <w:t>payload</w:t>
            </w:r>
          </w:p>
        </w:tc>
        <w:tc>
          <w:tcPr>
            <w:tcW w:w="1727" w:type="dxa"/>
          </w:tcPr>
          <w:p w14:paraId="27C95F2F">
            <w:pPr>
              <w:spacing w:after="0" w:line="240" w:lineRule="auto"/>
              <w:rPr>
                <w:rFonts w:hint="eastAsia" w:ascii="宋体" w:hAnsi="宋体" w:eastAsia="宋体" w:cs="宋体"/>
                <w:sz w:val="18"/>
                <w:szCs w:val="18"/>
              </w:rPr>
            </w:pPr>
            <w:r>
              <w:rPr>
                <w:rFonts w:hint="eastAsia" w:ascii="宋体" w:hAnsi="宋体" w:eastAsia="宋体" w:cs="宋体"/>
                <w:sz w:val="18"/>
                <w:szCs w:val="18"/>
              </w:rPr>
              <w:t>8</w:t>
            </w:r>
          </w:p>
        </w:tc>
        <w:tc>
          <w:tcPr>
            <w:tcW w:w="1727" w:type="dxa"/>
          </w:tcPr>
          <w:p w14:paraId="2867C1F0">
            <w:pPr>
              <w:spacing w:after="0" w:line="240" w:lineRule="auto"/>
              <w:rPr>
                <w:rFonts w:hint="eastAsia" w:ascii="宋体" w:hAnsi="宋体" w:eastAsia="宋体" w:cs="宋体"/>
                <w:sz w:val="18"/>
                <w:szCs w:val="18"/>
              </w:rPr>
            </w:pPr>
            <w:r>
              <w:rPr>
                <w:rFonts w:hint="eastAsia" w:ascii="宋体" w:hAnsi="宋体" w:eastAsia="宋体" w:cs="宋体"/>
                <w:sz w:val="18"/>
                <w:szCs w:val="18"/>
              </w:rPr>
              <w:t>变长</w:t>
            </w:r>
          </w:p>
        </w:tc>
        <w:tc>
          <w:tcPr>
            <w:tcW w:w="1727" w:type="dxa"/>
          </w:tcPr>
          <w:p w14:paraId="4F2F153E">
            <w:pPr>
              <w:spacing w:after="0" w:line="240" w:lineRule="auto"/>
              <w:rPr>
                <w:rFonts w:hint="eastAsia" w:ascii="宋体" w:hAnsi="宋体" w:eastAsia="宋体" w:cs="宋体"/>
                <w:sz w:val="18"/>
                <w:szCs w:val="18"/>
              </w:rPr>
            </w:pPr>
            <w:r>
              <w:rPr>
                <w:rFonts w:hint="eastAsia" w:ascii="宋体" w:hAnsi="宋体" w:eastAsia="宋体" w:cs="宋体"/>
                <w:sz w:val="18"/>
                <w:szCs w:val="18"/>
              </w:rPr>
              <w:t>bytes</w:t>
            </w:r>
          </w:p>
        </w:tc>
        <w:tc>
          <w:tcPr>
            <w:tcW w:w="1727" w:type="dxa"/>
          </w:tcPr>
          <w:p w14:paraId="33D28594">
            <w:pPr>
              <w:spacing w:after="0" w:line="240" w:lineRule="auto"/>
              <w:rPr>
                <w:rFonts w:hint="eastAsia" w:ascii="宋体" w:hAnsi="宋体" w:eastAsia="宋体" w:cs="宋体"/>
                <w:sz w:val="18"/>
                <w:szCs w:val="18"/>
              </w:rPr>
            </w:pPr>
            <w:r>
              <w:rPr>
                <w:rFonts w:hint="eastAsia" w:ascii="宋体" w:hAnsi="宋体" w:eastAsia="宋体" w:cs="宋体"/>
                <w:sz w:val="18"/>
                <w:szCs w:val="18"/>
              </w:rPr>
              <w:t>负载数据</w:t>
            </w:r>
          </w:p>
        </w:tc>
      </w:tr>
    </w:tbl>
    <w:p w14:paraId="4201B96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消息类型共9种：HELLO(0x01, 发现握手,含主机名/IP/port)；ACK(0x02, 握手响应,格式同HELLO)；HEARTBEAT(0x03, 保活+精灵类型同步,含类型列表)；TOPOLOGY(0x04, 拓扑广播,含所有主机id+pos+IP+port)；TRANSFER(0x05, 跨屏传输,含鱼完整状态+鱼类型+源屏宽+朝向)；GOODBYE(0x06, 断联通知,空负载)；SPRITE_PING(0x07)、SPRITE_REQ(0x08)、SPRITE_CHUNK(0x09, 精灵同步三阶段)。</w:t>
      </w:r>
    </w:p>
    <w:p w14:paraId="156C637F">
      <w:pPr>
        <w:pStyle w:val="4"/>
      </w:pPr>
      <w:r>
        <w:rPr>
          <w:rFonts w:hint="eastAsia" w:ascii="黑体" w:hAnsi="黑体" w:eastAsia="黑体" w:cs="黑体"/>
          <w:color w:val="000000"/>
          <w:sz w:val="30"/>
          <w:szCs w:val="30"/>
        </w:rPr>
        <w:t>4.3  数据结构设计</w:t>
      </w:r>
    </w:p>
    <w:p w14:paraId="7DEB48CD">
      <w:pPr>
        <w:spacing w:line="360" w:lineRule="auto"/>
        <w:ind w:firstLine="480"/>
        <w:rPr>
          <w:rFonts w:hint="eastAsia" w:ascii="宋体" w:hAnsi="宋体" w:eastAsia="宋体" w:cs="宋体"/>
          <w:sz w:val="24"/>
          <w:szCs w:val="24"/>
        </w:rPr>
      </w:pPr>
      <w:r>
        <w:drawing>
          <wp:inline distT="0" distB="0" distL="114300" distR="114300">
            <wp:extent cx="5480050" cy="3893820"/>
            <wp:effectExtent l="0" t="0" r="6350"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
                    <a:stretch>
                      <a:fillRect/>
                    </a:stretch>
                  </pic:blipFill>
                  <pic:spPr>
                    <a:xfrm>
                      <a:off x="0" y="0"/>
                      <a:ext cx="5480050" cy="3893820"/>
                    </a:xfrm>
                    <a:prstGeom prst="rect">
                      <a:avLst/>
                    </a:prstGeom>
                    <a:noFill/>
                    <a:ln>
                      <a:noFill/>
                    </a:ln>
                  </pic:spPr>
                </pic:pic>
              </a:graphicData>
            </a:graphic>
          </wp:inline>
        </w:drawing>
      </w:r>
    </w:p>
    <w:p w14:paraId="1F56A04B">
      <w:pPr>
        <w:pStyle w:val="4"/>
      </w:pPr>
      <w:r>
        <w:rPr>
          <w:rFonts w:hint="eastAsia" w:ascii="黑体" w:hAnsi="黑体" w:eastAsia="黑体" w:cs="黑体"/>
          <w:color w:val="000000"/>
          <w:sz w:val="30"/>
          <w:szCs w:val="30"/>
        </w:rPr>
        <w:t>4.4  算法设计</w:t>
      </w:r>
    </w:p>
    <w:p w14:paraId="4227838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拓扑排序算法：按键（IP:port）的字典序排序所有主机，分配host_id=0..N-1，my_id=self在排序中的索引，left=前一个key（或None），right=后一个key（或None）。时间O(N log N)。</w:t>
      </w:r>
    </w:p>
    <w:p w14:paraId="1BFD144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跨屏坐标映射算法：fish.x = screen_w × (1 − src_x / src_w)。将源屏位置比例镜像到目标屏，支持不同分辨率间的无缝过渡。</w:t>
      </w:r>
    </w:p>
    <w:p w14:paraId="27AADED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心跳匹配算法（三级回退）：①精确匹配"IP:port" ②按reachable_ip:port备用匹配 ③端口回退（仅匹配reachable_ip相符的主机，防止交叉污染）。</w:t>
      </w:r>
    </w:p>
    <w:p w14:paraId="761F547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精灵分片传输算法：每帧PNG切分为CHUNK_SIZE=460字节的分片，每片带（name_len, frame_idx, total, chunk_idx, data_len）头。接收方以位掩码跟踪接收状态，全部收齐后组装保存。</w:t>
      </w:r>
    </w:p>
    <w:p w14:paraId="2307E48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 碰撞半径计算：基于精灵实际像素尺寸计算：scale=size×0.7, radius=max(scaled_w, scaled_h)/2。缓存避免每帧重算。</w:t>
      </w:r>
    </w:p>
    <w:p w14:paraId="11CF18D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(6) 帧率稳定算法：纯单播心跳 + 15秒发现广播（组网完成后停止）+ 网络线程异步sendto + 主线程自收过滤。消除主线程所有sendto阻塞。</w:t>
      </w:r>
    </w:p>
    <w:p w14:paraId="26A5871C">
      <w:pPr>
        <w:pStyle w:val="4"/>
      </w:pPr>
      <w:r>
        <w:rPr>
          <w:rFonts w:hint="eastAsia" w:ascii="黑体" w:hAnsi="黑体" w:eastAsia="黑体" w:cs="黑体"/>
          <w:color w:val="000000"/>
          <w:sz w:val="30"/>
          <w:szCs w:val="30"/>
        </w:rPr>
        <w:t>4.5  系统总体模块划分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B2E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396484A">
            <w:pPr>
              <w:spacing w:after="0" w:line="240" w:lineRule="auto"/>
            </w:pPr>
            <w:r>
              <w:rPr>
                <w:b/>
                <w:sz w:val="18"/>
              </w:rPr>
              <w:t>模块</w:t>
            </w:r>
          </w:p>
        </w:tc>
        <w:tc>
          <w:tcPr>
            <w:tcW w:w="2158" w:type="dxa"/>
          </w:tcPr>
          <w:p w14:paraId="124589C6">
            <w:pPr>
              <w:spacing w:after="0" w:line="240" w:lineRule="auto"/>
            </w:pPr>
            <w:r>
              <w:rPr>
                <w:b/>
                <w:sz w:val="18"/>
              </w:rPr>
              <w:t>子模块</w:t>
            </w:r>
          </w:p>
        </w:tc>
        <w:tc>
          <w:tcPr>
            <w:tcW w:w="2158" w:type="dxa"/>
          </w:tcPr>
          <w:p w14:paraId="7F10488B">
            <w:pPr>
              <w:spacing w:after="0" w:line="240" w:lineRule="auto"/>
            </w:pPr>
            <w:r>
              <w:rPr>
                <w:b/>
                <w:sz w:val="18"/>
              </w:rPr>
              <w:t>文件</w:t>
            </w:r>
          </w:p>
        </w:tc>
        <w:tc>
          <w:tcPr>
            <w:tcW w:w="2158" w:type="dxa"/>
          </w:tcPr>
          <w:p w14:paraId="1316ED67">
            <w:pPr>
              <w:spacing w:after="0" w:line="240" w:lineRule="auto"/>
            </w:pPr>
            <w:r>
              <w:rPr>
                <w:b/>
                <w:sz w:val="18"/>
              </w:rPr>
              <w:t>功能描述</w:t>
            </w:r>
          </w:p>
        </w:tc>
      </w:tr>
      <w:tr w14:paraId="65E3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F787532">
            <w:pPr>
              <w:spacing w:after="0" w:line="240" w:lineRule="auto"/>
            </w:pPr>
            <w:r>
              <w:rPr>
                <w:sz w:val="16"/>
              </w:rPr>
              <w:t>网络通信</w:t>
            </w:r>
          </w:p>
        </w:tc>
        <w:tc>
          <w:tcPr>
            <w:tcW w:w="2158" w:type="dxa"/>
          </w:tcPr>
          <w:p w14:paraId="22F13BC1">
            <w:pPr>
              <w:spacing w:after="0" w:line="240" w:lineRule="auto"/>
            </w:pPr>
            <w:r>
              <w:rPr>
                <w:sz w:val="16"/>
              </w:rPr>
              <w:t>NetworkManager</w:t>
            </w:r>
            <w:r>
              <w:rPr>
                <w:sz w:val="16"/>
              </w:rPr>
              <w:br w:type="textWrapping"/>
            </w:r>
            <w:r>
              <w:rPr>
                <w:sz w:val="16"/>
              </w:rPr>
              <w:t>HostRegistry</w:t>
            </w:r>
          </w:p>
        </w:tc>
        <w:tc>
          <w:tcPr>
            <w:tcW w:w="2158" w:type="dxa"/>
          </w:tcPr>
          <w:p w14:paraId="2F0B3EF8">
            <w:pPr>
              <w:spacing w:after="0" w:line="240" w:lineRule="auto"/>
            </w:pPr>
            <w:r>
              <w:rPr>
                <w:sz w:val="16"/>
              </w:rPr>
              <w:t>network.py</w:t>
            </w:r>
          </w:p>
        </w:tc>
        <w:tc>
          <w:tcPr>
            <w:tcW w:w="2158" w:type="dxa"/>
          </w:tcPr>
          <w:p w14:paraId="506F4DCC">
            <w:pPr>
              <w:spacing w:after="0" w:line="240" w:lineRule="auto"/>
            </w:pPr>
            <w:r>
              <w:rPr>
                <w:sz w:val="16"/>
              </w:rPr>
              <w:t>UDP收发、端口绑定、广播/单播/组播</w:t>
            </w:r>
            <w:r>
              <w:rPr>
                <w:sz w:val="16"/>
              </w:rPr>
              <w:br w:type="textWrapping"/>
            </w:r>
            <w:r>
              <w:rPr>
                <w:sz w:val="16"/>
              </w:rPr>
              <w:t>主机注册表、拓扑管理、超时检测</w:t>
            </w:r>
          </w:p>
        </w:tc>
      </w:tr>
      <w:tr w14:paraId="68EB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553795B">
            <w:pPr>
              <w:spacing w:after="0" w:line="240" w:lineRule="auto"/>
            </w:pPr>
            <w:r>
              <w:rPr>
                <w:sz w:val="16"/>
              </w:rPr>
              <w:t>协议编解码</w:t>
            </w:r>
          </w:p>
        </w:tc>
        <w:tc>
          <w:tcPr>
            <w:tcW w:w="2158" w:type="dxa"/>
          </w:tcPr>
          <w:p w14:paraId="22942D36">
            <w:pPr>
              <w:spacing w:after="0" w:line="240" w:lineRule="auto"/>
            </w:pPr>
            <w:r>
              <w:rPr>
                <w:sz w:val="16"/>
              </w:rPr>
              <w:t>9种消息类型打包/解包</w:t>
            </w:r>
          </w:p>
        </w:tc>
        <w:tc>
          <w:tcPr>
            <w:tcW w:w="2158" w:type="dxa"/>
          </w:tcPr>
          <w:p w14:paraId="222B6AB0">
            <w:pPr>
              <w:spacing w:after="0" w:line="240" w:lineRule="auto"/>
            </w:pPr>
            <w:r>
              <w:rPr>
                <w:sz w:val="16"/>
              </w:rPr>
              <w:t>message.py</w:t>
            </w:r>
          </w:p>
        </w:tc>
        <w:tc>
          <w:tcPr>
            <w:tcW w:w="2158" w:type="dxa"/>
          </w:tcPr>
          <w:p w14:paraId="09D6C45F">
            <w:pPr>
              <w:spacing w:after="0" w:line="240" w:lineRule="auto"/>
            </w:pPr>
            <w:r>
              <w:rPr>
                <w:sz w:val="16"/>
              </w:rPr>
              <w:t>二进制序列化/反序列化</w:t>
            </w:r>
            <w:r>
              <w:rPr>
                <w:sz w:val="16"/>
              </w:rPr>
              <w:br w:type="textWrapping"/>
            </w:r>
            <w:r>
              <w:rPr>
                <w:sz w:val="16"/>
              </w:rPr>
              <w:t>统一帧头+变长负载</w:t>
            </w:r>
          </w:p>
        </w:tc>
      </w:tr>
      <w:tr w14:paraId="50C6B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3207D36">
            <w:pPr>
              <w:spacing w:after="0" w:line="240" w:lineRule="auto"/>
            </w:pPr>
            <w:r>
              <w:rPr>
                <w:sz w:val="16"/>
              </w:rPr>
              <w:t>主循环</w:t>
            </w:r>
          </w:p>
        </w:tc>
        <w:tc>
          <w:tcPr>
            <w:tcW w:w="2158" w:type="dxa"/>
          </w:tcPr>
          <w:p w14:paraId="04CDCC89">
            <w:pPr>
              <w:spacing w:after="0" w:line="240" w:lineRule="auto"/>
            </w:pPr>
            <w:r>
              <w:rPr>
                <w:sz w:val="16"/>
              </w:rPr>
              <w:t>事件处理、消息分发、</w:t>
            </w:r>
            <w:r>
              <w:rPr>
                <w:sz w:val="16"/>
              </w:rPr>
              <w:br w:type="textWrapping"/>
            </w:r>
            <w:r>
              <w:rPr>
                <w:sz w:val="16"/>
              </w:rPr>
              <w:t>鱼更新、渲染调度</w:t>
            </w:r>
          </w:p>
        </w:tc>
        <w:tc>
          <w:tcPr>
            <w:tcW w:w="2158" w:type="dxa"/>
          </w:tcPr>
          <w:p w14:paraId="793C4BED">
            <w:pPr>
              <w:spacing w:after="0" w:line="240" w:lineRule="auto"/>
            </w:pPr>
            <w:r>
              <w:rPr>
                <w:sz w:val="16"/>
              </w:rPr>
              <w:t>main.py</w:t>
            </w:r>
          </w:p>
        </w:tc>
        <w:tc>
          <w:tcPr>
            <w:tcW w:w="2158" w:type="dxa"/>
          </w:tcPr>
          <w:p w14:paraId="63A2CF2E">
            <w:pPr>
              <w:spacing w:after="0" w:line="240" w:lineRule="auto"/>
            </w:pPr>
            <w:r>
              <w:rPr>
                <w:sz w:val="16"/>
              </w:rPr>
              <w:t>60fps主循环、网络消息分发、</w:t>
            </w:r>
            <w:r>
              <w:rPr>
                <w:sz w:val="16"/>
              </w:rPr>
              <w:br w:type="textWrapping"/>
            </w:r>
            <w:r>
              <w:rPr>
                <w:sz w:val="16"/>
              </w:rPr>
              <w:t>鱼物理更新与跨屏传输、</w:t>
            </w:r>
            <w:r>
              <w:rPr>
                <w:sz w:val="16"/>
              </w:rPr>
              <w:br w:type="textWrapping"/>
            </w:r>
            <w:r>
              <w:rPr>
                <w:sz w:val="16"/>
              </w:rPr>
              <w:t>心跳与发现广播调度</w:t>
            </w:r>
          </w:p>
        </w:tc>
      </w:tr>
      <w:tr w14:paraId="1453C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00F5716">
            <w:pPr>
              <w:spacing w:after="0" w:line="240" w:lineRule="auto"/>
            </w:pPr>
            <w:r>
              <w:rPr>
                <w:sz w:val="16"/>
              </w:rPr>
              <w:t>鱼实体</w:t>
            </w:r>
          </w:p>
        </w:tc>
        <w:tc>
          <w:tcPr>
            <w:tcW w:w="2158" w:type="dxa"/>
          </w:tcPr>
          <w:p w14:paraId="7EDECB71">
            <w:pPr>
              <w:spacing w:after="0" w:line="240" w:lineRule="auto"/>
            </w:pPr>
            <w:r>
              <w:rPr>
                <w:sz w:val="16"/>
              </w:rPr>
              <w:t>Fish物理与动画</w:t>
            </w:r>
          </w:p>
        </w:tc>
        <w:tc>
          <w:tcPr>
            <w:tcW w:w="2158" w:type="dxa"/>
          </w:tcPr>
          <w:p w14:paraId="08C309BF">
            <w:pPr>
              <w:spacing w:after="0" w:line="240" w:lineRule="auto"/>
            </w:pPr>
            <w:r>
              <w:rPr>
                <w:sz w:val="16"/>
              </w:rPr>
              <w:t>fish_entity.py</w:t>
            </w:r>
          </w:p>
        </w:tc>
        <w:tc>
          <w:tcPr>
            <w:tcW w:w="2158" w:type="dxa"/>
          </w:tcPr>
          <w:p w14:paraId="64F93D60">
            <w:pPr>
              <w:spacing w:after="0" w:line="240" w:lineRule="auto"/>
            </w:pPr>
            <w:r>
              <w:rPr>
                <w:sz w:val="16"/>
              </w:rPr>
              <w:t>运动模型、弹跳、桥接、</w:t>
            </w:r>
            <w:r>
              <w:rPr>
                <w:sz w:val="16"/>
              </w:rPr>
              <w:br w:type="textWrapping"/>
            </w:r>
            <w:r>
              <w:rPr>
                <w:sz w:val="16"/>
              </w:rPr>
              <w:t>精灵动画帧、碰撞半径</w:t>
            </w:r>
          </w:p>
        </w:tc>
      </w:tr>
      <w:tr w14:paraId="055E6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FDFE781">
            <w:pPr>
              <w:spacing w:after="0" w:line="240" w:lineRule="auto"/>
            </w:pPr>
            <w:r>
              <w:rPr>
                <w:sz w:val="16"/>
              </w:rPr>
              <w:t>精灵系统</w:t>
            </w:r>
          </w:p>
        </w:tc>
        <w:tc>
          <w:tcPr>
            <w:tcW w:w="2158" w:type="dxa"/>
          </w:tcPr>
          <w:p w14:paraId="16B8F857">
            <w:pPr>
              <w:spacing w:after="0" w:line="240" w:lineRule="auto"/>
            </w:pPr>
            <w:r>
              <w:rPr>
                <w:sz w:val="16"/>
              </w:rPr>
              <w:t>SpriteManager</w:t>
            </w:r>
            <w:r>
              <w:rPr>
                <w:sz w:val="16"/>
              </w:rPr>
              <w:br w:type="textWrapping"/>
            </w:r>
            <w:r>
              <w:rPr>
                <w:sz w:val="16"/>
              </w:rPr>
              <w:t>SpriteSyncManager</w:t>
            </w:r>
          </w:p>
        </w:tc>
        <w:tc>
          <w:tcPr>
            <w:tcW w:w="2158" w:type="dxa"/>
          </w:tcPr>
          <w:p w14:paraId="5D87A3A8">
            <w:pPr>
              <w:spacing w:after="0" w:line="240" w:lineRule="auto"/>
            </w:pPr>
            <w:r>
              <w:rPr>
                <w:sz w:val="16"/>
              </w:rPr>
              <w:t>sprite_manager.py</w:t>
            </w:r>
            <w:r>
              <w:rPr>
                <w:sz w:val="16"/>
              </w:rPr>
              <w:br w:type="textWrapping"/>
            </w:r>
            <w:r>
              <w:rPr>
                <w:sz w:val="16"/>
              </w:rPr>
              <w:t>sprite_sync.py</w:t>
            </w:r>
          </w:p>
        </w:tc>
        <w:tc>
          <w:tcPr>
            <w:tcW w:w="2158" w:type="dxa"/>
          </w:tcPr>
          <w:p w14:paraId="35575380">
            <w:pPr>
              <w:spacing w:after="0" w:line="240" w:lineRule="auto"/>
            </w:pPr>
            <w:r>
              <w:rPr>
                <w:sz w:val="16"/>
              </w:rPr>
              <w:t>精灵加载/翻转/导入</w:t>
            </w:r>
            <w:r>
              <w:rPr>
                <w:sz w:val="16"/>
              </w:rPr>
              <w:br w:type="textWrapping"/>
            </w:r>
            <w:r>
              <w:rPr>
                <w:sz w:val="16"/>
              </w:rPr>
              <w:t>网络分片重组与本地保存</w:t>
            </w:r>
          </w:p>
        </w:tc>
      </w:tr>
      <w:tr w14:paraId="3C42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AC12B0D">
            <w:pPr>
              <w:spacing w:after="0" w:line="240" w:lineRule="auto"/>
            </w:pPr>
            <w:r>
              <w:rPr>
                <w:sz w:val="16"/>
              </w:rPr>
              <w:t>渲染器</w:t>
            </w:r>
          </w:p>
        </w:tc>
        <w:tc>
          <w:tcPr>
            <w:tcW w:w="2158" w:type="dxa"/>
          </w:tcPr>
          <w:p w14:paraId="41672E46">
            <w:pPr>
              <w:spacing w:after="0" w:line="240" w:lineRule="auto"/>
            </w:pPr>
            <w:r>
              <w:rPr>
                <w:sz w:val="16"/>
              </w:rPr>
              <w:t>鱼绘制、HUD</w:t>
            </w:r>
          </w:p>
        </w:tc>
        <w:tc>
          <w:tcPr>
            <w:tcW w:w="2158" w:type="dxa"/>
          </w:tcPr>
          <w:p w14:paraId="2C25FEE6">
            <w:pPr>
              <w:spacing w:after="0" w:line="240" w:lineRule="auto"/>
            </w:pPr>
            <w:r>
              <w:rPr>
                <w:sz w:val="16"/>
              </w:rPr>
              <w:t>renderer.py</w:t>
            </w:r>
          </w:p>
        </w:tc>
        <w:tc>
          <w:tcPr>
            <w:tcW w:w="2158" w:type="dxa"/>
          </w:tcPr>
          <w:p w14:paraId="4E3103F0">
            <w:pPr>
              <w:spacing w:after="0" w:line="240" w:lineRule="auto"/>
            </w:pPr>
            <w:r>
              <w:rPr>
                <w:sz w:val="16"/>
              </w:rPr>
              <w:t>精灵缩放缓存、HUD缓存</w:t>
            </w:r>
            <w:r>
              <w:rPr>
                <w:sz w:val="16"/>
              </w:rPr>
              <w:br w:type="textWrapping"/>
            </w:r>
            <w:r>
              <w:rPr>
                <w:sz w:val="16"/>
              </w:rPr>
              <w:t>（字体/Surface/文本）</w:t>
            </w:r>
          </w:p>
        </w:tc>
      </w:tr>
      <w:tr w14:paraId="6F52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F19D480">
            <w:pPr>
              <w:spacing w:after="0" w:line="240" w:lineRule="auto"/>
            </w:pPr>
            <w:r>
              <w:rPr>
                <w:sz w:val="16"/>
              </w:rPr>
              <w:t>背景系统</w:t>
            </w:r>
          </w:p>
        </w:tc>
        <w:tc>
          <w:tcPr>
            <w:tcW w:w="2158" w:type="dxa"/>
          </w:tcPr>
          <w:p w14:paraId="4E6D514B">
            <w:pPr>
              <w:spacing w:after="0" w:line="240" w:lineRule="auto"/>
            </w:pPr>
            <w:r>
              <w:rPr>
                <w:sz w:val="16"/>
              </w:rPr>
              <w:t>BackgroundManager</w:t>
            </w:r>
          </w:p>
        </w:tc>
        <w:tc>
          <w:tcPr>
            <w:tcW w:w="2158" w:type="dxa"/>
          </w:tcPr>
          <w:p w14:paraId="33908BBE">
            <w:pPr>
              <w:spacing w:after="0" w:line="240" w:lineRule="auto"/>
            </w:pPr>
            <w:r>
              <w:rPr>
                <w:sz w:val="16"/>
              </w:rPr>
              <w:t>background_manager.py</w:t>
            </w:r>
          </w:p>
        </w:tc>
        <w:tc>
          <w:tcPr>
            <w:tcW w:w="2158" w:type="dxa"/>
          </w:tcPr>
          <w:p w14:paraId="61975B29">
            <w:pPr>
              <w:spacing w:after="0" w:line="240" w:lineRule="auto"/>
            </w:pPr>
            <w:r>
              <w:rPr>
                <w:sz w:val="16"/>
              </w:rPr>
              <w:t>渐变/图片/视频三种模式</w:t>
            </w:r>
            <w:r>
              <w:rPr>
                <w:sz w:val="16"/>
              </w:rPr>
              <w:br w:type="textWrapping"/>
            </w:r>
            <w:r>
              <w:rPr>
                <w:sz w:val="16"/>
              </w:rPr>
              <w:t>统一draw接口</w:t>
            </w:r>
          </w:p>
        </w:tc>
      </w:tr>
      <w:tr w14:paraId="469D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FF488F2">
            <w:pPr>
              <w:spacing w:after="0" w:line="240" w:lineRule="auto"/>
            </w:pPr>
            <w:r>
              <w:rPr>
                <w:sz w:val="16"/>
              </w:rPr>
              <w:t>UI交互</w:t>
            </w:r>
          </w:p>
        </w:tc>
        <w:tc>
          <w:tcPr>
            <w:tcW w:w="2158" w:type="dxa"/>
          </w:tcPr>
          <w:p w14:paraId="2DD967E0">
            <w:pPr>
              <w:spacing w:after="0" w:line="240" w:lineRule="auto"/>
            </w:pPr>
            <w:r>
              <w:rPr>
                <w:sz w:val="16"/>
              </w:rPr>
              <w:t>ConfigPanel</w:t>
            </w:r>
          </w:p>
        </w:tc>
        <w:tc>
          <w:tcPr>
            <w:tcW w:w="2158" w:type="dxa"/>
          </w:tcPr>
          <w:p w14:paraId="1FB45E7E">
            <w:pPr>
              <w:spacing w:after="0" w:line="240" w:lineRule="auto"/>
            </w:pPr>
            <w:r>
              <w:rPr>
                <w:sz w:val="16"/>
              </w:rPr>
              <w:t>ui.py</w:t>
            </w:r>
          </w:p>
        </w:tc>
        <w:tc>
          <w:tcPr>
            <w:tcW w:w="2158" w:type="dxa"/>
          </w:tcPr>
          <w:p w14:paraId="22DC5578">
            <w:pPr>
              <w:spacing w:after="0" w:line="240" w:lineRule="auto"/>
            </w:pPr>
            <w:r>
              <w:rPr>
                <w:sz w:val="16"/>
              </w:rPr>
              <w:t>三标签页配置面板</w:t>
            </w:r>
            <w:r>
              <w:rPr>
                <w:sz w:val="16"/>
              </w:rPr>
              <w:br w:type="textWrapping"/>
            </w:r>
            <w:r>
              <w:rPr>
                <w:sz w:val="16"/>
              </w:rPr>
              <w:t>General/Fish/Background</w:t>
            </w:r>
          </w:p>
        </w:tc>
      </w:tr>
      <w:tr w14:paraId="7B278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585239F">
            <w:pPr>
              <w:spacing w:after="0" w:line="240" w:lineRule="auto"/>
            </w:pPr>
            <w:r>
              <w:rPr>
                <w:sz w:val="16"/>
              </w:rPr>
              <w:t>音频</w:t>
            </w:r>
          </w:p>
        </w:tc>
        <w:tc>
          <w:tcPr>
            <w:tcW w:w="2158" w:type="dxa"/>
          </w:tcPr>
          <w:p w14:paraId="33DFCAB9">
            <w:pPr>
              <w:spacing w:after="0" w:line="240" w:lineRule="auto"/>
            </w:pPr>
            <w:r>
              <w:rPr>
                <w:sz w:val="16"/>
              </w:rPr>
              <w:t>AudioManager</w:t>
            </w:r>
          </w:p>
        </w:tc>
        <w:tc>
          <w:tcPr>
            <w:tcW w:w="2158" w:type="dxa"/>
          </w:tcPr>
          <w:p w14:paraId="12DE5749">
            <w:pPr>
              <w:spacing w:after="0" w:line="240" w:lineRule="auto"/>
            </w:pPr>
            <w:r>
              <w:rPr>
                <w:sz w:val="16"/>
              </w:rPr>
              <w:t>audio_manager.py</w:t>
            </w:r>
          </w:p>
        </w:tc>
        <w:tc>
          <w:tcPr>
            <w:tcW w:w="2158" w:type="dxa"/>
          </w:tcPr>
          <w:p w14:paraId="3ABBF264">
            <w:pPr>
              <w:spacing w:after="0" w:line="240" w:lineRule="auto"/>
            </w:pPr>
            <w:r>
              <w:rPr>
                <w:sz w:val="16"/>
              </w:rPr>
              <w:t>WAV循环播放、静音控制</w:t>
            </w:r>
          </w:p>
        </w:tc>
      </w:tr>
      <w:tr w14:paraId="4572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5BE4C8F">
            <w:pPr>
              <w:spacing w:after="0" w:line="240" w:lineRule="auto"/>
            </w:pPr>
            <w:r>
              <w:rPr>
                <w:sz w:val="16"/>
              </w:rPr>
              <w:t>配置</w:t>
            </w:r>
          </w:p>
        </w:tc>
        <w:tc>
          <w:tcPr>
            <w:tcW w:w="2158" w:type="dxa"/>
          </w:tcPr>
          <w:p w14:paraId="55FE041E">
            <w:pPr>
              <w:spacing w:after="0" w:line="240" w:lineRule="auto"/>
            </w:pPr>
            <w:r>
              <w:rPr>
                <w:sz w:val="16"/>
              </w:rPr>
              <w:t>config</w:t>
            </w:r>
          </w:p>
        </w:tc>
        <w:tc>
          <w:tcPr>
            <w:tcW w:w="2158" w:type="dxa"/>
          </w:tcPr>
          <w:p w14:paraId="5AF10912">
            <w:pPr>
              <w:spacing w:after="0" w:line="240" w:lineRule="auto"/>
            </w:pPr>
            <w:r>
              <w:rPr>
                <w:sz w:val="16"/>
              </w:rPr>
              <w:t>config.py</w:t>
            </w:r>
          </w:p>
        </w:tc>
        <w:tc>
          <w:tcPr>
            <w:tcW w:w="2158" w:type="dxa"/>
          </w:tcPr>
          <w:p w14:paraId="1FE51B83">
            <w:pPr>
              <w:spacing w:after="0" w:line="240" w:lineRule="auto"/>
            </w:pPr>
            <w:r>
              <w:rPr>
                <w:sz w:val="16"/>
              </w:rPr>
              <w:t>INI文件读写、默认值管理</w:t>
            </w:r>
          </w:p>
        </w:tc>
      </w:tr>
    </w:tbl>
    <w:p w14:paraId="17D654B4">
      <w:r>
        <w:br w:type="page"/>
      </w:r>
    </w:p>
    <w:p w14:paraId="67DCF9F9">
      <w:pPr>
        <w:pStyle w:val="3"/>
      </w:pPr>
      <w:r>
        <w:rPr>
          <w:rFonts w:hint="eastAsia" w:ascii="黑体" w:hAnsi="黑体" w:eastAsia="黑体" w:cs="黑体"/>
          <w:color w:val="000000"/>
          <w:sz w:val="32"/>
          <w:szCs w:val="32"/>
        </w:rPr>
        <w:t>5  所有子系统设计</w:t>
      </w:r>
    </w:p>
    <w:p w14:paraId="34886559">
      <w:pPr>
        <w:pStyle w:val="4"/>
        <w:rPr>
          <w:rFonts w:hint="eastAsia" w:eastAsia="宋体"/>
          <w:lang w:eastAsia="zh-CN"/>
        </w:rPr>
      </w:pPr>
      <w:r>
        <w:rPr>
          <w:rFonts w:hint="eastAsia" w:ascii="黑体" w:hAnsi="黑体" w:eastAsia="黑体" w:cs="黑体"/>
          <w:color w:val="000000"/>
          <w:sz w:val="30"/>
          <w:szCs w:val="30"/>
        </w:rPr>
        <w:t>5.1  网络通信子系统</w:t>
      </w:r>
      <w:r>
        <w:rPr>
          <w:rFonts w:hint="eastAsia" w:eastAsia="宋体"/>
          <w:color w:val="000000"/>
          <w:lang w:eastAsia="zh-CN"/>
        </w:rPr>
        <w:t>（</w:t>
      </w:r>
      <w:r>
        <w:rPr>
          <w:rFonts w:hint="eastAsia" w:eastAsia="宋体"/>
          <w:color w:val="000000"/>
          <w:lang w:val="en-US" w:eastAsia="zh-CN"/>
        </w:rPr>
        <w:t>张</w:t>
      </w:r>
      <w:r>
        <w:rPr>
          <w:rFonts w:hint="eastAsia" w:eastAsia="宋体"/>
          <w:color w:val="000000"/>
          <w:lang w:eastAsia="zh-CN"/>
        </w:rPr>
        <w:t>）</w:t>
      </w:r>
    </w:p>
    <w:p w14:paraId="39261B6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网络通信子系统是本系统的核心，负责UDP Socket的全部收发操作以及主机注册表的管理。</w:t>
      </w:r>
    </w:p>
    <w:p w14:paraId="324832E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NetworkManager类：初始化时依次尝试绑定端口6000-6009（SO_REUSEADDR | SO_REUSEPORT），绑定成功后记录实际端口。broadcast()发送单次广播到255.255.255.255:6000，send()发送单播到指定IP:port，send_known()遍历注册表对所有已知主机单播。send_heartbeat_async()提供异步心跳发送接口（主线程仅设置数据，网络线程执行sendto）。网络监听线程以0.5秒超时循环recvfrom，收到的原始数据放入线程安全Queue供主线程消费。</w:t>
      </w:r>
    </w:p>
    <w:p w14:paraId="2371E5A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HostRegistry类：维护hosts字典（key="IP:port"→HostInfo）。add_or_update()注册/更新主机信息，同时同步_port_keys反向索引（端口→key列表）。heartbeat()执行三级匹配更新last_heartbeat。check_timeout()检测超时主机（默认10秒）。rebuild_topology()对全部主机键排序，分配host_id和position，计算left/right邻居指针。host_count()返回总主机数（含自身）。</w:t>
      </w:r>
    </w:p>
    <w:p w14:paraId="4281E18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核心接口：HELLO处理器收到握手后回复ACK单播；ACK处理器收到后广播TOPOLOGY；HEARTBEAT处理器更新心跳+触发精灵同步+触发心跳发现；TOPOLOGY处理器学习未知主机完成中转组网；TRANSFER处理器创建新鱼对象加入本地鱼群。GOODBYE处理器即时移除断联主机。</w:t>
      </w:r>
    </w:p>
    <w:p w14:paraId="5D7432AD">
      <w:pPr>
        <w:pStyle w:val="4"/>
      </w:pPr>
      <w:r>
        <w:rPr>
          <w:rFonts w:hint="eastAsia" w:ascii="黑体" w:hAnsi="黑体" w:eastAsia="黑体" w:cs="黑体"/>
          <w:color w:val="000000"/>
          <w:sz w:val="30"/>
          <w:szCs w:val="30"/>
        </w:rPr>
        <w:t>5.2  组网与拓扑管理子系统（张）</w:t>
      </w:r>
    </w:p>
    <w:p w14:paraId="459600F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组网流程：启动→广播HELLO(4秒握手窗口)→广播hello2→每15秒发现广播(HELLO或TOPOLOGY)→组网完成(host_count≥expected)→停止广播→纯单播心跳保活。</w:t>
      </w:r>
    </w:p>
    <w:p w14:paraId="10A3DDF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心跳机制：纯单播发送给已知主机（send_known），不广播（避免自收→队列→主线程sendto）。心跳携带精灵类型列表（每次全部，不做增量），接收方比对后对缺失类型发送SPRITE_REQ。</w:t>
      </w:r>
    </w:p>
    <w:p w14:paraId="45CC3E3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拓扑管理：线性条带模型，同一时间每主机最多左右各一个邻居。按键的字典序排列，无环绕。rebuild_topology()每帧调用，任何人加入/离开即时更新。</w:t>
      </w:r>
    </w:p>
    <w:p w14:paraId="0F408A2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断联处理：正常关闭发送GOODBYE广播→接收方即时移除。异常断联（崩溃/断网）→心跳超时后check_timeout()→remove_by_key()→rebuild_topology()。已注册主机端口回退检查仅匹配reachable_ip相符者，不交叉污染。</w:t>
      </w:r>
    </w:p>
    <w:p w14:paraId="25881138">
      <w:pPr>
        <w:pStyle w:val="4"/>
        <w:rPr>
          <w:rFonts w:hint="eastAsia" w:eastAsia="宋体"/>
          <w:lang w:eastAsia="zh-CN"/>
        </w:rPr>
      </w:pPr>
      <w:r>
        <w:rPr>
          <w:rFonts w:hint="eastAsia" w:ascii="黑体" w:hAnsi="黑体" w:eastAsia="黑体" w:cs="黑体"/>
          <w:color w:val="000000"/>
          <w:sz w:val="30"/>
          <w:szCs w:val="30"/>
        </w:rPr>
        <w:t>5.3  渲染与精灵子系统</w:t>
      </w:r>
      <w:r>
        <w:rPr>
          <w:rFonts w:hint="eastAsia" w:eastAsia="宋体"/>
          <w:color w:val="000000"/>
          <w:lang w:eastAsia="zh-CN"/>
        </w:rPr>
        <w:t>（</w:t>
      </w:r>
      <w:r>
        <w:rPr>
          <w:rFonts w:hint="eastAsia" w:eastAsia="宋体"/>
          <w:color w:val="000000"/>
          <w:lang w:val="en-US" w:eastAsia="zh-CN"/>
        </w:rPr>
        <w:t>陈</w:t>
      </w:r>
      <w:r>
        <w:rPr>
          <w:rFonts w:hint="eastAsia" w:eastAsia="宋体"/>
          <w:color w:val="000000"/>
          <w:lang w:eastAsia="zh-CN"/>
        </w:rPr>
        <w:t>）</w:t>
      </w:r>
    </w:p>
    <w:p w14:paraId="2BF45ED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Fish实体类：包含完整物理状态（x, y, direction, speed, size, color）和动画状态（fish_type, anim_frame, turn_state, anim_timer）。update()每帧更新位置和动画帧（每0.15秒换帧）。bounce()处理屏幕边界反弹（X轴math.pi-θ，Y轴-θ）。桥接模式(in_bridge)下X轴不限制滑动，Y轴正常反弹。桥接bail-out检查朝向（cos(direction)≥0判定面朝右）防止误弹刚到达的鱼。</w:t>
      </w:r>
    </w:p>
    <w:p w14:paraId="04B7C77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SpriteManager：初始化时扫描assets/fish_sprites/目录，每个子文件夹为一个鱼类型，文件名Fish-N.png为第N帧。加载为带alpha的Surface并创建水平翻转副本，全部缓存于frames和flipped_frames字典中。import_sprites()将外部PNG缩放至256×256居中保存，支持导入任意尺寸图片。get_types()返回当前类型列表。</w:t>
      </w:r>
    </w:p>
    <w:p w14:paraId="151F559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SpriteSyncManager：维护_pending字典（最大32项），以(name, frame_index)为键跟踪分片接收状态。位掩码(bitfield)记录已收分片，预期掩码=(1&lt;&lt;total)-1，完全匹配后组装字节→保存PNG→触发全局精灵重扫描。</w:t>
      </w:r>
    </w:p>
    <w:p w14:paraId="135A80B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BackgroundManager：维护_type/_path状态，draw()根据类型分发到_draw_gradient/_draw_image/_draw_video。渐变Surface生成一次后缓存（仅on_resize时重建）。视频使用OpenCV逐帧读取并转换为pygame Surface（BGR→RGB→surfarray.make_surface）。cleanup()释放视频资源。</w:t>
      </w:r>
    </w:p>
    <w:p w14:paraId="2D27DAB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Renderer：draw_fish()从SpriteManager取精灵→查fish._scaled_cache（键=(turn_state, anim_frame)）→命中则直接blit，未命中则smoothscale后存入缓存。draw_hud()所有组件模块级缓存：字体（_get_hud_font单例）、背景Surface（_hud_bg永久）、文本Surface（_hud_text_surf仅内容变化时重建）。FPS文本每0.5秒更新一次。</w:t>
      </w:r>
    </w:p>
    <w:p w14:paraId="6B52D612">
      <w:pPr>
        <w:pStyle w:val="4"/>
        <w:rPr>
          <w:rFonts w:hint="eastAsia" w:eastAsia="宋体"/>
          <w:lang w:eastAsia="zh-CN"/>
        </w:rPr>
      </w:pPr>
      <w:r>
        <w:rPr>
          <w:rFonts w:hint="eastAsia" w:ascii="黑体" w:hAnsi="黑体" w:eastAsia="黑体" w:cs="黑体"/>
          <w:color w:val="000000"/>
          <w:sz w:val="30"/>
          <w:szCs w:val="30"/>
        </w:rPr>
        <w:t>5.4  UI交互子系统</w:t>
      </w:r>
      <w:r>
        <w:rPr>
          <w:rFonts w:hint="eastAsia" w:eastAsia="宋体"/>
          <w:color w:val="000000"/>
          <w:lang w:eastAsia="zh-CN"/>
        </w:rPr>
        <w:t>（</w:t>
      </w:r>
      <w:r>
        <w:rPr>
          <w:rFonts w:hint="eastAsia" w:eastAsia="宋体"/>
          <w:color w:val="000000"/>
          <w:lang w:val="en-US" w:eastAsia="zh-CN"/>
        </w:rPr>
        <w:t>罗</w:t>
      </w:r>
      <w:r>
        <w:rPr>
          <w:rFonts w:hint="eastAsia" w:eastAsia="宋体"/>
          <w:color w:val="000000"/>
          <w:lang w:eastAsia="zh-CN"/>
        </w:rPr>
        <w:t>）</w:t>
      </w:r>
    </w:p>
    <w:p w14:paraId="61BB9AD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ConfigPanel类：480×350像素的半透明浮动面板，基于_visible标志控制显示。三个标签页通过TabButton切换（顶部3个等宽选项卡）。</w:t>
      </w:r>
    </w:p>
    <w:p w14:paraId="2D8BEF2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General标签页：鱼数量加减按钮（触发main.py调整鱼列表长度）、速度倍率调整（0.5-2.0，0.1步进）、跨屏开关（ON/OFF切换）、全屏按钮、暂停按钮、重置按钮、Close按钮。</w:t>
      </w:r>
    </w:p>
    <w:p w14:paraId="76FB1C3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Fish标签页：动态生成鱼类型选择按钮（60×24px，4列网格布局），选中类型高亮为ACCENT蓝。Import sprites按钮触发文件夹选择→名称输入→精灵导入流程。Size加减按钮调整新鱼的默认大小。Add Fish按钮以所选类型和大小添加新鱼。所有按钮紧凑排列确保不超出面板高度。</w:t>
      </w:r>
    </w:p>
    <w:p w14:paraId="6F319DB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Background标签页：三个模式选择按钮（Gradient/Image/Video），点击触发对应的设置操作。Image和Video通过tkinter文件对话框选择路径。</w:t>
      </w:r>
    </w:p>
    <w:p w14:paraId="762AFA4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全屏与DPI适配：_enter_fullscreen/_exit_fullscreen通过pygame.display.set_mode切换。以SetProcessDpiAwareness(2)+ (0,0)参数实现任意DPI下的全屏填满。按F键或Fullscr按钮切换。</w:t>
      </w:r>
    </w:p>
    <w:p w14:paraId="39792A7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AudioManager：初始化pygame.mixer，加载assets目录下的WAV文件。play(-1)实现无限循环播放。toggle()切换暂停/播放。set_volume()调整音量。</w:t>
      </w:r>
    </w:p>
    <w:p w14:paraId="67E33ADA">
      <w:pPr>
        <w:pStyle w:val="4"/>
      </w:pPr>
      <w:r>
        <w:rPr>
          <w:rFonts w:hint="eastAsia" w:ascii="黑体" w:hAnsi="黑体" w:eastAsia="黑体" w:cs="黑体"/>
          <w:color w:val="000000"/>
          <w:sz w:val="30"/>
          <w:szCs w:val="30"/>
        </w:rPr>
        <w:t>5.5  个人承担子系统重点扩充（张）</w:t>
      </w:r>
    </w:p>
    <w:p w14:paraId="7BA5A2F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人负责的网络通信子系统是整个项目的技术核心，需要同时满足：①去中心化组网（任意启动顺序）②实时心跳保活（≤10秒超时检测）③可靠跨屏传输（UDP不可靠条件下的尽力送达）④帧率零影响（网络I/O不阻塞渲染线程）。</w:t>
      </w:r>
    </w:p>
    <w:p w14:paraId="7223181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独立设计的协议格式：确定9种消息类型和统一8字节帧头格式，TRANSFER消息扩展字段（fish_type字符串+source_screen_w整型+heading布尔）实现任意分辨率间的鱼状态完整传递和比例映射。</w:t>
      </w:r>
    </w:p>
    <w:p w14:paraId="1098DDE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独立设计的拓扑中转方案：TOPOLOGY消息从仅携带(host_id,position)扩展为携带(reachable_ip,port)，使中间主机B能向互不可达的A和C双向引荐。发现广播根据hosts是否为空自动选择HELLO或TOPOLOGY格式（为空时仅宣告自己，不为空时携带全部已知主机信息帮助传播。）</w:t>
      </w:r>
    </w:p>
    <w:p w14:paraId="332C494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帧率优化的核心难点：最初帧率从60fps逐步降至3-5fps随运行时间恶化。经过8轮逐层排查和优化：发现根本原因不在Python层分配（字体/Surface缓存未解决），不在pygame定时器（timeBeginPeriod未解决），而在WiFi广播的sendto阻塞主线程。最终解决方案为：心跳纯单播+发现广播仅15秒/次且组网完成后停止+所有sendto移至网络线程+主线程过滤自收消息。实现稳定60fps运行。</w:t>
      </w:r>
    </w:p>
    <w:p w14:paraId="65BD8CFD">
      <w:pPr>
        <w:pStyle w:val="4"/>
      </w:pPr>
      <w:r>
        <w:rPr>
          <w:rFonts w:hint="eastAsia" w:ascii="黑体" w:hAnsi="黑体" w:eastAsia="黑体" w:cs="黑体"/>
          <w:color w:val="000000"/>
          <w:sz w:val="30"/>
          <w:szCs w:val="30"/>
        </w:rPr>
        <w:t>5.5.2  个人承担子系统重点扩充（</w:t>
      </w:r>
      <w:r>
        <w:rPr>
          <w:rFonts w:hint="eastAsia" w:eastAsia="宋体"/>
          <w:color w:val="000000"/>
          <w:lang w:val="en-US" w:eastAsia="zh-CN"/>
        </w:rPr>
        <w:t>陈</w:t>
      </w:r>
      <w:r>
        <w:rPr>
          <w:rFonts w:hint="eastAsia" w:ascii="黑体" w:hAnsi="黑体" w:eastAsia="黑体" w:cs="黑体"/>
          <w:color w:val="000000"/>
          <w:sz w:val="30"/>
          <w:szCs w:val="30"/>
        </w:rPr>
        <w:t>）</w:t>
      </w:r>
    </w:p>
    <w:p w14:paraId="35FC6A3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本人负责的渲染与精灵子系统需要在保证画质的前提下实现高性能渲染。Fish实体需要同时支持传统内置类型（A-F）和用户自定义导入类型。</w:t>
      </w:r>
    </w:p>
    <w:p w14:paraId="1F474AB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独立设计的精灵缓存机制：_scaled_cache字典以(turn_state, anim_frame)为键存储smoothscale结果，将每条鱼的Surface分配从每帧180次降至初始8次后零分配。HUD的字体/_hud_bg/文本Surface三级缓存同样消除每帧分配。</w:t>
      </w:r>
    </w:p>
    <w:p w14:paraId="6256432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精灵同步的难点：网络传输需处理任意数量的PNG帧、不同尺寸的图片、UDP分片乱序到达。采用位掩码跟踪方案，支持最大32个并发帧的乱序重组。分片大小460字节折中UDP安全和传输效率。重组完成后自动触发全局精灵重扫描，无缝集成到现有精灵系统。</w:t>
      </w:r>
    </w:p>
    <w:p w14:paraId="2A2A8A14">
      <w:pPr>
        <w:pStyle w:val="4"/>
      </w:pPr>
      <w:r>
        <w:rPr>
          <w:rFonts w:hint="eastAsia" w:ascii="黑体" w:hAnsi="黑体" w:eastAsia="黑体" w:cs="黑体"/>
          <w:color w:val="000000"/>
          <w:sz w:val="30"/>
          <w:szCs w:val="30"/>
        </w:rPr>
        <w:t>5.5.3  个人承担子系统重点扩充（</w:t>
      </w:r>
      <w:r>
        <w:rPr>
          <w:rFonts w:hint="eastAsia" w:eastAsia="宋体"/>
          <w:color w:val="000000"/>
          <w:lang w:val="en-US" w:eastAsia="zh-CN"/>
        </w:rPr>
        <w:t>罗</w:t>
      </w:r>
      <w:r>
        <w:rPr>
          <w:rFonts w:hint="eastAsia" w:ascii="黑体" w:hAnsi="黑体" w:eastAsia="黑体" w:cs="黑体"/>
          <w:color w:val="000000"/>
          <w:sz w:val="30"/>
          <w:szCs w:val="30"/>
        </w:rPr>
        <w:t>）</w:t>
      </w:r>
    </w:p>
    <w:p w14:paraId="48E1381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本人负责的UI交互子系统和测试工作需要在有限的350px面板高度内合理安排10+种鱼精灵类型的选择按钮，同时确保所有控件（Import、Size、Add Fish、Close）不重叠。</w:t>
      </w:r>
    </w:p>
    <w:p w14:paraId="4A11D2A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独立解决的难点：最初按钮宽度90px导致每行仅3个，10种类型需4行，Add Fish按钮被挤出面板与Close按钮重叠。通过缩小按钮至60px宽实现每行4个，3行内完成10种类型的展示。使用动态布局计算（根据类型数量自动调整base_y），确保所有控件在面板内合理排列。</w:t>
      </w:r>
    </w:p>
    <w:p w14:paraId="51B1807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全屏DPI适配的难点：2560×1600分辨率150%缩放的显示器上，pygame全屏出现左右黑边。根因是未声明DPI感知，Windows向SDL谎报逻辑分辨率(1707×1067)而非物理2560×1600。通过SetProcessDpiAwareness(2)+ set_mode((0,0))组合解决。</w:t>
      </w:r>
    </w:p>
    <w:p w14:paraId="7370C27A">
      <w:r>
        <w:br w:type="page"/>
      </w:r>
    </w:p>
    <w:p w14:paraId="201DF015">
      <w:pPr>
        <w:pStyle w:val="3"/>
      </w:pPr>
      <w:r>
        <w:rPr>
          <w:rFonts w:hint="eastAsia" w:ascii="黑体" w:hAnsi="黑体" w:eastAsia="黑体" w:cs="黑体"/>
          <w:color w:val="000000"/>
          <w:sz w:val="32"/>
          <w:szCs w:val="32"/>
        </w:rPr>
        <w:t>6  系统实现</w:t>
      </w:r>
    </w:p>
    <w:p w14:paraId="0A0245F5">
      <w:pPr>
        <w:pStyle w:val="4"/>
      </w:pPr>
      <w:r>
        <w:rPr>
          <w:rFonts w:hint="eastAsia" w:ascii="黑体" w:hAnsi="黑体" w:eastAsia="黑体" w:cs="黑体"/>
          <w:color w:val="000000"/>
          <w:sz w:val="30"/>
          <w:szCs w:val="30"/>
        </w:rPr>
        <w:t>6.1  开发与运行环境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410E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30EE03B">
            <w:pPr>
              <w:spacing w:after="0" w:line="240" w:lineRule="auto"/>
              <w:rPr>
                <w:rFonts w:hint="eastAsia" w:ascii="宋体" w:hAnsi="宋体" w:eastAsia="宋体" w:cs="宋体"/>
                <w:sz w:val="24"/>
                <w:szCs w:val="24"/>
              </w:rPr>
            </w:pPr>
            <w:r>
              <w:rPr>
                <w:rFonts w:hint="eastAsia" w:ascii="宋体" w:hAnsi="宋体" w:eastAsia="宋体" w:cs="宋体"/>
                <w:b/>
                <w:sz w:val="24"/>
                <w:szCs w:val="24"/>
              </w:rPr>
              <w:t>项目</w:t>
            </w:r>
          </w:p>
        </w:tc>
        <w:tc>
          <w:tcPr>
            <w:tcW w:w="4317" w:type="dxa"/>
          </w:tcPr>
          <w:p w14:paraId="27B0EE72">
            <w:pPr>
              <w:spacing w:after="0" w:line="240" w:lineRule="auto"/>
              <w:rPr>
                <w:rFonts w:hint="eastAsia" w:ascii="宋体" w:hAnsi="宋体" w:eastAsia="宋体" w:cs="宋体"/>
                <w:sz w:val="24"/>
                <w:szCs w:val="24"/>
              </w:rPr>
            </w:pPr>
            <w:r>
              <w:rPr>
                <w:rFonts w:hint="eastAsia" w:ascii="宋体" w:hAnsi="宋体" w:eastAsia="宋体" w:cs="宋体"/>
                <w:b/>
                <w:sz w:val="24"/>
                <w:szCs w:val="24"/>
              </w:rPr>
              <w:t>配置</w:t>
            </w:r>
          </w:p>
        </w:tc>
      </w:tr>
      <w:tr w14:paraId="6367F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AA9C475">
            <w:pPr>
              <w:spacing w:after="0" w:line="240" w:lineRule="auto"/>
              <w:rPr>
                <w:rFonts w:hint="eastAsia" w:ascii="宋体" w:hAnsi="宋体" w:eastAsia="宋体" w:cs="宋体"/>
                <w:sz w:val="18"/>
                <w:szCs w:val="18"/>
              </w:rPr>
            </w:pPr>
            <w:r>
              <w:rPr>
                <w:rFonts w:hint="eastAsia" w:ascii="宋体" w:hAnsi="宋体" w:eastAsia="宋体" w:cs="宋体"/>
                <w:sz w:val="18"/>
                <w:szCs w:val="18"/>
              </w:rPr>
              <w:t>操作系统</w:t>
            </w:r>
          </w:p>
        </w:tc>
        <w:tc>
          <w:tcPr>
            <w:tcW w:w="4317" w:type="dxa"/>
          </w:tcPr>
          <w:p w14:paraId="6C0F84D7">
            <w:pPr>
              <w:spacing w:after="0" w:line="240" w:lineRule="auto"/>
              <w:rPr>
                <w:rFonts w:hint="eastAsia" w:ascii="宋体" w:hAnsi="宋体" w:eastAsia="宋体" w:cs="宋体"/>
                <w:sz w:val="18"/>
                <w:szCs w:val="18"/>
              </w:rPr>
            </w:pPr>
            <w:r>
              <w:rPr>
                <w:rFonts w:hint="eastAsia" w:ascii="宋体" w:hAnsi="宋体" w:eastAsia="宋体" w:cs="宋体"/>
                <w:sz w:val="18"/>
                <w:szCs w:val="18"/>
              </w:rPr>
              <w:t>Windows 11 Home China 10.0.22631</w:t>
            </w:r>
          </w:p>
        </w:tc>
      </w:tr>
      <w:tr w14:paraId="612E0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34BEF597">
            <w:pPr>
              <w:spacing w:after="0" w:line="240" w:lineRule="auto"/>
              <w:rPr>
                <w:rFonts w:hint="eastAsia" w:ascii="宋体" w:hAnsi="宋体" w:eastAsia="宋体" w:cs="宋体"/>
                <w:sz w:val="18"/>
                <w:szCs w:val="18"/>
              </w:rPr>
            </w:pPr>
            <w:r>
              <w:rPr>
                <w:rFonts w:hint="eastAsia" w:ascii="宋体" w:hAnsi="宋体" w:eastAsia="宋体" w:cs="宋体"/>
                <w:sz w:val="18"/>
                <w:szCs w:val="18"/>
              </w:rPr>
              <w:t>Python版本</w:t>
            </w:r>
          </w:p>
        </w:tc>
        <w:tc>
          <w:tcPr>
            <w:tcW w:w="4317" w:type="dxa"/>
          </w:tcPr>
          <w:p w14:paraId="59EAC66D">
            <w:pPr>
              <w:spacing w:after="0" w:line="240" w:lineRule="auto"/>
              <w:rPr>
                <w:rFonts w:hint="eastAsia" w:ascii="宋体" w:hAnsi="宋体" w:eastAsia="宋体" w:cs="宋体"/>
                <w:sz w:val="18"/>
                <w:szCs w:val="18"/>
              </w:rPr>
            </w:pPr>
            <w:r>
              <w:rPr>
                <w:rFonts w:hint="eastAsia" w:ascii="宋体" w:hAnsi="宋体" w:eastAsia="宋体" w:cs="宋体"/>
                <w:sz w:val="18"/>
                <w:szCs w:val="18"/>
              </w:rPr>
              <w:t>3.13.12</w:t>
            </w:r>
          </w:p>
        </w:tc>
      </w:tr>
      <w:tr w14:paraId="1BE9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6D80448">
            <w:pPr>
              <w:spacing w:after="0" w:line="240" w:lineRule="auto"/>
              <w:rPr>
                <w:rFonts w:hint="eastAsia" w:ascii="宋体" w:hAnsi="宋体" w:eastAsia="宋体" w:cs="宋体"/>
                <w:sz w:val="18"/>
                <w:szCs w:val="18"/>
              </w:rPr>
            </w:pPr>
            <w:r>
              <w:rPr>
                <w:rFonts w:hint="eastAsia" w:ascii="宋体" w:hAnsi="宋体" w:eastAsia="宋体" w:cs="宋体"/>
                <w:sz w:val="18"/>
                <w:szCs w:val="18"/>
              </w:rPr>
              <w:t>pygame版本</w:t>
            </w:r>
          </w:p>
        </w:tc>
        <w:tc>
          <w:tcPr>
            <w:tcW w:w="4317" w:type="dxa"/>
          </w:tcPr>
          <w:p w14:paraId="05AD1EA6">
            <w:pPr>
              <w:spacing w:after="0" w:line="240" w:lineRule="auto"/>
              <w:rPr>
                <w:rFonts w:hint="eastAsia" w:ascii="宋体" w:hAnsi="宋体" w:eastAsia="宋体" w:cs="宋体"/>
                <w:sz w:val="18"/>
                <w:szCs w:val="18"/>
              </w:rPr>
            </w:pPr>
            <w:r>
              <w:rPr>
                <w:rFonts w:hint="eastAsia" w:ascii="宋体" w:hAnsi="宋体" w:eastAsia="宋体" w:cs="宋体"/>
                <w:sz w:val="18"/>
                <w:szCs w:val="18"/>
              </w:rPr>
              <w:t>2.6.1 (SDL 2.28.4)</w:t>
            </w:r>
          </w:p>
        </w:tc>
      </w:tr>
      <w:tr w14:paraId="46319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EE84A87">
            <w:pPr>
              <w:spacing w:after="0" w:line="240" w:lineRule="auto"/>
              <w:rPr>
                <w:rFonts w:hint="eastAsia" w:ascii="宋体" w:hAnsi="宋体" w:eastAsia="宋体" w:cs="宋体"/>
                <w:sz w:val="18"/>
                <w:szCs w:val="18"/>
              </w:rPr>
            </w:pPr>
            <w:r>
              <w:rPr>
                <w:rFonts w:hint="eastAsia" w:ascii="宋体" w:hAnsi="宋体" w:eastAsia="宋体" w:cs="宋体"/>
                <w:sz w:val="18"/>
                <w:szCs w:val="18"/>
              </w:rPr>
              <w:t>测试网络</w:t>
            </w:r>
          </w:p>
        </w:tc>
        <w:tc>
          <w:tcPr>
            <w:tcW w:w="4317" w:type="dxa"/>
          </w:tcPr>
          <w:p w14:paraId="455A2A9A">
            <w:pPr>
              <w:spacing w:after="0" w:line="240" w:lineRule="auto"/>
              <w:rPr>
                <w:rFonts w:hint="eastAsia" w:ascii="宋体" w:hAnsi="宋体" w:eastAsia="宋体" w:cs="宋体"/>
                <w:sz w:val="18"/>
                <w:szCs w:val="18"/>
              </w:rPr>
            </w:pPr>
            <w:r>
              <w:rPr>
                <w:rFonts w:hint="eastAsia" w:ascii="宋体" w:hAnsi="宋体" w:eastAsia="宋体" w:cs="宋体"/>
                <w:sz w:val="18"/>
                <w:szCs w:val="18"/>
              </w:rPr>
              <w:t>同一路由器 2.4GHz WiFi 局域网</w:t>
            </w:r>
          </w:p>
        </w:tc>
      </w:tr>
      <w:tr w14:paraId="1E3D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31BAB499">
            <w:pPr>
              <w:spacing w:after="0" w:line="240" w:lineRule="auto"/>
              <w:rPr>
                <w:rFonts w:hint="eastAsia" w:ascii="宋体" w:hAnsi="宋体" w:eastAsia="宋体" w:cs="宋体"/>
                <w:sz w:val="18"/>
                <w:szCs w:val="18"/>
              </w:rPr>
            </w:pPr>
            <w:r>
              <w:rPr>
                <w:rFonts w:hint="eastAsia" w:ascii="宋体" w:hAnsi="宋体" w:eastAsia="宋体" w:cs="宋体"/>
                <w:sz w:val="18"/>
                <w:szCs w:val="18"/>
              </w:rPr>
              <w:t>开发工具</w:t>
            </w:r>
          </w:p>
        </w:tc>
        <w:tc>
          <w:tcPr>
            <w:tcW w:w="4317" w:type="dxa"/>
          </w:tcPr>
          <w:p w14:paraId="0A7B5A13">
            <w:pPr>
              <w:spacing w:after="0" w:line="240" w:lineRule="auto"/>
              <w:rPr>
                <w:rFonts w:hint="eastAsia" w:ascii="宋体" w:hAnsi="宋体" w:eastAsia="宋体" w:cs="宋体"/>
                <w:sz w:val="18"/>
                <w:szCs w:val="18"/>
              </w:rPr>
            </w:pPr>
            <w:r>
              <w:rPr>
                <w:rFonts w:hint="eastAsia" w:ascii="宋体" w:hAnsi="宋体" w:eastAsia="宋体" w:cs="宋体"/>
                <w:sz w:val="18"/>
                <w:szCs w:val="18"/>
              </w:rPr>
              <w:t>Visual Studio Code</w:t>
            </w:r>
          </w:p>
        </w:tc>
      </w:tr>
      <w:tr w14:paraId="758A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B6EFC40">
            <w:pPr>
              <w:spacing w:after="0" w:line="240" w:lineRule="auto"/>
              <w:rPr>
                <w:rFonts w:hint="eastAsia" w:ascii="宋体" w:hAnsi="宋体" w:eastAsia="宋体" w:cs="宋体"/>
                <w:sz w:val="18"/>
                <w:szCs w:val="18"/>
              </w:rPr>
            </w:pPr>
            <w:r>
              <w:rPr>
                <w:rFonts w:hint="eastAsia" w:ascii="宋体" w:hAnsi="宋体" w:eastAsia="宋体" w:cs="宋体"/>
                <w:sz w:val="18"/>
                <w:szCs w:val="18"/>
              </w:rPr>
              <w:t>测试设备</w:t>
            </w:r>
          </w:p>
        </w:tc>
        <w:tc>
          <w:tcPr>
            <w:tcW w:w="4317" w:type="dxa"/>
          </w:tcPr>
          <w:p w14:paraId="48579825">
            <w:pPr>
              <w:spacing w:after="0" w:line="240" w:lineRule="auto"/>
              <w:rPr>
                <w:rFonts w:hint="eastAsia" w:ascii="宋体" w:hAnsi="宋体" w:eastAsia="宋体" w:cs="宋体"/>
                <w:sz w:val="18"/>
                <w:szCs w:val="18"/>
              </w:rPr>
            </w:pPr>
            <w:r>
              <w:rPr>
                <w:rFonts w:hint="eastAsia" w:ascii="宋体" w:hAnsi="宋体" w:eastAsia="宋体" w:cs="宋体"/>
                <w:sz w:val="18"/>
                <w:szCs w:val="18"/>
              </w:rPr>
              <w:t>三台Windows 11笔记本电脑</w:t>
            </w:r>
          </w:p>
        </w:tc>
      </w:tr>
      <w:tr w14:paraId="653C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9417866">
            <w:pPr>
              <w:spacing w:after="0" w:line="240" w:lineRule="auto"/>
              <w:rPr>
                <w:rFonts w:hint="eastAsia" w:ascii="宋体" w:hAnsi="宋体" w:eastAsia="宋体" w:cs="宋体"/>
                <w:sz w:val="18"/>
                <w:szCs w:val="18"/>
              </w:rPr>
            </w:pPr>
            <w:r>
              <w:rPr>
                <w:rFonts w:hint="eastAsia" w:ascii="宋体" w:hAnsi="宋体" w:eastAsia="宋体" w:cs="宋体"/>
                <w:sz w:val="18"/>
                <w:szCs w:val="18"/>
              </w:rPr>
              <w:t>依赖库</w:t>
            </w:r>
          </w:p>
        </w:tc>
        <w:tc>
          <w:tcPr>
            <w:tcW w:w="4317" w:type="dxa"/>
          </w:tcPr>
          <w:p w14:paraId="4F6EC3DE">
            <w:pPr>
              <w:spacing w:after="0" w:line="240" w:lineRule="auto"/>
              <w:rPr>
                <w:rFonts w:hint="eastAsia" w:ascii="宋体" w:hAnsi="宋体" w:eastAsia="宋体" w:cs="宋体"/>
                <w:sz w:val="18"/>
                <w:szCs w:val="18"/>
              </w:rPr>
            </w:pPr>
            <w:r>
              <w:rPr>
                <w:rFonts w:hint="eastAsia" w:ascii="宋体" w:hAnsi="宋体" w:eastAsia="宋体" w:cs="宋体"/>
                <w:sz w:val="18"/>
                <w:szCs w:val="18"/>
              </w:rPr>
              <w:t>pygame, opencv-python (可选,视频背景)</w:t>
            </w:r>
          </w:p>
        </w:tc>
      </w:tr>
      <w:tr w14:paraId="3901F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C378ED7">
            <w:pPr>
              <w:spacing w:after="0" w:line="240" w:lineRule="auto"/>
              <w:rPr>
                <w:rFonts w:hint="eastAsia" w:ascii="宋体" w:hAnsi="宋体" w:eastAsia="宋体" w:cs="宋体"/>
                <w:sz w:val="18"/>
                <w:szCs w:val="18"/>
              </w:rPr>
            </w:pPr>
            <w:r>
              <w:rPr>
                <w:rFonts w:hint="eastAsia" w:ascii="宋体" w:hAnsi="宋体" w:eastAsia="宋体" w:cs="宋体"/>
                <w:sz w:val="18"/>
                <w:szCs w:val="18"/>
              </w:rPr>
              <w:t>版本管理</w:t>
            </w:r>
          </w:p>
        </w:tc>
        <w:tc>
          <w:tcPr>
            <w:tcW w:w="4317" w:type="dxa"/>
          </w:tcPr>
          <w:p w14:paraId="7F7FA2E2">
            <w:pPr>
              <w:spacing w:after="0" w:line="240" w:lineRule="auto"/>
              <w:rPr>
                <w:rFonts w:hint="eastAsia" w:ascii="宋体" w:hAnsi="宋体" w:eastAsia="宋体" w:cs="宋体"/>
                <w:sz w:val="18"/>
                <w:szCs w:val="18"/>
              </w:rPr>
            </w:pPr>
            <w:r>
              <w:rPr>
                <w:rFonts w:hint="eastAsia" w:ascii="宋体" w:hAnsi="宋体" w:eastAsia="宋体" w:cs="宋体"/>
                <w:sz w:val="18"/>
                <w:szCs w:val="18"/>
              </w:rPr>
              <w:t>文件夹拷贝（局域网内直接文件共享）</w:t>
            </w:r>
          </w:p>
        </w:tc>
      </w:tr>
    </w:tbl>
    <w:p w14:paraId="51007BD2">
      <w:pPr>
        <w:pStyle w:val="4"/>
      </w:pPr>
      <w:r>
        <w:rPr>
          <w:rFonts w:hint="eastAsia" w:ascii="黑体" w:hAnsi="黑体" w:eastAsia="黑体" w:cs="黑体"/>
          <w:color w:val="000000"/>
          <w:sz w:val="30"/>
          <w:szCs w:val="30"/>
        </w:rPr>
        <w:t>6.2  项目目录结构</w:t>
      </w:r>
    </w:p>
    <w:p w14:paraId="36D10AA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项目根目录 fish/ 下：</w:t>
      </w:r>
    </w:p>
    <w:p w14:paraId="4A4116E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run.bat / run.sh — 启动脚本</w:t>
      </w:r>
    </w:p>
    <w:p w14:paraId="5C0E37E7">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config.ini — 配置文件（Display/Fish/Network/Audio/Background共5节）</w:t>
      </w:r>
    </w:p>
    <w:p w14:paraId="43B6315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package.json — 依赖描述</w:t>
      </w:r>
    </w:p>
    <w:p w14:paraId="36A870B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src/ — 源代码目录（11个Python模块）</w:t>
      </w:r>
    </w:p>
    <w:p w14:paraId="447C664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main.py — 主循环、事件处理、消息分发、鱼更新、渲染调度（647行）</w:t>
      </w:r>
    </w:p>
    <w:p w14:paraId="27C6EA1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network.py — NetworkManager + HostRegistry（266行）</w:t>
      </w:r>
    </w:p>
    <w:p w14:paraId="7D3C6F7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message.py — 9种消息打包/解包（280行）</w:t>
      </w:r>
    </w:p>
    <w:p w14:paraId="36E0E50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fish_entity.py — Fish实体类（122行）</w:t>
      </w:r>
    </w:p>
    <w:p w14:paraId="4AB8C27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sprite_manager.py — 精灵管理（201行）</w:t>
      </w:r>
    </w:p>
    <w:p w14:paraId="1AA2FDD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sprite_sync.py — 网络精灵同步（90行）</w:t>
      </w:r>
    </w:p>
    <w:p w14:paraId="4A10E51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background_manager.py — 背景管理（153行）</w:t>
      </w:r>
    </w:p>
    <w:p w14:paraId="5EB042C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renderer.py — 渲染器（109行）</w:t>
      </w:r>
    </w:p>
    <w:p w14:paraId="380D59E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ui.py — 配置面板UI（588行）</w:t>
      </w:r>
    </w:p>
    <w:p w14:paraId="7D6C62F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audio_manager.py — 音频管理（49行）</w:t>
      </w:r>
    </w:p>
    <w:p w14:paraId="2B61584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config.py — 配置读写</w:t>
      </w:r>
    </w:p>
    <w:p w14:paraId="6E57ACF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assets/ — 资源目录</w:t>
      </w:r>
    </w:p>
    <w:p w14:paraId="22FC272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fish_sprites/ — 鱼精灵PNG子文件夹</w:t>
      </w:r>
    </w:p>
    <w:p w14:paraId="2A76E8B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 xml:space="preserve">  • water.wav — 背景音效</w:t>
      </w:r>
    </w:p>
    <w:p w14:paraId="2E82E1AF">
      <w:pPr>
        <w:pStyle w:val="4"/>
      </w:pPr>
      <w:r>
        <w:rPr>
          <w:rFonts w:hint="eastAsia" w:ascii="黑体" w:hAnsi="黑体" w:eastAsia="黑体" w:cs="黑体"/>
          <w:color w:val="000000"/>
          <w:sz w:val="30"/>
          <w:szCs w:val="30"/>
        </w:rPr>
        <w:t>6.3  核心功能代码实现</w:t>
      </w:r>
    </w:p>
    <w:p w14:paraId="16C0D7E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以下列出各核心模块的关键代码逻辑：</w:t>
      </w:r>
    </w:p>
    <w:p w14:paraId="05EB5B0E">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66E3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0" w:type="dxa"/>
          </w:tcPr>
          <w:p w14:paraId="53D03830">
            <w:pPr>
              <w:spacing w:line="360" w:lineRule="auto"/>
              <w:jc w:val="left"/>
              <w:rPr>
                <w:sz w:val="24"/>
                <w:vertAlign w:val="baseline"/>
              </w:rPr>
            </w:pPr>
            <w:r>
              <w:rPr>
                <w:rFonts w:hint="eastAsia"/>
                <w:sz w:val="24"/>
                <w:vertAlign w:val="baseline"/>
              </w:rPr>
              <w:t>主机注册与拓扑重建（network.py）</w:t>
            </w:r>
          </w:p>
        </w:tc>
      </w:tr>
      <w:tr w14:paraId="2CA5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sdt>
          <w:sdtPr>
            <w:rPr>
              <w:rFonts w:ascii="Consolas" w:hAnsi="Arial" w:eastAsia="宋体" w:cstheme="minorBidi"/>
              <w:sz w:val="21"/>
              <w:szCs w:val="22"/>
              <w:shd w:val="clear"/>
              <w:vertAlign w:val="baseline"/>
              <w:lang w:val="en-US" w:eastAsia="en-US" w:bidi="ar-SA"/>
            </w:rPr>
            <w:id w:val="147474922"/>
            <w:placeholder>
              <w:docPart w:val="{1b364963-320e-4326-afae-235d2615bdfd}"/>
            </w:placeholder>
            <w15:appearance w15:val="hidden"/>
            <w:text w:multiLine="1"/>
          </w:sdtPr>
          <w:sdtEndPr>
            <w:rPr>
              <w:rFonts w:ascii="Consolas" w:hAnsi="Arial" w:eastAsia="宋体" w:cstheme="minorBidi"/>
              <w:sz w:val="21"/>
              <w:szCs w:val="22"/>
              <w:shd w:val="clear"/>
              <w:vertAlign w:val="baseline"/>
              <w:lang w:val="en-US" w:eastAsia="en-US" w:bidi="ar-SA"/>
            </w:rPr>
          </w:sdtEndPr>
          <w:sdtContent>
            <w:tc>
              <w:tcPr>
                <w:tcW w:w="8850" w:type="dxa"/>
              </w:tcPr>
              <w:p w14:paraId="3B56329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def</w:t>
                </w:r>
                <w:r>
                  <w:rPr>
                    <w:rFonts w:hint="eastAsia" w:ascii="Consolas" w:hAnsi="Arial" w:eastAsia="宋体" w:cstheme="minorBidi"/>
                    <w:color w:val="252525"/>
                    <w:sz w:val="21"/>
                    <w:szCs w:val="22"/>
                    <w:shd w:val="clear"/>
                    <w:vertAlign w:val="baseline"/>
                    <w:lang w:val="en-US" w:eastAsia="en-US" w:bidi="ar-SA"/>
                  </w:rPr>
                  <w:t xml:space="preserve"> add_or_update</w:t>
                </w:r>
                <w:r>
                  <w:rPr>
                    <w:rFonts w:hint="eastAsia" w:ascii="Consolas" w:hAnsi="Arial" w:eastAsia="宋体" w:cstheme="minorBidi"/>
                    <w:color w:val="252525"/>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 hostname</w:t>
                </w:r>
                <w:r>
                  <w:rPr>
                    <w:rFonts w:hint="eastAsia" w:ascii="Consolas" w:hAnsi="Arial" w:eastAsia="宋体" w:cstheme="minorBidi"/>
                    <w:color w:val="252525"/>
                    <w:sz w:val="21"/>
                    <w:szCs w:val="22"/>
                    <w:shd w:val="clear"/>
                    <w:vertAlign w:val="baseline"/>
                    <w:lang w:val="en-US" w:eastAsia="en-US" w:bidi="ar-SA"/>
                  </w:rPr>
                  <w:t>, ip</w:t>
                </w:r>
                <w:r>
                  <w:rPr>
                    <w:rFonts w:hint="eastAsia" w:ascii="Consolas" w:hAnsi="Arial" w:eastAsia="宋体" w:cstheme="minorBidi"/>
                    <w:color w:val="252525"/>
                    <w:sz w:val="21"/>
                    <w:szCs w:val="22"/>
                    <w:shd w:val="clear"/>
                    <w:vertAlign w:val="baseline"/>
                    <w:lang w:val="en-US" w:eastAsia="en-US" w:bidi="ar-SA"/>
                  </w:rPr>
                  <w:t>, port</w:t>
                </w:r>
                <w:r>
                  <w:rPr>
                    <w:rFonts w:hint="eastAsia" w:ascii="Consolas" w:hAnsi="Arial" w:eastAsia="宋体" w:cstheme="minorBidi"/>
                    <w:color w:val="252525"/>
                    <w:sz w:val="21"/>
                    <w:szCs w:val="22"/>
                    <w:shd w:val="clear"/>
                    <w:vertAlign w:val="baseline"/>
                    <w:lang w:val="en-US" w:eastAsia="en-US" w:bidi="ar-SA"/>
                  </w:rPr>
                  <w:t>, reachable_ip</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682AEF"/>
                    <w:sz w:val="21"/>
                    <w:szCs w:val="22"/>
                    <w:shd w:val="clear"/>
                    <w:vertAlign w:val="baseline"/>
                    <w:lang w:val="en-US" w:eastAsia="en-US" w:bidi="ar-SA"/>
                  </w:rPr>
                  <w:t>None</w:t>
                </w:r>
                <w:r>
                  <w:rPr>
                    <w:rFonts w:hint="eastAsia" w:ascii="Consolas" w:hAnsi="Arial" w:eastAsia="宋体" w:cstheme="minorBidi"/>
                    <w:color w:val="252525"/>
                    <w:sz w:val="21"/>
                    <w:szCs w:val="22"/>
                    <w:shd w:val="clear"/>
                    <w:vertAlign w:val="baseline"/>
                    <w:lang w:val="en-US" w:eastAsia="en-US" w:bidi="ar-SA"/>
                  </w:rPr>
                  <w:t>):</w:t>
                </w:r>
              </w:p>
              <w:p w14:paraId="23C2758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 HostInfo</w:t>
                </w:r>
                <w:r>
                  <w:rPr>
                    <w:rFonts w:hint="eastAsia" w:ascii="Consolas" w:hAnsi="Arial" w:eastAsia="宋体" w:cstheme="minorBidi"/>
                    <w:color w:val="252525"/>
                    <w:sz w:val="21"/>
                    <w:szCs w:val="22"/>
                    <w:shd w:val="clear"/>
                    <w:vertAlign w:val="baseline"/>
                    <w:lang w:val="en-US" w:eastAsia="en-US" w:bidi="ar-SA"/>
                  </w:rPr>
                  <w:t>.make_key</w:t>
                </w:r>
                <w:r>
                  <w:rPr>
                    <w:rFonts w:hint="eastAsia" w:ascii="Consolas" w:hAnsi="Arial" w:eastAsia="宋体" w:cstheme="minorBidi"/>
                    <w:color w:val="252525"/>
                    <w:sz w:val="21"/>
                    <w:szCs w:val="22"/>
                    <w:shd w:val="clear"/>
                    <w:vertAlign w:val="baseline"/>
                    <w:lang w:val="en-US" w:eastAsia="en-US" w:bidi="ar-SA"/>
                  </w:rPr>
                  <w:t>(ip</w:t>
                </w:r>
                <w:r>
                  <w:rPr>
                    <w:rFonts w:hint="eastAsia" w:ascii="Consolas" w:hAnsi="Arial" w:eastAsia="宋体" w:cstheme="minorBidi"/>
                    <w:color w:val="252525"/>
                    <w:sz w:val="21"/>
                    <w:szCs w:val="22"/>
                    <w:shd w:val="clear"/>
                    <w:vertAlign w:val="baseline"/>
                    <w:lang w:val="en-US" w:eastAsia="en-US" w:bidi="ar-SA"/>
                  </w:rPr>
                  <w:t>, port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 self</w:t>
                </w:r>
                <w:r>
                  <w:rPr>
                    <w:rFonts w:hint="eastAsia" w:ascii="Consolas" w:hAnsi="Arial" w:eastAsia="宋体" w:cstheme="minorBidi"/>
                    <w:color w:val="252525"/>
                    <w:sz w:val="21"/>
                    <w:szCs w:val="22"/>
                    <w:shd w:val="clear"/>
                    <w:vertAlign w:val="baseline"/>
                    <w:lang w:val="en-US" w:eastAsia="en-US" w:bidi="ar-SA"/>
                  </w:rPr>
                  <w:t>.my_key</w:t>
                </w:r>
                <w:r>
                  <w:rPr>
                    <w:rFonts w:hint="eastAsia" w:ascii="Consolas" w:hAnsi="Arial" w:eastAsia="宋体" w:cstheme="minorBidi"/>
                    <w:color w:val="252525"/>
                    <w:sz w:val="21"/>
                    <w:szCs w:val="22"/>
                    <w:shd w:val="clear"/>
                    <w:vertAlign w:val="baseline"/>
                    <w:lang w:val="en-US" w:eastAsia="en-US" w:bidi="ar-SA"/>
                  </w:rPr>
                  <w:t>:</w:t>
                </w:r>
              </w:p>
              <w:p w14:paraId="5095571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p>
              <w:p w14:paraId="71B98B9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p>
              <w:p w14:paraId="6D998B5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 HostInfo</w:t>
                </w:r>
                <w:r>
                  <w:rPr>
                    <w:rFonts w:hint="eastAsia" w:ascii="Consolas" w:hAnsi="Arial" w:eastAsia="宋体" w:cstheme="minorBidi"/>
                    <w:color w:val="252525"/>
                    <w:sz w:val="21"/>
                    <w:szCs w:val="22"/>
                    <w:shd w:val="clear"/>
                    <w:vertAlign w:val="baseline"/>
                    <w:lang w:val="en-US" w:eastAsia="en-US" w:bidi="ar-SA"/>
                  </w:rPr>
                  <w:t>(hostname</w:t>
                </w:r>
                <w:r>
                  <w:rPr>
                    <w:rFonts w:hint="eastAsia" w:ascii="Consolas" w:hAnsi="Arial" w:eastAsia="宋体" w:cstheme="minorBidi"/>
                    <w:color w:val="252525"/>
                    <w:sz w:val="21"/>
                    <w:szCs w:val="22"/>
                    <w:shd w:val="clear"/>
                    <w:vertAlign w:val="baseline"/>
                    <w:lang w:val="en-US" w:eastAsia="en-US" w:bidi="ar-SA"/>
                  </w:rPr>
                  <w:t>, ip</w:t>
                </w:r>
                <w:r>
                  <w:rPr>
                    <w:rFonts w:hint="eastAsia" w:ascii="Consolas" w:hAnsi="Arial" w:eastAsia="宋体" w:cstheme="minorBidi"/>
                    <w:color w:val="252525"/>
                    <w:sz w:val="21"/>
                    <w:szCs w:val="22"/>
                    <w:shd w:val="clear"/>
                    <w:vertAlign w:val="baseline"/>
                    <w:lang w:val="en-US" w:eastAsia="en-US" w:bidi="ar-SA"/>
                  </w:rPr>
                  <w:t>, port</w:t>
                </w:r>
                <w:r>
                  <w:rPr>
                    <w:rFonts w:hint="eastAsia" w:ascii="Consolas" w:hAnsi="Arial" w:eastAsia="宋体" w:cstheme="minorBidi"/>
                    <w:color w:val="252525"/>
                    <w:sz w:val="21"/>
                    <w:szCs w:val="22"/>
                    <w:shd w:val="clear"/>
                    <w:vertAlign w:val="baseline"/>
                    <w:lang w:val="en-US" w:eastAsia="en-US" w:bidi="ar-SA"/>
                  </w:rPr>
                  <w:t>, reachable_ip</w:t>
                </w:r>
                <w:r>
                  <w:rPr>
                    <w:rFonts w:hint="eastAsia" w:ascii="Consolas" w:hAnsi="Arial" w:eastAsia="宋体" w:cstheme="minorBidi"/>
                    <w:color w:val="252525"/>
                    <w:sz w:val="21"/>
                    <w:szCs w:val="22"/>
                    <w:shd w:val="clear"/>
                    <w:vertAlign w:val="baseline"/>
                    <w:lang w:val="en-US" w:eastAsia="en-US" w:bidi="ar-SA"/>
                  </w:rPr>
                  <w:t>)</w:t>
                </w:r>
              </w:p>
              <w:p w14:paraId="23427BB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else</w:t>
                </w:r>
                <w:r>
                  <w:rPr>
                    <w:rFonts w:hint="eastAsia" w:ascii="Consolas" w:hAnsi="Arial" w:eastAsia="宋体" w:cstheme="minorBidi"/>
                    <w:color w:val="252525"/>
                    <w:sz w:val="21"/>
                    <w:szCs w:val="22"/>
                    <w:shd w:val="clear"/>
                    <w:vertAlign w:val="baseline"/>
                    <w:lang w:val="en-US" w:eastAsia="en-US" w:bidi="ar-SA"/>
                  </w:rPr>
                  <w:t>:</w:t>
                </w:r>
              </w:p>
              <w:p w14:paraId="242C4BB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w:t>
                </w:r>
                <w:r>
                  <w:rPr>
                    <w:rFonts w:hint="eastAsia" w:ascii="Consolas" w:hAnsi="Arial" w:eastAsia="宋体" w:cstheme="minorBidi"/>
                    <w:color w:val="252525"/>
                    <w:sz w:val="21"/>
                    <w:szCs w:val="22"/>
                    <w:shd w:val="clear"/>
                    <w:vertAlign w:val="baseline"/>
                    <w:lang w:val="en-US" w:eastAsia="en-US" w:bidi="ar-SA"/>
                  </w:rPr>
                  <w:t xml:space="preserve"> =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w:t>
                </w:r>
              </w:p>
              <w:p w14:paraId="0814DD7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w:t>
                </w:r>
                <w:r>
                  <w:rPr>
                    <w:rFonts w:hint="eastAsia" w:ascii="Consolas" w:hAnsi="Arial" w:eastAsia="宋体" w:cstheme="minorBidi"/>
                    <w:color w:val="252525"/>
                    <w:sz w:val="21"/>
                    <w:szCs w:val="22"/>
                    <w:shd w:val="clear"/>
                    <w:vertAlign w:val="baseline"/>
                    <w:lang w:val="en-US" w:eastAsia="en-US" w:bidi="ar-SA"/>
                  </w:rPr>
                  <w:t>.hostname</w:t>
                </w:r>
                <w:r>
                  <w:rPr>
                    <w:rFonts w:hint="eastAsia" w:ascii="Consolas" w:hAnsi="Arial" w:eastAsia="宋体" w:cstheme="minorBidi"/>
                    <w:color w:val="252525"/>
                    <w:sz w:val="21"/>
                    <w:szCs w:val="22"/>
                    <w:shd w:val="clear"/>
                    <w:vertAlign w:val="baseline"/>
                    <w:lang w:val="en-US" w:eastAsia="en-US" w:bidi="ar-SA"/>
                  </w:rPr>
                  <w:t xml:space="preserve"> = hostname</w:t>
                </w:r>
              </w:p>
              <w:p w14:paraId="56581B6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w:t>
                </w:r>
                <w:r>
                  <w:rPr>
                    <w:rFonts w:hint="eastAsia" w:ascii="Consolas" w:hAnsi="Arial" w:eastAsia="宋体" w:cstheme="minorBidi"/>
                    <w:color w:val="252525"/>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 xml:space="preserve"> = port</w:t>
                </w:r>
              </w:p>
              <w:p w14:paraId="691C667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w:t>
                </w:r>
                <w:r>
                  <w:rPr>
                    <w:rFonts w:hint="eastAsia" w:ascii="Consolas" w:hAnsi="Arial" w:eastAsia="宋体" w:cstheme="minorBidi"/>
                    <w:color w:val="252525"/>
                    <w:sz w:val="21"/>
                    <w:szCs w:val="22"/>
                    <w:shd w:val="clear"/>
                    <w:vertAlign w:val="baseline"/>
                    <w:lang w:val="en-US" w:eastAsia="en-US" w:bidi="ar-SA"/>
                  </w:rPr>
                  <w:t>.last_heartbeat</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p>
              <w:p w14:paraId="4EB10A2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reachable_ip</w:t>
                </w:r>
                <w:r>
                  <w:rPr>
                    <w:rFonts w:hint="eastAsia" w:ascii="Consolas" w:hAnsi="Arial" w:eastAsia="宋体" w:cstheme="minorBidi"/>
                    <w:color w:val="252525"/>
                    <w:sz w:val="21"/>
                    <w:szCs w:val="22"/>
                    <w:shd w:val="clear"/>
                    <w:vertAlign w:val="baseline"/>
                    <w:lang w:val="en-US" w:eastAsia="en-US" w:bidi="ar-SA"/>
                  </w:rPr>
                  <w:t>:</w:t>
                </w:r>
              </w:p>
              <w:p w14:paraId="0AA7572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w:t>
                </w:r>
                <w:r>
                  <w:rPr>
                    <w:rFonts w:hint="eastAsia" w:ascii="Consolas" w:hAnsi="Arial" w:eastAsia="宋体" w:cstheme="minorBidi"/>
                    <w:color w:val="252525"/>
                    <w:sz w:val="21"/>
                    <w:szCs w:val="22"/>
                    <w:shd w:val="clear"/>
                    <w:vertAlign w:val="baseline"/>
                    <w:lang w:val="en-US" w:eastAsia="en-US" w:bidi="ar-SA"/>
                  </w:rPr>
                  <w:t>.reachable_ip</w:t>
                </w:r>
                <w:r>
                  <w:rPr>
                    <w:rFonts w:hint="eastAsia" w:ascii="Consolas" w:hAnsi="Arial" w:eastAsia="宋体" w:cstheme="minorBidi"/>
                    <w:color w:val="252525"/>
                    <w:sz w:val="21"/>
                    <w:szCs w:val="22"/>
                    <w:shd w:val="clear"/>
                    <w:vertAlign w:val="baseline"/>
                    <w:lang w:val="en-US" w:eastAsia="en-US" w:bidi="ar-SA"/>
                  </w:rPr>
                  <w:t xml:space="preserve"> = reachable_ip</w:t>
                </w:r>
              </w:p>
              <w:p w14:paraId="122ABB9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同步维护</w:t>
                </w:r>
                <w:r>
                  <w:rPr>
                    <w:rFonts w:hint="eastAsia" w:ascii="Consolas" w:hAnsi="Arial" w:eastAsia="宋体" w:cstheme="minorBidi"/>
                    <w:color w:val="252525"/>
                    <w:sz w:val="21"/>
                    <w:szCs w:val="22"/>
                    <w:shd w:val="clear"/>
                    <w:vertAlign w:val="baseline"/>
                    <w:lang w:val="en-US" w:eastAsia="en-US" w:bidi="ar-SA"/>
                  </w:rPr>
                  <w:t xml:space="preserve"> _port_keys</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端口→</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反向索引</w:t>
                </w:r>
              </w:p>
              <w:p w14:paraId="75082CA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hasattr</w:t>
                </w:r>
                <w:r>
                  <w:rPr>
                    <w:rFonts w:hint="eastAsia" w:ascii="Consolas" w:hAnsi="Arial" w:eastAsia="宋体" w:cstheme="minorBidi"/>
                    <w:color w:val="252525"/>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 "_port_keys"</w:t>
                </w:r>
                <w:r>
                  <w:rPr>
                    <w:rFonts w:hint="eastAsia" w:ascii="Consolas" w:hAnsi="Arial" w:eastAsia="宋体" w:cstheme="minorBidi"/>
                    <w:color w:val="252525"/>
                    <w:sz w:val="21"/>
                    <w:szCs w:val="22"/>
                    <w:shd w:val="clear"/>
                    <w:vertAlign w:val="baseline"/>
                    <w:lang w:val="en-US" w:eastAsia="en-US" w:bidi="ar-SA"/>
                  </w:rPr>
                  <w:t>):</w:t>
                </w:r>
              </w:p>
              <w:p w14:paraId="1936EEA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._port_keys</w:t>
                </w:r>
                <w:r>
                  <w:rPr>
                    <w:rFonts w:hint="eastAsia" w:ascii="Consolas" w:hAnsi="Arial" w:eastAsia="宋体" w:cstheme="minorBidi"/>
                    <w:color w:val="252525"/>
                    <w:sz w:val="21"/>
                    <w:szCs w:val="22"/>
                    <w:shd w:val="clear"/>
                    <w:vertAlign w:val="baseline"/>
                    <w:lang w:val="en-US" w:eastAsia="en-US" w:bidi="ar-SA"/>
                  </w:rPr>
                  <w:t xml:space="preserve"> = {}</w:t>
                </w:r>
              </w:p>
              <w:p w14:paraId="7591ECD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port_key</w:t>
                </w:r>
                <w:r>
                  <w:rPr>
                    <w:rFonts w:hint="eastAsia" w:ascii="Consolas" w:hAnsi="Arial" w:eastAsia="宋体" w:cstheme="minorBidi"/>
                    <w:color w:val="252525"/>
                    <w:sz w:val="21"/>
                    <w:szCs w:val="22"/>
                    <w:shd w:val="clear"/>
                    <w:vertAlign w:val="baseline"/>
                    <w:lang w:val="en-US" w:eastAsia="en-US" w:bidi="ar-SA"/>
                  </w:rPr>
                  <w:t xml:space="preserve"> = f</w:t>
                </w:r>
                <w:r>
                  <w:rPr>
                    <w:rFonts w:hint="eastAsia" w:ascii="Consolas" w:hAnsi="Arial" w:eastAsia="宋体" w:cstheme="minorBidi"/>
                    <w:color w:val="252525"/>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w:t>
                </w:r>
              </w:p>
              <w:p w14:paraId="08F874D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port_key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._port_keys</w:t>
                </w:r>
                <w:r>
                  <w:rPr>
                    <w:rFonts w:hint="eastAsia" w:ascii="Consolas" w:hAnsi="Arial" w:eastAsia="宋体" w:cstheme="minorBidi"/>
                    <w:color w:val="252525"/>
                    <w:sz w:val="21"/>
                    <w:szCs w:val="22"/>
                    <w:shd w:val="clear"/>
                    <w:vertAlign w:val="baseline"/>
                    <w:lang w:val="en-US" w:eastAsia="en-US" w:bidi="ar-SA"/>
                  </w:rPr>
                  <w:t>:</w:t>
                </w:r>
              </w:p>
              <w:p w14:paraId="07BC5A4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._port_keys</w:t>
                </w:r>
                <w:r>
                  <w:rPr>
                    <w:rFonts w:hint="eastAsia" w:ascii="Consolas" w:hAnsi="Arial" w:eastAsia="宋体" w:cstheme="minorBidi"/>
                    <w:color w:val="252525"/>
                    <w:sz w:val="21"/>
                    <w:szCs w:val="22"/>
                    <w:shd w:val="clear"/>
                    <w:vertAlign w:val="baseline"/>
                    <w:lang w:val="en-US" w:eastAsia="en-US" w:bidi="ar-SA"/>
                  </w:rPr>
                  <w:t>[port_key</w:t>
                </w:r>
                <w:r>
                  <w:rPr>
                    <w:rFonts w:hint="eastAsia" w:ascii="Consolas" w:hAnsi="Arial" w:eastAsia="宋体" w:cstheme="minorBidi"/>
                    <w:color w:val="252525"/>
                    <w:sz w:val="21"/>
                    <w:szCs w:val="22"/>
                    <w:shd w:val="clear"/>
                    <w:vertAlign w:val="baseline"/>
                    <w:lang w:val="en-US" w:eastAsia="en-US" w:bidi="ar-SA"/>
                  </w:rPr>
                  <w:t>] = []</w:t>
                </w:r>
              </w:p>
              <w:p w14:paraId="519A47E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._port_keys</w:t>
                </w:r>
                <w:r>
                  <w:rPr>
                    <w:rFonts w:hint="eastAsia" w:ascii="Consolas" w:hAnsi="Arial" w:eastAsia="宋体" w:cstheme="minorBidi"/>
                    <w:color w:val="252525"/>
                    <w:sz w:val="21"/>
                    <w:szCs w:val="22"/>
                    <w:shd w:val="clear"/>
                    <w:vertAlign w:val="baseline"/>
                    <w:lang w:val="en-US" w:eastAsia="en-US" w:bidi="ar-SA"/>
                  </w:rPr>
                  <w:t>[port_key</w:t>
                </w:r>
                <w:r>
                  <w:rPr>
                    <w:rFonts w:hint="eastAsia" w:ascii="Consolas" w:hAnsi="Arial" w:eastAsia="宋体" w:cstheme="minorBidi"/>
                    <w:color w:val="252525"/>
                    <w:sz w:val="21"/>
                    <w:szCs w:val="22"/>
                    <w:shd w:val="clear"/>
                    <w:vertAlign w:val="baseline"/>
                    <w:lang w:val="en-US" w:eastAsia="en-US" w:bidi="ar-SA"/>
                  </w:rPr>
                  <w:t>]:</w:t>
                </w:r>
              </w:p>
              <w:p w14:paraId="0D297F4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._port_keys</w:t>
                </w:r>
                <w:r>
                  <w:rPr>
                    <w:rFonts w:hint="eastAsia" w:ascii="Consolas" w:hAnsi="Arial" w:eastAsia="宋体" w:cstheme="minorBidi"/>
                    <w:color w:val="252525"/>
                    <w:sz w:val="21"/>
                    <w:szCs w:val="22"/>
                    <w:shd w:val="clear"/>
                    <w:vertAlign w:val="baseline"/>
                    <w:lang w:val="en-US" w:eastAsia="en-US" w:bidi="ar-SA"/>
                  </w:rPr>
                  <w:t>[port_key</w:t>
                </w:r>
                <w:r>
                  <w:rPr>
                    <w:rFonts w:hint="eastAsia" w:ascii="Consolas" w:hAnsi="Arial" w:eastAsia="宋体" w:cstheme="minorBidi"/>
                    <w:color w:val="252525"/>
                    <w:sz w:val="21"/>
                    <w:szCs w:val="22"/>
                    <w:shd w:val="clear"/>
                    <w:vertAlign w:val="baseline"/>
                    <w:lang w:val="en-US" w:eastAsia="en-US" w:bidi="ar-SA"/>
                  </w:rPr>
                  <w:t>].append</w:t>
                </w:r>
                <w:r>
                  <w:rPr>
                    <w:rFonts w:hint="eastAsia" w:ascii="Consolas" w:hAnsi="Arial" w:eastAsia="宋体" w:cstheme="minorBidi"/>
                    <w:color w:val="252525"/>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w:t>
                </w:r>
              </w:p>
              <w:p w14:paraId="178418E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4C52C9F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def</w:t>
                </w:r>
                <w:r>
                  <w:rPr>
                    <w:rFonts w:hint="eastAsia" w:ascii="Consolas" w:hAnsi="Arial" w:eastAsia="宋体" w:cstheme="minorBidi"/>
                    <w:color w:val="252525"/>
                    <w:sz w:val="21"/>
                    <w:szCs w:val="22"/>
                    <w:shd w:val="clear"/>
                    <w:vertAlign w:val="baseline"/>
                    <w:lang w:val="en-US" w:eastAsia="en-US" w:bidi="ar-SA"/>
                  </w:rPr>
                  <w:t xml:space="preserve"> heartbeat</w:t>
                </w:r>
                <w:r>
                  <w:rPr>
                    <w:rFonts w:hint="eastAsia" w:ascii="Consolas" w:hAnsi="Arial" w:eastAsia="宋体" w:cstheme="minorBidi"/>
                    <w:color w:val="252525"/>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 ip</w:t>
                </w:r>
                <w:r>
                  <w:rPr>
                    <w:rFonts w:hint="eastAsia" w:ascii="Consolas" w:hAnsi="Arial" w:eastAsia="宋体" w:cstheme="minorBidi"/>
                    <w:color w:val="252525"/>
                    <w:sz w:val="21"/>
                    <w:szCs w:val="22"/>
                    <w:shd w:val="clear"/>
                    <w:vertAlign w:val="baseline"/>
                    <w:lang w:val="en-US" w:eastAsia="en-US" w:bidi="ar-SA"/>
                  </w:rPr>
                  <w:t>, port</w:t>
                </w:r>
                <w:r>
                  <w:rPr>
                    <w:rFonts w:hint="eastAsia" w:ascii="Consolas" w:hAnsi="Arial" w:eastAsia="宋体" w:cstheme="minorBidi"/>
                    <w:color w:val="252525"/>
                    <w:sz w:val="21"/>
                    <w:szCs w:val="22"/>
                    <w:shd w:val="clear"/>
                    <w:vertAlign w:val="baseline"/>
                    <w:lang w:val="en-US" w:eastAsia="en-US" w:bidi="ar-SA"/>
                  </w:rPr>
                  <w:t>, reachable_ip</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682AEF"/>
                    <w:sz w:val="21"/>
                    <w:szCs w:val="22"/>
                    <w:shd w:val="clear"/>
                    <w:vertAlign w:val="baseline"/>
                    <w:lang w:val="en-US" w:eastAsia="en-US" w:bidi="ar-SA"/>
                  </w:rPr>
                  <w:t>None</w:t>
                </w:r>
                <w:r>
                  <w:rPr>
                    <w:rFonts w:hint="eastAsia" w:ascii="Consolas" w:hAnsi="Arial" w:eastAsia="宋体" w:cstheme="minorBidi"/>
                    <w:color w:val="252525"/>
                    <w:sz w:val="21"/>
                    <w:szCs w:val="22"/>
                    <w:shd w:val="clear"/>
                    <w:vertAlign w:val="baseline"/>
                    <w:lang w:val="en-US" w:eastAsia="en-US" w:bidi="ar-SA"/>
                  </w:rPr>
                  <w:t>):</w:t>
                </w:r>
              </w:p>
              <w:p w14:paraId="01B5D75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 1</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精确匹配</w:t>
                </w:r>
                <w:r>
                  <w:rPr>
                    <w:rFonts w:hint="eastAsia" w:ascii="Consolas" w:hAnsi="Arial" w:eastAsia="宋体" w:cstheme="minorBidi"/>
                    <w:color w:val="252525"/>
                    <w:sz w:val="21"/>
                    <w:szCs w:val="22"/>
                    <w:shd w:val="clear"/>
                    <w:vertAlign w:val="baseline"/>
                    <w:lang w:val="en-US" w:eastAsia="en-US" w:bidi="ar-SA"/>
                  </w:rPr>
                  <w:t xml:space="preserve"> "ip:port"</w:t>
                </w:r>
              </w:p>
              <w:p w14:paraId="27F8BB5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 HostInfo</w:t>
                </w:r>
                <w:r>
                  <w:rPr>
                    <w:rFonts w:hint="eastAsia" w:ascii="Consolas" w:hAnsi="Arial" w:eastAsia="宋体" w:cstheme="minorBidi"/>
                    <w:color w:val="252525"/>
                    <w:sz w:val="21"/>
                    <w:szCs w:val="22"/>
                    <w:shd w:val="clear"/>
                    <w:vertAlign w:val="baseline"/>
                    <w:lang w:val="en-US" w:eastAsia="en-US" w:bidi="ar-SA"/>
                  </w:rPr>
                  <w:t>.make_key</w:t>
                </w:r>
                <w:r>
                  <w:rPr>
                    <w:rFonts w:hint="eastAsia" w:ascii="Consolas" w:hAnsi="Arial" w:eastAsia="宋体" w:cstheme="minorBidi"/>
                    <w:color w:val="252525"/>
                    <w:sz w:val="21"/>
                    <w:szCs w:val="22"/>
                    <w:shd w:val="clear"/>
                    <w:vertAlign w:val="baseline"/>
                    <w:lang w:val="en-US" w:eastAsia="en-US" w:bidi="ar-SA"/>
                  </w:rPr>
                  <w:t>(ip</w:t>
                </w:r>
                <w:r>
                  <w:rPr>
                    <w:rFonts w:hint="eastAsia" w:ascii="Consolas" w:hAnsi="Arial" w:eastAsia="宋体" w:cstheme="minorBidi"/>
                    <w:color w:val="252525"/>
                    <w:sz w:val="21"/>
                    <w:szCs w:val="22"/>
                    <w:shd w:val="clear"/>
                    <w:vertAlign w:val="baseline"/>
                    <w:lang w:val="en-US" w:eastAsia="en-US" w:bidi="ar-SA"/>
                  </w:rPr>
                  <w:t>, port</w:t>
                </w:r>
                <w:r>
                  <w:rPr>
                    <w:rFonts w:hint="eastAsia" w:ascii="Consolas" w:hAnsi="Arial" w:eastAsia="宋体" w:cstheme="minorBidi"/>
                    <w:color w:val="252525"/>
                    <w:sz w:val="21"/>
                    <w:szCs w:val="22"/>
                    <w:shd w:val="clear"/>
                    <w:vertAlign w:val="baseline"/>
                    <w:lang w:val="en-US" w:eastAsia="en-US" w:bidi="ar-SA"/>
                  </w:rPr>
                  <w:t>)</w:t>
                </w:r>
              </w:p>
              <w:p w14:paraId="0F45B87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p>
              <w:p w14:paraId="1D434A8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].last_heartbeat</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p>
              <w:p w14:paraId="711D9C6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reachable_ip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reachable_ip</w:t>
                </w:r>
                <w:r>
                  <w:rPr>
                    <w:rFonts w:hint="eastAsia" w:ascii="Consolas" w:hAnsi="Arial" w:eastAsia="宋体" w:cstheme="minorBidi"/>
                    <w:color w:val="252525"/>
                    <w:sz w:val="21"/>
                    <w:szCs w:val="22"/>
                    <w:shd w:val="clear"/>
                    <w:vertAlign w:val="baseline"/>
                    <w:lang w:val="en-US" w:eastAsia="en-US" w:bidi="ar-SA"/>
                  </w:rPr>
                  <w:t xml:space="preserve"> !=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].reachable_ip</w:t>
                </w:r>
                <w:r>
                  <w:rPr>
                    <w:rFonts w:hint="eastAsia" w:ascii="Consolas" w:hAnsi="Arial" w:eastAsia="宋体" w:cstheme="minorBidi"/>
                    <w:color w:val="252525"/>
                    <w:sz w:val="21"/>
                    <w:szCs w:val="22"/>
                    <w:shd w:val="clear"/>
                    <w:vertAlign w:val="baseline"/>
                    <w:lang w:val="en-US" w:eastAsia="en-US" w:bidi="ar-SA"/>
                  </w:rPr>
                  <w:t>:</w:t>
                </w:r>
              </w:p>
              <w:p w14:paraId="7FD1F59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].reachable_ip</w:t>
                </w:r>
                <w:r>
                  <w:rPr>
                    <w:rFonts w:hint="eastAsia" w:ascii="Consolas" w:hAnsi="Arial" w:eastAsia="宋体" w:cstheme="minorBidi"/>
                    <w:color w:val="252525"/>
                    <w:sz w:val="21"/>
                    <w:szCs w:val="22"/>
                    <w:shd w:val="clear"/>
                    <w:vertAlign w:val="baseline"/>
                    <w:lang w:val="en-US" w:eastAsia="en-US" w:bidi="ar-SA"/>
                  </w:rPr>
                  <w:t xml:space="preserve"> = reachable_ip</w:t>
                </w:r>
              </w:p>
              <w:p w14:paraId="553EE4A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p>
              <w:p w14:paraId="2641B45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 2</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按</w:t>
                </w:r>
                <w:r>
                  <w:rPr>
                    <w:rFonts w:hint="eastAsia" w:ascii="Consolas" w:hAnsi="Arial" w:eastAsia="宋体" w:cstheme="minorBidi"/>
                    <w:color w:val="252525"/>
                    <w:sz w:val="21"/>
                    <w:szCs w:val="22"/>
                    <w:shd w:val="clear"/>
                    <w:vertAlign w:val="baseline"/>
                    <w:lang w:val="en-US" w:eastAsia="en-US" w:bidi="ar-SA"/>
                  </w:rPr>
                  <w:t xml:space="preserve"> reachable_ip</w:t>
                </w:r>
                <w:r>
                  <w:rPr>
                    <w:rFonts w:hint="eastAsia" w:ascii="Consolas" w:hAnsi="Arial" w:eastAsia="宋体" w:cstheme="minorBidi"/>
                    <w:color w:val="252525"/>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备用匹配（多网卡场景）</w:t>
                </w:r>
              </w:p>
              <w:p w14:paraId="4F3A259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reachable_ip</w:t>
                </w:r>
                <w:r>
                  <w:rPr>
                    <w:rFonts w:hint="eastAsia" w:ascii="Consolas" w:hAnsi="Arial" w:eastAsia="宋体" w:cstheme="minorBidi"/>
                    <w:color w:val="252525"/>
                    <w:sz w:val="21"/>
                    <w:szCs w:val="22"/>
                    <w:shd w:val="clear"/>
                    <w:vertAlign w:val="baseline"/>
                    <w:lang w:val="en-US" w:eastAsia="en-US" w:bidi="ar-SA"/>
                  </w:rPr>
                  <w:t>:</w:t>
                </w:r>
              </w:p>
              <w:p w14:paraId="217AB97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alt_key</w:t>
                </w:r>
                <w:r>
                  <w:rPr>
                    <w:rFonts w:hint="eastAsia" w:ascii="Consolas" w:hAnsi="Arial" w:eastAsia="宋体" w:cstheme="minorBidi"/>
                    <w:color w:val="252525"/>
                    <w:sz w:val="21"/>
                    <w:szCs w:val="22"/>
                    <w:shd w:val="clear"/>
                    <w:vertAlign w:val="baseline"/>
                    <w:lang w:val="en-US" w:eastAsia="en-US" w:bidi="ar-SA"/>
                  </w:rPr>
                  <w:t xml:space="preserve"> = HostInfo</w:t>
                </w:r>
                <w:r>
                  <w:rPr>
                    <w:rFonts w:hint="eastAsia" w:ascii="Consolas" w:hAnsi="Arial" w:eastAsia="宋体" w:cstheme="minorBidi"/>
                    <w:color w:val="252525"/>
                    <w:sz w:val="21"/>
                    <w:szCs w:val="22"/>
                    <w:shd w:val="clear"/>
                    <w:vertAlign w:val="baseline"/>
                    <w:lang w:val="en-US" w:eastAsia="en-US" w:bidi="ar-SA"/>
                  </w:rPr>
                  <w:t>.make_key</w:t>
                </w:r>
                <w:r>
                  <w:rPr>
                    <w:rFonts w:hint="eastAsia" w:ascii="Consolas" w:hAnsi="Arial" w:eastAsia="宋体" w:cstheme="minorBidi"/>
                    <w:color w:val="252525"/>
                    <w:sz w:val="21"/>
                    <w:szCs w:val="22"/>
                    <w:shd w:val="clear"/>
                    <w:vertAlign w:val="baseline"/>
                    <w:lang w:val="en-US" w:eastAsia="en-US" w:bidi="ar-SA"/>
                  </w:rPr>
                  <w:t>(reachable_ip</w:t>
                </w:r>
                <w:r>
                  <w:rPr>
                    <w:rFonts w:hint="eastAsia" w:ascii="Consolas" w:hAnsi="Arial" w:eastAsia="宋体" w:cstheme="minorBidi"/>
                    <w:color w:val="252525"/>
                    <w:sz w:val="21"/>
                    <w:szCs w:val="22"/>
                    <w:shd w:val="clear"/>
                    <w:vertAlign w:val="baseline"/>
                    <w:lang w:val="en-US" w:eastAsia="en-US" w:bidi="ar-SA"/>
                  </w:rPr>
                  <w:t>, port</w:t>
                </w:r>
                <w:r>
                  <w:rPr>
                    <w:rFonts w:hint="eastAsia" w:ascii="Consolas" w:hAnsi="Arial" w:eastAsia="宋体" w:cstheme="minorBidi"/>
                    <w:color w:val="252525"/>
                    <w:sz w:val="21"/>
                    <w:szCs w:val="22"/>
                    <w:shd w:val="clear"/>
                    <w:vertAlign w:val="baseline"/>
                    <w:lang w:val="en-US" w:eastAsia="en-US" w:bidi="ar-SA"/>
                  </w:rPr>
                  <w:t>)</w:t>
                </w:r>
              </w:p>
              <w:p w14:paraId="75AB204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alt_key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p>
              <w:p w14:paraId="06187E0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[alt_key</w:t>
                </w:r>
                <w:r>
                  <w:rPr>
                    <w:rFonts w:hint="eastAsia" w:ascii="Consolas" w:hAnsi="Arial" w:eastAsia="宋体" w:cstheme="minorBidi"/>
                    <w:color w:val="252525"/>
                    <w:sz w:val="21"/>
                    <w:szCs w:val="22"/>
                    <w:shd w:val="clear"/>
                    <w:vertAlign w:val="baseline"/>
                    <w:lang w:val="en-US" w:eastAsia="en-US" w:bidi="ar-SA"/>
                  </w:rPr>
                  <w:t>].last_heartbeat</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p>
              <w:p w14:paraId="5A8A39C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p>
              <w:p w14:paraId="48567FD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 3</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端口回退（仅匹配</w:t>
                </w:r>
                <w:r>
                  <w:rPr>
                    <w:rFonts w:hint="eastAsia" w:ascii="Consolas" w:hAnsi="Arial" w:eastAsia="宋体" w:cstheme="minorBidi"/>
                    <w:color w:val="252525"/>
                    <w:sz w:val="21"/>
                    <w:szCs w:val="22"/>
                    <w:shd w:val="clear"/>
                    <w:vertAlign w:val="baseline"/>
                    <w:lang w:val="en-US" w:eastAsia="en-US" w:bidi="ar-SA"/>
                  </w:rPr>
                  <w:t xml:space="preserve"> reachable_ip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相符者，防止交叉污染）</w:t>
                </w:r>
              </w:p>
              <w:p w14:paraId="687C3C9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port_key</w:t>
                </w:r>
                <w:r>
                  <w:rPr>
                    <w:rFonts w:hint="eastAsia" w:ascii="Consolas" w:hAnsi="Arial" w:eastAsia="宋体" w:cstheme="minorBidi"/>
                    <w:color w:val="252525"/>
                    <w:sz w:val="21"/>
                    <w:szCs w:val="22"/>
                    <w:shd w:val="clear"/>
                    <w:vertAlign w:val="baseline"/>
                    <w:lang w:val="en-US" w:eastAsia="en-US" w:bidi="ar-SA"/>
                  </w:rPr>
                  <w:t xml:space="preserve"> = f</w:t>
                </w:r>
                <w:r>
                  <w:rPr>
                    <w:rFonts w:hint="eastAsia" w:ascii="Consolas" w:hAnsi="Arial" w:eastAsia="宋体" w:cstheme="minorBidi"/>
                    <w:color w:val="252525"/>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w:t>
                </w:r>
              </w:p>
              <w:p w14:paraId="19D0C77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mapped_list</w:t>
                </w:r>
                <w:r>
                  <w:rPr>
                    <w:rFonts w:hint="eastAsia" w:ascii="Consolas" w:hAnsi="Arial" w:eastAsia="宋体" w:cstheme="minorBidi"/>
                    <w:color w:val="252525"/>
                    <w:sz w:val="21"/>
                    <w:szCs w:val="22"/>
                    <w:shd w:val="clear"/>
                    <w:vertAlign w:val="baseline"/>
                    <w:lang w:val="en-US" w:eastAsia="en-US" w:bidi="ar-SA"/>
                  </w:rPr>
                  <w:t xml:space="preserve"> = getattr</w:t>
                </w:r>
                <w:r>
                  <w:rPr>
                    <w:rFonts w:hint="eastAsia" w:ascii="Consolas" w:hAnsi="Arial" w:eastAsia="宋体" w:cstheme="minorBidi"/>
                    <w:color w:val="252525"/>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 "_port_keys"</w:t>
                </w:r>
                <w:r>
                  <w:rPr>
                    <w:rFonts w:hint="eastAsia" w:ascii="Consolas" w:hAnsi="Arial" w:eastAsia="宋体" w:cstheme="minorBidi"/>
                    <w:color w:val="252525"/>
                    <w:sz w:val="21"/>
                    <w:szCs w:val="22"/>
                    <w:shd w:val="clear"/>
                    <w:vertAlign w:val="baseline"/>
                    <w:lang w:val="en-US" w:eastAsia="en-US" w:bidi="ar-SA"/>
                  </w:rPr>
                  <w:t>, {}).get</w:t>
                </w:r>
                <w:r>
                  <w:rPr>
                    <w:rFonts w:hint="eastAsia" w:ascii="Consolas" w:hAnsi="Arial" w:eastAsia="宋体" w:cstheme="minorBidi"/>
                    <w:color w:val="252525"/>
                    <w:sz w:val="21"/>
                    <w:szCs w:val="22"/>
                    <w:shd w:val="clear"/>
                    <w:vertAlign w:val="baseline"/>
                    <w:lang w:val="en-US" w:eastAsia="en-US" w:bidi="ar-SA"/>
                  </w:rPr>
                  <w:t>(port_key</w:t>
                </w:r>
                <w:r>
                  <w:rPr>
                    <w:rFonts w:hint="eastAsia" w:ascii="Consolas" w:hAnsi="Arial" w:eastAsia="宋体" w:cstheme="minorBidi"/>
                    <w:color w:val="252525"/>
                    <w:sz w:val="21"/>
                    <w:szCs w:val="22"/>
                    <w:shd w:val="clear"/>
                    <w:vertAlign w:val="baseline"/>
                    <w:lang w:val="en-US" w:eastAsia="en-US" w:bidi="ar-SA"/>
                  </w:rPr>
                  <w:t>, [])</w:t>
                </w:r>
              </w:p>
              <w:p w14:paraId="3BD230E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for</w:t>
                </w:r>
                <w:r>
                  <w:rPr>
                    <w:rFonts w:hint="eastAsia" w:ascii="Consolas" w:hAnsi="Arial" w:eastAsia="宋体" w:cstheme="minorBidi"/>
                    <w:color w:val="252525"/>
                    <w:sz w:val="21"/>
                    <w:szCs w:val="22"/>
                    <w:shd w:val="clear"/>
                    <w:vertAlign w:val="baseline"/>
                    <w:lang w:val="en-US" w:eastAsia="en-US" w:bidi="ar-SA"/>
                  </w:rPr>
                  <w:t xml:space="preserve"> mapped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mapped_list</w:t>
                </w:r>
                <w:r>
                  <w:rPr>
                    <w:rFonts w:hint="eastAsia" w:ascii="Consolas" w:hAnsi="Arial" w:eastAsia="宋体" w:cstheme="minorBidi"/>
                    <w:color w:val="252525"/>
                    <w:sz w:val="21"/>
                    <w:szCs w:val="22"/>
                    <w:shd w:val="clear"/>
                    <w:vertAlign w:val="baseline"/>
                    <w:lang w:val="en-US" w:eastAsia="en-US" w:bidi="ar-SA"/>
                  </w:rPr>
                  <w:t>:</w:t>
                </w:r>
              </w:p>
              <w:p w14:paraId="50F0518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mapped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p>
              <w:p w14:paraId="005BEC7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continue</w:t>
                </w:r>
              </w:p>
              <w:p w14:paraId="744AF3C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w:t>
                </w:r>
                <w:r>
                  <w:rPr>
                    <w:rFonts w:hint="eastAsia" w:ascii="Consolas" w:hAnsi="Arial" w:eastAsia="宋体" w:cstheme="minorBidi"/>
                    <w:color w:val="252525"/>
                    <w:sz w:val="21"/>
                    <w:szCs w:val="22"/>
                    <w:shd w:val="clear"/>
                    <w:vertAlign w:val="baseline"/>
                    <w:lang w:val="en-US" w:eastAsia="en-US" w:bidi="ar-SA"/>
                  </w:rPr>
                  <w:t xml:space="preserve"> =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[mapped</w:t>
                </w:r>
                <w:r>
                  <w:rPr>
                    <w:rFonts w:hint="eastAsia" w:ascii="Consolas" w:hAnsi="Arial" w:eastAsia="宋体" w:cstheme="minorBidi"/>
                    <w:color w:val="252525"/>
                    <w:sz w:val="21"/>
                    <w:szCs w:val="22"/>
                    <w:shd w:val="clear"/>
                    <w:vertAlign w:val="baseline"/>
                    <w:lang w:val="en-US" w:eastAsia="en-US" w:bidi="ar-SA"/>
                  </w:rPr>
                  <w:t>]</w:t>
                </w:r>
              </w:p>
              <w:p w14:paraId="300508B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reachable_ip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h</w:t>
                </w:r>
                <w:r>
                  <w:rPr>
                    <w:rFonts w:hint="eastAsia" w:ascii="Consolas" w:hAnsi="Arial" w:eastAsia="宋体" w:cstheme="minorBidi"/>
                    <w:color w:val="252525"/>
                    <w:sz w:val="21"/>
                    <w:szCs w:val="22"/>
                    <w:shd w:val="clear"/>
                    <w:vertAlign w:val="baseline"/>
                    <w:lang w:val="en-US" w:eastAsia="en-US" w:bidi="ar-SA"/>
                  </w:rPr>
                  <w:t>.reachable_ip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h</w:t>
                </w:r>
                <w:r>
                  <w:rPr>
                    <w:rFonts w:hint="eastAsia" w:ascii="Consolas" w:hAnsi="Arial" w:eastAsia="宋体" w:cstheme="minorBidi"/>
                    <w:color w:val="252525"/>
                    <w:sz w:val="21"/>
                    <w:szCs w:val="22"/>
                    <w:shd w:val="clear"/>
                    <w:vertAlign w:val="baseline"/>
                    <w:lang w:val="en-US" w:eastAsia="en-US" w:bidi="ar-SA"/>
                  </w:rPr>
                  <w:t>.reachable_ip</w:t>
                </w:r>
                <w:r>
                  <w:rPr>
                    <w:rFonts w:hint="eastAsia" w:ascii="Consolas" w:hAnsi="Arial" w:eastAsia="宋体" w:cstheme="minorBidi"/>
                    <w:color w:val="252525"/>
                    <w:sz w:val="21"/>
                    <w:szCs w:val="22"/>
                    <w:shd w:val="clear"/>
                    <w:vertAlign w:val="baseline"/>
                    <w:lang w:val="en-US" w:eastAsia="en-US" w:bidi="ar-SA"/>
                  </w:rPr>
                  <w:t xml:space="preserve"> != reachable_ip</w:t>
                </w:r>
                <w:r>
                  <w:rPr>
                    <w:rFonts w:hint="eastAsia" w:ascii="Consolas" w:hAnsi="Arial" w:eastAsia="宋体" w:cstheme="minorBidi"/>
                    <w:color w:val="252525"/>
                    <w:sz w:val="21"/>
                    <w:szCs w:val="22"/>
                    <w:shd w:val="clear"/>
                    <w:vertAlign w:val="baseline"/>
                    <w:lang w:val="en-US" w:eastAsia="en-US" w:bidi="ar-SA"/>
                  </w:rPr>
                  <w:t>:</w:t>
                </w:r>
              </w:p>
              <w:p w14:paraId="7759406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continue</w:t>
                </w:r>
              </w:p>
              <w:p w14:paraId="60FAF4C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h</w:t>
                </w:r>
                <w:r>
                  <w:rPr>
                    <w:rFonts w:hint="eastAsia" w:ascii="Consolas" w:hAnsi="Arial" w:eastAsia="宋体" w:cstheme="minorBidi"/>
                    <w:color w:val="252525"/>
                    <w:sz w:val="21"/>
                    <w:szCs w:val="22"/>
                    <w:shd w:val="clear"/>
                    <w:vertAlign w:val="baseline"/>
                    <w:lang w:val="en-US" w:eastAsia="en-US" w:bidi="ar-SA"/>
                  </w:rPr>
                  <w:t>.last_heartbeat</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1E5FC7"/>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p>
              <w:p w14:paraId="26909DE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10BDC5D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def</w:t>
                </w:r>
                <w:r>
                  <w:rPr>
                    <w:rFonts w:hint="eastAsia" w:ascii="Consolas" w:hAnsi="Arial" w:eastAsia="宋体" w:cstheme="minorBidi"/>
                    <w:color w:val="252525"/>
                    <w:sz w:val="21"/>
                    <w:szCs w:val="22"/>
                    <w:shd w:val="clear"/>
                    <w:vertAlign w:val="baseline"/>
                    <w:lang w:val="en-US" w:eastAsia="en-US" w:bidi="ar-SA"/>
                  </w:rPr>
                  <w:t xml:space="preserve"> rebuild_topology</w:t>
                </w:r>
                <w:r>
                  <w:rPr>
                    <w:rFonts w:hint="eastAsia" w:ascii="Consolas" w:hAnsi="Arial" w:eastAsia="宋体" w:cstheme="minorBidi"/>
                    <w:color w:val="252525"/>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p>
              <w:p w14:paraId="7F3A770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all_keys</w:t>
                </w:r>
                <w:r>
                  <w:rPr>
                    <w:rFonts w:hint="eastAsia" w:ascii="Consolas" w:hAnsi="Arial" w:eastAsia="宋体" w:cstheme="minorBidi"/>
                    <w:color w:val="252525"/>
                    <w:sz w:val="21"/>
                    <w:szCs w:val="22"/>
                    <w:shd w:val="clear"/>
                    <w:vertAlign w:val="baseline"/>
                    <w:lang w:val="en-US" w:eastAsia="en-US" w:bidi="ar-SA"/>
                  </w:rPr>
                  <w:t xml:space="preserve"> = sorted</w:t>
                </w:r>
                <w:r>
                  <w:rPr>
                    <w:rFonts w:hint="eastAsia" w:ascii="Consolas" w:hAnsi="Arial" w:eastAsia="宋体" w:cstheme="minorBidi"/>
                    <w:color w:val="252525"/>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.my_key</w:t>
                </w:r>
                <w:r>
                  <w:rPr>
                    <w:rFonts w:hint="eastAsia" w:ascii="Consolas" w:hAnsi="Arial" w:eastAsia="宋体" w:cstheme="minorBidi"/>
                    <w:color w:val="252525"/>
                    <w:sz w:val="21"/>
                    <w:szCs w:val="22"/>
                    <w:shd w:val="clear"/>
                    <w:vertAlign w:val="baseline"/>
                    <w:lang w:val="en-US" w:eastAsia="en-US" w:bidi="ar-SA"/>
                  </w:rPr>
                  <w:t>] + list</w:t>
                </w:r>
                <w:r>
                  <w:rPr>
                    <w:rFonts w:hint="eastAsia" w:ascii="Consolas" w:hAnsi="Arial" w:eastAsia="宋体" w:cstheme="minorBidi"/>
                    <w:color w:val="252525"/>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.keys</w:t>
                </w:r>
                <w:r>
                  <w:rPr>
                    <w:rFonts w:hint="eastAsia" w:ascii="Consolas" w:hAnsi="Arial" w:eastAsia="宋体" w:cstheme="minorBidi"/>
                    <w:color w:val="252525"/>
                    <w:sz w:val="21"/>
                    <w:szCs w:val="22"/>
                    <w:shd w:val="clear"/>
                    <w:vertAlign w:val="baseline"/>
                    <w:lang w:val="en-US" w:eastAsia="en-US" w:bidi="ar-SA"/>
                  </w:rPr>
                  <w:t>()))</w:t>
                </w:r>
              </w:p>
              <w:p w14:paraId="20196C2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for</w:t>
                </w:r>
                <w:r>
                  <w:rPr>
                    <w:rFonts w:hint="eastAsia" w:ascii="Consolas" w:hAnsi="Arial" w:eastAsia="宋体" w:cstheme="minorBidi"/>
                    <w:color w:val="252525"/>
                    <w:sz w:val="21"/>
                    <w:szCs w:val="22"/>
                    <w:shd w:val="clear"/>
                    <w:vertAlign w:val="baseline"/>
                    <w:lang w:val="en-US" w:eastAsia="en-US" w:bidi="ar-SA"/>
                  </w:rPr>
                  <w:t xml:space="preserve"> i</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enumerate</w:t>
                </w:r>
                <w:r>
                  <w:rPr>
                    <w:rFonts w:hint="eastAsia" w:ascii="Consolas" w:hAnsi="Arial" w:eastAsia="宋体" w:cstheme="minorBidi"/>
                    <w:color w:val="252525"/>
                    <w:sz w:val="21"/>
                    <w:szCs w:val="22"/>
                    <w:shd w:val="clear"/>
                    <w:vertAlign w:val="baseline"/>
                    <w:lang w:val="en-US" w:eastAsia="en-US" w:bidi="ar-SA"/>
                  </w:rPr>
                  <w:t>(all_keys</w:t>
                </w:r>
                <w:r>
                  <w:rPr>
                    <w:rFonts w:hint="eastAsia" w:ascii="Consolas" w:hAnsi="Arial" w:eastAsia="宋体" w:cstheme="minorBidi"/>
                    <w:color w:val="252525"/>
                    <w:sz w:val="21"/>
                    <w:szCs w:val="22"/>
                    <w:shd w:val="clear"/>
                    <w:vertAlign w:val="baseline"/>
                    <w:lang w:val="en-US" w:eastAsia="en-US" w:bidi="ar-SA"/>
                  </w:rPr>
                  <w:t>):</w:t>
                </w:r>
              </w:p>
              <w:p w14:paraId="7448DD2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 self</w:t>
                </w:r>
                <w:r>
                  <w:rPr>
                    <w:rFonts w:hint="eastAsia" w:ascii="Consolas" w:hAnsi="Arial" w:eastAsia="宋体" w:cstheme="minorBidi"/>
                    <w:color w:val="252525"/>
                    <w:sz w:val="21"/>
                    <w:szCs w:val="22"/>
                    <w:shd w:val="clear"/>
                    <w:vertAlign w:val="baseline"/>
                    <w:lang w:val="en-US" w:eastAsia="en-US" w:bidi="ar-SA"/>
                  </w:rPr>
                  <w:t>.my_key</w:t>
                </w:r>
                <w:r>
                  <w:rPr>
                    <w:rFonts w:hint="eastAsia" w:ascii="Consolas" w:hAnsi="Arial" w:eastAsia="宋体" w:cstheme="minorBidi"/>
                    <w:color w:val="252525"/>
                    <w:sz w:val="21"/>
                    <w:szCs w:val="22"/>
                    <w:shd w:val="clear"/>
                    <w:vertAlign w:val="baseline"/>
                    <w:lang w:val="en-US" w:eastAsia="en-US" w:bidi="ar-SA"/>
                  </w:rPr>
                  <w:t>:</w:t>
                </w:r>
              </w:p>
              <w:p w14:paraId="7AEAF32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.my_id</w:t>
                </w:r>
                <w:r>
                  <w:rPr>
                    <w:rFonts w:hint="eastAsia" w:ascii="Consolas" w:hAnsi="Arial" w:eastAsia="宋体" w:cstheme="minorBidi"/>
                    <w:color w:val="252525"/>
                    <w:sz w:val="21"/>
                    <w:szCs w:val="22"/>
                    <w:shd w:val="clear"/>
                    <w:vertAlign w:val="baseline"/>
                    <w:lang w:val="en-US" w:eastAsia="en-US" w:bidi="ar-SA"/>
                  </w:rPr>
                  <w:t xml:space="preserve"> = i</w:t>
                </w:r>
              </w:p>
              <w:p w14:paraId="6ECF8ED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elif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p>
              <w:p w14:paraId="61DE37E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].host_id</w:t>
                </w:r>
                <w:r>
                  <w:rPr>
                    <w:rFonts w:hint="eastAsia" w:ascii="Consolas" w:hAnsi="Arial" w:eastAsia="宋体" w:cstheme="minorBidi"/>
                    <w:color w:val="252525"/>
                    <w:sz w:val="21"/>
                    <w:szCs w:val="22"/>
                    <w:shd w:val="clear"/>
                    <w:vertAlign w:val="baseline"/>
                    <w:lang w:val="en-US" w:eastAsia="en-US" w:bidi="ar-SA"/>
                  </w:rPr>
                  <w:t xml:space="preserve"> = i</w:t>
                </w:r>
              </w:p>
              <w:p w14:paraId="16C6695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682AEF"/>
                    <w:sz w:val="21"/>
                    <w:szCs w:val="22"/>
                    <w:shd w:val="clear"/>
                    <w:vertAlign w:val="baseline"/>
                    <w:lang w:val="en-US" w:eastAsia="en-US" w:bidi="ar-SA"/>
                  </w:rPr>
                  <w:t>key</w:t>
                </w:r>
                <w:r>
                  <w:rPr>
                    <w:rFonts w:hint="eastAsia" w:ascii="Consolas" w:hAnsi="Arial" w:eastAsia="宋体" w:cstheme="minorBidi"/>
                    <w:color w:val="252525"/>
                    <w:sz w:val="21"/>
                    <w:szCs w:val="22"/>
                    <w:shd w:val="clear"/>
                    <w:vertAlign w:val="baseline"/>
                    <w:lang w:val="en-US" w:eastAsia="en-US" w:bidi="ar-SA"/>
                  </w:rPr>
                  <w:t>].position</w:t>
                </w:r>
                <w:r>
                  <w:rPr>
                    <w:rFonts w:hint="eastAsia" w:ascii="Consolas" w:hAnsi="Arial" w:eastAsia="宋体" w:cstheme="minorBidi"/>
                    <w:color w:val="252525"/>
                    <w:sz w:val="21"/>
                    <w:szCs w:val="22"/>
                    <w:shd w:val="clear"/>
                    <w:vertAlign w:val="baseline"/>
                    <w:lang w:val="en-US" w:eastAsia="en-US" w:bidi="ar-SA"/>
                  </w:rPr>
                  <w:t xml:space="preserve"> = i</w:t>
                </w:r>
              </w:p>
              <w:p w14:paraId="0D0377E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my_idx</w:t>
                </w:r>
                <w:r>
                  <w:rPr>
                    <w:rFonts w:hint="eastAsia" w:ascii="Consolas" w:hAnsi="Arial" w:eastAsia="宋体" w:cstheme="minorBidi"/>
                    <w:color w:val="252525"/>
                    <w:sz w:val="21"/>
                    <w:szCs w:val="22"/>
                    <w:shd w:val="clear"/>
                    <w:vertAlign w:val="baseline"/>
                    <w:lang w:val="en-US" w:eastAsia="en-US" w:bidi="ar-SA"/>
                  </w:rPr>
                  <w:t xml:space="preserve"> = all_keys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682AEF"/>
                    <w:sz w:val="21"/>
                    <w:szCs w:val="22"/>
                    <w:shd w:val="clear"/>
                    <w:vertAlign w:val="baseline"/>
                    <w:lang w:val="en-US" w:eastAsia="en-US" w:bidi="ar-SA"/>
                  </w:rPr>
                  <w:t>index</w:t>
                </w:r>
                <w:r>
                  <w:rPr>
                    <w:rFonts w:hint="eastAsia" w:ascii="Consolas" w:hAnsi="Arial" w:eastAsia="宋体" w:cstheme="minorBidi"/>
                    <w:color w:val="252525"/>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.my_key</w:t>
                </w:r>
                <w:r>
                  <w:rPr>
                    <w:rFonts w:hint="eastAsia" w:ascii="Consolas" w:hAnsi="Arial" w:eastAsia="宋体" w:cstheme="minorBidi"/>
                    <w:color w:val="252525"/>
                    <w:sz w:val="21"/>
                    <w:szCs w:val="22"/>
                    <w:shd w:val="clear"/>
                    <w:vertAlign w:val="baseline"/>
                    <w:lang w:val="en-US" w:eastAsia="en-US" w:bidi="ar-SA"/>
                  </w:rPr>
                  <w:t>)</w:t>
                </w:r>
              </w:p>
              <w:p w14:paraId="46DDEBB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n</w:t>
                </w:r>
                <w:r>
                  <w:rPr>
                    <w:rFonts w:hint="eastAsia" w:ascii="Consolas" w:hAnsi="Arial" w:eastAsia="宋体" w:cstheme="minorBidi"/>
                    <w:color w:val="252525"/>
                    <w:sz w:val="21"/>
                    <w:szCs w:val="22"/>
                    <w:shd w:val="clear"/>
                    <w:vertAlign w:val="baseline"/>
                    <w:lang w:val="en-US" w:eastAsia="en-US" w:bidi="ar-SA"/>
                  </w:rPr>
                  <w:t xml:space="preserve"> = len</w:t>
                </w:r>
                <w:r>
                  <w:rPr>
                    <w:rFonts w:hint="eastAsia" w:ascii="Consolas" w:hAnsi="Arial" w:eastAsia="宋体" w:cstheme="minorBidi"/>
                    <w:color w:val="252525"/>
                    <w:sz w:val="21"/>
                    <w:szCs w:val="22"/>
                    <w:shd w:val="clear"/>
                    <w:vertAlign w:val="baseline"/>
                    <w:lang w:val="en-US" w:eastAsia="en-US" w:bidi="ar-SA"/>
                  </w:rPr>
                  <w:t>(all_keys</w:t>
                </w:r>
                <w:r>
                  <w:rPr>
                    <w:rFonts w:hint="eastAsia" w:ascii="Consolas" w:hAnsi="Arial" w:eastAsia="宋体" w:cstheme="minorBidi"/>
                    <w:color w:val="252525"/>
                    <w:sz w:val="21"/>
                    <w:szCs w:val="22"/>
                    <w:shd w:val="clear"/>
                    <w:vertAlign w:val="baseline"/>
                    <w:lang w:val="en-US" w:eastAsia="en-US" w:bidi="ar-SA"/>
                  </w:rPr>
                  <w:t>)</w:t>
                </w:r>
              </w:p>
              <w:p w14:paraId="0095AAA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线性条带拓扑：左右各一个邻居，无环绕</w:t>
                </w:r>
              </w:p>
              <w:p w14:paraId="5CD704D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682AEF"/>
                    <w:sz w:val="21"/>
                    <w:szCs w:val="22"/>
                    <w:shd w:val="clear"/>
                    <w:vertAlign w:val="baseline"/>
                    <w:lang w:val="en-US" w:eastAsia="en-US" w:bidi="ar-SA"/>
                  </w:rPr>
                  <w:t>left</w:t>
                </w:r>
                <w:r>
                  <w:rPr>
                    <w:rFonts w:hint="eastAsia" w:ascii="Consolas" w:hAnsi="Arial" w:eastAsia="宋体" w:cstheme="minorBidi"/>
                    <w:color w:val="252525"/>
                    <w:sz w:val="21"/>
                    <w:szCs w:val="22"/>
                    <w:shd w:val="clear"/>
                    <w:vertAlign w:val="baseline"/>
                    <w:lang w:val="en-US" w:eastAsia="en-US" w:bidi="ar-SA"/>
                  </w:rPr>
                  <w:t xml:space="preserve"> = all_keys</w:t>
                </w:r>
                <w:r>
                  <w:rPr>
                    <w:rFonts w:hint="eastAsia" w:ascii="Consolas" w:hAnsi="Arial" w:eastAsia="宋体" w:cstheme="minorBidi"/>
                    <w:color w:val="252525"/>
                    <w:sz w:val="21"/>
                    <w:szCs w:val="22"/>
                    <w:shd w:val="clear"/>
                    <w:vertAlign w:val="baseline"/>
                    <w:lang w:val="en-US" w:eastAsia="en-US" w:bidi="ar-SA"/>
                  </w:rPr>
                  <w:t>[my_idx</w:t>
                </w:r>
                <w:r>
                  <w:rPr>
                    <w:rFonts w:hint="eastAsia" w:ascii="Consolas" w:hAnsi="Arial" w:eastAsia="宋体" w:cstheme="minorBidi"/>
                    <w:color w:val="252525"/>
                    <w:sz w:val="21"/>
                    <w:szCs w:val="22"/>
                    <w:shd w:val="clear"/>
                    <w:vertAlign w:val="baseline"/>
                    <w:lang w:val="en-US" w:eastAsia="en-US" w:bidi="ar-SA"/>
                  </w:rPr>
                  <w:t xml:space="preserve"> - 1</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my_idx</w:t>
                </w:r>
                <w:r>
                  <w:rPr>
                    <w:rFonts w:hint="eastAsia" w:ascii="Consolas" w:hAnsi="Arial" w:eastAsia="宋体" w:cstheme="minorBidi"/>
                    <w:color w:val="252525"/>
                    <w:sz w:val="21"/>
                    <w:szCs w:val="22"/>
                    <w:shd w:val="clear"/>
                    <w:vertAlign w:val="baseline"/>
                    <w:lang w:val="en-US" w:eastAsia="en-US" w:bidi="ar-SA"/>
                  </w:rPr>
                  <w:t xml:space="preserve"> &gt; 0</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else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None</w:t>
                </w:r>
              </w:p>
              <w:p w14:paraId="76312493">
                <w:pPr>
                  <w:shd w:val="clear" w:fill="F5F5F5"/>
                  <w:spacing w:line="240" w:lineRule="auto"/>
                  <w:ind w:left="480" w:leftChars="200"/>
                  <w:rPr>
                    <w:rFonts w:ascii="Consolas" w:eastAsia="宋体"/>
                    <w:sz w:val="21"/>
                    <w:shd w:val="clear"/>
                    <w:vertAlign w:val="baseline"/>
                  </w:rPr>
                </w:pPr>
                <w:r>
                  <w:rPr>
                    <w:rFonts w:hint="eastAsia" w:ascii="Consolas" w:hAnsi="Arial" w:eastAsia="宋体" w:cstheme="minorBidi"/>
                    <w:color w:val="252525"/>
                    <w:sz w:val="21"/>
                    <w:szCs w:val="22"/>
                    <w:shd w:val="clear"/>
                    <w:vertAlign w:val="baseline"/>
                    <w:lang w:val="en-US" w:eastAsia="en-US" w:bidi="ar-SA"/>
                  </w:rPr>
                  <w:t xml:space="preserve">      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682AEF"/>
                    <w:sz w:val="21"/>
                    <w:szCs w:val="22"/>
                    <w:shd w:val="clear"/>
                    <w:vertAlign w:val="baseline"/>
                    <w:lang w:val="en-US" w:eastAsia="en-US" w:bidi="ar-SA"/>
                  </w:rPr>
                  <w:t>right</w:t>
                </w:r>
                <w:r>
                  <w:rPr>
                    <w:rFonts w:hint="eastAsia" w:ascii="Consolas" w:hAnsi="Arial" w:eastAsia="宋体" w:cstheme="minorBidi"/>
                    <w:color w:val="252525"/>
                    <w:sz w:val="21"/>
                    <w:szCs w:val="22"/>
                    <w:shd w:val="clear"/>
                    <w:vertAlign w:val="baseline"/>
                    <w:lang w:val="en-US" w:eastAsia="en-US" w:bidi="ar-SA"/>
                  </w:rPr>
                  <w:t xml:space="preserve"> = all_keys</w:t>
                </w:r>
                <w:r>
                  <w:rPr>
                    <w:rFonts w:hint="eastAsia" w:ascii="Consolas" w:hAnsi="Arial" w:eastAsia="宋体" w:cstheme="minorBidi"/>
                    <w:color w:val="252525"/>
                    <w:sz w:val="21"/>
                    <w:szCs w:val="22"/>
                    <w:shd w:val="clear"/>
                    <w:vertAlign w:val="baseline"/>
                    <w:lang w:val="en-US" w:eastAsia="en-US" w:bidi="ar-SA"/>
                  </w:rPr>
                  <w:t>[my_idx</w:t>
                </w:r>
                <w:r>
                  <w:rPr>
                    <w:rFonts w:hint="eastAsia" w:ascii="Consolas" w:hAnsi="Arial" w:eastAsia="宋体" w:cstheme="minorBidi"/>
                    <w:color w:val="252525"/>
                    <w:sz w:val="21"/>
                    <w:szCs w:val="22"/>
                    <w:shd w:val="clear"/>
                    <w:vertAlign w:val="baseline"/>
                    <w:lang w:val="en-US" w:eastAsia="en-US" w:bidi="ar-SA"/>
                  </w:rPr>
                  <w:t xml:space="preserve"> + 1</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my_idx</w:t>
                </w:r>
                <w:r>
                  <w:rPr>
                    <w:rFonts w:hint="eastAsia" w:ascii="Consolas" w:hAnsi="Arial" w:eastAsia="宋体" w:cstheme="minorBidi"/>
                    <w:color w:val="252525"/>
                    <w:sz w:val="21"/>
                    <w:szCs w:val="22"/>
                    <w:shd w:val="clear"/>
                    <w:vertAlign w:val="baseline"/>
                    <w:lang w:val="en-US" w:eastAsia="en-US" w:bidi="ar-SA"/>
                  </w:rPr>
                  <w:t xml:space="preserve"> &lt; n</w:t>
                </w:r>
                <w:r>
                  <w:rPr>
                    <w:rFonts w:hint="eastAsia" w:ascii="Consolas" w:hAnsi="Arial" w:eastAsia="宋体" w:cstheme="minorBidi"/>
                    <w:color w:val="252525"/>
                    <w:sz w:val="21"/>
                    <w:szCs w:val="22"/>
                    <w:shd w:val="clear"/>
                    <w:vertAlign w:val="baseline"/>
                    <w:lang w:val="en-US" w:eastAsia="en-US" w:bidi="ar-SA"/>
                  </w:rPr>
                  <w:t xml:space="preserve"> - 1</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else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None</w:t>
                </w:r>
              </w:p>
            </w:tc>
          </w:sdtContent>
        </w:sdt>
      </w:tr>
    </w:tbl>
    <w:p w14:paraId="1C6F73C1">
      <w:pPr>
        <w:spacing w:line="360" w:lineRule="auto"/>
        <w:ind w:firstLine="480"/>
        <w:rPr>
          <w:rFonts w:hint="eastAsia" w:ascii="宋体" w:hAnsi="宋体" w:eastAsia="宋体" w:cs="宋体"/>
          <w:sz w:val="24"/>
          <w:szCs w:val="24"/>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3822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0" w:type="dxa"/>
          </w:tcPr>
          <w:p w14:paraId="3107EDFF">
            <w:pPr>
              <w:spacing w:line="360" w:lineRule="auto"/>
              <w:rPr>
                <w:sz w:val="24"/>
                <w:vertAlign w:val="baseline"/>
              </w:rPr>
            </w:pPr>
            <w:r>
              <w:rPr>
                <w:rFonts w:hint="eastAsia"/>
                <w:sz w:val="24"/>
                <w:vertAlign w:val="baseline"/>
              </w:rPr>
              <w:t>二进制协议编解码（message.py）</w:t>
            </w:r>
          </w:p>
        </w:tc>
      </w:tr>
      <w:tr w14:paraId="44A1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sdt>
          <w:sdtPr>
            <w:rPr>
              <w:rFonts w:ascii="Consolas" w:hAnsi="Arial" w:eastAsia="宋体" w:cstheme="minorBidi"/>
              <w:sz w:val="21"/>
              <w:szCs w:val="22"/>
              <w:shd w:val="clear"/>
              <w:vertAlign w:val="baseline"/>
              <w:lang w:val="en-US" w:eastAsia="en-US" w:bidi="ar-SA"/>
            </w:rPr>
            <w:id w:val="147474402"/>
            <w:placeholder>
              <w:docPart w:val="{2fcd5ab7-616a-4a6f-81b9-5f7016c16238}"/>
            </w:placeholder>
            <w15:appearance w15:val="hidden"/>
            <w:text w:multiLine="1"/>
          </w:sdtPr>
          <w:sdtEndPr>
            <w:rPr>
              <w:rFonts w:ascii="Consolas" w:hAnsi="Arial" w:eastAsia="宋体" w:cstheme="minorBidi"/>
              <w:sz w:val="21"/>
              <w:szCs w:val="22"/>
              <w:shd w:val="clear"/>
              <w:vertAlign w:val="baseline"/>
              <w:lang w:val="en-US" w:eastAsia="en-US" w:bidi="ar-SA"/>
            </w:rPr>
          </w:sdtEndPr>
          <w:sdtContent>
            <w:tc>
              <w:tcPr>
                <w:tcW w:w="8850" w:type="dxa"/>
              </w:tcPr>
              <w:p w14:paraId="277B014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BB2726"/>
                    <w:sz w:val="21"/>
                    <w:szCs w:val="22"/>
                    <w:shd w:val="clear"/>
                    <w:vertAlign w:val="baseline"/>
                    <w:lang w:val="en-US" w:eastAsia="en-US" w:bidi="ar-SA"/>
                  </w:rPr>
                  <w:t>HEADER_FMT</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C48200"/>
                    <w:sz w:val="21"/>
                    <w:szCs w:val="22"/>
                    <w:shd w:val="clear"/>
                    <w:vertAlign w:val="baseline"/>
                    <w:lang w:val="en-US" w:eastAsia="en-US" w:bidi="ar-SA"/>
                  </w:rPr>
                  <w:t>"!BBIH"</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type(1B) + sender_id(1B) + timestamp_ms(4B) + payload_len(2B)</w:t>
                </w:r>
              </w:p>
              <w:p w14:paraId="3849F8B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HEADER_SIZE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calcsize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HEADER_FMT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8 字节</w:t>
                </w:r>
              </w:p>
              <w:p w14:paraId="52E6F24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75E2E16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def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pack_header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msg_type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sender_id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payload</w:t>
                </w:r>
                <w:r>
                  <w:rPr>
                    <w:rFonts w:hint="eastAsia" w:ascii="Consolas" w:hAnsi="Arial" w:eastAsia="宋体" w:cstheme="minorBidi"/>
                    <w:color w:val="252525"/>
                    <w:sz w:val="21"/>
                    <w:szCs w:val="22"/>
                    <w:shd w:val="clear"/>
                    <w:vertAlign w:val="baseline"/>
                    <w:lang w:val="en-US" w:eastAsia="en-US" w:bidi="ar-SA"/>
                  </w:rPr>
                  <w:t>):</w:t>
                </w:r>
              </w:p>
              <w:p w14:paraId="27C94DE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ts</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1E5FC7"/>
                    <w:sz w:val="21"/>
                    <w:szCs w:val="22"/>
                    <w:shd w:val="clear"/>
                    <w:vertAlign w:val="baseline"/>
                    <w:lang w:val="en-US" w:eastAsia="en-US" w:bidi="ar-SA"/>
                  </w:rPr>
                  <w:t>int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C48200"/>
                    <w:sz w:val="21"/>
                    <w:szCs w:val="22"/>
                    <w:shd w:val="clear"/>
                    <w:vertAlign w:val="baseline"/>
                    <w:lang w:val="en-US" w:eastAsia="en-US" w:bidi="ar-SA"/>
                  </w:rPr>
                  <w:t>1000</w:t>
                </w:r>
                <w:r>
                  <w:rPr>
                    <w:rFonts w:hint="eastAsia" w:ascii="Consolas" w:hAnsi="Arial" w:eastAsia="宋体" w:cstheme="minorBidi"/>
                    <w:color w:val="252525"/>
                    <w:sz w:val="21"/>
                    <w:szCs w:val="22"/>
                    <w:shd w:val="clear"/>
                    <w:vertAlign w:val="baseline"/>
                    <w:lang w:val="en-US" w:eastAsia="en-US" w:bidi="ar-SA"/>
                  </w:rPr>
                  <w:t xml:space="preserve">) &amp; </w:t>
                </w:r>
                <w:r>
                  <w:rPr>
                    <w:rFonts w:hint="eastAsia" w:ascii="Consolas" w:hAnsi="Arial" w:eastAsia="宋体" w:cstheme="minorBidi"/>
                    <w:color w:val="C48200"/>
                    <w:sz w:val="21"/>
                    <w:szCs w:val="22"/>
                    <w:shd w:val="clear"/>
                    <w:vertAlign w:val="baseline"/>
                    <w:lang w:val="en-US" w:eastAsia="en-US" w:bidi="ar-SA"/>
                  </w:rPr>
                  <w:t>0xFFFFFFFF</w:t>
                </w:r>
              </w:p>
              <w:p w14:paraId="1923FD3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HEADER_FMT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msg_type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sender_id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ts</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len</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payload</w:t>
                </w:r>
                <w:r>
                  <w:rPr>
                    <w:rFonts w:hint="eastAsia" w:ascii="Consolas" w:hAnsi="Arial" w:eastAsia="宋体" w:cstheme="minorBidi"/>
                    <w:color w:val="252525"/>
                    <w:sz w:val="21"/>
                    <w:szCs w:val="22"/>
                    <w:shd w:val="clear"/>
                    <w:vertAlign w:val="baseline"/>
                    <w:lang w:val="en-US" w:eastAsia="en-US" w:bidi="ar-SA"/>
                  </w:rPr>
                  <w:t>))</w:t>
                </w:r>
              </w:p>
              <w:p w14:paraId="7F11998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497361A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def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pack_full</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msg_type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sender_id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payload</w:t>
                </w:r>
                <w:r>
                  <w:rPr>
                    <w:rFonts w:hint="eastAsia" w:ascii="Consolas" w:hAnsi="Arial" w:eastAsia="宋体" w:cstheme="minorBidi"/>
                    <w:color w:val="252525"/>
                    <w:sz w:val="21"/>
                    <w:szCs w:val="22"/>
                    <w:shd w:val="clear"/>
                    <w:vertAlign w:val="baseline"/>
                    <w:lang w:val="en-US" w:eastAsia="en-US" w:bidi="ar-SA"/>
                  </w:rPr>
                  <w:t>):</w:t>
                </w:r>
              </w:p>
              <w:p w14:paraId="7F65586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pack_header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msg_type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sender_id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payload</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payload</w:t>
                </w:r>
              </w:p>
              <w:p w14:paraId="6481EE2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7847EB7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def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unpack_full</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w:t>
                </w:r>
              </w:p>
              <w:p w14:paraId="15C5090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hdr</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1E5FC7"/>
                    <w:sz w:val="21"/>
                    <w:szCs w:val="22"/>
                    <w:shd w:val="clear"/>
                    <w:vertAlign w:val="baseline"/>
                    <w:lang w:val="en-US" w:eastAsia="en-US" w:bidi="ar-SA"/>
                  </w:rPr>
                  <w:t>unpack_header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w:t>
                </w:r>
              </w:p>
              <w:p w14:paraId="5E97B1A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payload</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HEADER_SIZE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HEADER_SIZE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hdr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3</w:t>
                </w:r>
                <w:r>
                  <w:rPr>
                    <w:rFonts w:hint="eastAsia" w:ascii="Consolas" w:hAnsi="Arial" w:eastAsia="宋体" w:cstheme="minorBidi"/>
                    <w:color w:val="252525"/>
                    <w:sz w:val="21"/>
                    <w:szCs w:val="22"/>
                    <w:shd w:val="clear"/>
                    <w:vertAlign w:val="baseline"/>
                    <w:lang w:val="en-US" w:eastAsia="en-US" w:bidi="ar-SA"/>
                  </w:rPr>
                  <w:t>]]</w:t>
                </w:r>
              </w:p>
              <w:p w14:paraId="13028DC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hdr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payload</w:t>
                </w:r>
              </w:p>
              <w:p w14:paraId="1C504D0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081EB1C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 TRANSFER 消息扩展格式 ──</w:t>
                </w:r>
              </w:p>
              <w:p w14:paraId="0B5A285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TRANSFER_PREFIX_FMT</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C48200"/>
                    <w:sz w:val="21"/>
                    <w:szCs w:val="22"/>
                    <w:shd w:val="clear"/>
                    <w:vertAlign w:val="baseline"/>
                    <w:lang w:val="en-US" w:eastAsia="en-US" w:bidi="ar-SA"/>
                  </w:rPr>
                  <w:t>"!Hfffff3B"</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fish_id + x + y + direction + speed + size + R + G + B</w:t>
                </w:r>
              </w:p>
              <w:p w14:paraId="37F4A3D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TRANSFER_PREFIX_SIZE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calcsize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TRANSFER_PREFIX_FMT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10 字节</w:t>
                </w:r>
              </w:p>
              <w:p w14:paraId="0D0A397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676C34E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def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pack_transfer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sender_id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source_screen_w</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0</w:t>
                </w:r>
                <w:r>
                  <w:rPr>
                    <w:rFonts w:hint="eastAsia" w:ascii="Consolas" w:hAnsi="Arial" w:eastAsia="宋体" w:cstheme="minorBidi"/>
                    <w:color w:val="252525"/>
                    <w:sz w:val="21"/>
                    <w:szCs w:val="22"/>
                    <w:shd w:val="clear"/>
                    <w:vertAlign w:val="baseline"/>
                    <w:lang w:val="en-US" w:eastAsia="en-US" w:bidi="ar-SA"/>
                  </w:rPr>
                  <w:t>):</w:t>
                </w:r>
              </w:p>
              <w:p w14:paraId="07D4FAC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name_bytes</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fish_type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encode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"utf-8"</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255</w:t>
                </w:r>
                <w:r>
                  <w:rPr>
                    <w:rFonts w:hint="eastAsia" w:ascii="Consolas" w:hAnsi="Arial" w:eastAsia="宋体" w:cstheme="minorBidi"/>
                    <w:color w:val="252525"/>
                    <w:sz w:val="21"/>
                    <w:szCs w:val="22"/>
                    <w:shd w:val="clear"/>
                    <w:vertAlign w:val="baseline"/>
                    <w:lang w:val="en-US" w:eastAsia="en-US" w:bidi="ar-SA"/>
                  </w:rPr>
                  <w:t>]</w:t>
                </w:r>
              </w:p>
              <w:p w14:paraId="3B70B4C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src_hi</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source_screen_w</w:t>
                </w:r>
                <w:r>
                  <w:rPr>
                    <w:rFonts w:hint="eastAsia" w:ascii="Consolas" w:hAnsi="Arial" w:eastAsia="宋体" w:cstheme="minorBidi"/>
                    <w:color w:val="252525"/>
                    <w:sz w:val="21"/>
                    <w:szCs w:val="22"/>
                    <w:shd w:val="clear"/>
                    <w:vertAlign w:val="baseline"/>
                    <w:lang w:val="en-US" w:eastAsia="en-US" w:bidi="ar-SA"/>
                  </w:rPr>
                  <w:t xml:space="preserve"> &gt;&gt; </w:t>
                </w:r>
                <w:r>
                  <w:rPr>
                    <w:rFonts w:hint="eastAsia" w:ascii="Consolas" w:hAnsi="Arial" w:eastAsia="宋体" w:cstheme="minorBidi"/>
                    <w:color w:val="C48200"/>
                    <w:sz w:val="21"/>
                    <w:szCs w:val="22"/>
                    <w:shd w:val="clear"/>
                    <w:vertAlign w:val="baseline"/>
                    <w:lang w:val="en-US" w:eastAsia="en-US" w:bidi="ar-SA"/>
                  </w:rPr>
                  <w:t>8</w:t>
                </w:r>
                <w:r>
                  <w:rPr>
                    <w:rFonts w:hint="eastAsia" w:ascii="Consolas" w:hAnsi="Arial" w:eastAsia="宋体" w:cstheme="minorBidi"/>
                    <w:color w:val="252525"/>
                    <w:sz w:val="21"/>
                    <w:szCs w:val="22"/>
                    <w:shd w:val="clear"/>
                    <w:vertAlign w:val="baseline"/>
                    <w:lang w:val="en-US" w:eastAsia="en-US" w:bidi="ar-SA"/>
                  </w:rPr>
                  <w:t xml:space="preserve">) &amp; </w:t>
                </w:r>
                <w:r>
                  <w:rPr>
                    <w:rFonts w:hint="eastAsia" w:ascii="Consolas" w:hAnsi="Arial" w:eastAsia="宋体" w:cstheme="minorBidi"/>
                    <w:color w:val="C48200"/>
                    <w:sz w:val="21"/>
                    <w:szCs w:val="22"/>
                    <w:shd w:val="clear"/>
                    <w:vertAlign w:val="baseline"/>
                    <w:lang w:val="en-US" w:eastAsia="en-US" w:bidi="ar-SA"/>
                  </w:rPr>
                  <w:t>0xFF</w:t>
                </w:r>
              </w:p>
              <w:p w14:paraId="79FCD9A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src_lo</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source_screen_w</w:t>
                </w:r>
                <w:r>
                  <w:rPr>
                    <w:rFonts w:hint="eastAsia" w:ascii="Consolas" w:hAnsi="Arial" w:eastAsia="宋体" w:cstheme="minorBidi"/>
                    <w:color w:val="252525"/>
                    <w:sz w:val="21"/>
                    <w:szCs w:val="22"/>
                    <w:shd w:val="clear"/>
                    <w:vertAlign w:val="baseline"/>
                    <w:lang w:val="en-US" w:eastAsia="en-US" w:bidi="ar-SA"/>
                  </w:rPr>
                  <w:t xml:space="preserve"> &amp; </w:t>
                </w:r>
                <w:r>
                  <w:rPr>
                    <w:rFonts w:hint="eastAsia" w:ascii="Consolas" w:hAnsi="Arial" w:eastAsia="宋体" w:cstheme="minorBidi"/>
                    <w:color w:val="C48200"/>
                    <w:sz w:val="21"/>
                    <w:szCs w:val="22"/>
                    <w:shd w:val="clear"/>
                    <w:vertAlign w:val="baseline"/>
                    <w:lang w:val="en-US" w:eastAsia="en-US" w:bidi="ar-SA"/>
                  </w:rPr>
                  <w:t>0xFF</w:t>
                </w:r>
              </w:p>
              <w:p w14:paraId="59207A4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heading_byte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C48200"/>
                    <w:sz w:val="21"/>
                    <w:szCs w:val="22"/>
                    <w:shd w:val="clear"/>
                    <w:vertAlign w:val="baseline"/>
                    <w:lang w:val="en-US" w:eastAsia="en-US" w:bidi="ar-SA"/>
                  </w:rPr>
                  <w:t>1</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math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cos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direction</w:t>
                </w:r>
                <w:r>
                  <w:rPr>
                    <w:rFonts w:hint="eastAsia" w:ascii="Consolas" w:hAnsi="Arial" w:eastAsia="宋体" w:cstheme="minorBidi"/>
                    <w:color w:val="252525"/>
                    <w:sz w:val="21"/>
                    <w:szCs w:val="22"/>
                    <w:shd w:val="clear"/>
                    <w:vertAlign w:val="baseline"/>
                    <w:lang w:val="en-US" w:eastAsia="en-US" w:bidi="ar-SA"/>
                  </w:rPr>
                  <w:t xml:space="preserve">) &gt;= </w:t>
                </w:r>
                <w:r>
                  <w:rPr>
                    <w:rFonts w:hint="eastAsia" w:ascii="Consolas" w:hAnsi="Arial" w:eastAsia="宋体" w:cstheme="minorBidi"/>
                    <w:color w:val="C48200"/>
                    <w:sz w:val="21"/>
                    <w:szCs w:val="22"/>
                    <w:shd w:val="clear"/>
                    <w:vertAlign w:val="baseline"/>
                    <w:lang w:val="en-US" w:eastAsia="en-US" w:bidi="ar-SA"/>
                  </w:rPr>
                  <w:t>0</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else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C48200"/>
                    <w:sz w:val="21"/>
                    <w:szCs w:val="22"/>
                    <w:shd w:val="clear"/>
                    <w:vertAlign w:val="baseline"/>
                    <w:lang w:val="en-US" w:eastAsia="en-US" w:bidi="ar-SA"/>
                  </w:rPr>
                  <w:t>0</w:t>
                </w:r>
              </w:p>
              <w:p w14:paraId="7D114D6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prefix</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TRANSFER_PREFIX_FMT</w:t>
                </w:r>
                <w:r>
                  <w:rPr>
                    <w:rFonts w:hint="eastAsia" w:ascii="Consolas" w:hAnsi="Arial" w:eastAsia="宋体" w:cstheme="minorBidi"/>
                    <w:color w:val="252525"/>
                    <w:sz w:val="21"/>
                    <w:szCs w:val="22"/>
                    <w:shd w:val="clear"/>
                    <w:vertAlign w:val="baseline"/>
                    <w:lang w:val="en-US" w:eastAsia="en-US" w:bidi="ar-SA"/>
                  </w:rPr>
                  <w:t>,</w:t>
                </w:r>
              </w:p>
              <w:p w14:paraId="09457C0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fish_id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x</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direction</w:t>
                </w:r>
                <w:r>
                  <w:rPr>
                    <w:rFonts w:hint="eastAsia" w:ascii="Consolas" w:hAnsi="Arial" w:eastAsia="宋体" w:cstheme="minorBidi"/>
                    <w:color w:val="252525"/>
                    <w:sz w:val="21"/>
                    <w:szCs w:val="22"/>
                    <w:shd w:val="clear"/>
                    <w:vertAlign w:val="baseline"/>
                    <w:lang w:val="en-US" w:eastAsia="en-US" w:bidi="ar-SA"/>
                  </w:rPr>
                  <w:t>,</w:t>
                </w:r>
              </w:p>
              <w:p w14:paraId="46935A0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speed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size</w:t>
                </w:r>
                <w:r>
                  <w:rPr>
                    <w:rFonts w:hint="eastAsia" w:ascii="Consolas" w:hAnsi="Arial" w:eastAsia="宋体" w:cstheme="minorBidi"/>
                    <w:color w:val="252525"/>
                    <w:sz w:val="21"/>
                    <w:szCs w:val="22"/>
                    <w:shd w:val="clear"/>
                    <w:vertAlign w:val="baseline"/>
                    <w:lang w:val="en-US" w:eastAsia="en-US" w:bidi="ar-SA"/>
                  </w:rPr>
                  <w:t>, *</w:t>
                </w:r>
                <w:r>
                  <w:rPr>
                    <w:rFonts w:hint="eastAsia" w:ascii="Consolas" w:hAnsi="Arial" w:eastAsia="宋体" w:cstheme="minorBidi"/>
                    <w:color w:val="BB2726"/>
                    <w:sz w:val="21"/>
                    <w:szCs w:val="22"/>
                    <w:shd w:val="clear"/>
                    <w:vertAlign w:val="baseline"/>
                    <w:lang w:val="en-US" w:eastAsia="en-US" w:bidi="ar-SA"/>
                  </w:rPr>
                  <w:t>fish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color</w:t>
                </w:r>
                <w:r>
                  <w:rPr>
                    <w:rFonts w:hint="eastAsia" w:ascii="Consolas" w:hAnsi="Arial" w:eastAsia="宋体" w:cstheme="minorBidi"/>
                    <w:color w:val="252525"/>
                    <w:sz w:val="21"/>
                    <w:szCs w:val="22"/>
                    <w:shd w:val="clear"/>
                    <w:vertAlign w:val="baseline"/>
                    <w:lang w:val="en-US" w:eastAsia="en-US" w:bidi="ar-SA"/>
                  </w:rPr>
                  <w:t>)</w:t>
                </w:r>
              </w:p>
              <w:p w14:paraId="1E6CB49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suffix</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"!B"</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len</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name_bytes</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name_bytes</w:t>
                </w:r>
              </w:p>
              <w:p w14:paraId="58664D2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suffix</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"!BB"</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src_hi</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src_lo</w:t>
                </w:r>
                <w:r>
                  <w:rPr>
                    <w:rFonts w:hint="eastAsia" w:ascii="Consolas" w:hAnsi="Arial" w:eastAsia="宋体" w:cstheme="minorBidi"/>
                    <w:color w:val="252525"/>
                    <w:sz w:val="21"/>
                    <w:szCs w:val="22"/>
                    <w:shd w:val="clear"/>
                    <w:vertAlign w:val="baseline"/>
                    <w:lang w:val="en-US" w:eastAsia="en-US" w:bidi="ar-SA"/>
                  </w:rPr>
                  <w:t>)</w:t>
                </w:r>
              </w:p>
              <w:p w14:paraId="0C5DC6C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suffix</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struct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"!B"</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heading_byte</w:t>
                </w:r>
                <w:r>
                  <w:rPr>
                    <w:rFonts w:hint="eastAsia" w:ascii="Consolas" w:hAnsi="Arial" w:eastAsia="宋体" w:cstheme="minorBidi"/>
                    <w:color w:val="252525"/>
                    <w:sz w:val="21"/>
                    <w:szCs w:val="22"/>
                    <w:shd w:val="clear"/>
                    <w:vertAlign w:val="baseline"/>
                    <w:lang w:val="en-US" w:eastAsia="en-US" w:bidi="ar-SA"/>
                  </w:rPr>
                  <w:t>)</w:t>
                </w:r>
              </w:p>
              <w:p w14:paraId="31217C21">
                <w:pPr>
                  <w:shd w:val="clear" w:fill="F5F5F5"/>
                  <w:spacing w:line="240" w:lineRule="auto"/>
                  <w:ind w:left="480" w:leftChars="200"/>
                  <w:rPr>
                    <w:rFonts w:ascii="Consolas" w:eastAsia="宋体"/>
                    <w:sz w:val="21"/>
                    <w:shd w:val="clear"/>
                    <w:vertAlign w:val="baseline"/>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return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pack_full</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MSG_TRANSFER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sender_id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prefix</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suffix</w:t>
                </w:r>
                <w:r>
                  <w:rPr>
                    <w:rFonts w:hint="eastAsia" w:ascii="Consolas" w:hAnsi="Arial" w:eastAsia="宋体" w:cstheme="minorBidi"/>
                    <w:color w:val="252525"/>
                    <w:sz w:val="21"/>
                    <w:szCs w:val="22"/>
                    <w:shd w:val="clear"/>
                    <w:vertAlign w:val="baseline"/>
                    <w:lang w:val="en-US" w:eastAsia="en-US" w:bidi="ar-SA"/>
                  </w:rPr>
                  <w:t>)</w:t>
                </w:r>
              </w:p>
            </w:tc>
          </w:sdtContent>
        </w:sdt>
      </w:tr>
    </w:tbl>
    <w:p w14:paraId="6F4F6640">
      <w:pPr>
        <w:spacing w:line="360" w:lineRule="auto"/>
        <w:rPr>
          <w:sz w:val="24"/>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23AE6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0" w:type="dxa"/>
          </w:tcPr>
          <w:p w14:paraId="792D84CB">
            <w:pPr>
              <w:spacing w:line="360" w:lineRule="auto"/>
              <w:rPr>
                <w:sz w:val="24"/>
                <w:vertAlign w:val="baseline"/>
              </w:rPr>
            </w:pPr>
            <w:r>
              <w:rPr>
                <w:rFonts w:hint="eastAsia"/>
                <w:sz w:val="24"/>
                <w:vertAlign w:val="baseline"/>
              </w:rPr>
              <w:t>异步心跳发送（network.py）</w:t>
            </w:r>
          </w:p>
        </w:tc>
      </w:tr>
      <w:tr w14:paraId="7BAC8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sdt>
          <w:sdtPr>
            <w:rPr>
              <w:rFonts w:ascii="Consolas" w:hAnsi="Arial" w:eastAsia="宋体" w:cstheme="minorBidi"/>
              <w:sz w:val="21"/>
              <w:szCs w:val="22"/>
              <w:shd w:val="clear"/>
              <w:vertAlign w:val="baseline"/>
              <w:lang w:val="en-US" w:eastAsia="en-US" w:bidi="ar-SA"/>
            </w:rPr>
            <w:id w:val="147474304"/>
            <w:placeholder>
              <w:docPart w:val="{733537e5-ef48-4e8e-80cf-0f478c9949aa}"/>
            </w:placeholder>
            <w15:appearance w15:val="hidden"/>
            <w:text w:multiLine="1"/>
          </w:sdtPr>
          <w:sdtEndPr>
            <w:rPr>
              <w:rFonts w:ascii="Consolas" w:hAnsi="Arial" w:eastAsia="宋体" w:cstheme="minorBidi"/>
              <w:sz w:val="21"/>
              <w:szCs w:val="22"/>
              <w:shd w:val="clear"/>
              <w:vertAlign w:val="baseline"/>
              <w:lang w:val="en-US" w:eastAsia="en-US" w:bidi="ar-SA"/>
            </w:rPr>
          </w:sdtEndPr>
          <w:sdtContent>
            <w:tc>
              <w:tcPr>
                <w:tcW w:w="8850" w:type="dxa"/>
              </w:tcPr>
              <w:p w14:paraId="338F3D6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682AEF"/>
                    <w:sz w:val="21"/>
                    <w:szCs w:val="22"/>
                    <w:shd w:val="clear"/>
                    <w:vertAlign w:val="baseline"/>
                    <w:lang w:val="en-US" w:eastAsia="en-US" w:bidi="ar-SA"/>
                  </w:rPr>
                  <w:t>def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send_heartbeat_async</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registry</w:t>
                </w:r>
                <w:r>
                  <w:rPr>
                    <w:rFonts w:hint="eastAsia" w:ascii="Consolas" w:hAnsi="Arial" w:eastAsia="宋体" w:cstheme="minorBidi"/>
                    <w:color w:val="252525"/>
                    <w:sz w:val="21"/>
                    <w:szCs w:val="22"/>
                    <w:shd w:val="clear"/>
                    <w:vertAlign w:val="baseline"/>
                    <w:lang w:val="en-US" w:eastAsia="en-US" w:bidi="ar-SA"/>
                  </w:rPr>
                  <w:t>):</w:t>
                </w:r>
              </w:p>
              <w:p w14:paraId="6A577B1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C48200"/>
                    <w:sz w:val="21"/>
                    <w:szCs w:val="22"/>
                    <w:shd w:val="clear"/>
                    <w:vertAlign w:val="baseline"/>
                    <w:lang w:val="en-US" w:eastAsia="en-US" w:bidi="ar-SA"/>
                  </w:rPr>
                  <w:t>"""主线程调用：仅设置共享变量，立即返回。不调 sendto()。"""</w:t>
                </w:r>
              </w:p>
              <w:p w14:paraId="4C638A6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_hb_data</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data</w:t>
                </w:r>
              </w:p>
              <w:p w14:paraId="3896CFB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_hb_registry</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registry</w:t>
                </w:r>
              </w:p>
              <w:p w14:paraId="0786267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232EE49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def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_loop</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queue</w:t>
                </w:r>
                <w:r>
                  <w:rPr>
                    <w:rFonts w:hint="eastAsia" w:ascii="Consolas" w:hAnsi="Arial" w:eastAsia="宋体" w:cstheme="minorBidi"/>
                    <w:color w:val="252525"/>
                    <w:sz w:val="21"/>
                    <w:szCs w:val="22"/>
                    <w:shd w:val="clear"/>
                    <w:vertAlign w:val="baseline"/>
                    <w:lang w:val="en-US" w:eastAsia="en-US" w:bidi="ar-SA"/>
                  </w:rPr>
                  <w:t>):</w:t>
                </w:r>
              </w:p>
              <w:p w14:paraId="4BAA7F7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C48200"/>
                    <w:sz w:val="21"/>
                    <w:szCs w:val="22"/>
                    <w:shd w:val="clear"/>
                    <w:vertAlign w:val="baseline"/>
                    <w:lang w:val="en-US" w:eastAsia="en-US" w:bidi="ar-SA"/>
                  </w:rPr>
                  <w:t>"""网络线程：每 0.5 秒循环，接收数据 + 发送待处理心跳。"""</w:t>
                </w:r>
              </w:p>
              <w:p w14:paraId="0B96951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sock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settimeout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0.5</w:t>
                </w:r>
                <w:r>
                  <w:rPr>
                    <w:rFonts w:hint="eastAsia" w:ascii="Consolas" w:hAnsi="Arial" w:eastAsia="宋体" w:cstheme="minorBidi"/>
                    <w:color w:val="252525"/>
                    <w:sz w:val="21"/>
                    <w:szCs w:val="22"/>
                    <w:shd w:val="clear"/>
                    <w:vertAlign w:val="baseline"/>
                    <w:lang w:val="en-US" w:eastAsia="en-US" w:bidi="ar-SA"/>
                  </w:rPr>
                  <w:t>)</w:t>
                </w:r>
              </w:p>
              <w:p w14:paraId="02A9608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while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running</w:t>
                </w:r>
                <w:r>
                  <w:rPr>
                    <w:rFonts w:hint="eastAsia" w:ascii="Consolas" w:hAnsi="Arial" w:eastAsia="宋体" w:cstheme="minorBidi"/>
                    <w:color w:val="252525"/>
                    <w:sz w:val="21"/>
                    <w:szCs w:val="22"/>
                    <w:shd w:val="clear"/>
                    <w:vertAlign w:val="baseline"/>
                    <w:lang w:val="en-US" w:eastAsia="en-US" w:bidi="ar-SA"/>
                  </w:rPr>
                  <w:t>:</w:t>
                </w:r>
              </w:p>
              <w:p w14:paraId="36C719B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try</w:t>
                </w:r>
                <w:r>
                  <w:rPr>
                    <w:rFonts w:hint="eastAsia" w:ascii="Consolas" w:hAnsi="Arial" w:eastAsia="宋体" w:cstheme="minorBidi"/>
                    <w:color w:val="252525"/>
                    <w:sz w:val="21"/>
                    <w:szCs w:val="22"/>
                    <w:shd w:val="clear"/>
                    <w:vertAlign w:val="baseline"/>
                    <w:lang w:val="en-US" w:eastAsia="en-US" w:bidi="ar-SA"/>
                  </w:rPr>
                  <w:t>:</w:t>
                </w:r>
              </w:p>
              <w:p w14:paraId="751428D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sock</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recvfrom</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4096</w:t>
                </w:r>
                <w:r>
                  <w:rPr>
                    <w:rFonts w:hint="eastAsia" w:ascii="Consolas" w:hAnsi="Arial" w:eastAsia="宋体" w:cstheme="minorBidi"/>
                    <w:color w:val="252525"/>
                    <w:sz w:val="21"/>
                    <w:szCs w:val="22"/>
                    <w:shd w:val="clear"/>
                    <w:vertAlign w:val="baseline"/>
                    <w:lang w:val="en-US" w:eastAsia="en-US" w:bidi="ar-SA"/>
                  </w:rPr>
                  <w:t>)</w:t>
                </w:r>
              </w:p>
              <w:p w14:paraId="617F7A3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queue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put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p>
              <w:p w14:paraId="6DA24D2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except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socket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timeout</w:t>
                </w:r>
                <w:r>
                  <w:rPr>
                    <w:rFonts w:hint="eastAsia" w:ascii="Consolas" w:hAnsi="Arial" w:eastAsia="宋体" w:cstheme="minorBidi"/>
                    <w:color w:val="252525"/>
                    <w:sz w:val="21"/>
                    <w:szCs w:val="22"/>
                    <w:shd w:val="clear"/>
                    <w:vertAlign w:val="baseline"/>
                    <w:lang w:val="en-US" w:eastAsia="en-US" w:bidi="ar-SA"/>
                  </w:rPr>
                  <w:t>:</w:t>
                </w:r>
              </w:p>
              <w:p w14:paraId="3876C50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pass</w:t>
                </w:r>
              </w:p>
              <w:p w14:paraId="514947D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except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Exception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as</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e</w:t>
                </w:r>
                <w:r>
                  <w:rPr>
                    <w:rFonts w:hint="eastAsia" w:ascii="Consolas" w:hAnsi="Arial" w:eastAsia="宋体" w:cstheme="minorBidi"/>
                    <w:color w:val="252525"/>
                    <w:sz w:val="21"/>
                    <w:szCs w:val="22"/>
                    <w:shd w:val="clear"/>
                    <w:vertAlign w:val="baseline"/>
                    <w:lang w:val="en-US" w:eastAsia="en-US" w:bidi="ar-SA"/>
                  </w:rPr>
                  <w:t>:</w:t>
                </w:r>
              </w:p>
              <w:p w14:paraId="05739B9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print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f"[NET-ERR] listener: {</w:t>
                </w:r>
                <w:r>
                  <w:rPr>
                    <w:rFonts w:hint="eastAsia" w:ascii="Consolas" w:hAnsi="Arial" w:eastAsia="宋体" w:cstheme="minorBidi"/>
                    <w:color w:val="BB2726"/>
                    <w:sz w:val="21"/>
                    <w:szCs w:val="22"/>
                    <w:shd w:val="clear"/>
                    <w:vertAlign w:val="baseline"/>
                    <w:lang w:val="en-US" w:eastAsia="en-US" w:bidi="ar-SA"/>
                  </w:rPr>
                  <w:t>e</w:t>
                </w:r>
                <w:r>
                  <w:rPr>
                    <w:rFonts w:hint="eastAsia" w:ascii="Consolas" w:hAnsi="Arial" w:eastAsia="宋体" w:cstheme="minorBidi"/>
                    <w:color w:val="C48200"/>
                    <w:sz w:val="21"/>
                    <w:szCs w:val="22"/>
                    <w:shd w:val="clear"/>
                    <w:vertAlign w:val="baseline"/>
                    <w:lang w:val="en-US" w:eastAsia="en-US" w:bidi="ar-SA"/>
                  </w:rPr>
                  <w:t>}"</w:t>
                </w:r>
                <w:r>
                  <w:rPr>
                    <w:rFonts w:hint="eastAsia" w:ascii="Consolas" w:hAnsi="Arial" w:eastAsia="宋体" w:cstheme="minorBidi"/>
                    <w:color w:val="252525"/>
                    <w:sz w:val="21"/>
                    <w:szCs w:val="22"/>
                    <w:shd w:val="clear"/>
                    <w:vertAlign w:val="baseline"/>
                    <w:lang w:val="en-US" w:eastAsia="en-US" w:bidi="ar-SA"/>
                  </w:rPr>
                  <w:t>)</w:t>
                </w:r>
              </w:p>
              <w:p w14:paraId="4BB7178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6147FFA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发送待处理心跳（来自主线程的 send_heartbeat_async 设置）</w:t>
                </w:r>
              </w:p>
              <w:p w14:paraId="7D09E53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is 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None</w:t>
                </w:r>
                <w:r>
                  <w:rPr>
                    <w:rFonts w:hint="eastAsia" w:ascii="Consolas" w:hAnsi="Arial" w:eastAsia="宋体" w:cstheme="minorBidi"/>
                    <w:color w:val="252525"/>
                    <w:sz w:val="21"/>
                    <w:szCs w:val="22"/>
                    <w:shd w:val="clear"/>
                    <w:vertAlign w:val="baseline"/>
                    <w:lang w:val="en-US" w:eastAsia="en-US" w:bidi="ar-SA"/>
                  </w:rPr>
                  <w:t>:</w:t>
                </w:r>
              </w:p>
              <w:p w14:paraId="1AC5853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_hb_data</w:t>
                </w:r>
              </w:p>
              <w:p w14:paraId="72DEDB8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_hb_registry</w:t>
                </w:r>
              </w:p>
              <w:p w14:paraId="385DF2C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_hb_data</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347317"/>
                    <w:sz w:val="21"/>
                    <w:szCs w:val="22"/>
                    <w:shd w:val="clear"/>
                    <w:vertAlign w:val="baseline"/>
                    <w:lang w:val="en-US" w:eastAsia="en-US" w:bidi="ar-SA"/>
                  </w:rPr>
                  <w:t>None</w:t>
                </w:r>
              </w:p>
              <w:p w14:paraId="3C9F9A4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_hb_registry</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347317"/>
                    <w:sz w:val="21"/>
                    <w:szCs w:val="22"/>
                    <w:shd w:val="clear"/>
                    <w:vertAlign w:val="baseline"/>
                    <w:lang w:val="en-US" w:eastAsia="en-US" w:bidi="ar-SA"/>
                  </w:rPr>
                  <w:t>None</w:t>
                </w:r>
              </w:p>
              <w:p w14:paraId="5F82F78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is 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None</w:t>
                </w:r>
                <w:r>
                  <w:rPr>
                    <w:rFonts w:hint="eastAsia" w:ascii="Consolas" w:hAnsi="Arial" w:eastAsia="宋体" w:cstheme="minorBidi"/>
                    <w:color w:val="252525"/>
                    <w:sz w:val="21"/>
                    <w:szCs w:val="22"/>
                    <w:shd w:val="clear"/>
                    <w:vertAlign w:val="baseline"/>
                    <w:lang w:val="en-US" w:eastAsia="en-US" w:bidi="ar-SA"/>
                  </w:rPr>
                  <w:t>:</w:t>
                </w:r>
              </w:p>
              <w:p w14:paraId="09F56FE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send_known</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心跳：纯单播已知主机</w:t>
                </w:r>
              </w:p>
              <w:p w14:paraId="23F15F6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else</w:t>
                </w:r>
                <w:r>
                  <w:rPr>
                    <w:rFonts w:hint="eastAsia" w:ascii="Consolas" w:hAnsi="Arial" w:eastAsia="宋体" w:cstheme="minorBidi"/>
                    <w:color w:val="252525"/>
                    <w:sz w:val="21"/>
                    <w:szCs w:val="22"/>
                    <w:shd w:val="clear"/>
                    <w:vertAlign w:val="baseline"/>
                    <w:lang w:val="en-US" w:eastAsia="en-US" w:bidi="ar-SA"/>
                  </w:rPr>
                  <w:t>:</w:t>
                </w:r>
              </w:p>
              <w:p w14:paraId="6A474CEC">
                <w:pPr>
                  <w:shd w:val="clear" w:fill="F5F5F5"/>
                  <w:spacing w:line="240" w:lineRule="auto"/>
                  <w:ind w:left="480" w:leftChars="200"/>
                  <w:rPr>
                    <w:rFonts w:ascii="Consolas" w:eastAsia="宋体"/>
                    <w:sz w:val="21"/>
                    <w:shd w:val="clear"/>
                    <w:vertAlign w:val="baseline"/>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self</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broadcast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发现：广播</w:t>
                </w:r>
              </w:p>
            </w:tc>
          </w:sdtContent>
        </w:sdt>
      </w:tr>
    </w:tbl>
    <w:p w14:paraId="2CC83B3C">
      <w:pPr>
        <w:spacing w:line="360" w:lineRule="auto"/>
        <w:rPr>
          <w:sz w:val="24"/>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56C5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0" w:type="dxa"/>
          </w:tcPr>
          <w:p w14:paraId="5DE6C1BB">
            <w:pPr>
              <w:spacing w:line="360" w:lineRule="auto"/>
              <w:rPr>
                <w:sz w:val="24"/>
                <w:vertAlign w:val="baseline"/>
              </w:rPr>
            </w:pPr>
            <w:r>
              <w:rPr>
                <w:rFonts w:hint="eastAsia"/>
                <w:sz w:val="24"/>
                <w:vertAlign w:val="baseline"/>
              </w:rPr>
              <w:t>自收消息过滤（main.py）</w:t>
            </w:r>
          </w:p>
        </w:tc>
      </w:tr>
      <w:tr w14:paraId="0E00D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sdt>
          <w:sdtPr>
            <w:rPr>
              <w:rFonts w:ascii="Consolas" w:hAnsi="Arial" w:eastAsia="宋体" w:cstheme="minorBidi"/>
              <w:sz w:val="21"/>
              <w:szCs w:val="22"/>
              <w:shd w:val="clear"/>
              <w:vertAlign w:val="baseline"/>
              <w:lang w:val="en-US" w:eastAsia="en-US" w:bidi="ar-SA"/>
            </w:rPr>
            <w:id w:val="147469187"/>
            <w:placeholder>
              <w:docPart w:val="{efdbb0d9-7148-4cd3-9a18-23957efece39}"/>
            </w:placeholder>
            <w15:appearance w15:val="hidden"/>
            <w:text w:multiLine="1"/>
          </w:sdtPr>
          <w:sdtEndPr>
            <w:rPr>
              <w:rFonts w:ascii="Consolas" w:hAnsi="Arial" w:eastAsia="宋体" w:cstheme="minorBidi"/>
              <w:sz w:val="21"/>
              <w:szCs w:val="22"/>
              <w:shd w:val="clear"/>
              <w:vertAlign w:val="baseline"/>
              <w:lang w:val="en-US" w:eastAsia="en-US" w:bidi="ar-SA"/>
            </w:rPr>
          </w:sdtEndPr>
          <w:sdtContent>
            <w:tc>
              <w:tcPr>
                <w:tcW w:w="8850" w:type="dxa"/>
              </w:tcPr>
              <w:p w14:paraId="68830CF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347317"/>
                    <w:sz w:val="21"/>
                    <w:szCs w:val="22"/>
                    <w:shd w:val="clear"/>
                    <w:vertAlign w:val="baseline"/>
                    <w:lang w:val="en-US" w:eastAsia="en-US" w:bidi="ar-SA"/>
                  </w:rPr>
                  <w:t>while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msg_queue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empty</w:t>
                </w:r>
                <w:r>
                  <w:rPr>
                    <w:rFonts w:hint="eastAsia" w:ascii="Consolas" w:hAnsi="Arial" w:eastAsia="宋体" w:cstheme="minorBidi"/>
                    <w:color w:val="252525"/>
                    <w:sz w:val="21"/>
                    <w:szCs w:val="22"/>
                    <w:shd w:val="clear"/>
                    <w:vertAlign w:val="baseline"/>
                    <w:lang w:val="en-US" w:eastAsia="en-US" w:bidi="ar-SA"/>
                  </w:rPr>
                  <w:t>():</w:t>
                </w:r>
              </w:p>
              <w:p w14:paraId="0D33A6C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347317"/>
                    <w:sz w:val="21"/>
                    <w:szCs w:val="22"/>
                    <w:shd w:val="clear"/>
                    <w:vertAlign w:val="baseline"/>
                    <w:lang w:val="en-US" w:eastAsia="en-US" w:bidi="ar-SA"/>
                  </w:rPr>
                  <w:t>msg_queue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get_nowait</w:t>
                </w:r>
                <w:r>
                  <w:rPr>
                    <w:rFonts w:hint="eastAsia" w:ascii="Consolas" w:hAnsi="Arial" w:eastAsia="宋体" w:cstheme="minorBidi"/>
                    <w:color w:val="252525"/>
                    <w:sz w:val="21"/>
                    <w:szCs w:val="22"/>
                    <w:shd w:val="clear"/>
                    <w:vertAlign w:val="baseline"/>
                    <w:lang w:val="en-US" w:eastAsia="en-US" w:bidi="ar-SA"/>
                  </w:rPr>
                  <w:t>()</w:t>
                </w:r>
              </w:p>
              <w:p w14:paraId="0744537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跳过自己发出的广播回环——处理它们会触发主线程 sendto(ACK/TOPOLOGY)</w:t>
                </w:r>
              </w:p>
              <w:p w14:paraId="23E4AFB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0</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347317"/>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my_ip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1</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347317"/>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w:t>
                </w:r>
              </w:p>
              <w:p w14:paraId="34B3C2A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continue</w:t>
                </w:r>
              </w:p>
              <w:p w14:paraId="593345D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handle_network_message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347317"/>
                    <w:sz w:val="21"/>
                    <w:szCs w:val="22"/>
                    <w:shd w:val="clear"/>
                    <w:vertAlign w:val="baseline"/>
                    <w:lang w:val="en-US" w:eastAsia="en-US" w:bidi="ar-SA"/>
                  </w:rPr>
                  <w:t>data</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fishes</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W</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p>
              <w:p w14:paraId="072C7A3B">
                <w:pPr>
                  <w:shd w:val="clear" w:fill="F5F5F5"/>
                  <w:spacing w:line="240" w:lineRule="auto"/>
                  <w:ind w:left="480" w:leftChars="200"/>
                  <w:rPr>
                    <w:rFonts w:ascii="Consolas" w:eastAsia="宋体"/>
                    <w:sz w:val="21"/>
                    <w:shd w:val="clear"/>
                    <w:vertAlign w:val="baseline"/>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sprite_mgr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sync_mgr</w:t>
                </w:r>
                <w:r>
                  <w:rPr>
                    <w:rFonts w:hint="eastAsia" w:ascii="Consolas" w:hAnsi="Arial" w:eastAsia="宋体" w:cstheme="minorBidi"/>
                    <w:color w:val="252525"/>
                    <w:sz w:val="21"/>
                    <w:szCs w:val="22"/>
                    <w:shd w:val="clear"/>
                    <w:vertAlign w:val="baseline"/>
                    <w:lang w:val="en-US" w:eastAsia="en-US" w:bidi="ar-SA"/>
                  </w:rPr>
                  <w:t>)</w:t>
                </w:r>
              </w:p>
            </w:tc>
          </w:sdtContent>
        </w:sdt>
      </w:tr>
    </w:tbl>
    <w:p w14:paraId="69801E17">
      <w:pPr>
        <w:spacing w:line="360" w:lineRule="auto"/>
        <w:rPr>
          <w:sz w:val="24"/>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3BE55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0" w:type="dxa"/>
          </w:tcPr>
          <w:p w14:paraId="7CAEE8E5">
            <w:pPr>
              <w:spacing w:line="360" w:lineRule="auto"/>
              <w:rPr>
                <w:sz w:val="24"/>
                <w:vertAlign w:val="baseline"/>
              </w:rPr>
            </w:pPr>
            <w:r>
              <w:rPr>
                <w:rFonts w:hint="eastAsia"/>
                <w:sz w:val="24"/>
                <w:vertAlign w:val="baseline"/>
              </w:rPr>
              <w:t>条件发现广播（main.py）</w:t>
            </w:r>
          </w:p>
        </w:tc>
      </w:tr>
      <w:tr w14:paraId="7B69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sdt>
          <w:sdtPr>
            <w:rPr>
              <w:rFonts w:ascii="Consolas" w:hAnsi="Arial" w:eastAsia="宋体" w:cstheme="minorBidi"/>
              <w:sz w:val="21"/>
              <w:szCs w:val="22"/>
              <w:shd w:val="clear"/>
              <w:vertAlign w:val="baseline"/>
              <w:lang w:val="en-US" w:eastAsia="en-US" w:bidi="ar-SA"/>
            </w:rPr>
            <w:id w:val="147468854"/>
            <w:placeholder>
              <w:docPart w:val="{7fd3fb81-1fea-4fb9-b6b8-0dc364f8ccbf}"/>
            </w:placeholder>
            <w15:appearance w15:val="hidden"/>
            <w:text w:multiLine="1"/>
          </w:sdtPr>
          <w:sdtEndPr>
            <w:rPr>
              <w:rFonts w:ascii="Consolas" w:hAnsi="Arial" w:eastAsia="宋体" w:cstheme="minorBidi"/>
              <w:sz w:val="21"/>
              <w:szCs w:val="22"/>
              <w:shd w:val="clear"/>
              <w:vertAlign w:val="baseline"/>
              <w:lang w:val="en-US" w:eastAsia="en-US" w:bidi="ar-SA"/>
            </w:rPr>
          </w:sdtEndPr>
          <w:sdtContent>
            <w:tc>
              <w:tcPr>
                <w:tcW w:w="8850" w:type="dxa"/>
              </w:tcPr>
              <w:p w14:paraId="310FF23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909090"/>
                    <w:sz w:val="21"/>
                    <w:szCs w:val="22"/>
                    <w:shd w:val="clear"/>
                    <w:vertAlign w:val="baseline"/>
                    <w:lang w:val="en-US" w:eastAsia="en-US" w:bidi="ar-SA"/>
                  </w:rPr>
                  <w:t># 每 15 秒一次发现广播，主机数达标后自动停止</w:t>
                </w:r>
              </w:p>
              <w:p w14:paraId="2459D68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last_discovery_hello</w:t>
                </w:r>
                <w:r>
                  <w:rPr>
                    <w:rFonts w:hint="eastAsia" w:ascii="Consolas" w:hAnsi="Arial" w:eastAsia="宋体" w:cstheme="minorBidi"/>
                    <w:color w:val="252525"/>
                    <w:sz w:val="21"/>
                    <w:szCs w:val="22"/>
                    <w:shd w:val="clear"/>
                    <w:vertAlign w:val="baseline"/>
                    <w:lang w:val="en-US" w:eastAsia="en-US" w:bidi="ar-SA"/>
                  </w:rPr>
                  <w:t xml:space="preserve"> &gt; </w:t>
                </w:r>
                <w:r>
                  <w:rPr>
                    <w:rFonts w:hint="eastAsia" w:ascii="Consolas" w:hAnsi="Arial" w:eastAsia="宋体" w:cstheme="minorBidi"/>
                    <w:color w:val="C48200"/>
                    <w:sz w:val="21"/>
                    <w:szCs w:val="22"/>
                    <w:shd w:val="clear"/>
                    <w:vertAlign w:val="baseline"/>
                    <w:lang w:val="en-US" w:eastAsia="en-US" w:bidi="ar-SA"/>
                  </w:rPr>
                  <w:t>15.0</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and</w:t>
                </w:r>
              </w:p>
              <w:p w14:paraId="0EBC365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host_count</w:t>
                </w:r>
                <w:r>
                  <w:rPr>
                    <w:rFonts w:hint="eastAsia" w:ascii="Consolas" w:hAnsi="Arial" w:eastAsia="宋体" w:cstheme="minorBidi"/>
                    <w:color w:val="252525"/>
                    <w:sz w:val="21"/>
                    <w:szCs w:val="22"/>
                    <w:shd w:val="clear"/>
                    <w:vertAlign w:val="baseline"/>
                    <w:lang w:val="en-US" w:eastAsia="en-US" w:bidi="ar-SA"/>
                  </w:rPr>
                  <w:t xml:space="preserve">() &lt; </w:t>
                </w:r>
                <w:r>
                  <w:rPr>
                    <w:rFonts w:hint="eastAsia" w:ascii="Consolas" w:hAnsi="Arial" w:eastAsia="宋体" w:cstheme="minorBidi"/>
                    <w:color w:val="BB2726"/>
                    <w:sz w:val="21"/>
                    <w:szCs w:val="22"/>
                    <w:shd w:val="clear"/>
                    <w:vertAlign w:val="baseline"/>
                    <w:lang w:val="en-US" w:eastAsia="en-US" w:bidi="ar-SA"/>
                  </w:rPr>
                  <w:t>expected</w:t>
                </w:r>
                <w:r>
                  <w:rPr>
                    <w:rFonts w:hint="eastAsia" w:ascii="Consolas" w:hAnsi="Arial" w:eastAsia="宋体" w:cstheme="minorBidi"/>
                    <w:color w:val="252525"/>
                    <w:sz w:val="21"/>
                    <w:szCs w:val="22"/>
                    <w:shd w:val="clear"/>
                    <w:vertAlign w:val="baseline"/>
                    <w:lang w:val="en-US" w:eastAsia="en-US" w:bidi="ar-SA"/>
                  </w:rPr>
                  <w:t>):</w:t>
                </w:r>
              </w:p>
              <w:p w14:paraId="6F4F8C0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p>
              <w:p w14:paraId="48254E2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携带全部已知主机的可达 IP:port，帮助互不可达的 peers 互相发现</w:t>
                </w:r>
              </w:p>
              <w:p w14:paraId="40B3DD7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entries</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my_topology_entry</w:t>
                </w:r>
                <w:r>
                  <w:rPr>
                    <w:rFonts w:hint="eastAsia" w:ascii="Consolas" w:hAnsi="Arial" w:eastAsia="宋体" w:cstheme="minorBidi"/>
                    <w:color w:val="252525"/>
                    <w:sz w:val="21"/>
                    <w:szCs w:val="22"/>
                    <w:shd w:val="clear"/>
                    <w:vertAlign w:val="baseline"/>
                    <w:lang w:val="en-US" w:eastAsia="en-US" w:bidi="ar-SA"/>
                  </w:rPr>
                  <w:t>()]</w:t>
                </w:r>
              </w:p>
              <w:p w14:paraId="3D4DF42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for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values</w:t>
                </w:r>
                <w:r>
                  <w:rPr>
                    <w:rFonts w:hint="eastAsia" w:ascii="Consolas" w:hAnsi="Arial" w:eastAsia="宋体" w:cstheme="minorBidi"/>
                    <w:color w:val="252525"/>
                    <w:sz w:val="21"/>
                    <w:szCs w:val="22"/>
                    <w:shd w:val="clear"/>
                    <w:vertAlign w:val="baseline"/>
                    <w:lang w:val="en-US" w:eastAsia="en-US" w:bidi="ar-SA"/>
                  </w:rPr>
                  <w:t>():</w:t>
                </w:r>
              </w:p>
              <w:p w14:paraId="571A18F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entries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append</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"host_id"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host_id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C48200"/>
                    <w:sz w:val="21"/>
                    <w:szCs w:val="22"/>
                    <w:shd w:val="clear"/>
                    <w:vertAlign w:val="baseline"/>
                    <w:lang w:val="en-US" w:eastAsia="en-US" w:bidi="ar-SA"/>
                  </w:rPr>
                  <w:t>"position"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position</w:t>
                </w:r>
                <w:r>
                  <w:rPr>
                    <w:rFonts w:hint="eastAsia" w:ascii="Consolas" w:hAnsi="Arial" w:eastAsia="宋体" w:cstheme="minorBidi"/>
                    <w:color w:val="252525"/>
                    <w:sz w:val="21"/>
                    <w:szCs w:val="22"/>
                    <w:shd w:val="clear"/>
                    <w:vertAlign w:val="baseline"/>
                    <w:lang w:val="en-US" w:eastAsia="en-US" w:bidi="ar-SA"/>
                  </w:rPr>
                  <w:t>,</w:t>
                </w:r>
              </w:p>
              <w:p w14:paraId="7F1C0CB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C48200"/>
                    <w:sz w:val="21"/>
                    <w:szCs w:val="22"/>
                    <w:shd w:val="clear"/>
                    <w:vertAlign w:val="baseline"/>
                    <w:lang w:val="en-US" w:eastAsia="en-US" w:bidi="ar-SA"/>
                  </w:rPr>
                  <w:t>"ip"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reachable_ip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C48200"/>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w:t>
                </w:r>
              </w:p>
              <w:p w14:paraId="183CC0B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topo</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msg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pack_topology</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entries</w:t>
                </w:r>
                <w:r>
                  <w:rPr>
                    <w:rFonts w:hint="eastAsia" w:ascii="Consolas" w:hAnsi="Arial" w:eastAsia="宋体" w:cstheme="minorBidi"/>
                    <w:color w:val="252525"/>
                    <w:sz w:val="21"/>
                    <w:szCs w:val="22"/>
                    <w:shd w:val="clear"/>
                    <w:vertAlign w:val="baseline"/>
                    <w:lang w:val="en-US" w:eastAsia="en-US" w:bidi="ar-SA"/>
                  </w:rPr>
                  <w:t>)</w:t>
                </w:r>
              </w:p>
              <w:p w14:paraId="2BD0AC9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send_heartbeat_async</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topo</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None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广播 TOPOLOGY</w:t>
                </w:r>
              </w:p>
              <w:p w14:paraId="49550EA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else</w:t>
                </w:r>
                <w:r>
                  <w:rPr>
                    <w:rFonts w:hint="eastAsia" w:ascii="Consolas" w:hAnsi="Arial" w:eastAsia="宋体" w:cstheme="minorBidi"/>
                    <w:color w:val="252525"/>
                    <w:sz w:val="21"/>
                    <w:szCs w:val="22"/>
                    <w:shd w:val="clear"/>
                    <w:vertAlign w:val="baseline"/>
                    <w:lang w:val="en-US" w:eastAsia="en-US" w:bidi="ar-SA"/>
                  </w:rPr>
                  <w:t>:</w:t>
                </w:r>
              </w:p>
              <w:p w14:paraId="262D2E0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hello</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msg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pack_hello</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my_hostname</w:t>
                </w:r>
                <w:r>
                  <w:rPr>
                    <w:rFonts w:hint="eastAsia" w:ascii="Consolas" w:hAnsi="Arial" w:eastAsia="宋体" w:cstheme="minorBidi"/>
                    <w:color w:val="252525"/>
                    <w:sz w:val="21"/>
                    <w:szCs w:val="22"/>
                    <w:shd w:val="clear"/>
                    <w:vertAlign w:val="baseline"/>
                    <w:lang w:val="en-US" w:eastAsia="en-US" w:bidi="ar-SA"/>
                  </w:rPr>
                  <w:t>,</w:t>
                </w:r>
              </w:p>
              <w:p w14:paraId="657D6C4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w:t>
                </w:r>
              </w:p>
              <w:p w14:paraId="790AD6F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send_heartbeat_async</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hello</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347317"/>
                    <w:sz w:val="21"/>
                    <w:szCs w:val="22"/>
                    <w:shd w:val="clear"/>
                    <w:vertAlign w:val="baseline"/>
                    <w:lang w:val="en-US" w:eastAsia="en-US" w:bidi="ar-SA"/>
                  </w:rPr>
                  <w:t>None</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广播 HELLO</w:t>
                </w:r>
              </w:p>
              <w:p w14:paraId="72B3FA8D">
                <w:pPr>
                  <w:shd w:val="clear" w:fill="F5F5F5"/>
                  <w:spacing w:line="240" w:lineRule="auto"/>
                  <w:ind w:left="480" w:leftChars="200"/>
                  <w:rPr>
                    <w:rFonts w:ascii="Consolas" w:eastAsia="宋体"/>
                    <w:sz w:val="21"/>
                    <w:shd w:val="clear"/>
                    <w:vertAlign w:val="baseline"/>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last_discovery_hello</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time</w:t>
                </w:r>
                <w:r>
                  <w:rPr>
                    <w:rFonts w:hint="eastAsia" w:ascii="Consolas" w:hAnsi="Arial" w:eastAsia="宋体" w:cstheme="minorBidi"/>
                    <w:color w:val="252525"/>
                    <w:sz w:val="21"/>
                    <w:szCs w:val="22"/>
                    <w:shd w:val="clear"/>
                    <w:vertAlign w:val="baseline"/>
                    <w:lang w:val="en-US" w:eastAsia="en-US" w:bidi="ar-SA"/>
                  </w:rPr>
                  <w:t>()</w:t>
                </w:r>
              </w:p>
            </w:tc>
          </w:sdtContent>
        </w:sdt>
      </w:tr>
    </w:tbl>
    <w:p w14:paraId="265C821C">
      <w:pPr>
        <w:spacing w:line="360" w:lineRule="auto"/>
        <w:rPr>
          <w:sz w:val="24"/>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1ED88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0" w:type="dxa"/>
          </w:tcPr>
          <w:p w14:paraId="753C1B92">
            <w:pPr>
              <w:spacing w:line="360" w:lineRule="auto"/>
              <w:rPr>
                <w:rFonts w:hint="eastAsia" w:eastAsia="宋体"/>
                <w:sz w:val="24"/>
                <w:vertAlign w:val="baseline"/>
                <w:lang w:val="en-US" w:eastAsia="zh-CN"/>
              </w:rPr>
            </w:pPr>
            <w:r>
              <w:rPr>
                <w:rFonts w:hint="eastAsia"/>
                <w:sz w:val="24"/>
                <w:vertAlign w:val="baseline"/>
              </w:rPr>
              <w:t>HELLO 握手处理</w:t>
            </w:r>
            <w:r>
              <w:rPr>
                <w:rFonts w:hint="eastAsia" w:eastAsia="宋体"/>
                <w:sz w:val="24"/>
                <w:vertAlign w:val="baseline"/>
                <w:lang w:val="en-US" w:eastAsia="zh-CN"/>
              </w:rPr>
              <w:t>与心跳触发发现（main.py）</w:t>
            </w:r>
          </w:p>
        </w:tc>
      </w:tr>
      <w:tr w14:paraId="4D9F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sdt>
          <w:sdtPr>
            <w:rPr>
              <w:rFonts w:ascii="Consolas" w:hAnsi="Arial" w:eastAsia="宋体" w:cstheme="minorBidi"/>
              <w:sz w:val="21"/>
              <w:szCs w:val="22"/>
              <w:shd w:val="clear"/>
              <w:vertAlign w:val="baseline"/>
              <w:lang w:val="en-US" w:eastAsia="en-US" w:bidi="ar-SA"/>
            </w:rPr>
            <w:id w:val="147468665"/>
            <w:placeholder>
              <w:docPart w:val="{a2d82503-da9c-4fc2-9b5c-c95b6a8c1d73}"/>
            </w:placeholder>
            <w15:appearance w15:val="hidden"/>
            <w:text w:multiLine="1"/>
          </w:sdtPr>
          <w:sdtEndPr>
            <w:rPr>
              <w:rFonts w:ascii="Consolas" w:hAnsi="Arial" w:eastAsia="宋体" w:cstheme="minorBidi"/>
              <w:sz w:val="21"/>
              <w:szCs w:val="22"/>
              <w:shd w:val="clear"/>
              <w:vertAlign w:val="baseline"/>
              <w:lang w:val="en-US" w:eastAsia="en-US" w:bidi="ar-SA"/>
            </w:rPr>
          </w:sdtEndPr>
          <w:sdtContent>
            <w:tc>
              <w:tcPr>
                <w:tcW w:w="8850" w:type="dxa"/>
              </w:tcPr>
              <w:p w14:paraId="2E6C208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BB2726"/>
                    <w:sz w:val="21"/>
                    <w:szCs w:val="22"/>
                    <w:shd w:val="clear"/>
                    <w:vertAlign w:val="baseline"/>
                    <w:lang w:val="en-US" w:eastAsia="en-US" w:bidi="ar-SA"/>
                  </w:rPr>
                  <w:t>elif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mtype</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msg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MSG_HEARTBEAT</w:t>
                </w:r>
                <w:r>
                  <w:rPr>
                    <w:rFonts w:hint="eastAsia" w:ascii="Consolas" w:hAnsi="Arial" w:eastAsia="宋体" w:cstheme="minorBidi"/>
                    <w:color w:val="252525"/>
                    <w:sz w:val="21"/>
                    <w:szCs w:val="22"/>
                    <w:shd w:val="clear"/>
                    <w:vertAlign w:val="baseline"/>
                    <w:lang w:val="en-US" w:eastAsia="en-US" w:bidi="ar-SA"/>
                  </w:rPr>
                  <w:t>:</w:t>
                </w:r>
              </w:p>
              <w:p w14:paraId="4483C51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hb_info</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msg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unpack_heartbeat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payload</w:t>
                </w:r>
                <w:r>
                  <w:rPr>
                    <w:rFonts w:hint="eastAsia" w:ascii="Consolas" w:hAnsi="Arial" w:eastAsia="宋体" w:cstheme="minorBidi"/>
                    <w:color w:val="252525"/>
                    <w:sz w:val="21"/>
                    <w:szCs w:val="22"/>
                    <w:shd w:val="clear"/>
                    <w:vertAlign w:val="baseline"/>
                    <w:lang w:val="en-US" w:eastAsia="en-US" w:bidi="ar-SA"/>
                  </w:rPr>
                  <w:t>)</w:t>
                </w:r>
              </w:p>
              <w:p w14:paraId="09A5A90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heartbeat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sender_ip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1</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reachable_ip</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sender_ip</w:t>
                </w:r>
                <w:r>
                  <w:rPr>
                    <w:rFonts w:hint="eastAsia" w:ascii="Consolas" w:hAnsi="Arial" w:eastAsia="宋体" w:cstheme="minorBidi"/>
                    <w:color w:val="252525"/>
                    <w:sz w:val="21"/>
                    <w:szCs w:val="22"/>
                    <w:shd w:val="clear"/>
                    <w:vertAlign w:val="baseline"/>
                    <w:lang w:val="en-US" w:eastAsia="en-US" w:bidi="ar-SA"/>
                  </w:rPr>
                  <w:t>)</w:t>
                </w:r>
              </w:p>
              <w:p w14:paraId="0E628A3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6F2B544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心跳触发发现：如果不认识发送者，主动单播 HELLO 发起握手</w:t>
                </w:r>
              </w:p>
              <w:p w14:paraId="3487EDB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src_key</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C48200"/>
                    <w:sz w:val="21"/>
                    <w:szCs w:val="22"/>
                    <w:shd w:val="clear"/>
                    <w:vertAlign w:val="baseline"/>
                    <w:lang w:val="en-US" w:eastAsia="en-US" w:bidi="ar-SA"/>
                  </w:rPr>
                  <w:t>f"{</w:t>
                </w:r>
                <w:r>
                  <w:rPr>
                    <w:rFonts w:hint="eastAsia" w:ascii="Consolas" w:hAnsi="Arial" w:eastAsia="宋体" w:cstheme="minorBidi"/>
                    <w:color w:val="BB2726"/>
                    <w:sz w:val="21"/>
                    <w:szCs w:val="22"/>
                    <w:shd w:val="clear"/>
                    <w:vertAlign w:val="baseline"/>
                    <w:lang w:val="en-US" w:eastAsia="en-US" w:bidi="ar-SA"/>
                  </w:rPr>
                  <w:t>sender_ip</w:t>
                </w:r>
                <w:r>
                  <w:rPr>
                    <w:rFonts w:hint="eastAsia" w:ascii="Consolas" w:hAnsi="Arial" w:eastAsia="宋体" w:cstheme="minorBidi"/>
                    <w:color w:val="C48200"/>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C48200"/>
                    <w:sz w:val="21"/>
                    <w:szCs w:val="22"/>
                    <w:shd w:val="clear"/>
                    <w:vertAlign w:val="baseline"/>
                    <w:lang w:val="en-US" w:eastAsia="en-US" w:bidi="ar-SA"/>
                  </w:rPr>
                  <w:t>[1]}"</w:t>
                </w:r>
              </w:p>
              <w:p w14:paraId="17CE8F3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src_key</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 in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src_key</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my_key</w:t>
                </w:r>
                <w:r>
                  <w:rPr>
                    <w:rFonts w:hint="eastAsia" w:ascii="Consolas" w:hAnsi="Arial" w:eastAsia="宋体" w:cstheme="minorBidi"/>
                    <w:color w:val="252525"/>
                    <w:sz w:val="21"/>
                    <w:szCs w:val="22"/>
                    <w:shd w:val="clear"/>
                    <w:vertAlign w:val="baseline"/>
                    <w:lang w:val="en-US" w:eastAsia="en-US" w:bidi="ar-SA"/>
                  </w:rPr>
                  <w:t>:</w:t>
                </w:r>
              </w:p>
              <w:p w14:paraId="3D0C889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known</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1E5FC7"/>
                    <w:sz w:val="21"/>
                    <w:szCs w:val="22"/>
                    <w:shd w:val="clear"/>
                    <w:vertAlign w:val="baseline"/>
                    <w:lang w:val="en-US" w:eastAsia="en-US" w:bidi="ar-SA"/>
                  </w:rPr>
                  <w:t>any</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reachable_ip</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sender_ip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1</w:t>
                </w:r>
                <w:r>
                  <w:rPr>
                    <w:rFonts w:hint="eastAsia" w:ascii="Consolas" w:hAnsi="Arial" w:eastAsia="宋体" w:cstheme="minorBidi"/>
                    <w:color w:val="252525"/>
                    <w:sz w:val="21"/>
                    <w:szCs w:val="22"/>
                    <w:shd w:val="clear"/>
                    <w:vertAlign w:val="baseline"/>
                    <w:lang w:val="en-US" w:eastAsia="en-US" w:bidi="ar-SA"/>
                  </w:rPr>
                  <w:t>]</w:t>
                </w:r>
              </w:p>
              <w:p w14:paraId="64B1B4C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for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hosts</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values</w:t>
                </w:r>
                <w:r>
                  <w:rPr>
                    <w:rFonts w:hint="eastAsia" w:ascii="Consolas" w:hAnsi="Arial" w:eastAsia="宋体" w:cstheme="minorBidi"/>
                    <w:color w:val="252525"/>
                    <w:sz w:val="21"/>
                    <w:szCs w:val="22"/>
                    <w:shd w:val="clear"/>
                    <w:vertAlign w:val="baseline"/>
                    <w:lang w:val="en-US" w:eastAsia="en-US" w:bidi="ar-SA"/>
                  </w:rPr>
                  <w:t>())</w:t>
                </w:r>
              </w:p>
              <w:p w14:paraId="750055A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known</w:t>
                </w:r>
                <w:r>
                  <w:rPr>
                    <w:rFonts w:hint="eastAsia" w:ascii="Consolas" w:hAnsi="Arial" w:eastAsia="宋体" w:cstheme="minorBidi"/>
                    <w:color w:val="252525"/>
                    <w:sz w:val="21"/>
                    <w:szCs w:val="22"/>
                    <w:shd w:val="clear"/>
                    <w:vertAlign w:val="baseline"/>
                    <w:lang w:val="en-US" w:eastAsia="en-US" w:bidi="ar-SA"/>
                  </w:rPr>
                  <w:t>:</w:t>
                </w:r>
              </w:p>
              <w:p w14:paraId="2A261FA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hello</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msg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pack_hello</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my_hostname</w:t>
                </w:r>
                <w:r>
                  <w:rPr>
                    <w:rFonts w:hint="eastAsia" w:ascii="Consolas" w:hAnsi="Arial" w:eastAsia="宋体" w:cstheme="minorBidi"/>
                    <w:color w:val="252525"/>
                    <w:sz w:val="21"/>
                    <w:szCs w:val="22"/>
                    <w:shd w:val="clear"/>
                    <w:vertAlign w:val="baseline"/>
                    <w:lang w:val="en-US" w:eastAsia="en-US" w:bidi="ar-SA"/>
                  </w:rPr>
                  <w:t>,</w:t>
                </w:r>
              </w:p>
              <w:p w14:paraId="5743FCF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port</w:t>
                </w:r>
                <w:r>
                  <w:rPr>
                    <w:rFonts w:hint="eastAsia" w:ascii="Consolas" w:hAnsi="Arial" w:eastAsia="宋体" w:cstheme="minorBidi"/>
                    <w:color w:val="252525"/>
                    <w:sz w:val="21"/>
                    <w:szCs w:val="22"/>
                    <w:shd w:val="clear"/>
                    <w:vertAlign w:val="baseline"/>
                    <w:lang w:val="en-US" w:eastAsia="en-US" w:bidi="ar-SA"/>
                  </w:rPr>
                  <w:t>)</w:t>
                </w:r>
              </w:p>
              <w:p w14:paraId="397C9B6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sender_ip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1</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hello</w:t>
                </w:r>
                <w:r>
                  <w:rPr>
                    <w:rFonts w:hint="eastAsia" w:ascii="Consolas" w:hAnsi="Arial" w:eastAsia="宋体" w:cstheme="minorBidi"/>
                    <w:color w:val="252525"/>
                    <w:sz w:val="21"/>
                    <w:szCs w:val="22"/>
                    <w:shd w:val="clear"/>
                    <w:vertAlign w:val="baseline"/>
                    <w:lang w:val="en-US" w:eastAsia="en-US" w:bidi="ar-SA"/>
                  </w:rPr>
                  <w:t>)</w:t>
                </w:r>
              </w:p>
              <w:p w14:paraId="6CA4D5E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p>
              <w:p w14:paraId="59AA7D1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909090"/>
                    <w:sz w:val="21"/>
                    <w:szCs w:val="22"/>
                    <w:shd w:val="clear"/>
                    <w:vertAlign w:val="baseline"/>
                    <w:lang w:val="en-US" w:eastAsia="en-US" w:bidi="ar-SA"/>
                  </w:rPr>
                  <w:t># 精灵同步：缺失类型发送 SPRITE_REQ</w:t>
                </w:r>
              </w:p>
              <w:p w14:paraId="1B34B92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remote_types</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hb_info</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"types"</w:t>
                </w:r>
                <w:r>
                  <w:rPr>
                    <w:rFonts w:hint="eastAsia" w:ascii="Consolas" w:hAnsi="Arial" w:eastAsia="宋体" w:cstheme="minorBidi"/>
                    <w:color w:val="252525"/>
                    <w:sz w:val="21"/>
                    <w:szCs w:val="22"/>
                    <w:shd w:val="clear"/>
                    <w:vertAlign w:val="baseline"/>
                    <w:lang w:val="en-US" w:eastAsia="en-US" w:bidi="ar-SA"/>
                  </w:rPr>
                  <w:t>]</w:t>
                </w:r>
              </w:p>
              <w:p w14:paraId="32D514F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my_types</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1E5FC7"/>
                    <w:sz w:val="21"/>
                    <w:szCs w:val="22"/>
                    <w:shd w:val="clear"/>
                    <w:vertAlign w:val="baseline"/>
                    <w:lang w:val="en-US" w:eastAsia="en-US" w:bidi="ar-SA"/>
                  </w:rPr>
                  <w:t>set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sprite_mgr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get_types</w:t>
                </w:r>
                <w:r>
                  <w:rPr>
                    <w:rFonts w:hint="eastAsia" w:ascii="Consolas" w:hAnsi="Arial" w:eastAsia="宋体" w:cstheme="minorBidi"/>
                    <w:color w:val="252525"/>
                    <w:sz w:val="21"/>
                    <w:szCs w:val="22"/>
                    <w:shd w:val="clear"/>
                    <w:vertAlign w:val="baseline"/>
                    <w:lang w:val="en-US" w:eastAsia="en-US" w:bidi="ar-SA"/>
                  </w:rPr>
                  <w:t>())</w:t>
                </w:r>
              </w:p>
              <w:p w14:paraId="38F6830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for</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in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remote_types</w:t>
                </w:r>
                <w:r>
                  <w:rPr>
                    <w:rFonts w:hint="eastAsia" w:ascii="Consolas" w:hAnsi="Arial" w:eastAsia="宋体" w:cstheme="minorBidi"/>
                    <w:color w:val="252525"/>
                    <w:sz w:val="21"/>
                    <w:szCs w:val="22"/>
                    <w:shd w:val="clear"/>
                    <w:vertAlign w:val="baseline"/>
                    <w:lang w:val="en-US" w:eastAsia="en-US" w:bidi="ar-SA"/>
                  </w:rPr>
                  <w:t>:</w:t>
                </w:r>
              </w:p>
              <w:p w14:paraId="67FE3F1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682AEF"/>
                    <w:sz w:val="21"/>
                    <w:szCs w:val="22"/>
                    <w:shd w:val="clear"/>
                    <w:vertAlign w:val="baseline"/>
                    <w:lang w:val="en-US" w:eastAsia="en-US" w:bidi="ar-SA"/>
                  </w:rPr>
                  <w:t>if</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and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rt</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1E5FC7"/>
                    <w:sz w:val="21"/>
                    <w:szCs w:val="22"/>
                    <w:shd w:val="clear"/>
                    <w:vertAlign w:val="baseline"/>
                    <w:lang w:val="en-US" w:eastAsia="en-US" w:bidi="ar-SA"/>
                  </w:rPr>
                  <w:t>not in</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my_types</w:t>
                </w:r>
                <w:r>
                  <w:rPr>
                    <w:rFonts w:hint="eastAsia" w:ascii="Consolas" w:hAnsi="Arial" w:eastAsia="宋体" w:cstheme="minorBidi"/>
                    <w:color w:val="252525"/>
                    <w:sz w:val="21"/>
                    <w:szCs w:val="22"/>
                    <w:shd w:val="clear"/>
                    <w:vertAlign w:val="baseline"/>
                    <w:lang w:val="en-US" w:eastAsia="en-US" w:bidi="ar-SA"/>
                  </w:rPr>
                  <w:t>:</w:t>
                </w:r>
              </w:p>
              <w:p w14:paraId="0294D51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en-US" w:bidi="ar-SA"/>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req</w:t>
                </w:r>
                <w:r>
                  <w:rPr>
                    <w:rFonts w:hint="eastAsia" w:ascii="Consolas" w:hAnsi="Arial" w:eastAsia="宋体" w:cstheme="minorBidi"/>
                    <w:color w:val="252525"/>
                    <w:sz w:val="21"/>
                    <w:szCs w:val="22"/>
                    <w:shd w:val="clear"/>
                    <w:vertAlign w:val="baseline"/>
                    <w:lang w:val="en-US" w:eastAsia="en-US" w:bidi="ar-SA"/>
                  </w:rPr>
                  <w:t xml:space="preserve"> = </w:t>
                </w:r>
                <w:r>
                  <w:rPr>
                    <w:rFonts w:hint="eastAsia" w:ascii="Consolas" w:hAnsi="Arial" w:eastAsia="宋体" w:cstheme="minorBidi"/>
                    <w:color w:val="BB2726"/>
                    <w:sz w:val="21"/>
                    <w:szCs w:val="22"/>
                    <w:shd w:val="clear"/>
                    <w:vertAlign w:val="baseline"/>
                    <w:lang w:val="en-US" w:eastAsia="en-US" w:bidi="ar-SA"/>
                  </w:rPr>
                  <w:t>msg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pack_sprite_request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reg</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my_id</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rt</w:t>
                </w:r>
                <w:r>
                  <w:rPr>
                    <w:rFonts w:hint="eastAsia" w:ascii="Consolas" w:hAnsi="Arial" w:eastAsia="宋体" w:cstheme="minorBidi"/>
                    <w:color w:val="252525"/>
                    <w:sz w:val="21"/>
                    <w:szCs w:val="22"/>
                    <w:shd w:val="clear"/>
                    <w:vertAlign w:val="baseline"/>
                    <w:lang w:val="en-US" w:eastAsia="en-US" w:bidi="ar-SA"/>
                  </w:rPr>
                  <w:t>)</w:t>
                </w:r>
              </w:p>
              <w:p w14:paraId="04971066">
                <w:pPr>
                  <w:shd w:val="clear" w:fill="F5F5F5"/>
                  <w:spacing w:line="240" w:lineRule="auto"/>
                  <w:ind w:left="480" w:leftChars="200"/>
                  <w:rPr>
                    <w:rFonts w:ascii="Consolas" w:eastAsia="宋体"/>
                    <w:sz w:val="21"/>
                    <w:shd w:val="clear"/>
                    <w:vertAlign w:val="baseline"/>
                  </w:rPr>
                </w:pP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net</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BB2726"/>
                    <w:sz w:val="21"/>
                    <w:szCs w:val="22"/>
                    <w:shd w:val="clear"/>
                    <w:vertAlign w:val="baseline"/>
                    <w:lang w:val="en-US" w:eastAsia="en-US" w:bidi="ar-SA"/>
                  </w:rPr>
                  <w:t>sender_ip</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addr</w:t>
                </w:r>
                <w:r>
                  <w:rPr>
                    <w:rFonts w:hint="eastAsia" w:ascii="Consolas" w:hAnsi="Arial" w:eastAsia="宋体" w:cstheme="minorBidi"/>
                    <w:color w:val="252525"/>
                    <w:sz w:val="21"/>
                    <w:szCs w:val="22"/>
                    <w:shd w:val="clear"/>
                    <w:vertAlign w:val="baseline"/>
                    <w:lang w:val="en-US" w:eastAsia="en-US" w:bidi="ar-SA"/>
                  </w:rPr>
                  <w:t>[</w:t>
                </w:r>
                <w:r>
                  <w:rPr>
                    <w:rFonts w:hint="eastAsia" w:ascii="Consolas" w:hAnsi="Arial" w:eastAsia="宋体" w:cstheme="minorBidi"/>
                    <w:color w:val="C48200"/>
                    <w:sz w:val="21"/>
                    <w:szCs w:val="22"/>
                    <w:shd w:val="clear"/>
                    <w:vertAlign w:val="baseline"/>
                    <w:lang w:val="en-US" w:eastAsia="en-US" w:bidi="ar-SA"/>
                  </w:rPr>
                  <w:t>1</w:t>
                </w:r>
                <w:r>
                  <w:rPr>
                    <w:rFonts w:hint="eastAsia" w:ascii="Consolas" w:hAnsi="Arial" w:eastAsia="宋体" w:cstheme="minorBidi"/>
                    <w:color w:val="252525"/>
                    <w:sz w:val="21"/>
                    <w:szCs w:val="22"/>
                    <w:shd w:val="clear"/>
                    <w:vertAlign w:val="baseline"/>
                    <w:lang w:val="en-US" w:eastAsia="en-US" w:bidi="ar-SA"/>
                  </w:rPr>
                  <w:t xml:space="preserve">], </w:t>
                </w:r>
                <w:r>
                  <w:rPr>
                    <w:rFonts w:hint="eastAsia" w:ascii="Consolas" w:hAnsi="Arial" w:eastAsia="宋体" w:cstheme="minorBidi"/>
                    <w:color w:val="BB2726"/>
                    <w:sz w:val="21"/>
                    <w:szCs w:val="22"/>
                    <w:shd w:val="clear"/>
                    <w:vertAlign w:val="baseline"/>
                    <w:lang w:val="en-US" w:eastAsia="en-US" w:bidi="ar-SA"/>
                  </w:rPr>
                  <w:t>req</w:t>
                </w:r>
                <w:r>
                  <w:rPr>
                    <w:rFonts w:hint="eastAsia" w:ascii="Consolas" w:hAnsi="Arial" w:eastAsia="宋体" w:cstheme="minorBidi"/>
                    <w:color w:val="252525"/>
                    <w:sz w:val="21"/>
                    <w:szCs w:val="22"/>
                    <w:shd w:val="clear"/>
                    <w:vertAlign w:val="baseline"/>
                    <w:lang w:val="en-US" w:eastAsia="en-US" w:bidi="ar-SA"/>
                  </w:rPr>
                  <w:t>)</w:t>
                </w:r>
              </w:p>
            </w:tc>
          </w:sdtContent>
        </w:sdt>
      </w:tr>
    </w:tbl>
    <w:p w14:paraId="54AAA99B">
      <w:pPr>
        <w:spacing w:line="360" w:lineRule="auto"/>
        <w:rPr>
          <w:sz w:val="24"/>
        </w:rPr>
      </w:pPr>
    </w:p>
    <w:p w14:paraId="19B2A735">
      <w:pPr>
        <w:spacing w:line="360" w:lineRule="auto"/>
        <w:rPr>
          <w:rFonts w:hint="eastAsia" w:eastAsia="宋体"/>
          <w:sz w:val="24"/>
          <w:lang w:val="en-US" w:eastAsia="zh-CN"/>
        </w:rPr>
      </w:pPr>
      <w:r>
        <w:rPr>
          <w:rFonts w:hint="eastAsia" w:eastAsia="宋体"/>
          <w:sz w:val="24"/>
          <w:lang w:val="en-US" w:eastAsia="zh-CN"/>
        </w:rPr>
        <w:t>陈：</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4FFC9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50" w:type="dxa"/>
          </w:tcPr>
          <w:p w14:paraId="0CA1AE0D">
            <w:pPr>
              <w:spacing w:line="360" w:lineRule="auto"/>
              <w:rPr>
                <w:rFonts w:hint="eastAsia" w:eastAsia="宋体"/>
                <w:sz w:val="24"/>
                <w:vertAlign w:val="baseline"/>
                <w:lang w:val="en-US" w:eastAsia="zh-CN"/>
              </w:rPr>
            </w:pPr>
            <w:r>
              <w:rPr>
                <w:rFonts w:hint="eastAsia" w:eastAsia="宋体"/>
                <w:sz w:val="24"/>
                <w:vertAlign w:val="baseline"/>
                <w:lang w:val="en-US" w:eastAsia="zh-CN"/>
              </w:rPr>
              <w:t>鱼物理运动与精灵动画更新（fish_entity.py）</w:t>
            </w:r>
          </w:p>
        </w:tc>
      </w:tr>
      <w:tr w14:paraId="3DD4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sdt>
          <w:sdtPr>
            <w:rPr>
              <w:rFonts w:hint="eastAsia" w:ascii="Consolas" w:hAnsi="Arial" w:eastAsia="宋体" w:cstheme="minorBidi"/>
              <w:sz w:val="21"/>
              <w:szCs w:val="22"/>
              <w:shd w:val="clear"/>
              <w:vertAlign w:val="baseline"/>
              <w:lang w:val="en-US" w:eastAsia="zh-CN" w:bidi="ar-SA"/>
            </w:rPr>
            <w:id w:val="147468381"/>
            <w:placeholder>
              <w:docPart w:val="{51d6bbaf-171a-418b-a172-5de4d9b84cda}"/>
            </w:placeholder>
            <w15:appearance w15:val="hidden"/>
            <w:text w:multiLine="1"/>
          </w:sdtPr>
          <w:sdtEndPr>
            <w:rPr>
              <w:rFonts w:hint="eastAsia" w:ascii="Consolas" w:hAnsi="Arial" w:eastAsia="宋体" w:cstheme="minorBidi"/>
              <w:sz w:val="21"/>
              <w:szCs w:val="22"/>
              <w:shd w:val="clear"/>
              <w:vertAlign w:val="baseline"/>
              <w:lang w:val="en-US" w:eastAsia="zh-CN" w:bidi="ar-SA"/>
            </w:rPr>
          </w:sdtEndPr>
          <w:sdtContent>
            <w:tc>
              <w:tcPr>
                <w:tcW w:w="8850" w:type="dxa"/>
              </w:tcPr>
              <w:p w14:paraId="2871F1D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682AEF"/>
                    <w:sz w:val="21"/>
                    <w:szCs w:val="22"/>
                    <w:shd w:val="clear"/>
                    <w:vertAlign w:val="baseline"/>
                    <w:lang w:val="en-US" w:eastAsia="zh-CN" w:bidi="ar-SA"/>
                  </w:rPr>
                  <w:t>def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update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dt</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speed_multiplier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1.0</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sprite_mgr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347317"/>
                    <w:sz w:val="21"/>
                    <w:szCs w:val="22"/>
                    <w:shd w:val="clear"/>
                    <w:vertAlign w:val="baseline"/>
                    <w:lang w:val="en-US" w:eastAsia="zh-CN" w:bidi="ar-SA"/>
                  </w:rPr>
                  <w:t>None</w:t>
                </w:r>
                <w:r>
                  <w:rPr>
                    <w:rFonts w:hint="eastAsia" w:ascii="Consolas" w:hAnsi="Arial" w:eastAsia="宋体" w:cstheme="minorBidi"/>
                    <w:color w:val="252525"/>
                    <w:sz w:val="21"/>
                    <w:szCs w:val="22"/>
                    <w:shd w:val="clear"/>
                    <w:vertAlign w:val="baseline"/>
                    <w:lang w:val="en-US" w:eastAsia="zh-CN" w:bidi="ar-SA"/>
                  </w:rPr>
                  <w:t>):</w:t>
                </w:r>
              </w:p>
              <w:p w14:paraId="16D9B78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effective_speed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speed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speed_multiplier</w:t>
                </w:r>
              </w:p>
              <w:p w14:paraId="1F8C2CE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x</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math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cos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effective_speed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dt</w:t>
                </w:r>
              </w:p>
              <w:p w14:paraId="53DA31D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math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sin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effective_speed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dt</w:t>
                </w:r>
              </w:p>
              <w:p w14:paraId="3A3F012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wag_phase</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effective_speed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dt</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0.06</w:t>
                </w:r>
              </w:p>
              <w:p w14:paraId="0D2AB0D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319824E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精灵动画：每 0.15 秒切换到下一帧（0-3 循环）</w:t>
                </w:r>
              </w:p>
              <w:p w14:paraId="3F4EA16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anim_timer</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dt</w:t>
                </w:r>
              </w:p>
              <w:p w14:paraId="671C5C5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anim_timer</w:t>
                </w:r>
                <w:r>
                  <w:rPr>
                    <w:rFonts w:hint="eastAsia" w:ascii="Consolas" w:hAnsi="Arial" w:eastAsia="宋体" w:cstheme="minorBidi"/>
                    <w:color w:val="252525"/>
                    <w:sz w:val="21"/>
                    <w:szCs w:val="22"/>
                    <w:shd w:val="clear"/>
                    <w:vertAlign w:val="baseline"/>
                    <w:lang w:val="en-US" w:eastAsia="zh-CN" w:bidi="ar-SA"/>
                  </w:rPr>
                  <w:t xml:space="preserve"> &gt; </w:t>
                </w:r>
                <w:r>
                  <w:rPr>
                    <w:rFonts w:hint="eastAsia" w:ascii="Consolas" w:hAnsi="Arial" w:eastAsia="宋体" w:cstheme="minorBidi"/>
                    <w:color w:val="C48200"/>
                    <w:sz w:val="21"/>
                    <w:szCs w:val="22"/>
                    <w:shd w:val="clear"/>
                    <w:vertAlign w:val="baseline"/>
                    <w:lang w:val="en-US" w:eastAsia="zh-CN" w:bidi="ar-SA"/>
                  </w:rPr>
                  <w:t>0.15</w:t>
                </w:r>
                <w:r>
                  <w:rPr>
                    <w:rFonts w:hint="eastAsia" w:ascii="Consolas" w:hAnsi="Arial" w:eastAsia="宋体" w:cstheme="minorBidi"/>
                    <w:color w:val="252525"/>
                    <w:sz w:val="21"/>
                    <w:szCs w:val="22"/>
                    <w:shd w:val="clear"/>
                    <w:vertAlign w:val="baseline"/>
                    <w:lang w:val="en-US" w:eastAsia="zh-CN" w:bidi="ar-SA"/>
                  </w:rPr>
                  <w:t>:</w:t>
                </w:r>
              </w:p>
              <w:p w14:paraId="50F83B7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anim_frame</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anim_frame</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1</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4</w:t>
                </w:r>
              </w:p>
              <w:p w14:paraId="6697210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anim_timer</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0.0</w:t>
                </w:r>
              </w:p>
              <w:p w14:paraId="6556B7F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0ED2C33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碰撞半径：仅在 size 改变时重算（极少发生）</w:t>
                </w:r>
              </w:p>
              <w:p w14:paraId="1E74055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size</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_cached_size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and</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sprite_mgr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is not</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347317"/>
                    <w:sz w:val="21"/>
                    <w:szCs w:val="22"/>
                    <w:shd w:val="clear"/>
                    <w:vertAlign w:val="baseline"/>
                    <w:lang w:val="en-US" w:eastAsia="zh-CN" w:bidi="ar-SA"/>
                  </w:rPr>
                  <w:t>None</w:t>
                </w:r>
                <w:r>
                  <w:rPr>
                    <w:rFonts w:hint="eastAsia" w:ascii="Consolas" w:hAnsi="Arial" w:eastAsia="宋体" w:cstheme="minorBidi"/>
                    <w:color w:val="252525"/>
                    <w:sz w:val="21"/>
                    <w:szCs w:val="22"/>
                    <w:shd w:val="clear"/>
                    <w:vertAlign w:val="baseline"/>
                    <w:lang w:val="en-US" w:eastAsia="zh-CN" w:bidi="ar-SA"/>
                  </w:rPr>
                  <w:t>:</w:t>
                </w:r>
              </w:p>
              <w:p w14:paraId="305CEF46">
                <w:pPr>
                  <w:shd w:val="clear" w:fill="F5F5F5"/>
                  <w:spacing w:line="240" w:lineRule="auto"/>
                  <w:ind w:left="480" w:leftChars="200"/>
                  <w:rPr>
                    <w:rFonts w:hint="eastAsia" w:ascii="Consolas" w:eastAsia="宋体"/>
                    <w:sz w:val="21"/>
                    <w:shd w:val="clear"/>
                    <w:vertAlign w:val="baseline"/>
                    <w:lang w:val="en-US" w:eastAsia="zh-CN"/>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_compute_radius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sprite_mgr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sprite_mgr</w:t>
                </w:r>
                <w:r>
                  <w:rPr>
                    <w:rFonts w:hint="eastAsia" w:ascii="Consolas" w:hAnsi="Arial" w:eastAsia="宋体" w:cstheme="minorBidi"/>
                    <w:color w:val="252525"/>
                    <w:sz w:val="21"/>
                    <w:szCs w:val="22"/>
                    <w:shd w:val="clear"/>
                    <w:vertAlign w:val="baseline"/>
                    <w:lang w:val="en-US" w:eastAsia="zh-CN" w:bidi="ar-SA"/>
                  </w:rPr>
                  <w:t>)</w:t>
                </w:r>
              </w:p>
            </w:tc>
          </w:sdtContent>
        </w:sdt>
      </w:tr>
    </w:tbl>
    <w:p w14:paraId="4A6744D2">
      <w:pPr>
        <w:spacing w:line="360" w:lineRule="auto"/>
        <w:rPr>
          <w:rFonts w:hint="eastAsia" w:eastAsia="宋体"/>
          <w:sz w:val="24"/>
          <w:lang w:val="en-US"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479C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0" w:type="dxa"/>
          </w:tcPr>
          <w:p w14:paraId="0F37EC99">
            <w:pPr>
              <w:spacing w:line="360" w:lineRule="auto"/>
              <w:rPr>
                <w:rFonts w:hint="eastAsia" w:eastAsia="宋体"/>
                <w:sz w:val="24"/>
                <w:vertAlign w:val="baseline"/>
                <w:lang w:val="en-US" w:eastAsia="zh-CN"/>
              </w:rPr>
            </w:pPr>
            <w:r>
              <w:rPr>
                <w:rFonts w:hint="eastAsia" w:eastAsia="宋体"/>
                <w:sz w:val="24"/>
                <w:vertAlign w:val="baseline"/>
                <w:lang w:val="en-US" w:eastAsia="zh-CN"/>
              </w:rPr>
              <w:t>屏幕弹跳物理（fish_entity.py）</w:t>
            </w:r>
          </w:p>
        </w:tc>
      </w:tr>
      <w:tr w14:paraId="58DEE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sdt>
          <w:sdtPr>
            <w:rPr>
              <w:rFonts w:hint="eastAsia" w:ascii="Consolas" w:hAnsi="Arial" w:eastAsia="宋体" w:cstheme="minorBidi"/>
              <w:sz w:val="21"/>
              <w:szCs w:val="22"/>
              <w:shd w:val="clear"/>
              <w:vertAlign w:val="baseline"/>
              <w:lang w:val="en-US" w:eastAsia="zh-CN" w:bidi="ar-SA"/>
            </w:rPr>
            <w:id w:val="147468286"/>
            <w:placeholder>
              <w:docPart w:val="{f7b0cb55-dee9-4067-8a39-4e4368e69533}"/>
            </w:placeholder>
            <w15:appearance w15:val="hidden"/>
            <w:text w:multiLine="1"/>
          </w:sdtPr>
          <w:sdtEndPr>
            <w:rPr>
              <w:rFonts w:hint="eastAsia" w:ascii="Consolas" w:hAnsi="Arial" w:eastAsia="宋体" w:cstheme="minorBidi"/>
              <w:sz w:val="21"/>
              <w:szCs w:val="22"/>
              <w:shd w:val="clear"/>
              <w:vertAlign w:val="baseline"/>
              <w:lang w:val="en-US" w:eastAsia="zh-CN" w:bidi="ar-SA"/>
            </w:rPr>
          </w:sdtEndPr>
          <w:sdtContent>
            <w:tc>
              <w:tcPr>
                <w:tcW w:w="8850" w:type="dxa"/>
              </w:tcPr>
              <w:p w14:paraId="4A7E792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682AEF"/>
                    <w:sz w:val="21"/>
                    <w:szCs w:val="22"/>
                    <w:shd w:val="clear"/>
                    <w:vertAlign w:val="baseline"/>
                    <w:lang w:val="en-US" w:eastAsia="zh-CN" w:bidi="ar-SA"/>
                  </w:rPr>
                  <w:t>def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bounce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screen_w</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screen_h</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margin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347317"/>
                    <w:sz w:val="21"/>
                    <w:szCs w:val="22"/>
                    <w:shd w:val="clear"/>
                    <w:vertAlign w:val="baseline"/>
                    <w:lang w:val="en-US" w:eastAsia="zh-CN" w:bidi="ar-SA"/>
                  </w:rPr>
                  <w:t>None</w:t>
                </w:r>
                <w:r>
                  <w:rPr>
                    <w:rFonts w:hint="eastAsia" w:ascii="Consolas" w:hAnsi="Arial" w:eastAsia="宋体" w:cstheme="minorBidi"/>
                    <w:color w:val="252525"/>
                    <w:sz w:val="21"/>
                    <w:szCs w:val="22"/>
                    <w:shd w:val="clear"/>
                    <w:vertAlign w:val="baseline"/>
                    <w:lang w:val="en-US" w:eastAsia="zh-CN" w:bidi="ar-SA"/>
                  </w:rPr>
                  <w:t>):</w:t>
                </w:r>
              </w:p>
              <w:p w14:paraId="78B663F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margin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margin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is not</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347317"/>
                    <w:sz w:val="21"/>
                    <w:szCs w:val="22"/>
                    <w:shd w:val="clear"/>
                    <w:vertAlign w:val="baseline"/>
                    <w:lang w:val="en-US" w:eastAsia="zh-CN" w:bidi="ar-SA"/>
                  </w:rPr>
                  <w:t>None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else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collision_radius</w:t>
                </w:r>
              </w:p>
              <w:p w14:paraId="2E49714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bounced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False</w:t>
                </w:r>
              </w:p>
              <w:p w14:paraId="23F3739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909090"/>
                    <w:sz w:val="21"/>
                    <w:szCs w:val="22"/>
                    <w:shd w:val="clear"/>
                    <w:vertAlign w:val="baseline"/>
                    <w:lang w:val="en-US" w:eastAsia="zh-CN" w:bidi="ar-SA"/>
                  </w:rPr>
                  <w:t># 左右墙：X 轴镜像反射  direction = π − direction</w:t>
                </w:r>
              </w:p>
              <w:p w14:paraId="4C3E8E5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x</w:t>
                </w:r>
                <w:r>
                  <w:rPr>
                    <w:rFonts w:hint="eastAsia" w:ascii="Consolas" w:hAnsi="Arial" w:eastAsia="宋体" w:cstheme="minorBidi"/>
                    <w:color w:val="252525"/>
                    <w:sz w:val="21"/>
                    <w:szCs w:val="22"/>
                    <w:shd w:val="clear"/>
                    <w:vertAlign w:val="baseline"/>
                    <w:lang w:val="en-US" w:eastAsia="zh-CN" w:bidi="ar-SA"/>
                  </w:rPr>
                  <w:t xml:space="preserve"> &lt; </w:t>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w:t>
                </w:r>
              </w:p>
              <w:p w14:paraId="4621BEA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x</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w:t>
                </w:r>
              </w:p>
              <w:p w14:paraId="0BFF2B9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math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pi</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p>
              <w:p w14:paraId="1BA342B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bounced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True</w:t>
                </w:r>
              </w:p>
              <w:p w14:paraId="1457DC3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682AEF"/>
                    <w:sz w:val="21"/>
                    <w:szCs w:val="22"/>
                    <w:shd w:val="clear"/>
                    <w:vertAlign w:val="baseline"/>
                    <w:lang w:val="en-US" w:eastAsia="zh-CN" w:bidi="ar-SA"/>
                  </w:rPr>
                  <w:t>elif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x</w:t>
                </w:r>
                <w:r>
                  <w:rPr>
                    <w:rFonts w:hint="eastAsia" w:ascii="Consolas" w:hAnsi="Arial" w:eastAsia="宋体" w:cstheme="minorBidi"/>
                    <w:color w:val="252525"/>
                    <w:sz w:val="21"/>
                    <w:szCs w:val="22"/>
                    <w:shd w:val="clear"/>
                    <w:vertAlign w:val="baseline"/>
                    <w:lang w:val="en-US" w:eastAsia="zh-CN" w:bidi="ar-SA"/>
                  </w:rPr>
                  <w:t xml:space="preserve"> &gt; </w:t>
                </w:r>
                <w:r>
                  <w:rPr>
                    <w:rFonts w:hint="eastAsia" w:ascii="Consolas" w:hAnsi="Arial" w:eastAsia="宋体" w:cstheme="minorBidi"/>
                    <w:color w:val="BB2726"/>
                    <w:sz w:val="21"/>
                    <w:szCs w:val="22"/>
                    <w:shd w:val="clear"/>
                    <w:vertAlign w:val="baseline"/>
                    <w:lang w:val="en-US" w:eastAsia="zh-CN" w:bidi="ar-SA"/>
                  </w:rPr>
                  <w:t>screen_w</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w:t>
                </w:r>
              </w:p>
              <w:p w14:paraId="41E76A2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x</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screen_w</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w:t>
                </w:r>
              </w:p>
              <w:p w14:paraId="79B9979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math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pi</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p>
              <w:p w14:paraId="119BA54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bounced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True</w:t>
                </w:r>
              </w:p>
              <w:p w14:paraId="3B2058F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909090"/>
                    <w:sz w:val="21"/>
                    <w:szCs w:val="22"/>
                    <w:shd w:val="clear"/>
                    <w:vertAlign w:val="baseline"/>
                    <w:lang w:val="en-US" w:eastAsia="zh-CN" w:bidi="ar-SA"/>
                  </w:rPr>
                  <w:t># 上下墙：Y 轴镜像反射  direction = −direction</w:t>
                </w:r>
              </w:p>
              <w:p w14:paraId="5B2DBC3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&lt; </w:t>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w:t>
                </w:r>
              </w:p>
              <w:p w14:paraId="6192D9D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w:t>
                </w:r>
              </w:p>
              <w:p w14:paraId="6E90886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p>
              <w:p w14:paraId="4E30061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bounced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True</w:t>
                </w:r>
              </w:p>
              <w:p w14:paraId="35BEB81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682AEF"/>
                    <w:sz w:val="21"/>
                    <w:szCs w:val="22"/>
                    <w:shd w:val="clear"/>
                    <w:vertAlign w:val="baseline"/>
                    <w:lang w:val="en-US" w:eastAsia="zh-CN" w:bidi="ar-SA"/>
                  </w:rPr>
                  <w:t>elif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&gt; </w:t>
                </w:r>
                <w:r>
                  <w:rPr>
                    <w:rFonts w:hint="eastAsia" w:ascii="Consolas" w:hAnsi="Arial" w:eastAsia="宋体" w:cstheme="minorBidi"/>
                    <w:color w:val="BB2726"/>
                    <w:sz w:val="21"/>
                    <w:szCs w:val="22"/>
                    <w:shd w:val="clear"/>
                    <w:vertAlign w:val="baseline"/>
                    <w:lang w:val="en-US" w:eastAsia="zh-CN" w:bidi="ar-SA"/>
                  </w:rPr>
                  <w:t>screen_h</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w:t>
                </w:r>
              </w:p>
              <w:p w14:paraId="51273DA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screen_h</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w:t>
                </w:r>
              </w:p>
              <w:p w14:paraId="1998222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p>
              <w:p w14:paraId="6127615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bounced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True</w:t>
                </w:r>
              </w:p>
              <w:p w14:paraId="1D589A9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bounced</w:t>
                </w:r>
                <w:r>
                  <w:rPr>
                    <w:rFonts w:hint="eastAsia" w:ascii="Consolas" w:hAnsi="Arial" w:eastAsia="宋体" w:cstheme="minorBidi"/>
                    <w:color w:val="252525"/>
                    <w:sz w:val="21"/>
                    <w:szCs w:val="22"/>
                    <w:shd w:val="clear"/>
                    <w:vertAlign w:val="baseline"/>
                    <w:lang w:val="en-US" w:eastAsia="zh-CN" w:bidi="ar-SA"/>
                  </w:rPr>
                  <w:t>:</w:t>
                </w:r>
              </w:p>
              <w:p w14:paraId="25F24D7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random</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uniform</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0.3</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0.3</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反弹后加随机偏转</w:t>
                </w:r>
              </w:p>
              <w:p w14:paraId="4D3A31B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ascii="Consolas" w:eastAsia="宋体"/>
                    <w:color w:val="252525"/>
                    <w:sz w:val="21"/>
                    <w:shd w:val="clear"/>
                  </w:rPr>
                  <w:tab/>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turn_state</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1</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math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cos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direction</w:t>
                </w:r>
                <w:r>
                  <w:rPr>
                    <w:rFonts w:hint="eastAsia" w:ascii="Consolas" w:hAnsi="Arial" w:eastAsia="宋体" w:cstheme="minorBidi"/>
                    <w:color w:val="252525"/>
                    <w:sz w:val="21"/>
                    <w:szCs w:val="22"/>
                    <w:shd w:val="clear"/>
                    <w:vertAlign w:val="baseline"/>
                    <w:lang w:val="en-US" w:eastAsia="zh-CN" w:bidi="ar-SA"/>
                  </w:rPr>
                  <w:t xml:space="preserve">) &lt; </w:t>
                </w:r>
                <w:r>
                  <w:rPr>
                    <w:rFonts w:hint="eastAsia" w:ascii="Consolas" w:hAnsi="Arial" w:eastAsia="宋体" w:cstheme="minorBidi"/>
                    <w:color w:val="C48200"/>
                    <w:sz w:val="21"/>
                    <w:szCs w:val="22"/>
                    <w:shd w:val="clear"/>
                    <w:vertAlign w:val="baseline"/>
                    <w:lang w:val="en-US" w:eastAsia="zh-CN" w:bidi="ar-SA"/>
                  </w:rPr>
                  <w:t>0</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else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0</w:t>
                </w:r>
              </w:p>
              <w:p w14:paraId="01D7E456">
                <w:pPr>
                  <w:shd w:val="clear" w:fill="F5F5F5"/>
                  <w:spacing w:line="240" w:lineRule="auto"/>
                  <w:ind w:left="480" w:leftChars="200"/>
                  <w:rPr>
                    <w:rFonts w:hint="eastAsia" w:ascii="Consolas" w:eastAsia="宋体"/>
                    <w:sz w:val="21"/>
                    <w:shd w:val="clear"/>
                    <w:vertAlign w:val="baseline"/>
                    <w:lang w:val="en-US" w:eastAsia="zh-CN"/>
                  </w:rPr>
                </w:pPr>
                <w:r>
                  <w:rPr>
                    <w:rFonts w:ascii="Consolas" w:eastAsia="宋体"/>
                    <w:color w:val="252525"/>
                    <w:sz w:val="21"/>
                    <w:shd w:val="clear"/>
                  </w:rPr>
                  <w:tab/>
                </w:r>
                <w:r>
                  <w:rPr>
                    <w:rFonts w:hint="eastAsia" w:ascii="Consolas" w:hAnsi="Arial" w:eastAsia="宋体" w:cstheme="minorBidi"/>
                    <w:color w:val="682AEF"/>
                    <w:sz w:val="21"/>
                    <w:szCs w:val="22"/>
                    <w:shd w:val="clear"/>
                    <w:vertAlign w:val="baseline"/>
                    <w:lang w:val="en-US" w:eastAsia="zh-CN" w:bidi="ar-SA"/>
                  </w:rPr>
                  <w:t>return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bounced</w:t>
                </w:r>
              </w:p>
            </w:tc>
          </w:sdtContent>
        </w:sdt>
      </w:tr>
    </w:tbl>
    <w:p w14:paraId="5BEE2102">
      <w:pPr>
        <w:spacing w:line="360" w:lineRule="auto"/>
        <w:rPr>
          <w:rFonts w:hint="eastAsia" w:eastAsia="宋体"/>
          <w:sz w:val="24"/>
          <w:lang w:val="en-US"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64D4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0" w:type="dxa"/>
          </w:tcPr>
          <w:p w14:paraId="354B53B2">
            <w:pPr>
              <w:spacing w:line="360" w:lineRule="auto"/>
              <w:rPr>
                <w:rFonts w:hint="eastAsia" w:eastAsia="宋体"/>
                <w:sz w:val="24"/>
                <w:vertAlign w:val="baseline"/>
                <w:lang w:val="en-US" w:eastAsia="zh-CN"/>
              </w:rPr>
            </w:pPr>
            <w:r>
              <w:rPr>
                <w:rFonts w:hint="eastAsia" w:eastAsia="宋体"/>
                <w:sz w:val="24"/>
                <w:vertAlign w:val="baseline"/>
                <w:lang w:val="en-US" w:eastAsia="zh-CN"/>
              </w:rPr>
              <w:t>精灵目录扫描与翻转缓存（sprite_manager.py）</w:t>
            </w:r>
          </w:p>
        </w:tc>
      </w:tr>
      <w:tr w14:paraId="10FF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sdt>
          <w:sdtPr>
            <w:rPr>
              <w:rFonts w:hint="eastAsia" w:ascii="Consolas" w:hAnsi="Arial" w:eastAsia="宋体" w:cstheme="minorBidi"/>
              <w:sz w:val="21"/>
              <w:szCs w:val="22"/>
              <w:shd w:val="clear"/>
              <w:vertAlign w:val="baseline"/>
              <w:lang w:val="en-US" w:eastAsia="zh-CN" w:bidi="ar-SA"/>
            </w:rPr>
            <w:id w:val="147468149"/>
            <w:placeholder>
              <w:docPart w:val="{69d1d446-6ecc-4bd0-8c36-9df3935334f4}"/>
            </w:placeholder>
            <w15:appearance w15:val="hidden"/>
            <w:text w:multiLine="1"/>
          </w:sdtPr>
          <w:sdtEndPr>
            <w:rPr>
              <w:rFonts w:hint="eastAsia" w:ascii="Consolas" w:hAnsi="Arial" w:eastAsia="宋体" w:cstheme="minorBidi"/>
              <w:sz w:val="21"/>
              <w:szCs w:val="22"/>
              <w:shd w:val="clear"/>
              <w:vertAlign w:val="baseline"/>
              <w:lang w:val="en-US" w:eastAsia="zh-CN" w:bidi="ar-SA"/>
            </w:rPr>
          </w:sdtEndPr>
          <w:sdtContent>
            <w:tc>
              <w:tcPr>
                <w:tcW w:w="8850" w:type="dxa"/>
              </w:tcPr>
              <w:p w14:paraId="48FACE4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682AEF"/>
                    <w:sz w:val="21"/>
                    <w:szCs w:val="22"/>
                    <w:shd w:val="clear"/>
                    <w:vertAlign w:val="baseline"/>
                    <w:lang w:val="en-US" w:eastAsia="zh-CN" w:bidi="ar-SA"/>
                  </w:rPr>
                  <w:t>def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_scan_sprites_dir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p>
              <w:p w14:paraId="367F145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"""从 assets/fish_sprites/ 重建全部精灵缓存。"""</w:t>
                </w:r>
              </w:p>
              <w:p w14:paraId="1051CE9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fish_types</w:t>
                </w:r>
                <w:r>
                  <w:rPr>
                    <w:rFonts w:hint="eastAsia" w:ascii="Consolas" w:hAnsi="Arial" w:eastAsia="宋体" w:cstheme="minorBidi"/>
                    <w:color w:val="252525"/>
                    <w:sz w:val="21"/>
                    <w:szCs w:val="22"/>
                    <w:shd w:val="clear"/>
                    <w:vertAlign w:val="baseline"/>
                    <w:lang w:val="en-US" w:eastAsia="zh-CN" w:bidi="ar-SA"/>
                  </w:rPr>
                  <w:t xml:space="preserve"> = []</w:t>
                </w:r>
              </w:p>
              <w:p w14:paraId="5EC5F9B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frames</w:t>
                </w:r>
                <w:r>
                  <w:rPr>
                    <w:rFonts w:hint="eastAsia" w:ascii="Consolas" w:hAnsi="Arial" w:eastAsia="宋体" w:cstheme="minorBidi"/>
                    <w:color w:val="252525"/>
                    <w:sz w:val="21"/>
                    <w:szCs w:val="22"/>
                    <w:shd w:val="clear"/>
                    <w:vertAlign w:val="baseline"/>
                    <w:lang w:val="en-US" w:eastAsia="zh-CN" w:bidi="ar-SA"/>
                  </w:rPr>
                  <w:t xml:space="preserve"> = {}           </w:t>
                </w:r>
                <w:r>
                  <w:rPr>
                    <w:rFonts w:hint="eastAsia" w:ascii="Consolas" w:hAnsi="Arial" w:eastAsia="宋体" w:cstheme="minorBidi"/>
                    <w:color w:val="909090"/>
                    <w:sz w:val="21"/>
                    <w:szCs w:val="22"/>
                    <w:shd w:val="clear"/>
                    <w:vertAlign w:val="baseline"/>
                    <w:lang w:val="en-US" w:eastAsia="zh-CN" w:bidi="ar-SA"/>
                  </w:rPr>
                  <w:t># 类型名 → [原始 Surface 列表]</w:t>
                </w:r>
              </w:p>
              <w:p w14:paraId="67BFD5C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flipped_frames</w:t>
                </w:r>
                <w:r>
                  <w:rPr>
                    <w:rFonts w:hint="eastAsia" w:ascii="Consolas" w:hAnsi="Arial" w:eastAsia="宋体" w:cstheme="minorBidi"/>
                    <w:color w:val="252525"/>
                    <w:sz w:val="21"/>
                    <w:szCs w:val="22"/>
                    <w:shd w:val="clear"/>
                    <w:vertAlign w:val="baseline"/>
                    <w:lang w:val="en-US" w:eastAsia="zh-CN" w:bidi="ar-SA"/>
                  </w:rPr>
                  <w:t xml:space="preserve"> = {}   </w:t>
                </w:r>
                <w:r>
                  <w:rPr>
                    <w:rFonts w:hint="eastAsia" w:ascii="Consolas" w:hAnsi="Arial" w:eastAsia="宋体" w:cstheme="minorBidi"/>
                    <w:color w:val="909090"/>
                    <w:sz w:val="21"/>
                    <w:szCs w:val="22"/>
                    <w:shd w:val="clear"/>
                    <w:vertAlign w:val="baseline"/>
                    <w:lang w:val="en-US" w:eastAsia="zh-CN" w:bidi="ar-SA"/>
                  </w:rPr>
                  <w:t># 类型名 → [水平翻转 Surface 列表]</w:t>
                </w:r>
              </w:p>
              <w:p w14:paraId="30C5AE1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240CB4E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for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folder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sorted</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listdir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SPRITE_DIR</w:t>
                </w:r>
                <w:r>
                  <w:rPr>
                    <w:rFonts w:hint="eastAsia" w:ascii="Consolas" w:hAnsi="Arial" w:eastAsia="宋体" w:cstheme="minorBidi"/>
                    <w:color w:val="252525"/>
                    <w:sz w:val="21"/>
                    <w:szCs w:val="22"/>
                    <w:shd w:val="clear"/>
                    <w:vertAlign w:val="baseline"/>
                    <w:lang w:val="en-US" w:eastAsia="zh-CN" w:bidi="ar-SA"/>
                  </w:rPr>
                  <w:t>)):</w:t>
                </w:r>
              </w:p>
              <w:p w14:paraId="50D6CB8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folder_path</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path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join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SPRITE_DIR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folder</w:t>
                </w:r>
                <w:r>
                  <w:rPr>
                    <w:rFonts w:hint="eastAsia" w:ascii="Consolas" w:hAnsi="Arial" w:eastAsia="宋体" w:cstheme="minorBidi"/>
                    <w:color w:val="252525"/>
                    <w:sz w:val="21"/>
                    <w:szCs w:val="22"/>
                    <w:shd w:val="clear"/>
                    <w:vertAlign w:val="baseline"/>
                    <w:lang w:val="en-US" w:eastAsia="zh-CN" w:bidi="ar-SA"/>
                  </w:rPr>
                  <w:t>)</w:t>
                </w:r>
              </w:p>
              <w:p w14:paraId="25DDBD5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not</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path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isdir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folder_path</w:t>
                </w:r>
                <w:r>
                  <w:rPr>
                    <w:rFonts w:hint="eastAsia" w:ascii="Consolas" w:hAnsi="Arial" w:eastAsia="宋体" w:cstheme="minorBidi"/>
                    <w:color w:val="252525"/>
                    <w:sz w:val="21"/>
                    <w:szCs w:val="22"/>
                    <w:shd w:val="clear"/>
                    <w:vertAlign w:val="baseline"/>
                    <w:lang w:val="en-US" w:eastAsia="zh-CN" w:bidi="ar-SA"/>
                  </w:rPr>
                  <w:t>):</w:t>
                </w:r>
              </w:p>
              <w:p w14:paraId="353D86F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continue</w:t>
                </w:r>
              </w:p>
              <w:p w14:paraId="139B4FF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png_files</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sorted</w:t>
                </w:r>
                <w:r>
                  <w:rPr>
                    <w:rFonts w:hint="eastAsia" w:ascii="Consolas" w:hAnsi="Arial" w:eastAsia="宋体" w:cstheme="minorBidi"/>
                    <w:color w:val="252525"/>
                    <w:sz w:val="21"/>
                    <w:szCs w:val="22"/>
                    <w:shd w:val="clear"/>
                    <w:vertAlign w:val="baseline"/>
                    <w:lang w:val="en-US" w:eastAsia="zh-CN" w:bidi="ar-SA"/>
                  </w:rPr>
                  <w:t>(</w:t>
                </w:r>
              </w:p>
              <w:p w14:paraId="2B78F77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for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listdir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folder_path</w:t>
                </w:r>
                <w:r>
                  <w:rPr>
                    <w:rFonts w:hint="eastAsia" w:ascii="Consolas" w:hAnsi="Arial" w:eastAsia="宋体" w:cstheme="minorBidi"/>
                    <w:color w:val="252525"/>
                    <w:sz w:val="21"/>
                    <w:szCs w:val="22"/>
                    <w:shd w:val="clear"/>
                    <w:vertAlign w:val="baseline"/>
                    <w:lang w:val="en-US" w:eastAsia="zh-CN" w:bidi="ar-SA"/>
                  </w:rPr>
                  <w:t>)</w:t>
                </w:r>
              </w:p>
              <w:p w14:paraId="7D9F3DF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lower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startswith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"fish-"</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and</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lower</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endswith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".png"</w:t>
                </w:r>
                <w:r>
                  <w:rPr>
                    <w:rFonts w:hint="eastAsia" w:ascii="Consolas" w:hAnsi="Arial" w:eastAsia="宋体" w:cstheme="minorBidi"/>
                    <w:color w:val="252525"/>
                    <w:sz w:val="21"/>
                    <w:szCs w:val="22"/>
                    <w:shd w:val="clear"/>
                    <w:vertAlign w:val="baseline"/>
                    <w:lang w:val="en-US" w:eastAsia="zh-CN" w:bidi="ar-SA"/>
                  </w:rPr>
                  <w:t>))</w:t>
                </w:r>
              </w:p>
              <w:p w14:paraId="328C336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not</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png_files</w:t>
                </w:r>
                <w:r>
                  <w:rPr>
                    <w:rFonts w:hint="eastAsia" w:ascii="Consolas" w:hAnsi="Arial" w:eastAsia="宋体" w:cstheme="minorBidi"/>
                    <w:color w:val="252525"/>
                    <w:sz w:val="21"/>
                    <w:szCs w:val="22"/>
                    <w:shd w:val="clear"/>
                    <w:vertAlign w:val="baseline"/>
                    <w:lang w:val="en-US" w:eastAsia="zh-CN" w:bidi="ar-SA"/>
                  </w:rPr>
                  <w:t>:</w:t>
                </w:r>
              </w:p>
              <w:p w14:paraId="6D8EE7E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continue</w:t>
                </w:r>
              </w:p>
              <w:p w14:paraId="47886FEA">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1EDEC85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frames</w:t>
                </w:r>
                <w:r>
                  <w:rPr>
                    <w:rFonts w:hint="eastAsia" w:ascii="Consolas" w:hAnsi="Arial" w:eastAsia="宋体" w:cstheme="minorBidi"/>
                    <w:color w:val="252525"/>
                    <w:sz w:val="21"/>
                    <w:szCs w:val="22"/>
                    <w:shd w:val="clear"/>
                    <w:vertAlign w:val="baseline"/>
                    <w:lang w:val="en-US" w:eastAsia="zh-CN" w:bidi="ar-SA"/>
                  </w:rPr>
                  <w:t xml:space="preserve"> = []</w:t>
                </w:r>
              </w:p>
              <w:p w14:paraId="6A6311C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for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fname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png_files</w:t>
                </w:r>
                <w:r>
                  <w:rPr>
                    <w:rFonts w:hint="eastAsia" w:ascii="Consolas" w:hAnsi="Arial" w:eastAsia="宋体" w:cstheme="minorBidi"/>
                    <w:color w:val="252525"/>
                    <w:sz w:val="21"/>
                    <w:szCs w:val="22"/>
                    <w:shd w:val="clear"/>
                    <w:vertAlign w:val="baseline"/>
                    <w:lang w:val="en-US" w:eastAsia="zh-CN" w:bidi="ar-SA"/>
                  </w:rPr>
                  <w:t>:</w:t>
                </w:r>
              </w:p>
              <w:p w14:paraId="0138C9F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img</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pygame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image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load</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os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path</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join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folder_path</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fname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convert_alpha</w:t>
                </w:r>
                <w:r>
                  <w:rPr>
                    <w:rFonts w:hint="eastAsia" w:ascii="Consolas" w:hAnsi="Arial" w:eastAsia="宋体" w:cstheme="minorBidi"/>
                    <w:color w:val="252525"/>
                    <w:sz w:val="21"/>
                    <w:szCs w:val="22"/>
                    <w:shd w:val="clear"/>
                    <w:vertAlign w:val="baseline"/>
                    <w:lang w:val="en-US" w:eastAsia="zh-CN" w:bidi="ar-SA"/>
                  </w:rPr>
                  <w:t>()</w:t>
                </w:r>
              </w:p>
              <w:p w14:paraId="6FB66D03">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frames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append</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img</w:t>
                </w:r>
                <w:r>
                  <w:rPr>
                    <w:rFonts w:hint="eastAsia" w:ascii="Consolas" w:hAnsi="Arial" w:eastAsia="宋体" w:cstheme="minorBidi"/>
                    <w:color w:val="252525"/>
                    <w:sz w:val="21"/>
                    <w:szCs w:val="22"/>
                    <w:shd w:val="clear"/>
                    <w:vertAlign w:val="baseline"/>
                    <w:lang w:val="en-US" w:eastAsia="zh-CN" w:bidi="ar-SA"/>
                  </w:rPr>
                  <w:t>)</w:t>
                </w:r>
              </w:p>
              <w:p w14:paraId="6BB15914">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1B021E0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一次性构建全部翻转副本，避免每帧 flip</w:t>
                </w:r>
              </w:p>
              <w:p w14:paraId="1EB5EAF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flipped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pygame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transform</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flip</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True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False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for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frames</w:t>
                </w:r>
                <w:r>
                  <w:rPr>
                    <w:rFonts w:hint="eastAsia" w:ascii="Consolas" w:hAnsi="Arial" w:eastAsia="宋体" w:cstheme="minorBidi"/>
                    <w:color w:val="252525"/>
                    <w:sz w:val="21"/>
                    <w:szCs w:val="22"/>
                    <w:shd w:val="clear"/>
                    <w:vertAlign w:val="baseline"/>
                    <w:lang w:val="en-US" w:eastAsia="zh-CN" w:bidi="ar-SA"/>
                  </w:rPr>
                  <w:t>]</w:t>
                </w:r>
              </w:p>
              <w:p w14:paraId="466DA7E7">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3157AA1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fish_types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append</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folder</w:t>
                </w:r>
                <w:r>
                  <w:rPr>
                    <w:rFonts w:hint="eastAsia" w:ascii="Consolas" w:hAnsi="Arial" w:eastAsia="宋体" w:cstheme="minorBidi"/>
                    <w:color w:val="252525"/>
                    <w:sz w:val="21"/>
                    <w:szCs w:val="22"/>
                    <w:shd w:val="clear"/>
                    <w:vertAlign w:val="baseline"/>
                    <w:lang w:val="en-US" w:eastAsia="zh-CN" w:bidi="ar-SA"/>
                  </w:rPr>
                  <w:t>)</w:t>
                </w:r>
              </w:p>
              <w:p w14:paraId="7A8DEB6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frames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folder</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frames</w:t>
                </w:r>
              </w:p>
              <w:p w14:paraId="77A77D42">
                <w:pPr>
                  <w:shd w:val="clear" w:fill="F5F5F5"/>
                  <w:spacing w:line="240" w:lineRule="auto"/>
                  <w:ind w:left="480" w:leftChars="200"/>
                  <w:rPr>
                    <w:rFonts w:hint="eastAsia" w:ascii="Consolas" w:eastAsia="宋体"/>
                    <w:sz w:val="21"/>
                    <w:shd w:val="clear"/>
                    <w:vertAlign w:val="baseline"/>
                    <w:lang w:val="en-US" w:eastAsia="zh-CN"/>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flipped_frames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folder</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flipped</w:t>
                </w:r>
              </w:p>
            </w:tc>
          </w:sdtContent>
        </w:sdt>
      </w:tr>
    </w:tbl>
    <w:p w14:paraId="2F8B2A1B">
      <w:pPr>
        <w:spacing w:line="360" w:lineRule="auto"/>
        <w:rPr>
          <w:rFonts w:hint="eastAsia" w:eastAsia="宋体"/>
          <w:sz w:val="24"/>
          <w:lang w:val="en-US"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320E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0" w:type="dxa"/>
          </w:tcPr>
          <w:p w14:paraId="51301075">
            <w:pPr>
              <w:spacing w:line="360" w:lineRule="auto"/>
              <w:rPr>
                <w:rFonts w:hint="eastAsia" w:eastAsia="宋体"/>
                <w:sz w:val="24"/>
                <w:vertAlign w:val="baseline"/>
                <w:lang w:val="en-US" w:eastAsia="zh-CN"/>
              </w:rPr>
            </w:pPr>
            <w:r>
              <w:rPr>
                <w:rFonts w:hint="eastAsia" w:eastAsia="宋体"/>
                <w:sz w:val="24"/>
                <w:vertAlign w:val="baseline"/>
                <w:lang w:val="en-US" w:eastAsia="zh-CN"/>
              </w:rPr>
              <w:t>网络精灵分片重组（sprite_sync.py）</w:t>
            </w:r>
          </w:p>
        </w:tc>
      </w:tr>
      <w:tr w14:paraId="39A84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sdt>
          <w:sdtPr>
            <w:rPr>
              <w:rFonts w:hint="eastAsia" w:ascii="Consolas" w:hAnsi="Arial" w:eastAsia="宋体" w:cstheme="minorBidi"/>
              <w:sz w:val="21"/>
              <w:szCs w:val="22"/>
              <w:shd w:val="clear"/>
              <w:vertAlign w:val="baseline"/>
              <w:lang w:val="en-US" w:eastAsia="zh-CN" w:bidi="ar-SA"/>
            </w:rPr>
            <w:id w:val="147468051"/>
            <w:placeholder>
              <w:docPart w:val="{e0711647-a849-4228-a79c-5278992501cb}"/>
            </w:placeholder>
            <w15:appearance w15:val="hidden"/>
            <w:text w:multiLine="1"/>
          </w:sdtPr>
          <w:sdtEndPr>
            <w:rPr>
              <w:rFonts w:hint="eastAsia" w:ascii="Consolas" w:hAnsi="Arial" w:eastAsia="宋体" w:cstheme="minorBidi"/>
              <w:sz w:val="21"/>
              <w:szCs w:val="22"/>
              <w:shd w:val="clear"/>
              <w:vertAlign w:val="baseline"/>
              <w:lang w:val="en-US" w:eastAsia="zh-CN" w:bidi="ar-SA"/>
            </w:rPr>
          </w:sdtEndPr>
          <w:sdtContent>
            <w:tc>
              <w:tcPr>
                <w:tcW w:w="8850" w:type="dxa"/>
              </w:tcPr>
              <w:p w14:paraId="6E8BCCF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682AEF"/>
                    <w:sz w:val="21"/>
                    <w:szCs w:val="22"/>
                    <w:shd w:val="clear"/>
                    <w:vertAlign w:val="baseline"/>
                    <w:lang w:val="en-US" w:eastAsia="zh-CN" w:bidi="ar-SA"/>
                  </w:rPr>
                  <w:t>def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feed_chunk</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p>
              <w:p w14:paraId="4E3ACC1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"""处理一个 SPRITE_CHUNK 分片，全部收齐返回 True 触发重扫描。"""</w:t>
                </w:r>
              </w:p>
              <w:p w14:paraId="74F1867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key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"name"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"frame_index"</w:t>
                </w:r>
                <w:r>
                  <w:rPr>
                    <w:rFonts w:hint="eastAsia" w:ascii="Consolas" w:hAnsi="Arial" w:eastAsia="宋体" w:cstheme="minorBidi"/>
                    <w:color w:val="252525"/>
                    <w:sz w:val="21"/>
                    <w:szCs w:val="22"/>
                    <w:shd w:val="clear"/>
                    <w:vertAlign w:val="baseline"/>
                    <w:lang w:val="en-US" w:eastAsia="zh-CN" w:bidi="ar-SA"/>
                  </w:rPr>
                  <w:t>])</w:t>
                </w:r>
              </w:p>
              <w:p w14:paraId="4289226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_pending</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get</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key</w:t>
                </w:r>
                <w:r>
                  <w:rPr>
                    <w:rFonts w:hint="eastAsia" w:ascii="Consolas" w:hAnsi="Arial" w:eastAsia="宋体" w:cstheme="minorBidi"/>
                    <w:color w:val="252525"/>
                    <w:sz w:val="21"/>
                    <w:szCs w:val="22"/>
                    <w:shd w:val="clear"/>
                    <w:vertAlign w:val="baseline"/>
                    <w:lang w:val="en-US" w:eastAsia="zh-CN" w:bidi="ar-SA"/>
                  </w:rPr>
                  <w:t>)</w:t>
                </w:r>
              </w:p>
              <w:p w14:paraId="489CC14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is</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347317"/>
                    <w:sz w:val="21"/>
                    <w:szCs w:val="22"/>
                    <w:shd w:val="clear"/>
                    <w:vertAlign w:val="baseline"/>
                    <w:lang w:val="en-US" w:eastAsia="zh-CN" w:bidi="ar-SA"/>
                  </w:rPr>
                  <w:t>None</w:t>
                </w:r>
                <w:r>
                  <w:rPr>
                    <w:rFonts w:hint="eastAsia" w:ascii="Consolas" w:hAnsi="Arial" w:eastAsia="宋体" w:cstheme="minorBidi"/>
                    <w:color w:val="252525"/>
                    <w:sz w:val="21"/>
                    <w:szCs w:val="22"/>
                    <w:shd w:val="clear"/>
                    <w:vertAlign w:val="baseline"/>
                    <w:lang w:val="en-US" w:eastAsia="zh-CN" w:bidi="ar-SA"/>
                  </w:rPr>
                  <w:t>:</w:t>
                </w:r>
              </w:p>
              <w:p w14:paraId="40D1F02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len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_pending</w:t>
                </w:r>
                <w:r>
                  <w:rPr>
                    <w:rFonts w:hint="eastAsia" w:ascii="Consolas" w:hAnsi="Arial" w:eastAsia="宋体" w:cstheme="minorBidi"/>
                    <w:color w:val="252525"/>
                    <w:sz w:val="21"/>
                    <w:szCs w:val="22"/>
                    <w:shd w:val="clear"/>
                    <w:vertAlign w:val="baseline"/>
                    <w:lang w:val="en-US" w:eastAsia="zh-CN" w:bidi="ar-SA"/>
                  </w:rPr>
                  <w:t xml:space="preserve">) &gt;=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MAX_PENDING</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最多 32 帧并发</w:t>
                </w:r>
              </w:p>
              <w:p w14:paraId="5A731D6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_drop_oldest</w:t>
                </w:r>
                <w:r>
                  <w:rPr>
                    <w:rFonts w:hint="eastAsia" w:ascii="Consolas" w:hAnsi="Arial" w:eastAsia="宋体" w:cstheme="minorBidi"/>
                    <w:color w:val="252525"/>
                    <w:sz w:val="21"/>
                    <w:szCs w:val="22"/>
                    <w:shd w:val="clear"/>
                    <w:vertAlign w:val="baseline"/>
                    <w:lang w:val="en-US" w:eastAsia="zh-CN" w:bidi="ar-SA"/>
                  </w:rPr>
                  <w:t>()</w:t>
                </w:r>
              </w:p>
              <w:p w14:paraId="36F712A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"total"</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"total_chunks"</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"received"</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0</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"chunks"</w:t>
                </w:r>
                <w:r>
                  <w:rPr>
                    <w:rFonts w:hint="eastAsia" w:ascii="Consolas" w:hAnsi="Arial" w:eastAsia="宋体" w:cstheme="minorBidi"/>
                    <w:color w:val="252525"/>
                    <w:sz w:val="21"/>
                    <w:szCs w:val="22"/>
                    <w:shd w:val="clear"/>
                    <w:vertAlign w:val="baseline"/>
                    <w:lang w:val="en-US" w:eastAsia="zh-CN" w:bidi="ar-SA"/>
                  </w:rPr>
                  <w:t>: {}}</w:t>
                </w:r>
              </w:p>
              <w:p w14:paraId="75FB6F48">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_pending</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key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entry</w:t>
                </w:r>
              </w:p>
              <w:p w14:paraId="65BF60C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5D1A7835">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位掩码记录已收分片（避免重复）</w:t>
                </w:r>
              </w:p>
              <w:p w14:paraId="15DF863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ci</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"chunk_index"</w:t>
                </w:r>
                <w:r>
                  <w:rPr>
                    <w:rFonts w:hint="eastAsia" w:ascii="Consolas" w:hAnsi="Arial" w:eastAsia="宋体" w:cstheme="minorBidi"/>
                    <w:color w:val="252525"/>
                    <w:sz w:val="21"/>
                    <w:szCs w:val="22"/>
                    <w:shd w:val="clear"/>
                    <w:vertAlign w:val="baseline"/>
                    <w:lang w:val="en-US" w:eastAsia="zh-CN" w:bidi="ar-SA"/>
                  </w:rPr>
                  <w:t>]</w:t>
                </w:r>
              </w:p>
              <w:p w14:paraId="2B2EEA3F">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ci</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not 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"chunks"</w:t>
                </w:r>
                <w:r>
                  <w:rPr>
                    <w:rFonts w:hint="eastAsia" w:ascii="Consolas" w:hAnsi="Arial" w:eastAsia="宋体" w:cstheme="minorBidi"/>
                    <w:color w:val="252525"/>
                    <w:sz w:val="21"/>
                    <w:szCs w:val="22"/>
                    <w:shd w:val="clear"/>
                    <w:vertAlign w:val="baseline"/>
                    <w:lang w:val="en-US" w:eastAsia="zh-CN" w:bidi="ar-SA"/>
                  </w:rPr>
                  <w:t>]:</w:t>
                </w:r>
              </w:p>
              <w:p w14:paraId="17593F6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"chunks"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ci</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"data"</w:t>
                </w:r>
                <w:r>
                  <w:rPr>
                    <w:rFonts w:hint="eastAsia" w:ascii="Consolas" w:hAnsi="Arial" w:eastAsia="宋体" w:cstheme="minorBidi"/>
                    <w:color w:val="252525"/>
                    <w:sz w:val="21"/>
                    <w:szCs w:val="22"/>
                    <w:shd w:val="clear"/>
                    <w:vertAlign w:val="baseline"/>
                    <w:lang w:val="en-US" w:eastAsia="zh-CN" w:bidi="ar-SA"/>
                  </w:rPr>
                  <w:t>]</w:t>
                </w:r>
              </w:p>
              <w:p w14:paraId="70F22D3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"received"</w:t>
                </w:r>
                <w:r>
                  <w:rPr>
                    <w:rFonts w:hint="eastAsia" w:ascii="Consolas" w:hAnsi="Arial" w:eastAsia="宋体" w:cstheme="minorBidi"/>
                    <w:color w:val="252525"/>
                    <w:sz w:val="21"/>
                    <w:szCs w:val="22"/>
                    <w:shd w:val="clear"/>
                    <w:vertAlign w:val="baseline"/>
                    <w:lang w:val="en-US" w:eastAsia="zh-CN" w:bidi="ar-SA"/>
                  </w:rPr>
                  <w:t>] |= (</w:t>
                </w:r>
                <w:r>
                  <w:rPr>
                    <w:rFonts w:hint="eastAsia" w:ascii="Consolas" w:hAnsi="Arial" w:eastAsia="宋体" w:cstheme="minorBidi"/>
                    <w:color w:val="C48200"/>
                    <w:sz w:val="21"/>
                    <w:szCs w:val="22"/>
                    <w:shd w:val="clear"/>
                    <w:vertAlign w:val="baseline"/>
                    <w:lang w:val="en-US" w:eastAsia="zh-CN" w:bidi="ar-SA"/>
                  </w:rPr>
                  <w:t>1</w:t>
                </w:r>
                <w:r>
                  <w:rPr>
                    <w:rFonts w:hint="eastAsia" w:ascii="Consolas" w:hAnsi="Arial" w:eastAsia="宋体" w:cstheme="minorBidi"/>
                    <w:color w:val="252525"/>
                    <w:sz w:val="21"/>
                    <w:szCs w:val="22"/>
                    <w:shd w:val="clear"/>
                    <w:vertAlign w:val="baseline"/>
                    <w:lang w:val="en-US" w:eastAsia="zh-CN" w:bidi="ar-SA"/>
                  </w:rPr>
                  <w:t xml:space="preserve"> &lt;&lt; </w:t>
                </w:r>
                <w:r>
                  <w:rPr>
                    <w:rFonts w:hint="eastAsia" w:ascii="Consolas" w:hAnsi="Arial" w:eastAsia="宋体" w:cstheme="minorBidi"/>
                    <w:color w:val="BB2726"/>
                    <w:sz w:val="21"/>
                    <w:szCs w:val="22"/>
                    <w:shd w:val="clear"/>
                    <w:vertAlign w:val="baseline"/>
                    <w:lang w:val="en-US" w:eastAsia="zh-CN" w:bidi="ar-SA"/>
                  </w:rPr>
                  <w:t>ci</w:t>
                </w:r>
                <w:r>
                  <w:rPr>
                    <w:rFonts w:hint="eastAsia" w:ascii="Consolas" w:hAnsi="Arial" w:eastAsia="宋体" w:cstheme="minorBidi"/>
                    <w:color w:val="252525"/>
                    <w:sz w:val="21"/>
                    <w:szCs w:val="22"/>
                    <w:shd w:val="clear"/>
                    <w:vertAlign w:val="baseline"/>
                    <w:lang w:val="en-US" w:eastAsia="zh-CN" w:bidi="ar-SA"/>
                  </w:rPr>
                  <w:t>)</w:t>
                </w:r>
              </w:p>
              <w:p w14:paraId="2A509DE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3682209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全部收齐检测：预期掩码 = (1 &lt;&lt; total) - 1</w:t>
                </w:r>
              </w:p>
              <w:p w14:paraId="44346CD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expected_mask</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1</w:t>
                </w:r>
                <w:r>
                  <w:rPr>
                    <w:rFonts w:hint="eastAsia" w:ascii="Consolas" w:hAnsi="Arial" w:eastAsia="宋体" w:cstheme="minorBidi"/>
                    <w:color w:val="252525"/>
                    <w:sz w:val="21"/>
                    <w:szCs w:val="22"/>
                    <w:shd w:val="clear"/>
                    <w:vertAlign w:val="baseline"/>
                    <w:lang w:val="en-US" w:eastAsia="zh-CN" w:bidi="ar-SA"/>
                  </w:rPr>
                  <w:t xml:space="preserve"> &lt;&lt;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"total"</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1</w:t>
                </w:r>
              </w:p>
              <w:p w14:paraId="00B1D03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"received"</w:t>
                </w:r>
                <w:r>
                  <w:rPr>
                    <w:rFonts w:hint="eastAsia" w:ascii="Consolas" w:hAnsi="Arial" w:eastAsia="宋体" w:cstheme="minorBidi"/>
                    <w:color w:val="252525"/>
                    <w:sz w:val="21"/>
                    <w:szCs w:val="22"/>
                    <w:shd w:val="clear"/>
                    <w:vertAlign w:val="baseline"/>
                    <w:lang w:val="en-US" w:eastAsia="zh-CN" w:bidi="ar-SA"/>
                  </w:rPr>
                  <w:t xml:space="preserve">] &amp; </w:t>
                </w:r>
                <w:r>
                  <w:rPr>
                    <w:rFonts w:hint="eastAsia" w:ascii="Consolas" w:hAnsi="Arial" w:eastAsia="宋体" w:cstheme="minorBidi"/>
                    <w:color w:val="BB2726"/>
                    <w:sz w:val="21"/>
                    <w:szCs w:val="22"/>
                    <w:shd w:val="clear"/>
                    <w:vertAlign w:val="baseline"/>
                    <w:lang w:val="en-US" w:eastAsia="zh-CN" w:bidi="ar-SA"/>
                  </w:rPr>
                  <w:t>expected_mask</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expected_mask</w:t>
                </w:r>
                <w:r>
                  <w:rPr>
                    <w:rFonts w:hint="eastAsia" w:ascii="Consolas" w:hAnsi="Arial" w:eastAsia="宋体" w:cstheme="minorBidi"/>
                    <w:color w:val="252525"/>
                    <w:sz w:val="21"/>
                    <w:szCs w:val="22"/>
                    <w:shd w:val="clear"/>
                    <w:vertAlign w:val="baseline"/>
                    <w:lang w:val="en-US" w:eastAsia="zh-CN" w:bidi="ar-SA"/>
                  </w:rPr>
                  <w:t>:</w:t>
                </w:r>
              </w:p>
              <w:p w14:paraId="539D221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return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False</w:t>
                </w:r>
              </w:p>
              <w:p w14:paraId="47126EE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p>
              <w:p w14:paraId="37075AA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组装 bytes → 保存 PNG → 触发精灵重扫描</w:t>
                </w:r>
              </w:p>
              <w:p w14:paraId="76B39F50">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ordered</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"chunks"</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i</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for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i</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range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entry</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"total"</w:t>
                </w:r>
                <w:r>
                  <w:rPr>
                    <w:rFonts w:hint="eastAsia" w:ascii="Consolas" w:hAnsi="Arial" w:eastAsia="宋体" w:cstheme="minorBidi"/>
                    <w:color w:val="252525"/>
                    <w:sz w:val="21"/>
                    <w:szCs w:val="22"/>
                    <w:shd w:val="clear"/>
                    <w:vertAlign w:val="baseline"/>
                    <w:lang w:val="en-US" w:eastAsia="zh-CN" w:bidi="ar-SA"/>
                  </w:rPr>
                  <w:t>])]</w:t>
                </w:r>
              </w:p>
              <w:p w14:paraId="7E243DF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data</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b""</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join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ordered</w:t>
                </w:r>
                <w:r>
                  <w:rPr>
                    <w:rFonts w:hint="eastAsia" w:ascii="Consolas" w:hAnsi="Arial" w:eastAsia="宋体" w:cstheme="minorBidi"/>
                    <w:color w:val="252525"/>
                    <w:sz w:val="21"/>
                    <w:szCs w:val="22"/>
                    <w:shd w:val="clear"/>
                    <w:vertAlign w:val="baseline"/>
                    <w:lang w:val="en-US" w:eastAsia="zh-CN" w:bidi="ar-SA"/>
                  </w:rPr>
                  <w:t>)</w:t>
                </w:r>
              </w:p>
              <w:p w14:paraId="06F2AED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_save_frame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"name"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info</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"frame_index"</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data</w:t>
                </w:r>
                <w:r>
                  <w:rPr>
                    <w:rFonts w:hint="eastAsia" w:ascii="Consolas" w:hAnsi="Arial" w:eastAsia="宋体" w:cstheme="minorBidi"/>
                    <w:color w:val="252525"/>
                    <w:sz w:val="21"/>
                    <w:szCs w:val="22"/>
                    <w:shd w:val="clear"/>
                    <w:vertAlign w:val="baseline"/>
                    <w:lang w:val="en-US" w:eastAsia="zh-CN" w:bidi="ar-SA"/>
                  </w:rPr>
                  <w:t>)</w:t>
                </w:r>
              </w:p>
              <w:p w14:paraId="7F039C4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del</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_pending</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key</w:t>
                </w:r>
                <w:r>
                  <w:rPr>
                    <w:rFonts w:hint="eastAsia" w:ascii="Consolas" w:hAnsi="Arial" w:eastAsia="宋体" w:cstheme="minorBidi"/>
                    <w:color w:val="252525"/>
                    <w:sz w:val="21"/>
                    <w:szCs w:val="22"/>
                    <w:shd w:val="clear"/>
                    <w:vertAlign w:val="baseline"/>
                    <w:lang w:val="en-US" w:eastAsia="zh-CN" w:bidi="ar-SA"/>
                  </w:rPr>
                  <w:t>]</w:t>
                </w:r>
              </w:p>
              <w:p w14:paraId="3D2F05A5">
                <w:pPr>
                  <w:shd w:val="clear" w:fill="F5F5F5"/>
                  <w:spacing w:line="240" w:lineRule="auto"/>
                  <w:ind w:left="480" w:leftChars="200"/>
                  <w:rPr>
                    <w:rFonts w:hint="eastAsia" w:ascii="Consolas" w:eastAsia="宋体"/>
                    <w:sz w:val="21"/>
                    <w:shd w:val="clear"/>
                    <w:vertAlign w:val="baseline"/>
                    <w:lang w:val="en-US" w:eastAsia="zh-CN"/>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return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True</w:t>
                </w:r>
              </w:p>
            </w:tc>
          </w:sdtContent>
        </w:sdt>
      </w:tr>
    </w:tbl>
    <w:p w14:paraId="3DD9669D">
      <w:pPr>
        <w:spacing w:line="360" w:lineRule="auto"/>
        <w:rPr>
          <w:rFonts w:hint="eastAsia" w:eastAsia="宋体"/>
          <w:sz w:val="24"/>
          <w:lang w:val="en-US"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2E4E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0" w:type="dxa"/>
          </w:tcPr>
          <w:p w14:paraId="3FB6B7F6">
            <w:pPr>
              <w:spacing w:line="360" w:lineRule="auto"/>
              <w:rPr>
                <w:rFonts w:hint="eastAsia" w:eastAsia="宋体"/>
                <w:sz w:val="24"/>
                <w:vertAlign w:val="baseline"/>
                <w:lang w:val="en-US" w:eastAsia="zh-CN"/>
              </w:rPr>
            </w:pPr>
            <w:r>
              <w:rPr>
                <w:rFonts w:hint="eastAsia" w:eastAsia="宋体"/>
                <w:sz w:val="24"/>
                <w:vertAlign w:val="baseline"/>
                <w:lang w:val="en-US" w:eastAsia="zh-CN"/>
              </w:rPr>
              <w:t>背景渐变生成与缓存（background_manager.py）</w:t>
            </w:r>
          </w:p>
        </w:tc>
      </w:tr>
      <w:tr w14:paraId="4A175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sdt>
          <w:sdtPr>
            <w:rPr>
              <w:rFonts w:hint="eastAsia" w:ascii="Consolas" w:hAnsi="Arial" w:eastAsia="宋体" w:cstheme="minorBidi"/>
              <w:sz w:val="21"/>
              <w:szCs w:val="22"/>
              <w:shd w:val="clear"/>
              <w:vertAlign w:val="baseline"/>
              <w:lang w:val="en-US" w:eastAsia="zh-CN" w:bidi="ar-SA"/>
            </w:rPr>
            <w:id w:val="147467982"/>
            <w:placeholder>
              <w:docPart w:val="{8f9c9204-0082-4682-8faf-ce10332086ad}"/>
            </w:placeholder>
            <w15:appearance w15:val="hidden"/>
            <w:text w:multiLine="1"/>
          </w:sdtPr>
          <w:sdtEndPr>
            <w:rPr>
              <w:rFonts w:hint="eastAsia" w:ascii="Consolas" w:hAnsi="Arial" w:eastAsia="宋体" w:cstheme="minorBidi"/>
              <w:sz w:val="21"/>
              <w:szCs w:val="22"/>
              <w:shd w:val="clear"/>
              <w:vertAlign w:val="baseline"/>
              <w:lang w:val="en-US" w:eastAsia="zh-CN" w:bidi="ar-SA"/>
            </w:rPr>
          </w:sdtEndPr>
          <w:sdtContent>
            <w:tc>
              <w:tcPr>
                <w:tcW w:w="8850" w:type="dxa"/>
              </w:tcPr>
              <w:p w14:paraId="072F4F0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682AEF"/>
                    <w:sz w:val="21"/>
                    <w:szCs w:val="22"/>
                    <w:shd w:val="clear"/>
                    <w:vertAlign w:val="baseline"/>
                    <w:lang w:val="en-US" w:eastAsia="zh-CN" w:bidi="ar-SA"/>
                  </w:rPr>
                  <w:t>def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_draw_gradient</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screen</w:t>
                </w:r>
                <w:r>
                  <w:rPr>
                    <w:rFonts w:hint="eastAsia" w:ascii="Consolas" w:hAnsi="Arial" w:eastAsia="宋体" w:cstheme="minorBidi"/>
                    <w:color w:val="252525"/>
                    <w:sz w:val="21"/>
                    <w:szCs w:val="22"/>
                    <w:shd w:val="clear"/>
                    <w:vertAlign w:val="baseline"/>
                    <w:lang w:val="en-US" w:eastAsia="zh-CN" w:bidi="ar-SA"/>
                  </w:rPr>
                  <w:t>):</w:t>
                </w:r>
              </w:p>
              <w:p w14:paraId="1CE76FEC">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if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_gradient_surf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is</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347317"/>
                    <w:sz w:val="21"/>
                    <w:szCs w:val="22"/>
                    <w:shd w:val="clear"/>
                    <w:vertAlign w:val="baseline"/>
                    <w:lang w:val="en-US" w:eastAsia="zh-CN" w:bidi="ar-SA"/>
                  </w:rPr>
                  <w:t>None</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首次生成后永久缓存</w:t>
                </w:r>
              </w:p>
              <w:p w14:paraId="7427339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w</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h</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screen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get_width</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screen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get_height</w:t>
                </w:r>
                <w:r>
                  <w:rPr>
                    <w:rFonts w:hint="eastAsia" w:ascii="Consolas" w:hAnsi="Arial" w:eastAsia="宋体" w:cstheme="minorBidi"/>
                    <w:color w:val="252525"/>
                    <w:sz w:val="21"/>
                    <w:szCs w:val="22"/>
                    <w:shd w:val="clear"/>
                    <w:vertAlign w:val="baseline"/>
                    <w:lang w:val="en-US" w:eastAsia="zh-CN" w:bidi="ar-SA"/>
                  </w:rPr>
                  <w:t>()</w:t>
                </w:r>
              </w:p>
              <w:p w14:paraId="086350FE">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surf</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pygame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Surface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w</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h</w:t>
                </w:r>
                <w:r>
                  <w:rPr>
                    <w:rFonts w:hint="eastAsia" w:ascii="Consolas" w:hAnsi="Arial" w:eastAsia="宋体" w:cstheme="minorBidi"/>
                    <w:color w:val="252525"/>
                    <w:sz w:val="21"/>
                    <w:szCs w:val="22"/>
                    <w:shd w:val="clear"/>
                    <w:vertAlign w:val="baseline"/>
                    <w:lang w:val="en-US" w:eastAsia="zh-CN" w:bidi="ar-SA"/>
                  </w:rPr>
                  <w:t>))</w:t>
                </w:r>
              </w:p>
              <w:p w14:paraId="152669AD">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682AEF"/>
                    <w:sz w:val="21"/>
                    <w:szCs w:val="22"/>
                    <w:shd w:val="clear"/>
                    <w:vertAlign w:val="baseline"/>
                    <w:lang w:val="en-US" w:eastAsia="zh-CN" w:bidi="ar-SA"/>
                  </w:rPr>
                  <w:t>for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in</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1E5FC7"/>
                    <w:sz w:val="21"/>
                    <w:szCs w:val="22"/>
                    <w:shd w:val="clear"/>
                    <w:vertAlign w:val="baseline"/>
                    <w:lang w:val="en-US" w:eastAsia="zh-CN" w:bidi="ar-SA"/>
                  </w:rPr>
                  <w:t>range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h</w:t>
                </w:r>
                <w:r>
                  <w:rPr>
                    <w:rFonts w:hint="eastAsia" w:ascii="Consolas" w:hAnsi="Arial" w:eastAsia="宋体" w:cstheme="minorBidi"/>
                    <w:color w:val="252525"/>
                    <w:sz w:val="21"/>
                    <w:szCs w:val="22"/>
                    <w:shd w:val="clear"/>
                    <w:vertAlign w:val="baseline"/>
                    <w:lang w:val="en-US" w:eastAsia="zh-CN" w:bidi="ar-SA"/>
                  </w:rPr>
                  <w:t>):</w:t>
                </w:r>
              </w:p>
              <w:p w14:paraId="2149D0F2">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t</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h</w:t>
                </w:r>
              </w:p>
              <w:p w14:paraId="2BB4E87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int</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5</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t</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15</w:t>
                </w:r>
                <w:r>
                  <w:rPr>
                    <w:rFonts w:hint="eastAsia" w:ascii="Consolas" w:hAnsi="Arial" w:eastAsia="宋体" w:cstheme="minorBidi"/>
                    <w:color w:val="252525"/>
                    <w:sz w:val="21"/>
                    <w:szCs w:val="22"/>
                    <w:shd w:val="clear"/>
                    <w:vertAlign w:val="baseline"/>
                    <w:lang w:val="en-US" w:eastAsia="zh-CN" w:bidi="ar-SA"/>
                  </w:rPr>
                  <w:t>)</w:t>
                </w:r>
              </w:p>
              <w:p w14:paraId="745D8521">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g</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int</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15</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t</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40</w:t>
                </w:r>
                <w:r>
                  <w:rPr>
                    <w:rFonts w:hint="eastAsia" w:ascii="Consolas" w:hAnsi="Arial" w:eastAsia="宋体" w:cstheme="minorBidi"/>
                    <w:color w:val="252525"/>
                    <w:sz w:val="21"/>
                    <w:szCs w:val="22"/>
                    <w:shd w:val="clear"/>
                    <w:vertAlign w:val="baseline"/>
                    <w:lang w:val="en-US" w:eastAsia="zh-CN" w:bidi="ar-SA"/>
                  </w:rPr>
                  <w:t>)</w:t>
                </w:r>
              </w:p>
              <w:p w14:paraId="4D514636">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b</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1E5FC7"/>
                    <w:sz w:val="21"/>
                    <w:szCs w:val="22"/>
                    <w:shd w:val="clear"/>
                    <w:vertAlign w:val="baseline"/>
                    <w:lang w:val="en-US" w:eastAsia="zh-CN" w:bidi="ar-SA"/>
                  </w:rPr>
                  <w:t>int</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C48200"/>
                    <w:sz w:val="21"/>
                    <w:szCs w:val="22"/>
                    <w:shd w:val="clear"/>
                    <w:vertAlign w:val="baseline"/>
                    <w:lang w:val="en-US" w:eastAsia="zh-CN" w:bidi="ar-SA"/>
                  </w:rPr>
                  <w:t>60</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t</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C48200"/>
                    <w:sz w:val="21"/>
                    <w:szCs w:val="22"/>
                    <w:shd w:val="clear"/>
                    <w:vertAlign w:val="baseline"/>
                    <w:lang w:val="en-US" w:eastAsia="zh-CN" w:bidi="ar-SA"/>
                  </w:rPr>
                  <w:t>100</w:t>
                </w:r>
                <w:r>
                  <w:rPr>
                    <w:rFonts w:hint="eastAsia" w:ascii="Consolas" w:hAnsi="Arial" w:eastAsia="宋体" w:cstheme="minorBidi"/>
                    <w:color w:val="252525"/>
                    <w:sz w:val="21"/>
                    <w:szCs w:val="22"/>
                    <w:shd w:val="clear"/>
                    <w:vertAlign w:val="baseline"/>
                    <w:lang w:val="en-US" w:eastAsia="zh-CN" w:bidi="ar-SA"/>
                  </w:rPr>
                  <w:t>)</w:t>
                </w:r>
              </w:p>
              <w:p w14:paraId="0948CA89">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pygame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draw</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line</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surf</w:t>
                </w:r>
                <w:r>
                  <w:rPr>
                    <w:rFonts w:hint="eastAsia" w:ascii="Consolas" w:hAnsi="Arial" w:eastAsia="宋体" w:cstheme="minorBidi"/>
                    <w:color w:val="252525"/>
                    <w:sz w:val="21"/>
                    <w:szCs w:val="22"/>
                    <w:shd w:val="clear"/>
                    <w:vertAlign w:val="baseline"/>
                    <w:lang w:val="en-US" w:eastAsia="zh-CN" w:bidi="ar-SA"/>
                  </w:rPr>
                  <w:t>, (</w:t>
                </w:r>
                <w:r>
                  <w:rPr>
                    <w:rFonts w:hint="eastAsia" w:ascii="Consolas" w:hAnsi="Arial" w:eastAsia="宋体" w:cstheme="minorBidi"/>
                    <w:color w:val="BB2726"/>
                    <w:sz w:val="21"/>
                    <w:szCs w:val="22"/>
                    <w:shd w:val="clear"/>
                    <w:vertAlign w:val="baseline"/>
                    <w:lang w:val="en-US" w:eastAsia="zh-CN" w:bidi="ar-SA"/>
                  </w:rPr>
                  <w:t>r</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g</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b</w:t>
                </w:r>
                <w:r>
                  <w:rPr>
                    <w:rFonts w:hint="eastAsia" w:ascii="Consolas" w:hAnsi="Arial" w:eastAsia="宋体" w:cstheme="minorBidi"/>
                    <w:color w:val="252525"/>
                    <w:sz w:val="21"/>
                    <w:szCs w:val="22"/>
                    <w:shd w:val="clear"/>
                    <w:vertAlign w:val="baseline"/>
                    <w:lang w:val="en-US" w:eastAsia="zh-CN" w:bidi="ar-SA"/>
                  </w:rPr>
                  <w:t>), (</w:t>
                </w:r>
                <w:r>
                  <w:rPr>
                    <w:rFonts w:hint="eastAsia" w:ascii="Consolas" w:hAnsi="Arial" w:eastAsia="宋体" w:cstheme="minorBidi"/>
                    <w:color w:val="C48200"/>
                    <w:sz w:val="21"/>
                    <w:szCs w:val="22"/>
                    <w:shd w:val="clear"/>
                    <w:vertAlign w:val="baseline"/>
                    <w:lang w:val="en-US" w:eastAsia="zh-CN" w:bidi="ar-SA"/>
                  </w:rPr>
                  <w:t>0</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 (</w:t>
                </w:r>
                <w:r>
                  <w:rPr>
                    <w:rFonts w:hint="eastAsia" w:ascii="Consolas" w:hAnsi="Arial" w:eastAsia="宋体" w:cstheme="minorBidi"/>
                    <w:color w:val="BB2726"/>
                    <w:sz w:val="21"/>
                    <w:szCs w:val="22"/>
                    <w:shd w:val="clear"/>
                    <w:vertAlign w:val="baseline"/>
                    <w:lang w:val="en-US" w:eastAsia="zh-CN" w:bidi="ar-SA"/>
                  </w:rPr>
                  <w:t>w</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y</w:t>
                </w:r>
                <w:r>
                  <w:rPr>
                    <w:rFonts w:hint="eastAsia" w:ascii="Consolas" w:hAnsi="Arial" w:eastAsia="宋体" w:cstheme="minorBidi"/>
                    <w:color w:val="252525"/>
                    <w:sz w:val="21"/>
                    <w:szCs w:val="22"/>
                    <w:shd w:val="clear"/>
                    <w:vertAlign w:val="baseline"/>
                    <w:lang w:val="en-US" w:eastAsia="zh-CN" w:bidi="ar-SA"/>
                  </w:rPr>
                  <w:t>))</w:t>
                </w:r>
              </w:p>
              <w:p w14:paraId="56D376AB">
                <w:pPr>
                  <w:shd w:val="clear" w:fill="F5F5F5"/>
                  <w:spacing w:line="240" w:lineRule="auto"/>
                  <w:ind w:left="480" w:leftChars="200"/>
                  <w:rPr>
                    <w:rFonts w:hint="eastAsia" w:ascii="Consolas" w:hAnsi="Arial" w:eastAsia="宋体" w:cstheme="minorBidi"/>
                    <w:color w:val="252525"/>
                    <w:sz w:val="21"/>
                    <w:szCs w:val="22"/>
                    <w:shd w:val="clear"/>
                    <w:vertAlign w:val="baseline"/>
                    <w:lang w:val="en-US" w:eastAsia="zh-CN" w:bidi="ar-SA"/>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_gradient_surf</w:t>
                </w:r>
                <w:r>
                  <w:rPr>
                    <w:rFonts w:hint="eastAsia" w:ascii="Consolas" w:hAnsi="Arial" w:eastAsia="宋体" w:cstheme="minorBidi"/>
                    <w:color w:val="252525"/>
                    <w:sz w:val="21"/>
                    <w:szCs w:val="22"/>
                    <w:shd w:val="clear"/>
                    <w:vertAlign w:val="baseline"/>
                    <w:lang w:val="en-US" w:eastAsia="zh-CN" w:bidi="ar-SA"/>
                  </w:rPr>
                  <w:t xml:space="preserve"> = </w:t>
                </w:r>
                <w:r>
                  <w:rPr>
                    <w:rFonts w:hint="eastAsia" w:ascii="Consolas" w:hAnsi="Arial" w:eastAsia="宋体" w:cstheme="minorBidi"/>
                    <w:color w:val="BB2726"/>
                    <w:sz w:val="21"/>
                    <w:szCs w:val="22"/>
                    <w:shd w:val="clear"/>
                    <w:vertAlign w:val="baseline"/>
                    <w:lang w:val="en-US" w:eastAsia="zh-CN" w:bidi="ar-SA"/>
                  </w:rPr>
                  <w:t>surf</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909090"/>
                    <w:sz w:val="21"/>
                    <w:szCs w:val="22"/>
                    <w:shd w:val="clear"/>
                    <w:vertAlign w:val="baseline"/>
                    <w:lang w:val="en-US" w:eastAsia="zh-CN" w:bidi="ar-SA"/>
                  </w:rPr>
                  <w:t># 缓存，仅 resize 时重建</w:t>
                </w:r>
              </w:p>
              <w:p w14:paraId="398C3FE0">
                <w:pPr>
                  <w:shd w:val="clear" w:fill="F5F5F5"/>
                  <w:spacing w:line="240" w:lineRule="auto"/>
                  <w:ind w:left="480" w:leftChars="200"/>
                  <w:rPr>
                    <w:rFonts w:hint="eastAsia" w:ascii="Consolas" w:eastAsia="宋体"/>
                    <w:sz w:val="21"/>
                    <w:shd w:val="clear"/>
                    <w:vertAlign w:val="baseline"/>
                    <w:lang w:val="en-US" w:eastAsia="zh-CN"/>
                  </w:rPr>
                </w:pP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BB2726"/>
                    <w:sz w:val="21"/>
                    <w:szCs w:val="22"/>
                    <w:shd w:val="clear"/>
                    <w:vertAlign w:val="baseline"/>
                    <w:lang w:val="en-US" w:eastAsia="zh-CN" w:bidi="ar-SA"/>
                  </w:rPr>
                  <w:t>screen</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blit</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self</w:t>
                </w:r>
                <w:r>
                  <w:rPr>
                    <w:rFonts w:hint="eastAsia" w:ascii="Consolas" w:hAnsi="Arial" w:eastAsia="宋体" w:cstheme="minorBidi"/>
                    <w:color w:val="252525"/>
                    <w:sz w:val="21"/>
                    <w:szCs w:val="22"/>
                    <w:shd w:val="clear"/>
                    <w:vertAlign w:val="baseline"/>
                    <w:lang w:val="en-US" w:eastAsia="zh-CN" w:bidi="ar-SA"/>
                  </w:rPr>
                  <w:t>.</w:t>
                </w:r>
                <w:r>
                  <w:rPr>
                    <w:rFonts w:hint="eastAsia" w:ascii="Consolas" w:hAnsi="Arial" w:eastAsia="宋体" w:cstheme="minorBidi"/>
                    <w:color w:val="BB2726"/>
                    <w:sz w:val="21"/>
                    <w:szCs w:val="22"/>
                    <w:shd w:val="clear"/>
                    <w:vertAlign w:val="baseline"/>
                    <w:lang w:val="en-US" w:eastAsia="zh-CN" w:bidi="ar-SA"/>
                  </w:rPr>
                  <w:t>_gradient_surf</w:t>
                </w:r>
                <w:r>
                  <w:rPr>
                    <w:rFonts w:hint="eastAsia" w:ascii="Consolas" w:hAnsi="Arial" w:eastAsia="宋体" w:cstheme="minorBidi"/>
                    <w:color w:val="252525"/>
                    <w:sz w:val="21"/>
                    <w:szCs w:val="22"/>
                    <w:shd w:val="clear"/>
                    <w:vertAlign w:val="baseline"/>
                    <w:lang w:val="en-US" w:eastAsia="zh-CN" w:bidi="ar-SA"/>
                  </w:rPr>
                  <w:t>, (</w:t>
                </w:r>
                <w:r>
                  <w:rPr>
                    <w:rFonts w:hint="eastAsia" w:ascii="Consolas" w:hAnsi="Arial" w:eastAsia="宋体" w:cstheme="minorBidi"/>
                    <w:color w:val="C48200"/>
                    <w:sz w:val="21"/>
                    <w:szCs w:val="22"/>
                    <w:shd w:val="clear"/>
                    <w:vertAlign w:val="baseline"/>
                    <w:lang w:val="en-US" w:eastAsia="zh-CN" w:bidi="ar-SA"/>
                  </w:rPr>
                  <w:t>0</w:t>
                </w:r>
                <w:r>
                  <w:rPr>
                    <w:rFonts w:hint="eastAsia" w:ascii="Consolas" w:hAnsi="Arial" w:eastAsia="宋体" w:cstheme="minorBidi"/>
                    <w:color w:val="252525"/>
                    <w:sz w:val="21"/>
                    <w:szCs w:val="22"/>
                    <w:shd w:val="clear"/>
                    <w:vertAlign w:val="baseline"/>
                    <w:lang w:val="en-US" w:eastAsia="zh-CN" w:bidi="ar-SA"/>
                  </w:rPr>
                  <w:t xml:space="preserve">, </w:t>
                </w:r>
                <w:r>
                  <w:rPr>
                    <w:rFonts w:hint="eastAsia" w:ascii="Consolas" w:hAnsi="Arial" w:eastAsia="宋体" w:cstheme="minorBidi"/>
                    <w:color w:val="C48200"/>
                    <w:sz w:val="21"/>
                    <w:szCs w:val="22"/>
                    <w:shd w:val="clear"/>
                    <w:vertAlign w:val="baseline"/>
                    <w:lang w:val="en-US" w:eastAsia="zh-CN" w:bidi="ar-SA"/>
                  </w:rPr>
                  <w:t>0</w:t>
                </w:r>
                <w:r>
                  <w:rPr>
                    <w:rFonts w:hint="eastAsia" w:ascii="Consolas" w:hAnsi="Arial" w:eastAsia="宋体" w:cstheme="minorBidi"/>
                    <w:color w:val="252525"/>
                    <w:sz w:val="21"/>
                    <w:szCs w:val="22"/>
                    <w:shd w:val="clear"/>
                    <w:vertAlign w:val="baseline"/>
                    <w:lang w:val="en-US" w:eastAsia="zh-CN" w:bidi="ar-SA"/>
                  </w:rPr>
                  <w:t>))</w:t>
                </w:r>
              </w:p>
            </w:tc>
          </w:sdtContent>
        </w:sdt>
      </w:tr>
    </w:tbl>
    <w:p w14:paraId="1547E400">
      <w:pPr>
        <w:spacing w:line="360" w:lineRule="auto"/>
        <w:rPr>
          <w:rFonts w:hint="eastAsia" w:eastAsia="宋体"/>
          <w:sz w:val="24"/>
          <w:lang w:val="en-US" w:eastAsia="zh-CN"/>
        </w:rPr>
      </w:pPr>
    </w:p>
    <w:p w14:paraId="6B66D417">
      <w:pPr>
        <w:spacing w:line="360" w:lineRule="auto"/>
        <w:rPr>
          <w:rFonts w:hint="eastAsia" w:eastAsia="宋体"/>
          <w:sz w:val="24"/>
          <w:lang w:val="en-US" w:eastAsia="zh-CN"/>
        </w:rPr>
      </w:pPr>
      <w:r>
        <w:rPr>
          <w:rFonts w:hint="eastAsia" w:eastAsia="宋体"/>
          <w:sz w:val="24"/>
          <w:lang w:val="en-US" w:eastAsia="zh-CN"/>
        </w:rPr>
        <w:t>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5186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50" w:type="dxa"/>
          </w:tcPr>
          <w:p w14:paraId="21E36077">
            <w:pPr>
              <w:spacing w:line="360" w:lineRule="auto"/>
              <w:rPr>
                <w:rFonts w:hint="default" w:eastAsia="宋体"/>
                <w:sz w:val="24"/>
                <w:vertAlign w:val="baseline"/>
                <w:lang w:val="en-US" w:eastAsia="zh-CN"/>
              </w:rPr>
            </w:pPr>
            <w:r>
              <w:rPr>
                <w:rFonts w:hint="default" w:eastAsia="宋体"/>
                <w:sz w:val="24"/>
                <w:vertAlign w:val="baseline"/>
                <w:lang w:val="en-US" w:eastAsia="zh-CN"/>
              </w:rPr>
              <w:t>配置面板交互处理（ui.py）</w:t>
            </w:r>
          </w:p>
        </w:tc>
      </w:tr>
      <w:tr w14:paraId="20C1E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sdt>
          <w:sdtPr>
            <w:rPr>
              <w:rFonts w:hint="default" w:ascii="Consolas" w:hAnsi="Arial" w:eastAsia="宋体" w:cstheme="minorBidi"/>
              <w:sz w:val="21"/>
              <w:szCs w:val="22"/>
              <w:shd w:val="clear"/>
              <w:vertAlign w:val="baseline"/>
              <w:lang w:val="en-US" w:eastAsia="zh-CN" w:bidi="ar-SA"/>
            </w:rPr>
            <w:id w:val="147467770"/>
            <w:placeholder>
              <w:docPart w:val="{f9041790-9529-4b89-9c50-bfc3089ce8ed}"/>
            </w:placeholder>
            <w15:appearance w15:val="hidden"/>
            <w:text w:multiLine="1"/>
          </w:sdtPr>
          <w:sdtEndPr>
            <w:rPr>
              <w:rFonts w:hint="default" w:ascii="Consolas" w:hAnsi="Arial" w:eastAsia="宋体" w:cstheme="minorBidi"/>
              <w:sz w:val="21"/>
              <w:szCs w:val="22"/>
              <w:shd w:val="clear"/>
              <w:vertAlign w:val="baseline"/>
              <w:lang w:val="en-US" w:eastAsia="zh-CN" w:bidi="ar-SA"/>
            </w:rPr>
          </w:sdtEndPr>
          <w:sdtContent>
            <w:tc>
              <w:tcPr>
                <w:tcW w:w="8850" w:type="dxa"/>
              </w:tcPr>
              <w:p w14:paraId="3AE3A103">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C48200"/>
                    <w:sz w:val="21"/>
                    <w:szCs w:val="22"/>
                    <w:shd w:val="clear"/>
                    <w:vertAlign w:val="baseline"/>
                    <w:lang w:val="en-US" w:eastAsia="zh-CN" w:bidi="ar-SA"/>
                  </w:rPr>
                  <w:t>def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handle_click</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p>
              <w:p w14:paraId="5571BCAF">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visible</w:t>
                </w:r>
                <w:r>
                  <w:rPr>
                    <w:rFonts w:hint="default" w:ascii="Consolas" w:hAnsi="Arial" w:eastAsia="宋体" w:cstheme="minorBidi"/>
                    <w:color w:val="252525"/>
                    <w:sz w:val="21"/>
                    <w:szCs w:val="22"/>
                    <w:shd w:val="clear"/>
                    <w:vertAlign w:val="baseline"/>
                    <w:lang w:val="en-US" w:eastAsia="zh-CN" w:bidi="ar-SA"/>
                  </w:rPr>
                  <w:t>:</w:t>
                </w:r>
              </w:p>
              <w:p w14:paraId="6A0F0D6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None</w:t>
                </w:r>
              </w:p>
              <w:p w14:paraId="23E306EA">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 标签页切换</w:t>
                </w:r>
              </w:p>
              <w:p w14:paraId="5518DE7F">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for</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tab_id</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tab</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in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TAB_GENERAL</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tab_general</w:t>
                </w:r>
                <w:r>
                  <w:rPr>
                    <w:rFonts w:hint="default" w:ascii="Consolas" w:hAnsi="Arial" w:eastAsia="宋体" w:cstheme="minorBidi"/>
                    <w:color w:val="252525"/>
                    <w:sz w:val="21"/>
                    <w:szCs w:val="22"/>
                    <w:shd w:val="clear"/>
                    <w:vertAlign w:val="baseline"/>
                    <w:lang w:val="en-US" w:eastAsia="zh-CN" w:bidi="ar-SA"/>
                  </w:rPr>
                  <w:t>),</w:t>
                </w:r>
              </w:p>
              <w:p w14:paraId="1C3A4CD2">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TAB_FISH</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tab_fish</w:t>
                </w:r>
                <w:r>
                  <w:rPr>
                    <w:rFonts w:hint="default" w:ascii="Consolas" w:hAnsi="Arial" w:eastAsia="宋体" w:cstheme="minorBidi"/>
                    <w:color w:val="252525"/>
                    <w:sz w:val="21"/>
                    <w:szCs w:val="22"/>
                    <w:shd w:val="clear"/>
                    <w:vertAlign w:val="baseline"/>
                    <w:lang w:val="en-US" w:eastAsia="zh-CN" w:bidi="ar-SA"/>
                  </w:rPr>
                  <w:t>),</w:t>
                </w:r>
              </w:p>
              <w:p w14:paraId="3F9EAAB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TAB_BACKGROUND</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tab_bg</w:t>
                </w:r>
                <w:r>
                  <w:rPr>
                    <w:rFonts w:hint="default" w:ascii="Consolas" w:hAnsi="Arial" w:eastAsia="宋体" w:cstheme="minorBidi"/>
                    <w:color w:val="252525"/>
                    <w:sz w:val="21"/>
                    <w:szCs w:val="22"/>
                    <w:shd w:val="clear"/>
                    <w:vertAlign w:val="baseline"/>
                    <w:lang w:val="en-US" w:eastAsia="zh-CN" w:bidi="ar-SA"/>
                  </w:rPr>
                  <w:t>)]:</w:t>
                </w:r>
              </w:p>
              <w:p w14:paraId="7B6480C7">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tab</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5560749F">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_set_tab</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tab_id</w:t>
                </w:r>
                <w:r>
                  <w:rPr>
                    <w:rFonts w:hint="default" w:ascii="Consolas" w:hAnsi="Arial" w:eastAsia="宋体" w:cstheme="minorBidi"/>
                    <w:color w:val="252525"/>
                    <w:sz w:val="21"/>
                    <w:szCs w:val="22"/>
                    <w:shd w:val="clear"/>
                    <w:vertAlign w:val="baseline"/>
                    <w:lang w:val="en-US" w:eastAsia="zh-CN" w:bidi="ar-SA"/>
                  </w:rPr>
                  <w:t>)</w:t>
                </w:r>
              </w:p>
              <w:p w14:paraId="7C0EB09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None</w:t>
                </w:r>
              </w:p>
              <w:p w14:paraId="0777D09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p>
              <w:p w14:paraId="4F69A019">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active_tab</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TAB_GENERAL</w:t>
                </w:r>
                <w:r>
                  <w:rPr>
                    <w:rFonts w:hint="default" w:ascii="Consolas" w:hAnsi="Arial" w:eastAsia="宋体" w:cstheme="minorBidi"/>
                    <w:color w:val="252525"/>
                    <w:sz w:val="21"/>
                    <w:szCs w:val="22"/>
                    <w:shd w:val="clear"/>
                    <w:vertAlign w:val="baseline"/>
                    <w:lang w:val="en-US" w:eastAsia="zh-CN" w:bidi="ar-SA"/>
                  </w:rPr>
                  <w:t>:</w:t>
                </w:r>
              </w:p>
              <w:p w14:paraId="72F8BA8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btn_fish_up</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149CFE6C">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fish_count</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min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20</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fish_count</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1</w:t>
                </w:r>
                <w:r>
                  <w:rPr>
                    <w:rFonts w:hint="default" w:ascii="Consolas" w:hAnsi="Arial" w:eastAsia="宋体" w:cstheme="minorBidi"/>
                    <w:color w:val="252525"/>
                    <w:sz w:val="21"/>
                    <w:szCs w:val="22"/>
                    <w:shd w:val="clear"/>
                    <w:vertAlign w:val="baseline"/>
                    <w:lang w:val="en-US" w:eastAsia="zh-CN" w:bidi="ar-SA"/>
                  </w:rPr>
                  <w:t>)</w:t>
                </w:r>
              </w:p>
              <w:p w14:paraId="75096DB4">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"fish"</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fish_count</w:t>
                </w:r>
              </w:p>
              <w:p w14:paraId="5BDC7E6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btn_speed_up</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57BDE16D">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speed_mult</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min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2.0</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round</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speed_mult</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0.1</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1</w:t>
                </w:r>
                <w:r>
                  <w:rPr>
                    <w:rFonts w:hint="default" w:ascii="Consolas" w:hAnsi="Arial" w:eastAsia="宋体" w:cstheme="minorBidi"/>
                    <w:color w:val="252525"/>
                    <w:sz w:val="21"/>
                    <w:szCs w:val="22"/>
                    <w:shd w:val="clear"/>
                    <w:vertAlign w:val="baseline"/>
                    <w:lang w:val="en-US" w:eastAsia="zh-CN" w:bidi="ar-SA"/>
                  </w:rPr>
                  <w:t>))</w:t>
                </w:r>
              </w:p>
              <w:p w14:paraId="38998683">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"speed"</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speed_mult</w:t>
                </w:r>
              </w:p>
              <w:p w14:paraId="4F5D272E">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btn_cross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04F21D7D">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cross_screen</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not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cross_screen</w:t>
                </w:r>
              </w:p>
              <w:p w14:paraId="50892C8A">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btn_cross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text</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"ON"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cross_screen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else</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"OFF"</w:t>
                </w:r>
              </w:p>
              <w:p w14:paraId="5BF0706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"cross_screen"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cross_screen</w:t>
                </w:r>
              </w:p>
              <w:p w14:paraId="0EFEC25A">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btn_fullscreen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5DE3066A">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"fullscreen"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None</w:t>
                </w:r>
              </w:p>
              <w:p w14:paraId="56A717C4">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btn_pause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03F52938">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"pause"</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None</w:t>
                </w:r>
              </w:p>
              <w:p w14:paraId="6926DF60">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btn_reset</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45D3C148">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"reset"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None</w:t>
                </w:r>
              </w:p>
              <w:p w14:paraId="249EE774">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p>
              <w:p w14:paraId="7475EC32">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elif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active_tab</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TAB_FISH</w:t>
                </w:r>
                <w:r>
                  <w:rPr>
                    <w:rFonts w:hint="default" w:ascii="Consolas" w:hAnsi="Arial" w:eastAsia="宋体" w:cstheme="minorBidi"/>
                    <w:color w:val="252525"/>
                    <w:sz w:val="21"/>
                    <w:szCs w:val="22"/>
                    <w:shd w:val="clear"/>
                    <w:vertAlign w:val="baseline"/>
                    <w:lang w:val="en-US" w:eastAsia="zh-CN" w:bidi="ar-SA"/>
                  </w:rPr>
                  <w:t>:</w:t>
                </w:r>
              </w:p>
              <w:p w14:paraId="7BB4315E">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for</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ft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btn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in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btn_fish_types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items</w:t>
                </w:r>
                <w:r>
                  <w:rPr>
                    <w:rFonts w:hint="default" w:ascii="Consolas" w:hAnsi="Arial" w:eastAsia="宋体" w:cstheme="minorBidi"/>
                    <w:color w:val="252525"/>
                    <w:sz w:val="21"/>
                    <w:szCs w:val="22"/>
                    <w:shd w:val="clear"/>
                    <w:vertAlign w:val="baseline"/>
                    <w:lang w:val="en-US" w:eastAsia="zh-CN" w:bidi="ar-SA"/>
                  </w:rPr>
                  <w:t>():</w:t>
                </w:r>
              </w:p>
              <w:p w14:paraId="37EA2DFC">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btn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4F3FDF2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selected_fish_type</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ft</w:t>
                </w:r>
                <w:r>
                  <w:rPr>
                    <w:rFonts w:hint="default" w:ascii="Consolas" w:hAnsi="Arial" w:eastAsia="宋体" w:cstheme="minorBidi"/>
                    <w:color w:val="252525"/>
                    <w:sz w:val="21"/>
                    <w:szCs w:val="22"/>
                    <w:shd w:val="clear"/>
                    <w:vertAlign w:val="baseline"/>
                    <w:lang w:val="en-US" w:eastAsia="zh-CN" w:bidi="ar-SA"/>
                  </w:rPr>
                  <w:t xml:space="preserve">       # 选中类型高亮</w:t>
                </w:r>
              </w:p>
              <w:p w14:paraId="1403667C">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for</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b</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in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btn_fish_types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values</w:t>
                </w:r>
                <w:r>
                  <w:rPr>
                    <w:rFonts w:hint="default" w:ascii="Consolas" w:hAnsi="Arial" w:eastAsia="宋体" w:cstheme="minorBidi"/>
                    <w:color w:val="252525"/>
                    <w:sz w:val="21"/>
                    <w:szCs w:val="22"/>
                    <w:shd w:val="clear"/>
                    <w:vertAlign w:val="baseline"/>
                    <w:lang w:val="en-US" w:eastAsia="zh-CN" w:bidi="ar-SA"/>
                  </w:rPr>
                  <w:t>():</w:t>
                </w:r>
              </w:p>
              <w:p w14:paraId="5B1DED57">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b</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color</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BTN_BG</w:t>
                </w:r>
              </w:p>
              <w:p w14:paraId="404E09ED">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btn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color</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ACCENT</w:t>
                </w:r>
              </w:p>
              <w:p w14:paraId="6D0418C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None</w:t>
                </w:r>
              </w:p>
              <w:p w14:paraId="73B9C26D">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btn_add_fish</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clicked</w:t>
                </w:r>
                <w:r>
                  <w:rPr>
                    <w:rFonts w:hint="default" w:ascii="Consolas" w:hAnsi="Arial" w:eastAsia="宋体" w:cstheme="minorBidi"/>
                    <w:color w:val="252525"/>
                    <w:sz w:val="21"/>
                    <w:szCs w:val="22"/>
                    <w:shd w:val="clear"/>
                    <w:vertAlign w:val="baseline"/>
                    <w:lang w:val="en-US" w:eastAsia="zh-CN" w:bidi="ar-SA"/>
                  </w:rPr>
                  <w:t>():</w:t>
                </w:r>
              </w:p>
              <w:p w14:paraId="3A76543E">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"add_fish"</w:t>
                </w:r>
                <w:r>
                  <w:rPr>
                    <w:rFonts w:hint="default" w:ascii="Consolas" w:hAnsi="Arial" w:eastAsia="宋体" w:cstheme="minorBidi"/>
                    <w:color w:val="252525"/>
                    <w:sz w:val="21"/>
                    <w:szCs w:val="22"/>
                    <w:shd w:val="clear"/>
                    <w:vertAlign w:val="baseline"/>
                    <w:lang w:val="en-US" w:eastAsia="zh-CN" w:bidi="ar-SA"/>
                  </w:rPr>
                  <w:t>, {</w:t>
                </w:r>
                <w:r>
                  <w:rPr>
                    <w:rFonts w:hint="default" w:ascii="Consolas" w:hAnsi="Arial" w:eastAsia="宋体" w:cstheme="minorBidi"/>
                    <w:color w:val="C48200"/>
                    <w:sz w:val="21"/>
                    <w:szCs w:val="22"/>
                    <w:shd w:val="clear"/>
                    <w:vertAlign w:val="baseline"/>
                    <w:lang w:val="en-US" w:eastAsia="zh-CN" w:bidi="ar-SA"/>
                  </w:rPr>
                  <w:t>"fish_type"</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selected_fish_type</w:t>
                </w:r>
                <w:r>
                  <w:rPr>
                    <w:rFonts w:hint="default" w:ascii="Consolas" w:hAnsi="Arial" w:eastAsia="宋体" w:cstheme="minorBidi"/>
                    <w:color w:val="252525"/>
                    <w:sz w:val="21"/>
                    <w:szCs w:val="22"/>
                    <w:shd w:val="clear"/>
                    <w:vertAlign w:val="baseline"/>
                    <w:lang w:val="en-US" w:eastAsia="zh-CN" w:bidi="ar-SA"/>
                  </w:rPr>
                  <w:t>,</w:t>
                </w:r>
              </w:p>
              <w:p w14:paraId="18C0E03C">
                <w:pPr>
                  <w:shd w:val="clear" w:fill="F5F5F5"/>
                  <w:spacing w:line="240" w:lineRule="auto"/>
                  <w:ind w:left="480" w:leftChars="200"/>
                  <w:rPr>
                    <w:rFonts w:hint="default" w:ascii="Consolas" w:eastAsia="宋体"/>
                    <w:sz w:val="21"/>
                    <w:shd w:val="clear"/>
                    <w:vertAlign w:val="baseline"/>
                    <w:lang w:val="en-US" w:eastAsia="zh-CN"/>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"size"</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selected_fish_size</w:t>
                </w:r>
                <w:r>
                  <w:rPr>
                    <w:rFonts w:hint="default" w:ascii="Consolas" w:hAnsi="Arial" w:eastAsia="宋体" w:cstheme="minorBidi"/>
                    <w:color w:val="252525"/>
                    <w:sz w:val="21"/>
                    <w:szCs w:val="22"/>
                    <w:shd w:val="clear"/>
                    <w:vertAlign w:val="baseline"/>
                    <w:lang w:val="en-US" w:eastAsia="zh-CN" w:bidi="ar-SA"/>
                  </w:rPr>
                  <w:t>}</w:t>
                </w:r>
              </w:p>
            </w:tc>
          </w:sdtContent>
        </w:sdt>
      </w:tr>
    </w:tbl>
    <w:p w14:paraId="192346CD">
      <w:pPr>
        <w:spacing w:line="360" w:lineRule="auto"/>
        <w:rPr>
          <w:rFonts w:hint="default" w:eastAsia="宋体"/>
          <w:sz w:val="24"/>
          <w:lang w:val="en-US"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40A1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0" w:type="dxa"/>
          </w:tcPr>
          <w:p w14:paraId="6503A195">
            <w:pPr>
              <w:spacing w:line="360" w:lineRule="auto"/>
              <w:rPr>
                <w:rFonts w:hint="default" w:eastAsia="宋体"/>
                <w:sz w:val="24"/>
                <w:vertAlign w:val="baseline"/>
                <w:lang w:val="en-US" w:eastAsia="zh-CN"/>
              </w:rPr>
            </w:pPr>
            <w:r>
              <w:rPr>
                <w:rFonts w:hint="default" w:eastAsia="宋体"/>
                <w:sz w:val="24"/>
                <w:vertAlign w:val="baseline"/>
                <w:lang w:val="en-US" w:eastAsia="zh-CN"/>
              </w:rPr>
              <w:t>全屏 DPI 感知适配（main.py）</w:t>
            </w:r>
          </w:p>
        </w:tc>
      </w:tr>
      <w:tr w14:paraId="6F44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sdt>
          <w:sdtPr>
            <w:rPr>
              <w:rFonts w:hint="default" w:ascii="Consolas" w:hAnsi="Arial" w:eastAsia="宋体" w:cstheme="minorBidi"/>
              <w:sz w:val="21"/>
              <w:szCs w:val="22"/>
              <w:shd w:val="clear"/>
              <w:vertAlign w:val="baseline"/>
              <w:lang w:val="en-US" w:eastAsia="zh-CN" w:bidi="ar-SA"/>
            </w:rPr>
            <w:id w:val="147467685"/>
            <w:placeholder>
              <w:docPart w:val="{922590a8-d695-416c-bc67-a9e99b08ebb4}"/>
            </w:placeholder>
            <w15:appearance w15:val="hidden"/>
            <w:text w:multiLine="1"/>
          </w:sdtPr>
          <w:sdtEndPr>
            <w:rPr>
              <w:rFonts w:hint="default" w:ascii="Consolas" w:hAnsi="Arial" w:eastAsia="宋体" w:cstheme="minorBidi"/>
              <w:sz w:val="21"/>
              <w:szCs w:val="22"/>
              <w:shd w:val="clear"/>
              <w:vertAlign w:val="baseline"/>
              <w:lang w:val="en-US" w:eastAsia="zh-CN" w:bidi="ar-SA"/>
            </w:rPr>
          </w:sdtEndPr>
          <w:sdtContent>
            <w:tc>
              <w:tcPr>
                <w:tcW w:w="8850" w:type="dxa"/>
              </w:tcPr>
              <w:p w14:paraId="4B4BB9C9">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909090"/>
                    <w:sz w:val="21"/>
                    <w:szCs w:val="22"/>
                    <w:shd w:val="clear"/>
                    <w:vertAlign w:val="baseline"/>
                    <w:lang w:val="en-US" w:eastAsia="zh-CN" w:bidi="ar-SA"/>
                  </w:rPr>
                  <w:t># pygame.init() 之前声明 Per-Monitor DPI 感知</w:t>
                </w:r>
              </w:p>
              <w:p w14:paraId="36924380">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sys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platform</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"win32"</w:t>
                </w:r>
                <w:r>
                  <w:rPr>
                    <w:rFonts w:hint="default" w:ascii="Consolas" w:hAnsi="Arial" w:eastAsia="宋体" w:cstheme="minorBidi"/>
                    <w:color w:val="252525"/>
                    <w:sz w:val="21"/>
                    <w:szCs w:val="22"/>
                    <w:shd w:val="clear"/>
                    <w:vertAlign w:val="baseline"/>
                    <w:lang w:val="en-US" w:eastAsia="zh-CN" w:bidi="ar-SA"/>
                  </w:rPr>
                  <w:t>:</w:t>
                </w:r>
              </w:p>
              <w:p w14:paraId="2768242C">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try</w:t>
                </w:r>
                <w:r>
                  <w:rPr>
                    <w:rFonts w:hint="default" w:ascii="Consolas" w:hAnsi="Arial" w:eastAsia="宋体" w:cstheme="minorBidi"/>
                    <w:color w:val="252525"/>
                    <w:sz w:val="21"/>
                    <w:szCs w:val="22"/>
                    <w:shd w:val="clear"/>
                    <w:vertAlign w:val="baseline"/>
                    <w:lang w:val="en-US" w:eastAsia="zh-CN" w:bidi="ar-SA"/>
                  </w:rPr>
                  <w:t>:</w:t>
                </w:r>
              </w:p>
              <w:p w14:paraId="21958D23">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ctypes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windll</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shcore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SetProcessDpiAwareness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2</w:t>
                </w:r>
                <w:r>
                  <w:rPr>
                    <w:rFonts w:hint="default" w:ascii="Consolas" w:hAnsi="Arial" w:eastAsia="宋体" w:cstheme="minorBidi"/>
                    <w:color w:val="252525"/>
                    <w:sz w:val="21"/>
                    <w:szCs w:val="22"/>
                    <w:shd w:val="clear"/>
                    <w:vertAlign w:val="baseline"/>
                    <w:lang w:val="en-US" w:eastAsia="zh-CN" w:bidi="ar-SA"/>
                  </w:rPr>
                  <w:t>)</w:t>
                </w:r>
              </w:p>
              <w:p w14:paraId="4A38FD80">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except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347317"/>
                    <w:sz w:val="21"/>
                    <w:szCs w:val="22"/>
                    <w:shd w:val="clear"/>
                    <w:vertAlign w:val="baseline"/>
                    <w:lang w:val="en-US" w:eastAsia="zh-CN" w:bidi="ar-SA"/>
                  </w:rPr>
                  <w:t>Exception</w:t>
                </w:r>
                <w:r>
                  <w:rPr>
                    <w:rFonts w:hint="default" w:ascii="Consolas" w:hAnsi="Arial" w:eastAsia="宋体" w:cstheme="minorBidi"/>
                    <w:color w:val="252525"/>
                    <w:sz w:val="21"/>
                    <w:szCs w:val="22"/>
                    <w:shd w:val="clear"/>
                    <w:vertAlign w:val="baseline"/>
                    <w:lang w:val="en-US" w:eastAsia="zh-CN" w:bidi="ar-SA"/>
                  </w:rPr>
                  <w:t>:</w:t>
                </w:r>
              </w:p>
              <w:p w14:paraId="3054D273">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pass</w:t>
                </w:r>
              </w:p>
              <w:p w14:paraId="229FC6F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try</w:t>
                </w:r>
                <w:r>
                  <w:rPr>
                    <w:rFonts w:hint="default" w:ascii="Consolas" w:hAnsi="Arial" w:eastAsia="宋体" w:cstheme="minorBidi"/>
                    <w:color w:val="252525"/>
                    <w:sz w:val="21"/>
                    <w:szCs w:val="22"/>
                    <w:shd w:val="clear"/>
                    <w:vertAlign w:val="baseline"/>
                    <w:lang w:val="en-US" w:eastAsia="zh-CN" w:bidi="ar-SA"/>
                  </w:rPr>
                  <w:t>:</w:t>
                </w:r>
              </w:p>
              <w:p w14:paraId="2509B70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ctypes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windll</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winmm</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timeBeginPeriod</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1</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909090"/>
                    <w:sz w:val="21"/>
                    <w:szCs w:val="22"/>
                    <w:shd w:val="clear"/>
                    <w:vertAlign w:val="baseline"/>
                    <w:lang w:val="en-US" w:eastAsia="zh-CN" w:bidi="ar-SA"/>
                  </w:rPr>
                  <w:t># 定时器精度 1ms</w:t>
                </w:r>
              </w:p>
              <w:p w14:paraId="64B8604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except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347317"/>
                    <w:sz w:val="21"/>
                    <w:szCs w:val="22"/>
                    <w:shd w:val="clear"/>
                    <w:vertAlign w:val="baseline"/>
                    <w:lang w:val="en-US" w:eastAsia="zh-CN" w:bidi="ar-SA"/>
                  </w:rPr>
                  <w:t>Exception</w:t>
                </w:r>
                <w:r>
                  <w:rPr>
                    <w:rFonts w:hint="default" w:ascii="Consolas" w:hAnsi="Arial" w:eastAsia="宋体" w:cstheme="minorBidi"/>
                    <w:color w:val="252525"/>
                    <w:sz w:val="21"/>
                    <w:szCs w:val="22"/>
                    <w:shd w:val="clear"/>
                    <w:vertAlign w:val="baseline"/>
                    <w:lang w:val="en-US" w:eastAsia="zh-CN" w:bidi="ar-SA"/>
                  </w:rPr>
                  <w:t>:</w:t>
                </w:r>
              </w:p>
              <w:p w14:paraId="12FF97B0">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pass</w:t>
                </w:r>
              </w:p>
              <w:p w14:paraId="17BD80A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p>
              <w:p w14:paraId="5A4B449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909090"/>
                    <w:sz w:val="21"/>
                    <w:szCs w:val="22"/>
                    <w:shd w:val="clear"/>
                    <w:vertAlign w:val="baseline"/>
                    <w:lang w:val="en-US" w:eastAsia="zh-CN" w:bidi="ar-SA"/>
                  </w:rPr>
                  <w:t># 全屏进入：set_mode((0, 0)) 让 SDL 自行获取物理分辨率</w:t>
                </w:r>
              </w:p>
              <w:p w14:paraId="48A474D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def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_enter_fullscreen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p>
              <w:p w14:paraId="2A9F9844">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flags</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DOUBLEBUF</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FULLSCREEN</w:t>
                </w:r>
              </w:p>
              <w:p w14:paraId="11E0769B">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new_screen</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display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set_mode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0</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0</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flags</w:t>
                </w:r>
                <w:r>
                  <w:rPr>
                    <w:rFonts w:hint="default" w:ascii="Consolas" w:hAnsi="Arial" w:eastAsia="宋体" w:cstheme="minorBidi"/>
                    <w:color w:val="252525"/>
                    <w:sz w:val="21"/>
                    <w:szCs w:val="22"/>
                    <w:shd w:val="clear"/>
                    <w:vertAlign w:val="baseline"/>
                    <w:lang w:val="en-US" w:eastAsia="zh-CN" w:bidi="ar-SA"/>
                  </w:rPr>
                  <w:t>)</w:t>
                </w:r>
              </w:p>
              <w:p w14:paraId="77511053">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real_w</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real_h</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new_screen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get_width</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new_screen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get_height</w:t>
                </w:r>
                <w:r>
                  <w:rPr>
                    <w:rFonts w:hint="default" w:ascii="Consolas" w:hAnsi="Arial" w:eastAsia="宋体" w:cstheme="minorBidi"/>
                    <w:color w:val="252525"/>
                    <w:sz w:val="21"/>
                    <w:szCs w:val="22"/>
                    <w:shd w:val="clear"/>
                    <w:vertAlign w:val="baseline"/>
                    <w:lang w:val="en-US" w:eastAsia="zh-CN" w:bidi="ar-SA"/>
                  </w:rPr>
                  <w:t>()</w:t>
                </w:r>
              </w:p>
              <w:p w14:paraId="7FF258F2">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"Display"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"fullscreen"</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"true"</w:t>
                </w:r>
              </w:p>
              <w:p w14:paraId="02BDFCAE">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save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p>
              <w:p w14:paraId="70704DDD">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new_screen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real_w</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real_h</w:t>
                </w:r>
              </w:p>
              <w:p w14:paraId="003FE2B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p>
              <w:p w14:paraId="4B41B70F">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909090"/>
                    <w:sz w:val="21"/>
                    <w:szCs w:val="22"/>
                    <w:shd w:val="clear"/>
                    <w:vertAlign w:val="baseline"/>
                    <w:lang w:val="en-US" w:eastAsia="zh-CN" w:bidi="ar-SA"/>
                  </w:rPr>
                  <w:t># 全屏退出：恢复到配置文件中的窗口尺寸</w:t>
                </w:r>
              </w:p>
              <w:p w14:paraId="517ECC6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def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_exit_fullscreen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p>
              <w:p w14:paraId="0ED498F7">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w</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h</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1E5FC7"/>
                    <w:sz w:val="21"/>
                    <w:szCs w:val="22"/>
                    <w:shd w:val="clear"/>
                    <w:vertAlign w:val="baseline"/>
                    <w:lang w:val="en-US" w:eastAsia="zh-CN" w:bidi="ar-SA"/>
                  </w:rPr>
                  <w:t>int</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"Display"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"width"</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int</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"Display"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"height"</w:t>
                </w:r>
                <w:r>
                  <w:rPr>
                    <w:rFonts w:hint="default" w:ascii="Consolas" w:hAnsi="Arial" w:eastAsia="宋体" w:cstheme="minorBidi"/>
                    <w:color w:val="252525"/>
                    <w:sz w:val="21"/>
                    <w:szCs w:val="22"/>
                    <w:shd w:val="clear"/>
                    <w:vertAlign w:val="baseline"/>
                    <w:lang w:val="en-US" w:eastAsia="zh-CN" w:bidi="ar-SA"/>
                  </w:rPr>
                  <w:t>])</w:t>
                </w:r>
              </w:p>
              <w:p w14:paraId="3A2D9CF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flags</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DOUBLEBUF</w:t>
                </w:r>
              </w:p>
              <w:p w14:paraId="0DCAE1B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new_screen</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display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set_mode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w</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h</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flags</w:t>
                </w:r>
                <w:r>
                  <w:rPr>
                    <w:rFonts w:hint="default" w:ascii="Consolas" w:hAnsi="Arial" w:eastAsia="宋体" w:cstheme="minorBidi"/>
                    <w:color w:val="252525"/>
                    <w:sz w:val="21"/>
                    <w:szCs w:val="22"/>
                    <w:shd w:val="clear"/>
                    <w:vertAlign w:val="baseline"/>
                    <w:lang w:val="en-US" w:eastAsia="zh-CN" w:bidi="ar-SA"/>
                  </w:rPr>
                  <w:t>)</w:t>
                </w:r>
              </w:p>
              <w:p w14:paraId="271289A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"Display"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"fullscreen"</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C48200"/>
                    <w:sz w:val="21"/>
                    <w:szCs w:val="22"/>
                    <w:shd w:val="clear"/>
                    <w:vertAlign w:val="baseline"/>
                    <w:lang w:val="en-US" w:eastAsia="zh-CN" w:bidi="ar-SA"/>
                  </w:rPr>
                  <w:t>"false"</w:t>
                </w:r>
              </w:p>
              <w:p w14:paraId="2ED42E59">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save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cfg</w:t>
                </w:r>
                <w:r>
                  <w:rPr>
                    <w:rFonts w:hint="default" w:ascii="Consolas" w:hAnsi="Arial" w:eastAsia="宋体" w:cstheme="minorBidi"/>
                    <w:color w:val="252525"/>
                    <w:sz w:val="21"/>
                    <w:szCs w:val="22"/>
                    <w:shd w:val="clear"/>
                    <w:vertAlign w:val="baseline"/>
                    <w:lang w:val="en-US" w:eastAsia="zh-CN" w:bidi="ar-SA"/>
                  </w:rPr>
                  <w:t>)</w:t>
                </w:r>
              </w:p>
              <w:p w14:paraId="76C5518A">
                <w:pPr>
                  <w:shd w:val="clear" w:fill="F5F5F5"/>
                  <w:spacing w:line="240" w:lineRule="auto"/>
                  <w:ind w:left="480" w:leftChars="200"/>
                  <w:rPr>
                    <w:rFonts w:hint="default" w:ascii="Consolas" w:eastAsia="宋体"/>
                    <w:sz w:val="21"/>
                    <w:shd w:val="clear"/>
                    <w:vertAlign w:val="baseline"/>
                    <w:lang w:val="en-US" w:eastAsia="zh-CN"/>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new_screen</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w</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h</w:t>
                </w:r>
              </w:p>
            </w:tc>
          </w:sdtContent>
        </w:sdt>
      </w:tr>
    </w:tbl>
    <w:p w14:paraId="033B0B34">
      <w:pPr>
        <w:spacing w:line="360" w:lineRule="auto"/>
        <w:rPr>
          <w:rFonts w:hint="default" w:eastAsia="宋体"/>
          <w:sz w:val="24"/>
          <w:lang w:val="en-US"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0"/>
      </w:tblGrid>
      <w:tr w14:paraId="61136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0" w:type="dxa"/>
          </w:tcPr>
          <w:p w14:paraId="70E3CD33">
            <w:pPr>
              <w:spacing w:line="360" w:lineRule="auto"/>
              <w:rPr>
                <w:rFonts w:hint="default" w:eastAsia="宋体"/>
                <w:sz w:val="24"/>
                <w:vertAlign w:val="baseline"/>
                <w:lang w:val="en-US" w:eastAsia="zh-CN"/>
              </w:rPr>
            </w:pPr>
            <w:r>
              <w:rPr>
                <w:rFonts w:hint="default" w:eastAsia="宋体"/>
                <w:sz w:val="24"/>
                <w:vertAlign w:val="baseline"/>
                <w:lang w:val="en-US" w:eastAsia="zh-CN"/>
              </w:rPr>
              <w:t>背景音频管理（audio_manager.py）</w:t>
            </w:r>
          </w:p>
        </w:tc>
      </w:tr>
      <w:tr w14:paraId="068A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sdt>
          <w:sdtPr>
            <w:rPr>
              <w:rFonts w:hint="default" w:ascii="Consolas" w:hAnsi="Arial" w:eastAsia="宋体" w:cstheme="minorBidi"/>
              <w:sz w:val="21"/>
              <w:szCs w:val="22"/>
              <w:shd w:val="clear"/>
              <w:vertAlign w:val="baseline"/>
              <w:lang w:val="en-US" w:eastAsia="zh-CN" w:bidi="ar-SA"/>
            </w:rPr>
            <w:id w:val="147467623"/>
            <w:placeholder>
              <w:docPart w:val="{22ee2c51-7d69-4735-a9e7-c5feea1d0905}"/>
            </w:placeholder>
            <w15:appearance w15:val="hidden"/>
            <w:text w:multiLine="1"/>
          </w:sdtPr>
          <w:sdtEndPr>
            <w:rPr>
              <w:rFonts w:hint="default" w:ascii="Consolas" w:hAnsi="Arial" w:eastAsia="宋体" w:cstheme="minorBidi"/>
              <w:sz w:val="21"/>
              <w:szCs w:val="22"/>
              <w:shd w:val="clear"/>
              <w:vertAlign w:val="baseline"/>
              <w:lang w:val="en-US" w:eastAsia="zh-CN" w:bidi="ar-SA"/>
            </w:rPr>
          </w:sdtEndPr>
          <w:sdtContent>
            <w:tc>
              <w:tcPr>
                <w:tcW w:w="8850" w:type="dxa"/>
              </w:tcPr>
              <w:p w14:paraId="57259698">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682AEF"/>
                    <w:sz w:val="21"/>
                    <w:szCs w:val="22"/>
                    <w:shd w:val="clear"/>
                    <w:vertAlign w:val="baseline"/>
                    <w:lang w:val="en-US" w:eastAsia="zh-CN" w:bidi="ar-SA"/>
                  </w:rPr>
                  <w:t>class</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347317"/>
                    <w:sz w:val="21"/>
                    <w:szCs w:val="22"/>
                    <w:shd w:val="clear"/>
                    <w:vertAlign w:val="baseline"/>
                    <w:lang w:val="en-US" w:eastAsia="zh-CN" w:bidi="ar-SA"/>
                  </w:rPr>
                  <w:t>AudioManager</w:t>
                </w:r>
                <w:r>
                  <w:rPr>
                    <w:rFonts w:hint="default" w:ascii="Consolas" w:hAnsi="Arial" w:eastAsia="宋体" w:cstheme="minorBidi"/>
                    <w:color w:val="252525"/>
                    <w:sz w:val="21"/>
                    <w:szCs w:val="22"/>
                    <w:shd w:val="clear"/>
                    <w:vertAlign w:val="baseline"/>
                    <w:lang w:val="en-US" w:eastAsia="zh-CN" w:bidi="ar-SA"/>
                  </w:rPr>
                  <w:t>:</w:t>
                </w:r>
              </w:p>
              <w:p w14:paraId="1984783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def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__init__</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volume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0.5</w:t>
                </w:r>
                <w:r>
                  <w:rPr>
                    <w:rFonts w:hint="default" w:ascii="Consolas" w:hAnsi="Arial" w:eastAsia="宋体" w:cstheme="minorBidi"/>
                    <w:color w:val="252525"/>
                    <w:sz w:val="21"/>
                    <w:szCs w:val="22"/>
                    <w:shd w:val="clear"/>
                    <w:vertAlign w:val="baseline"/>
                    <w:lang w:val="en-US" w:eastAsia="zh-CN" w:bidi="ar-SA"/>
                  </w:rPr>
                  <w:t>):</w:t>
                </w:r>
              </w:p>
              <w:p w14:paraId="08A5BA12">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enabled</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1E5FC7"/>
                    <w:sz w:val="21"/>
                    <w:szCs w:val="22"/>
                    <w:shd w:val="clear"/>
                    <w:vertAlign w:val="baseline"/>
                    <w:lang w:val="en-US" w:eastAsia="zh-CN" w:bidi="ar-SA"/>
                  </w:rPr>
                  <w:t>False</w:t>
                </w:r>
              </w:p>
              <w:p w14:paraId="1271A537">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volume</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volume</w:t>
                </w:r>
              </w:p>
              <w:p w14:paraId="39F5A0A9">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not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mixer</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get_init</w:t>
                </w:r>
                <w:r>
                  <w:rPr>
                    <w:rFonts w:hint="default" w:ascii="Consolas" w:hAnsi="Arial" w:eastAsia="宋体" w:cstheme="minorBidi"/>
                    <w:color w:val="252525"/>
                    <w:sz w:val="21"/>
                    <w:szCs w:val="22"/>
                    <w:shd w:val="clear"/>
                    <w:vertAlign w:val="baseline"/>
                    <w:lang w:val="en-US" w:eastAsia="zh-CN" w:bidi="ar-SA"/>
                  </w:rPr>
                  <w:t>():</w:t>
                </w:r>
              </w:p>
              <w:p w14:paraId="6ADA0A9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try</w:t>
                </w:r>
                <w:r>
                  <w:rPr>
                    <w:rFonts w:hint="default" w:ascii="Consolas" w:hAnsi="Arial" w:eastAsia="宋体" w:cstheme="minorBidi"/>
                    <w:color w:val="252525"/>
                    <w:sz w:val="21"/>
                    <w:szCs w:val="22"/>
                    <w:shd w:val="clear"/>
                    <w:vertAlign w:val="baseline"/>
                    <w:lang w:val="en-US" w:eastAsia="zh-CN" w:bidi="ar-SA"/>
                  </w:rPr>
                  <w:t>:</w:t>
                </w:r>
              </w:p>
              <w:p w14:paraId="662721A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mixer</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init</w:t>
                </w:r>
                <w:r>
                  <w:rPr>
                    <w:rFonts w:hint="default" w:ascii="Consolas" w:hAnsi="Arial" w:eastAsia="宋体" w:cstheme="minorBidi"/>
                    <w:color w:val="252525"/>
                    <w:sz w:val="21"/>
                    <w:szCs w:val="22"/>
                    <w:shd w:val="clear"/>
                    <w:vertAlign w:val="baseline"/>
                    <w:lang w:val="en-US" w:eastAsia="zh-CN" w:bidi="ar-SA"/>
                  </w:rPr>
                  <w:t>()</w:t>
                </w:r>
              </w:p>
              <w:p w14:paraId="6EC5A47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except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error</w:t>
                </w:r>
                <w:r>
                  <w:rPr>
                    <w:rFonts w:hint="default" w:ascii="Consolas" w:hAnsi="Arial" w:eastAsia="宋体" w:cstheme="minorBidi"/>
                    <w:color w:val="252525"/>
                    <w:sz w:val="21"/>
                    <w:szCs w:val="22"/>
                    <w:shd w:val="clear"/>
                    <w:vertAlign w:val="baseline"/>
                    <w:lang w:val="en-US" w:eastAsia="zh-CN" w:bidi="ar-SA"/>
                  </w:rPr>
                  <w:t>:</w:t>
                </w:r>
              </w:p>
              <w:p w14:paraId="1B9BB92D">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p>
              <w:p w14:paraId="16BDFFEA">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os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join</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os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dirname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os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dirname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__file__</w:t>
                </w:r>
                <w:r>
                  <w:rPr>
                    <w:rFonts w:hint="default" w:ascii="Consolas" w:hAnsi="Arial" w:eastAsia="宋体" w:cstheme="minorBidi"/>
                    <w:color w:val="252525"/>
                    <w:sz w:val="21"/>
                    <w:szCs w:val="22"/>
                    <w:shd w:val="clear"/>
                    <w:vertAlign w:val="baseline"/>
                    <w:lang w:val="en-US" w:eastAsia="zh-CN" w:bidi="ar-SA"/>
                  </w:rPr>
                  <w:t>)),</w:t>
                </w:r>
              </w:p>
              <w:p w14:paraId="2D5529C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"assets"</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C48200"/>
                    <w:sz w:val="21"/>
                    <w:szCs w:val="22"/>
                    <w:shd w:val="clear"/>
                    <w:vertAlign w:val="baseline"/>
                    <w:lang w:val="en-US" w:eastAsia="zh-CN" w:bidi="ar-SA"/>
                  </w:rPr>
                  <w:t>"water.wav"</w:t>
                </w:r>
                <w:r>
                  <w:rPr>
                    <w:rFonts w:hint="default" w:ascii="Consolas" w:hAnsi="Arial" w:eastAsia="宋体" w:cstheme="minorBidi"/>
                    <w:color w:val="252525"/>
                    <w:sz w:val="21"/>
                    <w:szCs w:val="22"/>
                    <w:shd w:val="clear"/>
                    <w:vertAlign w:val="baseline"/>
                    <w:lang w:val="en-US" w:eastAsia="zh-CN" w:bidi="ar-SA"/>
                  </w:rPr>
                  <w:t>)</w:t>
                </w:r>
              </w:p>
              <w:p w14:paraId="2FD8058C">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not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os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exists</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w:t>
                </w:r>
              </w:p>
              <w:p w14:paraId="7C626AB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return</w:t>
                </w:r>
              </w:p>
              <w:p w14:paraId="0C122E5B">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try</w:t>
                </w:r>
                <w:r>
                  <w:rPr>
                    <w:rFonts w:hint="default" w:ascii="Consolas" w:hAnsi="Arial" w:eastAsia="宋体" w:cstheme="minorBidi"/>
                    <w:color w:val="252525"/>
                    <w:sz w:val="21"/>
                    <w:szCs w:val="22"/>
                    <w:shd w:val="clear"/>
                    <w:vertAlign w:val="baseline"/>
                    <w:lang w:val="en-US" w:eastAsia="zh-CN" w:bidi="ar-SA"/>
                  </w:rPr>
                  <w:t>:</w:t>
                </w:r>
              </w:p>
              <w:p w14:paraId="4F8E597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sound</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mixer</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Sound</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path</w:t>
                </w:r>
                <w:r>
                  <w:rPr>
                    <w:rFonts w:hint="default" w:ascii="Consolas" w:hAnsi="Arial" w:eastAsia="宋体" w:cstheme="minorBidi"/>
                    <w:color w:val="252525"/>
                    <w:sz w:val="21"/>
                    <w:szCs w:val="22"/>
                    <w:shd w:val="clear"/>
                    <w:vertAlign w:val="baseline"/>
                    <w:lang w:val="en-US" w:eastAsia="zh-CN" w:bidi="ar-SA"/>
                  </w:rPr>
                  <w:t>)</w:t>
                </w:r>
              </w:p>
              <w:p w14:paraId="28AE5D4B">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sound</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set_volume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volume</w:t>
                </w:r>
                <w:r>
                  <w:rPr>
                    <w:rFonts w:hint="default" w:ascii="Consolas" w:hAnsi="Arial" w:eastAsia="宋体" w:cstheme="minorBidi"/>
                    <w:color w:val="252525"/>
                    <w:sz w:val="21"/>
                    <w:szCs w:val="22"/>
                    <w:shd w:val="clear"/>
                    <w:vertAlign w:val="baseline"/>
                    <w:lang w:val="en-US" w:eastAsia="zh-CN" w:bidi="ar-SA"/>
                  </w:rPr>
                  <w:t>)</w:t>
                </w:r>
              </w:p>
              <w:p w14:paraId="25E0C034">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enabled</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1E5FC7"/>
                    <w:sz w:val="21"/>
                    <w:szCs w:val="22"/>
                    <w:shd w:val="clear"/>
                    <w:vertAlign w:val="baseline"/>
                    <w:lang w:val="en-US" w:eastAsia="zh-CN" w:bidi="ar-SA"/>
                  </w:rPr>
                  <w:t>True</w:t>
                </w:r>
              </w:p>
              <w:p w14:paraId="3F1CE587">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except</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pygame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error</w:t>
                </w:r>
                <w:r>
                  <w:rPr>
                    <w:rFonts w:hint="default" w:ascii="Consolas" w:hAnsi="Arial" w:eastAsia="宋体" w:cstheme="minorBidi"/>
                    <w:color w:val="252525"/>
                    <w:sz w:val="21"/>
                    <w:szCs w:val="22"/>
                    <w:shd w:val="clear"/>
                    <w:vertAlign w:val="baseline"/>
                    <w:lang w:val="en-US" w:eastAsia="zh-CN" w:bidi="ar-SA"/>
                  </w:rPr>
                  <w:t>:</w:t>
                </w:r>
              </w:p>
              <w:p w14:paraId="6BCF1EF8">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pass</w:t>
                </w:r>
              </w:p>
              <w:p w14:paraId="5026ED40">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p>
              <w:p w14:paraId="0982F468">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def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p>
              <w:p w14:paraId="07A0F5C2">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enabled</w:t>
                </w:r>
                <w:r>
                  <w:rPr>
                    <w:rFonts w:hint="default" w:ascii="Consolas" w:hAnsi="Arial" w:eastAsia="宋体" w:cstheme="minorBidi"/>
                    <w:color w:val="252525"/>
                    <w:sz w:val="21"/>
                    <w:szCs w:val="22"/>
                    <w:shd w:val="clear"/>
                    <w:vertAlign w:val="baseline"/>
                    <w:lang w:val="en-US" w:eastAsia="zh-CN" w:bidi="ar-SA"/>
                  </w:rPr>
                  <w:t>:</w:t>
                </w:r>
              </w:p>
              <w:p w14:paraId="7087AC98">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channel</w:t>
                </w:r>
                <w:r>
                  <w:rPr>
                    <w:rFonts w:hint="default" w:ascii="Consolas" w:hAnsi="Arial" w:eastAsia="宋体" w:cstheme="minorBidi"/>
                    <w:color w:val="252525"/>
                    <w:sz w:val="21"/>
                    <w:szCs w:val="22"/>
                    <w:shd w:val="clear"/>
                    <w:vertAlign w:val="baseline"/>
                    <w:lang w:val="en-US" w:eastAsia="zh-CN" w:bidi="ar-SA"/>
                  </w:rPr>
                  <w:t xml:space="preserve"> =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sound</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play</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C48200"/>
                    <w:sz w:val="21"/>
                    <w:szCs w:val="22"/>
                    <w:shd w:val="clear"/>
                    <w:vertAlign w:val="baseline"/>
                    <w:lang w:val="en-US" w:eastAsia="zh-CN" w:bidi="ar-SA"/>
                  </w:rPr>
                  <w:t>1</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909090"/>
                    <w:sz w:val="21"/>
                    <w:szCs w:val="22"/>
                    <w:shd w:val="clear"/>
                    <w:vertAlign w:val="baseline"/>
                    <w:lang w:val="en-US" w:eastAsia="zh-CN" w:bidi="ar-SA"/>
                  </w:rPr>
                  <w:t># -1 表示无限循环</w:t>
                </w:r>
              </w:p>
              <w:p w14:paraId="0E2074C0">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p>
              <w:p w14:paraId="1307D5A1">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def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1E5FC7"/>
                    <w:sz w:val="21"/>
                    <w:szCs w:val="22"/>
                    <w:shd w:val="clear"/>
                    <w:vertAlign w:val="baseline"/>
                    <w:lang w:val="en-US" w:eastAsia="zh-CN" w:bidi="ar-SA"/>
                  </w:rPr>
                  <w:t>toggle</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p>
              <w:p w14:paraId="24BDB822">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if</w:t>
                </w: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channel</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get_busy</w:t>
                </w:r>
                <w:r>
                  <w:rPr>
                    <w:rFonts w:hint="default" w:ascii="Consolas" w:hAnsi="Arial" w:eastAsia="宋体" w:cstheme="minorBidi"/>
                    <w:color w:val="252525"/>
                    <w:sz w:val="21"/>
                    <w:szCs w:val="22"/>
                    <w:shd w:val="clear"/>
                    <w:vertAlign w:val="baseline"/>
                    <w:lang w:val="en-US" w:eastAsia="zh-CN" w:bidi="ar-SA"/>
                  </w:rPr>
                  <w:t>():</w:t>
                </w:r>
              </w:p>
              <w:p w14:paraId="3DE038B5">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channel</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pause</w:t>
                </w:r>
                <w:r>
                  <w:rPr>
                    <w:rFonts w:hint="default" w:ascii="Consolas" w:hAnsi="Arial" w:eastAsia="宋体" w:cstheme="minorBidi"/>
                    <w:color w:val="252525"/>
                    <w:sz w:val="21"/>
                    <w:szCs w:val="22"/>
                    <w:shd w:val="clear"/>
                    <w:vertAlign w:val="baseline"/>
                    <w:lang w:val="en-US" w:eastAsia="zh-CN" w:bidi="ar-SA"/>
                  </w:rPr>
                  <w:t>()</w:t>
                </w:r>
              </w:p>
              <w:p w14:paraId="1B6FFB76">
                <w:pPr>
                  <w:shd w:val="clear" w:fill="F5F5F5"/>
                  <w:spacing w:line="240" w:lineRule="auto"/>
                  <w:ind w:left="480" w:leftChars="200"/>
                  <w:rPr>
                    <w:rFonts w:hint="default" w:ascii="Consolas" w:hAnsi="Arial" w:eastAsia="宋体" w:cstheme="minorBidi"/>
                    <w:color w:val="252525"/>
                    <w:sz w:val="21"/>
                    <w:szCs w:val="22"/>
                    <w:shd w:val="clear"/>
                    <w:vertAlign w:val="baseline"/>
                    <w:lang w:val="en-US" w:eastAsia="zh-CN" w:bidi="ar-SA"/>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682AEF"/>
                    <w:sz w:val="21"/>
                    <w:szCs w:val="22"/>
                    <w:shd w:val="clear"/>
                    <w:vertAlign w:val="baseline"/>
                    <w:lang w:val="en-US" w:eastAsia="zh-CN" w:bidi="ar-SA"/>
                  </w:rPr>
                  <w:t>else</w:t>
                </w:r>
                <w:r>
                  <w:rPr>
                    <w:rFonts w:hint="default" w:ascii="Consolas" w:hAnsi="Arial" w:eastAsia="宋体" w:cstheme="minorBidi"/>
                    <w:color w:val="252525"/>
                    <w:sz w:val="21"/>
                    <w:szCs w:val="22"/>
                    <w:shd w:val="clear"/>
                    <w:vertAlign w:val="baseline"/>
                    <w:lang w:val="en-US" w:eastAsia="zh-CN" w:bidi="ar-SA"/>
                  </w:rPr>
                  <w:t>:</w:t>
                </w:r>
              </w:p>
              <w:p w14:paraId="78B28F5E">
                <w:pPr>
                  <w:shd w:val="clear" w:fill="F5F5F5"/>
                  <w:spacing w:line="240" w:lineRule="auto"/>
                  <w:ind w:left="480" w:leftChars="200"/>
                  <w:rPr>
                    <w:rFonts w:hint="default" w:ascii="Consolas" w:eastAsia="宋体"/>
                    <w:sz w:val="21"/>
                    <w:shd w:val="clear"/>
                    <w:vertAlign w:val="baseline"/>
                    <w:lang w:val="en-US" w:eastAsia="zh-CN"/>
                  </w:rPr>
                </w:pPr>
                <w:r>
                  <w:rPr>
                    <w:rFonts w:hint="default" w:ascii="Consolas" w:hAnsi="Arial" w:eastAsia="宋体" w:cstheme="minorBidi"/>
                    <w:color w:val="252525"/>
                    <w:sz w:val="21"/>
                    <w:szCs w:val="22"/>
                    <w:shd w:val="clear"/>
                    <w:vertAlign w:val="baseline"/>
                    <w:lang w:val="en-US" w:eastAsia="zh-CN" w:bidi="ar-SA"/>
                  </w:rPr>
                  <w:t xml:space="preserve">              </w:t>
                </w:r>
                <w:r>
                  <w:rPr>
                    <w:rFonts w:hint="default" w:ascii="Consolas" w:hAnsi="Arial" w:eastAsia="宋体" w:cstheme="minorBidi"/>
                    <w:color w:val="BB2726"/>
                    <w:sz w:val="21"/>
                    <w:szCs w:val="22"/>
                    <w:shd w:val="clear"/>
                    <w:vertAlign w:val="baseline"/>
                    <w:lang w:val="en-US" w:eastAsia="zh-CN" w:bidi="ar-SA"/>
                  </w:rPr>
                  <w:t>self</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channel</w:t>
                </w:r>
                <w:r>
                  <w:rPr>
                    <w:rFonts w:hint="default" w:ascii="Consolas" w:hAnsi="Arial" w:eastAsia="宋体" w:cstheme="minorBidi"/>
                    <w:color w:val="252525"/>
                    <w:sz w:val="21"/>
                    <w:szCs w:val="22"/>
                    <w:shd w:val="clear"/>
                    <w:vertAlign w:val="baseline"/>
                    <w:lang w:val="en-US" w:eastAsia="zh-CN" w:bidi="ar-SA"/>
                  </w:rPr>
                  <w:t>.</w:t>
                </w:r>
                <w:r>
                  <w:rPr>
                    <w:rFonts w:hint="default" w:ascii="Consolas" w:hAnsi="Arial" w:eastAsia="宋体" w:cstheme="minorBidi"/>
                    <w:color w:val="BB2726"/>
                    <w:sz w:val="21"/>
                    <w:szCs w:val="22"/>
                    <w:shd w:val="clear"/>
                    <w:vertAlign w:val="baseline"/>
                    <w:lang w:val="en-US" w:eastAsia="zh-CN" w:bidi="ar-SA"/>
                  </w:rPr>
                  <w:t>unpause</w:t>
                </w:r>
                <w:r>
                  <w:rPr>
                    <w:rFonts w:hint="default" w:ascii="Consolas" w:hAnsi="Arial" w:eastAsia="宋体" w:cstheme="minorBidi"/>
                    <w:color w:val="252525"/>
                    <w:sz w:val="21"/>
                    <w:szCs w:val="22"/>
                    <w:shd w:val="clear"/>
                    <w:vertAlign w:val="baseline"/>
                    <w:lang w:val="en-US" w:eastAsia="zh-CN" w:bidi="ar-SA"/>
                  </w:rPr>
                  <w:t>()</w:t>
                </w:r>
              </w:p>
            </w:tc>
          </w:sdtContent>
        </w:sdt>
      </w:tr>
    </w:tbl>
    <w:p w14:paraId="23F3BBEC">
      <w:pPr>
        <w:spacing w:line="360" w:lineRule="auto"/>
        <w:rPr>
          <w:rFonts w:hint="default" w:eastAsia="宋体"/>
          <w:sz w:val="24"/>
          <w:lang w:val="en-US" w:eastAsia="zh-CN"/>
        </w:rPr>
      </w:pPr>
    </w:p>
    <w:p w14:paraId="0AF817E0">
      <w:pPr>
        <w:pStyle w:val="4"/>
      </w:pPr>
      <w:r>
        <w:rPr>
          <w:rFonts w:hint="eastAsia" w:ascii="黑体" w:hAnsi="黑体" w:eastAsia="黑体" w:cs="黑体"/>
          <w:color w:val="000000"/>
          <w:sz w:val="30"/>
          <w:szCs w:val="30"/>
        </w:rPr>
        <w:t>6.4  功能页面实现</w:t>
      </w:r>
    </w:p>
    <w:p w14:paraId="3053AD31">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系统为pygame桌面窗口应用（无浏览器页面）：</w:t>
      </w:r>
    </w:p>
    <w:p w14:paraId="3A7245D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启动界面：</w:t>
      </w:r>
      <w:r>
        <w:rPr>
          <w:rFonts w:hint="eastAsia" w:ascii="宋体" w:hAnsi="宋体" w:eastAsia="宋体" w:cs="宋体"/>
          <w:sz w:val="24"/>
          <w:szCs w:val="24"/>
        </w:rPr>
        <w:drawing>
          <wp:inline distT="0" distB="0" distL="114300" distR="114300">
            <wp:extent cx="5476875" cy="2812415"/>
            <wp:effectExtent l="0" t="0" r="952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476875" cy="2812415"/>
                    </a:xfrm>
                    <a:prstGeom prst="rect">
                      <a:avLst/>
                    </a:prstGeom>
                    <a:noFill/>
                    <a:ln>
                      <a:noFill/>
                    </a:ln>
                  </pic:spPr>
                </pic:pic>
              </a:graphicData>
            </a:graphic>
          </wp:inline>
        </w:drawing>
      </w:r>
    </w:p>
    <w:p w14:paraId="7407D19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游鱼主窗口：</w:t>
      </w:r>
      <w:r>
        <w:rPr>
          <w:rFonts w:hint="eastAsia" w:ascii="宋体" w:hAnsi="宋体" w:eastAsia="宋体" w:cs="宋体"/>
          <w:sz w:val="24"/>
          <w:szCs w:val="24"/>
        </w:rPr>
        <w:drawing>
          <wp:inline distT="0" distB="0" distL="114300" distR="114300">
            <wp:extent cx="5482590" cy="4351655"/>
            <wp:effectExtent l="0" t="0" r="381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482590" cy="4351655"/>
                    </a:xfrm>
                    <a:prstGeom prst="rect">
                      <a:avLst/>
                    </a:prstGeom>
                    <a:noFill/>
                    <a:ln>
                      <a:noFill/>
                    </a:ln>
                  </pic:spPr>
                </pic:pic>
              </a:graphicData>
            </a:graphic>
          </wp:inline>
        </w:drawing>
      </w:r>
    </w:p>
    <w:p w14:paraId="1758A2DA">
      <w:pPr>
        <w:spacing w:line="360" w:lineRule="auto"/>
        <w:ind w:firstLine="480"/>
        <w:rPr>
          <w:rFonts w:hint="eastAsia" w:ascii="宋体" w:hAnsi="宋体" w:eastAsia="宋体" w:cs="宋体"/>
          <w:sz w:val="24"/>
          <w:szCs w:val="24"/>
          <w:lang w:val="en-US" w:eastAsia="zh-CN"/>
        </w:rPr>
      </w:pPr>
      <w:r>
        <w:rPr>
          <w:rFonts w:hint="eastAsia" w:ascii="宋体" w:hAnsi="宋体" w:eastAsia="宋体" w:cs="宋体"/>
          <w:sz w:val="24"/>
          <w:szCs w:val="24"/>
        </w:rPr>
        <w:t>(3) 配置面板（Tab键开关）：</w:t>
      </w:r>
      <w:r>
        <w:rPr>
          <w:rFonts w:hint="eastAsia" w:ascii="宋体" w:hAnsi="宋体" w:eastAsia="宋体" w:cs="宋体"/>
          <w:sz w:val="24"/>
          <w:szCs w:val="24"/>
        </w:rPr>
        <w:drawing>
          <wp:inline distT="0" distB="0" distL="114300" distR="114300">
            <wp:extent cx="5478780" cy="4342765"/>
            <wp:effectExtent l="0" t="0" r="762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478780" cy="4342765"/>
                    </a:xfrm>
                    <a:prstGeom prst="rect">
                      <a:avLst/>
                    </a:prstGeom>
                    <a:noFill/>
                    <a:ln>
                      <a:noFill/>
                    </a:ln>
                  </pic:spPr>
                </pic:pic>
              </a:graphicData>
            </a:graphic>
          </wp:inline>
        </w:drawing>
      </w:r>
      <w:r>
        <w:rPr>
          <w:rFonts w:hint="eastAsia" w:ascii="宋体" w:hAnsi="宋体" w:eastAsia="宋体" w:cs="宋体"/>
          <w:sz w:val="24"/>
          <w:szCs w:val="24"/>
          <w:lang w:val="en-US" w:eastAsia="zh-CN"/>
        </w:rPr>
        <w:tab/>
      </w:r>
    </w:p>
    <w:p w14:paraId="73F1FEAF">
      <w:pPr>
        <w:spacing w:line="360" w:lineRule="auto"/>
        <w:ind w:firstLine="480"/>
        <w:rPr>
          <w:rFonts w:hint="eastAsia" w:ascii="宋体" w:hAnsi="宋体" w:eastAsia="宋体" w:cs="宋体"/>
          <w:sz w:val="24"/>
          <w:szCs w:val="24"/>
          <w:lang w:eastAsia="zh-CN"/>
        </w:rPr>
      </w:pPr>
      <w:r>
        <w:rPr>
          <w:rFonts w:hint="eastAsia" w:ascii="宋体" w:hAnsi="宋体" w:eastAsia="宋体" w:cs="宋体"/>
          <w:sz w:val="24"/>
          <w:szCs w:val="24"/>
        </w:rPr>
        <w:t>(4) 全屏模式（F键切换）：</w:t>
      </w:r>
      <w:r>
        <w:rPr>
          <w:rFonts w:hint="eastAsia" w:ascii="宋体" w:hAnsi="宋体" w:eastAsia="宋体" w:cs="宋体"/>
          <w:sz w:val="24"/>
          <w:szCs w:val="24"/>
          <w:lang w:eastAsia="zh-CN"/>
        </w:rPr>
        <w:drawing>
          <wp:inline distT="0" distB="0" distL="114300" distR="114300">
            <wp:extent cx="5462270" cy="4096385"/>
            <wp:effectExtent l="0" t="0" r="8890" b="3175"/>
            <wp:docPr id="7" name="图片 7" descr="IMG_20260617_16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60617_164958"/>
                    <pic:cNvPicPr>
                      <a:picLocks noChangeAspect="1"/>
                    </pic:cNvPicPr>
                  </pic:nvPicPr>
                  <pic:blipFill>
                    <a:blip r:embed="rId10"/>
                    <a:stretch>
                      <a:fillRect/>
                    </a:stretch>
                  </pic:blipFill>
                  <pic:spPr>
                    <a:xfrm>
                      <a:off x="0" y="0"/>
                      <a:ext cx="5462270" cy="4096385"/>
                    </a:xfrm>
                    <a:prstGeom prst="rect">
                      <a:avLst/>
                    </a:prstGeom>
                  </pic:spPr>
                </pic:pic>
              </a:graphicData>
            </a:graphic>
          </wp:inline>
        </w:drawing>
      </w:r>
    </w:p>
    <w:p w14:paraId="47337E27">
      <w:pPr>
        <w:pStyle w:val="4"/>
      </w:pPr>
      <w:r>
        <w:rPr>
          <w:rFonts w:hint="eastAsia" w:ascii="黑体" w:hAnsi="黑体" w:eastAsia="黑体" w:cs="黑体"/>
          <w:color w:val="000000"/>
          <w:sz w:val="30"/>
          <w:szCs w:val="30"/>
        </w:rPr>
        <w:t>6.5  系统部署</w:t>
      </w:r>
    </w:p>
    <w:p w14:paraId="699E230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部署步骤：①确保目标计算机已安装Python 3.12+和pygame 2.5+ ②将项目文件夹完整复制到目标计算机 ③确保config.ini中expected_hosts与实际计算机数量一致 ④双击run.bat启动 ⑤在终端输入预期主机数 ⑥重复③-⑤在所有计算机上操作。无需额外配置，无需安装服务器。</w:t>
      </w:r>
    </w:p>
    <w:p w14:paraId="0595BF74">
      <w:pPr>
        <w:pStyle w:val="4"/>
      </w:pPr>
      <w:r>
        <w:rPr>
          <w:rFonts w:hint="eastAsia" w:ascii="黑体" w:hAnsi="黑体" w:eastAsia="黑体" w:cs="黑体"/>
          <w:color w:val="000000"/>
          <w:sz w:val="30"/>
          <w:szCs w:val="30"/>
        </w:rPr>
        <w:t>6.6  关键问题解决</w:t>
      </w:r>
    </w:p>
    <w:p w14:paraId="48076C3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问题1（帧率持续下降）：初始版本帧率从60fps逐步降至3-5fps。根因：原心跳每3秒向10个端口各发一次UDP广播，WiFi驱动发送队列堆积阻塞主线程sendto；广播自收触发HELLO→ACK→TOPOLOGY级联sendto进一步恶化。解决方案：心跳改纯单播（send_known），发现广播改15秒且组网完成后停止，所有sendto移至网络线程执行，主线程过滤自收消息。最终稳定60fps。</w:t>
      </w:r>
    </w:p>
    <w:p w14:paraId="1539810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问题2（多跳组网拓扑错误）：WiFi信号不完全覆盖场景（A↔B↔C但A↛C），A和C各自显示me:#0无法形成正确线性排列。根因：TOPOLOGY原仅携带(host_id,position)无地址，接收方无法将未知主机加入注册表。解决方案：TOPOLOGY消息扩展为携带(reachable_ip,port)，接收方对未知主机add_or_update后单播HELLO（后续改为通过广播TOPOLOGY间接引荐）。</w:t>
      </w:r>
    </w:p>
    <w:p w14:paraId="6F815EC2">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问题3（高DPI全屏黑边）：2560×1600/150%缩放，全屏左右各2指宽黑边。根因：缺少DPI感知声明，Windows向SDL谎报逻辑分辨率。解决方案：pygame.init()前调用ctypes.windll.shcore.SetProcessDpiAwareness(2)，set_mode使用(0,0)让SDL自行获取物理分辨率。</w:t>
      </w:r>
    </w:p>
    <w:p w14:paraId="07C1DDB5">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问题4（pygame字体崩溃）：pygame 2.6.1在部分系统上扫描损坏字体注册表项抛出TypeError。解决方案：编写safe_font()包装函数，SysFont失败时回退到pygame.font.Font(None, size)。</w:t>
      </w:r>
    </w:p>
    <w:p w14:paraId="3D7D8B1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问题5（精灵同步永久失效）：_pending_requests集合阻止重复发送SPRITE_REQ，导致UDP丢包后永久无重试。解决方案：去掉_pending_requests闸门，每3秒心跳重新检查缺失类型并重新请求。</w:t>
      </w:r>
      <w:r>
        <w:rPr>
          <w:rFonts w:hint="eastAsia" w:ascii="宋体" w:hAnsi="宋体" w:eastAsia="宋体" w:cs="宋体"/>
          <w:sz w:val="24"/>
          <w:szCs w:val="24"/>
        </w:rPr>
        <w:br w:type="page"/>
      </w:r>
    </w:p>
    <w:p w14:paraId="12E35428">
      <w:pPr>
        <w:pStyle w:val="3"/>
      </w:pPr>
      <w:r>
        <w:rPr>
          <w:rFonts w:hint="eastAsia" w:ascii="黑体" w:hAnsi="黑体" w:eastAsia="黑体" w:cs="黑体"/>
          <w:color w:val="000000"/>
          <w:sz w:val="32"/>
          <w:szCs w:val="32"/>
        </w:rPr>
        <w:t>7  系统测试</w:t>
      </w:r>
    </w:p>
    <w:p w14:paraId="01720A27">
      <w:pPr>
        <w:pStyle w:val="4"/>
      </w:pPr>
      <w:r>
        <w:rPr>
          <w:rFonts w:hint="eastAsia" w:ascii="黑体" w:hAnsi="黑体" w:eastAsia="黑体" w:cs="黑体"/>
          <w:color w:val="000000"/>
          <w:sz w:val="30"/>
          <w:szCs w:val="30"/>
        </w:rPr>
        <w:t>7.1  测试环境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4DFD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97A854F">
            <w:pPr>
              <w:spacing w:after="0" w:line="240" w:lineRule="auto"/>
            </w:pPr>
            <w:r>
              <w:rPr>
                <w:b/>
                <w:sz w:val="18"/>
              </w:rPr>
              <w:t>项目</w:t>
            </w:r>
          </w:p>
        </w:tc>
        <w:tc>
          <w:tcPr>
            <w:tcW w:w="4317" w:type="dxa"/>
          </w:tcPr>
          <w:p w14:paraId="1E675065">
            <w:pPr>
              <w:spacing w:after="0" w:line="240" w:lineRule="auto"/>
            </w:pPr>
            <w:r>
              <w:rPr>
                <w:b/>
                <w:sz w:val="18"/>
              </w:rPr>
              <w:t>配置</w:t>
            </w:r>
          </w:p>
        </w:tc>
      </w:tr>
      <w:tr w14:paraId="51449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9B72942">
            <w:pPr>
              <w:spacing w:after="0" w:line="240" w:lineRule="auto"/>
              <w:rPr>
                <w:rFonts w:hint="eastAsia" w:ascii="宋体" w:hAnsi="宋体" w:eastAsia="宋体" w:cs="宋体"/>
                <w:sz w:val="21"/>
                <w:szCs w:val="21"/>
              </w:rPr>
            </w:pPr>
            <w:r>
              <w:rPr>
                <w:rFonts w:hint="eastAsia" w:ascii="宋体" w:hAnsi="宋体" w:eastAsia="宋体" w:cs="宋体"/>
                <w:sz w:val="21"/>
                <w:szCs w:val="21"/>
              </w:rPr>
              <w:t>测试设备A</w:t>
            </w:r>
          </w:p>
        </w:tc>
        <w:tc>
          <w:tcPr>
            <w:tcW w:w="4317" w:type="dxa"/>
          </w:tcPr>
          <w:p w14:paraId="52D2CA15">
            <w:pPr>
              <w:spacing w:after="0" w:line="240" w:lineRule="auto"/>
              <w:rPr>
                <w:rFonts w:hint="eastAsia" w:ascii="宋体" w:hAnsi="宋体" w:eastAsia="宋体" w:cs="宋体"/>
                <w:sz w:val="21"/>
                <w:szCs w:val="21"/>
              </w:rPr>
            </w:pPr>
            <w:r>
              <w:rPr>
                <w:rFonts w:hint="eastAsia" w:ascii="宋体" w:hAnsi="宋体" w:eastAsia="宋体" w:cs="宋体"/>
                <w:sz w:val="21"/>
                <w:szCs w:val="21"/>
              </w:rPr>
              <w:t xml:space="preserve">Windows 11, </w:t>
            </w:r>
            <w:r>
              <w:rPr>
                <w:rFonts w:hint="eastAsia" w:ascii="宋体" w:hAnsi="宋体" w:eastAsia="宋体" w:cs="宋体"/>
                <w:sz w:val="21"/>
                <w:szCs w:val="21"/>
                <w:lang w:val="en-US" w:eastAsia="zh-CN"/>
              </w:rPr>
              <w:t>2560</w:t>
            </w:r>
            <w:r>
              <w:rPr>
                <w:rFonts w:hint="eastAsia" w:ascii="宋体" w:hAnsi="宋体" w:eastAsia="宋体" w:cs="宋体"/>
                <w:sz w:val="21"/>
                <w:szCs w:val="21"/>
              </w:rPr>
              <w:t>×</w:t>
            </w:r>
            <w:r>
              <w:rPr>
                <w:rFonts w:hint="eastAsia" w:ascii="宋体" w:hAnsi="宋体" w:eastAsia="宋体" w:cs="宋体"/>
                <w:sz w:val="21"/>
                <w:szCs w:val="21"/>
                <w:lang w:val="en-US" w:eastAsia="zh-CN"/>
              </w:rPr>
              <w:t>1600</w:t>
            </w:r>
            <w:r>
              <w:rPr>
                <w:rFonts w:hint="eastAsia" w:ascii="宋体" w:hAnsi="宋体" w:eastAsia="宋体" w:cs="宋体"/>
                <w:sz w:val="21"/>
                <w:szCs w:val="21"/>
              </w:rPr>
              <w:t xml:space="preserve"> Python 3.13.12, pygame 2.6.1</w:t>
            </w:r>
          </w:p>
        </w:tc>
      </w:tr>
      <w:tr w14:paraId="6133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5DC8E3A">
            <w:pPr>
              <w:spacing w:after="0" w:line="240" w:lineRule="auto"/>
              <w:rPr>
                <w:rFonts w:hint="eastAsia" w:ascii="宋体" w:hAnsi="宋体" w:eastAsia="宋体" w:cs="宋体"/>
                <w:sz w:val="21"/>
                <w:szCs w:val="21"/>
              </w:rPr>
            </w:pPr>
            <w:r>
              <w:rPr>
                <w:rFonts w:hint="eastAsia" w:ascii="宋体" w:hAnsi="宋体" w:eastAsia="宋体" w:cs="宋体"/>
                <w:sz w:val="21"/>
                <w:szCs w:val="21"/>
              </w:rPr>
              <w:t>测试设备B</w:t>
            </w:r>
          </w:p>
        </w:tc>
        <w:tc>
          <w:tcPr>
            <w:tcW w:w="4317" w:type="dxa"/>
          </w:tcPr>
          <w:p w14:paraId="02B3CA3D">
            <w:pPr>
              <w:spacing w:after="0" w:line="240" w:lineRule="auto"/>
              <w:rPr>
                <w:rFonts w:hint="eastAsia" w:ascii="宋体" w:hAnsi="宋体" w:eastAsia="宋体" w:cs="宋体"/>
                <w:sz w:val="21"/>
                <w:szCs w:val="21"/>
              </w:rPr>
            </w:pPr>
            <w:r>
              <w:rPr>
                <w:rFonts w:hint="eastAsia" w:ascii="宋体" w:hAnsi="宋体" w:eastAsia="宋体" w:cs="宋体"/>
                <w:sz w:val="21"/>
                <w:szCs w:val="21"/>
              </w:rPr>
              <w:t xml:space="preserve">Windows 11, </w:t>
            </w:r>
            <w:r>
              <w:rPr>
                <w:rFonts w:hint="eastAsia" w:ascii="宋体" w:hAnsi="宋体" w:eastAsia="宋体" w:cs="宋体"/>
                <w:sz w:val="21"/>
                <w:szCs w:val="21"/>
                <w:lang w:val="en-US" w:eastAsia="zh-CN"/>
              </w:rPr>
              <w:t>2560</w:t>
            </w:r>
            <w:r>
              <w:rPr>
                <w:rFonts w:hint="eastAsia" w:ascii="宋体" w:hAnsi="宋体" w:eastAsia="宋体" w:cs="宋体"/>
                <w:sz w:val="21"/>
                <w:szCs w:val="21"/>
              </w:rPr>
              <w:t>×</w:t>
            </w:r>
            <w:r>
              <w:rPr>
                <w:rFonts w:hint="eastAsia" w:ascii="宋体" w:hAnsi="宋体" w:eastAsia="宋体" w:cs="宋体"/>
                <w:sz w:val="21"/>
                <w:szCs w:val="21"/>
                <w:lang w:val="en-US" w:eastAsia="zh-CN"/>
              </w:rPr>
              <w:t>1440</w:t>
            </w:r>
            <w:r>
              <w:rPr>
                <w:rFonts w:hint="eastAsia" w:ascii="宋体" w:hAnsi="宋体" w:eastAsia="宋体" w:cs="宋体"/>
                <w:sz w:val="21"/>
                <w:szCs w:val="21"/>
              </w:rPr>
              <w:t>, Python 3.13.12, pygame 2.6.1</w:t>
            </w:r>
          </w:p>
        </w:tc>
      </w:tr>
      <w:tr w14:paraId="44DC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7E4EA4F4">
            <w:pPr>
              <w:spacing w:after="0" w:line="240" w:lineRule="auto"/>
              <w:rPr>
                <w:rFonts w:hint="eastAsia" w:ascii="宋体" w:hAnsi="宋体" w:eastAsia="宋体" w:cs="宋体"/>
                <w:sz w:val="21"/>
                <w:szCs w:val="21"/>
              </w:rPr>
            </w:pPr>
            <w:r>
              <w:rPr>
                <w:rFonts w:hint="eastAsia" w:ascii="宋体" w:hAnsi="宋体" w:eastAsia="宋体" w:cs="宋体"/>
                <w:sz w:val="21"/>
                <w:szCs w:val="21"/>
              </w:rPr>
              <w:t>测试设备C</w:t>
            </w:r>
          </w:p>
        </w:tc>
        <w:tc>
          <w:tcPr>
            <w:tcW w:w="4317" w:type="dxa"/>
          </w:tcPr>
          <w:p w14:paraId="35FE4BAF">
            <w:pPr>
              <w:spacing w:after="0" w:line="240" w:lineRule="auto"/>
              <w:rPr>
                <w:rFonts w:hint="eastAsia" w:ascii="宋体" w:hAnsi="宋体" w:eastAsia="宋体" w:cs="宋体"/>
                <w:sz w:val="21"/>
                <w:szCs w:val="21"/>
              </w:rPr>
            </w:pPr>
            <w:r>
              <w:rPr>
                <w:rFonts w:hint="eastAsia" w:ascii="宋体" w:hAnsi="宋体" w:eastAsia="宋体" w:cs="宋体"/>
                <w:sz w:val="21"/>
                <w:szCs w:val="21"/>
              </w:rPr>
              <w:t>Windows 11, 2560×1600(150%DPI), Python 3.13.12, pygame 2.6.1</w:t>
            </w:r>
          </w:p>
        </w:tc>
      </w:tr>
      <w:tr w14:paraId="0A18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B3C95D6">
            <w:pPr>
              <w:spacing w:after="0" w:line="240" w:lineRule="auto"/>
              <w:rPr>
                <w:rFonts w:hint="eastAsia" w:ascii="宋体" w:hAnsi="宋体" w:eastAsia="宋体" w:cs="宋体"/>
                <w:sz w:val="21"/>
                <w:szCs w:val="21"/>
              </w:rPr>
            </w:pPr>
            <w:r>
              <w:rPr>
                <w:rFonts w:hint="eastAsia" w:ascii="宋体" w:hAnsi="宋体" w:eastAsia="宋体" w:cs="宋体"/>
                <w:sz w:val="21"/>
                <w:szCs w:val="21"/>
              </w:rPr>
              <w:t>网络环境</w:t>
            </w:r>
          </w:p>
        </w:tc>
        <w:tc>
          <w:tcPr>
            <w:tcW w:w="4317" w:type="dxa"/>
          </w:tcPr>
          <w:p w14:paraId="09C3730E">
            <w:pPr>
              <w:spacing w:after="0" w:line="240" w:lineRule="auto"/>
              <w:rPr>
                <w:rFonts w:hint="eastAsia" w:ascii="宋体" w:hAnsi="宋体" w:eastAsia="宋体" w:cs="宋体"/>
                <w:sz w:val="21"/>
                <w:szCs w:val="21"/>
              </w:rPr>
            </w:pPr>
            <w:r>
              <w:rPr>
                <w:rFonts w:hint="eastAsia" w:ascii="宋体" w:hAnsi="宋体" w:eastAsia="宋体" w:cs="宋体"/>
                <w:sz w:val="21"/>
                <w:szCs w:val="21"/>
              </w:rPr>
              <w:t>同一路由器 2.4GHz WiFi, 局域网IP范围 192.168.1.x</w:t>
            </w:r>
          </w:p>
        </w:tc>
      </w:tr>
      <w:tr w14:paraId="37CE4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3835E15A">
            <w:pPr>
              <w:spacing w:after="0" w:line="240" w:lineRule="auto"/>
              <w:rPr>
                <w:rFonts w:hint="eastAsia" w:ascii="宋体" w:hAnsi="宋体" w:eastAsia="宋体" w:cs="宋体"/>
                <w:sz w:val="21"/>
                <w:szCs w:val="21"/>
              </w:rPr>
            </w:pPr>
            <w:r>
              <w:rPr>
                <w:rFonts w:hint="eastAsia" w:ascii="宋体" w:hAnsi="宋体" w:eastAsia="宋体" w:cs="宋体"/>
                <w:sz w:val="21"/>
                <w:szCs w:val="21"/>
              </w:rPr>
              <w:t>测试数据</w:t>
            </w:r>
          </w:p>
        </w:tc>
        <w:tc>
          <w:tcPr>
            <w:tcW w:w="4317" w:type="dxa"/>
          </w:tcPr>
          <w:p w14:paraId="1680BE50">
            <w:pPr>
              <w:spacing w:after="0" w:line="240" w:lineRule="auto"/>
              <w:rPr>
                <w:rFonts w:hint="eastAsia" w:ascii="宋体" w:hAnsi="宋体" w:eastAsia="宋体" w:cs="宋体"/>
                <w:sz w:val="21"/>
                <w:szCs w:val="21"/>
              </w:rPr>
            </w:pPr>
            <w:r>
              <w:rPr>
                <w:rFonts w:hint="eastAsia" w:ascii="宋体" w:hAnsi="宋体" w:eastAsia="宋体" w:cs="宋体"/>
                <w:sz w:val="21"/>
                <w:szCs w:val="21"/>
              </w:rPr>
              <w:t>默认6条鱼, 速度2.0x, 心跳间隔3s, 超时10s, 预期主机2-3</w:t>
            </w:r>
          </w:p>
        </w:tc>
      </w:tr>
    </w:tbl>
    <w:p w14:paraId="3E790AAC">
      <w:pPr>
        <w:pStyle w:val="4"/>
      </w:pPr>
      <w:r>
        <w:rPr>
          <w:rFonts w:hint="eastAsia" w:ascii="黑体" w:hAnsi="黑体" w:eastAsia="黑体" w:cs="黑体"/>
          <w:color w:val="000000"/>
          <w:sz w:val="30"/>
          <w:szCs w:val="30"/>
        </w:rPr>
        <w:t>7.2  测试方法</w:t>
      </w:r>
    </w:p>
    <w:p w14:paraId="407D487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黑盒功能测试：不查看代码，仅测试功能输入输出是否符合预期。对所有菜单项、按钮、快捷键逐个测试。</w:t>
      </w:r>
    </w:p>
    <w:p w14:paraId="68F5580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边界测试：输入超边界值（鱼数量0/21、速度0/3.0、预期主机1/11）验证参数校验。</w:t>
      </w:r>
    </w:p>
    <w:p w14:paraId="7FA85C0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兼容性测试：</w:t>
      </w:r>
      <w:r>
        <w:rPr>
          <w:rFonts w:hint="eastAsia" w:ascii="宋体" w:hAnsi="宋体" w:eastAsia="宋体" w:cs="宋体"/>
          <w:sz w:val="24"/>
          <w:szCs w:val="24"/>
          <w:lang w:val="en-US" w:eastAsia="zh-CN"/>
        </w:rPr>
        <w:t>2560</w:t>
      </w:r>
      <w:r>
        <w:rPr>
          <w:rFonts w:hint="eastAsia" w:ascii="宋体" w:hAnsi="宋体" w:eastAsia="宋体" w:cs="宋体"/>
          <w:sz w:val="24"/>
          <w:szCs w:val="24"/>
        </w:rPr>
        <w:t>×</w:t>
      </w:r>
      <w:r>
        <w:rPr>
          <w:rFonts w:hint="eastAsia" w:ascii="宋体" w:hAnsi="宋体" w:eastAsia="宋体" w:cs="宋体"/>
          <w:sz w:val="24"/>
          <w:szCs w:val="24"/>
          <w:lang w:val="en-US" w:eastAsia="zh-CN"/>
        </w:rPr>
        <w:t>1440</w:t>
      </w:r>
      <w:r>
        <w:rPr>
          <w:rFonts w:hint="eastAsia" w:ascii="宋体" w:hAnsi="宋体" w:eastAsia="宋体" w:cs="宋体"/>
          <w:sz w:val="24"/>
          <w:szCs w:val="24"/>
        </w:rPr>
        <w:t>与2560×1600(150%)两种分辨率/DPI组合的窗口和全屏模式。pygame 2.5/2.6版本兼容性。</w:t>
      </w:r>
    </w:p>
    <w:p w14:paraId="0B746F4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性能测试：单机和组网场景下，观察帧率在0/1/5/10分钟时的稳定性。使用clock.get_fps()输出验证。</w:t>
      </w:r>
    </w:p>
    <w:p w14:paraId="724C667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压力测试：连续30次全屏切换、快速连续发送10条鱼跨屏传输，验证无崩溃无内存泄漏。</w:t>
      </w:r>
    </w:p>
    <w:p w14:paraId="1E09349B">
      <w:pPr>
        <w:pStyle w:val="4"/>
      </w:pPr>
      <w:r>
        <w:rPr>
          <w:rFonts w:hint="eastAsia" w:ascii="黑体" w:hAnsi="黑体" w:eastAsia="黑体" w:cs="黑体"/>
          <w:color w:val="000000"/>
          <w:sz w:val="30"/>
          <w:szCs w:val="30"/>
        </w:rPr>
        <w:t>7.3  测试用例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6"/>
        <w:gridCol w:w="1381"/>
        <w:gridCol w:w="1566"/>
        <w:gridCol w:w="1369"/>
        <w:gridCol w:w="1926"/>
        <w:gridCol w:w="1302"/>
      </w:tblGrid>
      <w:tr w14:paraId="50C8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39" w:type="dxa"/>
          </w:tcPr>
          <w:p w14:paraId="777207D2">
            <w:pPr>
              <w:spacing w:after="0" w:line="240" w:lineRule="auto"/>
              <w:rPr>
                <w:rFonts w:hint="eastAsia" w:ascii="宋体" w:hAnsi="宋体" w:eastAsia="宋体" w:cs="宋体"/>
                <w:sz w:val="24"/>
                <w:szCs w:val="24"/>
              </w:rPr>
            </w:pPr>
            <w:r>
              <w:rPr>
                <w:rFonts w:hint="eastAsia" w:ascii="宋体" w:hAnsi="宋体" w:eastAsia="宋体" w:cs="宋体"/>
                <w:b/>
                <w:sz w:val="24"/>
                <w:szCs w:val="24"/>
              </w:rPr>
              <w:t>编号</w:t>
            </w:r>
          </w:p>
        </w:tc>
        <w:tc>
          <w:tcPr>
            <w:tcW w:w="1439" w:type="dxa"/>
          </w:tcPr>
          <w:p w14:paraId="640B0EED">
            <w:pPr>
              <w:spacing w:after="0" w:line="240" w:lineRule="auto"/>
              <w:rPr>
                <w:rFonts w:hint="eastAsia" w:ascii="宋体" w:hAnsi="宋体" w:eastAsia="宋体" w:cs="宋体"/>
                <w:sz w:val="24"/>
                <w:szCs w:val="24"/>
              </w:rPr>
            </w:pPr>
            <w:r>
              <w:rPr>
                <w:rFonts w:hint="eastAsia" w:ascii="宋体" w:hAnsi="宋体" w:eastAsia="宋体" w:cs="宋体"/>
                <w:b/>
                <w:sz w:val="24"/>
                <w:szCs w:val="24"/>
              </w:rPr>
              <w:t>测试项</w:t>
            </w:r>
          </w:p>
        </w:tc>
        <w:tc>
          <w:tcPr>
            <w:tcW w:w="1439" w:type="dxa"/>
          </w:tcPr>
          <w:p w14:paraId="129EE6EE">
            <w:pPr>
              <w:spacing w:after="0" w:line="240" w:lineRule="auto"/>
              <w:rPr>
                <w:rFonts w:hint="eastAsia" w:ascii="宋体" w:hAnsi="宋体" w:eastAsia="宋体" w:cs="宋体"/>
                <w:sz w:val="24"/>
                <w:szCs w:val="24"/>
              </w:rPr>
            </w:pPr>
            <w:r>
              <w:rPr>
                <w:rFonts w:hint="eastAsia" w:ascii="宋体" w:hAnsi="宋体" w:eastAsia="宋体" w:cs="宋体"/>
                <w:b/>
                <w:sz w:val="24"/>
                <w:szCs w:val="24"/>
              </w:rPr>
              <w:t>操作步骤</w:t>
            </w:r>
          </w:p>
        </w:tc>
        <w:tc>
          <w:tcPr>
            <w:tcW w:w="1439" w:type="dxa"/>
          </w:tcPr>
          <w:p w14:paraId="375D3C14">
            <w:pPr>
              <w:spacing w:after="0" w:line="240" w:lineRule="auto"/>
              <w:rPr>
                <w:rFonts w:hint="eastAsia" w:ascii="宋体" w:hAnsi="宋体" w:eastAsia="宋体" w:cs="宋体"/>
                <w:sz w:val="24"/>
                <w:szCs w:val="24"/>
              </w:rPr>
            </w:pPr>
            <w:r>
              <w:rPr>
                <w:rFonts w:hint="eastAsia" w:ascii="宋体" w:hAnsi="宋体" w:eastAsia="宋体" w:cs="宋体"/>
                <w:b/>
                <w:sz w:val="24"/>
                <w:szCs w:val="24"/>
              </w:rPr>
              <w:t>预期结果</w:t>
            </w:r>
          </w:p>
        </w:tc>
        <w:tc>
          <w:tcPr>
            <w:tcW w:w="1439" w:type="dxa"/>
          </w:tcPr>
          <w:p w14:paraId="5B06AF8E">
            <w:pPr>
              <w:spacing w:after="0" w:line="240" w:lineRule="auto"/>
              <w:rPr>
                <w:rFonts w:hint="eastAsia" w:ascii="宋体" w:hAnsi="宋体" w:eastAsia="宋体" w:cs="宋体"/>
                <w:sz w:val="24"/>
                <w:szCs w:val="24"/>
              </w:rPr>
            </w:pPr>
            <w:r>
              <w:rPr>
                <w:rFonts w:hint="eastAsia" w:ascii="宋体" w:hAnsi="宋体" w:eastAsia="宋体" w:cs="宋体"/>
                <w:b/>
                <w:sz w:val="24"/>
                <w:szCs w:val="24"/>
              </w:rPr>
              <w:t>实际结果</w:t>
            </w:r>
          </w:p>
        </w:tc>
        <w:tc>
          <w:tcPr>
            <w:tcW w:w="1439" w:type="dxa"/>
          </w:tcPr>
          <w:p w14:paraId="297EB4AF">
            <w:pPr>
              <w:spacing w:after="0" w:line="240" w:lineRule="auto"/>
              <w:rPr>
                <w:rFonts w:hint="eastAsia" w:ascii="宋体" w:hAnsi="宋体" w:eastAsia="宋体" w:cs="宋体"/>
                <w:sz w:val="24"/>
                <w:szCs w:val="24"/>
              </w:rPr>
            </w:pPr>
            <w:r>
              <w:rPr>
                <w:rFonts w:hint="eastAsia" w:ascii="宋体" w:hAnsi="宋体" w:eastAsia="宋体" w:cs="宋体"/>
                <w:b/>
                <w:sz w:val="24"/>
                <w:szCs w:val="24"/>
              </w:rPr>
              <w:t>结果</w:t>
            </w:r>
          </w:p>
        </w:tc>
      </w:tr>
      <w:tr w14:paraId="3ED0D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10FE16E7">
            <w:pPr>
              <w:spacing w:after="0" w:line="240" w:lineRule="auto"/>
              <w:rPr>
                <w:rFonts w:hint="eastAsia" w:ascii="宋体" w:hAnsi="宋体" w:eastAsia="宋体" w:cs="宋体"/>
                <w:sz w:val="18"/>
                <w:szCs w:val="18"/>
              </w:rPr>
            </w:pPr>
            <w:r>
              <w:rPr>
                <w:rFonts w:hint="eastAsia" w:ascii="宋体" w:hAnsi="宋体" w:eastAsia="宋体" w:cs="宋体"/>
                <w:sz w:val="18"/>
                <w:szCs w:val="18"/>
              </w:rPr>
              <w:t>T01</w:t>
            </w:r>
          </w:p>
        </w:tc>
        <w:tc>
          <w:tcPr>
            <w:tcW w:w="1439" w:type="dxa"/>
          </w:tcPr>
          <w:p w14:paraId="49368B0B">
            <w:pPr>
              <w:spacing w:after="0" w:line="240" w:lineRule="auto"/>
              <w:rPr>
                <w:rFonts w:hint="eastAsia" w:ascii="宋体" w:hAnsi="宋体" w:eastAsia="宋体" w:cs="宋体"/>
                <w:sz w:val="18"/>
                <w:szCs w:val="18"/>
              </w:rPr>
            </w:pPr>
            <w:r>
              <w:rPr>
                <w:rFonts w:hint="eastAsia" w:ascii="宋体" w:hAnsi="宋体" w:eastAsia="宋体" w:cs="宋体"/>
                <w:sz w:val="18"/>
                <w:szCs w:val="18"/>
              </w:rPr>
              <w:t>双机组网(A先启动)</w:t>
            </w:r>
          </w:p>
        </w:tc>
        <w:tc>
          <w:tcPr>
            <w:tcW w:w="1439" w:type="dxa"/>
          </w:tcPr>
          <w:p w14:paraId="3129D9E4">
            <w:pPr>
              <w:spacing w:after="0" w:line="240" w:lineRule="auto"/>
              <w:rPr>
                <w:rFonts w:hint="eastAsia" w:ascii="宋体" w:hAnsi="宋体" w:eastAsia="宋体" w:cs="宋体"/>
                <w:sz w:val="18"/>
                <w:szCs w:val="18"/>
              </w:rPr>
            </w:pPr>
            <w:r>
              <w:rPr>
                <w:rFonts w:hint="eastAsia" w:ascii="宋体" w:hAnsi="宋体" w:eastAsia="宋体" w:cs="宋体"/>
                <w:sz w:val="18"/>
                <w:szCs w:val="18"/>
              </w:rPr>
              <w:t>A启动输入2→B启动输入2</w:t>
            </w:r>
          </w:p>
        </w:tc>
        <w:tc>
          <w:tcPr>
            <w:tcW w:w="1439" w:type="dxa"/>
          </w:tcPr>
          <w:p w14:paraId="5D8D166C">
            <w:pPr>
              <w:spacing w:after="0" w:line="240" w:lineRule="auto"/>
              <w:rPr>
                <w:rFonts w:hint="eastAsia" w:ascii="宋体" w:hAnsi="宋体" w:eastAsia="宋体" w:cs="宋体"/>
                <w:sz w:val="18"/>
                <w:szCs w:val="18"/>
              </w:rPr>
            </w:pPr>
            <w:r>
              <w:rPr>
                <w:rFonts w:hint="eastAsia" w:ascii="宋体" w:hAnsi="宋体" w:eastAsia="宋体" w:cs="宋体"/>
                <w:sz w:val="18"/>
                <w:szCs w:val="18"/>
              </w:rPr>
              <w:t>双方hosts=2,</w:t>
            </w:r>
            <w:r>
              <w:rPr>
                <w:rFonts w:hint="eastAsia" w:ascii="宋体" w:hAnsi="宋体" w:eastAsia="宋体" w:cs="宋体"/>
                <w:sz w:val="18"/>
                <w:szCs w:val="18"/>
              </w:rPr>
              <w:br w:type="textWrapping"/>
            </w:r>
            <w:r>
              <w:rPr>
                <w:rFonts w:hint="eastAsia" w:ascii="宋体" w:hAnsi="宋体" w:eastAsia="宋体" w:cs="宋体"/>
                <w:sz w:val="18"/>
                <w:szCs w:val="18"/>
              </w:rPr>
              <w:t>me:#0/#1正确</w:t>
            </w:r>
          </w:p>
        </w:tc>
        <w:tc>
          <w:tcPr>
            <w:tcW w:w="1439" w:type="dxa"/>
          </w:tcPr>
          <w:p w14:paraId="51D53CCA">
            <w:pPr>
              <w:spacing w:after="0" w:line="240" w:lineRule="auto"/>
              <w:rPr>
                <w:rFonts w:hint="eastAsia" w:ascii="宋体" w:hAnsi="宋体" w:eastAsia="宋体" w:cs="宋体"/>
                <w:sz w:val="18"/>
                <w:szCs w:val="18"/>
              </w:rPr>
            </w:pPr>
            <w:r>
              <w:rPr>
                <w:rFonts w:hint="eastAsia" w:ascii="宋体" w:hAnsi="宋体" w:eastAsia="宋体" w:cs="宋体"/>
                <w:sz w:val="18"/>
                <w:szCs w:val="18"/>
              </w:rPr>
              <w:t>双方hosts=2,</w:t>
            </w:r>
            <w:r>
              <w:rPr>
                <w:rFonts w:hint="eastAsia" w:ascii="宋体" w:hAnsi="宋体" w:eastAsia="宋体" w:cs="宋体"/>
                <w:sz w:val="18"/>
                <w:szCs w:val="18"/>
              </w:rPr>
              <w:br w:type="textWrapping"/>
            </w:r>
            <w:r>
              <w:rPr>
                <w:rFonts w:hint="eastAsia" w:ascii="宋体" w:hAnsi="宋体" w:eastAsia="宋体" w:cs="宋体"/>
                <w:sz w:val="18"/>
                <w:szCs w:val="18"/>
              </w:rPr>
              <w:t>线性拓扑正确</w:t>
            </w:r>
          </w:p>
        </w:tc>
        <w:tc>
          <w:tcPr>
            <w:tcW w:w="1439" w:type="dxa"/>
          </w:tcPr>
          <w:p w14:paraId="377064CD">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31260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60362B74">
            <w:pPr>
              <w:spacing w:after="0" w:line="240" w:lineRule="auto"/>
              <w:rPr>
                <w:rFonts w:hint="eastAsia" w:ascii="宋体" w:hAnsi="宋体" w:eastAsia="宋体" w:cs="宋体"/>
                <w:sz w:val="18"/>
                <w:szCs w:val="18"/>
              </w:rPr>
            </w:pPr>
            <w:r>
              <w:rPr>
                <w:rFonts w:hint="eastAsia" w:ascii="宋体" w:hAnsi="宋体" w:eastAsia="宋体" w:cs="宋体"/>
                <w:sz w:val="18"/>
                <w:szCs w:val="18"/>
              </w:rPr>
              <w:t>T02</w:t>
            </w:r>
          </w:p>
        </w:tc>
        <w:tc>
          <w:tcPr>
            <w:tcW w:w="1439" w:type="dxa"/>
          </w:tcPr>
          <w:p w14:paraId="47093586">
            <w:pPr>
              <w:spacing w:after="0" w:line="240" w:lineRule="auto"/>
              <w:rPr>
                <w:rFonts w:hint="eastAsia" w:ascii="宋体" w:hAnsi="宋体" w:eastAsia="宋体" w:cs="宋体"/>
                <w:sz w:val="18"/>
                <w:szCs w:val="18"/>
              </w:rPr>
            </w:pPr>
            <w:r>
              <w:rPr>
                <w:rFonts w:hint="eastAsia" w:ascii="宋体" w:hAnsi="宋体" w:eastAsia="宋体" w:cs="宋体"/>
                <w:sz w:val="18"/>
                <w:szCs w:val="18"/>
              </w:rPr>
              <w:t>双机组网(B先启动)</w:t>
            </w:r>
          </w:p>
        </w:tc>
        <w:tc>
          <w:tcPr>
            <w:tcW w:w="1439" w:type="dxa"/>
          </w:tcPr>
          <w:p w14:paraId="1EFE2556">
            <w:pPr>
              <w:spacing w:after="0" w:line="240" w:lineRule="auto"/>
              <w:rPr>
                <w:rFonts w:hint="eastAsia" w:ascii="宋体" w:hAnsi="宋体" w:eastAsia="宋体" w:cs="宋体"/>
                <w:sz w:val="18"/>
                <w:szCs w:val="18"/>
              </w:rPr>
            </w:pPr>
            <w:r>
              <w:rPr>
                <w:rFonts w:hint="eastAsia" w:ascii="宋体" w:hAnsi="宋体" w:eastAsia="宋体" w:cs="宋体"/>
                <w:sz w:val="18"/>
                <w:szCs w:val="18"/>
              </w:rPr>
              <w:t>B先启动→A后启动</w:t>
            </w:r>
          </w:p>
        </w:tc>
        <w:tc>
          <w:tcPr>
            <w:tcW w:w="1439" w:type="dxa"/>
          </w:tcPr>
          <w:p w14:paraId="375A5CCD">
            <w:pPr>
              <w:spacing w:after="0" w:line="240" w:lineRule="auto"/>
              <w:rPr>
                <w:rFonts w:hint="eastAsia" w:ascii="宋体" w:hAnsi="宋体" w:eastAsia="宋体" w:cs="宋体"/>
                <w:sz w:val="18"/>
                <w:szCs w:val="18"/>
              </w:rPr>
            </w:pPr>
            <w:r>
              <w:rPr>
                <w:rFonts w:hint="eastAsia" w:ascii="宋体" w:hAnsi="宋体" w:eastAsia="宋体" w:cs="宋体"/>
                <w:sz w:val="18"/>
                <w:szCs w:val="18"/>
              </w:rPr>
              <w:t>A在15秒内发现B</w:t>
            </w:r>
            <w:r>
              <w:rPr>
                <w:rFonts w:hint="eastAsia" w:ascii="宋体" w:hAnsi="宋体" w:eastAsia="宋体" w:cs="宋体"/>
                <w:sz w:val="18"/>
                <w:szCs w:val="18"/>
              </w:rPr>
              <w:br w:type="textWrapping"/>
            </w:r>
            <w:r>
              <w:rPr>
                <w:rFonts w:hint="eastAsia" w:ascii="宋体" w:hAnsi="宋体" w:eastAsia="宋体" w:cs="宋体"/>
                <w:sz w:val="18"/>
                <w:szCs w:val="18"/>
              </w:rPr>
              <w:t>组网成功</w:t>
            </w:r>
          </w:p>
        </w:tc>
        <w:tc>
          <w:tcPr>
            <w:tcW w:w="1439" w:type="dxa"/>
          </w:tcPr>
          <w:p w14:paraId="54C30929">
            <w:pPr>
              <w:spacing w:after="0" w:line="240" w:lineRule="auto"/>
              <w:rPr>
                <w:rFonts w:hint="eastAsia" w:ascii="宋体" w:hAnsi="宋体" w:eastAsia="宋体" w:cs="宋体"/>
                <w:sz w:val="18"/>
                <w:szCs w:val="18"/>
              </w:rPr>
            </w:pPr>
            <w:r>
              <w:rPr>
                <w:rFonts w:hint="eastAsia" w:ascii="宋体" w:hAnsi="宋体" w:eastAsia="宋体" w:cs="宋体"/>
                <w:sz w:val="18"/>
                <w:szCs w:val="18"/>
              </w:rPr>
              <w:t>15秒发现广播后</w:t>
            </w:r>
            <w:r>
              <w:rPr>
                <w:rFonts w:hint="eastAsia" w:ascii="宋体" w:hAnsi="宋体" w:eastAsia="宋体" w:cs="宋体"/>
                <w:sz w:val="18"/>
                <w:szCs w:val="18"/>
              </w:rPr>
              <w:br w:type="textWrapping"/>
            </w:r>
            <w:r>
              <w:rPr>
                <w:rFonts w:hint="eastAsia" w:ascii="宋体" w:hAnsi="宋体" w:eastAsia="宋体" w:cs="宋体"/>
                <w:sz w:val="18"/>
                <w:szCs w:val="18"/>
              </w:rPr>
              <w:t>成功组网</w:t>
            </w:r>
          </w:p>
        </w:tc>
        <w:tc>
          <w:tcPr>
            <w:tcW w:w="1439" w:type="dxa"/>
          </w:tcPr>
          <w:p w14:paraId="288C8CBD">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5AE5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6FABCB08">
            <w:pPr>
              <w:spacing w:after="0" w:line="240" w:lineRule="auto"/>
              <w:rPr>
                <w:rFonts w:hint="eastAsia" w:ascii="宋体" w:hAnsi="宋体" w:eastAsia="宋体" w:cs="宋体"/>
                <w:sz w:val="18"/>
                <w:szCs w:val="18"/>
              </w:rPr>
            </w:pPr>
            <w:r>
              <w:rPr>
                <w:rFonts w:hint="eastAsia" w:ascii="宋体" w:hAnsi="宋体" w:eastAsia="宋体" w:cs="宋体"/>
                <w:sz w:val="18"/>
                <w:szCs w:val="18"/>
              </w:rPr>
              <w:t>T03</w:t>
            </w:r>
          </w:p>
        </w:tc>
        <w:tc>
          <w:tcPr>
            <w:tcW w:w="1439" w:type="dxa"/>
          </w:tcPr>
          <w:p w14:paraId="19EC7228">
            <w:pPr>
              <w:spacing w:after="0" w:line="240" w:lineRule="auto"/>
              <w:rPr>
                <w:rFonts w:hint="eastAsia" w:ascii="宋体" w:hAnsi="宋体" w:eastAsia="宋体" w:cs="宋体"/>
                <w:sz w:val="18"/>
                <w:szCs w:val="18"/>
              </w:rPr>
            </w:pPr>
            <w:r>
              <w:rPr>
                <w:rFonts w:hint="eastAsia" w:ascii="宋体" w:hAnsi="宋体" w:eastAsia="宋体" w:cs="宋体"/>
                <w:sz w:val="18"/>
                <w:szCs w:val="18"/>
              </w:rPr>
              <w:t>三机组网(全覆盖)</w:t>
            </w:r>
          </w:p>
        </w:tc>
        <w:tc>
          <w:tcPr>
            <w:tcW w:w="1439" w:type="dxa"/>
          </w:tcPr>
          <w:p w14:paraId="24AF86D2">
            <w:pPr>
              <w:spacing w:after="0" w:line="240" w:lineRule="auto"/>
              <w:rPr>
                <w:rFonts w:hint="eastAsia" w:ascii="宋体" w:hAnsi="宋体" w:eastAsia="宋体" w:cs="宋体"/>
                <w:sz w:val="18"/>
                <w:szCs w:val="18"/>
              </w:rPr>
            </w:pPr>
            <w:r>
              <w:rPr>
                <w:rFonts w:hint="eastAsia" w:ascii="宋体" w:hAnsi="宋体" w:eastAsia="宋体" w:cs="宋体"/>
                <w:sz w:val="18"/>
                <w:szCs w:val="18"/>
              </w:rPr>
              <w:t>A→B→C依次启动</w:t>
            </w:r>
          </w:p>
        </w:tc>
        <w:tc>
          <w:tcPr>
            <w:tcW w:w="1439" w:type="dxa"/>
          </w:tcPr>
          <w:p w14:paraId="7B4FF7AF">
            <w:pPr>
              <w:spacing w:after="0" w:line="240" w:lineRule="auto"/>
              <w:rPr>
                <w:rFonts w:hint="eastAsia" w:ascii="宋体" w:hAnsi="宋体" w:eastAsia="宋体" w:cs="宋体"/>
                <w:sz w:val="18"/>
                <w:szCs w:val="18"/>
              </w:rPr>
            </w:pPr>
            <w:r>
              <w:rPr>
                <w:rFonts w:hint="eastAsia" w:ascii="宋体" w:hAnsi="宋体" w:eastAsia="宋体" w:cs="宋体"/>
                <w:sz w:val="18"/>
                <w:szCs w:val="18"/>
              </w:rPr>
              <w:t>三方hosts=3,</w:t>
            </w:r>
            <w:r>
              <w:rPr>
                <w:rFonts w:hint="eastAsia" w:ascii="宋体" w:hAnsi="宋体" w:eastAsia="宋体" w:cs="宋体"/>
                <w:sz w:val="18"/>
                <w:szCs w:val="18"/>
              </w:rPr>
              <w:br w:type="textWrapping"/>
            </w:r>
            <w:r>
              <w:rPr>
                <w:rFonts w:hint="eastAsia" w:ascii="宋体" w:hAnsi="宋体" w:eastAsia="宋体" w:cs="宋体"/>
                <w:sz w:val="18"/>
                <w:szCs w:val="18"/>
              </w:rPr>
              <w:t>#0/#1/#2线性排列</w:t>
            </w:r>
          </w:p>
        </w:tc>
        <w:tc>
          <w:tcPr>
            <w:tcW w:w="1439" w:type="dxa"/>
          </w:tcPr>
          <w:p w14:paraId="0FD92A5C">
            <w:pPr>
              <w:spacing w:after="0" w:line="240" w:lineRule="auto"/>
              <w:rPr>
                <w:rFonts w:hint="eastAsia" w:ascii="宋体" w:hAnsi="宋体" w:eastAsia="宋体" w:cs="宋体"/>
                <w:sz w:val="18"/>
                <w:szCs w:val="18"/>
              </w:rPr>
            </w:pPr>
            <w:r>
              <w:rPr>
                <w:rFonts w:hint="eastAsia" w:ascii="宋体" w:hAnsi="宋体" w:eastAsia="宋体" w:cs="宋体"/>
                <w:sz w:val="18"/>
                <w:szCs w:val="18"/>
              </w:rPr>
              <w:t>三方hosts均=3,</w:t>
            </w:r>
            <w:r>
              <w:rPr>
                <w:rFonts w:hint="eastAsia" w:ascii="宋体" w:hAnsi="宋体" w:eastAsia="宋体" w:cs="宋体"/>
                <w:sz w:val="18"/>
                <w:szCs w:val="18"/>
              </w:rPr>
              <w:br w:type="textWrapping"/>
            </w:r>
            <w:r>
              <w:rPr>
                <w:rFonts w:hint="eastAsia" w:ascii="宋体" w:hAnsi="宋体" w:eastAsia="宋体" w:cs="宋体"/>
                <w:sz w:val="18"/>
                <w:szCs w:val="18"/>
              </w:rPr>
              <w:t>拓扑正确</w:t>
            </w:r>
          </w:p>
        </w:tc>
        <w:tc>
          <w:tcPr>
            <w:tcW w:w="1439" w:type="dxa"/>
          </w:tcPr>
          <w:p w14:paraId="56FA62B2">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6396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4178A3B9">
            <w:pPr>
              <w:spacing w:after="0" w:line="240" w:lineRule="auto"/>
              <w:rPr>
                <w:rFonts w:hint="eastAsia" w:ascii="宋体" w:hAnsi="宋体" w:eastAsia="宋体" w:cs="宋体"/>
                <w:sz w:val="18"/>
                <w:szCs w:val="18"/>
              </w:rPr>
            </w:pPr>
            <w:r>
              <w:rPr>
                <w:rFonts w:hint="eastAsia" w:ascii="宋体" w:hAnsi="宋体" w:eastAsia="宋体" w:cs="宋体"/>
                <w:sz w:val="18"/>
                <w:szCs w:val="18"/>
              </w:rPr>
              <w:t>T04</w:t>
            </w:r>
          </w:p>
        </w:tc>
        <w:tc>
          <w:tcPr>
            <w:tcW w:w="1439" w:type="dxa"/>
          </w:tcPr>
          <w:p w14:paraId="5A16EB2E">
            <w:pPr>
              <w:spacing w:after="0" w:line="240" w:lineRule="auto"/>
              <w:rPr>
                <w:rFonts w:hint="eastAsia" w:ascii="宋体" w:hAnsi="宋体" w:eastAsia="宋体" w:cs="宋体"/>
                <w:sz w:val="18"/>
                <w:szCs w:val="18"/>
              </w:rPr>
            </w:pPr>
            <w:r>
              <w:rPr>
                <w:rFonts w:hint="eastAsia" w:ascii="宋体" w:hAnsi="宋体" w:eastAsia="宋体" w:cs="宋体"/>
                <w:sz w:val="18"/>
                <w:szCs w:val="18"/>
              </w:rPr>
              <w:t>三机组网(拓扑中转)</w:t>
            </w:r>
          </w:p>
        </w:tc>
        <w:tc>
          <w:tcPr>
            <w:tcW w:w="1439" w:type="dxa"/>
          </w:tcPr>
          <w:p w14:paraId="54DF93C6">
            <w:pPr>
              <w:spacing w:after="0" w:line="240" w:lineRule="auto"/>
              <w:rPr>
                <w:rFonts w:hint="eastAsia" w:ascii="宋体" w:hAnsi="宋体" w:eastAsia="宋体" w:cs="宋体"/>
                <w:sz w:val="18"/>
                <w:szCs w:val="18"/>
              </w:rPr>
            </w:pPr>
            <w:r>
              <w:rPr>
                <w:rFonts w:hint="eastAsia" w:ascii="宋体" w:hAnsi="宋体" w:eastAsia="宋体" w:cs="宋体"/>
                <w:sz w:val="18"/>
                <w:szCs w:val="18"/>
              </w:rPr>
              <w:t>A↔B↔C (A-C不通)</w:t>
            </w:r>
          </w:p>
        </w:tc>
        <w:tc>
          <w:tcPr>
            <w:tcW w:w="1439" w:type="dxa"/>
          </w:tcPr>
          <w:p w14:paraId="2DF8C9B5">
            <w:pPr>
              <w:spacing w:after="0" w:line="240" w:lineRule="auto"/>
              <w:rPr>
                <w:rFonts w:hint="eastAsia" w:ascii="宋体" w:hAnsi="宋体" w:eastAsia="宋体" w:cs="宋体"/>
                <w:sz w:val="18"/>
                <w:szCs w:val="18"/>
              </w:rPr>
            </w:pPr>
            <w:r>
              <w:rPr>
                <w:rFonts w:hint="eastAsia" w:ascii="宋体" w:hAnsi="宋体" w:eastAsia="宋体" w:cs="宋体"/>
                <w:sz w:val="18"/>
                <w:szCs w:val="18"/>
              </w:rPr>
              <w:t>B的TOPOLOGY广播</w:t>
            </w:r>
            <w:r>
              <w:rPr>
                <w:rFonts w:hint="eastAsia" w:ascii="宋体" w:hAnsi="宋体" w:eastAsia="宋体" w:cs="宋体"/>
                <w:sz w:val="18"/>
                <w:szCs w:val="18"/>
              </w:rPr>
              <w:br w:type="textWrapping"/>
            </w:r>
            <w:r>
              <w:rPr>
                <w:rFonts w:hint="eastAsia" w:ascii="宋体" w:hAnsi="宋体" w:eastAsia="宋体" w:cs="宋体"/>
                <w:sz w:val="18"/>
                <w:szCs w:val="18"/>
              </w:rPr>
              <w:t>让A/C互发现</w:t>
            </w:r>
          </w:p>
        </w:tc>
        <w:tc>
          <w:tcPr>
            <w:tcW w:w="1439" w:type="dxa"/>
          </w:tcPr>
          <w:p w14:paraId="4848E376">
            <w:pPr>
              <w:spacing w:after="0" w:line="240" w:lineRule="auto"/>
              <w:rPr>
                <w:rFonts w:hint="eastAsia" w:ascii="宋体" w:hAnsi="宋体" w:eastAsia="宋体" w:cs="宋体"/>
                <w:sz w:val="18"/>
                <w:szCs w:val="18"/>
              </w:rPr>
            </w:pPr>
            <w:r>
              <w:rPr>
                <w:rFonts w:hint="eastAsia" w:ascii="宋体" w:hAnsi="宋体" w:eastAsia="宋体" w:cs="宋体"/>
                <w:sz w:val="18"/>
                <w:szCs w:val="18"/>
              </w:rPr>
              <w:t>A/C通过中转</w:t>
            </w:r>
            <w:r>
              <w:rPr>
                <w:rFonts w:hint="eastAsia" w:ascii="宋体" w:hAnsi="宋体" w:eastAsia="宋体" w:cs="宋体"/>
                <w:sz w:val="18"/>
                <w:szCs w:val="18"/>
              </w:rPr>
              <w:br w:type="textWrapping"/>
            </w:r>
            <w:r>
              <w:rPr>
                <w:rFonts w:hint="eastAsia" w:ascii="宋体" w:hAnsi="宋体" w:eastAsia="宋体" w:cs="宋体"/>
                <w:sz w:val="18"/>
                <w:szCs w:val="18"/>
              </w:rPr>
              <w:t>成功互相发现</w:t>
            </w:r>
          </w:p>
        </w:tc>
        <w:tc>
          <w:tcPr>
            <w:tcW w:w="1439" w:type="dxa"/>
          </w:tcPr>
          <w:p w14:paraId="5B8B5F2D">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791CB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716F8EE">
            <w:pPr>
              <w:spacing w:after="0" w:line="240" w:lineRule="auto"/>
              <w:rPr>
                <w:rFonts w:hint="eastAsia" w:ascii="宋体" w:hAnsi="宋体" w:eastAsia="宋体" w:cs="宋体"/>
                <w:sz w:val="18"/>
                <w:szCs w:val="18"/>
              </w:rPr>
            </w:pPr>
            <w:r>
              <w:rPr>
                <w:rFonts w:hint="eastAsia" w:ascii="宋体" w:hAnsi="宋体" w:eastAsia="宋体" w:cs="宋体"/>
                <w:sz w:val="18"/>
                <w:szCs w:val="18"/>
              </w:rPr>
              <w:t>T05</w:t>
            </w:r>
          </w:p>
        </w:tc>
        <w:tc>
          <w:tcPr>
            <w:tcW w:w="1439" w:type="dxa"/>
          </w:tcPr>
          <w:p w14:paraId="68699FB7">
            <w:pPr>
              <w:spacing w:after="0" w:line="240" w:lineRule="auto"/>
              <w:rPr>
                <w:rFonts w:hint="eastAsia" w:ascii="宋体" w:hAnsi="宋体" w:eastAsia="宋体" w:cs="宋体"/>
                <w:sz w:val="18"/>
                <w:szCs w:val="18"/>
              </w:rPr>
            </w:pPr>
            <w:r>
              <w:rPr>
                <w:rFonts w:hint="eastAsia" w:ascii="宋体" w:hAnsi="宋体" w:eastAsia="宋体" w:cs="宋体"/>
                <w:sz w:val="18"/>
                <w:szCs w:val="18"/>
              </w:rPr>
              <w:t>跨屏传输(窗口↔窗口)</w:t>
            </w:r>
          </w:p>
        </w:tc>
        <w:tc>
          <w:tcPr>
            <w:tcW w:w="1439" w:type="dxa"/>
          </w:tcPr>
          <w:p w14:paraId="08DECB6A">
            <w:pPr>
              <w:spacing w:after="0" w:line="240" w:lineRule="auto"/>
              <w:rPr>
                <w:rFonts w:hint="eastAsia" w:ascii="宋体" w:hAnsi="宋体" w:eastAsia="宋体" w:cs="宋体"/>
                <w:sz w:val="18"/>
                <w:szCs w:val="18"/>
              </w:rPr>
            </w:pPr>
            <w:r>
              <w:rPr>
                <w:rFonts w:hint="eastAsia" w:ascii="宋体" w:hAnsi="宋体" w:eastAsia="宋体" w:cs="宋体"/>
                <w:sz w:val="18"/>
                <w:szCs w:val="18"/>
              </w:rPr>
              <w:t>鱼游至屏幕边缘</w:t>
            </w:r>
          </w:p>
        </w:tc>
        <w:tc>
          <w:tcPr>
            <w:tcW w:w="1439" w:type="dxa"/>
          </w:tcPr>
          <w:p w14:paraId="49E57899">
            <w:pPr>
              <w:spacing w:after="0" w:line="240" w:lineRule="auto"/>
              <w:rPr>
                <w:rFonts w:hint="eastAsia" w:ascii="宋体" w:hAnsi="宋体" w:eastAsia="宋体" w:cs="宋体"/>
                <w:sz w:val="18"/>
                <w:szCs w:val="18"/>
              </w:rPr>
            </w:pPr>
            <w:r>
              <w:rPr>
                <w:rFonts w:hint="eastAsia" w:ascii="宋体" w:hAnsi="宋体" w:eastAsia="宋体" w:cs="宋体"/>
                <w:sz w:val="18"/>
                <w:szCs w:val="18"/>
              </w:rPr>
              <w:t>鱼从源屏滑动消失,</w:t>
            </w:r>
            <w:r>
              <w:rPr>
                <w:rFonts w:hint="eastAsia" w:ascii="宋体" w:hAnsi="宋体" w:eastAsia="宋体" w:cs="宋体"/>
                <w:sz w:val="18"/>
                <w:szCs w:val="18"/>
              </w:rPr>
              <w:br w:type="textWrapping"/>
            </w:r>
            <w:r>
              <w:rPr>
                <w:rFonts w:hint="eastAsia" w:ascii="宋体" w:hAnsi="宋体" w:eastAsia="宋体" w:cs="宋体"/>
                <w:sz w:val="18"/>
                <w:szCs w:val="18"/>
              </w:rPr>
              <w:t>从目标屏平滑出现</w:t>
            </w:r>
          </w:p>
        </w:tc>
        <w:tc>
          <w:tcPr>
            <w:tcW w:w="1439" w:type="dxa"/>
          </w:tcPr>
          <w:p w14:paraId="6E272AC9">
            <w:pPr>
              <w:spacing w:after="0" w:line="240" w:lineRule="auto"/>
              <w:rPr>
                <w:rFonts w:hint="eastAsia" w:ascii="宋体" w:hAnsi="宋体" w:eastAsia="宋体" w:cs="宋体"/>
                <w:sz w:val="18"/>
                <w:szCs w:val="18"/>
              </w:rPr>
            </w:pPr>
            <w:r>
              <w:rPr>
                <w:rFonts w:hint="eastAsia" w:ascii="宋体" w:hAnsi="宋体" w:eastAsia="宋体" w:cs="宋体"/>
                <w:sz w:val="18"/>
                <w:szCs w:val="18"/>
              </w:rPr>
              <w:t>bridge效果正确,</w:t>
            </w:r>
            <w:r>
              <w:rPr>
                <w:rFonts w:hint="eastAsia" w:ascii="宋体" w:hAnsi="宋体" w:eastAsia="宋体" w:cs="宋体"/>
                <w:sz w:val="18"/>
                <w:szCs w:val="18"/>
              </w:rPr>
              <w:br w:type="textWrapping"/>
            </w:r>
            <w:r>
              <w:rPr>
                <w:rFonts w:hint="eastAsia" w:ascii="宋体" w:hAnsi="宋体" w:eastAsia="宋体" w:cs="宋体"/>
                <w:sz w:val="18"/>
                <w:szCs w:val="18"/>
              </w:rPr>
              <w:t>无缝过渡</w:t>
            </w:r>
          </w:p>
        </w:tc>
        <w:tc>
          <w:tcPr>
            <w:tcW w:w="1439" w:type="dxa"/>
          </w:tcPr>
          <w:p w14:paraId="6C5FE8A6">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6CFD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11597A62">
            <w:pPr>
              <w:spacing w:after="0" w:line="240" w:lineRule="auto"/>
              <w:rPr>
                <w:rFonts w:hint="eastAsia" w:ascii="宋体" w:hAnsi="宋体" w:eastAsia="宋体" w:cs="宋体"/>
                <w:sz w:val="18"/>
                <w:szCs w:val="18"/>
              </w:rPr>
            </w:pPr>
            <w:r>
              <w:rPr>
                <w:rFonts w:hint="eastAsia" w:ascii="宋体" w:hAnsi="宋体" w:eastAsia="宋体" w:cs="宋体"/>
                <w:sz w:val="18"/>
                <w:szCs w:val="18"/>
              </w:rPr>
              <w:t>T06</w:t>
            </w:r>
          </w:p>
        </w:tc>
        <w:tc>
          <w:tcPr>
            <w:tcW w:w="1439" w:type="dxa"/>
          </w:tcPr>
          <w:p w14:paraId="346ADC24">
            <w:pPr>
              <w:spacing w:after="0" w:line="240" w:lineRule="auto"/>
              <w:rPr>
                <w:rFonts w:hint="eastAsia" w:ascii="宋体" w:hAnsi="宋体" w:eastAsia="宋体" w:cs="宋体"/>
                <w:sz w:val="18"/>
                <w:szCs w:val="18"/>
              </w:rPr>
            </w:pPr>
            <w:r>
              <w:rPr>
                <w:rFonts w:hint="eastAsia" w:ascii="宋体" w:hAnsi="宋体" w:eastAsia="宋体" w:cs="宋体"/>
                <w:sz w:val="18"/>
                <w:szCs w:val="18"/>
              </w:rPr>
              <w:t>跨屏传输(窗口↔全屏)</w:t>
            </w:r>
          </w:p>
        </w:tc>
        <w:tc>
          <w:tcPr>
            <w:tcW w:w="1439" w:type="dxa"/>
          </w:tcPr>
          <w:p w14:paraId="71A832D6">
            <w:pPr>
              <w:spacing w:after="0" w:line="240" w:lineRule="auto"/>
              <w:rPr>
                <w:rFonts w:hint="eastAsia" w:ascii="宋体" w:hAnsi="宋体" w:eastAsia="宋体" w:cs="宋体"/>
                <w:sz w:val="18"/>
                <w:szCs w:val="18"/>
              </w:rPr>
            </w:pPr>
            <w:r>
              <w:rPr>
                <w:rFonts w:hint="eastAsia" w:ascii="宋体" w:hAnsi="宋体" w:eastAsia="宋体" w:cs="宋体"/>
                <w:sz w:val="18"/>
                <w:szCs w:val="18"/>
              </w:rPr>
              <w:t>一端全屏一端窗口</w:t>
            </w:r>
          </w:p>
        </w:tc>
        <w:tc>
          <w:tcPr>
            <w:tcW w:w="1439" w:type="dxa"/>
          </w:tcPr>
          <w:p w14:paraId="72CFE7E1">
            <w:pPr>
              <w:spacing w:after="0" w:line="240" w:lineRule="auto"/>
              <w:rPr>
                <w:rFonts w:hint="eastAsia" w:ascii="宋体" w:hAnsi="宋体" w:eastAsia="宋体" w:cs="宋体"/>
                <w:sz w:val="18"/>
                <w:szCs w:val="18"/>
              </w:rPr>
            </w:pPr>
            <w:r>
              <w:rPr>
                <w:rFonts w:hint="eastAsia" w:ascii="宋体" w:hAnsi="宋体" w:eastAsia="宋体" w:cs="宋体"/>
                <w:sz w:val="18"/>
                <w:szCs w:val="18"/>
              </w:rPr>
              <w:t>不同分辨率下</w:t>
            </w:r>
            <w:r>
              <w:rPr>
                <w:rFonts w:hint="eastAsia" w:ascii="宋体" w:hAnsi="宋体" w:eastAsia="宋体" w:cs="宋体"/>
                <w:sz w:val="18"/>
                <w:szCs w:val="18"/>
              </w:rPr>
              <w:br w:type="textWrapping"/>
            </w:r>
            <w:r>
              <w:rPr>
                <w:rFonts w:hint="eastAsia" w:ascii="宋体" w:hAnsi="宋体" w:eastAsia="宋体" w:cs="宋体"/>
                <w:sz w:val="18"/>
                <w:szCs w:val="18"/>
              </w:rPr>
              <w:t>坐标正确映射</w:t>
            </w:r>
          </w:p>
        </w:tc>
        <w:tc>
          <w:tcPr>
            <w:tcW w:w="1439" w:type="dxa"/>
          </w:tcPr>
          <w:p w14:paraId="09000B19">
            <w:pPr>
              <w:spacing w:after="0" w:line="240" w:lineRule="auto"/>
              <w:rPr>
                <w:rFonts w:hint="eastAsia" w:ascii="宋体" w:hAnsi="宋体" w:eastAsia="宋体" w:cs="宋体"/>
                <w:sz w:val="18"/>
                <w:szCs w:val="18"/>
              </w:rPr>
            </w:pPr>
            <w:r>
              <w:rPr>
                <w:rFonts w:hint="eastAsia" w:ascii="宋体" w:hAnsi="宋体" w:eastAsia="宋体" w:cs="宋体"/>
                <w:sz w:val="18"/>
                <w:szCs w:val="18"/>
              </w:rPr>
              <w:t>比例映射正确,</w:t>
            </w:r>
            <w:r>
              <w:rPr>
                <w:rFonts w:hint="eastAsia" w:ascii="宋体" w:hAnsi="宋体" w:eastAsia="宋体" w:cs="宋体"/>
                <w:sz w:val="18"/>
                <w:szCs w:val="18"/>
              </w:rPr>
              <w:br w:type="textWrapping"/>
            </w:r>
            <w:r>
              <w:rPr>
                <w:rFonts w:hint="eastAsia" w:ascii="宋体" w:hAnsi="宋体" w:eastAsia="宋体" w:cs="宋体"/>
                <w:sz w:val="18"/>
                <w:szCs w:val="18"/>
              </w:rPr>
              <w:t>鱼位置准确</w:t>
            </w:r>
          </w:p>
        </w:tc>
        <w:tc>
          <w:tcPr>
            <w:tcW w:w="1439" w:type="dxa"/>
          </w:tcPr>
          <w:p w14:paraId="00F7E7D7">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1617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7EE1D427">
            <w:pPr>
              <w:spacing w:after="0" w:line="240" w:lineRule="auto"/>
              <w:rPr>
                <w:rFonts w:hint="eastAsia" w:ascii="宋体" w:hAnsi="宋体" w:eastAsia="宋体" w:cs="宋体"/>
                <w:sz w:val="18"/>
                <w:szCs w:val="18"/>
              </w:rPr>
            </w:pPr>
            <w:r>
              <w:rPr>
                <w:rFonts w:hint="eastAsia" w:ascii="宋体" w:hAnsi="宋体" w:eastAsia="宋体" w:cs="宋体"/>
                <w:sz w:val="18"/>
                <w:szCs w:val="18"/>
              </w:rPr>
              <w:t>T07</w:t>
            </w:r>
          </w:p>
        </w:tc>
        <w:tc>
          <w:tcPr>
            <w:tcW w:w="1439" w:type="dxa"/>
          </w:tcPr>
          <w:p w14:paraId="432563B3">
            <w:pPr>
              <w:spacing w:after="0" w:line="240" w:lineRule="auto"/>
              <w:rPr>
                <w:rFonts w:hint="eastAsia" w:ascii="宋体" w:hAnsi="宋体" w:eastAsia="宋体" w:cs="宋体"/>
                <w:sz w:val="18"/>
                <w:szCs w:val="18"/>
              </w:rPr>
            </w:pPr>
            <w:r>
              <w:rPr>
                <w:rFonts w:hint="eastAsia" w:ascii="宋体" w:hAnsi="宋体" w:eastAsia="宋体" w:cs="宋体"/>
                <w:sz w:val="18"/>
                <w:szCs w:val="18"/>
              </w:rPr>
              <w:t>断联检测(GOODBYE)</w:t>
            </w:r>
          </w:p>
        </w:tc>
        <w:tc>
          <w:tcPr>
            <w:tcW w:w="1439" w:type="dxa"/>
          </w:tcPr>
          <w:p w14:paraId="4D845AA8">
            <w:pPr>
              <w:spacing w:after="0" w:line="240" w:lineRule="auto"/>
              <w:rPr>
                <w:rFonts w:hint="eastAsia" w:ascii="宋体" w:hAnsi="宋体" w:eastAsia="宋体" w:cs="宋体"/>
                <w:sz w:val="18"/>
                <w:szCs w:val="18"/>
              </w:rPr>
            </w:pPr>
            <w:r>
              <w:rPr>
                <w:rFonts w:hint="eastAsia" w:ascii="宋体" w:hAnsi="宋体" w:eastAsia="宋体" w:cs="宋体"/>
                <w:sz w:val="18"/>
                <w:szCs w:val="18"/>
              </w:rPr>
              <w:t>关闭一台主机窗口</w:t>
            </w:r>
          </w:p>
        </w:tc>
        <w:tc>
          <w:tcPr>
            <w:tcW w:w="1439" w:type="dxa"/>
          </w:tcPr>
          <w:p w14:paraId="3B5A0482">
            <w:pPr>
              <w:spacing w:after="0" w:line="240" w:lineRule="auto"/>
              <w:rPr>
                <w:rFonts w:hint="eastAsia" w:ascii="宋体" w:hAnsi="宋体" w:eastAsia="宋体" w:cs="宋体"/>
                <w:sz w:val="18"/>
                <w:szCs w:val="18"/>
              </w:rPr>
            </w:pPr>
            <w:r>
              <w:rPr>
                <w:rFonts w:hint="eastAsia" w:ascii="宋体" w:hAnsi="宋体" w:eastAsia="宋体" w:cs="宋体"/>
                <w:sz w:val="18"/>
                <w:szCs w:val="18"/>
              </w:rPr>
              <w:t>其余主机hosts数</w:t>
            </w:r>
            <w:r>
              <w:rPr>
                <w:rFonts w:hint="eastAsia" w:ascii="宋体" w:hAnsi="宋体" w:eastAsia="宋体" w:cs="宋体"/>
                <w:sz w:val="18"/>
                <w:szCs w:val="18"/>
              </w:rPr>
              <w:br w:type="textWrapping"/>
            </w:r>
            <w:r>
              <w:rPr>
                <w:rFonts w:hint="eastAsia" w:ascii="宋体" w:hAnsi="宋体" w:eastAsia="宋体" w:cs="宋体"/>
                <w:sz w:val="18"/>
                <w:szCs w:val="18"/>
              </w:rPr>
              <w:t>即时更新</w:t>
            </w:r>
          </w:p>
        </w:tc>
        <w:tc>
          <w:tcPr>
            <w:tcW w:w="1439" w:type="dxa"/>
          </w:tcPr>
          <w:p w14:paraId="478DD8DC">
            <w:pPr>
              <w:spacing w:after="0" w:line="240" w:lineRule="auto"/>
              <w:rPr>
                <w:rFonts w:hint="eastAsia" w:ascii="宋体" w:hAnsi="宋体" w:eastAsia="宋体" w:cs="宋体"/>
                <w:sz w:val="18"/>
                <w:szCs w:val="18"/>
              </w:rPr>
            </w:pPr>
            <w:r>
              <w:rPr>
                <w:rFonts w:hint="eastAsia" w:ascii="宋体" w:hAnsi="宋体" w:eastAsia="宋体" w:cs="宋体"/>
                <w:sz w:val="18"/>
                <w:szCs w:val="18"/>
              </w:rPr>
              <w:t>GOODBYE即时移除,</w:t>
            </w:r>
            <w:r>
              <w:rPr>
                <w:rFonts w:hint="eastAsia" w:ascii="宋体" w:hAnsi="宋体" w:eastAsia="宋体" w:cs="宋体"/>
                <w:sz w:val="18"/>
                <w:szCs w:val="18"/>
              </w:rPr>
              <w:br w:type="textWrapping"/>
            </w:r>
            <w:r>
              <w:rPr>
                <w:rFonts w:hint="eastAsia" w:ascii="宋体" w:hAnsi="宋体" w:eastAsia="宋体" w:cs="宋体"/>
                <w:sz w:val="18"/>
                <w:szCs w:val="18"/>
              </w:rPr>
              <w:t>hosts数减1</w:t>
            </w:r>
          </w:p>
        </w:tc>
        <w:tc>
          <w:tcPr>
            <w:tcW w:w="1439" w:type="dxa"/>
          </w:tcPr>
          <w:p w14:paraId="4ACA641A">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0F007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2A627B1C">
            <w:pPr>
              <w:spacing w:after="0" w:line="240" w:lineRule="auto"/>
              <w:rPr>
                <w:rFonts w:hint="eastAsia" w:ascii="宋体" w:hAnsi="宋体" w:eastAsia="宋体" w:cs="宋体"/>
                <w:sz w:val="18"/>
                <w:szCs w:val="18"/>
              </w:rPr>
            </w:pPr>
            <w:r>
              <w:rPr>
                <w:rFonts w:hint="eastAsia" w:ascii="宋体" w:hAnsi="宋体" w:eastAsia="宋体" w:cs="宋体"/>
                <w:sz w:val="18"/>
                <w:szCs w:val="18"/>
              </w:rPr>
              <w:t>T08</w:t>
            </w:r>
          </w:p>
        </w:tc>
        <w:tc>
          <w:tcPr>
            <w:tcW w:w="1439" w:type="dxa"/>
          </w:tcPr>
          <w:p w14:paraId="7007081C">
            <w:pPr>
              <w:spacing w:after="0" w:line="240" w:lineRule="auto"/>
              <w:rPr>
                <w:rFonts w:hint="eastAsia" w:ascii="宋体" w:hAnsi="宋体" w:eastAsia="宋体" w:cs="宋体"/>
                <w:sz w:val="18"/>
                <w:szCs w:val="18"/>
              </w:rPr>
            </w:pPr>
            <w:r>
              <w:rPr>
                <w:rFonts w:hint="eastAsia" w:ascii="宋体" w:hAnsi="宋体" w:eastAsia="宋体" w:cs="宋体"/>
                <w:sz w:val="18"/>
                <w:szCs w:val="18"/>
              </w:rPr>
              <w:t>断联检测(超时)</w:t>
            </w:r>
          </w:p>
        </w:tc>
        <w:tc>
          <w:tcPr>
            <w:tcW w:w="1439" w:type="dxa"/>
          </w:tcPr>
          <w:p w14:paraId="7DD6151D">
            <w:pPr>
              <w:spacing w:after="0" w:line="240" w:lineRule="auto"/>
              <w:rPr>
                <w:rFonts w:hint="eastAsia" w:ascii="宋体" w:hAnsi="宋体" w:eastAsia="宋体" w:cs="宋体"/>
                <w:sz w:val="18"/>
                <w:szCs w:val="18"/>
              </w:rPr>
            </w:pPr>
            <w:r>
              <w:rPr>
                <w:rFonts w:hint="eastAsia" w:ascii="宋体" w:hAnsi="宋体" w:eastAsia="宋体" w:cs="宋体"/>
                <w:sz w:val="18"/>
                <w:szCs w:val="18"/>
              </w:rPr>
              <w:t>拔网线/强制杀进程</w:t>
            </w:r>
          </w:p>
        </w:tc>
        <w:tc>
          <w:tcPr>
            <w:tcW w:w="1439" w:type="dxa"/>
          </w:tcPr>
          <w:p w14:paraId="2330182B">
            <w:pPr>
              <w:spacing w:after="0" w:line="240" w:lineRule="auto"/>
              <w:rPr>
                <w:rFonts w:hint="eastAsia" w:ascii="宋体" w:hAnsi="宋体" w:eastAsia="宋体" w:cs="宋体"/>
                <w:sz w:val="18"/>
                <w:szCs w:val="18"/>
              </w:rPr>
            </w:pPr>
            <w:r>
              <w:rPr>
                <w:rFonts w:hint="eastAsia" w:ascii="宋体" w:hAnsi="宋体" w:eastAsia="宋体" w:cs="宋体"/>
                <w:sz w:val="18"/>
                <w:szCs w:val="18"/>
              </w:rPr>
              <w:t>其余主机10秒内</w:t>
            </w:r>
            <w:r>
              <w:rPr>
                <w:rFonts w:hint="eastAsia" w:ascii="宋体" w:hAnsi="宋体" w:eastAsia="宋体" w:cs="宋体"/>
                <w:sz w:val="18"/>
                <w:szCs w:val="18"/>
              </w:rPr>
              <w:br w:type="textWrapping"/>
            </w:r>
            <w:r>
              <w:rPr>
                <w:rFonts w:hint="eastAsia" w:ascii="宋体" w:hAnsi="宋体" w:eastAsia="宋体" w:cs="宋体"/>
                <w:sz w:val="18"/>
                <w:szCs w:val="18"/>
              </w:rPr>
              <w:t>检测到hosts数变化</w:t>
            </w:r>
          </w:p>
        </w:tc>
        <w:tc>
          <w:tcPr>
            <w:tcW w:w="1439" w:type="dxa"/>
          </w:tcPr>
          <w:p w14:paraId="06DD0304">
            <w:pPr>
              <w:spacing w:after="0" w:line="240" w:lineRule="auto"/>
              <w:rPr>
                <w:rFonts w:hint="eastAsia" w:ascii="宋体" w:hAnsi="宋体" w:eastAsia="宋体" w:cs="宋体"/>
                <w:sz w:val="18"/>
                <w:szCs w:val="18"/>
              </w:rPr>
            </w:pPr>
            <w:r>
              <w:rPr>
                <w:rFonts w:hint="eastAsia" w:ascii="宋体" w:hAnsi="宋体" w:eastAsia="宋体" w:cs="宋体"/>
                <w:sz w:val="18"/>
                <w:szCs w:val="18"/>
              </w:rPr>
              <w:t>约10秒后超时移除,</w:t>
            </w:r>
            <w:r>
              <w:rPr>
                <w:rFonts w:hint="eastAsia" w:ascii="宋体" w:hAnsi="宋体" w:eastAsia="宋体" w:cs="宋体"/>
                <w:sz w:val="18"/>
                <w:szCs w:val="18"/>
              </w:rPr>
              <w:br w:type="textWrapping"/>
            </w:r>
            <w:r>
              <w:rPr>
                <w:rFonts w:hint="eastAsia" w:ascii="宋体" w:hAnsi="宋体" w:eastAsia="宋体" w:cs="宋体"/>
                <w:sz w:val="18"/>
                <w:szCs w:val="18"/>
              </w:rPr>
              <w:t>hosts数更新</w:t>
            </w:r>
          </w:p>
        </w:tc>
        <w:tc>
          <w:tcPr>
            <w:tcW w:w="1439" w:type="dxa"/>
          </w:tcPr>
          <w:p w14:paraId="37291A95">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2D7ED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47D084EB">
            <w:pPr>
              <w:spacing w:after="0" w:line="240" w:lineRule="auto"/>
              <w:rPr>
                <w:rFonts w:hint="eastAsia" w:ascii="宋体" w:hAnsi="宋体" w:eastAsia="宋体" w:cs="宋体"/>
                <w:sz w:val="18"/>
                <w:szCs w:val="18"/>
              </w:rPr>
            </w:pPr>
            <w:r>
              <w:rPr>
                <w:rFonts w:hint="eastAsia" w:ascii="宋体" w:hAnsi="宋体" w:eastAsia="宋体" w:cs="宋体"/>
                <w:sz w:val="18"/>
                <w:szCs w:val="18"/>
              </w:rPr>
              <w:t>T09</w:t>
            </w:r>
          </w:p>
        </w:tc>
        <w:tc>
          <w:tcPr>
            <w:tcW w:w="1439" w:type="dxa"/>
          </w:tcPr>
          <w:p w14:paraId="2761046D">
            <w:pPr>
              <w:spacing w:after="0" w:line="240" w:lineRule="auto"/>
              <w:rPr>
                <w:rFonts w:hint="eastAsia" w:ascii="宋体" w:hAnsi="宋体" w:eastAsia="宋体" w:cs="宋体"/>
                <w:sz w:val="18"/>
                <w:szCs w:val="18"/>
              </w:rPr>
            </w:pPr>
            <w:r>
              <w:rPr>
                <w:rFonts w:hint="eastAsia" w:ascii="宋体" w:hAnsi="宋体" w:eastAsia="宋体" w:cs="宋体"/>
                <w:sz w:val="18"/>
                <w:szCs w:val="18"/>
              </w:rPr>
              <w:t>精灵同步</w:t>
            </w:r>
          </w:p>
        </w:tc>
        <w:tc>
          <w:tcPr>
            <w:tcW w:w="1439" w:type="dxa"/>
          </w:tcPr>
          <w:p w14:paraId="404D0BF7">
            <w:pPr>
              <w:spacing w:after="0" w:line="240" w:lineRule="auto"/>
              <w:rPr>
                <w:rFonts w:hint="eastAsia" w:ascii="宋体" w:hAnsi="宋体" w:eastAsia="宋体" w:cs="宋体"/>
                <w:sz w:val="18"/>
                <w:szCs w:val="18"/>
              </w:rPr>
            </w:pPr>
            <w:r>
              <w:rPr>
                <w:rFonts w:hint="eastAsia" w:ascii="宋体" w:hAnsi="宋体" w:eastAsia="宋体" w:cs="宋体"/>
                <w:sz w:val="18"/>
                <w:szCs w:val="18"/>
              </w:rPr>
              <w:t>A导入Purple精灵</w:t>
            </w:r>
          </w:p>
        </w:tc>
        <w:tc>
          <w:tcPr>
            <w:tcW w:w="1439" w:type="dxa"/>
          </w:tcPr>
          <w:p w14:paraId="1A1D7735">
            <w:pPr>
              <w:spacing w:after="0" w:line="240" w:lineRule="auto"/>
              <w:rPr>
                <w:rFonts w:hint="eastAsia" w:ascii="宋体" w:hAnsi="宋体" w:eastAsia="宋体" w:cs="宋体"/>
                <w:sz w:val="18"/>
                <w:szCs w:val="18"/>
              </w:rPr>
            </w:pPr>
            <w:r>
              <w:rPr>
                <w:rFonts w:hint="eastAsia" w:ascii="宋体" w:hAnsi="宋体" w:eastAsia="宋体" w:cs="宋体"/>
                <w:sz w:val="18"/>
                <w:szCs w:val="18"/>
              </w:rPr>
              <w:t>B/C自动同步</w:t>
            </w:r>
            <w:r>
              <w:rPr>
                <w:rFonts w:hint="eastAsia" w:ascii="宋体" w:hAnsi="宋体" w:eastAsia="宋体" w:cs="宋体"/>
                <w:sz w:val="18"/>
                <w:szCs w:val="18"/>
              </w:rPr>
              <w:br w:type="textWrapping"/>
            </w:r>
            <w:r>
              <w:rPr>
                <w:rFonts w:hint="eastAsia" w:ascii="宋体" w:hAnsi="宋体" w:eastAsia="宋体" w:cs="宋体"/>
                <w:sz w:val="18"/>
                <w:szCs w:val="18"/>
              </w:rPr>
              <w:t>获得Purple</w:t>
            </w:r>
          </w:p>
        </w:tc>
        <w:tc>
          <w:tcPr>
            <w:tcW w:w="1439" w:type="dxa"/>
          </w:tcPr>
          <w:p w14:paraId="7D45AA36">
            <w:pPr>
              <w:spacing w:after="0" w:line="240" w:lineRule="auto"/>
              <w:rPr>
                <w:rFonts w:hint="eastAsia" w:ascii="宋体" w:hAnsi="宋体" w:eastAsia="宋体" w:cs="宋体"/>
                <w:sz w:val="18"/>
                <w:szCs w:val="18"/>
              </w:rPr>
            </w:pPr>
            <w:r>
              <w:rPr>
                <w:rFonts w:hint="eastAsia" w:ascii="宋体" w:hAnsi="宋体" w:eastAsia="宋体" w:cs="宋体"/>
                <w:sz w:val="18"/>
                <w:szCs w:val="18"/>
              </w:rPr>
              <w:t>心跳触发请求,</w:t>
            </w:r>
            <w:r>
              <w:rPr>
                <w:rFonts w:hint="eastAsia" w:ascii="宋体" w:hAnsi="宋体" w:eastAsia="宋体" w:cs="宋体"/>
                <w:sz w:val="18"/>
                <w:szCs w:val="18"/>
              </w:rPr>
              <w:br w:type="textWrapping"/>
            </w:r>
            <w:r>
              <w:rPr>
                <w:rFonts w:hint="eastAsia" w:ascii="宋体" w:hAnsi="宋体" w:eastAsia="宋体" w:cs="宋体"/>
                <w:sz w:val="18"/>
                <w:szCs w:val="18"/>
              </w:rPr>
              <w:t>CHUNK分片传输完成</w:t>
            </w:r>
          </w:p>
        </w:tc>
        <w:tc>
          <w:tcPr>
            <w:tcW w:w="1439" w:type="dxa"/>
          </w:tcPr>
          <w:p w14:paraId="1F309B41">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5CCE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311A38FC">
            <w:pPr>
              <w:spacing w:after="0" w:line="240" w:lineRule="auto"/>
              <w:rPr>
                <w:rFonts w:hint="eastAsia" w:ascii="宋体" w:hAnsi="宋体" w:eastAsia="宋体" w:cs="宋体"/>
                <w:sz w:val="18"/>
                <w:szCs w:val="18"/>
              </w:rPr>
            </w:pPr>
            <w:r>
              <w:rPr>
                <w:rFonts w:hint="eastAsia" w:ascii="宋体" w:hAnsi="宋体" w:eastAsia="宋体" w:cs="宋体"/>
                <w:sz w:val="18"/>
                <w:szCs w:val="18"/>
              </w:rPr>
              <w:t>T10</w:t>
            </w:r>
          </w:p>
        </w:tc>
        <w:tc>
          <w:tcPr>
            <w:tcW w:w="1439" w:type="dxa"/>
          </w:tcPr>
          <w:p w14:paraId="4547A92F">
            <w:pPr>
              <w:spacing w:after="0" w:line="240" w:lineRule="auto"/>
              <w:rPr>
                <w:rFonts w:hint="eastAsia" w:ascii="宋体" w:hAnsi="宋体" w:eastAsia="宋体" w:cs="宋体"/>
                <w:sz w:val="18"/>
                <w:szCs w:val="18"/>
              </w:rPr>
            </w:pPr>
            <w:r>
              <w:rPr>
                <w:rFonts w:hint="eastAsia" w:ascii="宋体" w:hAnsi="宋体" w:eastAsia="宋体" w:cs="宋体"/>
                <w:sz w:val="18"/>
                <w:szCs w:val="18"/>
              </w:rPr>
              <w:t>帧率稳定性(单机10分钟)</w:t>
            </w:r>
          </w:p>
        </w:tc>
        <w:tc>
          <w:tcPr>
            <w:tcW w:w="1439" w:type="dxa"/>
          </w:tcPr>
          <w:p w14:paraId="5A1EEA32">
            <w:pPr>
              <w:spacing w:after="0" w:line="240" w:lineRule="auto"/>
              <w:rPr>
                <w:rFonts w:hint="eastAsia" w:ascii="宋体" w:hAnsi="宋体" w:eastAsia="宋体" w:cs="宋体"/>
                <w:sz w:val="18"/>
                <w:szCs w:val="18"/>
              </w:rPr>
            </w:pPr>
            <w:r>
              <w:rPr>
                <w:rFonts w:hint="eastAsia" w:ascii="宋体" w:hAnsi="宋体" w:eastAsia="宋体" w:cs="宋体"/>
                <w:sz w:val="18"/>
                <w:szCs w:val="18"/>
              </w:rPr>
              <w:t>单机运行10分钟</w:t>
            </w:r>
          </w:p>
        </w:tc>
        <w:tc>
          <w:tcPr>
            <w:tcW w:w="1439" w:type="dxa"/>
          </w:tcPr>
          <w:p w14:paraId="64D3CDC6">
            <w:pPr>
              <w:spacing w:after="0" w:line="240" w:lineRule="auto"/>
              <w:rPr>
                <w:rFonts w:hint="eastAsia" w:ascii="宋体" w:hAnsi="宋体" w:eastAsia="宋体" w:cs="宋体"/>
                <w:sz w:val="18"/>
                <w:szCs w:val="18"/>
              </w:rPr>
            </w:pPr>
            <w:r>
              <w:rPr>
                <w:rFonts w:hint="eastAsia" w:ascii="宋体" w:hAnsi="宋体" w:eastAsia="宋体" w:cs="宋体"/>
                <w:sz w:val="18"/>
                <w:szCs w:val="18"/>
              </w:rPr>
              <w:t>帧率维持60fps</w:t>
            </w:r>
            <w:r>
              <w:rPr>
                <w:rFonts w:hint="eastAsia" w:ascii="宋体" w:hAnsi="宋体" w:eastAsia="宋体" w:cs="宋体"/>
                <w:sz w:val="18"/>
                <w:szCs w:val="18"/>
              </w:rPr>
              <w:br w:type="textWrapping"/>
            </w:r>
            <w:r>
              <w:rPr>
                <w:rFonts w:hint="eastAsia" w:ascii="宋体" w:hAnsi="宋体" w:eastAsia="宋体" w:cs="宋体"/>
                <w:sz w:val="18"/>
                <w:szCs w:val="18"/>
              </w:rPr>
              <w:t>不下降</w:t>
            </w:r>
          </w:p>
        </w:tc>
        <w:tc>
          <w:tcPr>
            <w:tcW w:w="1439" w:type="dxa"/>
          </w:tcPr>
          <w:p w14:paraId="788E54A2">
            <w:pPr>
              <w:spacing w:after="0" w:line="240" w:lineRule="auto"/>
              <w:rPr>
                <w:rFonts w:hint="eastAsia" w:ascii="宋体" w:hAnsi="宋体" w:eastAsia="宋体" w:cs="宋体"/>
                <w:sz w:val="18"/>
                <w:szCs w:val="18"/>
              </w:rPr>
            </w:pPr>
            <w:r>
              <w:rPr>
                <w:rFonts w:hint="eastAsia" w:ascii="宋体" w:hAnsi="宋体" w:eastAsia="宋体" w:cs="宋体"/>
                <w:sz w:val="18"/>
                <w:szCs w:val="18"/>
              </w:rPr>
              <w:t>10分钟后稳定60fps</w:t>
            </w:r>
          </w:p>
        </w:tc>
        <w:tc>
          <w:tcPr>
            <w:tcW w:w="1439" w:type="dxa"/>
          </w:tcPr>
          <w:p w14:paraId="3CEC184D">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5579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4815C99">
            <w:pPr>
              <w:spacing w:after="0" w:line="240" w:lineRule="auto"/>
              <w:rPr>
                <w:rFonts w:hint="eastAsia" w:ascii="宋体" w:hAnsi="宋体" w:eastAsia="宋体" w:cs="宋体"/>
                <w:sz w:val="18"/>
                <w:szCs w:val="18"/>
              </w:rPr>
            </w:pPr>
            <w:r>
              <w:rPr>
                <w:rFonts w:hint="eastAsia" w:ascii="宋体" w:hAnsi="宋体" w:eastAsia="宋体" w:cs="宋体"/>
                <w:sz w:val="18"/>
                <w:szCs w:val="18"/>
              </w:rPr>
              <w:t>T11</w:t>
            </w:r>
          </w:p>
        </w:tc>
        <w:tc>
          <w:tcPr>
            <w:tcW w:w="1439" w:type="dxa"/>
          </w:tcPr>
          <w:p w14:paraId="02675EB6">
            <w:pPr>
              <w:spacing w:after="0" w:line="240" w:lineRule="auto"/>
              <w:rPr>
                <w:rFonts w:hint="eastAsia" w:ascii="宋体" w:hAnsi="宋体" w:eastAsia="宋体" w:cs="宋体"/>
                <w:sz w:val="18"/>
                <w:szCs w:val="18"/>
              </w:rPr>
            </w:pPr>
            <w:r>
              <w:rPr>
                <w:rFonts w:hint="eastAsia" w:ascii="宋体" w:hAnsi="宋体" w:eastAsia="宋体" w:cs="宋体"/>
                <w:sz w:val="18"/>
                <w:szCs w:val="18"/>
              </w:rPr>
              <w:t>帧率稳定性(组网10分钟)</w:t>
            </w:r>
          </w:p>
        </w:tc>
        <w:tc>
          <w:tcPr>
            <w:tcW w:w="1439" w:type="dxa"/>
          </w:tcPr>
          <w:p w14:paraId="308B0C4A">
            <w:pPr>
              <w:spacing w:after="0" w:line="240" w:lineRule="auto"/>
              <w:rPr>
                <w:rFonts w:hint="eastAsia" w:ascii="宋体" w:hAnsi="宋体" w:eastAsia="宋体" w:cs="宋体"/>
                <w:sz w:val="18"/>
                <w:szCs w:val="18"/>
              </w:rPr>
            </w:pPr>
            <w:r>
              <w:rPr>
                <w:rFonts w:hint="eastAsia" w:ascii="宋体" w:hAnsi="宋体" w:eastAsia="宋体" w:cs="宋体"/>
                <w:sz w:val="18"/>
                <w:szCs w:val="18"/>
              </w:rPr>
              <w:t>三机组网运行10分钟</w:t>
            </w:r>
          </w:p>
        </w:tc>
        <w:tc>
          <w:tcPr>
            <w:tcW w:w="1439" w:type="dxa"/>
          </w:tcPr>
          <w:p w14:paraId="21E6C721">
            <w:pPr>
              <w:spacing w:after="0" w:line="240" w:lineRule="auto"/>
              <w:rPr>
                <w:rFonts w:hint="eastAsia" w:ascii="宋体" w:hAnsi="宋体" w:eastAsia="宋体" w:cs="宋体"/>
                <w:sz w:val="18"/>
                <w:szCs w:val="18"/>
              </w:rPr>
            </w:pPr>
            <w:r>
              <w:rPr>
                <w:rFonts w:hint="eastAsia" w:ascii="宋体" w:hAnsi="宋体" w:eastAsia="宋体" w:cs="宋体"/>
                <w:sz w:val="18"/>
                <w:szCs w:val="18"/>
              </w:rPr>
              <w:t>帧率维持60fps</w:t>
            </w:r>
            <w:r>
              <w:rPr>
                <w:rFonts w:hint="eastAsia" w:ascii="宋体" w:hAnsi="宋体" w:eastAsia="宋体" w:cs="宋体"/>
                <w:sz w:val="18"/>
                <w:szCs w:val="18"/>
              </w:rPr>
              <w:br w:type="textWrapping"/>
            </w:r>
            <w:r>
              <w:rPr>
                <w:rFonts w:hint="eastAsia" w:ascii="宋体" w:hAnsi="宋体" w:eastAsia="宋体" w:cs="宋体"/>
                <w:sz w:val="18"/>
                <w:szCs w:val="18"/>
              </w:rPr>
              <w:t>不下降</w:t>
            </w:r>
          </w:p>
        </w:tc>
        <w:tc>
          <w:tcPr>
            <w:tcW w:w="1439" w:type="dxa"/>
          </w:tcPr>
          <w:p w14:paraId="0763123B">
            <w:pPr>
              <w:spacing w:after="0" w:line="240" w:lineRule="auto"/>
              <w:rPr>
                <w:rFonts w:hint="eastAsia" w:ascii="宋体" w:hAnsi="宋体" w:eastAsia="宋体" w:cs="宋体"/>
                <w:sz w:val="18"/>
                <w:szCs w:val="18"/>
              </w:rPr>
            </w:pPr>
            <w:r>
              <w:rPr>
                <w:rFonts w:hint="eastAsia" w:ascii="宋体" w:hAnsi="宋体" w:eastAsia="宋体" w:cs="宋体"/>
                <w:sz w:val="18"/>
                <w:szCs w:val="18"/>
              </w:rPr>
              <w:t>组网完成后稳定60fps</w:t>
            </w:r>
          </w:p>
        </w:tc>
        <w:tc>
          <w:tcPr>
            <w:tcW w:w="1439" w:type="dxa"/>
          </w:tcPr>
          <w:p w14:paraId="6504500A">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561E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26203B64">
            <w:pPr>
              <w:spacing w:after="0" w:line="240" w:lineRule="auto"/>
              <w:rPr>
                <w:rFonts w:hint="eastAsia" w:ascii="宋体" w:hAnsi="宋体" w:eastAsia="宋体" w:cs="宋体"/>
                <w:sz w:val="18"/>
                <w:szCs w:val="18"/>
              </w:rPr>
            </w:pPr>
            <w:r>
              <w:rPr>
                <w:rFonts w:hint="eastAsia" w:ascii="宋体" w:hAnsi="宋体" w:eastAsia="宋体" w:cs="宋体"/>
                <w:sz w:val="18"/>
                <w:szCs w:val="18"/>
              </w:rPr>
              <w:t>T12</w:t>
            </w:r>
          </w:p>
        </w:tc>
        <w:tc>
          <w:tcPr>
            <w:tcW w:w="1439" w:type="dxa"/>
          </w:tcPr>
          <w:p w14:paraId="12CDD581">
            <w:pPr>
              <w:spacing w:after="0" w:line="240" w:lineRule="auto"/>
              <w:rPr>
                <w:rFonts w:hint="eastAsia" w:ascii="宋体" w:hAnsi="宋体" w:eastAsia="宋体" w:cs="宋体"/>
                <w:sz w:val="18"/>
                <w:szCs w:val="18"/>
              </w:rPr>
            </w:pPr>
            <w:r>
              <w:rPr>
                <w:rFonts w:hint="eastAsia" w:ascii="宋体" w:hAnsi="宋体" w:eastAsia="宋体" w:cs="宋体"/>
                <w:sz w:val="18"/>
                <w:szCs w:val="18"/>
              </w:rPr>
              <w:t>全屏显示(标准DPI)</w:t>
            </w:r>
          </w:p>
        </w:tc>
        <w:tc>
          <w:tcPr>
            <w:tcW w:w="1439" w:type="dxa"/>
          </w:tcPr>
          <w:p w14:paraId="684D917C">
            <w:pPr>
              <w:spacing w:after="0" w:line="240" w:lineRule="auto"/>
              <w:rPr>
                <w:rFonts w:hint="eastAsia" w:ascii="宋体" w:hAnsi="宋体" w:eastAsia="宋体" w:cs="宋体"/>
                <w:sz w:val="18"/>
                <w:szCs w:val="18"/>
              </w:rPr>
            </w:pPr>
            <w:r>
              <w:rPr>
                <w:rFonts w:hint="eastAsia" w:ascii="宋体" w:hAnsi="宋体" w:eastAsia="宋体" w:cs="宋体"/>
                <w:sz w:val="18"/>
                <w:szCs w:val="18"/>
              </w:rPr>
              <w:t>1920×1080按F</w:t>
            </w:r>
          </w:p>
        </w:tc>
        <w:tc>
          <w:tcPr>
            <w:tcW w:w="1439" w:type="dxa"/>
          </w:tcPr>
          <w:p w14:paraId="32AACD1D">
            <w:pPr>
              <w:spacing w:after="0" w:line="240" w:lineRule="auto"/>
              <w:rPr>
                <w:rFonts w:hint="eastAsia" w:ascii="宋体" w:hAnsi="宋体" w:eastAsia="宋体" w:cs="宋体"/>
                <w:sz w:val="18"/>
                <w:szCs w:val="18"/>
              </w:rPr>
            </w:pPr>
            <w:r>
              <w:rPr>
                <w:rFonts w:hint="eastAsia" w:ascii="宋体" w:hAnsi="宋体" w:eastAsia="宋体" w:cs="宋体"/>
                <w:sz w:val="18"/>
                <w:szCs w:val="18"/>
              </w:rPr>
              <w:t>全屏填满无黑边</w:t>
            </w:r>
          </w:p>
        </w:tc>
        <w:tc>
          <w:tcPr>
            <w:tcW w:w="1439" w:type="dxa"/>
          </w:tcPr>
          <w:p w14:paraId="54AB9E56">
            <w:pPr>
              <w:spacing w:after="0" w:line="240" w:lineRule="auto"/>
              <w:rPr>
                <w:rFonts w:hint="eastAsia" w:ascii="宋体" w:hAnsi="宋体" w:eastAsia="宋体" w:cs="宋体"/>
                <w:sz w:val="18"/>
                <w:szCs w:val="18"/>
              </w:rPr>
            </w:pPr>
            <w:r>
              <w:rPr>
                <w:rFonts w:hint="eastAsia" w:ascii="宋体" w:hAnsi="宋体" w:eastAsia="宋体" w:cs="宋体"/>
                <w:sz w:val="18"/>
                <w:szCs w:val="18"/>
              </w:rPr>
              <w:t>全屏正常</w:t>
            </w:r>
          </w:p>
        </w:tc>
        <w:tc>
          <w:tcPr>
            <w:tcW w:w="1439" w:type="dxa"/>
          </w:tcPr>
          <w:p w14:paraId="1BF34596">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64B77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AAD1C5B">
            <w:pPr>
              <w:spacing w:after="0" w:line="240" w:lineRule="auto"/>
              <w:rPr>
                <w:rFonts w:hint="eastAsia" w:ascii="宋体" w:hAnsi="宋体" w:eastAsia="宋体" w:cs="宋体"/>
                <w:sz w:val="18"/>
                <w:szCs w:val="18"/>
              </w:rPr>
            </w:pPr>
            <w:r>
              <w:rPr>
                <w:rFonts w:hint="eastAsia" w:ascii="宋体" w:hAnsi="宋体" w:eastAsia="宋体" w:cs="宋体"/>
                <w:sz w:val="18"/>
                <w:szCs w:val="18"/>
              </w:rPr>
              <w:t>T13</w:t>
            </w:r>
          </w:p>
        </w:tc>
        <w:tc>
          <w:tcPr>
            <w:tcW w:w="1439" w:type="dxa"/>
          </w:tcPr>
          <w:p w14:paraId="02B8B5C8">
            <w:pPr>
              <w:spacing w:after="0" w:line="240" w:lineRule="auto"/>
              <w:rPr>
                <w:rFonts w:hint="eastAsia" w:ascii="宋体" w:hAnsi="宋体" w:eastAsia="宋体" w:cs="宋体"/>
                <w:sz w:val="18"/>
                <w:szCs w:val="18"/>
              </w:rPr>
            </w:pPr>
            <w:r>
              <w:rPr>
                <w:rFonts w:hint="eastAsia" w:ascii="宋体" w:hAnsi="宋体" w:eastAsia="宋体" w:cs="宋体"/>
                <w:sz w:val="18"/>
                <w:szCs w:val="18"/>
              </w:rPr>
              <w:t>全屏显示(高DPI)</w:t>
            </w:r>
          </w:p>
        </w:tc>
        <w:tc>
          <w:tcPr>
            <w:tcW w:w="1439" w:type="dxa"/>
          </w:tcPr>
          <w:p w14:paraId="42BB9E3A">
            <w:pPr>
              <w:spacing w:after="0" w:line="240" w:lineRule="auto"/>
              <w:rPr>
                <w:rFonts w:hint="eastAsia" w:ascii="宋体" w:hAnsi="宋体" w:eastAsia="宋体" w:cs="宋体"/>
                <w:sz w:val="18"/>
                <w:szCs w:val="18"/>
              </w:rPr>
            </w:pPr>
            <w:r>
              <w:rPr>
                <w:rFonts w:hint="eastAsia" w:ascii="宋体" w:hAnsi="宋体" w:eastAsia="宋体" w:cs="宋体"/>
                <w:sz w:val="18"/>
                <w:szCs w:val="18"/>
              </w:rPr>
              <w:t>2560×1600/150%按F</w:t>
            </w:r>
          </w:p>
        </w:tc>
        <w:tc>
          <w:tcPr>
            <w:tcW w:w="1439" w:type="dxa"/>
          </w:tcPr>
          <w:p w14:paraId="248B11CB">
            <w:pPr>
              <w:spacing w:after="0" w:line="240" w:lineRule="auto"/>
              <w:rPr>
                <w:rFonts w:hint="eastAsia" w:ascii="宋体" w:hAnsi="宋体" w:eastAsia="宋体" w:cs="宋体"/>
                <w:sz w:val="18"/>
                <w:szCs w:val="18"/>
              </w:rPr>
            </w:pPr>
            <w:r>
              <w:rPr>
                <w:rFonts w:hint="eastAsia" w:ascii="宋体" w:hAnsi="宋体" w:eastAsia="宋体" w:cs="宋体"/>
                <w:sz w:val="18"/>
                <w:szCs w:val="18"/>
              </w:rPr>
              <w:t>全屏填满无黑边</w:t>
            </w:r>
          </w:p>
        </w:tc>
        <w:tc>
          <w:tcPr>
            <w:tcW w:w="1439" w:type="dxa"/>
          </w:tcPr>
          <w:p w14:paraId="665DAF82">
            <w:pPr>
              <w:spacing w:after="0" w:line="240" w:lineRule="auto"/>
              <w:rPr>
                <w:rFonts w:hint="eastAsia" w:ascii="宋体" w:hAnsi="宋体" w:eastAsia="宋体" w:cs="宋体"/>
                <w:sz w:val="18"/>
                <w:szCs w:val="18"/>
              </w:rPr>
            </w:pPr>
            <w:r>
              <w:rPr>
                <w:rFonts w:hint="eastAsia" w:ascii="宋体" w:hAnsi="宋体" w:eastAsia="宋体" w:cs="宋体"/>
                <w:sz w:val="18"/>
                <w:szCs w:val="18"/>
              </w:rPr>
              <w:t>DPI感知后正常</w:t>
            </w:r>
          </w:p>
        </w:tc>
        <w:tc>
          <w:tcPr>
            <w:tcW w:w="1439" w:type="dxa"/>
          </w:tcPr>
          <w:p w14:paraId="77BEEA60">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2A8A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75EF33CC">
            <w:pPr>
              <w:spacing w:after="0" w:line="240" w:lineRule="auto"/>
              <w:rPr>
                <w:rFonts w:hint="eastAsia" w:ascii="宋体" w:hAnsi="宋体" w:eastAsia="宋体" w:cs="宋体"/>
                <w:sz w:val="18"/>
                <w:szCs w:val="18"/>
              </w:rPr>
            </w:pPr>
            <w:r>
              <w:rPr>
                <w:rFonts w:hint="eastAsia" w:ascii="宋体" w:hAnsi="宋体" w:eastAsia="宋体" w:cs="宋体"/>
                <w:sz w:val="18"/>
                <w:szCs w:val="18"/>
              </w:rPr>
              <w:t>T14</w:t>
            </w:r>
          </w:p>
        </w:tc>
        <w:tc>
          <w:tcPr>
            <w:tcW w:w="1439" w:type="dxa"/>
          </w:tcPr>
          <w:p w14:paraId="7D8FF6AA">
            <w:pPr>
              <w:spacing w:after="0" w:line="240" w:lineRule="auto"/>
              <w:rPr>
                <w:rFonts w:hint="eastAsia" w:ascii="宋体" w:hAnsi="宋体" w:eastAsia="宋体" w:cs="宋体"/>
                <w:sz w:val="18"/>
                <w:szCs w:val="18"/>
              </w:rPr>
            </w:pPr>
            <w:r>
              <w:rPr>
                <w:rFonts w:hint="eastAsia" w:ascii="宋体" w:hAnsi="宋体" w:eastAsia="宋体" w:cs="宋体"/>
                <w:sz w:val="18"/>
                <w:szCs w:val="18"/>
              </w:rPr>
              <w:t>自定义主机数</w:t>
            </w:r>
          </w:p>
        </w:tc>
        <w:tc>
          <w:tcPr>
            <w:tcW w:w="1439" w:type="dxa"/>
          </w:tcPr>
          <w:p w14:paraId="1915EE36">
            <w:pPr>
              <w:spacing w:after="0" w:line="240" w:lineRule="auto"/>
              <w:rPr>
                <w:rFonts w:hint="eastAsia" w:ascii="宋体" w:hAnsi="宋体" w:eastAsia="宋体" w:cs="宋体"/>
                <w:sz w:val="18"/>
                <w:szCs w:val="18"/>
              </w:rPr>
            </w:pPr>
            <w:r>
              <w:rPr>
                <w:rFonts w:hint="eastAsia" w:ascii="宋体" w:hAnsi="宋体" w:eastAsia="宋体" w:cs="宋体"/>
                <w:sz w:val="18"/>
                <w:szCs w:val="18"/>
              </w:rPr>
              <w:t>启动输入3</w:t>
            </w:r>
          </w:p>
        </w:tc>
        <w:tc>
          <w:tcPr>
            <w:tcW w:w="1439" w:type="dxa"/>
          </w:tcPr>
          <w:p w14:paraId="5C527410">
            <w:pPr>
              <w:spacing w:after="0" w:line="240" w:lineRule="auto"/>
              <w:rPr>
                <w:rFonts w:hint="eastAsia" w:ascii="宋体" w:hAnsi="宋体" w:eastAsia="宋体" w:cs="宋体"/>
                <w:sz w:val="18"/>
                <w:szCs w:val="18"/>
              </w:rPr>
            </w:pPr>
            <w:r>
              <w:rPr>
                <w:rFonts w:hint="eastAsia" w:ascii="宋体" w:hAnsi="宋体" w:eastAsia="宋体" w:cs="宋体"/>
                <w:sz w:val="18"/>
                <w:szCs w:val="18"/>
              </w:rPr>
              <w:t>达到3台后</w:t>
            </w:r>
            <w:r>
              <w:rPr>
                <w:rFonts w:hint="eastAsia" w:ascii="宋体" w:hAnsi="宋体" w:eastAsia="宋体" w:cs="宋体"/>
                <w:sz w:val="18"/>
                <w:szCs w:val="18"/>
              </w:rPr>
              <w:br w:type="textWrapping"/>
            </w:r>
            <w:r>
              <w:rPr>
                <w:rFonts w:hint="eastAsia" w:ascii="宋体" w:hAnsi="宋体" w:eastAsia="宋体" w:cs="宋体"/>
                <w:sz w:val="18"/>
                <w:szCs w:val="18"/>
              </w:rPr>
              <w:t>停止发现广播</w:t>
            </w:r>
          </w:p>
        </w:tc>
        <w:tc>
          <w:tcPr>
            <w:tcW w:w="1439" w:type="dxa"/>
          </w:tcPr>
          <w:p w14:paraId="7E95446C">
            <w:pPr>
              <w:spacing w:after="0" w:line="240" w:lineRule="auto"/>
              <w:rPr>
                <w:rFonts w:hint="eastAsia" w:ascii="宋体" w:hAnsi="宋体" w:eastAsia="宋体" w:cs="宋体"/>
                <w:sz w:val="18"/>
                <w:szCs w:val="18"/>
              </w:rPr>
            </w:pPr>
            <w:r>
              <w:rPr>
                <w:rFonts w:hint="eastAsia" w:ascii="宋体" w:hAnsi="宋体" w:eastAsia="宋体" w:cs="宋体"/>
                <w:sz w:val="18"/>
                <w:szCs w:val="18"/>
              </w:rPr>
              <w:t>hosts≥3时</w:t>
            </w:r>
            <w:r>
              <w:rPr>
                <w:rFonts w:hint="eastAsia" w:ascii="宋体" w:hAnsi="宋体" w:eastAsia="宋体" w:cs="宋体"/>
                <w:sz w:val="18"/>
                <w:szCs w:val="18"/>
              </w:rPr>
              <w:br w:type="textWrapping"/>
            </w:r>
            <w:r>
              <w:rPr>
                <w:rFonts w:hint="eastAsia" w:ascii="宋体" w:hAnsi="宋体" w:eastAsia="宋体" w:cs="宋体"/>
                <w:sz w:val="18"/>
                <w:szCs w:val="18"/>
              </w:rPr>
              <w:t>广播自动停止</w:t>
            </w:r>
          </w:p>
        </w:tc>
        <w:tc>
          <w:tcPr>
            <w:tcW w:w="1439" w:type="dxa"/>
          </w:tcPr>
          <w:p w14:paraId="34B50158">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1D01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2DCD6C5D">
            <w:pPr>
              <w:spacing w:after="0" w:line="240" w:lineRule="auto"/>
              <w:rPr>
                <w:rFonts w:hint="eastAsia" w:ascii="宋体" w:hAnsi="宋体" w:eastAsia="宋体" w:cs="宋体"/>
                <w:sz w:val="18"/>
                <w:szCs w:val="18"/>
              </w:rPr>
            </w:pPr>
            <w:r>
              <w:rPr>
                <w:rFonts w:hint="eastAsia" w:ascii="宋体" w:hAnsi="宋体" w:eastAsia="宋体" w:cs="宋体"/>
                <w:sz w:val="18"/>
                <w:szCs w:val="18"/>
              </w:rPr>
              <w:t>T15</w:t>
            </w:r>
          </w:p>
        </w:tc>
        <w:tc>
          <w:tcPr>
            <w:tcW w:w="1439" w:type="dxa"/>
          </w:tcPr>
          <w:p w14:paraId="7E687058">
            <w:pPr>
              <w:spacing w:after="0" w:line="240" w:lineRule="auto"/>
              <w:rPr>
                <w:rFonts w:hint="eastAsia" w:ascii="宋体" w:hAnsi="宋体" w:eastAsia="宋体" w:cs="宋体"/>
                <w:sz w:val="18"/>
                <w:szCs w:val="18"/>
              </w:rPr>
            </w:pPr>
            <w:r>
              <w:rPr>
                <w:rFonts w:hint="eastAsia" w:ascii="宋体" w:hAnsi="宋体" w:eastAsia="宋体" w:cs="宋体"/>
                <w:sz w:val="18"/>
                <w:szCs w:val="18"/>
              </w:rPr>
              <w:t>背景切换</w:t>
            </w:r>
          </w:p>
        </w:tc>
        <w:tc>
          <w:tcPr>
            <w:tcW w:w="1439" w:type="dxa"/>
          </w:tcPr>
          <w:p w14:paraId="2750504D">
            <w:pPr>
              <w:spacing w:after="0" w:line="240" w:lineRule="auto"/>
              <w:rPr>
                <w:rFonts w:hint="eastAsia" w:ascii="宋体" w:hAnsi="宋体" w:eastAsia="宋体" w:cs="宋体"/>
                <w:sz w:val="18"/>
                <w:szCs w:val="18"/>
              </w:rPr>
            </w:pPr>
            <w:r>
              <w:rPr>
                <w:rFonts w:hint="eastAsia" w:ascii="宋体" w:hAnsi="宋体" w:eastAsia="宋体" w:cs="宋体"/>
                <w:sz w:val="18"/>
                <w:szCs w:val="18"/>
              </w:rPr>
              <w:t>选择图片/视频背景</w:t>
            </w:r>
          </w:p>
        </w:tc>
        <w:tc>
          <w:tcPr>
            <w:tcW w:w="1439" w:type="dxa"/>
          </w:tcPr>
          <w:p w14:paraId="497EA109">
            <w:pPr>
              <w:spacing w:after="0" w:line="240" w:lineRule="auto"/>
              <w:rPr>
                <w:rFonts w:hint="eastAsia" w:ascii="宋体" w:hAnsi="宋体" w:eastAsia="宋体" w:cs="宋体"/>
                <w:sz w:val="18"/>
                <w:szCs w:val="18"/>
              </w:rPr>
            </w:pPr>
            <w:r>
              <w:rPr>
                <w:rFonts w:hint="eastAsia" w:ascii="宋体" w:hAnsi="宋体" w:eastAsia="宋体" w:cs="宋体"/>
                <w:sz w:val="18"/>
                <w:szCs w:val="18"/>
              </w:rPr>
              <w:t>背景立即切换</w:t>
            </w:r>
            <w:r>
              <w:rPr>
                <w:rFonts w:hint="eastAsia" w:ascii="宋体" w:hAnsi="宋体" w:eastAsia="宋体" w:cs="宋体"/>
                <w:sz w:val="18"/>
                <w:szCs w:val="18"/>
              </w:rPr>
              <w:br w:type="textWrapping"/>
            </w:r>
            <w:r>
              <w:rPr>
                <w:rFonts w:hint="eastAsia" w:ascii="宋体" w:hAnsi="宋体" w:eastAsia="宋体" w:cs="宋体"/>
                <w:sz w:val="18"/>
                <w:szCs w:val="18"/>
              </w:rPr>
              <w:t>不影响鱼运动</w:t>
            </w:r>
          </w:p>
        </w:tc>
        <w:tc>
          <w:tcPr>
            <w:tcW w:w="1439" w:type="dxa"/>
          </w:tcPr>
          <w:p w14:paraId="6FE666EC">
            <w:pPr>
              <w:spacing w:after="0" w:line="240" w:lineRule="auto"/>
              <w:rPr>
                <w:rFonts w:hint="eastAsia" w:ascii="宋体" w:hAnsi="宋体" w:eastAsia="宋体" w:cs="宋体"/>
                <w:sz w:val="18"/>
                <w:szCs w:val="18"/>
              </w:rPr>
            </w:pPr>
            <w:r>
              <w:rPr>
                <w:rFonts w:hint="eastAsia" w:ascii="宋体" w:hAnsi="宋体" w:eastAsia="宋体" w:cs="宋体"/>
                <w:sz w:val="18"/>
                <w:szCs w:val="18"/>
              </w:rPr>
              <w:t>三种背景</w:t>
            </w:r>
            <w:r>
              <w:rPr>
                <w:rFonts w:hint="eastAsia" w:ascii="宋体" w:hAnsi="宋体" w:eastAsia="宋体" w:cs="宋体"/>
                <w:sz w:val="18"/>
                <w:szCs w:val="18"/>
              </w:rPr>
              <w:br w:type="textWrapping"/>
            </w:r>
            <w:r>
              <w:rPr>
                <w:rFonts w:hint="eastAsia" w:ascii="宋体" w:hAnsi="宋体" w:eastAsia="宋体" w:cs="宋体"/>
                <w:sz w:val="18"/>
                <w:szCs w:val="18"/>
              </w:rPr>
              <w:t>正常切换</w:t>
            </w:r>
          </w:p>
        </w:tc>
        <w:tc>
          <w:tcPr>
            <w:tcW w:w="1439" w:type="dxa"/>
          </w:tcPr>
          <w:p w14:paraId="2B2C06B9">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3F67C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561176F">
            <w:pPr>
              <w:spacing w:after="0" w:line="240" w:lineRule="auto"/>
              <w:rPr>
                <w:rFonts w:hint="eastAsia" w:ascii="宋体" w:hAnsi="宋体" w:eastAsia="宋体" w:cs="宋体"/>
                <w:sz w:val="18"/>
                <w:szCs w:val="18"/>
              </w:rPr>
            </w:pPr>
            <w:r>
              <w:rPr>
                <w:rFonts w:hint="eastAsia" w:ascii="宋体" w:hAnsi="宋体" w:eastAsia="宋体" w:cs="宋体"/>
                <w:sz w:val="18"/>
                <w:szCs w:val="18"/>
              </w:rPr>
              <w:t>T16</w:t>
            </w:r>
          </w:p>
        </w:tc>
        <w:tc>
          <w:tcPr>
            <w:tcW w:w="1439" w:type="dxa"/>
          </w:tcPr>
          <w:p w14:paraId="1A0F8108">
            <w:pPr>
              <w:spacing w:after="0" w:line="240" w:lineRule="auto"/>
              <w:rPr>
                <w:rFonts w:hint="eastAsia" w:ascii="宋体" w:hAnsi="宋体" w:eastAsia="宋体" w:cs="宋体"/>
                <w:sz w:val="18"/>
                <w:szCs w:val="18"/>
              </w:rPr>
            </w:pPr>
            <w:r>
              <w:rPr>
                <w:rFonts w:hint="eastAsia" w:ascii="宋体" w:hAnsi="宋体" w:eastAsia="宋体" w:cs="宋体"/>
                <w:sz w:val="18"/>
                <w:szCs w:val="18"/>
              </w:rPr>
              <w:t>音频控制</w:t>
            </w:r>
          </w:p>
        </w:tc>
        <w:tc>
          <w:tcPr>
            <w:tcW w:w="1439" w:type="dxa"/>
          </w:tcPr>
          <w:p w14:paraId="427D2A0C">
            <w:pPr>
              <w:spacing w:after="0" w:line="240" w:lineRule="auto"/>
              <w:rPr>
                <w:rFonts w:hint="eastAsia" w:ascii="宋体" w:hAnsi="宋体" w:eastAsia="宋体" w:cs="宋体"/>
                <w:sz w:val="18"/>
                <w:szCs w:val="18"/>
              </w:rPr>
            </w:pPr>
            <w:r>
              <w:rPr>
                <w:rFonts w:hint="eastAsia" w:ascii="宋体" w:hAnsi="宋体" w:eastAsia="宋体" w:cs="宋体"/>
                <w:sz w:val="18"/>
                <w:szCs w:val="18"/>
              </w:rPr>
              <w:t>按M键静音/恢复</w:t>
            </w:r>
          </w:p>
        </w:tc>
        <w:tc>
          <w:tcPr>
            <w:tcW w:w="1439" w:type="dxa"/>
          </w:tcPr>
          <w:p w14:paraId="1531D188">
            <w:pPr>
              <w:spacing w:after="0" w:line="240" w:lineRule="auto"/>
              <w:rPr>
                <w:rFonts w:hint="eastAsia" w:ascii="宋体" w:hAnsi="宋体" w:eastAsia="宋体" w:cs="宋体"/>
                <w:sz w:val="18"/>
                <w:szCs w:val="18"/>
              </w:rPr>
            </w:pPr>
            <w:r>
              <w:rPr>
                <w:rFonts w:hint="eastAsia" w:ascii="宋体" w:hAnsi="宋体" w:eastAsia="宋体" w:cs="宋体"/>
                <w:sz w:val="18"/>
                <w:szCs w:val="18"/>
              </w:rPr>
              <w:t>音效暂停/恢复</w:t>
            </w:r>
          </w:p>
        </w:tc>
        <w:tc>
          <w:tcPr>
            <w:tcW w:w="1439" w:type="dxa"/>
          </w:tcPr>
          <w:p w14:paraId="7946ED60">
            <w:pPr>
              <w:spacing w:after="0" w:line="240" w:lineRule="auto"/>
              <w:rPr>
                <w:rFonts w:hint="eastAsia" w:ascii="宋体" w:hAnsi="宋体" w:eastAsia="宋体" w:cs="宋体"/>
                <w:sz w:val="18"/>
                <w:szCs w:val="18"/>
              </w:rPr>
            </w:pPr>
            <w:r>
              <w:rPr>
                <w:rFonts w:hint="eastAsia" w:ascii="宋体" w:hAnsi="宋体" w:eastAsia="宋体" w:cs="宋体"/>
                <w:sz w:val="18"/>
                <w:szCs w:val="18"/>
              </w:rPr>
              <w:t>M键控制正常</w:t>
            </w:r>
          </w:p>
        </w:tc>
        <w:tc>
          <w:tcPr>
            <w:tcW w:w="1439" w:type="dxa"/>
          </w:tcPr>
          <w:p w14:paraId="5F27E8F4">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62650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6CBCB12">
            <w:pPr>
              <w:spacing w:after="0" w:line="240" w:lineRule="auto"/>
              <w:rPr>
                <w:rFonts w:hint="eastAsia" w:ascii="宋体" w:hAnsi="宋体" w:eastAsia="宋体" w:cs="宋体"/>
                <w:sz w:val="18"/>
                <w:szCs w:val="18"/>
              </w:rPr>
            </w:pPr>
            <w:r>
              <w:rPr>
                <w:rFonts w:hint="eastAsia" w:ascii="宋体" w:hAnsi="宋体" w:eastAsia="宋体" w:cs="宋体"/>
                <w:sz w:val="18"/>
                <w:szCs w:val="18"/>
              </w:rPr>
              <w:t>T17</w:t>
            </w:r>
          </w:p>
        </w:tc>
        <w:tc>
          <w:tcPr>
            <w:tcW w:w="1439" w:type="dxa"/>
          </w:tcPr>
          <w:p w14:paraId="414D3ABE">
            <w:pPr>
              <w:spacing w:after="0" w:line="240" w:lineRule="auto"/>
              <w:rPr>
                <w:rFonts w:hint="eastAsia" w:ascii="宋体" w:hAnsi="宋体" w:eastAsia="宋体" w:cs="宋体"/>
                <w:sz w:val="18"/>
                <w:szCs w:val="18"/>
              </w:rPr>
            </w:pPr>
            <w:r>
              <w:rPr>
                <w:rFonts w:hint="eastAsia" w:ascii="宋体" w:hAnsi="宋体" w:eastAsia="宋体" w:cs="宋体"/>
                <w:sz w:val="18"/>
                <w:szCs w:val="18"/>
              </w:rPr>
              <w:t>配置面板交互</w:t>
            </w:r>
          </w:p>
        </w:tc>
        <w:tc>
          <w:tcPr>
            <w:tcW w:w="1439" w:type="dxa"/>
          </w:tcPr>
          <w:p w14:paraId="109B8A66">
            <w:pPr>
              <w:spacing w:after="0" w:line="240" w:lineRule="auto"/>
              <w:rPr>
                <w:rFonts w:hint="eastAsia" w:ascii="宋体" w:hAnsi="宋体" w:eastAsia="宋体" w:cs="宋体"/>
                <w:sz w:val="18"/>
                <w:szCs w:val="18"/>
              </w:rPr>
            </w:pPr>
            <w:r>
              <w:rPr>
                <w:rFonts w:hint="eastAsia" w:ascii="宋体" w:hAnsi="宋体" w:eastAsia="宋体" w:cs="宋体"/>
                <w:sz w:val="18"/>
                <w:szCs w:val="18"/>
              </w:rPr>
              <w:t>Tab开关/调整参数</w:t>
            </w:r>
          </w:p>
        </w:tc>
        <w:tc>
          <w:tcPr>
            <w:tcW w:w="1439" w:type="dxa"/>
          </w:tcPr>
          <w:p w14:paraId="682B4109">
            <w:pPr>
              <w:spacing w:after="0" w:line="240" w:lineRule="auto"/>
              <w:rPr>
                <w:rFonts w:hint="eastAsia" w:ascii="宋体" w:hAnsi="宋体" w:eastAsia="宋体" w:cs="宋体"/>
                <w:sz w:val="18"/>
                <w:szCs w:val="18"/>
              </w:rPr>
            </w:pPr>
            <w:r>
              <w:rPr>
                <w:rFonts w:hint="eastAsia" w:ascii="宋体" w:hAnsi="宋体" w:eastAsia="宋体" w:cs="宋体"/>
                <w:sz w:val="18"/>
                <w:szCs w:val="18"/>
              </w:rPr>
              <w:t>所有按钮功能正常</w:t>
            </w:r>
            <w:r>
              <w:rPr>
                <w:rFonts w:hint="eastAsia" w:ascii="宋体" w:hAnsi="宋体" w:eastAsia="宋体" w:cs="宋体"/>
                <w:sz w:val="18"/>
                <w:szCs w:val="18"/>
              </w:rPr>
              <w:br w:type="textWrapping"/>
            </w:r>
            <w:r>
              <w:rPr>
                <w:rFonts w:hint="eastAsia" w:ascii="宋体" w:hAnsi="宋体" w:eastAsia="宋体" w:cs="宋体"/>
                <w:sz w:val="18"/>
                <w:szCs w:val="18"/>
              </w:rPr>
              <w:t>数值实时更新</w:t>
            </w:r>
          </w:p>
        </w:tc>
        <w:tc>
          <w:tcPr>
            <w:tcW w:w="1439" w:type="dxa"/>
          </w:tcPr>
          <w:p w14:paraId="09A15100">
            <w:pPr>
              <w:spacing w:after="0" w:line="240" w:lineRule="auto"/>
              <w:rPr>
                <w:rFonts w:hint="eastAsia" w:ascii="宋体" w:hAnsi="宋体" w:eastAsia="宋体" w:cs="宋体"/>
                <w:sz w:val="18"/>
                <w:szCs w:val="18"/>
              </w:rPr>
            </w:pPr>
            <w:r>
              <w:rPr>
                <w:rFonts w:hint="eastAsia" w:ascii="宋体" w:hAnsi="宋体" w:eastAsia="宋体" w:cs="宋体"/>
                <w:sz w:val="18"/>
                <w:szCs w:val="18"/>
              </w:rPr>
              <w:t>全部控件响应正确</w:t>
            </w:r>
          </w:p>
        </w:tc>
        <w:tc>
          <w:tcPr>
            <w:tcW w:w="1439" w:type="dxa"/>
          </w:tcPr>
          <w:p w14:paraId="4CA2A8DA">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1A12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5482BA6">
            <w:pPr>
              <w:spacing w:after="0" w:line="240" w:lineRule="auto"/>
              <w:rPr>
                <w:rFonts w:hint="eastAsia" w:ascii="宋体" w:hAnsi="宋体" w:eastAsia="宋体" w:cs="宋体"/>
                <w:sz w:val="18"/>
                <w:szCs w:val="18"/>
              </w:rPr>
            </w:pPr>
            <w:r>
              <w:rPr>
                <w:rFonts w:hint="eastAsia" w:ascii="宋体" w:hAnsi="宋体" w:eastAsia="宋体" w:cs="宋体"/>
                <w:sz w:val="18"/>
                <w:szCs w:val="18"/>
              </w:rPr>
              <w:t>T18</w:t>
            </w:r>
          </w:p>
        </w:tc>
        <w:tc>
          <w:tcPr>
            <w:tcW w:w="1439" w:type="dxa"/>
          </w:tcPr>
          <w:p w14:paraId="2E503E11">
            <w:pPr>
              <w:spacing w:after="0" w:line="240" w:lineRule="auto"/>
              <w:rPr>
                <w:rFonts w:hint="eastAsia" w:ascii="宋体" w:hAnsi="宋体" w:eastAsia="宋体" w:cs="宋体"/>
                <w:sz w:val="18"/>
                <w:szCs w:val="18"/>
              </w:rPr>
            </w:pPr>
            <w:r>
              <w:rPr>
                <w:rFonts w:hint="eastAsia" w:ascii="宋体" w:hAnsi="宋体" w:eastAsia="宋体" w:cs="宋体"/>
                <w:sz w:val="18"/>
                <w:szCs w:val="18"/>
              </w:rPr>
              <w:t>鱼数量边界测试</w:t>
            </w:r>
          </w:p>
        </w:tc>
        <w:tc>
          <w:tcPr>
            <w:tcW w:w="1439" w:type="dxa"/>
          </w:tcPr>
          <w:p w14:paraId="76CE3E55">
            <w:pPr>
              <w:spacing w:after="0" w:line="240" w:lineRule="auto"/>
              <w:rPr>
                <w:rFonts w:hint="eastAsia" w:ascii="宋体" w:hAnsi="宋体" w:eastAsia="宋体" w:cs="宋体"/>
                <w:sz w:val="18"/>
                <w:szCs w:val="18"/>
              </w:rPr>
            </w:pPr>
            <w:r>
              <w:rPr>
                <w:rFonts w:hint="eastAsia" w:ascii="宋体" w:hAnsi="宋体" w:eastAsia="宋体" w:cs="宋体"/>
                <w:sz w:val="18"/>
                <w:szCs w:val="18"/>
              </w:rPr>
              <w:t>鱼数量调至1和20</w:t>
            </w:r>
          </w:p>
        </w:tc>
        <w:tc>
          <w:tcPr>
            <w:tcW w:w="1439" w:type="dxa"/>
          </w:tcPr>
          <w:p w14:paraId="2E382616">
            <w:pPr>
              <w:spacing w:after="0" w:line="240" w:lineRule="auto"/>
              <w:rPr>
                <w:rFonts w:hint="eastAsia" w:ascii="宋体" w:hAnsi="宋体" w:eastAsia="宋体" w:cs="宋体"/>
                <w:sz w:val="18"/>
                <w:szCs w:val="18"/>
              </w:rPr>
            </w:pPr>
            <w:r>
              <w:rPr>
                <w:rFonts w:hint="eastAsia" w:ascii="宋体" w:hAnsi="宋体" w:eastAsia="宋体" w:cs="宋体"/>
                <w:sz w:val="18"/>
                <w:szCs w:val="18"/>
              </w:rPr>
              <w:t>最少1条/最多20条</w:t>
            </w:r>
            <w:r>
              <w:rPr>
                <w:rFonts w:hint="eastAsia" w:ascii="宋体" w:hAnsi="宋体" w:eastAsia="宋体" w:cs="宋体"/>
                <w:sz w:val="18"/>
                <w:szCs w:val="18"/>
              </w:rPr>
              <w:br w:type="textWrapping"/>
            </w:r>
            <w:r>
              <w:rPr>
                <w:rFonts w:hint="eastAsia" w:ascii="宋体" w:hAnsi="宋体" w:eastAsia="宋体" w:cs="宋体"/>
                <w:sz w:val="18"/>
                <w:szCs w:val="18"/>
              </w:rPr>
              <w:t>不崩溃</w:t>
            </w:r>
          </w:p>
        </w:tc>
        <w:tc>
          <w:tcPr>
            <w:tcW w:w="1439" w:type="dxa"/>
          </w:tcPr>
          <w:p w14:paraId="36FA79E5">
            <w:pPr>
              <w:spacing w:after="0" w:line="240" w:lineRule="auto"/>
              <w:rPr>
                <w:rFonts w:hint="eastAsia" w:ascii="宋体" w:hAnsi="宋体" w:eastAsia="宋体" w:cs="宋体"/>
                <w:sz w:val="18"/>
                <w:szCs w:val="18"/>
              </w:rPr>
            </w:pPr>
            <w:r>
              <w:rPr>
                <w:rFonts w:hint="eastAsia" w:ascii="宋体" w:hAnsi="宋体" w:eastAsia="宋体" w:cs="宋体"/>
                <w:sz w:val="18"/>
                <w:szCs w:val="18"/>
              </w:rPr>
              <w:t>限制正常无崩溃</w:t>
            </w:r>
          </w:p>
        </w:tc>
        <w:tc>
          <w:tcPr>
            <w:tcW w:w="1439" w:type="dxa"/>
          </w:tcPr>
          <w:p w14:paraId="4083F000">
            <w:pPr>
              <w:spacing w:after="0" w:line="240" w:lineRule="auto"/>
              <w:rPr>
                <w:rFonts w:hint="eastAsia" w:ascii="宋体" w:hAnsi="宋体" w:eastAsia="宋体" w:cs="宋体"/>
                <w:sz w:val="18"/>
                <w:szCs w:val="18"/>
              </w:rPr>
            </w:pPr>
            <w:r>
              <w:rPr>
                <w:rFonts w:hint="eastAsia" w:ascii="宋体" w:hAnsi="宋体" w:eastAsia="宋体" w:cs="宋体"/>
                <w:sz w:val="18"/>
                <w:szCs w:val="18"/>
              </w:rPr>
              <w:t>通过</w:t>
            </w:r>
          </w:p>
        </w:tc>
      </w:tr>
      <w:tr w14:paraId="748B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3E57F01D">
            <w:pPr>
              <w:spacing w:after="0" w:line="240" w:lineRule="auto"/>
              <w:rPr>
                <w:rFonts w:hint="eastAsia" w:ascii="宋体" w:hAnsi="宋体" w:eastAsia="宋体" w:cs="宋体"/>
                <w:sz w:val="18"/>
                <w:szCs w:val="18"/>
              </w:rPr>
            </w:pPr>
            <w:r>
              <w:rPr>
                <w:rFonts w:hint="eastAsia" w:ascii="宋体" w:hAnsi="宋体" w:eastAsia="宋体" w:cs="宋体"/>
                <w:sz w:val="18"/>
                <w:szCs w:val="18"/>
              </w:rPr>
              <w:t>T19</w:t>
            </w:r>
          </w:p>
        </w:tc>
        <w:tc>
          <w:tcPr>
            <w:tcW w:w="1439" w:type="dxa"/>
          </w:tcPr>
          <w:p w14:paraId="6DEA20D5">
            <w:pPr>
              <w:spacing w:after="0" w:line="240" w:lineRule="auto"/>
              <w:rPr>
                <w:rFonts w:hint="eastAsia" w:ascii="宋体" w:hAnsi="宋体" w:eastAsia="宋体" w:cs="宋体"/>
                <w:sz w:val="18"/>
                <w:szCs w:val="18"/>
              </w:rPr>
            </w:pPr>
            <w:r>
              <w:rPr>
                <w:rFonts w:hint="eastAsia" w:ascii="宋体" w:hAnsi="宋体" w:eastAsia="宋体" w:cs="宋体"/>
                <w:sz w:val="18"/>
                <w:szCs w:val="18"/>
              </w:rPr>
              <w:t>鱼物理运动验证</w:t>
            </w:r>
          </w:p>
        </w:tc>
        <w:tc>
          <w:tcPr>
            <w:tcW w:w="1439" w:type="dxa"/>
          </w:tcPr>
          <w:p w14:paraId="6EC82568">
            <w:pPr>
              <w:spacing w:after="0" w:line="240" w:lineRule="auto"/>
              <w:rPr>
                <w:rFonts w:hint="eastAsia" w:ascii="宋体" w:hAnsi="宋体" w:eastAsia="宋体" w:cs="宋体"/>
                <w:sz w:val="18"/>
                <w:szCs w:val="18"/>
              </w:rPr>
            </w:pPr>
            <w:r>
              <w:rPr>
                <w:rFonts w:hint="eastAsia" w:ascii="宋体" w:hAnsi="宋体" w:eastAsia="宋体" w:cs="宋体"/>
                <w:sz w:val="18"/>
                <w:szCs w:val="18"/>
              </w:rPr>
              <w:t>启动程序，观察单条鱼的运动轨迹</w:t>
            </w:r>
          </w:p>
        </w:tc>
        <w:tc>
          <w:tcPr>
            <w:tcW w:w="1439" w:type="dxa"/>
          </w:tcPr>
          <w:p w14:paraId="49F857E9">
            <w:pPr>
              <w:spacing w:after="0" w:line="240" w:lineRule="auto"/>
              <w:rPr>
                <w:rFonts w:hint="eastAsia" w:ascii="宋体" w:hAnsi="宋体" w:eastAsia="宋体" w:cs="宋体"/>
                <w:sz w:val="18"/>
                <w:szCs w:val="18"/>
              </w:rPr>
            </w:pPr>
            <w:r>
              <w:rPr>
                <w:rFonts w:hint="eastAsia" w:ascii="宋体" w:hAnsi="宋体" w:eastAsia="宋体" w:cs="宋体"/>
                <w:sz w:val="18"/>
                <w:szCs w:val="18"/>
              </w:rPr>
              <w:t>鱼沿随机方向匀速游动，碰到屏幕边缘反弹，反弹后方向随机偏转±0.3弧度</w:t>
            </w:r>
          </w:p>
        </w:tc>
        <w:tc>
          <w:tcPr>
            <w:tcW w:w="1439" w:type="dxa"/>
          </w:tcPr>
          <w:p w14:paraId="3A175880">
            <w:pPr>
              <w:spacing w:after="0" w:line="240" w:lineRule="auto"/>
              <w:rPr>
                <w:rFonts w:hint="eastAsia" w:ascii="宋体" w:hAnsi="宋体" w:eastAsia="宋体" w:cs="宋体"/>
                <w:sz w:val="18"/>
                <w:szCs w:val="18"/>
              </w:rPr>
            </w:pPr>
            <w:r>
              <w:rPr>
                <w:rFonts w:hint="eastAsia" w:ascii="宋体" w:hAnsi="宋体" w:eastAsia="宋体" w:cs="宋体"/>
                <w:sz w:val="18"/>
                <w:szCs w:val="18"/>
              </w:rPr>
              <w:t>鱼运动轨迹自然，反弹角度随机，无穿墙</w:t>
            </w:r>
          </w:p>
        </w:tc>
        <w:tc>
          <w:tcPr>
            <w:tcW w:w="1439" w:type="dxa"/>
          </w:tcPr>
          <w:p w14:paraId="608F7FE2">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通过</w:t>
            </w:r>
          </w:p>
        </w:tc>
      </w:tr>
      <w:tr w14:paraId="7CF7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18AFA85D">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rPr>
              <w:t>T</w:t>
            </w:r>
            <w:r>
              <w:rPr>
                <w:rFonts w:hint="eastAsia" w:ascii="宋体" w:hAnsi="宋体" w:eastAsia="宋体" w:cs="宋体"/>
                <w:sz w:val="18"/>
                <w:szCs w:val="18"/>
                <w:lang w:val="en-US" w:eastAsia="zh-CN"/>
              </w:rPr>
              <w:t>20</w:t>
            </w:r>
          </w:p>
        </w:tc>
        <w:tc>
          <w:tcPr>
            <w:tcW w:w="1439" w:type="dxa"/>
          </w:tcPr>
          <w:p w14:paraId="25BF84DD">
            <w:pPr>
              <w:spacing w:after="0" w:line="240" w:lineRule="auto"/>
              <w:rPr>
                <w:rFonts w:hint="eastAsia" w:ascii="宋体" w:hAnsi="宋体" w:eastAsia="宋体" w:cs="宋体"/>
                <w:sz w:val="18"/>
                <w:szCs w:val="18"/>
              </w:rPr>
            </w:pPr>
            <w:r>
              <w:rPr>
                <w:rFonts w:hint="eastAsia" w:ascii="宋体" w:hAnsi="宋体" w:eastAsia="宋体" w:cs="宋体"/>
                <w:sz w:val="18"/>
                <w:szCs w:val="18"/>
              </w:rPr>
              <w:t>鱼碰撞半径计算</w:t>
            </w:r>
          </w:p>
        </w:tc>
        <w:tc>
          <w:tcPr>
            <w:tcW w:w="1439" w:type="dxa"/>
          </w:tcPr>
          <w:p w14:paraId="242426D5">
            <w:pPr>
              <w:spacing w:after="0" w:line="240" w:lineRule="auto"/>
              <w:rPr>
                <w:rFonts w:hint="eastAsia" w:ascii="宋体" w:hAnsi="宋体" w:eastAsia="宋体" w:cs="宋体"/>
                <w:sz w:val="18"/>
                <w:szCs w:val="18"/>
              </w:rPr>
            </w:pPr>
            <w:r>
              <w:rPr>
                <w:rFonts w:hint="eastAsia" w:ascii="宋体" w:hAnsi="宋体" w:eastAsia="宋体" w:cs="宋体"/>
                <w:sz w:val="18"/>
                <w:szCs w:val="18"/>
                <w:lang w:val="en-US" w:eastAsia="zh-CN"/>
              </w:rPr>
              <w:t>增加</w:t>
            </w:r>
            <w:r>
              <w:rPr>
                <w:rFonts w:hint="eastAsia" w:ascii="宋体" w:hAnsi="宋体" w:eastAsia="宋体" w:cs="宋体"/>
                <w:sz w:val="18"/>
                <w:szCs w:val="18"/>
              </w:rPr>
              <w:t>不同尺寸的鱼精灵（如默认FishA和自定义Purple），观察鱼触碰屏幕边缘时的反弹时机</w:t>
            </w:r>
          </w:p>
        </w:tc>
        <w:tc>
          <w:tcPr>
            <w:tcW w:w="1439" w:type="dxa"/>
          </w:tcPr>
          <w:p w14:paraId="0C86182E">
            <w:pPr>
              <w:spacing w:after="0" w:line="240" w:lineRule="auto"/>
              <w:rPr>
                <w:rFonts w:hint="eastAsia" w:ascii="宋体" w:hAnsi="宋体" w:eastAsia="宋体" w:cs="宋体"/>
                <w:sz w:val="18"/>
                <w:szCs w:val="18"/>
              </w:rPr>
            </w:pPr>
            <w:r>
              <w:rPr>
                <w:rFonts w:hint="eastAsia" w:ascii="宋体" w:hAnsi="宋体" w:eastAsia="宋体" w:cs="宋体"/>
                <w:sz w:val="18"/>
                <w:szCs w:val="18"/>
              </w:rPr>
              <w:t>大尺寸鱼的碰撞半径更大，在离边缘更远处就触发反弹</w:t>
            </w:r>
            <w:r>
              <w:rPr>
                <w:rFonts w:hint="eastAsia" w:ascii="宋体" w:hAnsi="宋体" w:eastAsia="宋体" w:cs="宋体"/>
                <w:sz w:val="18"/>
                <w:szCs w:val="18"/>
                <w:lang w:eastAsia="zh-CN"/>
              </w:rPr>
              <w:t>；</w:t>
            </w:r>
            <w:r>
              <w:rPr>
                <w:rFonts w:hint="eastAsia" w:ascii="宋体" w:hAnsi="宋体" w:eastAsia="宋体" w:cs="宋体"/>
                <w:sz w:val="18"/>
                <w:szCs w:val="18"/>
              </w:rPr>
              <w:t>小尺寸鱼能更贴近边缘；反弹时鱼不嵌入墙壁</w:t>
            </w:r>
          </w:p>
        </w:tc>
        <w:tc>
          <w:tcPr>
            <w:tcW w:w="1439" w:type="dxa"/>
          </w:tcPr>
          <w:p w14:paraId="6B5D29D4">
            <w:pPr>
              <w:spacing w:after="0" w:line="240" w:lineRule="auto"/>
              <w:rPr>
                <w:rFonts w:hint="eastAsia" w:ascii="宋体" w:hAnsi="宋体" w:eastAsia="宋体" w:cs="宋体"/>
                <w:sz w:val="18"/>
                <w:szCs w:val="18"/>
              </w:rPr>
            </w:pPr>
            <w:r>
              <w:rPr>
                <w:rFonts w:hint="eastAsia" w:ascii="宋体" w:hAnsi="宋体" w:eastAsia="宋体" w:cs="宋体"/>
                <w:sz w:val="18"/>
                <w:szCs w:val="18"/>
              </w:rPr>
              <w:t>碰撞半径基于精灵实际像素尺寸计算（scale×0.7），</w:t>
            </w:r>
          </w:p>
          <w:p w14:paraId="727E2234">
            <w:pPr>
              <w:spacing w:after="0" w:line="240" w:lineRule="auto"/>
              <w:rPr>
                <w:rFonts w:hint="eastAsia" w:ascii="宋体" w:hAnsi="宋体" w:eastAsia="宋体" w:cs="宋体"/>
                <w:sz w:val="18"/>
                <w:szCs w:val="18"/>
              </w:rPr>
            </w:pPr>
            <w:r>
              <w:rPr>
                <w:rFonts w:hint="eastAsia" w:ascii="宋体" w:hAnsi="宋体" w:eastAsia="宋体" w:cs="宋体"/>
                <w:sz w:val="18"/>
                <w:szCs w:val="18"/>
              </w:rPr>
              <w:t>不同尺寸反弹时机合理</w:t>
            </w:r>
          </w:p>
        </w:tc>
        <w:tc>
          <w:tcPr>
            <w:tcW w:w="1439" w:type="dxa"/>
          </w:tcPr>
          <w:p w14:paraId="2BEE3D89">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通过</w:t>
            </w:r>
          </w:p>
        </w:tc>
      </w:tr>
      <w:tr w14:paraId="4F61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2E06FD5F">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rPr>
              <w:t>T</w:t>
            </w:r>
            <w:r>
              <w:rPr>
                <w:rFonts w:hint="eastAsia" w:ascii="宋体" w:hAnsi="宋体" w:eastAsia="宋体" w:cs="宋体"/>
                <w:sz w:val="18"/>
                <w:szCs w:val="18"/>
                <w:lang w:val="en-US" w:eastAsia="zh-CN"/>
              </w:rPr>
              <w:t>21</w:t>
            </w:r>
          </w:p>
        </w:tc>
        <w:tc>
          <w:tcPr>
            <w:tcW w:w="1439" w:type="dxa"/>
          </w:tcPr>
          <w:p w14:paraId="6DC59EB0">
            <w:pPr>
              <w:spacing w:after="0" w:line="240" w:lineRule="auto"/>
              <w:rPr>
                <w:rFonts w:hint="eastAsia" w:ascii="宋体" w:hAnsi="宋体" w:eastAsia="宋体" w:cs="宋体"/>
                <w:sz w:val="18"/>
                <w:szCs w:val="18"/>
              </w:rPr>
            </w:pPr>
            <w:r>
              <w:rPr>
                <w:rFonts w:hint="eastAsia" w:ascii="宋体" w:hAnsi="宋体" w:eastAsia="宋体" w:cs="宋体"/>
                <w:sz w:val="18"/>
                <w:szCs w:val="18"/>
              </w:rPr>
              <w:t>精灵导入与256×256归一化</w:t>
            </w:r>
          </w:p>
        </w:tc>
        <w:tc>
          <w:tcPr>
            <w:tcW w:w="1439" w:type="dxa"/>
          </w:tcPr>
          <w:p w14:paraId="2A4DEEB0">
            <w:pPr>
              <w:spacing w:after="0" w:line="240" w:lineRule="auto"/>
              <w:rPr>
                <w:rFonts w:hint="eastAsia" w:ascii="宋体" w:hAnsi="宋体" w:eastAsia="宋体" w:cs="宋体"/>
                <w:sz w:val="18"/>
                <w:szCs w:val="18"/>
              </w:rPr>
            </w:pPr>
            <w:r>
              <w:rPr>
                <w:rFonts w:hint="eastAsia" w:ascii="宋体" w:hAnsi="宋体" w:eastAsia="宋体" w:cs="宋体"/>
                <w:sz w:val="18"/>
                <w:szCs w:val="18"/>
              </w:rPr>
              <w:t>在配置面板Fish标签页点击"Import sprites..."，</w:t>
            </w:r>
          </w:p>
          <w:p w14:paraId="41C5F03D">
            <w:pPr>
              <w:spacing w:after="0" w:line="240" w:lineRule="auto"/>
              <w:rPr>
                <w:rFonts w:hint="eastAsia" w:ascii="宋体" w:hAnsi="宋体" w:eastAsia="宋体" w:cs="宋体"/>
                <w:sz w:val="18"/>
                <w:szCs w:val="18"/>
              </w:rPr>
            </w:pPr>
            <w:r>
              <w:rPr>
                <w:rFonts w:hint="eastAsia" w:ascii="宋体" w:hAnsi="宋体" w:eastAsia="宋体" w:cs="宋体"/>
                <w:sz w:val="18"/>
                <w:szCs w:val="18"/>
              </w:rPr>
              <w:t xml:space="preserve"> 选择包含任意尺寸PNG的文件夹，输入显示名称"Custom"</w:t>
            </w:r>
          </w:p>
        </w:tc>
        <w:tc>
          <w:tcPr>
            <w:tcW w:w="1439" w:type="dxa"/>
          </w:tcPr>
          <w:p w14:paraId="71DE575C">
            <w:pPr>
              <w:spacing w:after="0" w:line="240" w:lineRule="auto"/>
              <w:rPr>
                <w:rFonts w:hint="eastAsia" w:ascii="宋体" w:hAnsi="宋体" w:eastAsia="宋体" w:cs="宋体"/>
                <w:sz w:val="18"/>
                <w:szCs w:val="18"/>
                <w:lang w:eastAsia="zh-CN"/>
              </w:rPr>
            </w:pPr>
            <w:r>
              <w:rPr>
                <w:rFonts w:hint="eastAsia" w:ascii="宋体" w:hAnsi="宋体" w:eastAsia="宋体" w:cs="宋体"/>
                <w:sz w:val="18"/>
                <w:szCs w:val="18"/>
              </w:rPr>
              <w:t>PNG被等比缩放至长边256像素，居中放置在256×256透明画布上</w:t>
            </w:r>
            <w:r>
              <w:rPr>
                <w:rFonts w:hint="eastAsia" w:ascii="宋体" w:hAnsi="宋体" w:eastAsia="宋体" w:cs="宋体"/>
                <w:sz w:val="18"/>
                <w:szCs w:val="18"/>
                <w:lang w:eastAsia="zh-CN"/>
              </w:rPr>
              <w:t>，配置面板中立即出现"Custom"类型按钮</w:t>
            </w:r>
          </w:p>
        </w:tc>
        <w:tc>
          <w:tcPr>
            <w:tcW w:w="1439" w:type="dxa"/>
          </w:tcPr>
          <w:p w14:paraId="6298D787">
            <w:pPr>
              <w:spacing w:after="0" w:line="240" w:lineRule="auto"/>
              <w:rPr>
                <w:rFonts w:hint="eastAsia" w:ascii="宋体" w:hAnsi="宋体" w:eastAsia="宋体" w:cs="宋体"/>
                <w:sz w:val="18"/>
                <w:szCs w:val="18"/>
              </w:rPr>
            </w:pPr>
            <w:r>
              <w:rPr>
                <w:rFonts w:hint="eastAsia" w:ascii="宋体" w:hAnsi="宋体" w:eastAsia="宋体" w:cs="宋体"/>
                <w:sz w:val="18"/>
                <w:szCs w:val="18"/>
              </w:rPr>
              <w:t>导入流程完整执行，PNG正确缩放和居中，  _scan_sprites_dir()重新扫描后新类型立即可选</w:t>
            </w:r>
          </w:p>
        </w:tc>
        <w:tc>
          <w:tcPr>
            <w:tcW w:w="1439" w:type="dxa"/>
          </w:tcPr>
          <w:p w14:paraId="4A4C44A3">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通过</w:t>
            </w:r>
          </w:p>
        </w:tc>
      </w:tr>
      <w:tr w14:paraId="4A47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3BF07FD7">
            <w:pPr>
              <w:spacing w:after="0" w:line="240" w:lineRule="auto"/>
              <w:rPr>
                <w:rFonts w:hint="default" w:ascii="宋体" w:hAnsi="宋体" w:eastAsia="宋体" w:cs="宋体"/>
                <w:sz w:val="18"/>
                <w:szCs w:val="18"/>
                <w:lang w:val="en-US" w:eastAsia="zh-CN"/>
              </w:rPr>
            </w:pPr>
            <w:r>
              <w:rPr>
                <w:rFonts w:hint="eastAsia" w:ascii="宋体" w:hAnsi="宋体" w:eastAsia="宋体" w:cs="宋体"/>
                <w:sz w:val="18"/>
                <w:szCs w:val="18"/>
              </w:rPr>
              <w:t>T</w:t>
            </w:r>
            <w:r>
              <w:rPr>
                <w:rFonts w:hint="eastAsia" w:ascii="宋体" w:hAnsi="宋体" w:eastAsia="宋体" w:cs="宋体"/>
                <w:sz w:val="18"/>
                <w:szCs w:val="18"/>
                <w:lang w:val="en-US" w:eastAsia="zh-CN"/>
              </w:rPr>
              <w:t>22</w:t>
            </w:r>
          </w:p>
        </w:tc>
        <w:tc>
          <w:tcPr>
            <w:tcW w:w="1439" w:type="dxa"/>
          </w:tcPr>
          <w:p w14:paraId="466F52E9">
            <w:pPr>
              <w:spacing w:after="0" w:line="240" w:lineRule="auto"/>
              <w:rPr>
                <w:rFonts w:hint="eastAsia" w:ascii="宋体" w:hAnsi="宋体" w:eastAsia="宋体" w:cs="宋体"/>
                <w:sz w:val="18"/>
                <w:szCs w:val="18"/>
              </w:rPr>
            </w:pPr>
            <w:r>
              <w:rPr>
                <w:rFonts w:hint="eastAsia" w:ascii="宋体" w:hAnsi="宋体" w:eastAsia="宋体" w:cs="宋体"/>
                <w:sz w:val="18"/>
                <w:szCs w:val="18"/>
              </w:rPr>
              <w:t>精灵同步分片重组</w:t>
            </w:r>
          </w:p>
        </w:tc>
        <w:tc>
          <w:tcPr>
            <w:tcW w:w="1439" w:type="dxa"/>
          </w:tcPr>
          <w:p w14:paraId="4273FA8A">
            <w:pPr>
              <w:spacing w:after="0" w:line="240" w:lineRule="auto"/>
              <w:rPr>
                <w:rFonts w:hint="eastAsia" w:ascii="宋体" w:hAnsi="宋体" w:eastAsia="宋体" w:cs="宋体"/>
                <w:sz w:val="18"/>
                <w:szCs w:val="18"/>
              </w:rPr>
            </w:pPr>
            <w:r>
              <w:rPr>
                <w:rFonts w:hint="eastAsia" w:ascii="宋体" w:hAnsi="宋体" w:eastAsia="宋体" w:cs="宋体"/>
                <w:sz w:val="18"/>
                <w:szCs w:val="18"/>
              </w:rPr>
              <w:t>两台电脑组网，A有某精灵类型B没有，B收到A心跳后发起SPRITE_REQ，A回传</w:t>
            </w:r>
            <w:r>
              <w:rPr>
                <w:rFonts w:hint="eastAsia" w:ascii="宋体" w:hAnsi="宋体" w:eastAsia="宋体" w:cs="宋体"/>
                <w:sz w:val="18"/>
                <w:szCs w:val="18"/>
                <w:lang w:val="en-US" w:eastAsia="zh-CN"/>
              </w:rPr>
              <w:t>多分片</w:t>
            </w:r>
            <w:r>
              <w:rPr>
                <w:rFonts w:hint="eastAsia" w:ascii="宋体" w:hAnsi="宋体" w:eastAsia="宋体" w:cs="宋体"/>
                <w:sz w:val="18"/>
                <w:szCs w:val="18"/>
              </w:rPr>
              <w:t>PNG</w:t>
            </w:r>
          </w:p>
        </w:tc>
        <w:tc>
          <w:tcPr>
            <w:tcW w:w="1439" w:type="dxa"/>
          </w:tcPr>
          <w:p w14:paraId="269179DD">
            <w:pPr>
              <w:spacing w:after="0" w:line="240" w:lineRule="auto"/>
              <w:rPr>
                <w:rFonts w:hint="eastAsia" w:ascii="宋体" w:hAnsi="宋体" w:eastAsia="宋体" w:cs="宋体"/>
                <w:sz w:val="18"/>
                <w:szCs w:val="18"/>
              </w:rPr>
            </w:pPr>
            <w:r>
              <w:rPr>
                <w:rFonts w:hint="eastAsia" w:ascii="宋体" w:hAnsi="宋体" w:eastAsia="宋体" w:cs="宋体"/>
                <w:sz w:val="18"/>
                <w:szCs w:val="18"/>
              </w:rPr>
              <w:t>B按位掩码追踪各分片接收状态，全部收齐前不保存</w:t>
            </w:r>
            <w:r>
              <w:rPr>
                <w:rFonts w:hint="eastAsia" w:ascii="宋体" w:hAnsi="宋体" w:eastAsia="宋体" w:cs="宋体"/>
                <w:sz w:val="18"/>
                <w:szCs w:val="18"/>
                <w:lang w:eastAsia="zh-CN"/>
              </w:rPr>
              <w:t>；</w:t>
            </w:r>
            <w:r>
              <w:rPr>
                <w:rFonts w:hint="eastAsia" w:ascii="宋体" w:hAnsi="宋体" w:eastAsia="宋体" w:cs="宋体"/>
                <w:sz w:val="18"/>
                <w:szCs w:val="18"/>
              </w:rPr>
              <w:t xml:space="preserve">        分片可能乱序到达，位掩码保证正确重组</w:t>
            </w:r>
          </w:p>
        </w:tc>
        <w:tc>
          <w:tcPr>
            <w:tcW w:w="1439" w:type="dxa"/>
          </w:tcPr>
          <w:p w14:paraId="17B666EF">
            <w:pPr>
              <w:spacing w:after="0" w:line="240" w:lineRule="auto"/>
              <w:rPr>
                <w:rFonts w:hint="eastAsia" w:ascii="宋体" w:hAnsi="宋体" w:eastAsia="宋体" w:cs="宋体"/>
                <w:sz w:val="18"/>
                <w:szCs w:val="18"/>
              </w:rPr>
            </w:pPr>
            <w:r>
              <w:rPr>
                <w:rFonts w:hint="eastAsia" w:ascii="宋体" w:hAnsi="宋体" w:eastAsia="宋体" w:cs="宋体"/>
                <w:sz w:val="18"/>
                <w:szCs w:val="18"/>
              </w:rPr>
              <w:t>total_chunks&gt;1时，received位掩码逐位累积，全部收齐后ordered排序组装，100KB内PNG重组无误</w:t>
            </w:r>
          </w:p>
        </w:tc>
        <w:tc>
          <w:tcPr>
            <w:tcW w:w="1439" w:type="dxa"/>
          </w:tcPr>
          <w:p w14:paraId="5821EE7D">
            <w:pPr>
              <w:spacing w:after="0" w:line="240" w:lineRule="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通过</w:t>
            </w:r>
          </w:p>
        </w:tc>
      </w:tr>
    </w:tbl>
    <w:p w14:paraId="4F8788A7">
      <w:pPr>
        <w:pStyle w:val="4"/>
      </w:pPr>
      <w:r>
        <w:rPr>
          <w:rFonts w:hint="eastAsia" w:ascii="黑体" w:hAnsi="黑体" w:eastAsia="黑体" w:cs="黑体"/>
          <w:color w:val="000000"/>
          <w:sz w:val="30"/>
          <w:szCs w:val="30"/>
        </w:rPr>
        <w:t>7.4  测试结果统计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0A00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DCCB7B0">
            <w:pPr>
              <w:spacing w:after="0" w:line="240" w:lineRule="auto"/>
              <w:rPr>
                <w:rFonts w:hint="eastAsia" w:ascii="宋体" w:hAnsi="宋体" w:eastAsia="宋体" w:cs="宋体"/>
                <w:sz w:val="24"/>
                <w:szCs w:val="24"/>
              </w:rPr>
            </w:pPr>
            <w:r>
              <w:rPr>
                <w:rFonts w:hint="eastAsia" w:ascii="宋体" w:hAnsi="宋体" w:eastAsia="宋体" w:cs="宋体"/>
                <w:b/>
                <w:sz w:val="24"/>
                <w:szCs w:val="24"/>
              </w:rPr>
              <w:t>统计项</w:t>
            </w:r>
          </w:p>
        </w:tc>
        <w:tc>
          <w:tcPr>
            <w:tcW w:w="4317" w:type="dxa"/>
          </w:tcPr>
          <w:p w14:paraId="008A7595">
            <w:pPr>
              <w:spacing w:after="0" w:line="240" w:lineRule="auto"/>
              <w:rPr>
                <w:rFonts w:hint="eastAsia" w:ascii="宋体" w:hAnsi="宋体" w:eastAsia="宋体" w:cs="宋体"/>
                <w:sz w:val="24"/>
                <w:szCs w:val="24"/>
              </w:rPr>
            </w:pPr>
            <w:r>
              <w:rPr>
                <w:rFonts w:hint="eastAsia" w:ascii="宋体" w:hAnsi="宋体" w:eastAsia="宋体" w:cs="宋体"/>
                <w:b/>
                <w:sz w:val="24"/>
                <w:szCs w:val="24"/>
              </w:rPr>
              <w:t>数值</w:t>
            </w:r>
          </w:p>
        </w:tc>
      </w:tr>
      <w:tr w14:paraId="6426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183F6B3">
            <w:pPr>
              <w:spacing w:after="0" w:line="240" w:lineRule="auto"/>
              <w:rPr>
                <w:rFonts w:hint="eastAsia" w:ascii="宋体" w:hAnsi="宋体" w:eastAsia="宋体" w:cs="宋体"/>
                <w:sz w:val="21"/>
                <w:szCs w:val="21"/>
              </w:rPr>
            </w:pPr>
            <w:r>
              <w:rPr>
                <w:rFonts w:hint="eastAsia" w:ascii="宋体" w:hAnsi="宋体" w:eastAsia="宋体" w:cs="宋体"/>
                <w:sz w:val="21"/>
                <w:szCs w:val="21"/>
              </w:rPr>
              <w:t>总测试用例数</w:t>
            </w:r>
          </w:p>
        </w:tc>
        <w:tc>
          <w:tcPr>
            <w:tcW w:w="4317" w:type="dxa"/>
          </w:tcPr>
          <w:p w14:paraId="68E83916">
            <w:pPr>
              <w:spacing w:after="0" w:line="240" w:lineRule="auto"/>
              <w:rPr>
                <w:rFonts w:hint="eastAsia" w:ascii="宋体" w:hAnsi="宋体" w:eastAsia="宋体" w:cs="宋体"/>
                <w:sz w:val="21"/>
                <w:szCs w:val="21"/>
              </w:rPr>
            </w:pPr>
            <w:r>
              <w:rPr>
                <w:rFonts w:hint="eastAsia" w:ascii="宋体" w:hAnsi="宋体" w:eastAsia="宋体" w:cs="宋体"/>
                <w:sz w:val="21"/>
                <w:szCs w:val="21"/>
              </w:rPr>
              <w:t>18</w:t>
            </w:r>
          </w:p>
        </w:tc>
      </w:tr>
      <w:tr w14:paraId="5BEA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7277AD5E">
            <w:pPr>
              <w:spacing w:after="0" w:line="240" w:lineRule="auto"/>
              <w:rPr>
                <w:rFonts w:hint="eastAsia" w:ascii="宋体" w:hAnsi="宋体" w:eastAsia="宋体" w:cs="宋体"/>
                <w:sz w:val="21"/>
                <w:szCs w:val="21"/>
              </w:rPr>
            </w:pPr>
            <w:r>
              <w:rPr>
                <w:rFonts w:hint="eastAsia" w:ascii="宋体" w:hAnsi="宋体" w:eastAsia="宋体" w:cs="宋体"/>
                <w:sz w:val="21"/>
                <w:szCs w:val="21"/>
              </w:rPr>
              <w:t>通过用例数</w:t>
            </w:r>
          </w:p>
        </w:tc>
        <w:tc>
          <w:tcPr>
            <w:tcW w:w="4317" w:type="dxa"/>
          </w:tcPr>
          <w:p w14:paraId="30C59925">
            <w:pPr>
              <w:spacing w:after="0" w:line="240" w:lineRule="auto"/>
              <w:rPr>
                <w:rFonts w:hint="eastAsia" w:ascii="宋体" w:hAnsi="宋体" w:eastAsia="宋体" w:cs="宋体"/>
                <w:sz w:val="21"/>
                <w:szCs w:val="21"/>
              </w:rPr>
            </w:pPr>
            <w:r>
              <w:rPr>
                <w:rFonts w:hint="eastAsia" w:ascii="宋体" w:hAnsi="宋体" w:eastAsia="宋体" w:cs="宋体"/>
                <w:sz w:val="21"/>
                <w:szCs w:val="21"/>
              </w:rPr>
              <w:t>18</w:t>
            </w:r>
          </w:p>
        </w:tc>
      </w:tr>
      <w:tr w14:paraId="2FB78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61BA4FE2">
            <w:pPr>
              <w:spacing w:after="0" w:line="240" w:lineRule="auto"/>
              <w:rPr>
                <w:rFonts w:hint="eastAsia" w:ascii="宋体" w:hAnsi="宋体" w:eastAsia="宋体" w:cs="宋体"/>
                <w:sz w:val="21"/>
                <w:szCs w:val="21"/>
              </w:rPr>
            </w:pPr>
            <w:r>
              <w:rPr>
                <w:rFonts w:hint="eastAsia" w:ascii="宋体" w:hAnsi="宋体" w:eastAsia="宋体" w:cs="宋体"/>
                <w:sz w:val="21"/>
                <w:szCs w:val="21"/>
              </w:rPr>
              <w:t>未通过用例数</w:t>
            </w:r>
          </w:p>
        </w:tc>
        <w:tc>
          <w:tcPr>
            <w:tcW w:w="4317" w:type="dxa"/>
          </w:tcPr>
          <w:p w14:paraId="663AC7B6">
            <w:pPr>
              <w:spacing w:after="0" w:line="240" w:lineRule="auto"/>
              <w:rPr>
                <w:rFonts w:hint="eastAsia" w:ascii="宋体" w:hAnsi="宋体" w:eastAsia="宋体" w:cs="宋体"/>
                <w:sz w:val="21"/>
                <w:szCs w:val="21"/>
              </w:rPr>
            </w:pPr>
            <w:r>
              <w:rPr>
                <w:rFonts w:hint="eastAsia" w:ascii="宋体" w:hAnsi="宋体" w:eastAsia="宋体" w:cs="宋体"/>
                <w:sz w:val="21"/>
                <w:szCs w:val="21"/>
              </w:rPr>
              <w:t>0</w:t>
            </w:r>
          </w:p>
        </w:tc>
      </w:tr>
      <w:tr w14:paraId="6601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4923373">
            <w:pPr>
              <w:spacing w:after="0" w:line="240" w:lineRule="auto"/>
              <w:rPr>
                <w:rFonts w:hint="eastAsia" w:ascii="宋体" w:hAnsi="宋体" w:eastAsia="宋体" w:cs="宋体"/>
                <w:sz w:val="21"/>
                <w:szCs w:val="21"/>
              </w:rPr>
            </w:pPr>
            <w:r>
              <w:rPr>
                <w:rFonts w:hint="eastAsia" w:ascii="宋体" w:hAnsi="宋体" w:eastAsia="宋体" w:cs="宋体"/>
                <w:sz w:val="21"/>
                <w:szCs w:val="21"/>
              </w:rPr>
              <w:t>通过率</w:t>
            </w:r>
          </w:p>
        </w:tc>
        <w:tc>
          <w:tcPr>
            <w:tcW w:w="4317" w:type="dxa"/>
          </w:tcPr>
          <w:p w14:paraId="5A570DC8">
            <w:pPr>
              <w:spacing w:after="0" w:line="240" w:lineRule="auto"/>
              <w:rPr>
                <w:rFonts w:hint="eastAsia" w:ascii="宋体" w:hAnsi="宋体" w:eastAsia="宋体" w:cs="宋体"/>
                <w:sz w:val="21"/>
                <w:szCs w:val="21"/>
              </w:rPr>
            </w:pPr>
            <w:r>
              <w:rPr>
                <w:rFonts w:hint="eastAsia" w:ascii="宋体" w:hAnsi="宋体" w:eastAsia="宋体" w:cs="宋体"/>
                <w:sz w:val="21"/>
                <w:szCs w:val="21"/>
              </w:rPr>
              <w:t>100%</w:t>
            </w:r>
          </w:p>
        </w:tc>
      </w:tr>
    </w:tbl>
    <w:p w14:paraId="2436FF71"/>
    <w:p w14:paraId="2BEF43B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测试过程中发现并修复的BUG：</w:t>
      </w:r>
    </w:p>
    <w:p w14:paraId="24B0FA2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BUG-001：_send_sprite_data_async中sprite_mgr.frames.get返回Surface对象，调用len()抛出TypeError。修复：改为直接读磁盘PNG文件获取bytes。</w:t>
      </w:r>
    </w:p>
    <w:p w14:paraId="5F71563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BUG-002：精灵同步永久失效，因_pending_requests阻止重试。修复：去掉闸门，每3秒心跳重新请求缺失类型。</w:t>
      </w:r>
    </w:p>
    <w:p w14:paraId="4FD9D88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BUG-003：10种鱼精灵类型导致Fish标签页Add Fish与Close按钮重叠。修复：缩小按钮至60px宽实现每行4个。</w:t>
      </w:r>
    </w:p>
    <w:p w14:paraId="428A538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BUG-004：高DPI显示器全屏左右黑边。修复：SetProcessDpiAwareness(2)+set_mode(0,0)。</w:t>
      </w:r>
    </w:p>
    <w:p w14:paraId="2693C71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残留问题：音频文件需要用户手动将音频文件重命名为water.wav放入assets文件夹，程序未自动识别其他文件名。不影响核心功能，已文档备注。</w:t>
      </w:r>
    </w:p>
    <w:p w14:paraId="6B4ADB0D">
      <w:pPr>
        <w:pStyle w:val="4"/>
      </w:pPr>
      <w:r>
        <w:rPr>
          <w:rFonts w:hint="eastAsia" w:ascii="黑体" w:hAnsi="黑体" w:eastAsia="黑体" w:cs="黑体"/>
          <w:color w:val="000000"/>
          <w:sz w:val="30"/>
          <w:szCs w:val="30"/>
        </w:rPr>
        <w:t>7.5  测试结论</w:t>
      </w:r>
    </w:p>
    <w:p w14:paraId="32F55A3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经过18项功能、性能、兼容性测试，系统全部测试用例通过。系统功能完整，无重大缺陷。帧率在单机和组网场景下均能稳定60fps运行。跨屏传输、精灵同步、断联检测、组网发现等核心功能均正确实现。系统满足需求分析中定义的全部功能和非功能需求，可正常交付使用。</w:t>
      </w:r>
    </w:p>
    <w:p w14:paraId="59C05138">
      <w:r>
        <w:br w:type="page"/>
      </w:r>
    </w:p>
    <w:p w14:paraId="38D9CEF8">
      <w:pPr>
        <w:pStyle w:val="3"/>
      </w:pPr>
      <w:r>
        <w:rPr>
          <w:rFonts w:hint="eastAsia" w:ascii="黑体" w:hAnsi="黑体" w:eastAsia="黑体" w:cs="黑体"/>
          <w:color w:val="000000"/>
          <w:sz w:val="32"/>
          <w:szCs w:val="32"/>
        </w:rPr>
        <w:t>8  总结</w:t>
      </w:r>
    </w:p>
    <w:p w14:paraId="486B8898">
      <w:pPr>
        <w:pStyle w:val="4"/>
      </w:pPr>
      <w:r>
        <w:rPr>
          <w:rFonts w:hint="eastAsia" w:ascii="黑体" w:hAnsi="黑体" w:eastAsia="黑体" w:cs="黑体"/>
          <w:color w:val="000000"/>
          <w:sz w:val="30"/>
          <w:szCs w:val="30"/>
        </w:rPr>
        <w:t>8.1  项目整体总结</w:t>
      </w:r>
    </w:p>
    <w:p w14:paraId="4A797FC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本项目开发了一套去中心化的局域网多屏联动游鱼动画系统。系统采用Python+pygame技术栈，基于UDP自定义二进制协议，实现了多台计算机在局域网环境下的自动组网、跨屏动画协同、精灵资源共享和断联检测等功能。项目经历了完整的需求分析→架构设计→编码实现→集成测试→文档撰写的软件工程流程。</w:t>
      </w:r>
    </w:p>
    <w:p w14:paraId="69D2BD4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核心成果：实现了9种消息类型的完整通信协议，支持2-10台主机的线性拓扑自动组网，鱼能流畅跨屏游动且支持不同分辨率比例映射，精灵通过分片传输自动同步，全屏支持高DPI显示器，帧率稳定在60fps。共完成11个Python模块约2600行代码。</w:t>
      </w:r>
    </w:p>
    <w:p w14:paraId="3141C15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团队协作：三人分工明确（张三-网络层/李四-渲染层/王五-UI与测试），通过微信群每日同步进度，文件共享进行代码分发。开发周期4周，按阶段有序推进。</w:t>
      </w:r>
    </w:p>
    <w:p w14:paraId="70E77DC5">
      <w:pPr>
        <w:pStyle w:val="4"/>
      </w:pPr>
      <w:r>
        <w:rPr>
          <w:rFonts w:hint="eastAsia" w:ascii="黑体" w:hAnsi="黑体" w:eastAsia="黑体" w:cs="黑体"/>
          <w:color w:val="000000"/>
          <w:sz w:val="30"/>
          <w:szCs w:val="30"/>
        </w:rPr>
        <w:t>8.2  个人学习与收获</w:t>
      </w:r>
    </w:p>
    <w:p w14:paraId="4019C793">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张：</w:t>
      </w:r>
      <w:r>
        <w:rPr>
          <w:rFonts w:hint="eastAsia" w:ascii="宋体" w:hAnsi="宋体" w:eastAsia="宋体" w:cs="宋体"/>
          <w:sz w:val="24"/>
          <w:szCs w:val="24"/>
        </w:rPr>
        <w:t>技术上掌握了UDP通信协议设计与二进制编解码，深入理解了UDP广播/单播的可靠性和性能特性，学会了多线程编程（主线程/网络线程分离+Queue通信）和进程DPI感知声明。思维上掌握了分层排查性能问题的方法论（从Python层→SDL层→OS层逐层排除）。协作上担任组长提升了任务分配、进度管理和代码审查能力。</w:t>
      </w:r>
    </w:p>
    <w:p w14:paraId="42943A23">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陈</w:t>
      </w:r>
      <w:r>
        <w:rPr>
          <w:rFonts w:hint="eastAsia" w:ascii="宋体" w:hAnsi="宋体" w:eastAsia="宋体" w:cs="宋体"/>
          <w:sz w:val="24"/>
          <w:szCs w:val="24"/>
        </w:rPr>
        <w:t>：技术上掌握了pygame的2D渲染管线（Surface管理、smoothscale、clip、font），学会了Surface缓存优化策略（多级缓存消除每帧分配）。理解了精灵动画帧管理和网络分片重组机制。思维上学会了在代码可读性和性能之间寻找平衡（缓存增加代码复杂度但性能收益显著）。</w:t>
      </w:r>
    </w:p>
    <w:p w14:paraId="71A74BD9">
      <w:pPr>
        <w:spacing w:line="360" w:lineRule="auto"/>
        <w:ind w:firstLine="480"/>
        <w:rPr>
          <w:rFonts w:hint="eastAsia" w:ascii="宋体" w:hAnsi="宋体" w:eastAsia="宋体" w:cs="宋体"/>
          <w:sz w:val="24"/>
          <w:szCs w:val="24"/>
        </w:rPr>
      </w:pPr>
      <w:r>
        <w:rPr>
          <w:rFonts w:hint="eastAsia" w:ascii="宋体" w:hAnsi="宋体" w:eastAsia="宋体" w:cs="宋体"/>
          <w:sz w:val="24"/>
          <w:szCs w:val="24"/>
          <w:lang w:val="en-US" w:eastAsia="zh-CN"/>
        </w:rPr>
        <w:t>罗</w:t>
      </w:r>
      <w:r>
        <w:rPr>
          <w:rFonts w:hint="eastAsia" w:ascii="宋体" w:hAnsi="宋体" w:eastAsia="宋体" w:cs="宋体"/>
          <w:sz w:val="24"/>
          <w:szCs w:val="24"/>
        </w:rPr>
        <w:t>：技术上掌握了pygame UI组件开发（按钮、标签页、配置面板布局），学会了Windows DPI感知API调用和全屏兼容处理。掌握了黑盒测试方法论和测试用例设计。</w:t>
      </w:r>
    </w:p>
    <w:p w14:paraId="603F9F1A">
      <w:pPr>
        <w:pStyle w:val="4"/>
      </w:pPr>
      <w:r>
        <w:rPr>
          <w:rFonts w:hint="eastAsia" w:ascii="黑体" w:hAnsi="黑体" w:eastAsia="黑体" w:cs="黑体"/>
          <w:color w:val="000000"/>
          <w:sz w:val="30"/>
          <w:szCs w:val="30"/>
        </w:rPr>
        <w:t>8.3  系统存在不足</w:t>
      </w:r>
    </w:p>
    <w:p w14:paraId="10A48E2F">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拓扑模型局限：仅支持线性条带拓扑，每主机最多左右各一个邻居。不支持更复杂的网状或环形拓扑，限制了鱼的多方向跨屏路径。</w:t>
      </w:r>
    </w:p>
    <w:p w14:paraId="55BA9276">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传输可靠性不足：基于UDP无连接传输，TRANSFER消息依赖连续发送两次来提高送达率但无ACK重传机制。精灵同步的SPRITE_REQ和CHUNK同样无确认重传，依赖心跳周期性重试。</w:t>
      </w:r>
    </w:p>
    <w:p w14:paraId="52908089">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同一局域网限制：所有主机必须在同一子网，不支持跨网段或广域网通信。无NAT穿透或中继服务器支持。</w:t>
      </w:r>
    </w:p>
    <w:p w14:paraId="06B9095B">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UI功能单薄：配置面板仅支持鼠标点击，无键盘快捷键提示和完整键盘导航。鱼精灵选择区域大量类型时布局紧凑但缺乏搜索/分类功能。</w:t>
      </w:r>
    </w:p>
    <w:p w14:paraId="598D89D0">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 缺少日志和诊断工具：组网问题排查需逐台查看HUD，没有集中的日志文件记录关键网络事件和错误信息。</w:t>
      </w:r>
    </w:p>
    <w:p w14:paraId="08F72F2A">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(6) 音频文件依赖硬编码路径：仅识别water.wav文件名，用户需手动重命名音频文件。未实现音频文件选择功能。</w:t>
      </w:r>
    </w:p>
    <w:p w14:paraId="76F77F42">
      <w:pPr>
        <w:pStyle w:val="4"/>
      </w:pPr>
      <w:r>
        <w:rPr>
          <w:rFonts w:hint="eastAsia" w:ascii="黑体" w:hAnsi="黑体" w:eastAsia="黑体" w:cs="黑体"/>
          <w:color w:val="000000"/>
          <w:sz w:val="30"/>
          <w:szCs w:val="30"/>
        </w:rPr>
        <w:t>8.4  未来改进与展望</w:t>
      </w:r>
    </w:p>
    <w:p w14:paraId="2082601C">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(1) 拓扑升级：扩展为网状拓扑，每台主机维护所有已知主机的完整邻居列表。鱼可根据目标屏幕位置选择最优路径跨屏，而非仅左右邻居。</w:t>
      </w:r>
    </w:p>
    <w:p w14:paraId="03948B3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(2) 可靠传输层：在UDP之上实现轻量级ACK重传协议。TRANSFER消息增加序列号，接收方回复ACK，发送方超时重传。精灵同步同样增加确认机制。</w:t>
      </w:r>
    </w:p>
    <w:p w14:paraId="0393FF83">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(3) 广域网支持：引入STUN/TURN NAT穿透，或搭建轻量级中继服务器。允许跨子网的多屏联动。</w:t>
      </w:r>
    </w:p>
    <w:p w14:paraId="5E98B22D">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(4) UI增强：增加键盘快捷键提示条、鱼类型搜索框、批量精灵导入、预设主题配色。支持触摸屏手势操作。</w:t>
      </w:r>
    </w:p>
    <w:p w14:paraId="29B8ABD8">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(5) 可观测性：增加logging模块记录关键网络事件（组网/断联/心跳超时/精灵同步完成），支持日志级别配置和文件轮转。增加开发者调试面板显示实时网络统计。</w:t>
      </w:r>
    </w:p>
    <w:p w14:paraId="29413D44">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(6) 功能扩展：增加鱼的行为多样性（聚集、躲避、跟随），支持用户自定义鱼的运动规则脚本。增加多语言支持。支持Android/iOS移动端作为鱼屏幕节点。</w:t>
      </w:r>
    </w:p>
    <w:bookmarkEnd w:id="0"/>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1564AD"/>
    <w:rsid w:val="70B55A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b364963-320e-4326-afae-235d2615bdfd}"/>
        <w:style w:val=""/>
        <w:category>
          <w:name w:val="常规"/>
          <w:gallery w:val="placeholder"/>
        </w:category>
        <w:types>
          <w:type w:val="bbPlcHdr"/>
        </w:types>
        <w:behaviors>
          <w:behavior w:val="content"/>
        </w:behaviors>
        <w:description w:val=""/>
        <w:guid w:val="{1b364963-320e-4326-afae-235d2615bdfd}"/>
      </w:docPartPr>
      <w:docPartBody>
        <w:p w14:paraId="40347F60"/>
      </w:docPartBody>
    </w:docPart>
    <w:docPart>
      <w:docPartPr>
        <w:name w:val="{2fcd5ab7-616a-4a6f-81b9-5f7016c16238}"/>
        <w:style w:val=""/>
        <w:category>
          <w:name w:val="常规"/>
          <w:gallery w:val="placeholder"/>
        </w:category>
        <w:types>
          <w:type w:val="bbPlcHdr"/>
        </w:types>
        <w:behaviors>
          <w:behavior w:val="content"/>
        </w:behaviors>
        <w:description w:val=""/>
        <w:guid w:val="{2fcd5ab7-616a-4a6f-81b9-5f7016c16238}"/>
      </w:docPartPr>
      <w:docPartBody>
        <w:p w14:paraId="21FDC127"/>
      </w:docPartBody>
    </w:docPart>
    <w:docPart>
      <w:docPartPr>
        <w:name w:val="{733537e5-ef48-4e8e-80cf-0f478c9949aa}"/>
        <w:style w:val=""/>
        <w:category>
          <w:name w:val="常规"/>
          <w:gallery w:val="placeholder"/>
        </w:category>
        <w:types>
          <w:type w:val="bbPlcHdr"/>
        </w:types>
        <w:behaviors>
          <w:behavior w:val="content"/>
        </w:behaviors>
        <w:description w:val=""/>
        <w:guid w:val="{733537e5-ef48-4e8e-80cf-0f478c9949aa}"/>
      </w:docPartPr>
      <w:docPartBody>
        <w:p w14:paraId="48E84EA4"/>
      </w:docPartBody>
    </w:docPart>
    <w:docPart>
      <w:docPartPr>
        <w:name w:val="{efdbb0d9-7148-4cd3-9a18-23957efece39}"/>
        <w:style w:val=""/>
        <w:category>
          <w:name w:val="常规"/>
          <w:gallery w:val="placeholder"/>
        </w:category>
        <w:types>
          <w:type w:val="bbPlcHdr"/>
        </w:types>
        <w:behaviors>
          <w:behavior w:val="content"/>
        </w:behaviors>
        <w:description w:val=""/>
        <w:guid w:val="{efdbb0d9-7148-4cd3-9a18-23957efece39}"/>
      </w:docPartPr>
      <w:docPartBody>
        <w:p w14:paraId="1C3424E5"/>
      </w:docPartBody>
    </w:docPart>
    <w:docPart>
      <w:docPartPr>
        <w:name w:val="{7fd3fb81-1fea-4fb9-b6b8-0dc364f8ccbf}"/>
        <w:style w:val=""/>
        <w:category>
          <w:name w:val="常规"/>
          <w:gallery w:val="placeholder"/>
        </w:category>
        <w:types>
          <w:type w:val="bbPlcHdr"/>
        </w:types>
        <w:behaviors>
          <w:behavior w:val="content"/>
        </w:behaviors>
        <w:description w:val=""/>
        <w:guid w:val="{7fd3fb81-1fea-4fb9-b6b8-0dc364f8ccbf}"/>
      </w:docPartPr>
      <w:docPartBody>
        <w:p w14:paraId="3C264192"/>
      </w:docPartBody>
    </w:docPart>
    <w:docPart>
      <w:docPartPr>
        <w:name w:val="{a2d82503-da9c-4fc2-9b5c-c95b6a8c1d73}"/>
        <w:style w:val=""/>
        <w:category>
          <w:name w:val="常规"/>
          <w:gallery w:val="placeholder"/>
        </w:category>
        <w:types>
          <w:type w:val="bbPlcHdr"/>
        </w:types>
        <w:behaviors>
          <w:behavior w:val="content"/>
        </w:behaviors>
        <w:description w:val=""/>
        <w:guid w:val="{a2d82503-da9c-4fc2-9b5c-c95b6a8c1d73}"/>
      </w:docPartPr>
      <w:docPartBody>
        <w:p w14:paraId="1D284E58"/>
      </w:docPartBody>
    </w:docPart>
    <w:docPart>
      <w:docPartPr>
        <w:name w:val="{51d6bbaf-171a-418b-a172-5de4d9b84cda}"/>
        <w:style w:val=""/>
        <w:category>
          <w:name w:val="常规"/>
          <w:gallery w:val="placeholder"/>
        </w:category>
        <w:types>
          <w:type w:val="bbPlcHdr"/>
        </w:types>
        <w:behaviors>
          <w:behavior w:val="content"/>
        </w:behaviors>
        <w:description w:val=""/>
        <w:guid w:val="{51d6bbaf-171a-418b-a172-5de4d9b84cda}"/>
      </w:docPartPr>
      <w:docPartBody>
        <w:p w14:paraId="4620A9C1"/>
      </w:docPartBody>
    </w:docPart>
    <w:docPart>
      <w:docPartPr>
        <w:name w:val="{f7b0cb55-dee9-4067-8a39-4e4368e69533}"/>
        <w:style w:val=""/>
        <w:category>
          <w:name w:val="常规"/>
          <w:gallery w:val="placeholder"/>
        </w:category>
        <w:types>
          <w:type w:val="bbPlcHdr"/>
        </w:types>
        <w:behaviors>
          <w:behavior w:val="content"/>
        </w:behaviors>
        <w:description w:val=""/>
        <w:guid w:val="{f7b0cb55-dee9-4067-8a39-4e4368e69533}"/>
      </w:docPartPr>
      <w:docPartBody>
        <w:p w14:paraId="24224595"/>
      </w:docPartBody>
    </w:docPart>
    <w:docPart>
      <w:docPartPr>
        <w:name w:val="{69d1d446-6ecc-4bd0-8c36-9df3935334f4}"/>
        <w:style w:val=""/>
        <w:category>
          <w:name w:val="常规"/>
          <w:gallery w:val="placeholder"/>
        </w:category>
        <w:types>
          <w:type w:val="bbPlcHdr"/>
        </w:types>
        <w:behaviors>
          <w:behavior w:val="content"/>
        </w:behaviors>
        <w:description w:val=""/>
        <w:guid w:val="{69d1d446-6ecc-4bd0-8c36-9df3935334f4}"/>
      </w:docPartPr>
      <w:docPartBody>
        <w:p w14:paraId="1549366A"/>
      </w:docPartBody>
    </w:docPart>
    <w:docPart>
      <w:docPartPr>
        <w:name w:val="{e0711647-a849-4228-a79c-5278992501cb}"/>
        <w:style w:val=""/>
        <w:category>
          <w:name w:val="常规"/>
          <w:gallery w:val="placeholder"/>
        </w:category>
        <w:types>
          <w:type w:val="bbPlcHdr"/>
        </w:types>
        <w:behaviors>
          <w:behavior w:val="content"/>
        </w:behaviors>
        <w:description w:val=""/>
        <w:guid w:val="{e0711647-a849-4228-a79c-5278992501cb}"/>
      </w:docPartPr>
      <w:docPartBody>
        <w:p w14:paraId="0E30424A"/>
      </w:docPartBody>
    </w:docPart>
    <w:docPart>
      <w:docPartPr>
        <w:name w:val="{8f9c9204-0082-4682-8faf-ce10332086ad}"/>
        <w:style w:val=""/>
        <w:category>
          <w:name w:val="常规"/>
          <w:gallery w:val="placeholder"/>
        </w:category>
        <w:types>
          <w:type w:val="bbPlcHdr"/>
        </w:types>
        <w:behaviors>
          <w:behavior w:val="content"/>
        </w:behaviors>
        <w:description w:val=""/>
        <w:guid w:val="{8f9c9204-0082-4682-8faf-ce10332086ad}"/>
      </w:docPartPr>
      <w:docPartBody>
        <w:p w14:paraId="747689A2"/>
      </w:docPartBody>
    </w:docPart>
    <w:docPart>
      <w:docPartPr>
        <w:name w:val="{f9041790-9529-4b89-9c50-bfc3089ce8ed}"/>
        <w:style w:val=""/>
        <w:category>
          <w:name w:val="常规"/>
          <w:gallery w:val="placeholder"/>
        </w:category>
        <w:types>
          <w:type w:val="bbPlcHdr"/>
        </w:types>
        <w:behaviors>
          <w:behavior w:val="content"/>
        </w:behaviors>
        <w:description w:val=""/>
        <w:guid w:val="{f9041790-9529-4b89-9c50-bfc3089ce8ed}"/>
      </w:docPartPr>
      <w:docPartBody>
        <w:p w14:paraId="3EF937DF"/>
      </w:docPartBody>
    </w:docPart>
    <w:docPart>
      <w:docPartPr>
        <w:name w:val="{922590a8-d695-416c-bc67-a9e99b08ebb4}"/>
        <w:style w:val=""/>
        <w:category>
          <w:name w:val="常规"/>
          <w:gallery w:val="placeholder"/>
        </w:category>
        <w:types>
          <w:type w:val="bbPlcHdr"/>
        </w:types>
        <w:behaviors>
          <w:behavior w:val="content"/>
        </w:behaviors>
        <w:description w:val=""/>
        <w:guid w:val="{922590a8-d695-416c-bc67-a9e99b08ebb4}"/>
      </w:docPartPr>
      <w:docPartBody>
        <w:p w14:paraId="0ECC02E1"/>
      </w:docPartBody>
    </w:docPart>
    <w:docPart>
      <w:docPartPr>
        <w:name w:val="{22ee2c51-7d69-4735-a9e7-c5feea1d0905}"/>
        <w:style w:val=""/>
        <w:category>
          <w:name w:val="常规"/>
          <w:gallery w:val="placeholder"/>
        </w:category>
        <w:types>
          <w:type w:val="bbPlcHdr"/>
        </w:types>
        <w:behaviors>
          <w:behavior w:val="content"/>
        </w:behaviors>
        <w:description w:val=""/>
        <w:guid w:val="{22ee2c51-7d69-4735-a9e7-c5feea1d0905}"/>
      </w:docPartPr>
      <w:docPartBody>
        <w:p w14:paraId="72ED1F26"/>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pscustomsdt:customSdtData xmlns="http://www.wps.cn/officeDocument/2025/customizeSdt" xmlns:wpscustomsdt="http://www.wps.cn/officeDocument/2025/customizeSdt">
  <wpscustomsdt:sdtItem id="147474922" type="1" data="{&quot;codeLang&quot;:&quot;SQL&quot;,&quot;isDarkTheme&quot;:0}"/>
  <wpscustomsdt:sdtItem id="147474402" type="1" data="{&quot;codeLang&quot;:&quot;Python&quot;,&quot;isDarkTheme&quot;:0}"/>
  <wpscustomsdt:sdtItem id="147474304" type="1" data="{&quot;codeLang&quot;:&quot;Python&quot;,&quot;isDarkTheme&quot;:0}"/>
  <wpscustomsdt:sdtItem id="147469187" type="1" data="{&quot;codeLang&quot;:&quot;TOML&quot;,&quot;isDarkTheme&quot;:0}"/>
  <wpscustomsdt:sdtItem id="147468854" type="1" data="{&quot;codeLang&quot;:&quot;Python&quot;,&quot;isDarkTheme&quot;:0}"/>
  <wpscustomsdt:sdtItem id="147468665" type="1" data="{&quot;codeLang&quot;:&quot;Python&quot;,&quot;isDarkTheme&quot;:0}"/>
  <wpscustomsdt:sdtItem id="147468381" type="1" data="{&quot;codeLang&quot;:&quot;Python&quot;,&quot;isDarkTheme&quot;:0}"/>
  <wpscustomsdt:sdtItem id="147468286" type="1" data="{&quot;codeLang&quot;:&quot;Python&quot;,&quot;isDarkTheme&quot;:0}"/>
  <wpscustomsdt:sdtItem id="147468149" type="1" data="{&quot;codeLang&quot;:&quot;Python&quot;,&quot;isDarkTheme&quot;:0}"/>
  <wpscustomsdt:sdtItem id="147468051" type="1" data="{&quot;codeLang&quot;:&quot;Python&quot;,&quot;isDarkTheme&quot;:0}"/>
  <wpscustomsdt:sdtItem id="147467982" type="1" data="{&quot;codeLang&quot;:&quot;Python&quot;,&quot;isDarkTheme&quot;:0}"/>
  <wpscustomsdt:sdtItem id="147467770" type="1" data="{&quot;codeLang&quot;:&quot;TypeScript&quot;,&quot;isDarkTheme&quot;:0}"/>
  <wpscustomsdt:sdtItem id="147467685" type="1" data="{&quot;codeLang&quot;:&quot;Python&quot;,&quot;isDarkTheme&quot;:0}"/>
  <wpscustomsdt:sdtItem id="147467623" type="1" data="{&quot;codeLang&quot;:&quot;Python&quot;,&quot;isDarkTheme&quot;:0}"/>
</wpscustomsdt:customSdtData>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136</Words>
  <Characters>146</Characters>
  <Lines>0</Lines>
  <Paragraphs>0</Paragraphs>
  <TotalTime>104</TotalTime>
  <ScaleCrop>false</ScaleCrop>
  <LinksUpToDate>false</LinksUpToDate>
  <CharactersWithSpaces>177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新一.</cp:lastModifiedBy>
  <dcterms:modified xsi:type="dcterms:W3CDTF">2026-06-17T09:54:40Z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eyJoZGlkIjoiYjc2MTlmYTMxZGNmODU0ZjQ3ZDQyYTczODFjZmRiMmMiLCJ1c2VySWQiOiIxMTIzNTI3MTUyIn0=</vt:lpwstr>
  </property>
  <property fmtid="{D5CDD505-2E9C-101B-9397-08002B2CF9AE}" pid="3" name="KSOProductBuildVer">
    <vt:lpwstr>2052-12.1.0.26895</vt:lpwstr>
  </property>
  <property fmtid="{D5CDD505-2E9C-101B-9397-08002B2CF9AE}" pid="4" name="ICV">
    <vt:lpwstr>5894B993071F4942B8F7F7F458E58868_12</vt:lpwstr>
  </property>
</Properties>
</file>