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28" w:rsidRPr="00665E28" w:rsidRDefault="00665E28" w:rsidP="00665E28">
      <w:pPr>
        <w:pStyle w:val="ConsPlusNormal"/>
        <w:widowControl/>
        <w:ind w:left="1080" w:firstLine="0"/>
        <w:jc w:val="both"/>
      </w:pPr>
    </w:p>
    <w:p w:rsidR="00665E28" w:rsidRPr="00665E28" w:rsidRDefault="00665E28" w:rsidP="00665E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65E28">
        <w:rPr>
          <w:rFonts w:ascii="Arial" w:hAnsi="Arial" w:cs="Arial"/>
          <w:b/>
          <w:bCs/>
        </w:rPr>
        <w:t>ПРАВИТЕЛЬСТВО РЕСПУБЛИКИ БАШКОРТОСТАН</w:t>
      </w:r>
    </w:p>
    <w:p w:rsidR="00665E28" w:rsidRPr="00665E28" w:rsidRDefault="00665E28" w:rsidP="00665E28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665E28" w:rsidRPr="00665E28" w:rsidRDefault="00665E28" w:rsidP="00665E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65E28">
        <w:rPr>
          <w:rFonts w:ascii="Arial" w:hAnsi="Arial" w:cs="Arial"/>
          <w:b/>
          <w:bCs/>
        </w:rPr>
        <w:t>РАСПОРЯЖЕНИЕ</w:t>
      </w:r>
    </w:p>
    <w:p w:rsidR="00665E28" w:rsidRPr="00665E28" w:rsidRDefault="00665E28" w:rsidP="00665E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665E28">
        <w:rPr>
          <w:rFonts w:ascii="Arial" w:hAnsi="Arial" w:cs="Arial"/>
          <w:b/>
          <w:bCs/>
        </w:rPr>
        <w:t>от</w:t>
      </w:r>
      <w:proofErr w:type="gramEnd"/>
      <w:r w:rsidRPr="00665E28">
        <w:rPr>
          <w:rFonts w:ascii="Arial" w:hAnsi="Arial" w:cs="Arial"/>
          <w:b/>
          <w:bCs/>
        </w:rPr>
        <w:t xml:space="preserve"> 2 октября </w:t>
      </w:r>
      <w:smartTag w:uri="urn:schemas-microsoft-com:office:smarttags" w:element="metricconverter">
        <w:smartTagPr>
          <w:attr w:name="ProductID" w:val="2006 г"/>
        </w:smartTagPr>
        <w:r w:rsidRPr="00665E28">
          <w:rPr>
            <w:rFonts w:ascii="Arial" w:hAnsi="Arial" w:cs="Arial"/>
            <w:b/>
            <w:bCs/>
          </w:rPr>
          <w:t>2006 г</w:t>
        </w:r>
      </w:smartTag>
      <w:r w:rsidRPr="00665E28">
        <w:rPr>
          <w:rFonts w:ascii="Arial" w:hAnsi="Arial" w:cs="Arial"/>
          <w:b/>
          <w:bCs/>
        </w:rPr>
        <w:t>. N 962-р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E28">
        <w:rPr>
          <w:rFonts w:ascii="Arial" w:hAnsi="Arial" w:cs="Arial"/>
        </w:rPr>
        <w:t xml:space="preserve">В соответствии с </w:t>
      </w:r>
      <w:hyperlink r:id="rId4" w:history="1">
        <w:r w:rsidRPr="00665E28">
          <w:rPr>
            <w:rFonts w:ascii="Arial" w:hAnsi="Arial" w:cs="Arial"/>
          </w:rPr>
          <w:t>Постановлением</w:t>
        </w:r>
      </w:hyperlink>
      <w:r w:rsidRPr="00665E28">
        <w:rPr>
          <w:rFonts w:ascii="Arial" w:hAnsi="Arial" w:cs="Arial"/>
        </w:rPr>
        <w:t xml:space="preserve"> Кабинета Министров Республики Башкортостан от 30 сентября 1996 года N 276 "О премии имени </w:t>
      </w:r>
      <w:proofErr w:type="spellStart"/>
      <w:r w:rsidRPr="00665E28">
        <w:rPr>
          <w:rFonts w:ascii="Arial" w:hAnsi="Arial" w:cs="Arial"/>
        </w:rPr>
        <w:t>Шагита</w:t>
      </w:r>
      <w:proofErr w:type="spellEnd"/>
      <w:r w:rsidRPr="00665E28">
        <w:rPr>
          <w:rFonts w:ascii="Arial" w:hAnsi="Arial" w:cs="Arial"/>
        </w:rPr>
        <w:t xml:space="preserve"> </w:t>
      </w:r>
      <w:proofErr w:type="spellStart"/>
      <w:r w:rsidRPr="00665E28">
        <w:rPr>
          <w:rFonts w:ascii="Arial" w:hAnsi="Arial" w:cs="Arial"/>
        </w:rPr>
        <w:t>Худайбердина</w:t>
      </w:r>
      <w:proofErr w:type="spellEnd"/>
      <w:r w:rsidRPr="00665E28">
        <w:rPr>
          <w:rFonts w:ascii="Arial" w:hAnsi="Arial" w:cs="Arial"/>
        </w:rPr>
        <w:t>":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E28">
        <w:rPr>
          <w:rFonts w:ascii="Arial" w:hAnsi="Arial" w:cs="Arial"/>
        </w:rPr>
        <w:t xml:space="preserve">1. Присудить премии имени </w:t>
      </w:r>
      <w:proofErr w:type="spellStart"/>
      <w:r w:rsidRPr="00665E28">
        <w:rPr>
          <w:rFonts w:ascii="Arial" w:hAnsi="Arial" w:cs="Arial"/>
        </w:rPr>
        <w:t>Шагита</w:t>
      </w:r>
      <w:proofErr w:type="spellEnd"/>
      <w:r w:rsidRPr="00665E28">
        <w:rPr>
          <w:rFonts w:ascii="Arial" w:hAnsi="Arial" w:cs="Arial"/>
        </w:rPr>
        <w:t xml:space="preserve"> </w:t>
      </w:r>
      <w:proofErr w:type="spellStart"/>
      <w:r w:rsidRPr="00665E28">
        <w:rPr>
          <w:rFonts w:ascii="Arial" w:hAnsi="Arial" w:cs="Arial"/>
        </w:rPr>
        <w:t>Худайбердина</w:t>
      </w:r>
      <w:proofErr w:type="spellEnd"/>
      <w:r w:rsidRPr="00665E28">
        <w:rPr>
          <w:rFonts w:ascii="Arial" w:hAnsi="Arial" w:cs="Arial"/>
        </w:rPr>
        <w:t xml:space="preserve"> за 2006 год: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E28">
        <w:rPr>
          <w:rFonts w:ascii="Arial" w:hAnsi="Arial" w:cs="Arial"/>
        </w:rPr>
        <w:t>Ковалю Ю.Н. -  за цикл публикаций по нравственно-патриотической тематике;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665E28">
        <w:rPr>
          <w:rFonts w:ascii="Arial" w:hAnsi="Arial" w:cs="Arial"/>
        </w:rPr>
        <w:t>Ульмясбаевой</w:t>
      </w:r>
      <w:proofErr w:type="spellEnd"/>
      <w:r w:rsidRPr="00665E28">
        <w:rPr>
          <w:rFonts w:ascii="Arial" w:hAnsi="Arial" w:cs="Arial"/>
        </w:rPr>
        <w:t xml:space="preserve"> Т.А. - за цикл очерков о земляках-</w:t>
      </w:r>
      <w:proofErr w:type="spellStart"/>
      <w:r w:rsidRPr="00665E28">
        <w:rPr>
          <w:rFonts w:ascii="Arial" w:hAnsi="Arial" w:cs="Arial"/>
        </w:rPr>
        <w:t>кугарчинцах</w:t>
      </w:r>
      <w:proofErr w:type="spellEnd"/>
      <w:r w:rsidRPr="00665E28">
        <w:rPr>
          <w:rFonts w:ascii="Arial" w:hAnsi="Arial" w:cs="Arial"/>
        </w:rPr>
        <w:t xml:space="preserve"> на Радио Башкортостана;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665E28">
        <w:rPr>
          <w:rFonts w:ascii="Arial" w:hAnsi="Arial" w:cs="Arial"/>
        </w:rPr>
        <w:t>Янбаевой</w:t>
      </w:r>
      <w:proofErr w:type="spellEnd"/>
      <w:r w:rsidRPr="00665E28">
        <w:rPr>
          <w:rFonts w:ascii="Arial" w:hAnsi="Arial" w:cs="Arial"/>
        </w:rPr>
        <w:t xml:space="preserve"> Г.Г. - за книгу "Сердце по</w:t>
      </w:r>
      <w:bookmarkStart w:id="0" w:name="_GoBack"/>
      <w:bookmarkEnd w:id="0"/>
      <w:r w:rsidRPr="00665E28">
        <w:rPr>
          <w:rFonts w:ascii="Arial" w:hAnsi="Arial" w:cs="Arial"/>
        </w:rPr>
        <w:t>лно сострадания".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E28">
        <w:rPr>
          <w:rFonts w:ascii="Arial" w:hAnsi="Arial" w:cs="Arial"/>
        </w:rPr>
        <w:t xml:space="preserve">2. Разрешить Управлению по делам печати, издательства и полиграфии при Правительстве Республики Башкортостан произвести расходы, связанные с вручением премий имени </w:t>
      </w:r>
      <w:proofErr w:type="spellStart"/>
      <w:r w:rsidRPr="00665E28">
        <w:rPr>
          <w:rFonts w:ascii="Arial" w:hAnsi="Arial" w:cs="Arial"/>
        </w:rPr>
        <w:t>Шагита</w:t>
      </w:r>
      <w:proofErr w:type="spellEnd"/>
      <w:r w:rsidRPr="00665E28">
        <w:rPr>
          <w:rFonts w:ascii="Arial" w:hAnsi="Arial" w:cs="Arial"/>
        </w:rPr>
        <w:t xml:space="preserve"> </w:t>
      </w:r>
      <w:proofErr w:type="spellStart"/>
      <w:r w:rsidRPr="00665E28">
        <w:rPr>
          <w:rFonts w:ascii="Arial" w:hAnsi="Arial" w:cs="Arial"/>
        </w:rPr>
        <w:t>Худайбердина</w:t>
      </w:r>
      <w:proofErr w:type="spellEnd"/>
      <w:r w:rsidRPr="00665E28">
        <w:rPr>
          <w:rFonts w:ascii="Arial" w:hAnsi="Arial" w:cs="Arial"/>
        </w:rPr>
        <w:t>, в пределах средств, предусмотренных в бюджете Республики Башкортостан на оказание государственной поддержки Союзу журналистов Республики Башкортостан.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E28">
        <w:rPr>
          <w:rFonts w:ascii="Arial" w:hAnsi="Arial" w:cs="Arial"/>
        </w:rPr>
        <w:t xml:space="preserve">3. Выделить из бюджета Республики Башкортостан за счет уменьшения средств, предусмотренных на реализацию функций, связанных с общегосударственным управлением, Управлению по делам печати, издательства и полиграфии при Правительстве Республики Башкортостан 69 тыс. рублей на увеличение расходов, связанных с государственной поддержкой Союза журналистов Республики Башкортостан, для вручения премий имени </w:t>
      </w:r>
      <w:proofErr w:type="spellStart"/>
      <w:r w:rsidRPr="00665E28">
        <w:rPr>
          <w:rFonts w:ascii="Arial" w:hAnsi="Arial" w:cs="Arial"/>
        </w:rPr>
        <w:t>Шагита</w:t>
      </w:r>
      <w:proofErr w:type="spellEnd"/>
      <w:r w:rsidRPr="00665E28">
        <w:rPr>
          <w:rFonts w:ascii="Arial" w:hAnsi="Arial" w:cs="Arial"/>
        </w:rPr>
        <w:t xml:space="preserve"> </w:t>
      </w:r>
      <w:proofErr w:type="spellStart"/>
      <w:r w:rsidRPr="00665E28">
        <w:rPr>
          <w:rFonts w:ascii="Arial" w:hAnsi="Arial" w:cs="Arial"/>
        </w:rPr>
        <w:t>Худайбердина</w:t>
      </w:r>
      <w:proofErr w:type="spellEnd"/>
      <w:r w:rsidRPr="00665E28">
        <w:rPr>
          <w:rFonts w:ascii="Arial" w:hAnsi="Arial" w:cs="Arial"/>
        </w:rPr>
        <w:t xml:space="preserve"> за 2006 год.</w:t>
      </w:r>
    </w:p>
    <w:p w:rsidR="00665E28" w:rsidRPr="00665E28" w:rsidRDefault="00665E28" w:rsidP="00665E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665E28" w:rsidRPr="00665E28" w:rsidRDefault="00665E28" w:rsidP="00665E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E28">
        <w:rPr>
          <w:rFonts w:ascii="Arial" w:hAnsi="Arial" w:cs="Arial"/>
        </w:rPr>
        <w:t>Премьер-министр</w:t>
      </w:r>
    </w:p>
    <w:p w:rsidR="00665E28" w:rsidRPr="00665E28" w:rsidRDefault="00665E28" w:rsidP="00665E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E28">
        <w:rPr>
          <w:rFonts w:ascii="Arial" w:hAnsi="Arial" w:cs="Arial"/>
        </w:rPr>
        <w:t>Правительства</w:t>
      </w:r>
    </w:p>
    <w:p w:rsidR="00665E28" w:rsidRPr="00665E28" w:rsidRDefault="00665E28" w:rsidP="00665E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E28">
        <w:rPr>
          <w:rFonts w:ascii="Arial" w:hAnsi="Arial" w:cs="Arial"/>
        </w:rPr>
        <w:t>Республики Башкортостан</w:t>
      </w:r>
    </w:p>
    <w:p w:rsidR="00665E28" w:rsidRPr="00665E28" w:rsidRDefault="00665E28" w:rsidP="00665E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E28">
        <w:rPr>
          <w:rFonts w:ascii="Arial" w:hAnsi="Arial" w:cs="Arial"/>
        </w:rPr>
        <w:t>Р.И.БАЙДАВЛЕТОВ</w:t>
      </w:r>
    </w:p>
    <w:p w:rsidR="00665E28" w:rsidRPr="00665E28" w:rsidRDefault="00665E28" w:rsidP="00665E28">
      <w:pPr>
        <w:jc w:val="both"/>
        <w:rPr>
          <w:rFonts w:ascii="Verdana" w:hAnsi="Verdana"/>
          <w:b/>
          <w:sz w:val="24"/>
          <w:szCs w:val="24"/>
        </w:rPr>
      </w:pPr>
    </w:p>
    <w:p w:rsidR="00665E28" w:rsidRPr="00665E28" w:rsidRDefault="00665E28" w:rsidP="00665E2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65E28">
        <w:rPr>
          <w:rFonts w:ascii="Arial" w:hAnsi="Arial" w:cs="Arial"/>
          <w:bCs/>
        </w:rPr>
        <w:t>Источник публикации</w:t>
      </w:r>
    </w:p>
    <w:p w:rsidR="00665E28" w:rsidRPr="00665E28" w:rsidRDefault="00665E28" w:rsidP="00665E2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665E28">
        <w:rPr>
          <w:rFonts w:ascii="Arial" w:hAnsi="Arial" w:cs="Arial"/>
          <w:bCs/>
        </w:rPr>
        <w:t>Документ опубликован не был</w:t>
      </w:r>
    </w:p>
    <w:p w:rsidR="00665E28" w:rsidRPr="00665E28" w:rsidRDefault="00665E28" w:rsidP="00665E2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65E28">
        <w:rPr>
          <w:rFonts w:ascii="Arial" w:hAnsi="Arial" w:cs="Arial"/>
          <w:bCs/>
        </w:rPr>
        <w:t>Примечание к документу</w:t>
      </w:r>
    </w:p>
    <w:p w:rsidR="00665E28" w:rsidRPr="00665E28" w:rsidRDefault="00665E28" w:rsidP="00665E28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  <w:bCs/>
        </w:rPr>
      </w:pPr>
    </w:p>
    <w:p w:rsidR="00665E28" w:rsidRPr="00665E28" w:rsidRDefault="00665E28" w:rsidP="00665E2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65E28">
        <w:rPr>
          <w:rFonts w:ascii="Arial" w:hAnsi="Arial" w:cs="Arial"/>
          <w:bCs/>
        </w:rPr>
        <w:t>Название документа</w:t>
      </w:r>
    </w:p>
    <w:p w:rsidR="00665E28" w:rsidRPr="00665E28" w:rsidRDefault="00665E28" w:rsidP="00665E2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665E28">
        <w:rPr>
          <w:rFonts w:ascii="Arial" w:hAnsi="Arial" w:cs="Arial"/>
          <w:bCs/>
        </w:rPr>
        <w:t>Распоряжение Правительства РБ от 02.10.2006 N 962-р</w:t>
      </w:r>
    </w:p>
    <w:p w:rsidR="00665E28" w:rsidRPr="00665E28" w:rsidRDefault="00665E28" w:rsidP="00665E2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665E28">
        <w:rPr>
          <w:rFonts w:ascii="Arial" w:hAnsi="Arial" w:cs="Arial"/>
          <w:bCs/>
        </w:rPr>
        <w:t xml:space="preserve">&lt;О присуждении премии имени </w:t>
      </w:r>
      <w:proofErr w:type="spellStart"/>
      <w:r w:rsidRPr="00665E28">
        <w:rPr>
          <w:rFonts w:ascii="Arial" w:hAnsi="Arial" w:cs="Arial"/>
          <w:bCs/>
        </w:rPr>
        <w:t>Шагита</w:t>
      </w:r>
      <w:proofErr w:type="spellEnd"/>
      <w:r w:rsidRPr="00665E28">
        <w:rPr>
          <w:rFonts w:ascii="Arial" w:hAnsi="Arial" w:cs="Arial"/>
          <w:bCs/>
        </w:rPr>
        <w:t xml:space="preserve"> </w:t>
      </w:r>
      <w:proofErr w:type="spellStart"/>
      <w:r w:rsidRPr="00665E28">
        <w:rPr>
          <w:rFonts w:ascii="Arial" w:hAnsi="Arial" w:cs="Arial"/>
          <w:bCs/>
        </w:rPr>
        <w:t>Худайбердина</w:t>
      </w:r>
      <w:proofErr w:type="spellEnd"/>
      <w:r w:rsidRPr="00665E28">
        <w:rPr>
          <w:rFonts w:ascii="Arial" w:hAnsi="Arial" w:cs="Arial"/>
          <w:bCs/>
        </w:rPr>
        <w:t xml:space="preserve"> за 2006 год&gt;</w:t>
      </w:r>
    </w:p>
    <w:p w:rsidR="000A38E1" w:rsidRPr="00665E28" w:rsidRDefault="000A38E1"/>
    <w:sectPr w:rsidR="000A38E1" w:rsidRPr="0066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A4"/>
    <w:rsid w:val="000A38E1"/>
    <w:rsid w:val="00432FAC"/>
    <w:rsid w:val="00665E28"/>
    <w:rsid w:val="00BC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6DEF1-41DB-49E4-9A98-DD1E22D6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E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65E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6B6A60E059F359CB52EB4A9F2E822FDD610CF816352D01C44F51E363A0014C2CPDV5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2016-10-08T16:55:00Z</dcterms:created>
  <dcterms:modified xsi:type="dcterms:W3CDTF">2016-10-08T16:55:00Z</dcterms:modified>
</cp:coreProperties>
</file>