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570095B">
      <w:pPr>
        <w:spacing w:before="480" w:after="480" w:line="288" w:lineRule="auto"/>
        <w:ind w:left="0"/>
        <w:jc w:val="left"/>
      </w:pPr>
      <w:r>
        <w:rPr>
          <w:rFonts w:ascii="Arial" w:hAnsi="Arial" w:eastAsia="等线" w:cs="Arial"/>
          <w:b/>
          <w:sz w:val="52"/>
        </w:rPr>
        <w:t>本地摩托车骑行交友小程序 - 技术方案设计文档V2.0</w:t>
      </w:r>
    </w:p>
    <w:p w14:paraId="0676D07A">
      <w:pPr>
        <w:spacing w:before="380" w:after="140" w:line="288" w:lineRule="auto"/>
        <w:ind w:left="0"/>
        <w:jc w:val="left"/>
        <w:outlineLvl w:val="0"/>
      </w:pPr>
      <w:bookmarkStart w:id="0" w:name="heading_0"/>
      <w:bookmarkStart w:id="97" w:name="_GoBack"/>
      <w:bookmarkEnd w:id="97"/>
      <w:r>
        <w:rPr>
          <w:rFonts w:ascii="Arial" w:hAnsi="Arial" w:eastAsia="等线" w:cs="Arial"/>
          <w:b/>
          <w:sz w:val="36"/>
        </w:rPr>
        <w:t>一、文档概述</w:t>
      </w:r>
      <w:bookmarkEnd w:id="0"/>
    </w:p>
    <w:p w14:paraId="5951DD24">
      <w:pPr>
        <w:spacing w:before="320" w:after="120" w:line="288" w:lineRule="auto"/>
        <w:ind w:left="0"/>
        <w:jc w:val="left"/>
        <w:outlineLvl w:val="1"/>
      </w:pPr>
      <w:bookmarkStart w:id="1" w:name="heading_1"/>
      <w:r>
        <w:rPr>
          <w:rFonts w:ascii="Arial" w:hAnsi="Arial" w:eastAsia="等线" w:cs="Arial"/>
          <w:b/>
          <w:sz w:val="32"/>
        </w:rPr>
        <w:t>1.1 文档目的</w:t>
      </w:r>
      <w:bookmarkEnd w:id="1"/>
    </w:p>
    <w:p w14:paraId="079A973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本文档为「疆行机车圈」新疆本地摩托车骑行交友小程序的技术方案设计文档V2.0版本，基于PRD V2.0的MVP范围重新梳理技术选型、系统架构、数据库设计与第三方集成方案。V2.0重点优化了：MVP范围与版本对齐、数据库字段细化、状态流转逻辑、内容审核方案、监控告警指标等落地细节，确保开发阶段有据可依。</w:t>
      </w:r>
    </w:p>
    <w:p w14:paraId="7FD85D12">
      <w:pPr>
        <w:spacing w:before="320" w:after="120" w:line="288" w:lineRule="auto"/>
        <w:ind w:left="0"/>
        <w:jc w:val="left"/>
        <w:outlineLvl w:val="1"/>
      </w:pPr>
      <w:bookmarkStart w:id="2" w:name="heading_2"/>
      <w:r>
        <w:rPr>
          <w:rFonts w:ascii="Arial" w:hAnsi="Arial" w:eastAsia="等线" w:cs="Arial"/>
          <w:b/>
          <w:sz w:val="32"/>
        </w:rPr>
        <w:t>1.2 技术目标</w:t>
      </w:r>
      <w:bookmarkEnd w:id="2"/>
    </w:p>
    <w:p w14:paraId="0324FC44">
      <w:pPr>
        <w:numPr>
          <w:ilvl w:val="0"/>
          <w:numId w:val="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快速落地：</w:t>
      </w:r>
      <w:r>
        <w:rPr>
          <w:rFonts w:ascii="Arial" w:hAnsi="Arial" w:eastAsia="等线" w:cs="Arial"/>
          <w:sz w:val="22"/>
        </w:rPr>
        <w:t>V1.0 MVP 8周内完成开发测试上线</w:t>
      </w:r>
    </w:p>
    <w:p w14:paraId="456C8500">
      <w:pPr>
        <w:numPr>
          <w:ilvl w:val="0"/>
          <w:numId w:val="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多端兼容：</w:t>
      </w:r>
      <w:r>
        <w:rPr>
          <w:rFonts w:ascii="Arial" w:hAnsi="Arial" w:eastAsia="等线" w:cs="Arial"/>
          <w:sz w:val="22"/>
        </w:rPr>
        <w:t>Taro跨端框架，当前微信小程序，后续平滑扩展H5/APP</w:t>
      </w:r>
    </w:p>
    <w:p w14:paraId="086AEC34">
      <w:pPr>
        <w:numPr>
          <w:ilvl w:val="0"/>
          <w:numId w:val="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易于扩展：</w:t>
      </w:r>
      <w:r>
        <w:rPr>
          <w:rFonts w:ascii="Arial" w:hAnsi="Arial" w:eastAsia="等线" w:cs="Arial"/>
          <w:sz w:val="22"/>
        </w:rPr>
        <w:t>模块化架构，V1.5加论坛、V2.0加法规和IM，不重构核心</w:t>
      </w:r>
    </w:p>
    <w:p w14:paraId="3B5EB96D">
      <w:pPr>
        <w:numPr>
          <w:ilvl w:val="0"/>
          <w:numId w:val="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运维简单：</w:t>
      </w:r>
      <w:r>
        <w:rPr>
          <w:rFonts w:ascii="Arial" w:hAnsi="Arial" w:eastAsia="等线" w:cs="Arial"/>
          <w:sz w:val="22"/>
        </w:rPr>
        <w:t>云原生优先，独立开发者可维护</w:t>
      </w:r>
    </w:p>
    <w:p w14:paraId="3E037ADB">
      <w:pPr>
        <w:numPr>
          <w:ilvl w:val="0"/>
          <w:numId w:val="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成本可控：</w:t>
      </w:r>
      <w:r>
        <w:rPr>
          <w:rFonts w:ascii="Arial" w:hAnsi="Arial" w:eastAsia="等线" w:cs="Arial"/>
          <w:sz w:val="22"/>
        </w:rPr>
        <w:t>MVP阶段云资源年成本控制在1000元以内</w:t>
      </w:r>
    </w:p>
    <w:p w14:paraId="4FF70786">
      <w:pPr>
        <w:spacing w:before="320" w:after="120" w:line="288" w:lineRule="auto"/>
        <w:ind w:left="0"/>
        <w:jc w:val="left"/>
        <w:outlineLvl w:val="1"/>
      </w:pPr>
      <w:bookmarkStart w:id="3" w:name="heading_3"/>
      <w:r>
        <w:rPr>
          <w:rFonts w:ascii="Arial" w:hAnsi="Arial" w:eastAsia="等线" w:cs="Arial"/>
          <w:b/>
          <w:sz w:val="32"/>
        </w:rPr>
        <w:t>1.3 版本与模块对应关系</w:t>
      </w:r>
      <w:bookmarkEnd w:id="3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900"/>
        <w:gridCol w:w="3675"/>
        <w:gridCol w:w="1845"/>
        <w:gridCol w:w="1845"/>
      </w:tblGrid>
      <w:tr w14:paraId="5490EFCB">
        <w:tc>
          <w:tcPr>
            <w:tcW w:w="9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A03F6D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版本</w:t>
            </w:r>
          </w:p>
        </w:tc>
        <w:tc>
          <w:tcPr>
            <w:tcW w:w="36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936424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后端模块</w:t>
            </w:r>
          </w:p>
        </w:tc>
        <w:tc>
          <w:tcPr>
            <w:tcW w:w="184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9FC406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前端页面</w:t>
            </w:r>
          </w:p>
        </w:tc>
        <w:tc>
          <w:tcPr>
            <w:tcW w:w="184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D7E75C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第三方服务</w:t>
            </w:r>
          </w:p>
        </w:tc>
      </w:tr>
      <w:tr w14:paraId="2A1CE2E0">
        <w:tc>
          <w:tcPr>
            <w:tcW w:w="9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5D276F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V1.0 MVP</w:t>
            </w:r>
          </w:p>
        </w:tc>
        <w:tc>
          <w:tcPr>
            <w:tcW w:w="36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D6E048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Auth、User、Ride、Activity、Message、File、Admin</w:t>
            </w:r>
          </w:p>
        </w:tc>
        <w:tc>
          <w:tcPr>
            <w:tcW w:w="184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5AE146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首页（约骑+活动）、消息、我的，共3Tab</w:t>
            </w:r>
          </w:p>
        </w:tc>
        <w:tc>
          <w:tcPr>
            <w:tcW w:w="184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612169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微信登录、腾讯地图、腾讯内容安全、COS、订阅消息</w:t>
            </w:r>
          </w:p>
        </w:tc>
      </w:tr>
      <w:tr w14:paraId="128578FC">
        <w:tc>
          <w:tcPr>
            <w:tcW w:w="9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66908C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V1.5 社区版</w:t>
            </w:r>
          </w:p>
        </w:tc>
        <w:tc>
          <w:tcPr>
            <w:tcW w:w="36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27C4E1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新增Forum模块</w:t>
            </w:r>
          </w:p>
        </w:tc>
        <w:tc>
          <w:tcPr>
            <w:tcW w:w="184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BBB071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新增论坛Tab、搜索、收藏、关注</w:t>
            </w:r>
          </w:p>
        </w:tc>
        <w:tc>
          <w:tcPr>
            <w:tcW w:w="184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14901B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—</w:t>
            </w:r>
          </w:p>
        </w:tc>
      </w:tr>
      <w:tr w14:paraId="27152AFC">
        <w:tc>
          <w:tcPr>
            <w:tcW w:w="9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D45EF6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V2.0 完善版</w:t>
            </w:r>
          </w:p>
        </w:tc>
        <w:tc>
          <w:tcPr>
            <w:tcW w:w="36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6C74CF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新增Law、IM模块，支付模块</w:t>
            </w:r>
          </w:p>
        </w:tc>
        <w:tc>
          <w:tcPr>
            <w:tcW w:w="184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F4F2EE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新增法规Tab、IM聊天、会员</w:t>
            </w:r>
          </w:p>
        </w:tc>
        <w:tc>
          <w:tcPr>
            <w:tcW w:w="184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347AC3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腾讯云IM、微信支付、短信SMS</w:t>
            </w:r>
          </w:p>
        </w:tc>
      </w:tr>
    </w:tbl>
    <w:p w14:paraId="6A08FB9D">
      <w:pPr>
        <w:spacing w:before="320" w:after="120" w:line="288" w:lineRule="auto"/>
        <w:ind w:left="0"/>
        <w:jc w:val="left"/>
        <w:outlineLvl w:val="1"/>
      </w:pPr>
      <w:bookmarkStart w:id="4" w:name="heading_4"/>
      <w:r>
        <w:rPr>
          <w:rFonts w:ascii="Arial" w:hAnsi="Arial" w:eastAsia="等线" w:cs="Arial"/>
          <w:b/>
          <w:sz w:val="32"/>
        </w:rPr>
        <w:t>1.4 性能指标（量化）</w:t>
      </w:r>
      <w:bookmarkEnd w:id="4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3270"/>
        <w:gridCol w:w="1785"/>
        <w:gridCol w:w="3225"/>
      </w:tblGrid>
      <w:tr w14:paraId="1846D5D0">
        <w:tc>
          <w:tcPr>
            <w:tcW w:w="32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B3E344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指标</w:t>
            </w:r>
          </w:p>
        </w:tc>
        <w:tc>
          <w:tcPr>
            <w:tcW w:w="17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0E2976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目标值</w:t>
            </w:r>
          </w:p>
        </w:tc>
        <w:tc>
          <w:tcPr>
            <w:tcW w:w="32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DDD62B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测试条件</w:t>
            </w:r>
          </w:p>
        </w:tc>
      </w:tr>
      <w:tr w14:paraId="6CD51123">
        <w:tc>
          <w:tcPr>
            <w:tcW w:w="32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DD18B8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约骑列表接口 /rides</w:t>
            </w:r>
          </w:p>
        </w:tc>
        <w:tc>
          <w:tcPr>
            <w:tcW w:w="17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85D359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TP99 ≤ 300ms</w:t>
            </w:r>
          </w:p>
        </w:tc>
        <w:tc>
          <w:tcPr>
            <w:tcW w:w="32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B6D4E1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100并发，单城市1000条数据量</w:t>
            </w:r>
          </w:p>
        </w:tc>
      </w:tr>
      <w:tr w14:paraId="0D3F794B">
        <w:tc>
          <w:tcPr>
            <w:tcW w:w="32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C8391D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附近约骑接口 /rides/nearby</w:t>
            </w:r>
          </w:p>
        </w:tc>
        <w:tc>
          <w:tcPr>
            <w:tcW w:w="17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61FCB5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TP99 ≤ 500ms</w:t>
            </w:r>
          </w:p>
        </w:tc>
        <w:tc>
          <w:tcPr>
            <w:tcW w:w="32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DA4432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100并发，Redis Geo查询</w:t>
            </w:r>
          </w:p>
        </w:tc>
      </w:tr>
      <w:tr w14:paraId="6E690EFA">
        <w:tc>
          <w:tcPr>
            <w:tcW w:w="32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DD33EB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约骑详情接口 /rides/:id</w:t>
            </w:r>
          </w:p>
        </w:tc>
        <w:tc>
          <w:tcPr>
            <w:tcW w:w="17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87673F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TP99 ≤ 200ms</w:t>
            </w:r>
          </w:p>
        </w:tc>
        <w:tc>
          <w:tcPr>
            <w:tcW w:w="32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92D683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100并发</w:t>
            </w:r>
          </w:p>
        </w:tc>
      </w:tr>
      <w:tr w14:paraId="64C1B1C8">
        <w:tc>
          <w:tcPr>
            <w:tcW w:w="32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6FDE07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活动列表接口 /activities</w:t>
            </w:r>
          </w:p>
        </w:tc>
        <w:tc>
          <w:tcPr>
            <w:tcW w:w="17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6CF845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TP99 ≤ 300ms</w:t>
            </w:r>
          </w:p>
        </w:tc>
        <w:tc>
          <w:tcPr>
            <w:tcW w:w="32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76C2A5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100并发</w:t>
            </w:r>
          </w:p>
        </w:tc>
      </w:tr>
      <w:tr w14:paraId="130F9377">
        <w:tc>
          <w:tcPr>
            <w:tcW w:w="32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4F3986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用户登录接口 /auth/wx-login</w:t>
            </w:r>
          </w:p>
        </w:tc>
        <w:tc>
          <w:tcPr>
            <w:tcW w:w="17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B67EA0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TP99 ≤ 500ms</w:t>
            </w:r>
          </w:p>
        </w:tc>
        <w:tc>
          <w:tcPr>
            <w:tcW w:w="32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FEE7D0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含微信接口调用</w:t>
            </w:r>
          </w:p>
        </w:tc>
      </w:tr>
      <w:tr w14:paraId="2E62ABB2">
        <w:tc>
          <w:tcPr>
            <w:tcW w:w="32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D7BFBA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系统整体并发承载</w:t>
            </w:r>
          </w:p>
        </w:tc>
        <w:tc>
          <w:tcPr>
            <w:tcW w:w="17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2FD274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≥ 500 QPS</w:t>
            </w:r>
          </w:p>
        </w:tc>
        <w:tc>
          <w:tcPr>
            <w:tcW w:w="32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CB960B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MVP阶段目标</w:t>
            </w:r>
          </w:p>
        </w:tc>
      </w:tr>
      <w:tr w14:paraId="1C22330A">
        <w:tc>
          <w:tcPr>
            <w:tcW w:w="32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09CCC5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系统可用性</w:t>
            </w:r>
          </w:p>
        </w:tc>
        <w:tc>
          <w:tcPr>
            <w:tcW w:w="17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D84583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≥ 99.5%</w:t>
            </w:r>
          </w:p>
        </w:tc>
        <w:tc>
          <w:tcPr>
            <w:tcW w:w="32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8EEA7C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月度统计</w:t>
            </w:r>
          </w:p>
        </w:tc>
      </w:tr>
    </w:tbl>
    <w:p w14:paraId="57F165FC">
      <w:pPr>
        <w:spacing w:before="380" w:after="140" w:line="288" w:lineRule="auto"/>
        <w:ind w:left="0"/>
        <w:jc w:val="left"/>
        <w:outlineLvl w:val="0"/>
      </w:pPr>
      <w:bookmarkStart w:id="5" w:name="heading_5"/>
      <w:r>
        <w:rPr>
          <w:rFonts w:ascii="Arial" w:hAnsi="Arial" w:eastAsia="等线" w:cs="Arial"/>
          <w:b/>
          <w:sz w:val="36"/>
        </w:rPr>
        <w:t>二、技术选型</w:t>
      </w:r>
      <w:bookmarkEnd w:id="5"/>
    </w:p>
    <w:p w14:paraId="4B9BE508">
      <w:pPr>
        <w:spacing w:before="320" w:after="120" w:line="288" w:lineRule="auto"/>
        <w:ind w:left="0"/>
        <w:jc w:val="left"/>
        <w:outlineLvl w:val="1"/>
      </w:pPr>
      <w:bookmarkStart w:id="6" w:name="heading_6"/>
      <w:r>
        <w:rPr>
          <w:rFonts w:ascii="Arial" w:hAnsi="Arial" w:eastAsia="等线" w:cs="Arial"/>
          <w:b/>
          <w:sz w:val="32"/>
        </w:rPr>
        <w:t>2.1 整体技术栈</w:t>
      </w:r>
      <w:bookmarkEnd w:id="6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545"/>
        <w:gridCol w:w="2190"/>
        <w:gridCol w:w="900"/>
        <w:gridCol w:w="3645"/>
      </w:tblGrid>
      <w:tr w14:paraId="01A8C194">
        <w:tc>
          <w:tcPr>
            <w:tcW w:w="154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508306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层级</w:t>
            </w:r>
          </w:p>
        </w:tc>
        <w:tc>
          <w:tcPr>
            <w:tcW w:w="219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998D4C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技术选型</w:t>
            </w:r>
          </w:p>
        </w:tc>
        <w:tc>
          <w:tcPr>
            <w:tcW w:w="9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EBDBA8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版本</w:t>
            </w:r>
          </w:p>
        </w:tc>
        <w:tc>
          <w:tcPr>
            <w:tcW w:w="364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BDCAFB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选型理由</w:t>
            </w:r>
          </w:p>
        </w:tc>
      </w:tr>
      <w:tr w14:paraId="075F3320">
        <w:tc>
          <w:tcPr>
            <w:tcW w:w="154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4E6749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前端跨端框架</w:t>
            </w:r>
          </w:p>
        </w:tc>
        <w:tc>
          <w:tcPr>
            <w:tcW w:w="219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2F98B4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Taro</w:t>
            </w:r>
          </w:p>
        </w:tc>
        <w:tc>
          <w:tcPr>
            <w:tcW w:w="9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AB6214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4.x</w:t>
            </w:r>
          </w:p>
        </w:tc>
        <w:tc>
          <w:tcPr>
            <w:tcW w:w="364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9D602F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一套代码多端编译，React语法，TS支持好，RN方案成熟</w:t>
            </w:r>
          </w:p>
        </w:tc>
      </w:tr>
      <w:tr w14:paraId="2B50C101">
        <w:tc>
          <w:tcPr>
            <w:tcW w:w="154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DEED01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UI组件库</w:t>
            </w:r>
          </w:p>
        </w:tc>
        <w:tc>
          <w:tcPr>
            <w:tcW w:w="219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AF4BA7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NutUI-React Taro版</w:t>
            </w:r>
          </w:p>
        </w:tc>
        <w:tc>
          <w:tcPr>
            <w:tcW w:w="9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A5EA2E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最新</w:t>
            </w:r>
          </w:p>
        </w:tc>
        <w:tc>
          <w:tcPr>
            <w:tcW w:w="364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3BE76F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京东出品，跨端兼容性好，组件丰富</w:t>
            </w:r>
          </w:p>
        </w:tc>
      </w:tr>
      <w:tr w14:paraId="328A40B8">
        <w:tc>
          <w:tcPr>
            <w:tcW w:w="154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546F24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状态管理</w:t>
            </w:r>
          </w:p>
        </w:tc>
        <w:tc>
          <w:tcPr>
            <w:tcW w:w="219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246850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Zustand</w:t>
            </w:r>
          </w:p>
        </w:tc>
        <w:tc>
          <w:tcPr>
            <w:tcW w:w="9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A6899F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最新</w:t>
            </w:r>
          </w:p>
        </w:tc>
        <w:tc>
          <w:tcPr>
            <w:tcW w:w="364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2F0938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轻量，API简洁，TS友好</w:t>
            </w:r>
          </w:p>
        </w:tc>
      </w:tr>
      <w:tr w14:paraId="0DC52E59">
        <w:tc>
          <w:tcPr>
            <w:tcW w:w="154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16DBE0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后端语言</w:t>
            </w:r>
          </w:p>
        </w:tc>
        <w:tc>
          <w:tcPr>
            <w:tcW w:w="219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6C741F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Node.js</w:t>
            </w:r>
          </w:p>
        </w:tc>
        <w:tc>
          <w:tcPr>
            <w:tcW w:w="9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0D0FB0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20.x LTS</w:t>
            </w:r>
          </w:p>
        </w:tc>
        <w:tc>
          <w:tcPr>
            <w:tcW w:w="364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DD0FDF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前后端统一语言，异步IO适合高并发</w:t>
            </w:r>
          </w:p>
        </w:tc>
      </w:tr>
      <w:tr w14:paraId="5E0A66B6">
        <w:tc>
          <w:tcPr>
            <w:tcW w:w="154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09E807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后端框架</w:t>
            </w:r>
          </w:p>
        </w:tc>
        <w:tc>
          <w:tcPr>
            <w:tcW w:w="219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0AD6FA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NestJS</w:t>
            </w:r>
          </w:p>
        </w:tc>
        <w:tc>
          <w:tcPr>
            <w:tcW w:w="9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F3913F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10.x</w:t>
            </w:r>
          </w:p>
        </w:tc>
        <w:tc>
          <w:tcPr>
            <w:tcW w:w="364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BDA091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企业级模块化架构，依赖注入，TS原生支持</w:t>
            </w:r>
          </w:p>
        </w:tc>
      </w:tr>
      <w:tr w14:paraId="5421C3D7">
        <w:tc>
          <w:tcPr>
            <w:tcW w:w="154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C114C6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ORM</w:t>
            </w:r>
          </w:p>
        </w:tc>
        <w:tc>
          <w:tcPr>
            <w:tcW w:w="219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EB911B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Prisma</w:t>
            </w:r>
          </w:p>
        </w:tc>
        <w:tc>
          <w:tcPr>
            <w:tcW w:w="9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490DAE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最新</w:t>
            </w:r>
          </w:p>
        </w:tc>
        <w:tc>
          <w:tcPr>
            <w:tcW w:w="364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530AC7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类型安全，迁移方便，开发体验佳</w:t>
            </w:r>
          </w:p>
        </w:tc>
      </w:tr>
      <w:tr w14:paraId="2B57D26C">
        <w:tc>
          <w:tcPr>
            <w:tcW w:w="154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77285E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主数据库</w:t>
            </w:r>
          </w:p>
        </w:tc>
        <w:tc>
          <w:tcPr>
            <w:tcW w:w="219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54676F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MySQL</w:t>
            </w:r>
          </w:p>
        </w:tc>
        <w:tc>
          <w:tcPr>
            <w:tcW w:w="9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A1246A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8.0</w:t>
            </w:r>
          </w:p>
        </w:tc>
        <w:tc>
          <w:tcPr>
            <w:tcW w:w="364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9C2991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成熟稳定，关系型适合业务数据</w:t>
            </w:r>
          </w:p>
        </w:tc>
      </w:tr>
      <w:tr w14:paraId="72B4E9F9">
        <w:tc>
          <w:tcPr>
            <w:tcW w:w="154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331349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缓存</w:t>
            </w:r>
          </w:p>
        </w:tc>
        <w:tc>
          <w:tcPr>
            <w:tcW w:w="219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384E67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Redis</w:t>
            </w:r>
          </w:p>
        </w:tc>
        <w:tc>
          <w:tcPr>
            <w:tcW w:w="9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205179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7.x</w:t>
            </w:r>
          </w:p>
        </w:tc>
        <w:tc>
          <w:tcPr>
            <w:tcW w:w="364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872600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高性能缓存、Geo查询、限流、排行榜</w:t>
            </w:r>
          </w:p>
        </w:tc>
      </w:tr>
      <w:tr w14:paraId="427F8807">
        <w:tc>
          <w:tcPr>
            <w:tcW w:w="154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CB5A71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对象存储</w:t>
            </w:r>
          </w:p>
        </w:tc>
        <w:tc>
          <w:tcPr>
            <w:tcW w:w="219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B7295D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腾讯云COS + CDN</w:t>
            </w:r>
          </w:p>
        </w:tc>
        <w:tc>
          <w:tcPr>
            <w:tcW w:w="9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BD5C2A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—</w:t>
            </w:r>
          </w:p>
        </w:tc>
        <w:tc>
          <w:tcPr>
            <w:tcW w:w="364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3D93D9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微信生态适配好，价格便宜，图片处理完善</w:t>
            </w:r>
          </w:p>
        </w:tc>
      </w:tr>
      <w:tr w14:paraId="57A24A26">
        <w:tc>
          <w:tcPr>
            <w:tcW w:w="154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EDE314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地图服务</w:t>
            </w:r>
          </w:p>
        </w:tc>
        <w:tc>
          <w:tcPr>
            <w:tcW w:w="219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C1133B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腾讯位置服务</w:t>
            </w:r>
          </w:p>
        </w:tc>
        <w:tc>
          <w:tcPr>
            <w:tcW w:w="9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9D4820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—</w:t>
            </w:r>
          </w:p>
        </w:tc>
        <w:tc>
          <w:tcPr>
            <w:tcW w:w="364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45C9A9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小程序原生集成，免费额度充足</w:t>
            </w:r>
          </w:p>
        </w:tc>
      </w:tr>
      <w:tr w14:paraId="7A593809">
        <w:tc>
          <w:tcPr>
            <w:tcW w:w="154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9D5DC6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内容安全</w:t>
            </w:r>
          </w:p>
        </w:tc>
        <w:tc>
          <w:tcPr>
            <w:tcW w:w="219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09CE9E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腾讯云内容安全CMS</w:t>
            </w:r>
          </w:p>
        </w:tc>
        <w:tc>
          <w:tcPr>
            <w:tcW w:w="9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8F4BD6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—</w:t>
            </w:r>
          </w:p>
        </w:tc>
        <w:tc>
          <w:tcPr>
            <w:tcW w:w="364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ED9327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文本图片违规检测，免费额度够用</w:t>
            </w:r>
          </w:p>
        </w:tc>
      </w:tr>
      <w:tr w14:paraId="238C3436">
        <w:tc>
          <w:tcPr>
            <w:tcW w:w="154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BAB396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云厂商</w:t>
            </w:r>
          </w:p>
        </w:tc>
        <w:tc>
          <w:tcPr>
            <w:tcW w:w="219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710F4F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腾讯云</w:t>
            </w:r>
          </w:p>
        </w:tc>
        <w:tc>
          <w:tcPr>
            <w:tcW w:w="9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74A336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—</w:t>
            </w:r>
          </w:p>
        </w:tc>
        <w:tc>
          <w:tcPr>
            <w:tcW w:w="364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56017D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微信生态深度集成，工具链完善</w:t>
            </w:r>
          </w:p>
        </w:tc>
      </w:tr>
      <w:tr w14:paraId="3AADA545">
        <w:tc>
          <w:tcPr>
            <w:tcW w:w="154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8F478A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管理后台前端</w:t>
            </w:r>
          </w:p>
        </w:tc>
        <w:tc>
          <w:tcPr>
            <w:tcW w:w="219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7B73CC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React + Ant Design</w:t>
            </w:r>
          </w:p>
        </w:tc>
        <w:tc>
          <w:tcPr>
            <w:tcW w:w="9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C840A4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最新</w:t>
            </w:r>
          </w:p>
        </w:tc>
        <w:tc>
          <w:tcPr>
            <w:tcW w:w="364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443D7C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后台组件丰富，开发效率高</w:t>
            </w:r>
          </w:p>
        </w:tc>
      </w:tr>
      <w:tr w14:paraId="1A92641F">
        <w:tc>
          <w:tcPr>
            <w:tcW w:w="154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4434B6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部署方式</w:t>
            </w:r>
          </w:p>
        </w:tc>
        <w:tc>
          <w:tcPr>
            <w:tcW w:w="219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FD4AB5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Docker + Docker Compose</w:t>
            </w:r>
          </w:p>
        </w:tc>
        <w:tc>
          <w:tcPr>
            <w:tcW w:w="9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C34ABD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—</w:t>
            </w:r>
          </w:p>
        </w:tc>
        <w:tc>
          <w:tcPr>
            <w:tcW w:w="364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E2FF23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环境一致性，单服务器部署简单</w:t>
            </w:r>
          </w:p>
        </w:tc>
      </w:tr>
      <w:tr w14:paraId="3723D1A1">
        <w:tc>
          <w:tcPr>
            <w:tcW w:w="154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3F8D1A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前端监控</w:t>
            </w:r>
          </w:p>
        </w:tc>
        <w:tc>
          <w:tcPr>
            <w:tcW w:w="219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851F6C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Sentry（轻量版）</w:t>
            </w:r>
          </w:p>
        </w:tc>
        <w:tc>
          <w:tcPr>
            <w:tcW w:w="9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FBB2A2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—</w:t>
            </w:r>
          </w:p>
        </w:tc>
        <w:tc>
          <w:tcPr>
            <w:tcW w:w="364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032D81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错误追踪，性能监控</w:t>
            </w:r>
          </w:p>
        </w:tc>
      </w:tr>
      <w:tr w14:paraId="14A96A6C">
        <w:tc>
          <w:tcPr>
            <w:tcW w:w="154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E6DEE0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日志服务</w:t>
            </w:r>
          </w:p>
        </w:tc>
        <w:tc>
          <w:tcPr>
            <w:tcW w:w="219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A294A9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腾讯云CLS</w:t>
            </w:r>
          </w:p>
        </w:tc>
        <w:tc>
          <w:tcPr>
            <w:tcW w:w="9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D804E5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—</w:t>
            </w:r>
          </w:p>
        </w:tc>
        <w:tc>
          <w:tcPr>
            <w:tcW w:w="364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EAF58E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日志集中存储检索</w:t>
            </w:r>
          </w:p>
        </w:tc>
      </w:tr>
    </w:tbl>
    <w:p w14:paraId="5EE7A84F">
      <w:pPr>
        <w:spacing w:before="320" w:after="120" w:line="288" w:lineRule="auto"/>
        <w:ind w:left="0"/>
        <w:jc w:val="left"/>
        <w:outlineLvl w:val="1"/>
      </w:pPr>
      <w:bookmarkStart w:id="7" w:name="heading_7"/>
      <w:r>
        <w:rPr>
          <w:rFonts w:ascii="Arial" w:hAnsi="Arial" w:eastAsia="等线" w:cs="Arial"/>
          <w:b/>
          <w:sz w:val="32"/>
        </w:rPr>
        <w:t>数据埋点与统计方案实现方式：采用「前端微信SDK上报 + 后端接口日志聚合」的双层埋点方案，覆盖过程指标与结果指标：前端埋点（行为层）：使用微信小程序原生 wx.reportAnalytics() 自定义分析事件上报，关键页面浏览、按钮点击、报名转化等事件通过统一封装的埋点SDK触发，事件携带事件ID、用户ID、页面路径、事件属性（如约骑ID、活动ID、来源渠道）等参数，数据进入微信公众平台自定义分析后台，用于快速查看漏斗转化后端埋点（业务层）：核心业务接口（报名、取消、发布等）通过NestJS拦截器自动记录操作日志，写入腾讯云CLS日志服务，按用户ID、事件类型、时间维度聚合分析，用于计算约骑满员率、活动满员率、报名转化率等过程指标过程指标计算：约骑满员率 = 已满员约骑数 / 已结束约骑总数；活动报名转化率 = 活动报名人数 / 活动浏览UV；通过定时任务每日凌晨统计前一日数据，写入数据统计表，供管理后台数据概览展示数据口径统一：前后端约定事件命名规范（如 ride_view、ride_join、activity_share 等），以服务端数据为准，前端数据用于补充行为路径分析2.2 前端技术选型详解</w:t>
      </w:r>
      <w:bookmarkEnd w:id="7"/>
    </w:p>
    <w:p w14:paraId="4ED7D02F">
      <w:pPr>
        <w:spacing w:before="300" w:after="120" w:line="288" w:lineRule="auto"/>
        <w:ind w:left="0"/>
        <w:jc w:val="left"/>
        <w:outlineLvl w:val="2"/>
      </w:pPr>
      <w:bookmarkStart w:id="8" w:name="heading_8"/>
      <w:r>
        <w:rPr>
          <w:rFonts w:ascii="Arial" w:hAnsi="Arial" w:eastAsia="等线" w:cs="Arial"/>
          <w:b/>
          <w:sz w:val="30"/>
        </w:rPr>
        <w:t>跨端框架：Taro 4.x + React + TypeScript</w:t>
      </w:r>
      <w:bookmarkEnd w:id="8"/>
    </w:p>
    <w:p w14:paraId="42AC007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选择理由：</w:t>
      </w:r>
    </w:p>
    <w:p w14:paraId="718103D9">
      <w:pPr>
        <w:numPr>
          <w:ilvl w:val="0"/>
          <w:numId w:val="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React组件化开发，TypeScript类型安全，大型项目可维护性好</w:t>
      </w:r>
    </w:p>
    <w:p w14:paraId="09557905">
      <w:pPr>
        <w:numPr>
          <w:ilvl w:val="0"/>
          <w:numId w:val="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一套代码编译微信小程序、H5、React Native APP，业务逻辑复用率≥80%</w:t>
      </w:r>
    </w:p>
    <w:p w14:paraId="5FBCA5B6">
      <w:pPr>
        <w:numPr>
          <w:ilvl w:val="0"/>
          <w:numId w:val="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Taro RN方案经过京东等大厂验证，比uni-app的自研引擎更开放</w:t>
      </w:r>
    </w:p>
    <w:p w14:paraId="6402CBC5">
      <w:pPr>
        <w:numPr>
          <w:ilvl w:val="0"/>
          <w:numId w:val="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生态成熟，NutUI等组件库完善</w:t>
      </w:r>
    </w:p>
    <w:p w14:paraId="649DEECF">
      <w:pPr>
        <w:spacing w:before="300" w:after="120" w:line="288" w:lineRule="auto"/>
        <w:ind w:left="0"/>
        <w:jc w:val="left"/>
        <w:outlineLvl w:val="2"/>
      </w:pPr>
      <w:bookmarkStart w:id="9" w:name="heading_9"/>
      <w:r>
        <w:rPr>
          <w:rFonts w:ascii="Arial" w:hAnsi="Arial" w:eastAsia="等线" w:cs="Arial"/>
          <w:b/>
          <w:sz w:val="30"/>
        </w:rPr>
        <w:t>多端演进路线</w:t>
      </w:r>
      <w:bookmarkEnd w:id="9"/>
    </w:p>
    <w:p w14:paraId="54D3ABE4">
      <w:pPr>
        <w:numPr>
          <w:ilvl w:val="0"/>
          <w:numId w:val="1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V1.0：</w:t>
      </w:r>
      <w:r>
        <w:rPr>
          <w:rFonts w:ascii="Arial" w:hAnsi="Arial" w:eastAsia="等线" w:cs="Arial"/>
          <w:sz w:val="22"/>
        </w:rPr>
        <w:t>编译目标 weapp（微信小程序）</w:t>
      </w:r>
    </w:p>
    <w:p w14:paraId="10F8EE9A">
      <w:pPr>
        <w:numPr>
          <w:ilvl w:val="0"/>
          <w:numId w:val="1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V1.5：</w:t>
      </w:r>
      <w:r>
        <w:rPr>
          <w:rFonts w:ascii="Arial" w:hAnsi="Arial" w:eastAsia="等线" w:cs="Arial"/>
          <w:sz w:val="22"/>
        </w:rPr>
        <w:t>新增 h5 编译目标，H5端同步上线</w:t>
      </w:r>
    </w:p>
    <w:p w14:paraId="41B188E3">
      <w:pPr>
        <w:numPr>
          <w:ilvl w:val="0"/>
          <w:numId w:val="1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V2.0：</w:t>
      </w:r>
      <w:r>
        <w:rPr>
          <w:rFonts w:ascii="Arial" w:hAnsi="Arial" w:eastAsia="等线" w:cs="Arial"/>
          <w:sz w:val="22"/>
        </w:rPr>
        <w:t>启用 Taro React Native，编译iOS/Android原生APP</w:t>
      </w:r>
    </w:p>
    <w:p w14:paraId="6CE5EBE1">
      <w:pPr>
        <w:spacing w:before="300" w:after="120" w:line="288" w:lineRule="auto"/>
        <w:ind w:left="0"/>
        <w:jc w:val="left"/>
        <w:outlineLvl w:val="2"/>
      </w:pPr>
      <w:bookmarkStart w:id="10" w:name="heading_10"/>
      <w:r>
        <w:rPr>
          <w:rFonts w:ascii="Arial" w:hAnsi="Arial" w:eastAsia="等线" w:cs="Arial"/>
          <w:b/>
          <w:sz w:val="30"/>
        </w:rPr>
        <w:t>代码复用策略</w:t>
      </w:r>
      <w:bookmarkEnd w:id="10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850"/>
        <w:gridCol w:w="1665"/>
        <w:gridCol w:w="3765"/>
      </w:tblGrid>
      <w:tr w14:paraId="0A8E6A11">
        <w:tc>
          <w:tcPr>
            <w:tcW w:w="28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993FBD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层级</w:t>
            </w:r>
          </w:p>
        </w:tc>
        <w:tc>
          <w:tcPr>
            <w:tcW w:w="16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BD3C60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复用率</w:t>
            </w:r>
          </w:p>
        </w:tc>
        <w:tc>
          <w:tcPr>
            <w:tcW w:w="37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D4DB90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说明</w:t>
            </w:r>
          </w:p>
        </w:tc>
      </w:tr>
      <w:tr w14:paraId="04BB9628">
        <w:tc>
          <w:tcPr>
            <w:tcW w:w="28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CE2A90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业务逻辑（Store/Services）</w:t>
            </w:r>
          </w:p>
        </w:tc>
        <w:tc>
          <w:tcPr>
            <w:tcW w:w="16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EB9686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100%</w:t>
            </w:r>
          </w:p>
        </w:tc>
        <w:tc>
          <w:tcPr>
            <w:tcW w:w="37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D5DE86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状态管理、API请求、工具函数</w:t>
            </w:r>
          </w:p>
        </w:tc>
      </w:tr>
      <w:tr w14:paraId="5A56836F">
        <w:tc>
          <w:tcPr>
            <w:tcW w:w="28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C5FA4E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类型定义</w:t>
            </w:r>
          </w:p>
        </w:tc>
        <w:tc>
          <w:tcPr>
            <w:tcW w:w="16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1C3BC8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100%</w:t>
            </w:r>
          </w:p>
        </w:tc>
        <w:tc>
          <w:tcPr>
            <w:tcW w:w="37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D24957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TypeScript接口全端共享</w:t>
            </w:r>
          </w:p>
        </w:tc>
      </w:tr>
      <w:tr w14:paraId="78310DA4">
        <w:tc>
          <w:tcPr>
            <w:tcW w:w="28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61E793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UI组件</w:t>
            </w:r>
          </w:p>
        </w:tc>
        <w:tc>
          <w:tcPr>
            <w:tcW w:w="16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0110C6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80-90%</w:t>
            </w:r>
          </w:p>
        </w:tc>
        <w:tc>
          <w:tcPr>
            <w:tcW w:w="37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A3D75C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NutUI跨端组件，少量平台特有组件单独适配</w:t>
            </w:r>
          </w:p>
        </w:tc>
      </w:tr>
      <w:tr w14:paraId="7497C2DF">
        <w:tc>
          <w:tcPr>
            <w:tcW w:w="28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D016FC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页面</w:t>
            </w:r>
          </w:p>
        </w:tc>
        <w:tc>
          <w:tcPr>
            <w:tcW w:w="16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7B1B0C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70-80%</w:t>
            </w:r>
          </w:p>
        </w:tc>
        <w:tc>
          <w:tcPr>
            <w:tcW w:w="37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4F9C4C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结构通用，平台差异交互适配</w:t>
            </w:r>
          </w:p>
        </w:tc>
      </w:tr>
      <w:tr w14:paraId="021BB997">
        <w:tc>
          <w:tcPr>
            <w:tcW w:w="28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AB6B76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平台API层</w:t>
            </w:r>
          </w:p>
        </w:tc>
        <w:tc>
          <w:tcPr>
            <w:tcW w:w="16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F2B0C7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0%（封装适配）</w:t>
            </w:r>
          </w:p>
        </w:tc>
        <w:tc>
          <w:tcPr>
            <w:tcW w:w="37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70A984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登录、分享、支付、地图等统一封装抽象层</w:t>
            </w:r>
          </w:p>
        </w:tc>
      </w:tr>
    </w:tbl>
    <w:p w14:paraId="263EDE59">
      <w:pPr>
        <w:spacing w:before="320" w:after="120" w:line="288" w:lineRule="auto"/>
        <w:ind w:left="0"/>
        <w:jc w:val="left"/>
        <w:outlineLvl w:val="1"/>
      </w:pPr>
      <w:bookmarkStart w:id="11" w:name="heading_11"/>
      <w:r>
        <w:rPr>
          <w:rFonts w:ascii="Arial" w:hAnsi="Arial" w:eastAsia="等线" w:cs="Arial"/>
          <w:b/>
          <w:sz w:val="32"/>
        </w:rPr>
        <w:t>2.3 后端技术选型详解</w:t>
      </w:r>
      <w:bookmarkEnd w:id="11"/>
    </w:p>
    <w:p w14:paraId="494A9D3A">
      <w:pPr>
        <w:spacing w:before="300" w:after="120" w:line="288" w:lineRule="auto"/>
        <w:ind w:left="0"/>
        <w:jc w:val="left"/>
        <w:outlineLvl w:val="2"/>
      </w:pPr>
      <w:bookmarkStart w:id="12" w:name="heading_12"/>
      <w:r>
        <w:rPr>
          <w:rFonts w:ascii="Arial" w:hAnsi="Arial" w:eastAsia="等线" w:cs="Arial"/>
          <w:b/>
          <w:sz w:val="30"/>
        </w:rPr>
        <w:t>NestJS 10.x + TypeScript</w:t>
      </w:r>
      <w:bookmarkEnd w:id="12"/>
    </w:p>
    <w:p w14:paraId="739B6EB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模块化、依赖注入、守卫、拦截器、管道等企业级特性，代码结构清晰，适合长期维护。前后端统一TS语言栈，独立开发者无需切换语言。</w:t>
      </w:r>
    </w:p>
    <w:p w14:paraId="62BA1245">
      <w:pPr>
        <w:spacing w:before="300" w:after="120" w:line="288" w:lineRule="auto"/>
        <w:ind w:left="0"/>
        <w:jc w:val="left"/>
        <w:outlineLvl w:val="2"/>
      </w:pPr>
      <w:bookmarkStart w:id="13" w:name="heading_13"/>
      <w:r>
        <w:rPr>
          <w:rFonts w:ascii="Arial" w:hAnsi="Arial" w:eastAsia="等线" w:cs="Arial"/>
          <w:b/>
          <w:sz w:val="30"/>
        </w:rPr>
        <w:t>Prisma ORM</w:t>
      </w:r>
      <w:bookmarkEnd w:id="13"/>
    </w:p>
    <w:p w14:paraId="3571151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下一代Node.js ORM，Schema驱动，自动生成类型定义，迁移方便，开发体验远超TypeORM和Sequelize。</w:t>
      </w:r>
    </w:p>
    <w:p w14:paraId="0C2BC3F4">
      <w:pPr>
        <w:spacing w:before="380" w:after="140" w:line="288" w:lineRule="auto"/>
        <w:ind w:left="0"/>
        <w:jc w:val="left"/>
        <w:outlineLvl w:val="0"/>
      </w:pPr>
      <w:bookmarkStart w:id="14" w:name="heading_14"/>
      <w:r>
        <w:rPr>
          <w:rFonts w:ascii="Arial" w:hAnsi="Arial" w:eastAsia="等线" w:cs="Arial"/>
          <w:b/>
          <w:sz w:val="36"/>
        </w:rPr>
        <w:t>三、系统架构设计</w:t>
      </w:r>
      <w:bookmarkEnd w:id="14"/>
    </w:p>
    <w:p w14:paraId="346B0EA4">
      <w:pPr>
        <w:spacing w:before="320" w:after="120" w:line="288" w:lineRule="auto"/>
        <w:ind w:left="0"/>
        <w:jc w:val="left"/>
        <w:outlineLvl w:val="1"/>
      </w:pPr>
      <w:bookmarkStart w:id="15" w:name="heading_15"/>
      <w:r>
        <w:rPr>
          <w:rFonts w:ascii="Arial" w:hAnsi="Arial" w:eastAsia="等线" w:cs="Arial"/>
          <w:b/>
          <w:sz w:val="32"/>
        </w:rPr>
        <w:t>3.1 整体架构</w:t>
      </w:r>
      <w:bookmarkEnd w:id="15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695"/>
        <w:gridCol w:w="6585"/>
      </w:tblGrid>
      <w:tr w14:paraId="69985C32">
        <w:tc>
          <w:tcPr>
            <w:tcW w:w="16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EDA4F8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层级</w:t>
            </w:r>
          </w:p>
        </w:tc>
        <w:tc>
          <w:tcPr>
            <w:tcW w:w="65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1BA792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组成</w:t>
            </w:r>
          </w:p>
        </w:tc>
      </w:tr>
      <w:tr w14:paraId="09798F99">
        <w:tc>
          <w:tcPr>
            <w:tcW w:w="16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A77437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客户端层</w:t>
            </w:r>
          </w:p>
        </w:tc>
        <w:tc>
          <w:tcPr>
            <w:tcW w:w="65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908904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微信小程序（V1.0）、H5（V1.5）、iOS/Android APP（V2.0）、Web管理后台</w:t>
            </w:r>
          </w:p>
        </w:tc>
      </w:tr>
      <w:tr w14:paraId="5299317C">
        <w:tc>
          <w:tcPr>
            <w:tcW w:w="16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5CBCF1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网关层</w:t>
            </w:r>
          </w:p>
        </w:tc>
        <w:tc>
          <w:tcPr>
            <w:tcW w:w="65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902D35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Nginx反向代理、HTTPS、静态资源CDN、简单限流</w:t>
            </w:r>
          </w:p>
        </w:tc>
      </w:tr>
      <w:tr w14:paraId="32ABA073">
        <w:tc>
          <w:tcPr>
            <w:tcW w:w="16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CBA283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应用服务层</w:t>
            </w:r>
          </w:p>
        </w:tc>
        <w:tc>
          <w:tcPr>
            <w:tcW w:w="65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10BA37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NestJS模块化后端：Auth/User/Ride/Activity/Message/File/Admin/Forum(V1.5)/Law(V2.0)</w:t>
            </w:r>
          </w:p>
        </w:tc>
      </w:tr>
      <w:tr w14:paraId="1A6AD752">
        <w:tc>
          <w:tcPr>
            <w:tcW w:w="16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F2F513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数据存储层</w:t>
            </w:r>
          </w:p>
        </w:tc>
        <w:tc>
          <w:tcPr>
            <w:tcW w:w="65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CB3D79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MySQL 8.0（业务数据）、Redis 7.x（缓存/Geo/限流）、腾讯云COS（文件）</w:t>
            </w:r>
          </w:p>
        </w:tc>
      </w:tr>
      <w:tr w14:paraId="2A9E869A">
        <w:tc>
          <w:tcPr>
            <w:tcW w:w="16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5492E4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定时任务层</w:t>
            </w:r>
          </w:p>
        </w:tc>
        <w:tc>
          <w:tcPr>
            <w:tcW w:w="65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C7C303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NestJS Schedule：约骑状态更新、出发提醒、数据统计</w:t>
            </w:r>
          </w:p>
        </w:tc>
      </w:tr>
      <w:tr w14:paraId="7A9FE6BA">
        <w:tc>
          <w:tcPr>
            <w:tcW w:w="16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30C896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第三方服务</w:t>
            </w:r>
          </w:p>
        </w:tc>
        <w:tc>
          <w:tcPr>
            <w:tcW w:w="65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8D62B5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微信开放平台、腾讯地图、腾讯内容安全、腾讯云IM(V2.0)、微信支付(V2.0)</w:t>
            </w:r>
          </w:p>
        </w:tc>
      </w:tr>
      <w:tr w14:paraId="3237D331">
        <w:tc>
          <w:tcPr>
            <w:tcW w:w="16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63F5F3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监控运维层</w:t>
            </w:r>
          </w:p>
        </w:tc>
        <w:tc>
          <w:tcPr>
            <w:tcW w:w="65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06BF53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Sentry前端监控、腾讯云监控、CLS日志服务、告警通知</w:t>
            </w:r>
          </w:p>
        </w:tc>
      </w:tr>
    </w:tbl>
    <w:p w14:paraId="4BA0979E">
      <w:pPr>
        <w:spacing w:before="320" w:after="120" w:line="288" w:lineRule="auto"/>
        <w:ind w:left="0"/>
        <w:jc w:val="left"/>
        <w:outlineLvl w:val="1"/>
      </w:pPr>
      <w:bookmarkStart w:id="16" w:name="heading_16"/>
      <w:r>
        <w:rPr>
          <w:rFonts w:ascii="Arial" w:hAnsi="Arial" w:eastAsia="等线" w:cs="Arial"/>
          <w:b/>
          <w:sz w:val="32"/>
        </w:rPr>
        <w:t>3.2 后端模块化架构（V1.0）</w:t>
      </w:r>
      <w:bookmarkEnd w:id="16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85"/>
        <w:gridCol w:w="4575"/>
        <w:gridCol w:w="1620"/>
      </w:tblGrid>
      <w:tr w14:paraId="38AC2E34">
        <w:tc>
          <w:tcPr>
            <w:tcW w:w="20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0B0B61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模块</w:t>
            </w:r>
          </w:p>
        </w:tc>
        <w:tc>
          <w:tcPr>
            <w:tcW w:w="45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B742DD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职责</w:t>
            </w:r>
          </w:p>
        </w:tc>
        <w:tc>
          <w:tcPr>
            <w:tcW w:w="16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B659AD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版本</w:t>
            </w:r>
          </w:p>
        </w:tc>
      </w:tr>
      <w:tr w14:paraId="13824BF3">
        <w:tc>
          <w:tcPr>
            <w:tcW w:w="20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A0A31F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Common</w:t>
            </w:r>
          </w:p>
        </w:tc>
        <w:tc>
          <w:tcPr>
            <w:tcW w:w="45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DF32A8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公共工具、装饰器、过滤器、拦截器、守卫、管道</w:t>
            </w:r>
          </w:p>
        </w:tc>
        <w:tc>
          <w:tcPr>
            <w:tcW w:w="16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DF5ABC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V1.0</w:t>
            </w:r>
          </w:p>
        </w:tc>
      </w:tr>
      <w:tr w14:paraId="78CAB132">
        <w:tc>
          <w:tcPr>
            <w:tcW w:w="20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B5E2A5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Auth</w:t>
            </w:r>
          </w:p>
        </w:tc>
        <w:tc>
          <w:tcPr>
            <w:tcW w:w="45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614BD5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微信登录、JWT鉴权、Token管理、权限守卫</w:t>
            </w:r>
          </w:p>
        </w:tc>
        <w:tc>
          <w:tcPr>
            <w:tcW w:w="16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130DD4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V1.0</w:t>
            </w:r>
          </w:p>
        </w:tc>
      </w:tr>
      <w:tr w14:paraId="138682EB">
        <w:tc>
          <w:tcPr>
            <w:tcW w:w="20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AFBABD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User</w:t>
            </w:r>
          </w:p>
        </w:tc>
        <w:tc>
          <w:tcPr>
            <w:tcW w:w="45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0A35BC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用户资料、位置更新、用户查询、隐私设置</w:t>
            </w:r>
          </w:p>
        </w:tc>
        <w:tc>
          <w:tcPr>
            <w:tcW w:w="16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4426B8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V1.0</w:t>
            </w:r>
          </w:p>
        </w:tc>
      </w:tr>
      <w:tr w14:paraId="10E53E31">
        <w:tc>
          <w:tcPr>
            <w:tcW w:w="20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D4B493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Ride</w:t>
            </w:r>
          </w:p>
        </w:tc>
        <w:tc>
          <w:tcPr>
            <w:tcW w:w="45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D49CA6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约骑CRUD、报名/取消、附近查询、状态流转、Geo同步</w:t>
            </w:r>
          </w:p>
        </w:tc>
        <w:tc>
          <w:tcPr>
            <w:tcW w:w="16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A809BC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V1.0</w:t>
            </w:r>
          </w:p>
        </w:tc>
      </w:tr>
      <w:tr w14:paraId="4CCB115B">
        <w:tc>
          <w:tcPr>
            <w:tcW w:w="20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6735A8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Activity</w:t>
            </w:r>
          </w:p>
        </w:tc>
        <w:tc>
          <w:tcPr>
            <w:tcW w:w="45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BDF166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活动CRUD、报名/审核、活动管理</w:t>
            </w:r>
          </w:p>
        </w:tc>
        <w:tc>
          <w:tcPr>
            <w:tcW w:w="16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ABA9BF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V1.0</w:t>
            </w:r>
          </w:p>
        </w:tc>
      </w:tr>
      <w:tr w14:paraId="287CFBEF">
        <w:tc>
          <w:tcPr>
            <w:tcW w:w="20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A94388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Message</w:t>
            </w:r>
          </w:p>
        </w:tc>
        <w:tc>
          <w:tcPr>
            <w:tcW w:w="45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89573F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系统通知、订阅消息推送、消息列表</w:t>
            </w:r>
          </w:p>
        </w:tc>
        <w:tc>
          <w:tcPr>
            <w:tcW w:w="16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74A9BE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V1.0</w:t>
            </w:r>
          </w:p>
        </w:tc>
      </w:tr>
      <w:tr w14:paraId="47AFB60B">
        <w:tc>
          <w:tcPr>
            <w:tcW w:w="20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ED580D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File</w:t>
            </w:r>
          </w:p>
        </w:tc>
        <w:tc>
          <w:tcPr>
            <w:tcW w:w="45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ECE292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COS上传签名、文件记录、图片处理</w:t>
            </w:r>
          </w:p>
        </w:tc>
        <w:tc>
          <w:tcPr>
            <w:tcW w:w="16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7ACB47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V1.0</w:t>
            </w:r>
          </w:p>
        </w:tc>
      </w:tr>
      <w:tr w14:paraId="7A506844">
        <w:tc>
          <w:tcPr>
            <w:tcW w:w="20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BFAE68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Admin</w:t>
            </w:r>
          </w:p>
        </w:tc>
        <w:tc>
          <w:tcPr>
            <w:tcW w:w="45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B2B901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后台登录、内容管理、用户管理、数据概览、举报处理</w:t>
            </w:r>
          </w:p>
        </w:tc>
        <w:tc>
          <w:tcPr>
            <w:tcW w:w="16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A403E9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V1.0</w:t>
            </w:r>
          </w:p>
        </w:tc>
      </w:tr>
      <w:tr w14:paraId="2F591F12">
        <w:tc>
          <w:tcPr>
            <w:tcW w:w="20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1BCF56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Schedule</w:t>
            </w:r>
          </w:p>
        </w:tc>
        <w:tc>
          <w:tcPr>
            <w:tcW w:w="45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DA3E73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定时任务：状态更新、出发提醒、数据统计同步</w:t>
            </w:r>
          </w:p>
        </w:tc>
        <w:tc>
          <w:tcPr>
            <w:tcW w:w="16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C3D223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V1.0</w:t>
            </w:r>
          </w:p>
        </w:tc>
      </w:tr>
      <w:tr w14:paraId="6A52D203">
        <w:tc>
          <w:tcPr>
            <w:tcW w:w="20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9D7B1F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Forum</w:t>
            </w:r>
          </w:p>
        </w:tc>
        <w:tc>
          <w:tcPr>
            <w:tcW w:w="45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22EB55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帖子、评论、点赞、收藏、板块、关注</w:t>
            </w:r>
          </w:p>
        </w:tc>
        <w:tc>
          <w:tcPr>
            <w:tcW w:w="16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61265F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V1.5</w:t>
            </w:r>
          </w:p>
        </w:tc>
      </w:tr>
      <w:tr w14:paraId="33D62CEA">
        <w:tc>
          <w:tcPr>
            <w:tcW w:w="20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5E57C7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Law</w:t>
            </w:r>
          </w:p>
        </w:tc>
        <w:tc>
          <w:tcPr>
            <w:tcW w:w="45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6E2274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法规CRUD、分类、搜索、收藏</w:t>
            </w:r>
          </w:p>
        </w:tc>
        <w:tc>
          <w:tcPr>
            <w:tcW w:w="16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B32194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V2.0</w:t>
            </w:r>
          </w:p>
        </w:tc>
      </w:tr>
      <w:tr w14:paraId="24EF6D87">
        <w:tc>
          <w:tcPr>
            <w:tcW w:w="20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AEC85B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IM</w:t>
            </w:r>
          </w:p>
        </w:tc>
        <w:tc>
          <w:tcPr>
            <w:tcW w:w="45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E42E02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腾讯云IM集成、单聊群聊</w:t>
            </w:r>
          </w:p>
        </w:tc>
        <w:tc>
          <w:tcPr>
            <w:tcW w:w="16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80800C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V2.0</w:t>
            </w:r>
          </w:p>
        </w:tc>
      </w:tr>
      <w:tr w14:paraId="580C9C3D">
        <w:tc>
          <w:tcPr>
            <w:tcW w:w="20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332908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Payment</w:t>
            </w:r>
          </w:p>
        </w:tc>
        <w:tc>
          <w:tcPr>
            <w:tcW w:w="45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E4003B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微信支付、订单、退款</w:t>
            </w:r>
          </w:p>
        </w:tc>
        <w:tc>
          <w:tcPr>
            <w:tcW w:w="16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C73598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V2.0</w:t>
            </w:r>
          </w:p>
        </w:tc>
      </w:tr>
    </w:tbl>
    <w:p w14:paraId="4AE3CAAC">
      <w:pPr>
        <w:spacing w:before="320" w:after="120" w:line="288" w:lineRule="auto"/>
        <w:ind w:left="0"/>
        <w:jc w:val="left"/>
        <w:outlineLvl w:val="1"/>
      </w:pPr>
      <w:bookmarkStart w:id="17" w:name="heading_17"/>
      <w:r>
        <w:rPr>
          <w:rFonts w:ascii="Arial" w:hAnsi="Arial" w:eastAsia="等线" w:cs="Arial"/>
          <w:b/>
          <w:sz w:val="32"/>
        </w:rPr>
        <w:t>3.3 核心业务流程</w:t>
      </w:r>
      <w:bookmarkEnd w:id="17"/>
    </w:p>
    <w:p w14:paraId="5F441158">
      <w:pPr>
        <w:spacing w:before="300" w:after="120" w:line="288" w:lineRule="auto"/>
        <w:ind w:left="0"/>
        <w:jc w:val="left"/>
        <w:outlineLvl w:val="2"/>
      </w:pPr>
      <w:bookmarkStart w:id="18" w:name="heading_18"/>
      <w:r>
        <w:rPr>
          <w:rFonts w:ascii="Arial" w:hAnsi="Arial" w:eastAsia="等线" w:cs="Arial"/>
          <w:b/>
          <w:sz w:val="30"/>
        </w:rPr>
        <w:t>3.3.1 微信登录流程</w:t>
      </w:r>
      <w:bookmarkEnd w:id="18"/>
    </w:p>
    <w:p w14:paraId="769E0A95">
      <w:pPr>
        <w:numPr>
          <w:ilvl w:val="0"/>
          <w:numId w:val="1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小程序 wx.login() 获取 code</w:t>
      </w:r>
    </w:p>
    <w:p w14:paraId="33F76250">
      <w:pPr>
        <w:numPr>
          <w:ilvl w:val="0"/>
          <w:numId w:val="1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前端 POST /api/v1/auth/wx-login 传code</w:t>
      </w:r>
    </w:p>
    <w:p w14:paraId="48063A72">
      <w:pPr>
        <w:numPr>
          <w:ilvl w:val="0"/>
          <w:numId w:val="1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后端调用微信 auth.code2Session 换取 openid + session_key</w:t>
      </w:r>
    </w:p>
    <w:p w14:paraId="4D23B10D">
      <w:pPr>
        <w:numPr>
          <w:ilvl w:val="0"/>
          <w:numId w:val="1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查库：openid存在则更新last_login，不存在则创建新用户</w:t>
      </w:r>
    </w:p>
    <w:p w14:paraId="47BB3769">
      <w:pPr>
        <w:numPr>
          <w:ilvl w:val="0"/>
          <w:numId w:val="1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生成 JWT Access Token（有效期2小时）+ Refresh Token（有效期7天）</w:t>
      </w:r>
    </w:p>
    <w:p w14:paraId="457FC966">
      <w:pPr>
        <w:numPr>
          <w:ilvl w:val="0"/>
          <w:numId w:val="1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Token存入Redis黑名单机制（登出时失效）</w:t>
      </w:r>
    </w:p>
    <w:p w14:paraId="18799341">
      <w:pPr>
        <w:numPr>
          <w:ilvl w:val="0"/>
          <w:numId w:val="1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返回 Token + 用户信息给前端</w:t>
      </w:r>
    </w:p>
    <w:p w14:paraId="1E53CF39">
      <w:pPr>
        <w:spacing w:before="300" w:after="120" w:line="288" w:lineRule="auto"/>
        <w:ind w:left="0"/>
        <w:jc w:val="left"/>
        <w:outlineLvl w:val="2"/>
      </w:pPr>
      <w:bookmarkStart w:id="19" w:name="heading_19"/>
      <w:r>
        <w:rPr>
          <w:rFonts w:ascii="Arial" w:hAnsi="Arial" w:eastAsia="等线" w:cs="Arial"/>
          <w:b/>
          <w:sz w:val="30"/>
        </w:rPr>
        <w:t>3.3.2 图片上传流程（前端直传COS）</w:t>
      </w:r>
      <w:bookmarkEnd w:id="19"/>
    </w:p>
    <w:p w14:paraId="58026727">
      <w:pPr>
        <w:numPr>
          <w:ilvl w:val="0"/>
          <w:numId w:val="2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前端 GET /api/v1/files/upload-signature 获取STS临时密钥和文件路径</w:t>
      </w:r>
    </w:p>
    <w:p w14:paraId="36C7511D">
      <w:pPr>
        <w:numPr>
          <w:ilvl w:val="0"/>
          <w:numId w:val="2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前端使用COS SDK直传图片到腾讯云</w:t>
      </w:r>
    </w:p>
    <w:p w14:paraId="1124DB13">
      <w:pPr>
        <w:numPr>
          <w:ilvl w:val="0"/>
          <w:numId w:val="2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上传成功后 POST /api/v1/files/callback 上报文件URL和信息</w:t>
      </w:r>
    </w:p>
    <w:p w14:paraId="61F16BEA">
      <w:pPr>
        <w:numPr>
          <w:ilvl w:val="0"/>
          <w:numId w:val="2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后端记录文件记录，返回CDN加速地址</w:t>
      </w:r>
    </w:p>
    <w:p w14:paraId="6374D48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优势：</w:t>
      </w:r>
      <w:r>
        <w:rPr>
          <w:rFonts w:ascii="Arial" w:hAnsi="Arial" w:eastAsia="等线" w:cs="Arial"/>
          <w:sz w:val="22"/>
        </w:rPr>
        <w:t>文件不经过后端服务器，节省带宽和性能，扩展性好。</w:t>
      </w:r>
    </w:p>
    <w:p w14:paraId="42C626AA">
      <w:pPr>
        <w:spacing w:before="300" w:after="120" w:line="288" w:lineRule="auto"/>
        <w:ind w:left="0"/>
        <w:jc w:val="left"/>
        <w:outlineLvl w:val="2"/>
      </w:pPr>
      <w:bookmarkStart w:id="20" w:name="heading_20"/>
      <w:r>
        <w:rPr>
          <w:rFonts w:ascii="Arial" w:hAnsi="Arial" w:eastAsia="等线" w:cs="Arial"/>
          <w:b/>
          <w:sz w:val="30"/>
        </w:rPr>
        <w:t>3.3.3 附近约骑查询流程（Redis Geo）</w:t>
      </w:r>
      <w:bookmarkEnd w:id="20"/>
    </w:p>
    <w:p w14:paraId="01A52837">
      <w:pPr>
        <w:numPr>
          <w:ilvl w:val="0"/>
          <w:numId w:val="2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用户打开首页，前端传入经纬度和距离范围</w:t>
      </w:r>
    </w:p>
    <w:p w14:paraId="5CC9DD39">
      <w:pPr>
        <w:numPr>
          <w:ilvl w:val="0"/>
          <w:numId w:val="2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后端 Redis GEORADIUS 查询指定范围内的约骑ID（毫秒级返回）</w:t>
      </w:r>
    </w:p>
    <w:p w14:paraId="2865F231">
      <w:pPr>
        <w:numPr>
          <w:ilvl w:val="0"/>
          <w:numId w:val="2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用ID列表查MySQL获取约骑详情 + 发起人信息 + 报名人数</w:t>
      </w:r>
    </w:p>
    <w:p w14:paraId="6E75FBC3">
      <w:pPr>
        <w:numPr>
          <w:ilvl w:val="0"/>
          <w:numId w:val="2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按距离排序、分页后返回</w:t>
      </w:r>
    </w:p>
    <w:p w14:paraId="477D5E9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Geo数据同步：</w:t>
      </w:r>
      <w:r>
        <w:rPr>
          <w:rFonts w:ascii="Arial" w:hAnsi="Arial" w:eastAsia="等线" w:cs="Arial"/>
          <w:sz w:val="22"/>
        </w:rPr>
        <w:t>约骑发布/修改时同步写入Redis，约骑结束或取消时从Geo集合移除。按城市分key（geo:rides:{cityCode}），减少单key数据量。</w:t>
      </w:r>
    </w:p>
    <w:p w14:paraId="7A01BECA">
      <w:pPr>
        <w:spacing w:before="300" w:after="120" w:line="288" w:lineRule="auto"/>
        <w:ind w:left="0"/>
        <w:jc w:val="left"/>
        <w:outlineLvl w:val="2"/>
      </w:pPr>
      <w:bookmarkStart w:id="21" w:name="heading_21"/>
      <w:r>
        <w:rPr>
          <w:rFonts w:ascii="Arial" w:hAnsi="Arial" w:eastAsia="等线" w:cs="Arial"/>
          <w:b/>
          <w:sz w:val="30"/>
        </w:rPr>
        <w:t>3.3.4 约骑状态自动流转</w:t>
      </w:r>
      <w:bookmarkEnd w:id="21"/>
    </w:p>
    <w:p w14:paraId="0F71E2C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实现方式：</w:t>
      </w:r>
      <w:r>
        <w:rPr>
          <w:rFonts w:ascii="Arial" w:hAnsi="Arial" w:eastAsia="等线" w:cs="Arial"/>
          <w:sz w:val="22"/>
        </w:rPr>
        <w:t>NestJS Schedule 定时任务，每15分钟执行一次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575"/>
        <w:gridCol w:w="1230"/>
        <w:gridCol w:w="2745"/>
        <w:gridCol w:w="2745"/>
      </w:tblGrid>
      <w:tr w14:paraId="4D3996E2">
        <w:tc>
          <w:tcPr>
            <w:tcW w:w="15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E9FE8B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原状态</w:t>
            </w:r>
          </w:p>
        </w:tc>
        <w:tc>
          <w:tcPr>
            <w:tcW w:w="12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4175DF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目标状态</w:t>
            </w:r>
          </w:p>
        </w:tc>
        <w:tc>
          <w:tcPr>
            <w:tcW w:w="274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BB8077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触发条件</w:t>
            </w:r>
          </w:p>
        </w:tc>
        <w:tc>
          <w:tcPr>
            <w:tcW w:w="274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E28F25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附加动作</w:t>
            </w:r>
          </w:p>
        </w:tc>
      </w:tr>
      <w:tr w14:paraId="26412DCB">
        <w:tc>
          <w:tcPr>
            <w:tcW w:w="15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C56B98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报名中(1)</w:t>
            </w:r>
          </w:p>
        </w:tc>
        <w:tc>
          <w:tcPr>
            <w:tcW w:w="12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467C7C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即将出发(2)</w:t>
            </w:r>
          </w:p>
        </w:tc>
        <w:tc>
          <w:tcPr>
            <w:tcW w:w="274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165D6E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当前时间 ≥ 出发时间 - 2小时</w:t>
            </w:r>
          </w:p>
        </w:tc>
        <w:tc>
          <w:tcPr>
            <w:tcW w:w="274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D788FF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发送出发提醒订阅消息给所有报名用户</w:t>
            </w:r>
          </w:p>
        </w:tc>
      </w:tr>
      <w:tr w14:paraId="4BF18938">
        <w:tc>
          <w:tcPr>
            <w:tcW w:w="15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066098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即将出发(2)</w:t>
            </w:r>
          </w:p>
        </w:tc>
        <w:tc>
          <w:tcPr>
            <w:tcW w:w="12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CBC743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进行中(3)</w:t>
            </w:r>
          </w:p>
        </w:tc>
        <w:tc>
          <w:tcPr>
            <w:tcW w:w="274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21ECDC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当前时间 ≥ 出发时间</w:t>
            </w:r>
          </w:p>
        </w:tc>
        <w:tc>
          <w:tcPr>
            <w:tcW w:w="274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C6144A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—</w:t>
            </w:r>
          </w:p>
        </w:tc>
      </w:tr>
      <w:tr w14:paraId="12B04FEB">
        <w:tc>
          <w:tcPr>
            <w:tcW w:w="15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84A8DE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进行中(3)</w:t>
            </w:r>
          </w:p>
        </w:tc>
        <w:tc>
          <w:tcPr>
            <w:tcW w:w="12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6749BD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已结束(4)</w:t>
            </w:r>
          </w:p>
        </w:tc>
        <w:tc>
          <w:tcPr>
            <w:tcW w:w="274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17E45E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当前时间 ≥ 出发时间 + 8小时</w:t>
            </w:r>
          </w:p>
        </w:tc>
        <w:tc>
          <w:tcPr>
            <w:tcW w:w="274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BD6B0E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从Redis Geo集合移除</w:t>
            </w:r>
          </w:p>
        </w:tc>
      </w:tr>
      <w:tr w14:paraId="767E5CDA">
        <w:tc>
          <w:tcPr>
            <w:tcW w:w="15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E0492B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任意进行中状态</w:t>
            </w:r>
          </w:p>
        </w:tc>
        <w:tc>
          <w:tcPr>
            <w:tcW w:w="12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F216F7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已取消(0)</w:t>
            </w:r>
          </w:p>
        </w:tc>
        <w:tc>
          <w:tcPr>
            <w:tcW w:w="274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665280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发起人手动取消</w:t>
            </w:r>
          </w:p>
        </w:tc>
        <w:tc>
          <w:tcPr>
            <w:tcW w:w="274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7D3085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通知所有报名用户，从Geo移除</w:t>
            </w:r>
          </w:p>
        </w:tc>
      </w:tr>
    </w:tbl>
    <w:p w14:paraId="39F16470">
      <w:pPr>
        <w:spacing w:before="320" w:after="120" w:line="288" w:lineRule="auto"/>
        <w:ind w:left="0"/>
        <w:jc w:val="left"/>
        <w:outlineLvl w:val="1"/>
      </w:pPr>
      <w:bookmarkStart w:id="22" w:name="heading_22"/>
      <w:r>
        <w:rPr>
          <w:rFonts w:ascii="Arial" w:hAnsi="Arial" w:eastAsia="等线" w:cs="Arial"/>
          <w:b/>
          <w:sz w:val="32"/>
        </w:rPr>
        <w:t>3.4 部署架构（MVP单服务器）</w:t>
      </w:r>
      <w:bookmarkEnd w:id="22"/>
    </w:p>
    <w:p w14:paraId="7AA5677B">
      <w:pPr>
        <w:numPr>
          <w:ilvl w:val="0"/>
          <w:numId w:val="2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服务器：</w:t>
      </w:r>
      <w:r>
        <w:rPr>
          <w:rFonts w:ascii="Arial" w:hAnsi="Arial" w:eastAsia="等线" w:cs="Arial"/>
          <w:sz w:val="22"/>
        </w:rPr>
        <w:t>腾讯云轻量应用服务器 2核4G，约99元/首年</w:t>
      </w:r>
    </w:p>
    <w:p w14:paraId="063208AC">
      <w:pPr>
        <w:numPr>
          <w:ilvl w:val="0"/>
          <w:numId w:val="2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部署方式：</w:t>
      </w:r>
      <w:r>
        <w:rPr>
          <w:rFonts w:ascii="Arial" w:hAnsi="Arial" w:eastAsia="等线" w:cs="Arial"/>
          <w:sz w:val="22"/>
        </w:rPr>
        <w:t>Docker Compose 一键编排：Nginx + Node App + MySQL + Redis</w:t>
      </w:r>
    </w:p>
    <w:p w14:paraId="13F8294A">
      <w:pPr>
        <w:numPr>
          <w:ilvl w:val="0"/>
          <w:numId w:val="3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域名：</w:t>
      </w:r>
      <w:r>
        <w:rPr>
          <w:rFonts w:ascii="Arial" w:hAnsi="Arial" w:eastAsia="等线" w:cs="Arial"/>
          <w:sz w:val="22"/>
        </w:rPr>
        <w:t>备案域名，HTTPS证书（腾讯云免费DV证书）</w:t>
      </w:r>
    </w:p>
    <w:p w14:paraId="6DE82725">
      <w:pPr>
        <w:numPr>
          <w:ilvl w:val="0"/>
          <w:numId w:val="3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对象存储：</w:t>
      </w:r>
      <w:r>
        <w:rPr>
          <w:rFonts w:ascii="Arial" w:hAnsi="Arial" w:eastAsia="等线" w:cs="Arial"/>
          <w:sz w:val="22"/>
        </w:rPr>
        <w:t>腾讯云COS + CDN加速，图片流量走CDN</w:t>
      </w:r>
    </w:p>
    <w:p w14:paraId="22CE082E">
      <w:pPr>
        <w:numPr>
          <w:ilvl w:val="0"/>
          <w:numId w:val="3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数据库：</w:t>
      </w:r>
      <w:r>
        <w:rPr>
          <w:rFonts w:ascii="Arial" w:hAnsi="Arial" w:eastAsia="等线" w:cs="Arial"/>
          <w:sz w:val="22"/>
        </w:rPr>
        <w:t>V1.0与应用同机，数据量上来后迁移到腾讯云CDB</w:t>
      </w:r>
    </w:p>
    <w:p w14:paraId="2B7153E4">
      <w:pPr>
        <w:numPr>
          <w:ilvl w:val="0"/>
          <w:numId w:val="3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备份：</w:t>
      </w:r>
      <w:r>
        <w:rPr>
          <w:rFonts w:ascii="Arial" w:hAnsi="Arial" w:eastAsia="等线" w:cs="Arial"/>
          <w:sz w:val="22"/>
        </w:rPr>
        <w:t>MySQL每日全量备份到COS，保留30天</w:t>
      </w:r>
    </w:p>
    <w:p w14:paraId="3216D68C">
      <w:pPr>
        <w:spacing w:before="380" w:after="140" w:line="288" w:lineRule="auto"/>
        <w:ind w:left="0"/>
        <w:jc w:val="left"/>
        <w:outlineLvl w:val="0"/>
      </w:pPr>
      <w:bookmarkStart w:id="23" w:name="heading_23"/>
      <w:r>
        <w:rPr>
          <w:rFonts w:ascii="Arial" w:hAnsi="Arial" w:eastAsia="等线" w:cs="Arial"/>
          <w:b/>
          <w:sz w:val="36"/>
        </w:rPr>
        <w:t>四、数据库设计</w:t>
      </w:r>
      <w:bookmarkEnd w:id="23"/>
    </w:p>
    <w:p w14:paraId="42FE0E5A">
      <w:pPr>
        <w:spacing w:before="320" w:after="120" w:line="288" w:lineRule="auto"/>
        <w:ind w:left="0"/>
        <w:jc w:val="left"/>
        <w:outlineLvl w:val="1"/>
      </w:pPr>
      <w:bookmarkStart w:id="24" w:name="heading_24"/>
      <w:r>
        <w:rPr>
          <w:rFonts w:ascii="Arial" w:hAnsi="Arial" w:eastAsia="等线" w:cs="Arial"/>
          <w:b/>
          <w:sz w:val="32"/>
        </w:rPr>
        <w:t>4.1 设计规范</w:t>
      </w:r>
      <w:bookmarkEnd w:id="24"/>
    </w:p>
    <w:p w14:paraId="39D46464">
      <w:pPr>
        <w:numPr>
          <w:ilvl w:val="0"/>
          <w:numId w:val="3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命名：</w:t>
      </w:r>
      <w:r>
        <w:rPr>
          <w:rFonts w:ascii="Arial" w:hAnsi="Arial" w:eastAsia="等线" w:cs="Arial"/>
          <w:sz w:val="22"/>
        </w:rPr>
        <w:t>小写下划线命名法，表名复数形式（如 rides、users）</w:t>
      </w:r>
    </w:p>
    <w:p w14:paraId="7484D2C7">
      <w:pPr>
        <w:numPr>
          <w:ilvl w:val="0"/>
          <w:numId w:val="3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主键：</w:t>
      </w:r>
      <w:r>
        <w:rPr>
          <w:rFonts w:ascii="Arial" w:hAnsi="Arial" w:eastAsia="等线" w:cs="Arial"/>
          <w:sz w:val="22"/>
        </w:rPr>
        <w:t>BIGINT自增ID，兼顾性能和扩展性</w:t>
      </w:r>
    </w:p>
    <w:p w14:paraId="6765646C">
      <w:pPr>
        <w:numPr>
          <w:ilvl w:val="0"/>
          <w:numId w:val="3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通用字段：</w:t>
      </w:r>
      <w:r>
        <w:rPr>
          <w:rFonts w:ascii="Arial" w:hAnsi="Arial" w:eastAsia="等线" w:cs="Arial"/>
          <w:sz w:val="22"/>
        </w:rPr>
        <w:t>所有表含 created_at、updated_at、deleted_at（软删除）</w:t>
      </w:r>
    </w:p>
    <w:p w14:paraId="456015E2">
      <w:pPr>
        <w:numPr>
          <w:ilvl w:val="0"/>
          <w:numId w:val="3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字符集：</w:t>
      </w:r>
      <w:r>
        <w:rPr>
          <w:rFonts w:ascii="Arial" w:hAnsi="Arial" w:eastAsia="等线" w:cs="Arial"/>
          <w:sz w:val="22"/>
        </w:rPr>
        <w:t>utf8mb4，支持emoji</w:t>
      </w:r>
    </w:p>
    <w:p w14:paraId="1AE402BC">
      <w:pPr>
        <w:numPr>
          <w:ilvl w:val="0"/>
          <w:numId w:val="3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引擎：</w:t>
      </w:r>
      <w:r>
        <w:rPr>
          <w:rFonts w:ascii="Arial" w:hAnsi="Arial" w:eastAsia="等线" w:cs="Arial"/>
          <w:sz w:val="22"/>
        </w:rPr>
        <w:t>InnoDB，支持事务和外键</w:t>
      </w:r>
    </w:p>
    <w:p w14:paraId="6AD837CD">
      <w:pPr>
        <w:numPr>
          <w:ilvl w:val="0"/>
          <w:numId w:val="3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索引：</w:t>
      </w:r>
      <w:r>
        <w:rPr>
          <w:rFonts w:ascii="Arial" w:hAnsi="Arial" w:eastAsia="等线" w:cs="Arial"/>
          <w:sz w:val="22"/>
        </w:rPr>
        <w:t>查询高频字段加索引，避免过度索引</w:t>
      </w:r>
    </w:p>
    <w:p w14:paraId="687DEE3A">
      <w:pPr>
        <w:spacing w:before="320" w:after="120" w:line="288" w:lineRule="auto"/>
        <w:ind w:left="0"/>
        <w:jc w:val="left"/>
        <w:outlineLvl w:val="1"/>
      </w:pPr>
      <w:bookmarkStart w:id="25" w:name="heading_25"/>
      <w:r>
        <w:rPr>
          <w:rFonts w:ascii="Arial" w:hAnsi="Arial" w:eastAsia="等线" w:cs="Arial"/>
          <w:b/>
          <w:sz w:val="32"/>
        </w:rPr>
        <w:t>4.2 核心表结构（V1.0）</w:t>
      </w:r>
      <w:bookmarkEnd w:id="25"/>
    </w:p>
    <w:p w14:paraId="04D3269B">
      <w:pPr>
        <w:spacing w:before="300" w:after="120" w:line="288" w:lineRule="auto"/>
        <w:ind w:left="0"/>
        <w:jc w:val="left"/>
        <w:outlineLvl w:val="2"/>
      </w:pPr>
      <w:bookmarkStart w:id="26" w:name="heading_26"/>
      <w:r>
        <w:rPr>
          <w:rFonts w:ascii="Arial" w:hAnsi="Arial" w:eastAsia="等线" w:cs="Arial"/>
          <w:b/>
          <w:sz w:val="30"/>
        </w:rPr>
        <w:t>users 用户表</w:t>
      </w:r>
      <w:bookmarkEnd w:id="26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305"/>
        <w:gridCol w:w="2580"/>
        <w:gridCol w:w="900"/>
        <w:gridCol w:w="3495"/>
      </w:tblGrid>
      <w:tr w14:paraId="649639D0">
        <w:tc>
          <w:tcPr>
            <w:tcW w:w="13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9A93AC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字段</w:t>
            </w:r>
          </w:p>
        </w:tc>
        <w:tc>
          <w:tcPr>
            <w:tcW w:w="25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2EC9D3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类型</w:t>
            </w:r>
          </w:p>
        </w:tc>
        <w:tc>
          <w:tcPr>
            <w:tcW w:w="9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DC7DDE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索引</w:t>
            </w:r>
          </w:p>
        </w:tc>
        <w:tc>
          <w:tcPr>
            <w:tcW w:w="34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AA63E9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说明</w:t>
            </w:r>
          </w:p>
        </w:tc>
      </w:tr>
      <w:tr w14:paraId="417EF9B3">
        <w:tc>
          <w:tcPr>
            <w:tcW w:w="13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48CF09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id</w:t>
            </w:r>
          </w:p>
        </w:tc>
        <w:tc>
          <w:tcPr>
            <w:tcW w:w="25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8C5CDB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BIGINT PK AUTO_INCREMENT</w:t>
            </w:r>
          </w:p>
        </w:tc>
        <w:tc>
          <w:tcPr>
            <w:tcW w:w="9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E4724B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主键</w:t>
            </w:r>
          </w:p>
        </w:tc>
        <w:tc>
          <w:tcPr>
            <w:tcW w:w="34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F1E85C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用户ID</w:t>
            </w:r>
          </w:p>
        </w:tc>
      </w:tr>
      <w:tr w14:paraId="0464ABBD">
        <w:tc>
          <w:tcPr>
            <w:tcW w:w="13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1E115B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openid</w:t>
            </w:r>
          </w:p>
        </w:tc>
        <w:tc>
          <w:tcPr>
            <w:tcW w:w="25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AF0079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VARCHAR(64)</w:t>
            </w:r>
          </w:p>
        </w:tc>
        <w:tc>
          <w:tcPr>
            <w:tcW w:w="9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A85B95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唯一索引</w:t>
            </w:r>
          </w:p>
        </w:tc>
        <w:tc>
          <w:tcPr>
            <w:tcW w:w="34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E3E513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微信小程序openid</w:t>
            </w:r>
          </w:p>
        </w:tc>
      </w:tr>
      <w:tr w14:paraId="65543037">
        <w:tc>
          <w:tcPr>
            <w:tcW w:w="13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D51282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unionid</w:t>
            </w:r>
          </w:p>
        </w:tc>
        <w:tc>
          <w:tcPr>
            <w:tcW w:w="25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A29BC5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VARCHAR(64)</w:t>
            </w:r>
          </w:p>
        </w:tc>
        <w:tc>
          <w:tcPr>
            <w:tcW w:w="9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2B9998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索引</w:t>
            </w:r>
          </w:p>
        </w:tc>
        <w:tc>
          <w:tcPr>
            <w:tcW w:w="34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F84493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微信开放平台unionid，多端统一用</w:t>
            </w:r>
          </w:p>
        </w:tc>
      </w:tr>
      <w:tr w14:paraId="7F9AB251">
        <w:tc>
          <w:tcPr>
            <w:tcW w:w="13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354ED4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nickname</w:t>
            </w:r>
          </w:p>
        </w:tc>
        <w:tc>
          <w:tcPr>
            <w:tcW w:w="25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D9CA22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VARCHAR(50)</w:t>
            </w:r>
          </w:p>
        </w:tc>
        <w:tc>
          <w:tcPr>
            <w:tcW w:w="9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A44A7BF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4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A8C873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昵称</w:t>
            </w:r>
          </w:p>
        </w:tc>
      </w:tr>
      <w:tr w14:paraId="55246A57">
        <w:tc>
          <w:tcPr>
            <w:tcW w:w="13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D595DE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avatar_url</w:t>
            </w:r>
          </w:p>
        </w:tc>
        <w:tc>
          <w:tcPr>
            <w:tcW w:w="25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414A05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VARCHAR(255)</w:t>
            </w:r>
          </w:p>
        </w:tc>
        <w:tc>
          <w:tcPr>
            <w:tcW w:w="9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EBD8894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4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38DDA8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头像URL</w:t>
            </w:r>
          </w:p>
        </w:tc>
      </w:tr>
      <w:tr w14:paraId="1F1FF2B8">
        <w:tc>
          <w:tcPr>
            <w:tcW w:w="13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0389DD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gender</w:t>
            </w:r>
          </w:p>
        </w:tc>
        <w:tc>
          <w:tcPr>
            <w:tcW w:w="25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72BFDD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TINYINT DEFAULT 0</w:t>
            </w:r>
          </w:p>
        </w:tc>
        <w:tc>
          <w:tcPr>
            <w:tcW w:w="9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4A3265F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4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FD7186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0未知 1男 2女</w:t>
            </w:r>
          </w:p>
        </w:tc>
      </w:tr>
      <w:tr w14:paraId="070CD271">
        <w:tc>
          <w:tcPr>
            <w:tcW w:w="13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BEA644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phone</w:t>
            </w:r>
          </w:p>
        </w:tc>
        <w:tc>
          <w:tcPr>
            <w:tcW w:w="25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5773CC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VARCHAR(20)</w:t>
            </w:r>
          </w:p>
        </w:tc>
        <w:tc>
          <w:tcPr>
            <w:tcW w:w="9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934A5E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唯一索引，允许NULL</w:t>
            </w:r>
          </w:p>
        </w:tc>
        <w:tc>
          <w:tcPr>
            <w:tcW w:w="34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6237F5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手机号（V1.0可选绑定，AES加密存储）</w:t>
            </w:r>
          </w:p>
        </w:tc>
      </w:tr>
      <w:tr w14:paraId="198CC73D">
        <w:tc>
          <w:tcPr>
            <w:tcW w:w="13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E2054A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status</w:t>
            </w:r>
          </w:p>
        </w:tc>
        <w:tc>
          <w:tcPr>
            <w:tcW w:w="25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F0FB47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TINYINT DEFAULT 1</w:t>
            </w:r>
          </w:p>
        </w:tc>
        <w:tc>
          <w:tcPr>
            <w:tcW w:w="9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75547A5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4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FFE81D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0禁用 1正常</w:t>
            </w:r>
          </w:p>
        </w:tc>
      </w:tr>
      <w:tr w14:paraId="0B661139">
        <w:tc>
          <w:tcPr>
            <w:tcW w:w="13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E458B2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role</w:t>
            </w:r>
          </w:p>
        </w:tc>
        <w:tc>
          <w:tcPr>
            <w:tcW w:w="25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67D217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TINYINT DEFAULT 0</w:t>
            </w:r>
          </w:p>
        </w:tc>
        <w:tc>
          <w:tcPr>
            <w:tcW w:w="9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570A2B3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4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3D59B5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0普通用户 1内容审核员 9超级管理员</w:t>
            </w:r>
          </w:p>
        </w:tc>
      </w:tr>
    </w:tbl>
    <w:p w14:paraId="093FF8D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权限模型说明（简化RBAC）：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管理后台采用基于角色的访问控制（RBAC），通过NestJS的RolesGuard守卫统一控制接口访问权限，两种角色权限边界清晰：</w:t>
      </w:r>
    </w:p>
    <w:p w14:paraId="4261B18D">
      <w:pPr>
        <w:numPr>
          <w:ilvl w:val="0"/>
          <w:numId w:val="4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超级管理员（role=9）：</w:t>
      </w:r>
      <w:r>
        <w:rPr>
          <w:rFonts w:ascii="Arial" w:hAnsi="Arial" w:eastAsia="等线" w:cs="Arial"/>
          <w:sz w:val="22"/>
        </w:rPr>
        <w:t>拥有全部后台权限，包括内容管理、用户管理、数据概览、系统配置、管理员账号管理、举报处理全权限</w:t>
      </w:r>
    </w:p>
    <w:p w14:paraId="4A83E6A4">
      <w:pPr>
        <w:numPr>
          <w:ilvl w:val="0"/>
          <w:numId w:val="4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内容审核员（role=1）：</w:t>
      </w:r>
      <w:r>
        <w:rPr>
          <w:rFonts w:ascii="Arial" w:hAnsi="Arial" w:eastAsia="等线" w:cs="Arial"/>
          <w:sz w:val="22"/>
        </w:rPr>
        <w:t>仅拥有内容审核、用户管理（禁言/封禁）、举报处理权限，不可访问系统配置和管理员账号管理</w:t>
      </w:r>
    </w:p>
    <w:p w14:paraId="6A325758">
      <w:pPr>
        <w:numPr>
          <w:ilvl w:val="0"/>
          <w:numId w:val="4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普通用户（role=0）：</w:t>
      </w:r>
      <w:r>
        <w:rPr>
          <w:rFonts w:ascii="Arial" w:hAnsi="Arial" w:eastAsia="等线" w:cs="Arial"/>
          <w:sz w:val="22"/>
        </w:rPr>
        <w:t>无后台访问权限，仅可使用小程序前端功能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所有Admin模块接口通过@Roles()装饰器声明所需角色，守卫自动校验，确保前后端权限理解一致 |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| last_login_at | DATETIME |  | 最后登录时间 |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>| created_at / updated_at / deleted_at | DATETIME |  | 时间戳，deleted_at为软删除 |</w:t>
      </w:r>
    </w:p>
    <w:p w14:paraId="6470221F">
      <w:pPr>
        <w:spacing w:before="300" w:after="120" w:line="288" w:lineRule="auto"/>
        <w:ind w:left="0"/>
        <w:jc w:val="left"/>
        <w:outlineLvl w:val="2"/>
      </w:pPr>
      <w:bookmarkStart w:id="27" w:name="heading_27"/>
      <w:r>
        <w:rPr>
          <w:rFonts w:ascii="Arial" w:hAnsi="Arial" w:eastAsia="等线" w:cs="Arial"/>
          <w:b/>
          <w:sz w:val="30"/>
        </w:rPr>
        <w:t>user_profiles 用户资料表</w:t>
      </w:r>
      <w:bookmarkEnd w:id="27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280"/>
        <w:gridCol w:w="2400"/>
        <w:gridCol w:w="3600"/>
      </w:tblGrid>
      <w:tr w14:paraId="18E55FE2">
        <w:tc>
          <w:tcPr>
            <w:tcW w:w="22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6AC5BD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字段</w:t>
            </w:r>
          </w:p>
        </w:tc>
        <w:tc>
          <w:tcPr>
            <w:tcW w:w="24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AB625B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类型</w:t>
            </w:r>
          </w:p>
        </w:tc>
        <w:tc>
          <w:tcPr>
            <w:tcW w:w="36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0005E9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说明</w:t>
            </w:r>
          </w:p>
        </w:tc>
      </w:tr>
      <w:tr w14:paraId="3BAFBE9A">
        <w:tc>
          <w:tcPr>
            <w:tcW w:w="22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E888C2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id</w:t>
            </w:r>
          </w:p>
        </w:tc>
        <w:tc>
          <w:tcPr>
            <w:tcW w:w="24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CBCDC2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BIGINT PK</w:t>
            </w:r>
          </w:p>
        </w:tc>
        <w:tc>
          <w:tcPr>
            <w:tcW w:w="36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D591BA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主键</w:t>
            </w:r>
          </w:p>
        </w:tc>
      </w:tr>
      <w:tr w14:paraId="0AC44B85">
        <w:tc>
          <w:tcPr>
            <w:tcW w:w="22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6211E0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user_id</w:t>
            </w:r>
          </w:p>
        </w:tc>
        <w:tc>
          <w:tcPr>
            <w:tcW w:w="24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1DD265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BIGINT UNIQUE</w:t>
            </w:r>
          </w:p>
        </w:tc>
        <w:tc>
          <w:tcPr>
            <w:tcW w:w="36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A6B783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关联用户ID</w:t>
            </w:r>
          </w:p>
        </w:tc>
      </w:tr>
      <w:tr w14:paraId="17F3BA78">
        <w:tc>
          <w:tcPr>
            <w:tcW w:w="22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2BB37D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motorcycle_model</w:t>
            </w:r>
          </w:p>
        </w:tc>
        <w:tc>
          <w:tcPr>
            <w:tcW w:w="24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CA9351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VARCHAR(100)</w:t>
            </w:r>
          </w:p>
        </w:tc>
        <w:tc>
          <w:tcPr>
            <w:tcW w:w="36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55EFB7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车型</w:t>
            </w:r>
          </w:p>
        </w:tc>
      </w:tr>
      <w:tr w14:paraId="11C2C3DC">
        <w:tc>
          <w:tcPr>
            <w:tcW w:w="22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609BCF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riding_years</w:t>
            </w:r>
          </w:p>
        </w:tc>
        <w:tc>
          <w:tcPr>
            <w:tcW w:w="24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D5C7D1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TINYINT</w:t>
            </w:r>
          </w:p>
        </w:tc>
        <w:tc>
          <w:tcPr>
            <w:tcW w:w="36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33DE86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骑行年限：1=1年以下 2=1-3年 3=3-5年 4=5年以上</w:t>
            </w:r>
          </w:p>
        </w:tc>
      </w:tr>
      <w:tr w14:paraId="502C7226">
        <w:tc>
          <w:tcPr>
            <w:tcW w:w="22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C25C8C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riding_styles</w:t>
            </w:r>
          </w:p>
        </w:tc>
        <w:tc>
          <w:tcPr>
            <w:tcW w:w="24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044333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JSON</w:t>
            </w:r>
          </w:p>
        </w:tc>
        <w:tc>
          <w:tcPr>
            <w:tcW w:w="36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15B8BE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骑行风格标签数组</w:t>
            </w:r>
          </w:p>
        </w:tc>
      </w:tr>
      <w:tr w14:paraId="420D6C3E">
        <w:tc>
          <w:tcPr>
            <w:tcW w:w="22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95ED2D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province / city / district</w:t>
            </w:r>
          </w:p>
        </w:tc>
        <w:tc>
          <w:tcPr>
            <w:tcW w:w="24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EBAE05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VARCHAR(50)</w:t>
            </w:r>
          </w:p>
        </w:tc>
        <w:tc>
          <w:tcPr>
            <w:tcW w:w="36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4200C5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省市区</w:t>
            </w:r>
          </w:p>
        </w:tc>
      </w:tr>
      <w:tr w14:paraId="1EC013A3">
        <w:tc>
          <w:tcPr>
            <w:tcW w:w="22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CB4614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city_code</w:t>
            </w:r>
          </w:p>
        </w:tc>
        <w:tc>
          <w:tcPr>
            <w:tcW w:w="24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978139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VARCHAR(20)</w:t>
            </w:r>
          </w:p>
        </w:tc>
        <w:tc>
          <w:tcPr>
            <w:tcW w:w="36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F3A4CE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城市编码，分区查询用</w:t>
            </w:r>
          </w:p>
        </w:tc>
      </w:tr>
      <w:tr w14:paraId="5B765256">
        <w:tc>
          <w:tcPr>
            <w:tcW w:w="22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FFB1B6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location_lat</w:t>
            </w:r>
          </w:p>
        </w:tc>
        <w:tc>
          <w:tcPr>
            <w:tcW w:w="24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CD06DB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DECIMAL(10,7)</w:t>
            </w:r>
          </w:p>
        </w:tc>
        <w:tc>
          <w:tcPr>
            <w:tcW w:w="36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B5B571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模糊处理后的纬度</w:t>
            </w:r>
          </w:p>
        </w:tc>
      </w:tr>
      <w:tr w14:paraId="23BED65E">
        <w:tc>
          <w:tcPr>
            <w:tcW w:w="22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311020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location_lng</w:t>
            </w:r>
          </w:p>
        </w:tc>
        <w:tc>
          <w:tcPr>
            <w:tcW w:w="24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37DCEE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DECIMAL(10,7)</w:t>
            </w:r>
          </w:p>
        </w:tc>
        <w:tc>
          <w:tcPr>
            <w:tcW w:w="36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6965A1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模糊处理后的经度</w:t>
            </w:r>
          </w:p>
        </w:tc>
      </w:tr>
      <w:tr w14:paraId="06E1BA43">
        <w:tc>
          <w:tcPr>
            <w:tcW w:w="22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5FA779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location_offset_seed</w:t>
            </w:r>
          </w:p>
        </w:tc>
        <w:tc>
          <w:tcPr>
            <w:tcW w:w="24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2C946D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VARCHAR(32)</w:t>
            </w:r>
          </w:p>
        </w:tc>
        <w:tc>
          <w:tcPr>
            <w:tcW w:w="36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0D9CAF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位置偏移种子，24小时刷新一次，保证同一天偏移量固定</w:t>
            </w:r>
          </w:p>
        </w:tc>
      </w:tr>
      <w:tr w14:paraId="3C6FFECF">
        <w:tc>
          <w:tcPr>
            <w:tcW w:w="22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26E0AF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location_visible</w:t>
            </w:r>
          </w:p>
        </w:tc>
        <w:tc>
          <w:tcPr>
            <w:tcW w:w="24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2537A1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TINYINT DEFAULT 2</w:t>
            </w:r>
          </w:p>
        </w:tc>
        <w:tc>
          <w:tcPr>
            <w:tcW w:w="36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D54677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0隐藏 1仅关注可见 2所有人可见</w:t>
            </w:r>
          </w:p>
        </w:tc>
      </w:tr>
      <w:tr w14:paraId="387A9A30">
        <w:tc>
          <w:tcPr>
            <w:tcW w:w="22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224BD8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bio</w:t>
            </w:r>
          </w:p>
        </w:tc>
        <w:tc>
          <w:tcPr>
            <w:tcW w:w="24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41AA30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VARCHAR(200)</w:t>
            </w:r>
          </w:p>
        </w:tc>
        <w:tc>
          <w:tcPr>
            <w:tcW w:w="36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F2A386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个人简介</w:t>
            </w:r>
          </w:p>
        </w:tc>
      </w:tr>
      <w:tr w14:paraId="52331598">
        <w:tc>
          <w:tcPr>
            <w:tcW w:w="22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FD3A83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wechat_id</w:t>
            </w:r>
          </w:p>
        </w:tc>
        <w:tc>
          <w:tcPr>
            <w:tcW w:w="24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A5BCDA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VARCHAR(50)</w:t>
            </w:r>
          </w:p>
        </w:tc>
        <w:tc>
          <w:tcPr>
            <w:tcW w:w="36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2695D8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微信号（用户自愿填写）</w:t>
            </w:r>
          </w:p>
        </w:tc>
      </w:tr>
      <w:tr w14:paraId="40623644">
        <w:tc>
          <w:tcPr>
            <w:tcW w:w="22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3C4A41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wechat_visible</w:t>
            </w:r>
          </w:p>
        </w:tc>
        <w:tc>
          <w:tcPr>
            <w:tcW w:w="24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4504E6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TINYINT DEFAULT 1</w:t>
            </w:r>
          </w:p>
        </w:tc>
        <w:tc>
          <w:tcPr>
            <w:tcW w:w="36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6B30CF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0隐藏 1仅约骑报名通过可见 2所有人可见</w:t>
            </w:r>
          </w:p>
        </w:tc>
      </w:tr>
    </w:tbl>
    <w:p w14:paraId="73DBB40E">
      <w:pPr>
        <w:spacing w:before="260" w:after="120" w:line="288" w:lineRule="auto"/>
        <w:ind w:left="0"/>
        <w:jc w:val="left"/>
        <w:outlineLvl w:val="3"/>
      </w:pPr>
      <w:bookmarkStart w:id="28" w:name="heading_28"/>
      <w:r>
        <w:rPr>
          <w:rFonts w:ascii="Arial" w:hAnsi="Arial" w:eastAsia="等线" w:cs="Arial"/>
          <w:b/>
          <w:sz w:val="28"/>
        </w:rPr>
        <w:t>位置模糊处理算法</w:t>
      </w:r>
      <w:bookmarkEnd w:id="28"/>
    </w:p>
    <w:p w14:paraId="33B74C1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目的：</w:t>
      </w:r>
      <w:r>
        <w:rPr>
          <w:rFonts w:ascii="Arial" w:hAnsi="Arial" w:eastAsia="等线" w:cs="Arial"/>
          <w:sz w:val="22"/>
        </w:rPr>
        <w:t>保护用户隐私，公开显示的位置不暴露精确坐标</w:t>
      </w:r>
    </w:p>
    <w:p w14:paraId="12B197E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算法：</w:t>
      </w:r>
    </w:p>
    <w:p w14:paraId="5794D354">
      <w:pPr>
        <w:numPr>
          <w:ilvl w:val="0"/>
          <w:numId w:val="4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用户上传真实经纬度后，对lat和lng分别叠加一个随机偏移量</w:t>
      </w:r>
    </w:p>
    <w:p w14:paraId="100AA230">
      <w:pPr>
        <w:numPr>
          <w:ilvl w:val="0"/>
          <w:numId w:val="4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偏移范围：±0.003° ~ ±0.008°（约300米 ~ 800米偏移）</w:t>
      </w:r>
    </w:p>
    <w:p w14:paraId="77B0EC3A">
      <w:pPr>
        <w:numPr>
          <w:ilvl w:val="0"/>
          <w:numId w:val="4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偏移种子（offset_seed）基于 user_id + 日期（YYYY-MM-DD）生成，保证同一用户24小时内偏移量固定，位置不会跳来跳去</w:t>
      </w:r>
    </w:p>
    <w:p w14:paraId="7E2F4245">
      <w:pPr>
        <w:numPr>
          <w:ilvl w:val="0"/>
          <w:numId w:val="4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每天0点自动刷新偏移种子，重新计算模糊位置</w:t>
      </w:r>
    </w:p>
    <w:p w14:paraId="7D9E9976">
      <w:pPr>
        <w:numPr>
          <w:ilvl w:val="0"/>
          <w:numId w:val="4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约骑集合点为用户手动指定的公开位置，不做模糊处理，精确展示</w:t>
      </w:r>
    </w:p>
    <w:p w14:paraId="2D34119A">
      <w:pPr>
        <w:spacing w:before="300" w:after="120" w:line="288" w:lineRule="auto"/>
        <w:ind w:left="0"/>
        <w:jc w:val="left"/>
        <w:outlineLvl w:val="2"/>
      </w:pPr>
      <w:bookmarkStart w:id="29" w:name="heading_29"/>
      <w:r>
        <w:rPr>
          <w:rFonts w:ascii="Arial" w:hAnsi="Arial" w:eastAsia="等线" w:cs="Arial"/>
          <w:b/>
          <w:sz w:val="30"/>
        </w:rPr>
        <w:t>rides 约骑表</w:t>
      </w:r>
      <w:bookmarkEnd w:id="29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115"/>
        <w:gridCol w:w="2490"/>
        <w:gridCol w:w="3675"/>
      </w:tblGrid>
      <w:tr w14:paraId="2D67B48A">
        <w:tc>
          <w:tcPr>
            <w:tcW w:w="21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DB4A5B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字段</w:t>
            </w:r>
          </w:p>
        </w:tc>
        <w:tc>
          <w:tcPr>
            <w:tcW w:w="249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E56690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类型</w:t>
            </w:r>
          </w:p>
        </w:tc>
        <w:tc>
          <w:tcPr>
            <w:tcW w:w="36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95E4DD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说明</w:t>
            </w:r>
          </w:p>
        </w:tc>
      </w:tr>
      <w:tr w14:paraId="5F04B7E2">
        <w:tc>
          <w:tcPr>
            <w:tcW w:w="21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B42820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id</w:t>
            </w:r>
          </w:p>
        </w:tc>
        <w:tc>
          <w:tcPr>
            <w:tcW w:w="249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3F5A87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BIGINT PK AUTO_INCREMENT</w:t>
            </w:r>
          </w:p>
        </w:tc>
        <w:tc>
          <w:tcPr>
            <w:tcW w:w="36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CC890E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约骑ID</w:t>
            </w:r>
          </w:p>
        </w:tc>
      </w:tr>
      <w:tr w14:paraId="7911A65E">
        <w:tc>
          <w:tcPr>
            <w:tcW w:w="21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A6FE81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user_id</w:t>
            </w:r>
          </w:p>
        </w:tc>
        <w:tc>
          <w:tcPr>
            <w:tcW w:w="249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AFB3A2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BIGINT</w:t>
            </w:r>
          </w:p>
        </w:tc>
        <w:tc>
          <w:tcPr>
            <w:tcW w:w="36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E28875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发起人ID，索引</w:t>
            </w:r>
          </w:p>
        </w:tc>
      </w:tr>
      <w:tr w14:paraId="1E5805CD">
        <w:tc>
          <w:tcPr>
            <w:tcW w:w="21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A05572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title</w:t>
            </w:r>
          </w:p>
        </w:tc>
        <w:tc>
          <w:tcPr>
            <w:tcW w:w="249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8846F2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VARCHAR(50)</w:t>
            </w:r>
          </w:p>
        </w:tc>
        <w:tc>
          <w:tcPr>
            <w:tcW w:w="36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714318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约骑标题</w:t>
            </w:r>
          </w:p>
        </w:tc>
      </w:tr>
      <w:tr w14:paraId="2E275C78">
        <w:tc>
          <w:tcPr>
            <w:tcW w:w="21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8C3B3D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ride_style</w:t>
            </w:r>
          </w:p>
        </w:tc>
        <w:tc>
          <w:tcPr>
            <w:tcW w:w="249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D747D8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TINYINT</w:t>
            </w:r>
          </w:p>
        </w:tc>
        <w:tc>
          <w:tcPr>
            <w:tcW w:w="36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F2F022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1跑山 2摩旅 3休闲骑 4通勤 5其他</w:t>
            </w:r>
          </w:p>
        </w:tc>
      </w:tr>
      <w:tr w14:paraId="63EC720B">
        <w:tc>
          <w:tcPr>
            <w:tcW w:w="21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4274F4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departure_time</w:t>
            </w:r>
          </w:p>
        </w:tc>
        <w:tc>
          <w:tcPr>
            <w:tcW w:w="249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69C936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DATETIME</w:t>
            </w:r>
          </w:p>
        </w:tc>
        <w:tc>
          <w:tcPr>
            <w:tcW w:w="36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045AE5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出发时间，索引</w:t>
            </w:r>
          </w:p>
        </w:tc>
      </w:tr>
      <w:tr w14:paraId="05B647F7">
        <w:tc>
          <w:tcPr>
            <w:tcW w:w="21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11D04F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meetup_address</w:t>
            </w:r>
          </w:p>
        </w:tc>
        <w:tc>
          <w:tcPr>
            <w:tcW w:w="249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BD8336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VARCHAR(200)</w:t>
            </w:r>
          </w:p>
        </w:tc>
        <w:tc>
          <w:tcPr>
            <w:tcW w:w="36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FC8E35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集合地点名称</w:t>
            </w:r>
          </w:p>
        </w:tc>
      </w:tr>
      <w:tr w14:paraId="7193ADE9">
        <w:tc>
          <w:tcPr>
            <w:tcW w:w="21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30019A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meetup_lat / meetup_lng</w:t>
            </w:r>
          </w:p>
        </w:tc>
        <w:tc>
          <w:tcPr>
            <w:tcW w:w="249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528240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DECIMAL(10,7)</w:t>
            </w:r>
          </w:p>
        </w:tc>
        <w:tc>
          <w:tcPr>
            <w:tcW w:w="36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6FB390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集合点精确经纬度（不模糊）</w:t>
            </w:r>
          </w:p>
        </w:tc>
      </w:tr>
      <w:tr w14:paraId="26F905BD">
        <w:tc>
          <w:tcPr>
            <w:tcW w:w="21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17195D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destination</w:t>
            </w:r>
          </w:p>
        </w:tc>
        <w:tc>
          <w:tcPr>
            <w:tcW w:w="249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70D538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VARCHAR(200)</w:t>
            </w:r>
          </w:p>
        </w:tc>
        <w:tc>
          <w:tcPr>
            <w:tcW w:w="36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620BC8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目的地描述</w:t>
            </w:r>
          </w:p>
        </w:tc>
      </w:tr>
      <w:tr w14:paraId="63877E8D">
        <w:tc>
          <w:tcPr>
            <w:tcW w:w="21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036FB4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min_people / max_people</w:t>
            </w:r>
          </w:p>
        </w:tc>
        <w:tc>
          <w:tcPr>
            <w:tcW w:w="249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5840B3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TINYINT</w:t>
            </w:r>
          </w:p>
        </w:tc>
        <w:tc>
          <w:tcPr>
            <w:tcW w:w="36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716A2A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最少/最多人数</w:t>
            </w:r>
          </w:p>
        </w:tc>
      </w:tr>
      <w:tr w14:paraId="19FBEDC3">
        <w:tc>
          <w:tcPr>
            <w:tcW w:w="21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70EBE2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speed_level</w:t>
            </w:r>
          </w:p>
        </w:tc>
        <w:tc>
          <w:tcPr>
            <w:tcW w:w="249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3552F9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TINYINT</w:t>
            </w:r>
          </w:p>
        </w:tc>
        <w:tc>
          <w:tcPr>
            <w:tcW w:w="36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BC4791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1佛系 2正常 3偏快</w:t>
            </w:r>
          </w:p>
        </w:tc>
      </w:tr>
      <w:tr w14:paraId="5A6EA605">
        <w:tc>
          <w:tcPr>
            <w:tcW w:w="21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01B832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bike_requirement</w:t>
            </w:r>
          </w:p>
        </w:tc>
        <w:tc>
          <w:tcPr>
            <w:tcW w:w="249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CDA0C0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VARCHAR(100)</w:t>
            </w:r>
          </w:p>
        </w:tc>
        <w:tc>
          <w:tcPr>
            <w:tcW w:w="36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66F7CF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车型要求</w:t>
            </w:r>
          </w:p>
        </w:tc>
      </w:tr>
      <w:tr w14:paraId="5201FEFE">
        <w:tc>
          <w:tcPr>
            <w:tcW w:w="21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D1E124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description</w:t>
            </w:r>
          </w:p>
        </w:tc>
        <w:tc>
          <w:tcPr>
            <w:tcW w:w="249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406F99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TEXT</w:t>
            </w:r>
          </w:p>
        </w:tc>
        <w:tc>
          <w:tcPr>
            <w:tcW w:w="36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C8123C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约骑说明</w:t>
            </w:r>
          </w:p>
        </w:tc>
      </w:tr>
      <w:tr w14:paraId="7B4A73E5">
        <w:tc>
          <w:tcPr>
            <w:tcW w:w="21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20F81B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rules</w:t>
            </w:r>
          </w:p>
        </w:tc>
        <w:tc>
          <w:tcPr>
            <w:tcW w:w="249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919446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JSON</w:t>
            </w:r>
          </w:p>
        </w:tc>
        <w:tc>
          <w:tcPr>
            <w:tcW w:w="36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5F5886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预留扩展字段，存储自定义规则（是否允许空降、是否允许带人、装备要求等），V1.0暂不使用</w:t>
            </w:r>
          </w:p>
        </w:tc>
      </w:tr>
      <w:tr w14:paraId="3D3031AA">
        <w:tc>
          <w:tcPr>
            <w:tcW w:w="21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E5AA1A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status</w:t>
            </w:r>
          </w:p>
        </w:tc>
        <w:tc>
          <w:tcPr>
            <w:tcW w:w="249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C151FC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TINYINT DEFAULT 1</w:t>
            </w:r>
          </w:p>
        </w:tc>
        <w:tc>
          <w:tcPr>
            <w:tcW w:w="36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DE3A73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0已取消 1报名中 2即将出发 3进行中 4已结束 5违规下架</w:t>
            </w:r>
          </w:p>
        </w:tc>
      </w:tr>
      <w:tr w14:paraId="0414E6DA">
        <w:tc>
          <w:tcPr>
            <w:tcW w:w="21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6D3E58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audit_status</w:t>
            </w:r>
          </w:p>
        </w:tc>
        <w:tc>
          <w:tcPr>
            <w:tcW w:w="249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496E5E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TINYINT DEFAULT 1</w:t>
            </w:r>
          </w:p>
        </w:tc>
        <w:tc>
          <w:tcPr>
            <w:tcW w:w="36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1211B4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0待复审 1正常 2违规</w:t>
            </w:r>
          </w:p>
        </w:tc>
      </w:tr>
      <w:tr w14:paraId="2272C956">
        <w:tc>
          <w:tcPr>
            <w:tcW w:w="21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C6DB60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view_count</w:t>
            </w:r>
          </w:p>
        </w:tc>
        <w:tc>
          <w:tcPr>
            <w:tcW w:w="249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45F84F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INT DEFAULT 0</w:t>
            </w:r>
          </w:p>
        </w:tc>
        <w:tc>
          <w:tcPr>
            <w:tcW w:w="36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772AC4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浏览次数，Redis计数定时同步</w:t>
            </w:r>
          </w:p>
        </w:tc>
      </w:tr>
      <w:tr w14:paraId="209A6F96">
        <w:tc>
          <w:tcPr>
            <w:tcW w:w="21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158576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join_count</w:t>
            </w:r>
          </w:p>
        </w:tc>
        <w:tc>
          <w:tcPr>
            <w:tcW w:w="249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2BDCCD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INT DEFAULT 0</w:t>
            </w:r>
          </w:p>
        </w:tc>
        <w:tc>
          <w:tcPr>
            <w:tcW w:w="36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BE3A8C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当前报名人数（冗余字段，避免count查询）</w:t>
            </w:r>
          </w:p>
        </w:tc>
      </w:tr>
      <w:tr w14:paraId="0DA67175">
        <w:tc>
          <w:tcPr>
            <w:tcW w:w="21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7A7803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city_code</w:t>
            </w:r>
          </w:p>
        </w:tc>
        <w:tc>
          <w:tcPr>
            <w:tcW w:w="249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09D215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VARCHAR(20)</w:t>
            </w:r>
          </w:p>
        </w:tc>
        <w:tc>
          <w:tcPr>
            <w:tcW w:w="36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4B93B3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城市编码，分区查询优化，索引</w:t>
            </w:r>
          </w:p>
        </w:tc>
      </w:tr>
    </w:tbl>
    <w:p w14:paraId="33BB2335">
      <w:pPr>
        <w:spacing w:before="260" w:after="120" w:line="288" w:lineRule="auto"/>
        <w:ind w:left="0"/>
        <w:jc w:val="left"/>
        <w:outlineLvl w:val="3"/>
      </w:pPr>
      <w:bookmarkStart w:id="30" w:name="heading_30"/>
      <w:r>
        <w:rPr>
          <w:rFonts w:ascii="Arial" w:hAnsi="Arial" w:eastAsia="等线" w:cs="Arial"/>
          <w:b/>
          <w:sz w:val="28"/>
        </w:rPr>
        <w:t>状态流转说明</w:t>
      </w:r>
      <w:bookmarkEnd w:id="30"/>
    </w:p>
    <w:p w14:paraId="32259206">
      <w:pPr>
        <w:numPr>
          <w:ilvl w:val="0"/>
          <w:numId w:val="4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创建时默认 status=1（报名中），同时写入Redis Geo</w:t>
      </w:r>
    </w:p>
    <w:p w14:paraId="5FA8274A">
      <w:pPr>
        <w:numPr>
          <w:ilvl w:val="0"/>
          <w:numId w:val="4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定时任务每15分钟扫描 departure_time，自动更新状态（报名中→即将出发→进行中→已结束）</w:t>
      </w:r>
    </w:p>
    <w:p w14:paraId="357CD534">
      <w:pPr>
        <w:numPr>
          <w:ilvl w:val="0"/>
          <w:numId w:val="5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发起人取消：status=0，从Geo移除，通知报名者</w:t>
      </w:r>
    </w:p>
    <w:p w14:paraId="4A6CCB9C">
      <w:pPr>
        <w:numPr>
          <w:ilvl w:val="0"/>
          <w:numId w:val="5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管理员下架：status=5，前端显示"已下架"</w:t>
      </w:r>
    </w:p>
    <w:p w14:paraId="30E7E44B">
      <w:pPr>
        <w:numPr>
          <w:ilvl w:val="0"/>
          <w:numId w:val="5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join_count达到max_people时，列表和详情显示"已满员"状态（不存status，实时计算）</w:t>
      </w:r>
    </w:p>
    <w:p w14:paraId="7FBCDB1D">
      <w:pPr>
        <w:spacing w:before="300" w:after="120" w:line="288" w:lineRule="auto"/>
        <w:ind w:left="0"/>
        <w:jc w:val="left"/>
        <w:outlineLvl w:val="2"/>
      </w:pPr>
      <w:bookmarkStart w:id="31" w:name="heading_31"/>
      <w:r>
        <w:rPr>
          <w:rFonts w:ascii="Arial" w:hAnsi="Arial" w:eastAsia="等线" w:cs="Arial"/>
          <w:b/>
          <w:sz w:val="30"/>
        </w:rPr>
        <w:t>ride_participants 约骑参与表</w:t>
      </w:r>
      <w:bookmarkEnd w:id="31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950"/>
        <w:gridCol w:w="3405"/>
        <w:gridCol w:w="2925"/>
      </w:tblGrid>
      <w:tr w14:paraId="54CD4A54">
        <w:tc>
          <w:tcPr>
            <w:tcW w:w="19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7B278F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字段</w:t>
            </w:r>
          </w:p>
        </w:tc>
        <w:tc>
          <w:tcPr>
            <w:tcW w:w="34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907219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类型</w:t>
            </w:r>
          </w:p>
        </w:tc>
        <w:tc>
          <w:tcPr>
            <w:tcW w:w="29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5F9FD7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说明</w:t>
            </w:r>
          </w:p>
        </w:tc>
      </w:tr>
      <w:tr w14:paraId="5695FE56">
        <w:tc>
          <w:tcPr>
            <w:tcW w:w="19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B4E5E0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id</w:t>
            </w:r>
          </w:p>
        </w:tc>
        <w:tc>
          <w:tcPr>
            <w:tcW w:w="34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93ED45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BIGINT PK</w:t>
            </w:r>
          </w:p>
        </w:tc>
        <w:tc>
          <w:tcPr>
            <w:tcW w:w="29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8E5F3C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主键</w:t>
            </w:r>
          </w:p>
        </w:tc>
      </w:tr>
      <w:tr w14:paraId="15D3A073">
        <w:tc>
          <w:tcPr>
            <w:tcW w:w="19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7C9DB3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ride_id</w:t>
            </w:r>
          </w:p>
        </w:tc>
        <w:tc>
          <w:tcPr>
            <w:tcW w:w="34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D4D9A1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BIGINT</w:t>
            </w:r>
          </w:p>
        </w:tc>
        <w:tc>
          <w:tcPr>
            <w:tcW w:w="29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95C29D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约骑ID，联合索引</w:t>
            </w:r>
          </w:p>
        </w:tc>
      </w:tr>
      <w:tr w14:paraId="47C58FB4">
        <w:tc>
          <w:tcPr>
            <w:tcW w:w="19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396026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user_id</w:t>
            </w:r>
          </w:p>
        </w:tc>
        <w:tc>
          <w:tcPr>
            <w:tcW w:w="34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51D045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BIGINT</w:t>
            </w:r>
          </w:p>
        </w:tc>
        <w:tc>
          <w:tcPr>
            <w:tcW w:w="29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A4E954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用户ID，联合索引</w:t>
            </w:r>
          </w:p>
        </w:tc>
      </w:tr>
      <w:tr w14:paraId="53D01461">
        <w:tc>
          <w:tcPr>
            <w:tcW w:w="19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E922EB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status</w:t>
            </w:r>
          </w:p>
        </w:tc>
        <w:tc>
          <w:tcPr>
            <w:tcW w:w="34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06A829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TINYINT DEFAULT 1</w:t>
            </w:r>
          </w:p>
        </w:tc>
        <w:tc>
          <w:tcPr>
            <w:tcW w:w="29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9A717B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1已报名 2已取消 3被移除</w:t>
            </w:r>
          </w:p>
        </w:tc>
      </w:tr>
      <w:tr w14:paraId="365C1E1D">
        <w:tc>
          <w:tcPr>
            <w:tcW w:w="19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DED5CF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is_creator</w:t>
            </w:r>
          </w:p>
        </w:tc>
        <w:tc>
          <w:tcPr>
            <w:tcW w:w="34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FA1E0E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BOOLEAN DEFAULT FALSE</w:t>
            </w:r>
          </w:p>
        </w:tc>
        <w:tc>
          <w:tcPr>
            <w:tcW w:w="29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32AC17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是否发起人</w:t>
            </w:r>
          </w:p>
        </w:tc>
      </w:tr>
      <w:tr w14:paraId="4BE0A259">
        <w:tc>
          <w:tcPr>
            <w:tcW w:w="19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DD4995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joined_at</w:t>
            </w:r>
          </w:p>
        </w:tc>
        <w:tc>
          <w:tcPr>
            <w:tcW w:w="34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45E088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DATETIME</w:t>
            </w:r>
          </w:p>
        </w:tc>
        <w:tc>
          <w:tcPr>
            <w:tcW w:w="29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734684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报名时间</w:t>
            </w:r>
          </w:p>
        </w:tc>
      </w:tr>
      <w:tr w14:paraId="13A905FB">
        <w:tc>
          <w:tcPr>
            <w:tcW w:w="19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48A7FB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cancelled_at</w:t>
            </w:r>
          </w:p>
        </w:tc>
        <w:tc>
          <w:tcPr>
            <w:tcW w:w="34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0EFB50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DATETIME</w:t>
            </w:r>
          </w:p>
        </w:tc>
        <w:tc>
          <w:tcPr>
            <w:tcW w:w="29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C86905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取消时间</w:t>
            </w:r>
          </w:p>
        </w:tc>
      </w:tr>
    </w:tbl>
    <w:p w14:paraId="3C67B66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取消报名规则：</w:t>
      </w:r>
      <w:r>
        <w:rPr>
          <w:rFonts w:ascii="Arial" w:hAnsi="Arial" w:eastAsia="等线" w:cs="Arial"/>
          <w:sz w:val="22"/>
        </w:rPr>
        <w:t>出发前2小时以上可自由取消（status=2），不足2小时禁止取消（接口返回错误码3002）。取消后 join_count 减1，名额释放。</w:t>
      </w:r>
    </w:p>
    <w:p w14:paraId="20F98125">
      <w:pPr>
        <w:spacing w:before="300" w:after="120" w:line="288" w:lineRule="auto"/>
        <w:ind w:left="0"/>
        <w:jc w:val="left"/>
        <w:outlineLvl w:val="2"/>
      </w:pPr>
      <w:bookmarkStart w:id="32" w:name="heading_32"/>
      <w:r>
        <w:rPr>
          <w:rFonts w:ascii="Arial" w:hAnsi="Arial" w:eastAsia="等线" w:cs="Arial"/>
          <w:b/>
          <w:sz w:val="30"/>
        </w:rPr>
        <w:t>activities 活动表</w:t>
      </w:r>
      <w:bookmarkEnd w:id="32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3510"/>
        <w:gridCol w:w="2160"/>
        <w:gridCol w:w="2610"/>
      </w:tblGrid>
      <w:tr w14:paraId="1C33AB31">
        <w:tc>
          <w:tcPr>
            <w:tcW w:w="35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7F4809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字段</w:t>
            </w:r>
          </w:p>
        </w:tc>
        <w:tc>
          <w:tcPr>
            <w:tcW w:w="21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E426F9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类型</w:t>
            </w:r>
          </w:p>
        </w:tc>
        <w:tc>
          <w:tcPr>
            <w:tcW w:w="26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81FF32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说明</w:t>
            </w:r>
          </w:p>
        </w:tc>
      </w:tr>
      <w:tr w14:paraId="6C81178D">
        <w:tc>
          <w:tcPr>
            <w:tcW w:w="35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BC93D9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id</w:t>
            </w:r>
          </w:p>
        </w:tc>
        <w:tc>
          <w:tcPr>
            <w:tcW w:w="21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64BAC1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BIGINT PK</w:t>
            </w:r>
          </w:p>
        </w:tc>
        <w:tc>
          <w:tcPr>
            <w:tcW w:w="26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C1D8AF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活动ID</w:t>
            </w:r>
          </w:p>
        </w:tc>
      </w:tr>
      <w:tr w14:paraId="5572D140">
        <w:tc>
          <w:tcPr>
            <w:tcW w:w="35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52E60B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user_id</w:t>
            </w:r>
          </w:p>
        </w:tc>
        <w:tc>
          <w:tcPr>
            <w:tcW w:w="21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9D81C9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BIGINT</w:t>
            </w:r>
          </w:p>
        </w:tc>
        <w:tc>
          <w:tcPr>
            <w:tcW w:w="26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438FD6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发布者ID</w:t>
            </w:r>
          </w:p>
        </w:tc>
      </w:tr>
      <w:tr w14:paraId="4A31D090">
        <w:tc>
          <w:tcPr>
            <w:tcW w:w="35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6A8C62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title</w:t>
            </w:r>
          </w:p>
        </w:tc>
        <w:tc>
          <w:tcPr>
            <w:tcW w:w="21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4B3CD3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VARCHAR(80)</w:t>
            </w:r>
          </w:p>
        </w:tc>
        <w:tc>
          <w:tcPr>
            <w:tcW w:w="26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D058A5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活动标题</w:t>
            </w:r>
          </w:p>
        </w:tc>
      </w:tr>
      <w:tr w14:paraId="3E65DF2A">
        <w:tc>
          <w:tcPr>
            <w:tcW w:w="35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3A26FC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cover_image</w:t>
            </w:r>
          </w:p>
        </w:tc>
        <w:tc>
          <w:tcPr>
            <w:tcW w:w="21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0696CD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VARCHAR(255)</w:t>
            </w:r>
          </w:p>
        </w:tc>
        <w:tc>
          <w:tcPr>
            <w:tcW w:w="26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8C4072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封面图URL</w:t>
            </w:r>
          </w:p>
        </w:tc>
      </w:tr>
      <w:tr w14:paraId="4B8FBA2C">
        <w:tc>
          <w:tcPr>
            <w:tcW w:w="35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48F074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activity_type</w:t>
            </w:r>
          </w:p>
        </w:tc>
        <w:tc>
          <w:tcPr>
            <w:tcW w:w="21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B9E765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TINYINT</w:t>
            </w:r>
          </w:p>
        </w:tc>
        <w:tc>
          <w:tcPr>
            <w:tcW w:w="26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5667DD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1本地 2长途摩旅 3主题 4官方</w:t>
            </w:r>
          </w:p>
        </w:tc>
      </w:tr>
      <w:tr w14:paraId="6FE6706F">
        <w:tc>
          <w:tcPr>
            <w:tcW w:w="35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2822AE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start_time / end_time</w:t>
            </w:r>
          </w:p>
        </w:tc>
        <w:tc>
          <w:tcPr>
            <w:tcW w:w="21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5FFEAE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DATETIME</w:t>
            </w:r>
          </w:p>
        </w:tc>
        <w:tc>
          <w:tcPr>
            <w:tcW w:w="26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19E967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活动起止时间</w:t>
            </w:r>
          </w:p>
        </w:tc>
      </w:tr>
      <w:tr w14:paraId="0B74D405">
        <w:tc>
          <w:tcPr>
            <w:tcW w:w="35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2F73FC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meetup_address / meetup_lat / meetup_lng</w:t>
            </w:r>
          </w:p>
        </w:tc>
        <w:tc>
          <w:tcPr>
            <w:tcW w:w="21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D8ECF8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—</w:t>
            </w:r>
          </w:p>
        </w:tc>
        <w:tc>
          <w:tcPr>
            <w:tcW w:w="26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8E6264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集合地点</w:t>
            </w:r>
          </w:p>
        </w:tc>
      </w:tr>
      <w:tr w14:paraId="08453ADF">
        <w:tc>
          <w:tcPr>
            <w:tcW w:w="35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66FE55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route_description</w:t>
            </w:r>
          </w:p>
        </w:tc>
        <w:tc>
          <w:tcPr>
            <w:tcW w:w="21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96D61A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TEXT</w:t>
            </w:r>
          </w:p>
        </w:tc>
        <w:tc>
          <w:tcPr>
            <w:tcW w:w="26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0C33C0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路线描述</w:t>
            </w:r>
          </w:p>
        </w:tc>
      </w:tr>
      <w:tr w14:paraId="45C629B8">
        <w:tc>
          <w:tcPr>
            <w:tcW w:w="35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B2D547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max_people</w:t>
            </w:r>
          </w:p>
        </w:tc>
        <w:tc>
          <w:tcPr>
            <w:tcW w:w="21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5471D6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INT</w:t>
            </w:r>
          </w:p>
        </w:tc>
        <w:tc>
          <w:tcPr>
            <w:tcW w:w="26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0FFDDA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人数上限，0不限</w:t>
            </w:r>
          </w:p>
        </w:tc>
      </w:tr>
      <w:tr w14:paraId="580EC059">
        <w:tc>
          <w:tcPr>
            <w:tcW w:w="35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4D1945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fee_type</w:t>
            </w:r>
          </w:p>
        </w:tc>
        <w:tc>
          <w:tcPr>
            <w:tcW w:w="21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0C032A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TINYINT</w:t>
            </w:r>
          </w:p>
        </w:tc>
        <w:tc>
          <w:tcPr>
            <w:tcW w:w="26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0B54B1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1免费 2AA 3固定金额</w:t>
            </w:r>
          </w:p>
        </w:tc>
      </w:tr>
      <w:tr w14:paraId="0EA4BBD0">
        <w:tc>
          <w:tcPr>
            <w:tcW w:w="35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A53514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fee_amount</w:t>
            </w:r>
          </w:p>
        </w:tc>
        <w:tc>
          <w:tcPr>
            <w:tcW w:w="21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834B08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DECIMAL(10,2)</w:t>
            </w:r>
          </w:p>
        </w:tc>
        <w:tc>
          <w:tcPr>
            <w:tcW w:w="26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18CACF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费用金额</w:t>
            </w:r>
          </w:p>
        </w:tc>
      </w:tr>
      <w:tr w14:paraId="6F80F109">
        <w:tc>
          <w:tcPr>
            <w:tcW w:w="35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912ED0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requirements</w:t>
            </w:r>
          </w:p>
        </w:tc>
        <w:tc>
          <w:tcPr>
            <w:tcW w:w="21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B19F4B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TEXT</w:t>
            </w:r>
          </w:p>
        </w:tc>
        <w:tc>
          <w:tcPr>
            <w:tcW w:w="26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A752BC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报名要求</w:t>
            </w:r>
          </w:p>
        </w:tc>
      </w:tr>
      <w:tr w14:paraId="5B4BE033">
        <w:tc>
          <w:tcPr>
            <w:tcW w:w="35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A3110C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content</w:t>
            </w:r>
          </w:p>
        </w:tc>
        <w:tc>
          <w:tcPr>
            <w:tcW w:w="21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DE4C21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TEXT</w:t>
            </w:r>
          </w:p>
        </w:tc>
        <w:tc>
          <w:tcPr>
            <w:tcW w:w="26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23DFBD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活动详情</w:t>
            </w:r>
          </w:p>
        </w:tc>
      </w:tr>
      <w:tr w14:paraId="3032B0CD">
        <w:tc>
          <w:tcPr>
            <w:tcW w:w="35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AB0DBF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contact_name / contact_wechat</w:t>
            </w:r>
          </w:p>
        </w:tc>
        <w:tc>
          <w:tcPr>
            <w:tcW w:w="21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57748D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VARCHAR(50)</w:t>
            </w:r>
          </w:p>
        </w:tc>
        <w:tc>
          <w:tcPr>
            <w:tcW w:w="26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131635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联系方式</w:t>
            </w:r>
          </w:p>
        </w:tc>
      </w:tr>
      <w:tr w14:paraId="461D8E57">
        <w:tc>
          <w:tcPr>
            <w:tcW w:w="35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ED5B8A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need_approval</w:t>
            </w:r>
          </w:p>
        </w:tc>
        <w:tc>
          <w:tcPr>
            <w:tcW w:w="21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5B25D2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BOOLEAN DEFAULT FALSE</w:t>
            </w:r>
          </w:p>
        </w:tc>
        <w:tc>
          <w:tcPr>
            <w:tcW w:w="26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ED9FC2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是否需要审核</w:t>
            </w:r>
          </w:p>
        </w:tc>
      </w:tr>
      <w:tr w14:paraId="45FA452E">
        <w:tc>
          <w:tcPr>
            <w:tcW w:w="35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77D59F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status</w:t>
            </w:r>
          </w:p>
        </w:tc>
        <w:tc>
          <w:tcPr>
            <w:tcW w:w="21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A07D21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TINYINT DEFAULT 1</w:t>
            </w:r>
          </w:p>
        </w:tc>
        <w:tc>
          <w:tcPr>
            <w:tcW w:w="26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35B2E5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0草稿 1报名中 2进行中 3已结束 4已取消 5下架</w:t>
            </w:r>
          </w:p>
        </w:tc>
      </w:tr>
      <w:tr w14:paraId="5B71DC8B">
        <w:tc>
          <w:tcPr>
            <w:tcW w:w="35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EB545B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view_count / like_count / favorite_count</w:t>
            </w:r>
          </w:p>
        </w:tc>
        <w:tc>
          <w:tcPr>
            <w:tcW w:w="21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F8203F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INT DEFAULT 0</w:t>
            </w:r>
          </w:p>
        </w:tc>
        <w:tc>
          <w:tcPr>
            <w:tcW w:w="26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2155B3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统计字段</w:t>
            </w:r>
          </w:p>
        </w:tc>
      </w:tr>
      <w:tr w14:paraId="63C04A9D">
        <w:tc>
          <w:tcPr>
            <w:tcW w:w="35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64C863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register_count</w:t>
            </w:r>
          </w:p>
        </w:tc>
        <w:tc>
          <w:tcPr>
            <w:tcW w:w="21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E29E4F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INT DEFAULT 0</w:t>
            </w:r>
          </w:p>
        </w:tc>
        <w:tc>
          <w:tcPr>
            <w:tcW w:w="26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E667F7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报名人数冗余</w:t>
            </w:r>
          </w:p>
        </w:tc>
      </w:tr>
      <w:tr w14:paraId="1125C886">
        <w:tc>
          <w:tcPr>
            <w:tcW w:w="35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2226D2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city_code</w:t>
            </w:r>
          </w:p>
        </w:tc>
        <w:tc>
          <w:tcPr>
            <w:tcW w:w="21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CBAD18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VARCHAR(20)</w:t>
            </w:r>
          </w:p>
        </w:tc>
        <w:tc>
          <w:tcPr>
            <w:tcW w:w="26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4B6C70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城市编码</w:t>
            </w:r>
          </w:p>
        </w:tc>
      </w:tr>
    </w:tbl>
    <w:p w14:paraId="54902548">
      <w:pPr>
        <w:spacing w:before="300" w:after="120" w:line="288" w:lineRule="auto"/>
        <w:ind w:left="0"/>
        <w:jc w:val="left"/>
        <w:outlineLvl w:val="2"/>
      </w:pPr>
      <w:bookmarkStart w:id="33" w:name="heading_33"/>
      <w:r>
        <w:rPr>
          <w:rFonts w:ascii="Arial" w:hAnsi="Arial" w:eastAsia="等线" w:cs="Arial"/>
          <w:b/>
          <w:sz w:val="30"/>
        </w:rPr>
        <w:t>activity_registrations 活动报名表</w:t>
      </w:r>
      <w:bookmarkEnd w:id="33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3060"/>
        <w:gridCol w:w="1920"/>
        <w:gridCol w:w="3300"/>
      </w:tblGrid>
      <w:tr w14:paraId="1D1D7E87">
        <w:tc>
          <w:tcPr>
            <w:tcW w:w="30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E7F63E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字段</w:t>
            </w:r>
          </w:p>
        </w:tc>
        <w:tc>
          <w:tcPr>
            <w:tcW w:w="19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0DB46F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类型</w:t>
            </w:r>
          </w:p>
        </w:tc>
        <w:tc>
          <w:tcPr>
            <w:tcW w:w="33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02E941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说明</w:t>
            </w:r>
          </w:p>
        </w:tc>
      </w:tr>
      <w:tr w14:paraId="253F79CE">
        <w:tc>
          <w:tcPr>
            <w:tcW w:w="30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F4CDB5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id</w:t>
            </w:r>
          </w:p>
        </w:tc>
        <w:tc>
          <w:tcPr>
            <w:tcW w:w="19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BC8048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BIGINT PK</w:t>
            </w:r>
          </w:p>
        </w:tc>
        <w:tc>
          <w:tcPr>
            <w:tcW w:w="33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C53873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主键</w:t>
            </w:r>
          </w:p>
        </w:tc>
      </w:tr>
      <w:tr w14:paraId="2DA569A9">
        <w:tc>
          <w:tcPr>
            <w:tcW w:w="30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AE2A8D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activity_id</w:t>
            </w:r>
          </w:p>
        </w:tc>
        <w:tc>
          <w:tcPr>
            <w:tcW w:w="19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4978F9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BIGINT</w:t>
            </w:r>
          </w:p>
        </w:tc>
        <w:tc>
          <w:tcPr>
            <w:tcW w:w="33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247539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活动ID</w:t>
            </w:r>
          </w:p>
        </w:tc>
      </w:tr>
      <w:tr w14:paraId="21F9488C">
        <w:tc>
          <w:tcPr>
            <w:tcW w:w="30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00861E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user_id</w:t>
            </w:r>
          </w:p>
        </w:tc>
        <w:tc>
          <w:tcPr>
            <w:tcW w:w="19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B594EE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BIGINT</w:t>
            </w:r>
          </w:p>
        </w:tc>
        <w:tc>
          <w:tcPr>
            <w:tcW w:w="33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90E221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报名用户ID</w:t>
            </w:r>
          </w:p>
        </w:tc>
      </w:tr>
      <w:tr w14:paraId="6E299909">
        <w:tc>
          <w:tcPr>
            <w:tcW w:w="30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8B9597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real_name / phone / emergency_contact</w:t>
            </w:r>
          </w:p>
        </w:tc>
        <w:tc>
          <w:tcPr>
            <w:tcW w:w="19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EE1346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VARCHAR(50)</w:t>
            </w:r>
          </w:p>
        </w:tc>
        <w:tc>
          <w:tcPr>
            <w:tcW w:w="33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8DBA2A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报名信息（可选，活动要求时填写）</w:t>
            </w:r>
          </w:p>
        </w:tc>
      </w:tr>
      <w:tr w14:paraId="19893109">
        <w:tc>
          <w:tcPr>
            <w:tcW w:w="30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53F544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remark</w:t>
            </w:r>
          </w:p>
        </w:tc>
        <w:tc>
          <w:tcPr>
            <w:tcW w:w="19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F7C3CC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VARCHAR(200)</w:t>
            </w:r>
          </w:p>
        </w:tc>
        <w:tc>
          <w:tcPr>
            <w:tcW w:w="33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EE602D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备注</w:t>
            </w:r>
          </w:p>
        </w:tc>
      </w:tr>
      <w:tr w14:paraId="7F9D3CA3">
        <w:tc>
          <w:tcPr>
            <w:tcW w:w="30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4C65C2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status</w:t>
            </w:r>
          </w:p>
        </w:tc>
        <w:tc>
          <w:tcPr>
            <w:tcW w:w="19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D9ADE4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TINYINT DEFAULT 1</w:t>
            </w:r>
          </w:p>
        </w:tc>
        <w:tc>
          <w:tcPr>
            <w:tcW w:w="33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0A0220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1待审核 2已通过 3已拒绝 4已取消</w:t>
            </w:r>
          </w:p>
        </w:tc>
      </w:tr>
      <w:tr w14:paraId="780BF978">
        <w:tc>
          <w:tcPr>
            <w:tcW w:w="30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976B8D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reject_reason</w:t>
            </w:r>
          </w:p>
        </w:tc>
        <w:tc>
          <w:tcPr>
            <w:tcW w:w="19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9D0FCC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VARCHAR(200)</w:t>
            </w:r>
          </w:p>
        </w:tc>
        <w:tc>
          <w:tcPr>
            <w:tcW w:w="33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F05BB5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拒绝原因</w:t>
            </w:r>
          </w:p>
        </w:tc>
      </w:tr>
      <w:tr w14:paraId="79651CFA">
        <w:tc>
          <w:tcPr>
            <w:tcW w:w="30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9A73E8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registered_at / audited_at</w:t>
            </w:r>
          </w:p>
        </w:tc>
        <w:tc>
          <w:tcPr>
            <w:tcW w:w="19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E68EED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DATETIME</w:t>
            </w:r>
          </w:p>
        </w:tc>
        <w:tc>
          <w:tcPr>
            <w:tcW w:w="33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C1A51B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时间</w:t>
            </w:r>
          </w:p>
        </w:tc>
      </w:tr>
    </w:tbl>
    <w:p w14:paraId="08B11D80">
      <w:pPr>
        <w:spacing w:before="300" w:after="120" w:line="288" w:lineRule="auto"/>
        <w:ind w:left="0"/>
        <w:jc w:val="left"/>
        <w:outlineLvl w:val="2"/>
      </w:pPr>
      <w:bookmarkStart w:id="34" w:name="heading_34"/>
      <w:r>
        <w:rPr>
          <w:rFonts w:ascii="Arial" w:hAnsi="Arial" w:eastAsia="等线" w:cs="Arial"/>
          <w:b/>
          <w:sz w:val="30"/>
        </w:rPr>
        <w:t>notifications 通知表</w:t>
      </w:r>
      <w:bookmarkEnd w:id="34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695"/>
        <w:gridCol w:w="2775"/>
        <w:gridCol w:w="3825"/>
      </w:tblGrid>
      <w:tr w14:paraId="37416C53">
        <w:tc>
          <w:tcPr>
            <w:tcW w:w="16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CA4900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字段</w:t>
            </w:r>
          </w:p>
        </w:tc>
        <w:tc>
          <w:tcPr>
            <w:tcW w:w="27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00AA97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类型</w:t>
            </w:r>
          </w:p>
        </w:tc>
        <w:tc>
          <w:tcPr>
            <w:tcW w:w="38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677856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说明</w:t>
            </w:r>
          </w:p>
        </w:tc>
      </w:tr>
      <w:tr w14:paraId="10DA1E8D">
        <w:tc>
          <w:tcPr>
            <w:tcW w:w="16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3F218F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id</w:t>
            </w:r>
          </w:p>
        </w:tc>
        <w:tc>
          <w:tcPr>
            <w:tcW w:w="27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92D153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BIGINT PK</w:t>
            </w:r>
          </w:p>
        </w:tc>
        <w:tc>
          <w:tcPr>
            <w:tcW w:w="38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E437A8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通知ID</w:t>
            </w:r>
          </w:p>
        </w:tc>
      </w:tr>
      <w:tr w14:paraId="5928F219">
        <w:tc>
          <w:tcPr>
            <w:tcW w:w="16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8EB425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user_id</w:t>
            </w:r>
          </w:p>
        </w:tc>
        <w:tc>
          <w:tcPr>
            <w:tcW w:w="27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EF002B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BIGINT</w:t>
            </w:r>
          </w:p>
        </w:tc>
        <w:tc>
          <w:tcPr>
            <w:tcW w:w="38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0CE0D1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接收用户，索引</w:t>
            </w:r>
          </w:p>
        </w:tc>
      </w:tr>
      <w:tr w14:paraId="5D0DCBC3">
        <w:tc>
          <w:tcPr>
            <w:tcW w:w="16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B7F8D2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type</w:t>
            </w:r>
          </w:p>
        </w:tc>
        <w:tc>
          <w:tcPr>
            <w:tcW w:w="27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5B041E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TINYINT</w:t>
            </w:r>
          </w:p>
        </w:tc>
        <w:tc>
          <w:tcPr>
            <w:tcW w:w="38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486433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1约骑报名 2约骑取消 3约骑出发提醒 4活动审核 5活动取消 6系统通知</w:t>
            </w:r>
          </w:p>
        </w:tc>
      </w:tr>
      <w:tr w14:paraId="60D01E9D">
        <w:tc>
          <w:tcPr>
            <w:tcW w:w="16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F0ABC5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title</w:t>
            </w:r>
          </w:p>
        </w:tc>
        <w:tc>
          <w:tcPr>
            <w:tcW w:w="27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D3E96D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VARCHAR(100)</w:t>
            </w:r>
          </w:p>
        </w:tc>
        <w:tc>
          <w:tcPr>
            <w:tcW w:w="38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80B5CF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通知标题</w:t>
            </w:r>
          </w:p>
        </w:tc>
      </w:tr>
      <w:tr w14:paraId="58AA4030">
        <w:tc>
          <w:tcPr>
            <w:tcW w:w="16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3BCC48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content</w:t>
            </w:r>
          </w:p>
        </w:tc>
        <w:tc>
          <w:tcPr>
            <w:tcW w:w="27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F80399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VARCHAR(500)</w:t>
            </w:r>
          </w:p>
        </w:tc>
        <w:tc>
          <w:tcPr>
            <w:tcW w:w="38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E4FC5E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通知内容</w:t>
            </w:r>
          </w:p>
        </w:tc>
      </w:tr>
      <w:tr w14:paraId="1D439863">
        <w:tc>
          <w:tcPr>
            <w:tcW w:w="16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E65471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related_type</w:t>
            </w:r>
          </w:p>
        </w:tc>
        <w:tc>
          <w:tcPr>
            <w:tcW w:w="27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2C1D68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VARCHAR(50)</w:t>
            </w:r>
          </w:p>
        </w:tc>
        <w:tc>
          <w:tcPr>
            <w:tcW w:w="38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AD0E58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关联类型：ride/activity</w:t>
            </w:r>
          </w:p>
        </w:tc>
      </w:tr>
      <w:tr w14:paraId="35E01D60">
        <w:tc>
          <w:tcPr>
            <w:tcW w:w="16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05C5B7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related_id</w:t>
            </w:r>
          </w:p>
        </w:tc>
        <w:tc>
          <w:tcPr>
            <w:tcW w:w="27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66DCA1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BIGINT</w:t>
            </w:r>
          </w:p>
        </w:tc>
        <w:tc>
          <w:tcPr>
            <w:tcW w:w="38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EF5CD7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关联ID</w:t>
            </w:r>
          </w:p>
        </w:tc>
      </w:tr>
      <w:tr w14:paraId="3EA9AE2C">
        <w:tc>
          <w:tcPr>
            <w:tcW w:w="16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770184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from_user_id</w:t>
            </w:r>
          </w:p>
        </w:tc>
        <w:tc>
          <w:tcPr>
            <w:tcW w:w="27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7F3AA0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BIGINT</w:t>
            </w:r>
          </w:p>
        </w:tc>
        <w:tc>
          <w:tcPr>
            <w:tcW w:w="38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5F120E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触发者</w:t>
            </w:r>
          </w:p>
        </w:tc>
      </w:tr>
      <w:tr w14:paraId="060F063E">
        <w:tc>
          <w:tcPr>
            <w:tcW w:w="16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7D4638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is_read</w:t>
            </w:r>
          </w:p>
        </w:tc>
        <w:tc>
          <w:tcPr>
            <w:tcW w:w="27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A499AE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BOOLEAN DEFAULT FALSE</w:t>
            </w:r>
          </w:p>
        </w:tc>
        <w:tc>
          <w:tcPr>
            <w:tcW w:w="38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59772D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是否已读</w:t>
            </w:r>
          </w:p>
        </w:tc>
      </w:tr>
      <w:tr w14:paraId="3668A053">
        <w:tc>
          <w:tcPr>
            <w:tcW w:w="16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68139C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push_status</w:t>
            </w:r>
          </w:p>
        </w:tc>
        <w:tc>
          <w:tcPr>
            <w:tcW w:w="27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F30BA3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TINYINT DEFAULT 0</w:t>
            </w:r>
          </w:p>
        </w:tc>
        <w:tc>
          <w:tcPr>
            <w:tcW w:w="38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233646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订阅消息推送状态：0未推 1成功 2失败</w:t>
            </w:r>
          </w:p>
        </w:tc>
      </w:tr>
    </w:tbl>
    <w:p w14:paraId="6877C654">
      <w:pPr>
        <w:spacing w:before="300" w:after="120" w:line="288" w:lineRule="auto"/>
        <w:ind w:left="0"/>
        <w:jc w:val="left"/>
        <w:outlineLvl w:val="2"/>
      </w:pPr>
      <w:bookmarkStart w:id="35" w:name="heading_35"/>
      <w:r>
        <w:rPr>
          <w:rFonts w:ascii="Arial" w:hAnsi="Arial" w:eastAsia="等线" w:cs="Arial"/>
          <w:b/>
          <w:sz w:val="30"/>
        </w:rPr>
        <w:t>admin_users 管理员表</w:t>
      </w:r>
      <w:bookmarkEnd w:id="35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985"/>
        <w:gridCol w:w="2565"/>
        <w:gridCol w:w="2745"/>
      </w:tblGrid>
      <w:tr w14:paraId="511987FA">
        <w:tc>
          <w:tcPr>
            <w:tcW w:w="29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386B16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字段</w:t>
            </w:r>
          </w:p>
        </w:tc>
        <w:tc>
          <w:tcPr>
            <w:tcW w:w="25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BDF8F6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类型</w:t>
            </w:r>
          </w:p>
        </w:tc>
        <w:tc>
          <w:tcPr>
            <w:tcW w:w="274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2567EB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说明</w:t>
            </w:r>
          </w:p>
        </w:tc>
      </w:tr>
      <w:tr w14:paraId="3E8378E6">
        <w:tc>
          <w:tcPr>
            <w:tcW w:w="29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2162F6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id</w:t>
            </w:r>
          </w:p>
        </w:tc>
        <w:tc>
          <w:tcPr>
            <w:tcW w:w="25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202286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INT PK</w:t>
            </w:r>
          </w:p>
        </w:tc>
        <w:tc>
          <w:tcPr>
            <w:tcW w:w="274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BAC134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管理员ID</w:t>
            </w:r>
          </w:p>
        </w:tc>
      </w:tr>
      <w:tr w14:paraId="28FD19FD">
        <w:tc>
          <w:tcPr>
            <w:tcW w:w="29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3EB8C2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username</w:t>
            </w:r>
          </w:p>
        </w:tc>
        <w:tc>
          <w:tcPr>
            <w:tcW w:w="25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2FA593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VARCHAR(50) UNIQUE</w:t>
            </w:r>
          </w:p>
        </w:tc>
        <w:tc>
          <w:tcPr>
            <w:tcW w:w="274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05E6E8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登录账号</w:t>
            </w:r>
          </w:p>
        </w:tc>
      </w:tr>
      <w:tr w14:paraId="477FDEEB">
        <w:tc>
          <w:tcPr>
            <w:tcW w:w="29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A33651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password_hash</w:t>
            </w:r>
          </w:p>
        </w:tc>
        <w:tc>
          <w:tcPr>
            <w:tcW w:w="25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908B6F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VARCHAR(255)</w:t>
            </w:r>
          </w:p>
        </w:tc>
        <w:tc>
          <w:tcPr>
            <w:tcW w:w="274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AE761F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bcrypt加密密码</w:t>
            </w:r>
          </w:p>
        </w:tc>
      </w:tr>
      <w:tr w14:paraId="7A247C53">
        <w:tc>
          <w:tcPr>
            <w:tcW w:w="29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817B2E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role</w:t>
            </w:r>
          </w:p>
        </w:tc>
        <w:tc>
          <w:tcPr>
            <w:tcW w:w="25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70BCFA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TINYINT</w:t>
            </w:r>
          </w:p>
        </w:tc>
        <w:tc>
          <w:tcPr>
            <w:tcW w:w="274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35A897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1超级管理员 2内容审核员</w:t>
            </w:r>
          </w:p>
        </w:tc>
      </w:tr>
      <w:tr w14:paraId="3BF6B2FC">
        <w:tc>
          <w:tcPr>
            <w:tcW w:w="29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813B5E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last_login_at / last_login_ip</w:t>
            </w:r>
          </w:p>
        </w:tc>
        <w:tc>
          <w:tcPr>
            <w:tcW w:w="25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C19032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—</w:t>
            </w:r>
          </w:p>
        </w:tc>
        <w:tc>
          <w:tcPr>
            <w:tcW w:w="274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0CB4BF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登录记录</w:t>
            </w:r>
          </w:p>
        </w:tc>
      </w:tr>
    </w:tbl>
    <w:p w14:paraId="0CC56639">
      <w:pPr>
        <w:spacing w:before="320" w:after="120" w:line="288" w:lineRule="auto"/>
        <w:ind w:left="0"/>
        <w:jc w:val="left"/>
        <w:outlineLvl w:val="1"/>
      </w:pPr>
      <w:bookmarkStart w:id="36" w:name="heading_36"/>
      <w:r>
        <w:rPr>
          <w:rFonts w:ascii="Arial" w:hAnsi="Arial" w:eastAsia="等线" w:cs="Arial"/>
          <w:b/>
          <w:sz w:val="32"/>
        </w:rPr>
        <w:t>4.3 V1.5/V2.0 预留表（暂不创建）</w:t>
      </w:r>
      <w:bookmarkEnd w:id="36"/>
    </w:p>
    <w:p w14:paraId="1C49A913">
      <w:pPr>
        <w:numPr>
          <w:ilvl w:val="0"/>
          <w:numId w:val="5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V1.5：</w:t>
      </w:r>
      <w:r>
        <w:rPr>
          <w:rFonts w:ascii="Arial" w:hAnsi="Arial" w:eastAsia="等线" w:cs="Arial"/>
          <w:sz w:val="22"/>
        </w:rPr>
        <w:t>posts、comments、post_categories、post_likes、post_favorites、user_follows</w:t>
      </w:r>
    </w:p>
    <w:p w14:paraId="5FC9CDC6">
      <w:pPr>
        <w:numPr>
          <w:ilvl w:val="0"/>
          <w:numId w:val="5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V2.0：</w:t>
      </w:r>
      <w:r>
        <w:rPr>
          <w:rFonts w:ascii="Arial" w:hAnsi="Arial" w:eastAsia="等线" w:cs="Arial"/>
          <w:sz w:val="22"/>
        </w:rPr>
        <w:t>law_articles、law_categories、law_favorites、orders、payments</w:t>
      </w:r>
    </w:p>
    <w:p w14:paraId="42049D15">
      <w:pPr>
        <w:spacing w:before="320" w:after="120" w:line="288" w:lineRule="auto"/>
        <w:ind w:left="0"/>
        <w:jc w:val="left"/>
        <w:outlineLvl w:val="1"/>
      </w:pPr>
      <w:bookmarkStart w:id="37" w:name="heading_37"/>
      <w:r>
        <w:rPr>
          <w:rFonts w:ascii="Arial" w:hAnsi="Arial" w:eastAsia="等线" w:cs="Arial"/>
          <w:b/>
          <w:sz w:val="32"/>
        </w:rPr>
        <w:t>4.4 索引设计要点</w:t>
      </w:r>
      <w:bookmarkEnd w:id="37"/>
    </w:p>
    <w:p w14:paraId="331786F4">
      <w:pPr>
        <w:numPr>
          <w:ilvl w:val="0"/>
          <w:numId w:val="5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users: openid唯一、phone唯一、status</w:t>
      </w:r>
    </w:p>
    <w:p w14:paraId="01042CBA">
      <w:pPr>
        <w:numPr>
          <w:ilvl w:val="0"/>
          <w:numId w:val="5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rides: (city_code, status, departure_time) 联合索引 → 列表查询优化</w:t>
      </w:r>
    </w:p>
    <w:p w14:paraId="02EA0A99">
      <w:pPr>
        <w:numPr>
          <w:ilvl w:val="0"/>
          <w:numId w:val="5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rides: user_id → 我的约骑</w:t>
      </w:r>
    </w:p>
    <w:p w14:paraId="0C583ED2">
      <w:pPr>
        <w:numPr>
          <w:ilvl w:val="0"/>
          <w:numId w:val="5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ride_participants: (ride_id, status) + (user_id, status)</w:t>
      </w:r>
    </w:p>
    <w:p w14:paraId="32E832D0">
      <w:pPr>
        <w:numPr>
          <w:ilvl w:val="0"/>
          <w:numId w:val="5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activities: (city_code, status, start_time)</w:t>
      </w:r>
    </w:p>
    <w:p w14:paraId="0C7D8C7C">
      <w:pPr>
        <w:numPr>
          <w:ilvl w:val="0"/>
          <w:numId w:val="6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notifications: (user_id, is_read, created_at DESC)</w:t>
      </w:r>
    </w:p>
    <w:p w14:paraId="3C37D2A4">
      <w:pPr>
        <w:spacing w:before="320" w:after="120" w:line="288" w:lineRule="auto"/>
        <w:ind w:left="0"/>
        <w:jc w:val="left"/>
        <w:outlineLvl w:val="1"/>
      </w:pPr>
      <w:bookmarkStart w:id="38" w:name="heading_38"/>
      <w:r>
        <w:rPr>
          <w:rFonts w:ascii="Arial" w:hAnsi="Arial" w:eastAsia="等线" w:cs="Arial"/>
          <w:b/>
          <w:sz w:val="32"/>
        </w:rPr>
        <w:t>4.5 Redis Key设计</w:t>
      </w:r>
      <w:bookmarkEnd w:id="38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3090"/>
        <w:gridCol w:w="1440"/>
        <w:gridCol w:w="1875"/>
        <w:gridCol w:w="1875"/>
      </w:tblGrid>
      <w:tr w14:paraId="7F917F93">
        <w:tc>
          <w:tcPr>
            <w:tcW w:w="309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D5DD51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Key模式</w:t>
            </w:r>
          </w:p>
        </w:tc>
        <w:tc>
          <w:tcPr>
            <w:tcW w:w="14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F9E182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类型</w:t>
            </w:r>
          </w:p>
        </w:tc>
        <w:tc>
          <w:tcPr>
            <w:tcW w:w="18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C4A3D9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用途</w:t>
            </w:r>
          </w:p>
        </w:tc>
        <w:tc>
          <w:tcPr>
            <w:tcW w:w="18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0718E8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过期时间</w:t>
            </w:r>
          </w:p>
        </w:tc>
      </w:tr>
      <w:tr w14:paraId="0AF3DAAD">
        <w:tc>
          <w:tcPr>
            <w:tcW w:w="309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A32129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auth:token:blacklist:{userId}</w:t>
            </w:r>
          </w:p>
        </w:tc>
        <w:tc>
          <w:tcPr>
            <w:tcW w:w="14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CBCDED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18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6C1351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JWT登出黑名单，存token过期时间戳</w:t>
            </w:r>
          </w:p>
        </w:tc>
        <w:tc>
          <w:tcPr>
            <w:tcW w:w="18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E9AFEF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与Token有效期一致</w:t>
            </w:r>
          </w:p>
        </w:tc>
      </w:tr>
      <w:tr w14:paraId="0BF4A3C5">
        <w:tc>
          <w:tcPr>
            <w:tcW w:w="309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420C8D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user:profile:{userId}</w:t>
            </w:r>
          </w:p>
        </w:tc>
        <w:tc>
          <w:tcPr>
            <w:tcW w:w="14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3D59F3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Hash</w:t>
            </w:r>
          </w:p>
        </w:tc>
        <w:tc>
          <w:tcPr>
            <w:tcW w:w="18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FBC822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用户资料缓存</w:t>
            </w:r>
          </w:p>
        </w:tc>
        <w:tc>
          <w:tcPr>
            <w:tcW w:w="18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98CE69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1小时</w:t>
            </w:r>
          </w:p>
        </w:tc>
      </w:tr>
      <w:tr w14:paraId="1655AC05">
        <w:tc>
          <w:tcPr>
            <w:tcW w:w="309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5526ED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geo:rides:{cityCode}</w:t>
            </w:r>
          </w:p>
        </w:tc>
        <w:tc>
          <w:tcPr>
            <w:tcW w:w="14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1A7238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Geo</w:t>
            </w:r>
          </w:p>
        </w:tc>
        <w:tc>
          <w:tcPr>
            <w:tcW w:w="18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A33B22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约骑地理位置集合，附近查询用</w:t>
            </w:r>
          </w:p>
        </w:tc>
        <w:tc>
          <w:tcPr>
            <w:tcW w:w="18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440776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约骑结束后删除</w:t>
            </w:r>
          </w:p>
        </w:tc>
      </w:tr>
      <w:tr w14:paraId="293AB032">
        <w:tc>
          <w:tcPr>
            <w:tcW w:w="309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3F7D3C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ride:view:{rideId}</w:t>
            </w:r>
          </w:p>
        </w:tc>
        <w:tc>
          <w:tcPr>
            <w:tcW w:w="14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8301DC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String (INCR)</w:t>
            </w:r>
          </w:p>
        </w:tc>
        <w:tc>
          <w:tcPr>
            <w:tcW w:w="18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497239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浏览量计数，定时同步MySQL</w:t>
            </w:r>
          </w:p>
        </w:tc>
        <w:tc>
          <w:tcPr>
            <w:tcW w:w="18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8AEF91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永久，每小时持久化</w:t>
            </w:r>
          </w:p>
        </w:tc>
      </w:tr>
      <w:tr w14:paraId="60D552B1">
        <w:tc>
          <w:tcPr>
            <w:tcW w:w="309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DB807C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ride:detail:{rideId}</w:t>
            </w:r>
          </w:p>
        </w:tc>
        <w:tc>
          <w:tcPr>
            <w:tcW w:w="14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7C999B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String (JSON)</w:t>
            </w:r>
          </w:p>
        </w:tc>
        <w:tc>
          <w:tcPr>
            <w:tcW w:w="18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D03651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约骑详情缓存</w:t>
            </w:r>
          </w:p>
        </w:tc>
        <w:tc>
          <w:tcPr>
            <w:tcW w:w="18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A8F97C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5分钟</w:t>
            </w:r>
          </w:p>
        </w:tc>
      </w:tr>
      <w:tr w14:paraId="47EC4D85">
        <w:tc>
          <w:tcPr>
            <w:tcW w:w="309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F8C634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rate:limit:ip:{ip}:{api}</w:t>
            </w:r>
          </w:p>
        </w:tc>
        <w:tc>
          <w:tcPr>
            <w:tcW w:w="14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2BA777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String (INCR)</w:t>
            </w:r>
          </w:p>
        </w:tc>
        <w:tc>
          <w:tcPr>
            <w:tcW w:w="18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75778F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接口限流计数器</w:t>
            </w:r>
          </w:p>
        </w:tc>
        <w:tc>
          <w:tcPr>
            <w:tcW w:w="18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0FC6B9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1分钟</w:t>
            </w:r>
          </w:p>
        </w:tc>
      </w:tr>
      <w:tr w14:paraId="297C3E11">
        <w:tc>
          <w:tcPr>
            <w:tcW w:w="309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B4C743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sms:code:{phone}</w:t>
            </w:r>
          </w:p>
        </w:tc>
        <w:tc>
          <w:tcPr>
            <w:tcW w:w="14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FA48D0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String</w:t>
            </w:r>
          </w:p>
        </w:tc>
        <w:tc>
          <w:tcPr>
            <w:tcW w:w="18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4FAEDF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短信验证码（V2.0）</w:t>
            </w:r>
          </w:p>
        </w:tc>
        <w:tc>
          <w:tcPr>
            <w:tcW w:w="187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407DD9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5分钟</w:t>
            </w:r>
          </w:p>
        </w:tc>
      </w:tr>
    </w:tbl>
    <w:p w14:paraId="3632B80A">
      <w:pPr>
        <w:spacing w:before="380" w:after="140" w:line="288" w:lineRule="auto"/>
        <w:ind w:left="0"/>
        <w:jc w:val="left"/>
        <w:outlineLvl w:val="0"/>
      </w:pPr>
      <w:bookmarkStart w:id="39" w:name="heading_39"/>
      <w:r>
        <w:rPr>
          <w:rFonts w:ascii="Arial" w:hAnsi="Arial" w:eastAsia="等线" w:cs="Arial"/>
          <w:b/>
          <w:sz w:val="36"/>
        </w:rPr>
        <w:t>五、API接口设计</w:t>
      </w:r>
      <w:bookmarkEnd w:id="39"/>
    </w:p>
    <w:p w14:paraId="691B79E4">
      <w:pPr>
        <w:spacing w:before="320" w:after="120" w:line="288" w:lineRule="auto"/>
        <w:ind w:left="0"/>
        <w:jc w:val="left"/>
        <w:outlineLvl w:val="1"/>
      </w:pPr>
      <w:bookmarkStart w:id="40" w:name="heading_40"/>
      <w:r>
        <w:rPr>
          <w:rFonts w:ascii="Arial" w:hAnsi="Arial" w:eastAsia="等线" w:cs="Arial"/>
          <w:b/>
          <w:sz w:val="32"/>
        </w:rPr>
        <w:t>5.1 接口规范</w:t>
      </w:r>
      <w:bookmarkEnd w:id="40"/>
    </w:p>
    <w:p w14:paraId="2F7A46F2">
      <w:pPr>
        <w:numPr>
          <w:ilvl w:val="0"/>
          <w:numId w:val="6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前缀：</w:t>
      </w:r>
      <w:r>
        <w:rPr>
          <w:rFonts w:ascii="Arial" w:hAnsi="Arial" w:eastAsia="等线" w:cs="Arial"/>
          <w:sz w:val="22"/>
        </w:rPr>
        <w:t>/api/v1/，版本号在路径</w:t>
      </w:r>
    </w:p>
    <w:p w14:paraId="1D99B48A">
      <w:pPr>
        <w:numPr>
          <w:ilvl w:val="0"/>
          <w:numId w:val="6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方法：</w:t>
      </w:r>
      <w:r>
        <w:rPr>
          <w:rFonts w:ascii="Arial" w:hAnsi="Arial" w:eastAsia="等线" w:cs="Arial"/>
          <w:sz w:val="22"/>
        </w:rPr>
        <w:t>GET查询、POST创建、PUT更新、DELETE删除</w:t>
      </w:r>
    </w:p>
    <w:p w14:paraId="2F36B1E6">
      <w:pPr>
        <w:numPr>
          <w:ilvl w:val="0"/>
          <w:numId w:val="6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统一响应：</w:t>
      </w:r>
      <w:r>
        <w:rPr>
          <w:rFonts w:ascii="Arial" w:hAnsi="Arial" w:eastAsia="等线" w:cs="Arial"/>
          <w:sz w:val="22"/>
        </w:rPr>
        <w:t>{ code, message, data, timestamp }，code=0成功</w:t>
      </w:r>
    </w:p>
    <w:p w14:paraId="5B305F39">
      <w:pPr>
        <w:numPr>
          <w:ilvl w:val="0"/>
          <w:numId w:val="6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分页：</w:t>
      </w:r>
      <w:r>
        <w:rPr>
          <w:rFonts w:ascii="Arial" w:hAnsi="Arial" w:eastAsia="等线" w:cs="Arial"/>
          <w:sz w:val="22"/>
        </w:rPr>
        <w:t>page + pageSize，返回 { list, total, hasMore }</w:t>
      </w:r>
    </w:p>
    <w:p w14:paraId="049D16ED">
      <w:pPr>
        <w:numPr>
          <w:ilvl w:val="0"/>
          <w:numId w:val="6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鉴权：</w:t>
      </w:r>
      <w:r>
        <w:rPr>
          <w:rFonts w:ascii="Arial" w:hAnsi="Arial" w:eastAsia="等线" w:cs="Arial"/>
          <w:sz w:val="22"/>
        </w:rPr>
        <w:t>Authorization: Bearer {token}，JWT AuthGuard校验</w:t>
      </w:r>
    </w:p>
    <w:p w14:paraId="21C74E67">
      <w:pPr>
        <w:spacing w:before="320" w:after="120" w:line="288" w:lineRule="auto"/>
        <w:ind w:left="0"/>
        <w:jc w:val="left"/>
        <w:outlineLvl w:val="1"/>
      </w:pPr>
      <w:bookmarkStart w:id="41" w:name="heading_41"/>
      <w:r>
        <w:rPr>
          <w:rFonts w:ascii="Arial" w:hAnsi="Arial" w:eastAsia="等线" w:cs="Arial"/>
          <w:b/>
          <w:sz w:val="32"/>
        </w:rPr>
        <w:t>5.2 错误码规范</w:t>
      </w:r>
      <w:bookmarkEnd w:id="41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70"/>
        <w:gridCol w:w="1845"/>
        <w:gridCol w:w="4380"/>
      </w:tblGrid>
      <w:tr w14:paraId="02CD1AAA"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AEC57C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区间</w:t>
            </w:r>
          </w:p>
        </w:tc>
        <w:tc>
          <w:tcPr>
            <w:tcW w:w="184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191113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含义</w:t>
            </w:r>
          </w:p>
        </w:tc>
        <w:tc>
          <w:tcPr>
            <w:tcW w:w="4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863023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示例</w:t>
            </w:r>
          </w:p>
        </w:tc>
      </w:tr>
      <w:tr w14:paraId="34C24169"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92EF0C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0</w:t>
            </w:r>
          </w:p>
        </w:tc>
        <w:tc>
          <w:tcPr>
            <w:tcW w:w="184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084B1B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成功</w:t>
            </w:r>
          </w:p>
        </w:tc>
        <w:tc>
          <w:tcPr>
            <w:tcW w:w="4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565B752">
            <w:pPr>
              <w:spacing w:before="120" w:after="120" w:line="288" w:lineRule="auto"/>
              <w:ind w:left="0"/>
              <w:jc w:val="left"/>
            </w:pPr>
          </w:p>
        </w:tc>
      </w:tr>
      <w:tr w14:paraId="585768C0"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86DE7A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1000-1999</w:t>
            </w:r>
          </w:p>
        </w:tc>
        <w:tc>
          <w:tcPr>
            <w:tcW w:w="184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226FE4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通用错误</w:t>
            </w:r>
          </w:p>
        </w:tc>
        <w:tc>
          <w:tcPr>
            <w:tcW w:w="4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C5AB7D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1001参数错误、1002未授权、1003权限不足、1004资源不存在</w:t>
            </w:r>
          </w:p>
        </w:tc>
      </w:tr>
      <w:tr w14:paraId="7A777338"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E3650F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2000-2999</w:t>
            </w:r>
          </w:p>
        </w:tc>
        <w:tc>
          <w:tcPr>
            <w:tcW w:w="184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D61AC4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用户模块</w:t>
            </w:r>
          </w:p>
        </w:tc>
        <w:tc>
          <w:tcPr>
            <w:tcW w:w="4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BFB646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2001用户不存在、2002用户被禁用</w:t>
            </w:r>
          </w:p>
        </w:tc>
      </w:tr>
      <w:tr w14:paraId="314B2F49"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B0DAD2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3000-3999</w:t>
            </w:r>
          </w:p>
        </w:tc>
        <w:tc>
          <w:tcPr>
            <w:tcW w:w="184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A4B339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约骑模块</w:t>
            </w:r>
          </w:p>
        </w:tc>
        <w:tc>
          <w:tcPr>
            <w:tcW w:w="4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E79C26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3001约骑不存在、3002名额已满、3003已报名、3004出发前2小时不可取消、3005无权限操作</w:t>
            </w:r>
          </w:p>
        </w:tc>
      </w:tr>
      <w:tr w14:paraId="32F2D7A5"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2473B2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4000-4999</w:t>
            </w:r>
          </w:p>
        </w:tc>
        <w:tc>
          <w:tcPr>
            <w:tcW w:w="184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B6B9DA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活动模块</w:t>
            </w:r>
          </w:p>
        </w:tc>
        <w:tc>
          <w:tcPr>
            <w:tcW w:w="4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E015EC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4001活动不存在、4002报名已截止</w:t>
            </w:r>
          </w:p>
        </w:tc>
      </w:tr>
      <w:tr w14:paraId="4B1D187F"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573886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9000+</w:t>
            </w:r>
          </w:p>
        </w:tc>
        <w:tc>
          <w:tcPr>
            <w:tcW w:w="184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D9FF4D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系统错误</w:t>
            </w:r>
          </w:p>
        </w:tc>
        <w:tc>
          <w:tcPr>
            <w:tcW w:w="4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FC671C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9001服务器内部错误</w:t>
            </w:r>
          </w:p>
        </w:tc>
      </w:tr>
    </w:tbl>
    <w:p w14:paraId="3FED2707">
      <w:pPr>
        <w:spacing w:before="320" w:after="120" w:line="288" w:lineRule="auto"/>
        <w:ind w:left="0"/>
        <w:jc w:val="left"/>
        <w:outlineLvl w:val="1"/>
      </w:pPr>
      <w:bookmarkStart w:id="42" w:name="heading_42"/>
      <w:r>
        <w:rPr>
          <w:rFonts w:ascii="Arial" w:hAnsi="Arial" w:eastAsia="等线" w:cs="Arial"/>
          <w:b/>
          <w:sz w:val="32"/>
        </w:rPr>
        <w:t>5.3 V1.0核心接口清单</w:t>
      </w:r>
      <w:bookmarkEnd w:id="42"/>
    </w:p>
    <w:p w14:paraId="66D63530">
      <w:pPr>
        <w:spacing w:before="300" w:after="120" w:line="288" w:lineRule="auto"/>
        <w:ind w:left="0"/>
        <w:jc w:val="left"/>
        <w:outlineLvl w:val="2"/>
      </w:pPr>
      <w:bookmarkStart w:id="43" w:name="heading_43"/>
      <w:r>
        <w:rPr>
          <w:rFonts w:ascii="Arial" w:hAnsi="Arial" w:eastAsia="等线" w:cs="Arial"/>
          <w:b/>
          <w:sz w:val="30"/>
        </w:rPr>
        <w:t>认证模块</w:t>
      </w:r>
      <w:bookmarkEnd w:id="43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3105"/>
        <w:gridCol w:w="1035"/>
        <w:gridCol w:w="3255"/>
        <w:gridCol w:w="885"/>
      </w:tblGrid>
      <w:tr w14:paraId="2D3BEBA9">
        <w:tc>
          <w:tcPr>
            <w:tcW w:w="31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7E3F7D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接口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D692D6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方法</w:t>
            </w:r>
          </w:p>
        </w:tc>
        <w:tc>
          <w:tcPr>
            <w:tcW w:w="32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7ACFB7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说明</w:t>
            </w:r>
          </w:p>
        </w:tc>
        <w:tc>
          <w:tcPr>
            <w:tcW w:w="8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86C286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鉴权</w:t>
            </w:r>
          </w:p>
        </w:tc>
      </w:tr>
      <w:tr w14:paraId="56D5BF64">
        <w:tc>
          <w:tcPr>
            <w:tcW w:w="31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A72345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/api/v1/auth/wx-login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2785EE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POST</w:t>
            </w:r>
          </w:p>
        </w:tc>
        <w:tc>
          <w:tcPr>
            <w:tcW w:w="32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E0929C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微信登录，传code换token</w:t>
            </w:r>
          </w:p>
        </w:tc>
        <w:tc>
          <w:tcPr>
            <w:tcW w:w="8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32C68C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否</w:t>
            </w:r>
          </w:p>
        </w:tc>
      </w:tr>
      <w:tr w14:paraId="7F7BB9D8">
        <w:tc>
          <w:tcPr>
            <w:tcW w:w="31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F0CE83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/api/v1/auth/refresh-token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F3A246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POST</w:t>
            </w:r>
          </w:p>
        </w:tc>
        <w:tc>
          <w:tcPr>
            <w:tcW w:w="32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E64D5F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刷新access token</w:t>
            </w:r>
          </w:p>
        </w:tc>
        <w:tc>
          <w:tcPr>
            <w:tcW w:w="8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C1FED0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是</w:t>
            </w:r>
          </w:p>
        </w:tc>
      </w:tr>
      <w:tr w14:paraId="48213522">
        <w:tc>
          <w:tcPr>
            <w:tcW w:w="31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068030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/api/v1/auth/logout</w:t>
            </w:r>
          </w:p>
        </w:tc>
        <w:tc>
          <w:tcPr>
            <w:tcW w:w="103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474155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POST</w:t>
            </w:r>
          </w:p>
        </w:tc>
        <w:tc>
          <w:tcPr>
            <w:tcW w:w="32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0B8876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退出登录，token加入黑名单</w:t>
            </w:r>
          </w:p>
        </w:tc>
        <w:tc>
          <w:tcPr>
            <w:tcW w:w="8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ED1E3B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是</w:t>
            </w:r>
          </w:p>
        </w:tc>
      </w:tr>
    </w:tbl>
    <w:p w14:paraId="491D8079">
      <w:pPr>
        <w:spacing w:before="300" w:after="120" w:line="288" w:lineRule="auto"/>
        <w:ind w:left="0"/>
        <w:jc w:val="left"/>
        <w:outlineLvl w:val="2"/>
      </w:pPr>
      <w:bookmarkStart w:id="44" w:name="heading_44"/>
      <w:r>
        <w:rPr>
          <w:rFonts w:ascii="Arial" w:hAnsi="Arial" w:eastAsia="等线" w:cs="Arial"/>
          <w:b/>
          <w:sz w:val="30"/>
        </w:rPr>
        <w:t>用户模块</w:t>
      </w:r>
      <w:bookmarkEnd w:id="44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3345"/>
        <w:gridCol w:w="1365"/>
        <w:gridCol w:w="3585"/>
      </w:tblGrid>
      <w:tr w14:paraId="0774A403">
        <w:tc>
          <w:tcPr>
            <w:tcW w:w="334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28B34E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接口</w:t>
            </w:r>
          </w:p>
        </w:tc>
        <w:tc>
          <w:tcPr>
            <w:tcW w:w="13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273A9E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方法</w:t>
            </w:r>
          </w:p>
        </w:tc>
        <w:tc>
          <w:tcPr>
            <w:tcW w:w="35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856197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说明</w:t>
            </w:r>
          </w:p>
        </w:tc>
      </w:tr>
      <w:tr w14:paraId="62EA7B0F">
        <w:tc>
          <w:tcPr>
            <w:tcW w:w="334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D0D55B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/api/v1/users/profile</w:t>
            </w:r>
          </w:p>
        </w:tc>
        <w:tc>
          <w:tcPr>
            <w:tcW w:w="13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6E73A1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GET / PUT</w:t>
            </w:r>
          </w:p>
        </w:tc>
        <w:tc>
          <w:tcPr>
            <w:tcW w:w="35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CCAEB9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获取/更新当前用户资料</w:t>
            </w:r>
          </w:p>
        </w:tc>
      </w:tr>
      <w:tr w14:paraId="12A88F62">
        <w:tc>
          <w:tcPr>
            <w:tcW w:w="334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656EC8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/api/v1/users/:id</w:t>
            </w:r>
          </w:p>
        </w:tc>
        <w:tc>
          <w:tcPr>
            <w:tcW w:w="13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01901E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GET</w:t>
            </w:r>
          </w:p>
        </w:tc>
        <w:tc>
          <w:tcPr>
            <w:tcW w:w="35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93E6B3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获取指定用户主页信息</w:t>
            </w:r>
          </w:p>
        </w:tc>
      </w:tr>
      <w:tr w14:paraId="6CCF4B33">
        <w:tc>
          <w:tcPr>
            <w:tcW w:w="334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EDDAD4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/api/v1/users/update-location</w:t>
            </w:r>
          </w:p>
        </w:tc>
        <w:tc>
          <w:tcPr>
            <w:tcW w:w="13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C4F02B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POST</w:t>
            </w:r>
          </w:p>
        </w:tc>
        <w:tc>
          <w:tcPr>
            <w:tcW w:w="35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D7F28E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上报当前位置（模糊处理后存储）</w:t>
            </w:r>
          </w:p>
        </w:tc>
      </w:tr>
      <w:tr w14:paraId="642343C4">
        <w:tc>
          <w:tcPr>
            <w:tcW w:w="334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4E92D2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/api/v1/users/bind-phone</w:t>
            </w:r>
          </w:p>
        </w:tc>
        <w:tc>
          <w:tcPr>
            <w:tcW w:w="13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154AB8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POST</w:t>
            </w:r>
          </w:p>
        </w:tc>
        <w:tc>
          <w:tcPr>
            <w:tcW w:w="35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083C96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绑定手机号（V1.5）</w:t>
            </w:r>
          </w:p>
        </w:tc>
      </w:tr>
    </w:tbl>
    <w:p w14:paraId="018E9145">
      <w:pPr>
        <w:spacing w:before="300" w:after="120" w:line="288" w:lineRule="auto"/>
        <w:ind w:left="0"/>
        <w:jc w:val="left"/>
        <w:outlineLvl w:val="2"/>
      </w:pPr>
      <w:bookmarkStart w:id="45" w:name="heading_45"/>
      <w:r>
        <w:rPr>
          <w:rFonts w:ascii="Arial" w:hAnsi="Arial" w:eastAsia="等线" w:cs="Arial"/>
          <w:b/>
          <w:sz w:val="30"/>
        </w:rPr>
        <w:t>约骑模块</w:t>
      </w:r>
      <w:bookmarkEnd w:id="45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3195"/>
        <w:gridCol w:w="915"/>
        <w:gridCol w:w="3210"/>
        <w:gridCol w:w="960"/>
      </w:tblGrid>
      <w:tr w14:paraId="56FC7502">
        <w:tc>
          <w:tcPr>
            <w:tcW w:w="31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0E2A5B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接口</w:t>
            </w:r>
          </w:p>
        </w:tc>
        <w:tc>
          <w:tcPr>
            <w:tcW w:w="9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CA4F6A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方法</w:t>
            </w:r>
          </w:p>
        </w:tc>
        <w:tc>
          <w:tcPr>
            <w:tcW w:w="32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7AF458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说明</w:t>
            </w:r>
          </w:p>
        </w:tc>
        <w:tc>
          <w:tcPr>
            <w:tcW w:w="9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82DB3A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性能目标</w:t>
            </w:r>
          </w:p>
        </w:tc>
      </w:tr>
      <w:tr w14:paraId="4F363C00">
        <w:tc>
          <w:tcPr>
            <w:tcW w:w="31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FFBD78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/api/v1/rides</w:t>
            </w:r>
          </w:p>
        </w:tc>
        <w:tc>
          <w:tcPr>
            <w:tcW w:w="9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4FF8AB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GET</w:t>
            </w:r>
          </w:p>
        </w:tc>
        <w:tc>
          <w:tcPr>
            <w:tcW w:w="32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B79FEC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约骑列表（筛选+分页）</w:t>
            </w:r>
          </w:p>
        </w:tc>
        <w:tc>
          <w:tcPr>
            <w:tcW w:w="9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B99822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TP99 ≤ 300ms</w:t>
            </w:r>
          </w:p>
        </w:tc>
      </w:tr>
      <w:tr w14:paraId="46C85A7F">
        <w:tc>
          <w:tcPr>
            <w:tcW w:w="31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10A2A7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/api/v1/rides/nearby</w:t>
            </w:r>
          </w:p>
        </w:tc>
        <w:tc>
          <w:tcPr>
            <w:tcW w:w="9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89D8CE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GET</w:t>
            </w:r>
          </w:p>
        </w:tc>
        <w:tc>
          <w:tcPr>
            <w:tcW w:w="32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B7E233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附近的约骑（Geo查询）</w:t>
            </w:r>
          </w:p>
        </w:tc>
        <w:tc>
          <w:tcPr>
            <w:tcW w:w="9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D31F82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TP99 ≤ 500ms</w:t>
            </w:r>
          </w:p>
        </w:tc>
      </w:tr>
      <w:tr w14:paraId="0376D627">
        <w:tc>
          <w:tcPr>
            <w:tcW w:w="31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792D26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/api/v1/rides/:id</w:t>
            </w:r>
          </w:p>
        </w:tc>
        <w:tc>
          <w:tcPr>
            <w:tcW w:w="9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522055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GET</w:t>
            </w:r>
          </w:p>
        </w:tc>
        <w:tc>
          <w:tcPr>
            <w:tcW w:w="32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5B2AD8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约骑详情</w:t>
            </w:r>
          </w:p>
        </w:tc>
        <w:tc>
          <w:tcPr>
            <w:tcW w:w="9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F2C622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TP99 ≤ 200ms</w:t>
            </w:r>
          </w:p>
        </w:tc>
      </w:tr>
      <w:tr w14:paraId="4C0B4697">
        <w:tc>
          <w:tcPr>
            <w:tcW w:w="31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92BD48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/api/v1/rides</w:t>
            </w:r>
          </w:p>
        </w:tc>
        <w:tc>
          <w:tcPr>
            <w:tcW w:w="9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AFE15E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POST</w:t>
            </w:r>
          </w:p>
        </w:tc>
        <w:tc>
          <w:tcPr>
            <w:tcW w:w="32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415423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发起约骑（内容安全检测）</w:t>
            </w:r>
          </w:p>
        </w:tc>
        <w:tc>
          <w:tcPr>
            <w:tcW w:w="9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E221235">
            <w:pPr>
              <w:spacing w:before="120" w:after="120" w:line="288" w:lineRule="auto"/>
              <w:ind w:left="0"/>
              <w:jc w:val="left"/>
            </w:pPr>
          </w:p>
        </w:tc>
      </w:tr>
      <w:tr w14:paraId="73FFA029">
        <w:tc>
          <w:tcPr>
            <w:tcW w:w="31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3939B1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/api/v1/rides/:id</w:t>
            </w:r>
          </w:p>
        </w:tc>
        <w:tc>
          <w:tcPr>
            <w:tcW w:w="9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A5C9E2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PUT</w:t>
            </w:r>
          </w:p>
        </w:tc>
        <w:tc>
          <w:tcPr>
            <w:tcW w:w="32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20B958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编辑约骑（仅发起人，未出发）</w:t>
            </w:r>
          </w:p>
        </w:tc>
        <w:tc>
          <w:tcPr>
            <w:tcW w:w="9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564E5EC">
            <w:pPr>
              <w:spacing w:before="120" w:after="120" w:line="288" w:lineRule="auto"/>
              <w:ind w:left="0"/>
              <w:jc w:val="left"/>
            </w:pPr>
          </w:p>
        </w:tc>
      </w:tr>
      <w:tr w14:paraId="68CAB793">
        <w:tc>
          <w:tcPr>
            <w:tcW w:w="31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E2BFA5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/api/v1/rides/:id/cancel</w:t>
            </w:r>
          </w:p>
        </w:tc>
        <w:tc>
          <w:tcPr>
            <w:tcW w:w="9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4831CD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POST</w:t>
            </w:r>
          </w:p>
        </w:tc>
        <w:tc>
          <w:tcPr>
            <w:tcW w:w="32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89FA60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取消约骑（发起人）</w:t>
            </w:r>
          </w:p>
        </w:tc>
        <w:tc>
          <w:tcPr>
            <w:tcW w:w="9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4A6AF3A">
            <w:pPr>
              <w:spacing w:before="120" w:after="120" w:line="288" w:lineRule="auto"/>
              <w:ind w:left="0"/>
              <w:jc w:val="left"/>
            </w:pPr>
          </w:p>
        </w:tc>
      </w:tr>
      <w:tr w14:paraId="613B4324">
        <w:tc>
          <w:tcPr>
            <w:tcW w:w="31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68F205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/api/v1/rides/:id/join</w:t>
            </w:r>
          </w:p>
        </w:tc>
        <w:tc>
          <w:tcPr>
            <w:tcW w:w="9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1F1935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POST</w:t>
            </w:r>
          </w:p>
        </w:tc>
        <w:tc>
          <w:tcPr>
            <w:tcW w:w="32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278354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报名约骑</w:t>
            </w:r>
          </w:p>
        </w:tc>
        <w:tc>
          <w:tcPr>
            <w:tcW w:w="9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5FD2988">
            <w:pPr>
              <w:spacing w:before="120" w:after="120" w:line="288" w:lineRule="auto"/>
              <w:ind w:left="0"/>
              <w:jc w:val="left"/>
            </w:pPr>
          </w:p>
        </w:tc>
      </w:tr>
      <w:tr w14:paraId="4DC69DBC">
        <w:tc>
          <w:tcPr>
            <w:tcW w:w="31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27CCE7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/api/v1/rides/:id/leave</w:t>
            </w:r>
          </w:p>
        </w:tc>
        <w:tc>
          <w:tcPr>
            <w:tcW w:w="9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EBC1EC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POST</w:t>
            </w:r>
          </w:p>
        </w:tc>
        <w:tc>
          <w:tcPr>
            <w:tcW w:w="32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11DCBE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取消报名（出发前2h以上可取消）</w:t>
            </w:r>
          </w:p>
        </w:tc>
        <w:tc>
          <w:tcPr>
            <w:tcW w:w="9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4C3D0F0">
            <w:pPr>
              <w:spacing w:before="120" w:after="120" w:line="288" w:lineRule="auto"/>
              <w:ind w:left="0"/>
              <w:jc w:val="left"/>
            </w:pPr>
          </w:p>
        </w:tc>
      </w:tr>
      <w:tr w14:paraId="34ECDB6A">
        <w:tc>
          <w:tcPr>
            <w:tcW w:w="31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53A50D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/api/v1/rides/:id/participants</w:t>
            </w:r>
          </w:p>
        </w:tc>
        <w:tc>
          <w:tcPr>
            <w:tcW w:w="9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FF35E6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GET</w:t>
            </w:r>
          </w:p>
        </w:tc>
        <w:tc>
          <w:tcPr>
            <w:tcW w:w="32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2FEC09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报名人员列表</w:t>
            </w:r>
          </w:p>
        </w:tc>
        <w:tc>
          <w:tcPr>
            <w:tcW w:w="9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93F6DE9">
            <w:pPr>
              <w:spacing w:before="120" w:after="120" w:line="288" w:lineRule="auto"/>
              <w:ind w:left="0"/>
              <w:jc w:val="left"/>
            </w:pPr>
          </w:p>
        </w:tc>
      </w:tr>
      <w:tr w14:paraId="591FE632">
        <w:tc>
          <w:tcPr>
            <w:tcW w:w="31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565A32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/api/v1/rides/:id/remove-participant</w:t>
            </w:r>
          </w:p>
        </w:tc>
        <w:tc>
          <w:tcPr>
            <w:tcW w:w="9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E3DC2E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POST</w:t>
            </w:r>
          </w:p>
        </w:tc>
        <w:tc>
          <w:tcPr>
            <w:tcW w:w="32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2D7228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移除报名人员（发起人）</w:t>
            </w:r>
          </w:p>
        </w:tc>
        <w:tc>
          <w:tcPr>
            <w:tcW w:w="9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F7A2FC3">
            <w:pPr>
              <w:spacing w:before="120" w:after="120" w:line="288" w:lineRule="auto"/>
              <w:ind w:left="0"/>
              <w:jc w:val="left"/>
            </w:pPr>
          </w:p>
        </w:tc>
      </w:tr>
      <w:tr w14:paraId="25479D81">
        <w:tc>
          <w:tcPr>
            <w:tcW w:w="31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8A2F54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/api/v1/rides/mine</w:t>
            </w:r>
          </w:p>
        </w:tc>
        <w:tc>
          <w:tcPr>
            <w:tcW w:w="9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CD61E3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GET</w:t>
            </w:r>
          </w:p>
        </w:tc>
        <w:tc>
          <w:tcPr>
            <w:tcW w:w="32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E56FCA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我发起/报名的约骑</w:t>
            </w:r>
          </w:p>
        </w:tc>
        <w:tc>
          <w:tcPr>
            <w:tcW w:w="9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7643798">
            <w:pPr>
              <w:spacing w:before="120" w:after="120" w:line="288" w:lineRule="auto"/>
              <w:ind w:left="0"/>
              <w:jc w:val="left"/>
            </w:pPr>
          </w:p>
        </w:tc>
      </w:tr>
    </w:tbl>
    <w:p w14:paraId="1EF31D12">
      <w:pPr>
        <w:spacing w:before="300" w:after="120" w:line="288" w:lineRule="auto"/>
        <w:ind w:left="0"/>
        <w:jc w:val="left"/>
        <w:outlineLvl w:val="2"/>
      </w:pPr>
      <w:bookmarkStart w:id="46" w:name="heading_46"/>
      <w:r>
        <w:rPr>
          <w:rFonts w:ascii="Arial" w:hAnsi="Arial" w:eastAsia="等线" w:cs="Arial"/>
          <w:b/>
          <w:sz w:val="30"/>
        </w:rPr>
        <w:t>活动模块（约8个接口，结构类似）</w:t>
      </w:r>
      <w:bookmarkEnd w:id="46"/>
    </w:p>
    <w:p w14:paraId="6ED531C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活动列表、活动详情、发布活动、编辑活动、取消活动、报名、取消报名、审核报名、我的活动</w:t>
      </w:r>
    </w:p>
    <w:p w14:paraId="05BE8FA2">
      <w:pPr>
        <w:spacing w:before="300" w:after="120" w:line="288" w:lineRule="auto"/>
        <w:ind w:left="0"/>
        <w:jc w:val="left"/>
        <w:outlineLvl w:val="2"/>
      </w:pPr>
      <w:bookmarkStart w:id="47" w:name="heading_47"/>
      <w:r>
        <w:rPr>
          <w:rFonts w:ascii="Arial" w:hAnsi="Arial" w:eastAsia="等线" w:cs="Arial"/>
          <w:b/>
          <w:sz w:val="30"/>
        </w:rPr>
        <w:t>消息模块</w:t>
      </w:r>
      <w:bookmarkEnd w:id="47"/>
    </w:p>
    <w:p w14:paraId="791D470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消息列表、未读数、标记已读、全部已读</w:t>
      </w:r>
    </w:p>
    <w:p w14:paraId="2CD1F011">
      <w:pPr>
        <w:spacing w:before="300" w:after="120" w:line="288" w:lineRule="auto"/>
        <w:ind w:left="0"/>
        <w:jc w:val="left"/>
        <w:outlineLvl w:val="2"/>
      </w:pPr>
      <w:bookmarkStart w:id="48" w:name="heading_48"/>
      <w:r>
        <w:rPr>
          <w:rFonts w:ascii="Arial" w:hAnsi="Arial" w:eastAsia="等线" w:cs="Arial"/>
          <w:b/>
          <w:sz w:val="30"/>
        </w:rPr>
        <w:t>文件模块</w:t>
      </w:r>
      <w:bookmarkEnd w:id="48"/>
    </w:p>
    <w:p w14:paraId="2A5564A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获取上传签名、上传回调</w:t>
      </w:r>
    </w:p>
    <w:p w14:paraId="71208186">
      <w:pPr>
        <w:spacing w:before="300" w:after="120" w:line="288" w:lineRule="auto"/>
        <w:ind w:left="0"/>
        <w:jc w:val="left"/>
        <w:outlineLvl w:val="2"/>
      </w:pPr>
      <w:bookmarkStart w:id="49" w:name="heading_49"/>
      <w:r>
        <w:rPr>
          <w:rFonts w:ascii="Arial" w:hAnsi="Arial" w:eastAsia="等线" w:cs="Arial"/>
          <w:b/>
          <w:sz w:val="30"/>
        </w:rPr>
        <w:t>管理后台接口（/api/v1/admin/*）</w:t>
      </w:r>
      <w:bookmarkEnd w:id="49"/>
    </w:p>
    <w:p w14:paraId="306807B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后台登录、约骑管理（列表/下架/删除）、活动管理、用户管理（列表/封禁/解禁）、举报处理、数据概览统计</w:t>
      </w:r>
    </w:p>
    <w:p w14:paraId="63FF0011">
      <w:pPr>
        <w:spacing w:before="380" w:after="140" w:line="288" w:lineRule="auto"/>
        <w:ind w:left="0"/>
        <w:jc w:val="left"/>
        <w:outlineLvl w:val="0"/>
      </w:pPr>
      <w:bookmarkStart w:id="50" w:name="heading_50"/>
      <w:r>
        <w:rPr>
          <w:rFonts w:ascii="Arial" w:hAnsi="Arial" w:eastAsia="等线" w:cs="Arial"/>
          <w:b/>
          <w:sz w:val="36"/>
        </w:rPr>
        <w:t>六、第三方服务集成</w:t>
      </w:r>
      <w:bookmarkEnd w:id="50"/>
    </w:p>
    <w:p w14:paraId="59F0E342">
      <w:pPr>
        <w:spacing w:before="320" w:after="120" w:line="288" w:lineRule="auto"/>
        <w:ind w:left="0"/>
        <w:jc w:val="left"/>
        <w:outlineLvl w:val="1"/>
      </w:pPr>
      <w:bookmarkStart w:id="51" w:name="heading_51"/>
      <w:r>
        <w:rPr>
          <w:rFonts w:ascii="Arial" w:hAnsi="Arial" w:eastAsia="等线" w:cs="Arial"/>
          <w:b/>
          <w:sz w:val="32"/>
        </w:rPr>
        <w:t>6.1 微信开放平台</w:t>
      </w:r>
      <w:bookmarkEnd w:id="51"/>
    </w:p>
    <w:p w14:paraId="3CBB9FAB">
      <w:pPr>
        <w:spacing w:before="300" w:after="120" w:line="288" w:lineRule="auto"/>
        <w:ind w:left="0"/>
        <w:jc w:val="left"/>
        <w:outlineLvl w:val="2"/>
      </w:pPr>
      <w:bookmarkStart w:id="52" w:name="heading_52"/>
      <w:r>
        <w:rPr>
          <w:rFonts w:ascii="Arial" w:hAnsi="Arial" w:eastAsia="等线" w:cs="Arial"/>
          <w:b/>
          <w:sz w:val="30"/>
        </w:rPr>
        <w:t>微信登录</w:t>
      </w:r>
      <w:bookmarkEnd w:id="52"/>
    </w:p>
    <w:p w14:paraId="22BDC427">
      <w:pPr>
        <w:numPr>
          <w:ilvl w:val="0"/>
          <w:numId w:val="6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小程序端 wx.login() → code → 后端 code2Session → openid</w:t>
      </w:r>
    </w:p>
    <w:p w14:paraId="106F016C">
      <w:pPr>
        <w:numPr>
          <w:ilvl w:val="0"/>
          <w:numId w:val="6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AppID和AppSecret存环境变量，不硬编码</w:t>
      </w:r>
    </w:p>
    <w:p w14:paraId="46DD02E6">
      <w:pPr>
        <w:numPr>
          <w:ilvl w:val="0"/>
          <w:numId w:val="6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session_key加密存储，用于解密手机号等敏感数据</w:t>
      </w:r>
    </w:p>
    <w:p w14:paraId="366F366C">
      <w:pPr>
        <w:spacing w:before="300" w:after="120" w:line="288" w:lineRule="auto"/>
        <w:ind w:left="0"/>
        <w:jc w:val="left"/>
        <w:outlineLvl w:val="2"/>
      </w:pPr>
      <w:bookmarkStart w:id="53" w:name="heading_53"/>
      <w:r>
        <w:rPr>
          <w:rFonts w:ascii="Arial" w:hAnsi="Arial" w:eastAsia="等线" w:cs="Arial"/>
          <w:b/>
          <w:sz w:val="30"/>
        </w:rPr>
        <w:t>订阅消息推送</w:t>
      </w:r>
      <w:bookmarkEnd w:id="53"/>
    </w:p>
    <w:p w14:paraId="2755C66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V1.0需要配置的模板：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250"/>
        <w:gridCol w:w="3030"/>
        <w:gridCol w:w="3000"/>
      </w:tblGrid>
      <w:tr w14:paraId="1E8BFE15">
        <w:tc>
          <w:tcPr>
            <w:tcW w:w="22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D05BB4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模板名称</w:t>
            </w:r>
          </w:p>
        </w:tc>
        <w:tc>
          <w:tcPr>
            <w:tcW w:w="30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C0B495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触发场景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4D8271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授权时机</w:t>
            </w:r>
          </w:p>
        </w:tc>
      </w:tr>
      <w:tr w14:paraId="153DBB4F">
        <w:tc>
          <w:tcPr>
            <w:tcW w:w="22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2F2506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约骑报名通知</w:t>
            </w:r>
          </w:p>
        </w:tc>
        <w:tc>
          <w:tcPr>
            <w:tcW w:w="30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FDAE64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有人报名我发起的约骑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736519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发布约骑成功后弹窗授权</w:t>
            </w:r>
          </w:p>
        </w:tc>
      </w:tr>
      <w:tr w14:paraId="15F8194E">
        <w:tc>
          <w:tcPr>
            <w:tcW w:w="22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37C086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约骑出发提醒</w:t>
            </w:r>
          </w:p>
        </w:tc>
        <w:tc>
          <w:tcPr>
            <w:tcW w:w="30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D68CCB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约骑出发前2小时提醒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1110E2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报名约骑成功后授权</w:t>
            </w:r>
          </w:p>
        </w:tc>
      </w:tr>
      <w:tr w14:paraId="20CAFBD5">
        <w:tc>
          <w:tcPr>
            <w:tcW w:w="22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C111BF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约骑取消通知</w:t>
            </w:r>
          </w:p>
        </w:tc>
        <w:tc>
          <w:tcPr>
            <w:tcW w:w="30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96FAC9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约骑被取消时通知报名者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721121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报名约骑成功后授权</w:t>
            </w:r>
          </w:p>
        </w:tc>
      </w:tr>
      <w:tr w14:paraId="2378BA56">
        <w:tc>
          <w:tcPr>
            <w:tcW w:w="22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1EDB1E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活动审核结果通知</w:t>
            </w:r>
          </w:p>
        </w:tc>
        <w:tc>
          <w:tcPr>
            <w:tcW w:w="30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C40AF1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活动报名通过/拒绝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0F7624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报名活动后授权</w:t>
            </w:r>
          </w:p>
        </w:tc>
      </w:tr>
      <w:tr w14:paraId="63C64EBE">
        <w:tc>
          <w:tcPr>
            <w:tcW w:w="22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9E5317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活动取消通知</w:t>
            </w:r>
          </w:p>
        </w:tc>
        <w:tc>
          <w:tcPr>
            <w:tcW w:w="30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ABECBB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活动被取消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DDA38D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报名活动后授权</w:t>
            </w:r>
          </w:p>
        </w:tc>
      </w:tr>
    </w:tbl>
    <w:p w14:paraId="202B4B5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实现方式：</w:t>
      </w:r>
      <w:r>
        <w:rPr>
          <w:rFonts w:ascii="Arial" w:hAnsi="Arial" w:eastAsia="等线" w:cs="Arial"/>
          <w:sz w:val="22"/>
        </w:rPr>
        <w:t>创建通知记录时，异步调用 subscribeMessage.send 接口推送。推送结果记录在 notification.push_status 字段。用户拒绝授权则不推送，仅站内消息通知。</w:t>
      </w:r>
    </w:p>
    <w:p w14:paraId="6EDAB75D">
      <w:pPr>
        <w:spacing w:before="300" w:after="120" w:line="288" w:lineRule="auto"/>
        <w:ind w:left="0"/>
        <w:jc w:val="left"/>
        <w:outlineLvl w:val="2"/>
      </w:pPr>
      <w:bookmarkStart w:id="54" w:name="heading_54"/>
      <w:r>
        <w:rPr>
          <w:rFonts w:ascii="Arial" w:hAnsi="Arial" w:eastAsia="等线" w:cs="Arial"/>
          <w:b/>
          <w:sz w:val="30"/>
        </w:rPr>
        <w:t>微信支付（V2.0）</w:t>
      </w:r>
      <w:bookmarkEnd w:id="54"/>
    </w:p>
    <w:p w14:paraId="3B96154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V1.0不接入，预留Payment模块位置。活动费用走线下转账，平台不参与资金流转。</w:t>
      </w:r>
    </w:p>
    <w:p w14:paraId="06E5DE67">
      <w:pPr>
        <w:spacing w:before="320" w:after="120" w:line="288" w:lineRule="auto"/>
        <w:ind w:left="0"/>
        <w:jc w:val="left"/>
        <w:outlineLvl w:val="1"/>
      </w:pPr>
      <w:bookmarkStart w:id="55" w:name="heading_55"/>
      <w:r>
        <w:rPr>
          <w:rFonts w:ascii="Arial" w:hAnsi="Arial" w:eastAsia="等线" w:cs="Arial"/>
          <w:b/>
          <w:sz w:val="32"/>
        </w:rPr>
        <w:t>6.2 腾讯位置服务</w:t>
      </w:r>
      <w:bookmarkEnd w:id="55"/>
    </w:p>
    <w:p w14:paraId="1A37032F">
      <w:pPr>
        <w:spacing w:before="300" w:after="120" w:line="288" w:lineRule="auto"/>
        <w:ind w:left="0"/>
        <w:jc w:val="left"/>
        <w:outlineLvl w:val="2"/>
      </w:pPr>
      <w:bookmarkStart w:id="56" w:name="heading_56"/>
      <w:r>
        <w:rPr>
          <w:rFonts w:ascii="Arial" w:hAnsi="Arial" w:eastAsia="等线" w:cs="Arial"/>
          <w:b/>
          <w:sz w:val="30"/>
        </w:rPr>
        <w:t>核心功能</w:t>
      </w:r>
      <w:bookmarkEnd w:id="56"/>
    </w:p>
    <w:p w14:paraId="10F84C8F">
      <w:pPr>
        <w:numPr>
          <w:ilvl w:val="0"/>
          <w:numId w:val="6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地点搜索（关键词输入提示）：</w:t>
      </w:r>
      <w:r>
        <w:rPr>
          <w:rFonts w:ascii="Arial" w:hAnsi="Arial" w:eastAsia="等线" w:cs="Arial"/>
          <w:sz w:val="22"/>
        </w:rPr>
        <w:t>约骑集合地点选择时用</w:t>
      </w:r>
    </w:p>
    <w:p w14:paraId="6E1B17BF">
      <w:pPr>
        <w:numPr>
          <w:ilvl w:val="0"/>
          <w:numId w:val="7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逆地址解析：</w:t>
      </w:r>
      <w:r>
        <w:rPr>
          <w:rFonts w:ascii="Arial" w:hAnsi="Arial" w:eastAsia="等线" w:cs="Arial"/>
          <w:sz w:val="22"/>
        </w:rPr>
        <w:t>经纬度转城市+地址，确定city_code</w:t>
      </w:r>
    </w:p>
    <w:p w14:paraId="01BB3332">
      <w:pPr>
        <w:numPr>
          <w:ilvl w:val="0"/>
          <w:numId w:val="7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小程序map组件：</w:t>
      </w:r>
      <w:r>
        <w:rPr>
          <w:rFonts w:ascii="Arial" w:hAnsi="Arial" w:eastAsia="等线" w:cs="Arial"/>
          <w:sz w:val="22"/>
        </w:rPr>
        <w:t>地图展示、标记点</w:t>
      </w:r>
    </w:p>
    <w:p w14:paraId="7D004DCC">
      <w:pPr>
        <w:numPr>
          <w:ilvl w:val="0"/>
          <w:numId w:val="7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驾车路线规划：</w:t>
      </w:r>
      <w:r>
        <w:rPr>
          <w:rFonts w:ascii="Arial" w:hAnsi="Arial" w:eastAsia="等线" w:cs="Arial"/>
          <w:sz w:val="22"/>
        </w:rPr>
        <w:t>约骑路线展示（V1.5）</w:t>
      </w:r>
    </w:p>
    <w:p w14:paraId="02B68BB6">
      <w:pPr>
        <w:spacing w:before="300" w:after="120" w:line="288" w:lineRule="auto"/>
        <w:ind w:left="0"/>
        <w:jc w:val="left"/>
        <w:outlineLvl w:val="2"/>
      </w:pPr>
      <w:bookmarkStart w:id="57" w:name="heading_57"/>
      <w:r>
        <w:rPr>
          <w:rFonts w:ascii="Arial" w:hAnsi="Arial" w:eastAsia="等线" w:cs="Arial"/>
          <w:b/>
          <w:sz w:val="30"/>
        </w:rPr>
        <w:t>附近查询性能方案</w:t>
      </w:r>
      <w:bookmarkEnd w:id="57"/>
    </w:p>
    <w:p w14:paraId="3FFC36C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Redis Geo + MySQL二级查询：</w:t>
      </w:r>
    </w:p>
    <w:p w14:paraId="3A2EE365">
      <w:pPr>
        <w:numPr>
          <w:ilvl w:val="0"/>
          <w:numId w:val="7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约骑发布时写入 Redis Geo 集合（按城市分key）</w:t>
      </w:r>
    </w:p>
    <w:p w14:paraId="7050B8A3">
      <w:pPr>
        <w:numPr>
          <w:ilvl w:val="0"/>
          <w:numId w:val="7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查询时 GEORADIUS 毫秒级返回范围内的ID列表</w:t>
      </w:r>
    </w:p>
    <w:p w14:paraId="5A3E3B6C">
      <w:pPr>
        <w:numPr>
          <w:ilvl w:val="0"/>
          <w:numId w:val="7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ID批量查MySQL获取详情</w:t>
      </w:r>
    </w:p>
    <w:p w14:paraId="44F14AB3">
      <w:pPr>
        <w:numPr>
          <w:ilvl w:val="0"/>
          <w:numId w:val="7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按距离排序返回</w:t>
      </w:r>
    </w:p>
    <w:p w14:paraId="26962E25">
      <w:pPr>
        <w:spacing w:before="320" w:after="120" w:line="288" w:lineRule="auto"/>
        <w:ind w:left="0"/>
        <w:jc w:val="left"/>
        <w:outlineLvl w:val="1"/>
      </w:pPr>
      <w:bookmarkStart w:id="58" w:name="heading_58"/>
      <w:r>
        <w:rPr>
          <w:rFonts w:ascii="Arial" w:hAnsi="Arial" w:eastAsia="等线" w:cs="Arial"/>
          <w:b/>
          <w:sz w:val="32"/>
        </w:rPr>
        <w:t>6.3 腾讯云内容安全（CMS）</w:t>
      </w:r>
      <w:bookmarkEnd w:id="58"/>
    </w:p>
    <w:p w14:paraId="614CF54A">
      <w:pPr>
        <w:spacing w:before="300" w:after="120" w:line="288" w:lineRule="auto"/>
        <w:ind w:left="0"/>
        <w:jc w:val="left"/>
        <w:outlineLvl w:val="2"/>
      </w:pPr>
      <w:bookmarkStart w:id="59" w:name="heading_59"/>
      <w:r>
        <w:rPr>
          <w:rFonts w:ascii="Arial" w:hAnsi="Arial" w:eastAsia="等线" w:cs="Arial"/>
          <w:b/>
          <w:sz w:val="30"/>
        </w:rPr>
        <w:t>审核策略：先发后审 + 机器审核 + 人工抽查</w:t>
      </w:r>
      <w:bookmarkEnd w:id="59"/>
    </w:p>
    <w:p w14:paraId="70B37BC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原因：</w:t>
      </w:r>
      <w:r>
        <w:rPr>
          <w:rFonts w:ascii="Arial" w:hAnsi="Arial" w:eastAsia="等线" w:cs="Arial"/>
          <w:sz w:val="22"/>
        </w:rPr>
        <w:t>保证用户发布体验，不阻塞正常用户发布；违规内容机器自动拦截，疑似人工复审。</w:t>
      </w:r>
    </w:p>
    <w:p w14:paraId="60D5034B">
      <w:pPr>
        <w:spacing w:before="300" w:after="120" w:line="288" w:lineRule="auto"/>
        <w:ind w:left="0"/>
        <w:jc w:val="left"/>
        <w:outlineLvl w:val="2"/>
      </w:pPr>
      <w:bookmarkStart w:id="60" w:name="heading_60"/>
      <w:r>
        <w:rPr>
          <w:rFonts w:ascii="Arial" w:hAnsi="Arial" w:eastAsia="等线" w:cs="Arial"/>
          <w:b/>
          <w:sz w:val="30"/>
        </w:rPr>
        <w:t>审核流程</w:t>
      </w:r>
      <w:bookmarkEnd w:id="60"/>
    </w:p>
    <w:p w14:paraId="1BBC88F6">
      <w:pPr>
        <w:numPr>
          <w:ilvl w:val="0"/>
          <w:numId w:val="7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用户发布约骑/活动，后端同步调用文本内容检测API</w:t>
      </w:r>
    </w:p>
    <w:p w14:paraId="4A79E328">
      <w:pPr>
        <w:numPr>
          <w:ilvl w:val="0"/>
          <w:numId w:val="7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检测通过（正常）：</w:t>
      </w:r>
      <w:r>
        <w:rPr>
          <w:rFonts w:ascii="Arial" w:hAnsi="Arial" w:eastAsia="等线" w:cs="Arial"/>
          <w:sz w:val="22"/>
        </w:rPr>
        <w:t>直接发布成功，audit_status=1，列表正常展示</w:t>
      </w:r>
    </w:p>
    <w:p w14:paraId="14B8DDFD">
      <w:pPr>
        <w:numPr>
          <w:ilvl w:val="0"/>
          <w:numId w:val="7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疑似违规：</w:t>
      </w:r>
      <w:r>
        <w:rPr>
          <w:rFonts w:ascii="Arial" w:hAnsi="Arial" w:eastAsia="等线" w:cs="Arial"/>
          <w:sz w:val="22"/>
        </w:rPr>
        <w:t>正常发布，但 audit_status=0（待复审），后台标记出来，运营人工复审</w:t>
      </w:r>
    </w:p>
    <w:p w14:paraId="04E0A030">
      <w:pPr>
        <w:numPr>
          <w:ilvl w:val="0"/>
          <w:numId w:val="8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确认违规：</w:t>
      </w:r>
      <w:r>
        <w:rPr>
          <w:rFonts w:ascii="Arial" w:hAnsi="Arial" w:eastAsia="等线" w:cs="Arial"/>
          <w:sz w:val="22"/>
        </w:rPr>
        <w:t>拦截发布，返回错误提示"内容包含违规信息"</w:t>
      </w:r>
    </w:p>
    <w:p w14:paraId="7A34E290">
      <w:pPr>
        <w:numPr>
          <w:ilvl w:val="0"/>
          <w:numId w:val="8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运营后台可随时下架违规内容，下架后 status=5，列表不展示</w:t>
      </w:r>
    </w:p>
    <w:p w14:paraId="07BB1581">
      <w:pPr>
        <w:spacing w:before="300" w:after="120" w:line="288" w:lineRule="auto"/>
        <w:ind w:left="0"/>
        <w:jc w:val="left"/>
        <w:outlineLvl w:val="2"/>
      </w:pPr>
      <w:bookmarkStart w:id="61" w:name="heading_61"/>
      <w:r>
        <w:rPr>
          <w:rFonts w:ascii="Arial" w:hAnsi="Arial" w:eastAsia="等线" w:cs="Arial"/>
          <w:b/>
          <w:sz w:val="30"/>
        </w:rPr>
        <w:t>审核范围</w:t>
      </w:r>
      <w:bookmarkEnd w:id="61"/>
    </w:p>
    <w:p w14:paraId="6D42E8E1">
      <w:pPr>
        <w:numPr>
          <w:ilvl w:val="0"/>
          <w:numId w:val="8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文本：约骑标题/说明、活动标题/详情、用户昵称/简介</w:t>
      </w:r>
    </w:p>
    <w:p w14:paraId="20E9D7ED">
      <w:pPr>
        <w:numPr>
          <w:ilvl w:val="0"/>
          <w:numId w:val="8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图片：活动封面、用户头像（V1.0先不审图片，V1.5加上）</w:t>
      </w:r>
    </w:p>
    <w:p w14:paraId="619A17B0">
      <w:pPr>
        <w:spacing w:before="300" w:after="120" w:line="288" w:lineRule="auto"/>
        <w:ind w:left="0"/>
        <w:jc w:val="left"/>
        <w:outlineLvl w:val="2"/>
      </w:pPr>
      <w:bookmarkStart w:id="62" w:name="heading_62"/>
      <w:r>
        <w:rPr>
          <w:rFonts w:ascii="Arial" w:hAnsi="Arial" w:eastAsia="等线" w:cs="Arial"/>
          <w:b/>
          <w:sz w:val="30"/>
        </w:rPr>
        <w:t>成本</w:t>
      </w:r>
      <w:bookmarkEnd w:id="62"/>
    </w:p>
    <w:p w14:paraId="41AB92D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腾讯云内容安全免费额度：文本1万次/天，图片1千次/天。MVP阶段完全够用，超出后按量付费约0.002元/次，成本极低。</w:t>
      </w:r>
    </w:p>
    <w:p w14:paraId="6725D4E9">
      <w:pPr>
        <w:spacing w:before="320" w:after="120" w:line="288" w:lineRule="auto"/>
        <w:ind w:left="0"/>
        <w:jc w:val="left"/>
        <w:outlineLvl w:val="1"/>
      </w:pPr>
      <w:bookmarkStart w:id="63" w:name="heading_63"/>
      <w:r>
        <w:rPr>
          <w:rFonts w:ascii="Arial" w:hAnsi="Arial" w:eastAsia="等线" w:cs="Arial"/>
          <w:b/>
          <w:sz w:val="32"/>
        </w:rPr>
        <w:t>6.4 腾讯云COS对象存储</w:t>
      </w:r>
      <w:bookmarkEnd w:id="63"/>
    </w:p>
    <w:p w14:paraId="24062224">
      <w:pPr>
        <w:spacing w:before="300" w:after="120" w:line="288" w:lineRule="auto"/>
        <w:ind w:left="0"/>
        <w:jc w:val="left"/>
        <w:outlineLvl w:val="2"/>
      </w:pPr>
      <w:bookmarkStart w:id="64" w:name="heading_64"/>
      <w:r>
        <w:rPr>
          <w:rFonts w:ascii="Arial" w:hAnsi="Arial" w:eastAsia="等线" w:cs="Arial"/>
          <w:b/>
          <w:sz w:val="30"/>
        </w:rPr>
        <w:t>前端直传方案</w:t>
      </w:r>
      <w:bookmarkEnd w:id="64"/>
    </w:p>
    <w:p w14:paraId="032217A9">
      <w:pPr>
        <w:numPr>
          <w:ilvl w:val="0"/>
          <w:numId w:val="8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前端请求后端获取STS临时密钥（限时、限路径、限操作）</w:t>
      </w:r>
    </w:p>
    <w:p w14:paraId="3AE08B19">
      <w:pPr>
        <w:numPr>
          <w:ilvl w:val="0"/>
          <w:numId w:val="8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前端用COS SDK直传文件</w:t>
      </w:r>
    </w:p>
    <w:p w14:paraId="5A87730E">
      <w:pPr>
        <w:numPr>
          <w:ilvl w:val="0"/>
          <w:numId w:val="8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上传成功回调后端记录文件信息</w:t>
      </w:r>
    </w:p>
    <w:p w14:paraId="1F087C3A">
      <w:pPr>
        <w:numPr>
          <w:ilvl w:val="0"/>
          <w:numId w:val="8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访问走CDN加速域名</w:t>
      </w:r>
    </w:p>
    <w:p w14:paraId="700A71E3">
      <w:pPr>
        <w:spacing w:before="300" w:after="120" w:line="288" w:lineRule="auto"/>
        <w:ind w:left="0"/>
        <w:jc w:val="left"/>
        <w:outlineLvl w:val="2"/>
      </w:pPr>
      <w:bookmarkStart w:id="65" w:name="heading_65"/>
      <w:r>
        <w:rPr>
          <w:rFonts w:ascii="Arial" w:hAnsi="Arial" w:eastAsia="等线" w:cs="Arial"/>
          <w:b/>
          <w:sz w:val="30"/>
        </w:rPr>
        <w:t>图片处理（数据万象）</w:t>
      </w:r>
      <w:bookmarkEnd w:id="65"/>
    </w:p>
    <w:p w14:paraId="3E250BA9">
      <w:pPr>
        <w:numPr>
          <w:ilvl w:val="0"/>
          <w:numId w:val="8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列表缩略图：imageView2模式，宽度200px</w:t>
      </w:r>
    </w:p>
    <w:p w14:paraId="1BD3B62F">
      <w:pPr>
        <w:numPr>
          <w:ilvl w:val="0"/>
          <w:numId w:val="8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详情页图：宽度750px自适应</w:t>
      </w:r>
    </w:p>
    <w:p w14:paraId="65E10B73">
      <w:pPr>
        <w:numPr>
          <w:ilvl w:val="0"/>
          <w:numId w:val="9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自动WebP格式转换，体积减少30%+</w:t>
      </w:r>
    </w:p>
    <w:p w14:paraId="142D30DF">
      <w:pPr>
        <w:spacing w:before="320" w:after="120" w:line="288" w:lineRule="auto"/>
        <w:ind w:left="0"/>
        <w:jc w:val="left"/>
        <w:outlineLvl w:val="1"/>
      </w:pPr>
      <w:bookmarkStart w:id="66" w:name="heading_66"/>
      <w:r>
        <w:rPr>
          <w:rFonts w:ascii="Arial" w:hAnsi="Arial" w:eastAsia="等线" w:cs="Arial"/>
          <w:b/>
          <w:sz w:val="32"/>
        </w:rPr>
        <w:t>6.5 腾讯云IM（V2.0）</w:t>
      </w:r>
      <w:bookmarkEnd w:id="66"/>
    </w:p>
    <w:p w14:paraId="5858F09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V1.0不接入，用户联系通过展示微信号引导加微信。V2.0引入腾讯云IM实现站内单聊和群聊。</w:t>
      </w:r>
    </w:p>
    <w:p w14:paraId="31DFF0E9">
      <w:pPr>
        <w:spacing w:before="380" w:after="140" w:line="288" w:lineRule="auto"/>
        <w:ind w:left="0"/>
        <w:jc w:val="left"/>
        <w:outlineLvl w:val="0"/>
      </w:pPr>
      <w:bookmarkStart w:id="67" w:name="heading_67"/>
      <w:r>
        <w:rPr>
          <w:rFonts w:ascii="Arial" w:hAnsi="Arial" w:eastAsia="等线" w:cs="Arial"/>
          <w:b/>
          <w:sz w:val="36"/>
        </w:rPr>
        <w:t>七、管理后台方案</w:t>
      </w:r>
      <w:bookmarkEnd w:id="67"/>
    </w:p>
    <w:p w14:paraId="67249A95">
      <w:pPr>
        <w:spacing w:before="320" w:after="120" w:line="288" w:lineRule="auto"/>
        <w:ind w:left="0"/>
        <w:jc w:val="left"/>
        <w:outlineLvl w:val="1"/>
      </w:pPr>
      <w:bookmarkStart w:id="68" w:name="heading_68"/>
      <w:r>
        <w:rPr>
          <w:rFonts w:ascii="Arial" w:hAnsi="Arial" w:eastAsia="等线" w:cs="Arial"/>
          <w:b/>
          <w:sz w:val="32"/>
        </w:rPr>
        <w:t>7.1 技术栈</w:t>
      </w:r>
      <w:bookmarkEnd w:id="68"/>
    </w:p>
    <w:p w14:paraId="525FBE66">
      <w:pPr>
        <w:numPr>
          <w:ilvl w:val="0"/>
          <w:numId w:val="9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前端：</w:t>
      </w:r>
      <w:r>
        <w:rPr>
          <w:rFonts w:ascii="Arial" w:hAnsi="Arial" w:eastAsia="等线" w:cs="Arial"/>
          <w:sz w:val="22"/>
        </w:rPr>
        <w:t>React 18 + Ant Design Pro（或精简版Antd）</w:t>
      </w:r>
    </w:p>
    <w:p w14:paraId="4D388F31">
      <w:pPr>
        <w:numPr>
          <w:ilvl w:val="0"/>
          <w:numId w:val="9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后端：</w:t>
      </w:r>
      <w:r>
        <w:rPr>
          <w:rFonts w:ascii="Arial" w:hAnsi="Arial" w:eastAsia="等线" w:cs="Arial"/>
          <w:sz w:val="22"/>
        </w:rPr>
        <w:t>NestJS Admin模块，独立路由前缀 /api/v1/admin/*</w:t>
      </w:r>
    </w:p>
    <w:p w14:paraId="061F279D">
      <w:pPr>
        <w:numPr>
          <w:ilvl w:val="0"/>
          <w:numId w:val="9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鉴权：</w:t>
      </w:r>
      <w:r>
        <w:rPr>
          <w:rFonts w:ascii="Arial" w:hAnsi="Arial" w:eastAsia="等线" w:cs="Arial"/>
          <w:sz w:val="22"/>
        </w:rPr>
        <w:t>独立的管理员账号体系，账号密码登录 + JWT，与小程序用户体系隔离</w:t>
      </w:r>
    </w:p>
    <w:p w14:paraId="58661AF9">
      <w:pPr>
        <w:spacing w:before="320" w:after="120" w:line="288" w:lineRule="auto"/>
        <w:ind w:left="0"/>
        <w:jc w:val="left"/>
        <w:outlineLvl w:val="1"/>
      </w:pPr>
      <w:bookmarkStart w:id="69" w:name="heading_69"/>
      <w:r>
        <w:rPr>
          <w:rFonts w:ascii="Arial" w:hAnsi="Arial" w:eastAsia="等线" w:cs="Arial"/>
          <w:b/>
          <w:sz w:val="32"/>
        </w:rPr>
        <w:t>7.2 V1.0核心功能</w:t>
      </w:r>
      <w:bookmarkEnd w:id="69"/>
    </w:p>
    <w:p w14:paraId="431129E3">
      <w:pPr>
        <w:spacing w:before="300" w:after="120" w:line="288" w:lineRule="auto"/>
        <w:ind w:left="0"/>
        <w:jc w:val="left"/>
        <w:outlineLvl w:val="2"/>
      </w:pPr>
      <w:bookmarkStart w:id="70" w:name="heading_70"/>
      <w:r>
        <w:rPr>
          <w:rFonts w:ascii="Arial" w:hAnsi="Arial" w:eastAsia="等线" w:cs="Arial"/>
          <w:b/>
          <w:sz w:val="30"/>
        </w:rPr>
        <w:t>内容管理</w:t>
      </w:r>
      <w:bookmarkEnd w:id="70"/>
    </w:p>
    <w:p w14:paraId="032BD05D">
      <w:pPr>
        <w:numPr>
          <w:ilvl w:val="0"/>
          <w:numId w:val="9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约骑列表：搜索、筛选、查看详情、下架、删除</w:t>
      </w:r>
    </w:p>
    <w:p w14:paraId="2F087710">
      <w:pPr>
        <w:numPr>
          <w:ilvl w:val="0"/>
          <w:numId w:val="9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活动列表：同上</w:t>
      </w:r>
    </w:p>
    <w:p w14:paraId="35BD3A7C">
      <w:pPr>
        <w:numPr>
          <w:ilvl w:val="0"/>
          <w:numId w:val="9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待复审列表：机器审核标记的疑似违规内容，人工审核通过/驳回</w:t>
      </w:r>
    </w:p>
    <w:p w14:paraId="47A94D42">
      <w:pPr>
        <w:spacing w:before="300" w:after="120" w:line="288" w:lineRule="auto"/>
        <w:ind w:left="0"/>
        <w:jc w:val="left"/>
        <w:outlineLvl w:val="2"/>
      </w:pPr>
      <w:bookmarkStart w:id="71" w:name="heading_71"/>
      <w:r>
        <w:rPr>
          <w:rFonts w:ascii="Arial" w:hAnsi="Arial" w:eastAsia="等线" w:cs="Arial"/>
          <w:b/>
          <w:sz w:val="30"/>
        </w:rPr>
        <w:t>用户管理</w:t>
      </w:r>
      <w:bookmarkEnd w:id="71"/>
    </w:p>
    <w:p w14:paraId="4BA3C629">
      <w:pPr>
        <w:numPr>
          <w:ilvl w:val="0"/>
          <w:numId w:val="9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用户列表：搜索昵称/ID、查看资料</w:t>
      </w:r>
    </w:p>
    <w:p w14:paraId="2C145D19">
      <w:pPr>
        <w:numPr>
          <w:ilvl w:val="0"/>
          <w:numId w:val="9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用户处罚：警告、禁言（V1.5）、封禁账号、解封</w:t>
      </w:r>
    </w:p>
    <w:p w14:paraId="34B8E735">
      <w:pPr>
        <w:spacing w:before="300" w:after="120" w:line="288" w:lineRule="auto"/>
        <w:ind w:left="0"/>
        <w:jc w:val="left"/>
        <w:outlineLvl w:val="2"/>
      </w:pPr>
      <w:bookmarkStart w:id="72" w:name="heading_72"/>
      <w:r>
        <w:rPr>
          <w:rFonts w:ascii="Arial" w:hAnsi="Arial" w:eastAsia="等线" w:cs="Arial"/>
          <w:b/>
          <w:sz w:val="30"/>
        </w:rPr>
        <w:t>举报处理</w:t>
      </w:r>
      <w:bookmarkEnd w:id="72"/>
    </w:p>
    <w:p w14:paraId="6B8625D6">
      <w:pPr>
        <w:numPr>
          <w:ilvl w:val="0"/>
          <w:numId w:val="9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举报列表：用户举报的内容/用户</w:t>
      </w:r>
    </w:p>
    <w:p w14:paraId="16AEC607">
      <w:pPr>
        <w:numPr>
          <w:ilvl w:val="0"/>
          <w:numId w:val="10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处理：核实后下架内容、处罚用户、标记处理状态</w:t>
      </w:r>
    </w:p>
    <w:p w14:paraId="745D2278">
      <w:pPr>
        <w:spacing w:before="300" w:after="120" w:line="288" w:lineRule="auto"/>
        <w:ind w:left="0"/>
        <w:jc w:val="left"/>
        <w:outlineLvl w:val="2"/>
      </w:pPr>
      <w:bookmarkStart w:id="73" w:name="heading_73"/>
      <w:r>
        <w:rPr>
          <w:rFonts w:ascii="Arial" w:hAnsi="Arial" w:eastAsia="等线" w:cs="Arial"/>
          <w:b/>
          <w:sz w:val="30"/>
        </w:rPr>
        <w:t>数据概览</w:t>
      </w:r>
      <w:bookmarkEnd w:id="73"/>
    </w:p>
    <w:p w14:paraId="7910B0A8">
      <w:pPr>
        <w:numPr>
          <w:ilvl w:val="0"/>
          <w:numId w:val="10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核心指标看板：注册用户数、DAU、约骑发布数、活动发布数</w:t>
      </w:r>
    </w:p>
    <w:p w14:paraId="2CD4A1C9">
      <w:pPr>
        <w:numPr>
          <w:ilvl w:val="0"/>
          <w:numId w:val="10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趋势图：近7天/30天新增用户、发布量趋势</w:t>
      </w:r>
    </w:p>
    <w:p w14:paraId="23395744">
      <w:pPr>
        <w:spacing w:before="300" w:after="120" w:line="288" w:lineRule="auto"/>
        <w:ind w:left="0"/>
        <w:jc w:val="left"/>
        <w:outlineLvl w:val="2"/>
      </w:pPr>
      <w:bookmarkStart w:id="74" w:name="heading_74"/>
      <w:r>
        <w:rPr>
          <w:rFonts w:ascii="Arial" w:hAnsi="Arial" w:eastAsia="等线" w:cs="Arial"/>
          <w:b/>
          <w:sz w:val="30"/>
        </w:rPr>
        <w:t>系统管理</w:t>
      </w:r>
      <w:bookmarkEnd w:id="74"/>
    </w:p>
    <w:p w14:paraId="20B2FC53">
      <w:pPr>
        <w:numPr>
          <w:ilvl w:val="0"/>
          <w:numId w:val="10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管理员账号管理（仅超级管理员）</w:t>
      </w:r>
    </w:p>
    <w:p w14:paraId="7E16C14B">
      <w:pPr>
        <w:numPr>
          <w:ilvl w:val="0"/>
          <w:numId w:val="10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系统公告发布</w:t>
      </w:r>
    </w:p>
    <w:p w14:paraId="7AA16EFD">
      <w:pPr>
        <w:spacing w:before="320" w:after="120" w:line="288" w:lineRule="auto"/>
        <w:ind w:left="0"/>
        <w:jc w:val="left"/>
        <w:outlineLvl w:val="1"/>
      </w:pPr>
      <w:bookmarkStart w:id="75" w:name="heading_75"/>
      <w:r>
        <w:rPr>
          <w:rFonts w:ascii="Arial" w:hAnsi="Arial" w:eastAsia="等线" w:cs="Arial"/>
          <w:b/>
          <w:sz w:val="32"/>
        </w:rPr>
        <w:t>7.3 角色权限</w:t>
      </w:r>
      <w:bookmarkEnd w:id="75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85"/>
        <w:gridCol w:w="6195"/>
      </w:tblGrid>
      <w:tr w14:paraId="5B56423E">
        <w:tc>
          <w:tcPr>
            <w:tcW w:w="20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1C6F9E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角色</w:t>
            </w:r>
          </w:p>
        </w:tc>
        <w:tc>
          <w:tcPr>
            <w:tcW w:w="61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FFCBED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权限</w:t>
            </w:r>
          </w:p>
        </w:tc>
      </w:tr>
      <w:tr w14:paraId="0975F7E4">
        <w:tc>
          <w:tcPr>
            <w:tcW w:w="20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77AF8D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超级管理员</w:t>
            </w:r>
          </w:p>
        </w:tc>
        <w:tc>
          <w:tcPr>
            <w:tcW w:w="61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751951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全部权限，包括管理员账号管理</w:t>
            </w:r>
          </w:p>
        </w:tc>
      </w:tr>
      <w:tr w14:paraId="523995F3">
        <w:tc>
          <w:tcPr>
            <w:tcW w:w="208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350629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内容审核员</w:t>
            </w:r>
          </w:p>
        </w:tc>
        <w:tc>
          <w:tcPr>
            <w:tcW w:w="619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6880F1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内容审核、用户管理、举报处理、数据查看</w:t>
            </w:r>
          </w:p>
        </w:tc>
      </w:tr>
    </w:tbl>
    <w:p w14:paraId="5E4B8390">
      <w:pPr>
        <w:spacing w:before="380" w:after="140" w:line="288" w:lineRule="auto"/>
        <w:ind w:left="0"/>
        <w:jc w:val="left"/>
        <w:outlineLvl w:val="0"/>
      </w:pPr>
      <w:bookmarkStart w:id="76" w:name="heading_76"/>
      <w:r>
        <w:rPr>
          <w:rFonts w:ascii="Arial" w:hAnsi="Arial" w:eastAsia="等线" w:cs="Arial"/>
          <w:b/>
          <w:sz w:val="36"/>
        </w:rPr>
        <w:t>八、安全设计</w:t>
      </w:r>
      <w:bookmarkEnd w:id="76"/>
    </w:p>
    <w:p w14:paraId="01725E7E">
      <w:pPr>
        <w:spacing w:before="320" w:after="120" w:line="288" w:lineRule="auto"/>
        <w:ind w:left="0"/>
        <w:jc w:val="left"/>
        <w:outlineLvl w:val="1"/>
      </w:pPr>
      <w:bookmarkStart w:id="77" w:name="heading_77"/>
      <w:r>
        <w:rPr>
          <w:rFonts w:ascii="Arial" w:hAnsi="Arial" w:eastAsia="等线" w:cs="Arial"/>
          <w:b/>
          <w:sz w:val="32"/>
        </w:rPr>
        <w:t>8.1 认证与授权</w:t>
      </w:r>
      <w:bookmarkEnd w:id="77"/>
    </w:p>
    <w:p w14:paraId="37AA3471">
      <w:pPr>
        <w:numPr>
          <w:ilvl w:val="0"/>
          <w:numId w:val="10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JWT双令牌：</w:t>
      </w:r>
      <w:r>
        <w:rPr>
          <w:rFonts w:ascii="Arial" w:hAnsi="Arial" w:eastAsia="等线" w:cs="Arial"/>
          <w:sz w:val="22"/>
        </w:rPr>
        <w:t>Access Token（2h）+ Refresh Token（7d），前端无感刷新</w:t>
      </w:r>
    </w:p>
    <w:p w14:paraId="48AC29F7">
      <w:pPr>
        <w:numPr>
          <w:ilvl w:val="0"/>
          <w:numId w:val="10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Token黑名单：</w:t>
      </w:r>
      <w:r>
        <w:rPr>
          <w:rFonts w:ascii="Arial" w:hAnsi="Arial" w:eastAsia="等线" w:cs="Arial"/>
          <w:sz w:val="22"/>
        </w:rPr>
        <w:t>登出/改密后加入Redis黑名单，防止已颁发的token继续使用</w:t>
      </w:r>
    </w:p>
    <w:p w14:paraId="1C63D1D0">
      <w:pPr>
        <w:numPr>
          <w:ilvl w:val="0"/>
          <w:numId w:val="10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权限守卫：</w:t>
      </w:r>
      <w:r>
        <w:rPr>
          <w:rFonts w:ascii="Arial" w:hAnsi="Arial" w:eastAsia="等线" w:cs="Arial"/>
          <w:sz w:val="22"/>
        </w:rPr>
        <w:t>NestJS RolesGuard，接口级权限控制</w:t>
      </w:r>
    </w:p>
    <w:p w14:paraId="6BC7C010">
      <w:pPr>
        <w:numPr>
          <w:ilvl w:val="0"/>
          <w:numId w:val="10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管理员独立体系：</w:t>
      </w:r>
      <w:r>
        <w:rPr>
          <w:rFonts w:ascii="Arial" w:hAnsi="Arial" w:eastAsia="等线" w:cs="Arial"/>
          <w:sz w:val="22"/>
        </w:rPr>
        <w:t>后台账号和小程序用户隔离，不同表不同token</w:t>
      </w:r>
    </w:p>
    <w:p w14:paraId="66CD78F2">
      <w:pPr>
        <w:spacing w:before="320" w:after="120" w:line="288" w:lineRule="auto"/>
        <w:ind w:left="0"/>
        <w:jc w:val="left"/>
        <w:outlineLvl w:val="1"/>
      </w:pPr>
      <w:bookmarkStart w:id="78" w:name="heading_78"/>
      <w:r>
        <w:rPr>
          <w:rFonts w:ascii="Arial" w:hAnsi="Arial" w:eastAsia="等线" w:cs="Arial"/>
          <w:b/>
          <w:sz w:val="32"/>
        </w:rPr>
        <w:t>8.2 数据安全</w:t>
      </w:r>
      <w:bookmarkEnd w:id="78"/>
    </w:p>
    <w:p w14:paraId="3C74C0F0">
      <w:pPr>
        <w:numPr>
          <w:ilvl w:val="0"/>
          <w:numId w:val="10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敏感字段加密：</w:t>
      </w:r>
      <w:r>
        <w:rPr>
          <w:rFonts w:ascii="Arial" w:hAnsi="Arial" w:eastAsia="等线" w:cs="Arial"/>
          <w:sz w:val="22"/>
        </w:rPr>
        <w:t>手机号AES加密存储，不存明文</w:t>
      </w:r>
    </w:p>
    <w:p w14:paraId="3BC3B604">
      <w:pPr>
        <w:numPr>
          <w:ilvl w:val="0"/>
          <w:numId w:val="11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位置模糊：</w:t>
      </w:r>
      <w:r>
        <w:rPr>
          <w:rFonts w:ascii="Arial" w:hAnsi="Arial" w:eastAsia="等线" w:cs="Arial"/>
          <w:sz w:val="22"/>
        </w:rPr>
        <w:t>用户公开位置300-800米随机偏移，保护隐私</w:t>
      </w:r>
    </w:p>
    <w:p w14:paraId="1B401830">
      <w:pPr>
        <w:numPr>
          <w:ilvl w:val="0"/>
          <w:numId w:val="11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HTTPS全站：</w:t>
      </w:r>
      <w:r>
        <w:rPr>
          <w:rFonts w:ascii="Arial" w:hAnsi="Arial" w:eastAsia="等线" w:cs="Arial"/>
          <w:sz w:val="22"/>
        </w:rPr>
        <w:t>传输加密</w:t>
      </w:r>
    </w:p>
    <w:p w14:paraId="78CDB2EC">
      <w:pPr>
        <w:numPr>
          <w:ilvl w:val="0"/>
          <w:numId w:val="11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SQL注入防护：</w:t>
      </w:r>
      <w:r>
        <w:rPr>
          <w:rFonts w:ascii="Arial" w:hAnsi="Arial" w:eastAsia="等线" w:cs="Arial"/>
          <w:sz w:val="22"/>
        </w:rPr>
        <w:t>Prisma预编译语句，从根源避免</w:t>
      </w:r>
    </w:p>
    <w:p w14:paraId="4801E26F">
      <w:pPr>
        <w:numPr>
          <w:ilvl w:val="0"/>
          <w:numId w:val="11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XSS防护：</w:t>
      </w:r>
      <w:r>
        <w:rPr>
          <w:rFonts w:ascii="Arial" w:hAnsi="Arial" w:eastAsia="等线" w:cs="Arial"/>
          <w:sz w:val="22"/>
        </w:rPr>
        <w:t>用户输出转义，富文本白名单过滤</w:t>
      </w:r>
    </w:p>
    <w:p w14:paraId="196F91C0">
      <w:pPr>
        <w:spacing w:before="320" w:after="120" w:line="288" w:lineRule="auto"/>
        <w:ind w:left="0"/>
        <w:jc w:val="left"/>
        <w:outlineLvl w:val="1"/>
      </w:pPr>
      <w:bookmarkStart w:id="79" w:name="heading_79"/>
      <w:r>
        <w:rPr>
          <w:rFonts w:ascii="Arial" w:hAnsi="Arial" w:eastAsia="等线" w:cs="Arial"/>
          <w:b/>
          <w:sz w:val="32"/>
        </w:rPr>
        <w:t>8.3 接口安全</w:t>
      </w:r>
      <w:bookmarkEnd w:id="79"/>
    </w:p>
    <w:p w14:paraId="734C8EE5">
      <w:pPr>
        <w:numPr>
          <w:ilvl w:val="0"/>
          <w:numId w:val="11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全局限流：</w:t>
      </w:r>
      <w:r>
        <w:rPr>
          <w:rFonts w:ascii="Arial" w:hAnsi="Arial" w:eastAsia="等线" w:cs="Arial"/>
          <w:sz w:val="22"/>
        </w:rPr>
        <w:t>基于IP+接口的限流，防止刷接口（如登录、发布）</w:t>
      </w:r>
    </w:p>
    <w:p w14:paraId="39E3E130">
      <w:pPr>
        <w:numPr>
          <w:ilvl w:val="0"/>
          <w:numId w:val="11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发布频率限制：</w:t>
      </w:r>
      <w:r>
        <w:rPr>
          <w:rFonts w:ascii="Arial" w:hAnsi="Arial" w:eastAsia="等线" w:cs="Arial"/>
          <w:sz w:val="22"/>
        </w:rPr>
        <w:t>同一用户每日发布约骑/活动数量限制</w:t>
      </w:r>
    </w:p>
    <w:p w14:paraId="3F7A6480">
      <w:pPr>
        <w:numPr>
          <w:ilvl w:val="0"/>
          <w:numId w:val="11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参数校验：</w:t>
      </w:r>
      <w:r>
        <w:rPr>
          <w:rFonts w:ascii="Arial" w:hAnsi="Arial" w:eastAsia="等线" w:cs="Arial"/>
          <w:sz w:val="22"/>
        </w:rPr>
        <w:t>全局DTO校验（class-validator），非法参数直接拦截</w:t>
      </w:r>
    </w:p>
    <w:p w14:paraId="7A8D2A62">
      <w:pPr>
        <w:spacing w:before="320" w:after="120" w:line="288" w:lineRule="auto"/>
        <w:ind w:left="0"/>
        <w:jc w:val="left"/>
        <w:outlineLvl w:val="1"/>
      </w:pPr>
      <w:bookmarkStart w:id="80" w:name="heading_80"/>
      <w:r>
        <w:rPr>
          <w:rFonts w:ascii="Arial" w:hAnsi="Arial" w:eastAsia="等线" w:cs="Arial"/>
          <w:b/>
          <w:sz w:val="32"/>
        </w:rPr>
        <w:t>8.4 内容安全</w:t>
      </w:r>
      <w:bookmarkEnd w:id="80"/>
    </w:p>
    <w:p w14:paraId="67FC1066">
      <w:pPr>
        <w:numPr>
          <w:ilvl w:val="0"/>
          <w:numId w:val="11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机器审核：腾讯云CMS，文本+图片违规检测</w:t>
      </w:r>
    </w:p>
    <w:p w14:paraId="601A06AF">
      <w:pPr>
        <w:numPr>
          <w:ilvl w:val="0"/>
          <w:numId w:val="11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人工复审：疑似违规内容后台审核</w:t>
      </w:r>
    </w:p>
    <w:p w14:paraId="743E240D">
      <w:pPr>
        <w:numPr>
          <w:ilvl w:val="0"/>
          <w:numId w:val="11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用户举报：一键举报，运营处理</w:t>
      </w:r>
    </w:p>
    <w:p w14:paraId="534D6FD1">
      <w:pPr>
        <w:numPr>
          <w:ilvl w:val="0"/>
          <w:numId w:val="12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分级处罚：警告 → 禁言 → 短期封禁 → 永久封禁</w:t>
      </w:r>
    </w:p>
    <w:p w14:paraId="18AE81D3">
      <w:pPr>
        <w:spacing w:before="380" w:after="140" w:line="288" w:lineRule="auto"/>
        <w:ind w:left="0"/>
        <w:jc w:val="left"/>
        <w:outlineLvl w:val="0"/>
      </w:pPr>
      <w:bookmarkStart w:id="81" w:name="heading_81"/>
      <w:r>
        <w:rPr>
          <w:rFonts w:ascii="Arial" w:hAnsi="Arial" w:eastAsia="等线" w:cs="Arial"/>
          <w:b/>
          <w:sz w:val="36"/>
        </w:rPr>
        <w:t>九、监控与告警</w:t>
      </w:r>
      <w:bookmarkEnd w:id="81"/>
    </w:p>
    <w:p w14:paraId="3335E49C">
      <w:pPr>
        <w:spacing w:before="320" w:after="120" w:line="288" w:lineRule="auto"/>
        <w:ind w:left="0"/>
        <w:jc w:val="left"/>
        <w:outlineLvl w:val="1"/>
      </w:pPr>
      <w:bookmarkStart w:id="82" w:name="heading_82"/>
      <w:r>
        <w:rPr>
          <w:rFonts w:ascii="Arial" w:hAnsi="Arial" w:eastAsia="等线" w:cs="Arial"/>
          <w:b/>
          <w:sz w:val="32"/>
        </w:rPr>
        <w:t>9.1 前端监控</w:t>
      </w:r>
      <w:bookmarkEnd w:id="82"/>
    </w:p>
    <w:p w14:paraId="429A757D">
      <w:pPr>
        <w:numPr>
          <w:ilvl w:val="0"/>
          <w:numId w:val="12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工具：</w:t>
      </w:r>
      <w:r>
        <w:rPr>
          <w:rFonts w:ascii="Arial" w:hAnsi="Arial" w:eastAsia="等线" w:cs="Arial"/>
          <w:sz w:val="22"/>
        </w:rPr>
        <w:t>Sentry（免费版足够初期使用）</w:t>
      </w:r>
    </w:p>
    <w:p w14:paraId="6EA2A3F8">
      <w:pPr>
        <w:numPr>
          <w:ilvl w:val="0"/>
          <w:numId w:val="12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监控内容：</w:t>
      </w:r>
      <w:r>
        <w:rPr>
          <w:rFonts w:ascii="Arial" w:hAnsi="Arial" w:eastAsia="等线" w:cs="Arial"/>
          <w:sz w:val="22"/>
        </w:rPr>
        <w:t>JS错误、未处理的Promise异常、页面性能（白屏时间、加载时间）</w:t>
      </w:r>
    </w:p>
    <w:p w14:paraId="475208AB">
      <w:pPr>
        <w:numPr>
          <w:ilvl w:val="0"/>
          <w:numId w:val="12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用户行为追踪：</w:t>
      </w:r>
      <w:r>
        <w:rPr>
          <w:rFonts w:ascii="Arial" w:hAnsi="Arial" w:eastAsia="等线" w:cs="Arial"/>
          <w:sz w:val="22"/>
        </w:rPr>
        <w:t>关键路径埋点，错误时附带用户操作面包屑</w:t>
      </w:r>
    </w:p>
    <w:p w14:paraId="101C6BC9">
      <w:pPr>
        <w:numPr>
          <w:ilvl w:val="0"/>
          <w:numId w:val="12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告警：</w:t>
      </w:r>
      <w:r>
        <w:rPr>
          <w:rFonts w:ascii="Arial" w:hAnsi="Arial" w:eastAsia="等线" w:cs="Arial"/>
          <w:sz w:val="22"/>
        </w:rPr>
        <w:t>错误率突增时邮件通知</w:t>
      </w:r>
    </w:p>
    <w:p w14:paraId="19DE9F8F">
      <w:pPr>
        <w:spacing w:before="320" w:after="120" w:line="288" w:lineRule="auto"/>
        <w:ind w:left="0"/>
        <w:jc w:val="left"/>
        <w:outlineLvl w:val="1"/>
      </w:pPr>
      <w:bookmarkStart w:id="83" w:name="heading_83"/>
      <w:r>
        <w:rPr>
          <w:rFonts w:ascii="Arial" w:hAnsi="Arial" w:eastAsia="等线" w:cs="Arial"/>
          <w:b/>
          <w:sz w:val="32"/>
        </w:rPr>
        <w:t>9.2 后端监控</w:t>
      </w:r>
      <w:bookmarkEnd w:id="83"/>
    </w:p>
    <w:p w14:paraId="7AE46135">
      <w:pPr>
        <w:spacing w:before="300" w:after="120" w:line="288" w:lineRule="auto"/>
        <w:ind w:left="0"/>
        <w:jc w:val="left"/>
        <w:outlineLvl w:val="2"/>
      </w:pPr>
      <w:bookmarkStart w:id="84" w:name="heading_84"/>
      <w:r>
        <w:rPr>
          <w:rFonts w:ascii="Arial" w:hAnsi="Arial" w:eastAsia="等线" w:cs="Arial"/>
          <w:b/>
          <w:sz w:val="30"/>
        </w:rPr>
        <w:t>服务器监控</w:t>
      </w:r>
      <w:bookmarkEnd w:id="84"/>
    </w:p>
    <w:p w14:paraId="67901129">
      <w:pPr>
        <w:numPr>
          <w:ilvl w:val="0"/>
          <w:numId w:val="12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腾讯云自带监控：CPU、内存、磁盘、网络带宽</w:t>
      </w:r>
    </w:p>
    <w:p w14:paraId="6915E51B">
      <w:pPr>
        <w:numPr>
          <w:ilvl w:val="0"/>
          <w:numId w:val="12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告警阈值：CPU&gt;80%持续5分钟、内存&gt;85%、磁盘剩余&lt;10%</w:t>
      </w:r>
    </w:p>
    <w:p w14:paraId="3A2DF887">
      <w:pPr>
        <w:spacing w:before="300" w:after="120" w:line="288" w:lineRule="auto"/>
        <w:ind w:left="0"/>
        <w:jc w:val="left"/>
        <w:outlineLvl w:val="2"/>
      </w:pPr>
      <w:bookmarkStart w:id="85" w:name="heading_85"/>
      <w:r>
        <w:rPr>
          <w:rFonts w:ascii="Arial" w:hAnsi="Arial" w:eastAsia="等线" w:cs="Arial"/>
          <w:b/>
          <w:sz w:val="30"/>
        </w:rPr>
        <w:t>应用日志</w:t>
      </w:r>
      <w:bookmarkEnd w:id="85"/>
    </w:p>
    <w:p w14:paraId="530F9BF8">
      <w:pPr>
        <w:numPr>
          <w:ilvl w:val="0"/>
          <w:numId w:val="12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工具：</w:t>
      </w:r>
      <w:r>
        <w:rPr>
          <w:rFonts w:ascii="Arial" w:hAnsi="Arial" w:eastAsia="等线" w:cs="Arial"/>
          <w:sz w:val="22"/>
        </w:rPr>
        <w:t>腾讯云CLS（日志服务）或自建ELK（初期用文件+定时清理即可）</w:t>
      </w:r>
    </w:p>
    <w:p w14:paraId="23E1B78C">
      <w:pPr>
        <w:numPr>
          <w:ilvl w:val="0"/>
          <w:numId w:val="12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日志级别：</w:t>
      </w:r>
      <w:r>
        <w:rPr>
          <w:rFonts w:ascii="Arial" w:hAnsi="Arial" w:eastAsia="等线" w:cs="Arial"/>
          <w:sz w:val="22"/>
        </w:rPr>
        <w:t>error/warn/info/debug，生产环境info及以上</w:t>
      </w:r>
    </w:p>
    <w:p w14:paraId="7452963A">
      <w:pPr>
        <w:numPr>
          <w:ilvl w:val="0"/>
          <w:numId w:val="12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结构化日志：</w:t>
      </w:r>
      <w:r>
        <w:rPr>
          <w:rFonts w:ascii="Arial" w:hAnsi="Arial" w:eastAsia="等线" w:cs="Arial"/>
          <w:sz w:val="22"/>
        </w:rPr>
        <w:t>JSON格式，包含traceId、userId、接口路径、耗时等</w:t>
      </w:r>
    </w:p>
    <w:p w14:paraId="1A575E17">
      <w:pPr>
        <w:spacing w:before="300" w:after="120" w:line="288" w:lineRule="auto"/>
        <w:ind w:left="0"/>
        <w:jc w:val="left"/>
        <w:outlineLvl w:val="2"/>
      </w:pPr>
      <w:bookmarkStart w:id="86" w:name="heading_86"/>
      <w:r>
        <w:rPr>
          <w:rFonts w:ascii="Arial" w:hAnsi="Arial" w:eastAsia="等线" w:cs="Arial"/>
          <w:b/>
          <w:sz w:val="30"/>
        </w:rPr>
        <w:t>接口监控</w:t>
      </w:r>
      <w:bookmarkEnd w:id="86"/>
    </w:p>
    <w:p w14:paraId="2325BA1D">
      <w:pPr>
        <w:numPr>
          <w:ilvl w:val="0"/>
          <w:numId w:val="13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关键接口QPS、平均响应时间、TP95/TP99、错误率</w:t>
      </w:r>
    </w:p>
    <w:p w14:paraId="4C155C98">
      <w:pPr>
        <w:numPr>
          <w:ilvl w:val="0"/>
          <w:numId w:val="13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错误率&gt;5%告警，响应时间持续超标告警</w:t>
      </w:r>
    </w:p>
    <w:p w14:paraId="200026E4">
      <w:pPr>
        <w:spacing w:before="300" w:after="120" w:line="288" w:lineRule="auto"/>
        <w:ind w:left="0"/>
        <w:jc w:val="left"/>
        <w:outlineLvl w:val="2"/>
      </w:pPr>
      <w:bookmarkStart w:id="87" w:name="heading_87"/>
      <w:r>
        <w:rPr>
          <w:rFonts w:ascii="Arial" w:hAnsi="Arial" w:eastAsia="等线" w:cs="Arial"/>
          <w:b/>
          <w:sz w:val="30"/>
        </w:rPr>
        <w:t>数据库监控</w:t>
      </w:r>
      <w:bookmarkEnd w:id="87"/>
    </w:p>
    <w:p w14:paraId="63CEDF9E">
      <w:pPr>
        <w:numPr>
          <w:ilvl w:val="0"/>
          <w:numId w:val="13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连接数、慢查询（&gt;1秒记录）、主从延迟（后期）</w:t>
      </w:r>
    </w:p>
    <w:p w14:paraId="3C3994D0">
      <w:pPr>
        <w:numPr>
          <w:ilvl w:val="0"/>
          <w:numId w:val="13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慢查询告警，及时优化索引</w:t>
      </w:r>
    </w:p>
    <w:p w14:paraId="137AC093">
      <w:pPr>
        <w:spacing w:before="320" w:after="120" w:line="288" w:lineRule="auto"/>
        <w:ind w:left="0"/>
        <w:jc w:val="left"/>
        <w:outlineLvl w:val="1"/>
      </w:pPr>
      <w:bookmarkStart w:id="88" w:name="heading_88"/>
      <w:r>
        <w:rPr>
          <w:rFonts w:ascii="Arial" w:hAnsi="Arial" w:eastAsia="等线" w:cs="Arial"/>
          <w:b/>
          <w:sz w:val="32"/>
        </w:rPr>
        <w:t>9.3 告警渠道</w:t>
      </w:r>
      <w:bookmarkEnd w:id="88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470"/>
        <w:gridCol w:w="4170"/>
        <w:gridCol w:w="2640"/>
      </w:tblGrid>
      <w:tr w14:paraId="26E883B2">
        <w:tc>
          <w:tcPr>
            <w:tcW w:w="14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E3E0DA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告警级别</w:t>
            </w:r>
          </w:p>
        </w:tc>
        <w:tc>
          <w:tcPr>
            <w:tcW w:w="41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10D536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触发条件</w:t>
            </w:r>
          </w:p>
        </w:tc>
        <w:tc>
          <w:tcPr>
            <w:tcW w:w="26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21E98F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通知渠道</w:t>
            </w:r>
          </w:p>
        </w:tc>
      </w:tr>
      <w:tr w14:paraId="5E574CBD">
        <w:tc>
          <w:tcPr>
            <w:tcW w:w="14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E58393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P0 紧急</w:t>
            </w:r>
          </w:p>
        </w:tc>
        <w:tc>
          <w:tcPr>
            <w:tcW w:w="41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DAB549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服务宕机、数据库不可用、5xx错误率&gt;20%</w:t>
            </w:r>
          </w:p>
        </w:tc>
        <w:tc>
          <w:tcPr>
            <w:tcW w:w="26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0926DB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短信 + 微信 + 邮件</w:t>
            </w:r>
          </w:p>
        </w:tc>
      </w:tr>
      <w:tr w14:paraId="23485467">
        <w:tc>
          <w:tcPr>
            <w:tcW w:w="14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5C05FE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P1 重要</w:t>
            </w:r>
          </w:p>
        </w:tc>
        <w:tc>
          <w:tcPr>
            <w:tcW w:w="41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41E05F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CPU/内存持续超标、接口错误率&gt;5%、慢查询增多</w:t>
            </w:r>
          </w:p>
        </w:tc>
        <w:tc>
          <w:tcPr>
            <w:tcW w:w="26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7DD5F9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微信 + 邮件</w:t>
            </w:r>
          </w:p>
        </w:tc>
      </w:tr>
      <w:tr w14:paraId="4964A6C3">
        <w:tc>
          <w:tcPr>
            <w:tcW w:w="14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8AEA5F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P2 一般</w:t>
            </w:r>
          </w:p>
        </w:tc>
        <w:tc>
          <w:tcPr>
            <w:tcW w:w="41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FB5ABD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磁盘预警、证书即将过期、个别接口超时</w:t>
            </w:r>
          </w:p>
        </w:tc>
        <w:tc>
          <w:tcPr>
            <w:tcW w:w="26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51A8E0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邮件</w:t>
            </w:r>
          </w:p>
        </w:tc>
      </w:tr>
    </w:tbl>
    <w:p w14:paraId="3CCF588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实现：</w:t>
      </w:r>
      <w:r>
        <w:rPr>
          <w:rFonts w:ascii="Arial" w:hAnsi="Arial" w:eastAsia="等线" w:cs="Arial"/>
          <w:sz w:val="22"/>
        </w:rPr>
        <w:t>初期可用腾讯云告警策略 + 企业微信机器人推送，简单高效。</w:t>
      </w:r>
    </w:p>
    <w:p w14:paraId="20A1E801">
      <w:pPr>
        <w:spacing w:before="380" w:after="140" w:line="288" w:lineRule="auto"/>
        <w:ind w:left="0"/>
        <w:jc w:val="left"/>
        <w:outlineLvl w:val="0"/>
      </w:pPr>
      <w:bookmarkStart w:id="89" w:name="heading_89"/>
      <w:r>
        <w:rPr>
          <w:rFonts w:ascii="Arial" w:hAnsi="Arial" w:eastAsia="等线" w:cs="Arial"/>
          <w:b/>
          <w:sz w:val="36"/>
        </w:rPr>
        <w:t>十、开发与部署规范</w:t>
      </w:r>
      <w:bookmarkEnd w:id="89"/>
    </w:p>
    <w:p w14:paraId="5832C921">
      <w:pPr>
        <w:spacing w:before="320" w:after="120" w:line="288" w:lineRule="auto"/>
        <w:ind w:left="0"/>
        <w:jc w:val="left"/>
        <w:outlineLvl w:val="1"/>
      </w:pPr>
      <w:bookmarkStart w:id="90" w:name="heading_90"/>
      <w:r>
        <w:rPr>
          <w:rFonts w:ascii="Arial" w:hAnsi="Arial" w:eastAsia="等线" w:cs="Arial"/>
          <w:b/>
          <w:sz w:val="32"/>
        </w:rPr>
        <w:t>10.1 开发规范</w:t>
      </w:r>
      <w:bookmarkEnd w:id="90"/>
    </w:p>
    <w:p w14:paraId="0CBA1953">
      <w:pPr>
        <w:numPr>
          <w:ilvl w:val="0"/>
          <w:numId w:val="13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语言：</w:t>
      </w:r>
      <w:r>
        <w:rPr>
          <w:rFonts w:ascii="Arial" w:hAnsi="Arial" w:eastAsia="等线" w:cs="Arial"/>
          <w:sz w:val="22"/>
        </w:rPr>
        <w:t>前后端统一TypeScript，类型定义共享（前后端各一份或通过Swagger生成）</w:t>
      </w:r>
    </w:p>
    <w:p w14:paraId="2723D124">
      <w:pPr>
        <w:numPr>
          <w:ilvl w:val="0"/>
          <w:numId w:val="13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代码规范：</w:t>
      </w:r>
      <w:r>
        <w:rPr>
          <w:rFonts w:ascii="Arial" w:hAnsi="Arial" w:eastAsia="等线" w:cs="Arial"/>
          <w:sz w:val="22"/>
        </w:rPr>
        <w:t>ESLint + Prettier，提交前自动检查</w:t>
      </w:r>
    </w:p>
    <w:p w14:paraId="36566C56">
      <w:pPr>
        <w:numPr>
          <w:ilvl w:val="0"/>
          <w:numId w:val="13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Git工作流：</w:t>
      </w:r>
      <w:r>
        <w:rPr>
          <w:rFonts w:ascii="Arial" w:hAnsi="Arial" w:eastAsia="等线" w:cs="Arial"/>
          <w:sz w:val="22"/>
        </w:rPr>
        <w:t>main（生产）、develop（测试）、feature/*（功能分支）</w:t>
      </w:r>
    </w:p>
    <w:p w14:paraId="39232526">
      <w:pPr>
        <w:numPr>
          <w:ilvl w:val="0"/>
          <w:numId w:val="13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提交规范：</w:t>
      </w:r>
      <w:r>
        <w:rPr>
          <w:rFonts w:ascii="Arial" w:hAnsi="Arial" w:eastAsia="等线" w:cs="Arial"/>
          <w:sz w:val="22"/>
        </w:rPr>
        <w:t>Conventional Commits：feat/fix/docs/style/refactor/test/chore</w:t>
      </w:r>
    </w:p>
    <w:p w14:paraId="682595EC">
      <w:pPr>
        <w:numPr>
          <w:ilvl w:val="0"/>
          <w:numId w:val="13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接口文档：</w:t>
      </w:r>
      <w:r>
        <w:rPr>
          <w:rFonts w:ascii="Arial" w:hAnsi="Arial" w:eastAsia="等线" w:cs="Arial"/>
          <w:sz w:val="22"/>
        </w:rPr>
        <w:t>NestJS Swagger自动生成，地址 /api/docs</w:t>
      </w:r>
    </w:p>
    <w:p w14:paraId="2DD56414">
      <w:pPr>
        <w:spacing w:before="320" w:after="120" w:line="288" w:lineRule="auto"/>
        <w:ind w:left="0"/>
        <w:jc w:val="left"/>
        <w:outlineLvl w:val="1"/>
      </w:pPr>
      <w:bookmarkStart w:id="91" w:name="heading_91"/>
      <w:r>
        <w:rPr>
          <w:rFonts w:ascii="Arial" w:hAnsi="Arial" w:eastAsia="等线" w:cs="Arial"/>
          <w:b/>
          <w:sz w:val="32"/>
        </w:rPr>
        <w:t>10.2 环境划分</w:t>
      </w:r>
      <w:bookmarkEnd w:id="91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815"/>
        <w:gridCol w:w="2760"/>
        <w:gridCol w:w="3705"/>
      </w:tblGrid>
      <w:tr w14:paraId="776B99CC">
        <w:tc>
          <w:tcPr>
            <w:tcW w:w="18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46B0E7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环境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BBE76A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用途</w:t>
            </w:r>
          </w:p>
        </w:tc>
        <w:tc>
          <w:tcPr>
            <w:tcW w:w="37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F0BA7C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数据库</w:t>
            </w:r>
          </w:p>
        </w:tc>
      </w:tr>
      <w:tr w14:paraId="6570C900">
        <w:tc>
          <w:tcPr>
            <w:tcW w:w="18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C9FB9E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本地开发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7C4349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本地开发调试</w:t>
            </w:r>
          </w:p>
        </w:tc>
        <w:tc>
          <w:tcPr>
            <w:tcW w:w="37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D9A266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Docker MySQL + Redis</w:t>
            </w:r>
          </w:p>
        </w:tc>
      </w:tr>
      <w:tr w14:paraId="6D9DC936">
        <w:tc>
          <w:tcPr>
            <w:tcW w:w="18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1F1211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测试环境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0D6412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功能测试、联调</w:t>
            </w:r>
          </w:p>
        </w:tc>
        <w:tc>
          <w:tcPr>
            <w:tcW w:w="37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5D1627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独立测试库</w:t>
            </w:r>
          </w:p>
        </w:tc>
      </w:tr>
      <w:tr w14:paraId="46CC7B1B">
        <w:tc>
          <w:tcPr>
            <w:tcW w:w="181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514857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生产环境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4E9462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正式对外</w:t>
            </w:r>
          </w:p>
        </w:tc>
        <w:tc>
          <w:tcPr>
            <w:tcW w:w="37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81E496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生产库，每日备份</w:t>
            </w:r>
          </w:p>
        </w:tc>
      </w:tr>
    </w:tbl>
    <w:p w14:paraId="0C54777C">
      <w:pPr>
        <w:spacing w:before="320" w:after="120" w:line="288" w:lineRule="auto"/>
        <w:ind w:left="0"/>
        <w:jc w:val="left"/>
        <w:outlineLvl w:val="1"/>
      </w:pPr>
      <w:bookmarkStart w:id="92" w:name="heading_92"/>
      <w:r>
        <w:rPr>
          <w:rFonts w:ascii="Arial" w:hAnsi="Arial" w:eastAsia="等线" w:cs="Arial"/>
          <w:b/>
          <w:sz w:val="32"/>
        </w:rPr>
        <w:t>10.3 容器化部署</w:t>
      </w:r>
      <w:bookmarkEnd w:id="92"/>
    </w:p>
    <w:p w14:paraId="633A6B21">
      <w:pPr>
        <w:numPr>
          <w:ilvl w:val="0"/>
          <w:numId w:val="13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Dockerfile：</w:t>
      </w:r>
      <w:r>
        <w:rPr>
          <w:rFonts w:ascii="Arial" w:hAnsi="Arial" w:eastAsia="等线" w:cs="Arial"/>
          <w:sz w:val="22"/>
        </w:rPr>
        <w:t>多阶段构建，Node镜像编译 → Alpine运行镜像，体积小</w:t>
      </w:r>
    </w:p>
    <w:p w14:paraId="7224E097">
      <w:pPr>
        <w:numPr>
          <w:ilvl w:val="0"/>
          <w:numId w:val="14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Docker Compose：</w:t>
      </w:r>
      <w:r>
        <w:rPr>
          <w:rFonts w:ascii="Arial" w:hAnsi="Arial" w:eastAsia="等线" w:cs="Arial"/>
          <w:sz w:val="22"/>
        </w:rPr>
        <w:t>单服务器编排 Nginx + Node + MySQL + Redis</w:t>
      </w:r>
    </w:p>
    <w:p w14:paraId="037155B0">
      <w:pPr>
        <w:numPr>
          <w:ilvl w:val="0"/>
          <w:numId w:val="14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CI/CD（可选）：</w:t>
      </w:r>
      <w:r>
        <w:rPr>
          <w:rFonts w:ascii="Arial" w:hAnsi="Arial" w:eastAsia="等线" w:cs="Arial"/>
          <w:sz w:val="22"/>
        </w:rPr>
        <w:t>后期接入Github Actions，push到main自动构建部署</w:t>
      </w:r>
    </w:p>
    <w:p w14:paraId="1E7BFAB4">
      <w:pPr>
        <w:spacing w:before="320" w:after="120" w:line="288" w:lineRule="auto"/>
        <w:ind w:left="0"/>
        <w:jc w:val="left"/>
        <w:outlineLvl w:val="1"/>
      </w:pPr>
      <w:bookmarkStart w:id="93" w:name="heading_93"/>
      <w:r>
        <w:rPr>
          <w:rFonts w:ascii="Arial" w:hAnsi="Arial" w:eastAsia="等线" w:cs="Arial"/>
          <w:b/>
          <w:sz w:val="32"/>
        </w:rPr>
        <w:t>10.4 数据库备份</w:t>
      </w:r>
      <w:bookmarkEnd w:id="93"/>
    </w:p>
    <w:p w14:paraId="36D2326B">
      <w:pPr>
        <w:numPr>
          <w:ilvl w:val="0"/>
          <w:numId w:val="14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每日凌晨全量备份，mysqldump导出</w:t>
      </w:r>
    </w:p>
    <w:p w14:paraId="2DEE46DD">
      <w:pPr>
        <w:numPr>
          <w:ilvl w:val="0"/>
          <w:numId w:val="14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备份文件同步到COS异地存储</w:t>
      </w:r>
    </w:p>
    <w:p w14:paraId="2E4A26F4">
      <w:pPr>
        <w:numPr>
          <w:ilvl w:val="0"/>
          <w:numId w:val="14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保留最近30天备份</w:t>
      </w:r>
    </w:p>
    <w:p w14:paraId="612200A6">
      <w:pPr>
        <w:numPr>
          <w:ilvl w:val="0"/>
          <w:numId w:val="14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每月测试一次备份恢复，确保可用</w:t>
      </w:r>
    </w:p>
    <w:p w14:paraId="1ECF7B1C">
      <w:pPr>
        <w:spacing w:before="380" w:after="140" w:line="288" w:lineRule="auto"/>
        <w:ind w:left="0"/>
        <w:jc w:val="left"/>
        <w:outlineLvl w:val="0"/>
      </w:pPr>
      <w:bookmarkStart w:id="94" w:name="heading_94"/>
      <w:r>
        <w:rPr>
          <w:rFonts w:ascii="Arial" w:hAnsi="Arial" w:eastAsia="等线" w:cs="Arial"/>
          <w:b/>
          <w:sz w:val="36"/>
        </w:rPr>
        <w:t>十一、法规模块数据方案（V2.0规划）</w:t>
      </w:r>
      <w:bookmarkEnd w:id="94"/>
    </w:p>
    <w:p w14:paraId="3D0835A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说明：</w:t>
      </w:r>
      <w:r>
        <w:rPr>
          <w:rFonts w:ascii="Arial" w:hAnsi="Arial" w:eastAsia="等线" w:cs="Arial"/>
          <w:sz w:val="22"/>
        </w:rPr>
        <w:t>V1.0不开发法规模块，此处仅明确后期落地的数据来源方案，避免功能无法落地。</w:t>
      </w:r>
    </w:p>
    <w:p w14:paraId="41976B17">
      <w:pPr>
        <w:spacing w:before="320" w:after="120" w:line="288" w:lineRule="auto"/>
        <w:ind w:left="0"/>
        <w:jc w:val="left"/>
        <w:outlineLvl w:val="1"/>
      </w:pPr>
      <w:bookmarkStart w:id="95" w:name="heading_95"/>
      <w:r>
        <w:rPr>
          <w:rFonts w:ascii="Arial" w:hAnsi="Arial" w:eastAsia="等线" w:cs="Arial"/>
          <w:b/>
          <w:sz w:val="32"/>
        </w:rPr>
        <w:t>11.1 数据来源</w:t>
      </w:r>
      <w:bookmarkEnd w:id="95"/>
    </w:p>
    <w:p w14:paraId="47533FD6">
      <w:pPr>
        <w:numPr>
          <w:ilvl w:val="0"/>
          <w:numId w:val="14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初期人工录入（V2.0上线前）：</w:t>
      </w:r>
    </w:p>
    <w:p w14:paraId="7157A029">
      <w:pPr>
        <w:numPr>
          <w:ilvl w:val="0"/>
          <w:numId w:val="147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核心法规50-100篇，覆盖最高频场景</w:t>
      </w:r>
    </w:p>
    <w:p w14:paraId="67964630">
      <w:pPr>
        <w:numPr>
          <w:ilvl w:val="0"/>
          <w:numId w:val="148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包括：道路交通安全法（摩托车相关条款）、机动车登记规定、驾驶证申领使用规定、保险条例、事故处理流程、年检规定等</w:t>
      </w:r>
    </w:p>
    <w:p w14:paraId="10BF734F">
      <w:pPr>
        <w:numPr>
          <w:ilvl w:val="0"/>
          <w:numId w:val="149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每条包含：原文条文 + 通俗解读 + 常见案例</w:t>
      </w:r>
    </w:p>
    <w:p w14:paraId="42C60B98">
      <w:pPr>
        <w:numPr>
          <w:ilvl w:val="0"/>
          <w:numId w:val="15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持续更新机制：</w:t>
      </w:r>
    </w:p>
    <w:p w14:paraId="6B80B3EF">
      <w:pPr>
        <w:numPr>
          <w:ilvl w:val="0"/>
          <w:numId w:val="151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每月人工跟进政策变化，更新法规内容</w:t>
      </w:r>
    </w:p>
    <w:p w14:paraId="22266FF6">
      <w:pPr>
        <w:numPr>
          <w:ilvl w:val="0"/>
          <w:numId w:val="152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用户反馈纠错入口</w:t>
      </w:r>
    </w:p>
    <w:p w14:paraId="7D643AA9">
      <w:pPr>
        <w:numPr>
          <w:ilvl w:val="0"/>
          <w:numId w:val="15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远期自动化（V3.0）：</w:t>
      </w:r>
    </w:p>
    <w:p w14:paraId="0BB683C6">
      <w:pPr>
        <w:numPr>
          <w:ilvl w:val="0"/>
          <w:numId w:val="154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对接官方法规数据库API或爬虫抓取 + 人工审核</w:t>
      </w:r>
    </w:p>
    <w:p w14:paraId="0D8DE863">
      <w:pPr>
        <w:numPr>
          <w:ilvl w:val="0"/>
          <w:numId w:val="155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目前先不做，内容量不大人工维护足够</w:t>
      </w:r>
    </w:p>
    <w:p w14:paraId="23F03FA2">
      <w:pPr>
        <w:spacing w:before="320" w:after="120" w:line="288" w:lineRule="auto"/>
        <w:ind w:left="0"/>
        <w:jc w:val="left"/>
        <w:outlineLvl w:val="1"/>
      </w:pPr>
      <w:bookmarkStart w:id="96" w:name="heading_96"/>
      <w:r>
        <w:rPr>
          <w:rFonts w:ascii="Arial" w:hAnsi="Arial" w:eastAsia="等线" w:cs="Arial"/>
          <w:b/>
          <w:sz w:val="32"/>
        </w:rPr>
        <w:t>11.2 成本评估</w:t>
      </w:r>
      <w:bookmarkEnd w:id="96"/>
    </w:p>
    <w:p w14:paraId="16A948FF">
      <w:pPr>
        <w:numPr>
          <w:ilvl w:val="0"/>
          <w:numId w:val="15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初期录入：运营整理，约1-2周工作量，一次性成本</w:t>
      </w:r>
    </w:p>
    <w:p w14:paraId="11F8F676">
      <w:pPr>
        <w:numPr>
          <w:ilvl w:val="0"/>
          <w:numId w:val="15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每月更新：2-4小时维护，成本极低</w:t>
      </w:r>
    </w:p>
    <w:p w14:paraId="41ED0A4D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0C2F553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i/>
          <w:sz w:val="22"/>
        </w:rPr>
        <w:t>本文档为技术方案V2.0版本，与PRD V2.0 MVP范围严格对齐。V1.0聚焦用户+约骑+活动+消息+管理后台五大模块，论坛法规IM等延后迭代，确保8周内可上线。数据库字段、状态流转、审核方案、监控告警等细节已细化，可直接作为开发依据。</w:t>
      </w:r>
    </w:p>
    <w:p w14:paraId="2739FD5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|（注：部分内容可能由 AI 生成）</w:t>
      </w:r>
    </w:p>
    <w:sectPr>
      <w:headerReference r:id="rId3" w:type="default"/>
      <w:footerReference r:id="rId4" w:type="default"/>
      <w:pgSz w:w="11905" w:h="1684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503050405090304"/>
    <w:charset w:val="01"/>
    <w:family w:val="auto"/>
    <w:pitch w:val="default"/>
    <w:sig w:usb0="E0000AFF" w:usb1="00007843" w:usb2="00000001" w:usb3="00000000" w:csb0="400001BF" w:csb1="DFF7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Arial">
    <w:panose1 w:val="020B0604020202090204"/>
    <w:charset w:val="00"/>
    <w:family w:val="auto"/>
    <w:pitch w:val="default"/>
    <w:sig w:usb0="E0000AFF" w:usb1="00007843" w:usb2="00000001" w:usb3="00000000" w:csb0="400001BF" w:csb1="DFF70000"/>
  </w:font>
  <w:font w:name="等线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Tahoma">
    <w:panose1 w:val="020B0604030504040204"/>
    <w:charset w:val="00"/>
    <w:family w:val="auto"/>
    <w:pitch w:val="default"/>
    <w:sig w:usb0="E1002AFF" w:usb1="C000605B" w:usb2="00000029" w:usb3="00000000" w:csb0="200101FF" w:csb1="2028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D9830A3"/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182AAA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7FB51DB"/>
    <w:multiLevelType w:val="singleLevel"/>
    <w:tmpl w:val="87FB51DB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">
    <w:nsid w:val="95EB59D3"/>
    <w:multiLevelType w:val="singleLevel"/>
    <w:tmpl w:val="95EB59D3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">
    <w:nsid w:val="961C4AAF"/>
    <w:multiLevelType w:val="singleLevel"/>
    <w:tmpl w:val="961C4AAF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3">
    <w:nsid w:val="964CA8A0"/>
    <w:multiLevelType w:val="singleLevel"/>
    <w:tmpl w:val="964CA8A0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">
    <w:nsid w:val="99BF481E"/>
    <w:multiLevelType w:val="singleLevel"/>
    <w:tmpl w:val="99BF481E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">
    <w:nsid w:val="9AB27CED"/>
    <w:multiLevelType w:val="singleLevel"/>
    <w:tmpl w:val="9AB27CED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6">
    <w:nsid w:val="9AEC0FB5"/>
    <w:multiLevelType w:val="singleLevel"/>
    <w:tmpl w:val="9AEC0FB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7">
    <w:nsid w:val="9AEFD3C9"/>
    <w:multiLevelType w:val="singleLevel"/>
    <w:tmpl w:val="9AEFD3C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8">
    <w:nsid w:val="9EAF55CF"/>
    <w:multiLevelType w:val="singleLevel"/>
    <w:tmpl w:val="9EAF55CF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9">
    <w:nsid w:val="9FEF6C8B"/>
    <w:multiLevelType w:val="singleLevel"/>
    <w:tmpl w:val="9FEF6C8B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0">
    <w:nsid w:val="A57E1116"/>
    <w:multiLevelType w:val="singleLevel"/>
    <w:tmpl w:val="A57E1116"/>
    <w:lvl w:ilvl="0" w:tentative="0">
      <w:start w:val="5"/>
      <w:numFmt w:val="decimal"/>
      <w:lvlText w:val="%1."/>
      <w:lvlJc w:val="left"/>
      <w:rPr>
        <w:color w:val="3370FF"/>
      </w:rPr>
    </w:lvl>
  </w:abstractNum>
  <w:abstractNum w:abstractNumId="11">
    <w:nsid w:val="A5DE0CB3"/>
    <w:multiLevelType w:val="singleLevel"/>
    <w:tmpl w:val="A5DE0CB3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12">
    <w:nsid w:val="A6D74A91"/>
    <w:multiLevelType w:val="singleLevel"/>
    <w:tmpl w:val="A6D74A91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13">
    <w:nsid w:val="A99F0D52"/>
    <w:multiLevelType w:val="singleLevel"/>
    <w:tmpl w:val="A99F0D52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14">
    <w:nsid w:val="ABFCA12C"/>
    <w:multiLevelType w:val="singleLevel"/>
    <w:tmpl w:val="ABFCA12C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15">
    <w:nsid w:val="AF3A9146"/>
    <w:multiLevelType w:val="singleLevel"/>
    <w:tmpl w:val="AF3A9146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16">
    <w:nsid w:val="B3FD76EB"/>
    <w:multiLevelType w:val="singleLevel"/>
    <w:tmpl w:val="B3FD76EB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7">
    <w:nsid w:val="B57F29A7"/>
    <w:multiLevelType w:val="singleLevel"/>
    <w:tmpl w:val="B57F29A7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8">
    <w:nsid w:val="B71E9965"/>
    <w:multiLevelType w:val="singleLevel"/>
    <w:tmpl w:val="B71E9965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19">
    <w:nsid w:val="B76EC505"/>
    <w:multiLevelType w:val="singleLevel"/>
    <w:tmpl w:val="B76EC50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0">
    <w:nsid w:val="B7EFCD36"/>
    <w:multiLevelType w:val="singleLevel"/>
    <w:tmpl w:val="B7EFCD36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21">
    <w:nsid w:val="B8953FD0"/>
    <w:multiLevelType w:val="singleLevel"/>
    <w:tmpl w:val="B8953FD0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2">
    <w:nsid w:val="B9FA49DE"/>
    <w:multiLevelType w:val="singleLevel"/>
    <w:tmpl w:val="B9FA49DE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3">
    <w:nsid w:val="BB8542A2"/>
    <w:multiLevelType w:val="singleLevel"/>
    <w:tmpl w:val="BB8542A2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4">
    <w:nsid w:val="BBF7746A"/>
    <w:multiLevelType w:val="singleLevel"/>
    <w:tmpl w:val="BBF7746A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25">
    <w:nsid w:val="BBFF2090"/>
    <w:multiLevelType w:val="singleLevel"/>
    <w:tmpl w:val="BBFF2090"/>
    <w:lvl w:ilvl="0" w:tentative="0">
      <w:start w:val="6"/>
      <w:numFmt w:val="decimal"/>
      <w:lvlText w:val="%1."/>
      <w:lvlJc w:val="left"/>
      <w:rPr>
        <w:color w:val="3370FF"/>
      </w:rPr>
    </w:lvl>
  </w:abstractNum>
  <w:abstractNum w:abstractNumId="26">
    <w:nsid w:val="BCDE3D0A"/>
    <w:multiLevelType w:val="singleLevel"/>
    <w:tmpl w:val="BCDE3D0A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7">
    <w:nsid w:val="BDF6845E"/>
    <w:multiLevelType w:val="singleLevel"/>
    <w:tmpl w:val="BDF6845E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8">
    <w:nsid w:val="BECA9633"/>
    <w:multiLevelType w:val="singleLevel"/>
    <w:tmpl w:val="BECA9633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9">
    <w:nsid w:val="BEFEBEC5"/>
    <w:multiLevelType w:val="singleLevel"/>
    <w:tmpl w:val="BEFEBEC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0">
    <w:nsid w:val="BF3F6314"/>
    <w:multiLevelType w:val="singleLevel"/>
    <w:tmpl w:val="BF3F631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1">
    <w:nsid w:val="BF4CBCB6"/>
    <w:multiLevelType w:val="singleLevel"/>
    <w:tmpl w:val="BF4CBCB6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32">
    <w:nsid w:val="BFCE9AB5"/>
    <w:multiLevelType w:val="singleLevel"/>
    <w:tmpl w:val="BFCE9AB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3">
    <w:nsid w:val="BFDB6085"/>
    <w:multiLevelType w:val="singleLevel"/>
    <w:tmpl w:val="BFDB608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4">
    <w:nsid w:val="CC8F1D63"/>
    <w:multiLevelType w:val="singleLevel"/>
    <w:tmpl w:val="CC8F1D63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5">
    <w:nsid w:val="CD74C626"/>
    <w:multiLevelType w:val="singleLevel"/>
    <w:tmpl w:val="CD74C626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36">
    <w:nsid w:val="CFBF5F47"/>
    <w:multiLevelType w:val="singleLevel"/>
    <w:tmpl w:val="CFBF5F47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37">
    <w:nsid w:val="D14C91FC"/>
    <w:multiLevelType w:val="singleLevel"/>
    <w:tmpl w:val="D14C91FC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8">
    <w:nsid w:val="D22FA747"/>
    <w:multiLevelType w:val="singleLevel"/>
    <w:tmpl w:val="D22FA747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9">
    <w:nsid w:val="D57E5E7D"/>
    <w:multiLevelType w:val="singleLevel"/>
    <w:tmpl w:val="D57E5E7D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0">
    <w:nsid w:val="D6BED6C7"/>
    <w:multiLevelType w:val="singleLevel"/>
    <w:tmpl w:val="D6BED6C7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1">
    <w:nsid w:val="D76FA723"/>
    <w:multiLevelType w:val="singleLevel"/>
    <w:tmpl w:val="D76FA723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2">
    <w:nsid w:val="D7DF28B2"/>
    <w:multiLevelType w:val="singleLevel"/>
    <w:tmpl w:val="D7DF28B2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3">
    <w:nsid w:val="D7DF9266"/>
    <w:multiLevelType w:val="singleLevel"/>
    <w:tmpl w:val="D7DF9266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4">
    <w:nsid w:val="D95FBB91"/>
    <w:multiLevelType w:val="singleLevel"/>
    <w:tmpl w:val="D95FBB91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45">
    <w:nsid w:val="D99EAE8F"/>
    <w:multiLevelType w:val="singleLevel"/>
    <w:tmpl w:val="D99EAE8F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6">
    <w:nsid w:val="DBF71E6E"/>
    <w:multiLevelType w:val="singleLevel"/>
    <w:tmpl w:val="DBF71E6E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47">
    <w:nsid w:val="DBFFE9BA"/>
    <w:multiLevelType w:val="singleLevel"/>
    <w:tmpl w:val="DBFFE9BA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8">
    <w:nsid w:val="DC23EB8E"/>
    <w:multiLevelType w:val="singleLevel"/>
    <w:tmpl w:val="DC23EB8E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49">
    <w:nsid w:val="DC5EA0DE"/>
    <w:multiLevelType w:val="singleLevel"/>
    <w:tmpl w:val="DC5EA0DE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0">
    <w:nsid w:val="DDD5B657"/>
    <w:multiLevelType w:val="singleLevel"/>
    <w:tmpl w:val="DDD5B657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1">
    <w:nsid w:val="DFB7A1CA"/>
    <w:multiLevelType w:val="singleLevel"/>
    <w:tmpl w:val="DFB7A1CA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2">
    <w:nsid w:val="DFD71317"/>
    <w:multiLevelType w:val="singleLevel"/>
    <w:tmpl w:val="DFD71317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3">
    <w:nsid w:val="DFE6FF41"/>
    <w:multiLevelType w:val="singleLevel"/>
    <w:tmpl w:val="DFE6FF41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4">
    <w:nsid w:val="DFF74C59"/>
    <w:multiLevelType w:val="singleLevel"/>
    <w:tmpl w:val="DFF74C5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5">
    <w:nsid w:val="E7EEBEE7"/>
    <w:multiLevelType w:val="singleLevel"/>
    <w:tmpl w:val="E7EEBEE7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6">
    <w:nsid w:val="EB566D04"/>
    <w:multiLevelType w:val="singleLevel"/>
    <w:tmpl w:val="EB566D0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7">
    <w:nsid w:val="EBBC1629"/>
    <w:multiLevelType w:val="singleLevel"/>
    <w:tmpl w:val="EBBC1629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58">
    <w:nsid w:val="EBF75BA7"/>
    <w:multiLevelType w:val="singleLevel"/>
    <w:tmpl w:val="EBF75BA7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59">
    <w:nsid w:val="EBFD6850"/>
    <w:multiLevelType w:val="singleLevel"/>
    <w:tmpl w:val="EBFD6850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60">
    <w:nsid w:val="EBFEC172"/>
    <w:multiLevelType w:val="singleLevel"/>
    <w:tmpl w:val="EBFEC172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61">
    <w:nsid w:val="ECDF2A49"/>
    <w:multiLevelType w:val="singleLevel"/>
    <w:tmpl w:val="ECDF2A49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62">
    <w:nsid w:val="EDF6BEB1"/>
    <w:multiLevelType w:val="singleLevel"/>
    <w:tmpl w:val="EDF6BEB1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63">
    <w:nsid w:val="EF3C6C17"/>
    <w:multiLevelType w:val="singleLevel"/>
    <w:tmpl w:val="EF3C6C17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64">
    <w:nsid w:val="EFB33ACD"/>
    <w:multiLevelType w:val="singleLevel"/>
    <w:tmpl w:val="EFB33ACD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65">
    <w:nsid w:val="EFFB13F1"/>
    <w:multiLevelType w:val="singleLevel"/>
    <w:tmpl w:val="EFFB13F1"/>
    <w:lvl w:ilvl="0" w:tentative="0">
      <w:start w:val="7"/>
      <w:numFmt w:val="decimal"/>
      <w:lvlText w:val="%1."/>
      <w:lvlJc w:val="left"/>
      <w:rPr>
        <w:color w:val="3370FF"/>
      </w:rPr>
    </w:lvl>
  </w:abstractNum>
  <w:abstractNum w:abstractNumId="66">
    <w:nsid w:val="EFFF70A0"/>
    <w:multiLevelType w:val="singleLevel"/>
    <w:tmpl w:val="EFFF70A0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67">
    <w:nsid w:val="F2F6DFDC"/>
    <w:multiLevelType w:val="singleLevel"/>
    <w:tmpl w:val="F2F6DFDC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68">
    <w:nsid w:val="F3DC5AA2"/>
    <w:multiLevelType w:val="singleLevel"/>
    <w:tmpl w:val="F3DC5AA2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69">
    <w:nsid w:val="F4D25DBB"/>
    <w:multiLevelType w:val="singleLevel"/>
    <w:tmpl w:val="F4D25DBB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70">
    <w:nsid w:val="F57FB24E"/>
    <w:multiLevelType w:val="singleLevel"/>
    <w:tmpl w:val="F57FB24E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71">
    <w:nsid w:val="F59FEF88"/>
    <w:multiLevelType w:val="singleLevel"/>
    <w:tmpl w:val="F59FEF88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72">
    <w:nsid w:val="F5E6932E"/>
    <w:multiLevelType w:val="singleLevel"/>
    <w:tmpl w:val="F5E6932E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73">
    <w:nsid w:val="F5EEBCA7"/>
    <w:multiLevelType w:val="singleLevel"/>
    <w:tmpl w:val="F5EEBCA7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74">
    <w:nsid w:val="F5FF64A0"/>
    <w:multiLevelType w:val="singleLevel"/>
    <w:tmpl w:val="F5FF64A0"/>
    <w:lvl w:ilvl="0" w:tentative="0">
      <w:start w:val="5"/>
      <w:numFmt w:val="decimal"/>
      <w:lvlText w:val="%1."/>
      <w:lvlJc w:val="left"/>
      <w:rPr>
        <w:color w:val="3370FF"/>
      </w:rPr>
    </w:lvl>
  </w:abstractNum>
  <w:abstractNum w:abstractNumId="75">
    <w:nsid w:val="F75FD21D"/>
    <w:multiLevelType w:val="singleLevel"/>
    <w:tmpl w:val="F75FD21D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76">
    <w:nsid w:val="F7AFB67F"/>
    <w:multiLevelType w:val="singleLevel"/>
    <w:tmpl w:val="F7AFB67F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77">
    <w:nsid w:val="F7DFA1A7"/>
    <w:multiLevelType w:val="singleLevel"/>
    <w:tmpl w:val="F7DFA1A7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78">
    <w:nsid w:val="F7EFB1A9"/>
    <w:multiLevelType w:val="singleLevel"/>
    <w:tmpl w:val="F7EFB1A9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79">
    <w:nsid w:val="F7F63142"/>
    <w:multiLevelType w:val="singleLevel"/>
    <w:tmpl w:val="F7F63142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80">
    <w:nsid w:val="F7F766BC"/>
    <w:multiLevelType w:val="singleLevel"/>
    <w:tmpl w:val="F7F766BC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81">
    <w:nsid w:val="F8FAFCA6"/>
    <w:multiLevelType w:val="singleLevel"/>
    <w:tmpl w:val="F8FAFCA6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82">
    <w:nsid w:val="F9FE18C4"/>
    <w:multiLevelType w:val="singleLevel"/>
    <w:tmpl w:val="F9FE18C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83">
    <w:nsid w:val="FABAA6E3"/>
    <w:multiLevelType w:val="singleLevel"/>
    <w:tmpl w:val="FABAA6E3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84">
    <w:nsid w:val="FAEF5106"/>
    <w:multiLevelType w:val="singleLevel"/>
    <w:tmpl w:val="FAEF5106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85">
    <w:nsid w:val="FAFDD6FC"/>
    <w:multiLevelType w:val="singleLevel"/>
    <w:tmpl w:val="FAFDD6FC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86">
    <w:nsid w:val="FB6CEE44"/>
    <w:multiLevelType w:val="singleLevel"/>
    <w:tmpl w:val="FB6CEE4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87">
    <w:nsid w:val="FBAEBA49"/>
    <w:multiLevelType w:val="singleLevel"/>
    <w:tmpl w:val="FBAEBA49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88">
    <w:nsid w:val="FBB92B04"/>
    <w:multiLevelType w:val="singleLevel"/>
    <w:tmpl w:val="FBB92B04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89">
    <w:nsid w:val="FBCBAAA3"/>
    <w:multiLevelType w:val="singleLevel"/>
    <w:tmpl w:val="FBCBAAA3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90">
    <w:nsid w:val="FBCFD24A"/>
    <w:multiLevelType w:val="singleLevel"/>
    <w:tmpl w:val="FBCFD24A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91">
    <w:nsid w:val="FBEF9C25"/>
    <w:multiLevelType w:val="singleLevel"/>
    <w:tmpl w:val="FBEF9C2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92">
    <w:nsid w:val="FBFE32E4"/>
    <w:multiLevelType w:val="singleLevel"/>
    <w:tmpl w:val="FBFE32E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93">
    <w:nsid w:val="FCFE1EB7"/>
    <w:multiLevelType w:val="singleLevel"/>
    <w:tmpl w:val="FCFE1EB7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94">
    <w:nsid w:val="FDCED7DE"/>
    <w:multiLevelType w:val="singleLevel"/>
    <w:tmpl w:val="FDCED7DE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95">
    <w:nsid w:val="FDDFF4CD"/>
    <w:multiLevelType w:val="singleLevel"/>
    <w:tmpl w:val="FDDFF4CD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96">
    <w:nsid w:val="FDFCB601"/>
    <w:multiLevelType w:val="singleLevel"/>
    <w:tmpl w:val="FDFCB601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97">
    <w:nsid w:val="FE5E6FE5"/>
    <w:multiLevelType w:val="singleLevel"/>
    <w:tmpl w:val="FE5E6FE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98">
    <w:nsid w:val="FED2A643"/>
    <w:multiLevelType w:val="singleLevel"/>
    <w:tmpl w:val="FED2A643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99">
    <w:nsid w:val="FEDEDA1E"/>
    <w:multiLevelType w:val="singleLevel"/>
    <w:tmpl w:val="FEDEDA1E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00">
    <w:nsid w:val="FEF0F380"/>
    <w:multiLevelType w:val="singleLevel"/>
    <w:tmpl w:val="FEF0F380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101">
    <w:nsid w:val="FEF7CD61"/>
    <w:multiLevelType w:val="singleLevel"/>
    <w:tmpl w:val="FEF7CD61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02">
    <w:nsid w:val="FEFF61E7"/>
    <w:multiLevelType w:val="singleLevel"/>
    <w:tmpl w:val="FEFF61E7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03">
    <w:nsid w:val="FF3E23C9"/>
    <w:multiLevelType w:val="singleLevel"/>
    <w:tmpl w:val="FF3E23C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04">
    <w:nsid w:val="FF4F8901"/>
    <w:multiLevelType w:val="singleLevel"/>
    <w:tmpl w:val="FF4F8901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105">
    <w:nsid w:val="FF5FC147"/>
    <w:multiLevelType w:val="singleLevel"/>
    <w:tmpl w:val="FF5FC147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106">
    <w:nsid w:val="FF7AD4A0"/>
    <w:multiLevelType w:val="singleLevel"/>
    <w:tmpl w:val="FF7AD4A0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07">
    <w:nsid w:val="FFB362F5"/>
    <w:multiLevelType w:val="singleLevel"/>
    <w:tmpl w:val="FFB362F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08">
    <w:nsid w:val="FFBF48E2"/>
    <w:multiLevelType w:val="singleLevel"/>
    <w:tmpl w:val="FFBF48E2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09">
    <w:nsid w:val="FFCA476A"/>
    <w:multiLevelType w:val="singleLevel"/>
    <w:tmpl w:val="FFCA476A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110">
    <w:nsid w:val="FFCEE649"/>
    <w:multiLevelType w:val="singleLevel"/>
    <w:tmpl w:val="FFCEE64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11">
    <w:nsid w:val="FFDDED3D"/>
    <w:multiLevelType w:val="singleLevel"/>
    <w:tmpl w:val="FFDDED3D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12">
    <w:nsid w:val="FFE752A8"/>
    <w:multiLevelType w:val="singleLevel"/>
    <w:tmpl w:val="FFE752A8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13">
    <w:nsid w:val="FFEF6932"/>
    <w:multiLevelType w:val="singleLevel"/>
    <w:tmpl w:val="FFEF6932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114">
    <w:nsid w:val="FFF602BC"/>
    <w:multiLevelType w:val="singleLevel"/>
    <w:tmpl w:val="FFF602BC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115">
    <w:nsid w:val="FFF66CF5"/>
    <w:multiLevelType w:val="singleLevel"/>
    <w:tmpl w:val="FFF66CF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16">
    <w:nsid w:val="FFFBEA81"/>
    <w:multiLevelType w:val="singleLevel"/>
    <w:tmpl w:val="FFFBEA81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17">
    <w:nsid w:val="FFFE9C96"/>
    <w:multiLevelType w:val="singleLevel"/>
    <w:tmpl w:val="FFFE9C96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18">
    <w:nsid w:val="FFFF618E"/>
    <w:multiLevelType w:val="singleLevel"/>
    <w:tmpl w:val="FFFF618E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19">
    <w:nsid w:val="FFFF9A20"/>
    <w:multiLevelType w:val="singleLevel"/>
    <w:tmpl w:val="FFFF9A20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20">
    <w:nsid w:val="FFFFA5AB"/>
    <w:multiLevelType w:val="singleLevel"/>
    <w:tmpl w:val="FFFFA5AB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21">
    <w:nsid w:val="FFFFDDAA"/>
    <w:multiLevelType w:val="singleLevel"/>
    <w:tmpl w:val="FFFFDDAA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22">
    <w:nsid w:val="17FFC242"/>
    <w:multiLevelType w:val="singleLevel"/>
    <w:tmpl w:val="17FFC242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23">
    <w:nsid w:val="18FEF78C"/>
    <w:multiLevelType w:val="singleLevel"/>
    <w:tmpl w:val="18FEF78C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124">
    <w:nsid w:val="1E9ED1D4"/>
    <w:multiLevelType w:val="singleLevel"/>
    <w:tmpl w:val="1E9ED1D4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125">
    <w:nsid w:val="1FFFF673"/>
    <w:multiLevelType w:val="singleLevel"/>
    <w:tmpl w:val="1FFFF673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26">
    <w:nsid w:val="27BB7C7F"/>
    <w:multiLevelType w:val="singleLevel"/>
    <w:tmpl w:val="27BB7C7F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27">
    <w:nsid w:val="2BFC0C40"/>
    <w:multiLevelType w:val="singleLevel"/>
    <w:tmpl w:val="2BFC0C40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28">
    <w:nsid w:val="2EFEBC3D"/>
    <w:multiLevelType w:val="singleLevel"/>
    <w:tmpl w:val="2EFEBC3D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29">
    <w:nsid w:val="323EF025"/>
    <w:multiLevelType w:val="singleLevel"/>
    <w:tmpl w:val="323EF02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30">
    <w:nsid w:val="3EBE6DEB"/>
    <w:multiLevelType w:val="singleLevel"/>
    <w:tmpl w:val="3EBE6DEB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131">
    <w:nsid w:val="3F5E4B41"/>
    <w:multiLevelType w:val="singleLevel"/>
    <w:tmpl w:val="3F5E4B41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132">
    <w:nsid w:val="4EDB227B"/>
    <w:multiLevelType w:val="singleLevel"/>
    <w:tmpl w:val="4EDB227B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133">
    <w:nsid w:val="5EE72D81"/>
    <w:multiLevelType w:val="singleLevel"/>
    <w:tmpl w:val="5EE72D81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34">
    <w:nsid w:val="5FD77DA1"/>
    <w:multiLevelType w:val="singleLevel"/>
    <w:tmpl w:val="5FD77DA1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35">
    <w:nsid w:val="5FF5EE8D"/>
    <w:multiLevelType w:val="singleLevel"/>
    <w:tmpl w:val="5FF5EE8D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36">
    <w:nsid w:val="5FFB9B91"/>
    <w:multiLevelType w:val="singleLevel"/>
    <w:tmpl w:val="5FFB9B91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37">
    <w:nsid w:val="62DFD0F3"/>
    <w:multiLevelType w:val="singleLevel"/>
    <w:tmpl w:val="62DFD0F3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38">
    <w:nsid w:val="67FE76B0"/>
    <w:multiLevelType w:val="singleLevel"/>
    <w:tmpl w:val="67FE76B0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39">
    <w:nsid w:val="6D7FB9FD"/>
    <w:multiLevelType w:val="singleLevel"/>
    <w:tmpl w:val="6D7FB9FD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40">
    <w:nsid w:val="6FFE43BB"/>
    <w:multiLevelType w:val="singleLevel"/>
    <w:tmpl w:val="6FFE43BB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41">
    <w:nsid w:val="734F0BA3"/>
    <w:multiLevelType w:val="singleLevel"/>
    <w:tmpl w:val="734F0BA3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42">
    <w:nsid w:val="737D7F24"/>
    <w:multiLevelType w:val="singleLevel"/>
    <w:tmpl w:val="737D7F2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43">
    <w:nsid w:val="74FAEDC2"/>
    <w:multiLevelType w:val="singleLevel"/>
    <w:tmpl w:val="74FAEDC2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144">
    <w:nsid w:val="752F781F"/>
    <w:multiLevelType w:val="singleLevel"/>
    <w:tmpl w:val="752F781F"/>
    <w:lvl w:ilvl="0" w:tentative="0">
      <w:start w:val="5"/>
      <w:numFmt w:val="decimal"/>
      <w:lvlText w:val="%1."/>
      <w:lvlJc w:val="left"/>
      <w:rPr>
        <w:color w:val="3370FF"/>
      </w:rPr>
    </w:lvl>
  </w:abstractNum>
  <w:abstractNum w:abstractNumId="145">
    <w:nsid w:val="75BF2BB7"/>
    <w:multiLevelType w:val="singleLevel"/>
    <w:tmpl w:val="75BF2BB7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46">
    <w:nsid w:val="76FEFA14"/>
    <w:multiLevelType w:val="singleLevel"/>
    <w:tmpl w:val="76FEFA1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47">
    <w:nsid w:val="7B762D24"/>
    <w:multiLevelType w:val="singleLevel"/>
    <w:tmpl w:val="7B762D2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48">
    <w:nsid w:val="7D9C4245"/>
    <w:multiLevelType w:val="singleLevel"/>
    <w:tmpl w:val="7D9C4245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149">
    <w:nsid w:val="7DDBC054"/>
    <w:multiLevelType w:val="singleLevel"/>
    <w:tmpl w:val="7DDBC05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50">
    <w:nsid w:val="7DE553EE"/>
    <w:multiLevelType w:val="singleLevel"/>
    <w:tmpl w:val="7DE553EE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51">
    <w:nsid w:val="7EBEB1E8"/>
    <w:multiLevelType w:val="singleLevel"/>
    <w:tmpl w:val="7EBEB1E8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52">
    <w:nsid w:val="7EDD0913"/>
    <w:multiLevelType w:val="singleLevel"/>
    <w:tmpl w:val="7EDD0913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53">
    <w:nsid w:val="7EDF1188"/>
    <w:multiLevelType w:val="singleLevel"/>
    <w:tmpl w:val="7EDF1188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54">
    <w:nsid w:val="7FEAF53D"/>
    <w:multiLevelType w:val="singleLevel"/>
    <w:tmpl w:val="7FEAF53D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155">
    <w:nsid w:val="7FF5914E"/>
    <w:multiLevelType w:val="singleLevel"/>
    <w:tmpl w:val="7FF5914E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56">
    <w:nsid w:val="7FFBE6A9"/>
    <w:multiLevelType w:val="singleLevel"/>
    <w:tmpl w:val="7FFBE6A9"/>
    <w:lvl w:ilvl="0" w:tentative="0">
      <w:start w:val="0"/>
      <w:numFmt w:val="bullet"/>
      <w:lvlText w:val="•"/>
      <w:lvlJc w:val="left"/>
      <w:rPr>
        <w:color w:val="3370FF"/>
      </w:rPr>
    </w:lvl>
  </w:abstractNum>
  <w:num w:numId="1">
    <w:abstractNumId w:val="28"/>
  </w:num>
  <w:num w:numId="2">
    <w:abstractNumId w:val="21"/>
  </w:num>
  <w:num w:numId="3">
    <w:abstractNumId w:val="112"/>
  </w:num>
  <w:num w:numId="4">
    <w:abstractNumId w:val="69"/>
  </w:num>
  <w:num w:numId="5">
    <w:abstractNumId w:val="152"/>
  </w:num>
  <w:num w:numId="6">
    <w:abstractNumId w:val="108"/>
  </w:num>
  <w:num w:numId="7">
    <w:abstractNumId w:val="71"/>
  </w:num>
  <w:num w:numId="8">
    <w:abstractNumId w:val="153"/>
  </w:num>
  <w:num w:numId="9">
    <w:abstractNumId w:val="85"/>
  </w:num>
  <w:num w:numId="10">
    <w:abstractNumId w:val="67"/>
  </w:num>
  <w:num w:numId="11">
    <w:abstractNumId w:val="14"/>
  </w:num>
  <w:num w:numId="12">
    <w:abstractNumId w:val="24"/>
  </w:num>
  <w:num w:numId="13">
    <w:abstractNumId w:val="100"/>
  </w:num>
  <w:num w:numId="14">
    <w:abstractNumId w:val="61"/>
  </w:num>
  <w:num w:numId="15">
    <w:abstractNumId w:val="35"/>
  </w:num>
  <w:num w:numId="16">
    <w:abstractNumId w:val="143"/>
  </w:num>
  <w:num w:numId="17">
    <w:abstractNumId w:val="144"/>
  </w:num>
  <w:num w:numId="18">
    <w:abstractNumId w:val="25"/>
  </w:num>
  <w:num w:numId="19">
    <w:abstractNumId w:val="65"/>
  </w:num>
  <w:num w:numId="20">
    <w:abstractNumId w:val="84"/>
  </w:num>
  <w:num w:numId="21">
    <w:abstractNumId w:val="13"/>
  </w:num>
  <w:num w:numId="22">
    <w:abstractNumId w:val="44"/>
  </w:num>
  <w:num w:numId="23">
    <w:abstractNumId w:val="104"/>
  </w:num>
  <w:num w:numId="24">
    <w:abstractNumId w:val="31"/>
  </w:num>
  <w:num w:numId="25">
    <w:abstractNumId w:val="114"/>
  </w:num>
  <w:num w:numId="26">
    <w:abstractNumId w:val="130"/>
  </w:num>
  <w:num w:numId="27">
    <w:abstractNumId w:val="78"/>
  </w:num>
  <w:num w:numId="28">
    <w:abstractNumId w:val="5"/>
  </w:num>
  <w:num w:numId="29">
    <w:abstractNumId w:val="151"/>
  </w:num>
  <w:num w:numId="30">
    <w:abstractNumId w:val="62"/>
  </w:num>
  <w:num w:numId="31">
    <w:abstractNumId w:val="90"/>
  </w:num>
  <w:num w:numId="32">
    <w:abstractNumId w:val="47"/>
  </w:num>
  <w:num w:numId="33">
    <w:abstractNumId w:val="45"/>
  </w:num>
  <w:num w:numId="34">
    <w:abstractNumId w:val="6"/>
  </w:num>
  <w:num w:numId="35">
    <w:abstractNumId w:val="17"/>
  </w:num>
  <w:num w:numId="36">
    <w:abstractNumId w:val="92"/>
  </w:num>
  <w:num w:numId="37">
    <w:abstractNumId w:val="142"/>
  </w:num>
  <w:num w:numId="38">
    <w:abstractNumId w:val="79"/>
  </w:num>
  <w:num w:numId="39">
    <w:abstractNumId w:val="121"/>
  </w:num>
  <w:num w:numId="40">
    <w:abstractNumId w:val="122"/>
  </w:num>
  <w:num w:numId="41">
    <w:abstractNumId w:val="50"/>
  </w:num>
  <w:num w:numId="42">
    <w:abstractNumId w:val="136"/>
  </w:num>
  <w:num w:numId="43">
    <w:abstractNumId w:val="15"/>
  </w:num>
  <w:num w:numId="44">
    <w:abstractNumId w:val="123"/>
  </w:num>
  <w:num w:numId="45">
    <w:abstractNumId w:val="68"/>
  </w:num>
  <w:num w:numId="46">
    <w:abstractNumId w:val="88"/>
  </w:num>
  <w:num w:numId="47">
    <w:abstractNumId w:val="10"/>
  </w:num>
  <w:num w:numId="48">
    <w:abstractNumId w:val="115"/>
  </w:num>
  <w:num w:numId="49">
    <w:abstractNumId w:val="103"/>
  </w:num>
  <w:num w:numId="50">
    <w:abstractNumId w:val="140"/>
  </w:num>
  <w:num w:numId="51">
    <w:abstractNumId w:val="102"/>
  </w:num>
  <w:num w:numId="52">
    <w:abstractNumId w:val="82"/>
  </w:num>
  <w:num w:numId="53">
    <w:abstractNumId w:val="72"/>
  </w:num>
  <w:num w:numId="54">
    <w:abstractNumId w:val="99"/>
  </w:num>
  <w:num w:numId="55">
    <w:abstractNumId w:val="80"/>
  </w:num>
  <w:num w:numId="56">
    <w:abstractNumId w:val="73"/>
  </w:num>
  <w:num w:numId="57">
    <w:abstractNumId w:val="137"/>
  </w:num>
  <w:num w:numId="58">
    <w:abstractNumId w:val="135"/>
  </w:num>
  <w:num w:numId="59">
    <w:abstractNumId w:val="83"/>
  </w:num>
  <w:num w:numId="60">
    <w:abstractNumId w:val="155"/>
  </w:num>
  <w:num w:numId="61">
    <w:abstractNumId w:val="98"/>
  </w:num>
  <w:num w:numId="62">
    <w:abstractNumId w:val="43"/>
  </w:num>
  <w:num w:numId="63">
    <w:abstractNumId w:val="129"/>
  </w:num>
  <w:num w:numId="64">
    <w:abstractNumId w:val="23"/>
  </w:num>
  <w:num w:numId="65">
    <w:abstractNumId w:val="37"/>
  </w:num>
  <w:num w:numId="66">
    <w:abstractNumId w:val="66"/>
  </w:num>
  <w:num w:numId="67">
    <w:abstractNumId w:val="76"/>
  </w:num>
  <w:num w:numId="68">
    <w:abstractNumId w:val="39"/>
  </w:num>
  <w:num w:numId="69">
    <w:abstractNumId w:val="40"/>
  </w:num>
  <w:num w:numId="70">
    <w:abstractNumId w:val="51"/>
  </w:num>
  <w:num w:numId="71">
    <w:abstractNumId w:val="49"/>
  </w:num>
  <w:num w:numId="72">
    <w:abstractNumId w:val="106"/>
  </w:num>
  <w:num w:numId="73">
    <w:abstractNumId w:val="87"/>
  </w:num>
  <w:num w:numId="74">
    <w:abstractNumId w:val="109"/>
  </w:num>
  <w:num w:numId="75">
    <w:abstractNumId w:val="11"/>
  </w:num>
  <w:num w:numId="76">
    <w:abstractNumId w:val="58"/>
  </w:num>
  <w:num w:numId="77">
    <w:abstractNumId w:val="113"/>
  </w:num>
  <w:num w:numId="78">
    <w:abstractNumId w:val="89"/>
  </w:num>
  <w:num w:numId="79">
    <w:abstractNumId w:val="8"/>
  </w:num>
  <w:num w:numId="80">
    <w:abstractNumId w:val="105"/>
  </w:num>
  <w:num w:numId="81">
    <w:abstractNumId w:val="74"/>
  </w:num>
  <w:num w:numId="82">
    <w:abstractNumId w:val="91"/>
  </w:num>
  <w:num w:numId="83">
    <w:abstractNumId w:val="0"/>
  </w:num>
  <w:num w:numId="84">
    <w:abstractNumId w:val="154"/>
  </w:num>
  <w:num w:numId="85">
    <w:abstractNumId w:val="59"/>
  </w:num>
  <w:num w:numId="86">
    <w:abstractNumId w:val="12"/>
  </w:num>
  <w:num w:numId="87">
    <w:abstractNumId w:val="20"/>
  </w:num>
  <w:num w:numId="88">
    <w:abstractNumId w:val="139"/>
  </w:num>
  <w:num w:numId="89">
    <w:abstractNumId w:val="60"/>
  </w:num>
  <w:num w:numId="90">
    <w:abstractNumId w:val="119"/>
  </w:num>
  <w:num w:numId="91">
    <w:abstractNumId w:val="7"/>
  </w:num>
  <w:num w:numId="92">
    <w:abstractNumId w:val="54"/>
  </w:num>
  <w:num w:numId="93">
    <w:abstractNumId w:val="156"/>
  </w:num>
  <w:num w:numId="94">
    <w:abstractNumId w:val="32"/>
  </w:num>
  <w:num w:numId="95">
    <w:abstractNumId w:val="9"/>
  </w:num>
  <w:num w:numId="96">
    <w:abstractNumId w:val="41"/>
  </w:num>
  <w:num w:numId="97">
    <w:abstractNumId w:val="30"/>
  </w:num>
  <w:num w:numId="98">
    <w:abstractNumId w:val="150"/>
  </w:num>
  <w:num w:numId="99">
    <w:abstractNumId w:val="116"/>
  </w:num>
  <w:num w:numId="100">
    <w:abstractNumId w:val="107"/>
  </w:num>
  <w:num w:numId="101">
    <w:abstractNumId w:val="3"/>
  </w:num>
  <w:num w:numId="102">
    <w:abstractNumId w:val="120"/>
  </w:num>
  <w:num w:numId="103">
    <w:abstractNumId w:val="138"/>
  </w:num>
  <w:num w:numId="104">
    <w:abstractNumId w:val="77"/>
  </w:num>
  <w:num w:numId="105">
    <w:abstractNumId w:val="64"/>
  </w:num>
  <w:num w:numId="106">
    <w:abstractNumId w:val="86"/>
  </w:num>
  <w:num w:numId="107">
    <w:abstractNumId w:val="63"/>
  </w:num>
  <w:num w:numId="108">
    <w:abstractNumId w:val="56"/>
  </w:num>
  <w:num w:numId="109">
    <w:abstractNumId w:val="111"/>
  </w:num>
  <w:num w:numId="110">
    <w:abstractNumId w:val="126"/>
  </w:num>
  <w:num w:numId="111">
    <w:abstractNumId w:val="81"/>
  </w:num>
  <w:num w:numId="112">
    <w:abstractNumId w:val="53"/>
  </w:num>
  <w:num w:numId="113">
    <w:abstractNumId w:val="19"/>
  </w:num>
  <w:num w:numId="114">
    <w:abstractNumId w:val="146"/>
  </w:num>
  <w:num w:numId="115">
    <w:abstractNumId w:val="52"/>
  </w:num>
  <w:num w:numId="116">
    <w:abstractNumId w:val="34"/>
  </w:num>
  <w:num w:numId="117">
    <w:abstractNumId w:val="128"/>
  </w:num>
  <w:num w:numId="118">
    <w:abstractNumId w:val="101"/>
  </w:num>
  <w:num w:numId="119">
    <w:abstractNumId w:val="117"/>
  </w:num>
  <w:num w:numId="120">
    <w:abstractNumId w:val="42"/>
  </w:num>
  <w:num w:numId="121">
    <w:abstractNumId w:val="96"/>
  </w:num>
  <w:num w:numId="122">
    <w:abstractNumId w:val="141"/>
  </w:num>
  <w:num w:numId="123">
    <w:abstractNumId w:val="26"/>
  </w:num>
  <w:num w:numId="124">
    <w:abstractNumId w:val="97"/>
  </w:num>
  <w:num w:numId="125">
    <w:abstractNumId w:val="125"/>
  </w:num>
  <w:num w:numId="126">
    <w:abstractNumId w:val="4"/>
  </w:num>
  <w:num w:numId="127">
    <w:abstractNumId w:val="38"/>
  </w:num>
  <w:num w:numId="128">
    <w:abstractNumId w:val="95"/>
  </w:num>
  <w:num w:numId="129">
    <w:abstractNumId w:val="1"/>
  </w:num>
  <w:num w:numId="130">
    <w:abstractNumId w:val="16"/>
  </w:num>
  <w:num w:numId="131">
    <w:abstractNumId w:val="145"/>
  </w:num>
  <w:num w:numId="132">
    <w:abstractNumId w:val="33"/>
  </w:num>
  <w:num w:numId="133">
    <w:abstractNumId w:val="94"/>
  </w:num>
  <w:num w:numId="134">
    <w:abstractNumId w:val="55"/>
  </w:num>
  <w:num w:numId="135">
    <w:abstractNumId w:val="22"/>
  </w:num>
  <w:num w:numId="136">
    <w:abstractNumId w:val="127"/>
  </w:num>
  <w:num w:numId="137">
    <w:abstractNumId w:val="110"/>
  </w:num>
  <w:num w:numId="138">
    <w:abstractNumId w:val="75"/>
  </w:num>
  <w:num w:numId="139">
    <w:abstractNumId w:val="93"/>
  </w:num>
  <w:num w:numId="140">
    <w:abstractNumId w:val="147"/>
  </w:num>
  <w:num w:numId="141">
    <w:abstractNumId w:val="29"/>
  </w:num>
  <w:num w:numId="142">
    <w:abstractNumId w:val="70"/>
  </w:num>
  <w:num w:numId="143">
    <w:abstractNumId w:val="133"/>
  </w:num>
  <w:num w:numId="144">
    <w:abstractNumId w:val="27"/>
  </w:num>
  <w:num w:numId="145">
    <w:abstractNumId w:val="149"/>
  </w:num>
  <w:num w:numId="146">
    <w:abstractNumId w:val="46"/>
  </w:num>
  <w:num w:numId="147">
    <w:abstractNumId w:val="124"/>
  </w:num>
  <w:num w:numId="148">
    <w:abstractNumId w:val="132"/>
  </w:num>
  <w:num w:numId="149">
    <w:abstractNumId w:val="36"/>
  </w:num>
  <w:num w:numId="150">
    <w:abstractNumId w:val="2"/>
  </w:num>
  <w:num w:numId="151">
    <w:abstractNumId w:val="57"/>
  </w:num>
  <w:num w:numId="152">
    <w:abstractNumId w:val="48"/>
  </w:num>
  <w:num w:numId="153">
    <w:abstractNumId w:val="148"/>
  </w:num>
  <w:num w:numId="154">
    <w:abstractNumId w:val="131"/>
  </w:num>
  <w:num w:numId="155">
    <w:abstractNumId w:val="18"/>
  </w:num>
  <w:num w:numId="156">
    <w:abstractNumId w:val="134"/>
  </w:num>
  <w:num w:numId="157">
    <w:abstractNumId w:val="1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documentProtection w:enforcement="0"/>
  <w:compat>
    <w:useFELayout/>
    <w:splitPgBreakAndParaMark/>
    <w:compatSetting w:name="compatibilityMode" w:uri="http://schemas.microsoft.com/office/word" w:val="12"/>
  </w:compat>
  <w:rsids>
    <w:rsidRoot w:val="00000000"/>
    <w:rsid w:val="F7FD405A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sz w:val="21"/>
      <w:szCs w:val="22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27</Pages>
  <TotalTime>0</TotalTime>
  <ScaleCrop>false</ScaleCrop>
  <LinksUpToDate>false</LinksUpToDate>
  <Application>WPS Office_12.1.25869.25869_F1E327BC-269C-435d-A152-05C5408002CA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2026-07-12T10:32:00Z</dcterms:created>
  <dc:creator>Apache POI</dc:creator>
  <cp:lastModifiedBy>ABC</cp:lastModifiedBy>
  <dcterms:modified xsi:type="dcterms:W3CDTF">2026-07-12T10:38:27Z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{"Label":"1","ContentProducer":"001191110102MACQD9K64010000","ProduceID":"7661463691619355618","ReservedCode1":"","ContentPropagator":"","PropagateID":"","ReservedCode2":""}</vt:lpwstr>
  </property>
  <property fmtid="{D5CDD505-2E9C-101B-9397-08002B2CF9AE}" pid="3" name="KSOProductBuildVer">
    <vt:lpwstr>2052-12.1.25869.25869</vt:lpwstr>
  </property>
  <property fmtid="{D5CDD505-2E9C-101B-9397-08002B2CF9AE}" pid="4" name="ICV">
    <vt:lpwstr>F2E3565B4F8108B423FE526AC5AC4177_42</vt:lpwstr>
  </property>
</Properties>
</file>