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woe="http://schemas.microsoft.com/office/word/2020/oembed" mc:Ignorable="w14 w15 w16se w16cid w16 w16cex w16sdtdh w16du wp14">
  <w:body>
    <w:p w:rsidRPr="007D553D" w:rsidR="00177915" w:rsidP="007D553D" w:rsidRDefault="00BA25B9" w14:paraId="51E3719D" w14:textId="1F7DD853">
      <w:pPr>
        <w:pStyle w:val="Heading1"/>
      </w:pPr>
      <w:r w:rsidR="00BA25B9">
        <w:rPr/>
        <w:t>CS 405 Project Two Script Template</w:t>
      </w:r>
    </w:p>
    <w:p w:rsidR="75FA353E" w:rsidP="099009D9" w:rsidRDefault="75FA353E" w14:paraId="790279A7" w14:textId="276CF47F">
      <w:pPr>
        <w:pStyle w:val="Normal"/>
        <w:spacing w:after="0" w:afterAutospacing="off"/>
      </w:pPr>
      <w:r w:rsidRPr="099009D9" w:rsidR="75FA353E">
        <w:rPr>
          <w:b w:val="1"/>
          <w:bCs w:val="1"/>
        </w:rPr>
        <w:t>Name:</w:t>
      </w:r>
      <w:r w:rsidR="75FA353E">
        <w:rPr/>
        <w:t xml:space="preserve"> Tristan Ponte</w:t>
      </w:r>
    </w:p>
    <w:p w:rsidR="75FA353E" w:rsidP="099009D9" w:rsidRDefault="75FA353E" w14:paraId="54A78236" w14:textId="0CA0F3B8">
      <w:pPr>
        <w:pStyle w:val="Normal"/>
        <w:spacing w:after="0" w:afterAutospacing="off"/>
      </w:pPr>
      <w:r w:rsidRPr="2FFC02C7" w:rsidR="75FA353E">
        <w:rPr>
          <w:b w:val="1"/>
          <w:bCs w:val="1"/>
        </w:rPr>
        <w:t>Date:</w:t>
      </w:r>
      <w:r w:rsidR="75FA353E">
        <w:rPr/>
        <w:t xml:space="preserve"> October 17, 2026</w:t>
      </w:r>
      <w:r>
        <w:br/>
      </w:r>
      <w:r w:rsidRPr="2FFC02C7" w:rsidR="20C4370A">
        <w:rPr>
          <w:b w:val="1"/>
          <w:bCs w:val="1"/>
        </w:rPr>
        <w:t>Assignment:</w:t>
      </w:r>
      <w:r w:rsidR="20C4370A">
        <w:rPr/>
        <w:t xml:space="preserve"> Project Two: Security Policy Presentation</w:t>
      </w:r>
      <w:r>
        <w:br/>
      </w:r>
      <w:r w:rsidRPr="2FFC02C7" w:rsidR="076A66E2">
        <w:rPr>
          <w:b w:val="1"/>
          <w:bCs w:val="1"/>
        </w:rPr>
        <w:t xml:space="preserve">YouTube Video Link: </w:t>
      </w:r>
      <w:hyperlink r:id="Re3811a9625a244ac">
        <w:r w:rsidRPr="2FFC02C7" w:rsidR="7A78DE4D">
          <w:rPr>
            <w:rStyle w:val="Hyperlink"/>
            <w:b w:val="1"/>
            <w:bCs w:val="1"/>
          </w:rPr>
          <w:t>https://youtu.be/sJiZs-by8_U</w:t>
        </w:r>
      </w:hyperlink>
    </w:p>
    <w:p w:rsidR="75FA353E" w:rsidP="2FFC02C7" w:rsidRDefault="75FA353E" w14:paraId="1506F764" w14:textId="24FB4FE5">
      <w:pPr>
        <w:spacing w:after="0" w:afterAutospacing="off"/>
      </w:pPr>
      <w:r w:rsidR="2FFC02C7">
        <w:drawing>
          <wp:anchor distT="0" distB="0" distL="114300" distR="114300" simplePos="0" relativeHeight="251658240" behindDoc="0" locked="0" layoutInCell="1" allowOverlap="1" wp14:editId="3647C918" wp14:anchorId="55A36D0B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72150" cy="3343275"/>
            <wp:effectExtent l="0" t="0" r="0" b="0"/>
            <wp:wrapSquare wrapText="bothSides"/>
            <wp:docPr id="549222887" name="picture" title="Video titled: Green Pace Presentation (CS 405 Secure Coding)">
              <a:hlinkClick r:id="Rb484b3756259417a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6a2622710a4a49e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youtu.be/sJiZs-by8_U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75FA353E" w:rsidP="2FFC02C7" w:rsidRDefault="75FA353E" w14:paraId="54B6F477" w14:textId="54A275D9">
      <w:pPr>
        <w:pStyle w:val="Normal"/>
        <w:spacing w:after="0" w:afterAutospacing="off"/>
        <w:rPr>
          <w:b w:val="1"/>
          <w:bCs w:val="1"/>
        </w:rPr>
      </w:pPr>
    </w:p>
    <w:p w:rsidR="2FFC02C7" w:rsidP="2FFC02C7" w:rsidRDefault="2FFC02C7" w14:paraId="2F84EC39" w14:textId="1FDCEECE">
      <w:pPr>
        <w:pStyle w:val="Normal"/>
        <w:spacing w:after="0" w:afterAutospacing="off"/>
        <w:rPr>
          <w:b w:val="1"/>
          <w:bCs w:val="1"/>
        </w:rPr>
      </w:pPr>
    </w:p>
    <w:p w:rsidR="007D553D" w:rsidP="007D553D" w:rsidRDefault="007D553D" w14:paraId="1D8A85EE" w14:textId="77777777">
      <w:pPr>
        <w:suppressAutoHyphens/>
        <w:spacing w:after="0" w:line="240" w:lineRule="auto"/>
        <w:jc w:val="center"/>
        <w:rPr>
          <w:b/>
        </w:rPr>
      </w:pPr>
    </w:p>
    <w:p w:rsidRPr="007D553D" w:rsidR="007D553D" w:rsidP="007D553D" w:rsidRDefault="007D553D" w14:paraId="6640B288" w14:textId="77777777">
      <w:pPr>
        <w:suppressAutoHyphens/>
        <w:spacing w:after="0" w:line="240" w:lineRule="auto"/>
        <w:rPr>
          <w:b/>
        </w:rPr>
      </w:pPr>
      <w:r w:rsidRPr="007D553D">
        <w:rPr>
          <w:color w:val="000000"/>
        </w:rPr>
        <w:t>Complete this template by replacing the bracketed text with the relevant information.</w:t>
      </w:r>
    </w:p>
    <w:p w:rsidRPr="007D553D" w:rsidR="007D553D" w:rsidP="007D553D" w:rsidRDefault="007D553D" w14:paraId="5B0DF8A6" w14:textId="77777777">
      <w:pPr>
        <w:suppressAutoHyphens/>
        <w:spacing w:after="0" w:line="240" w:lineRule="auto"/>
        <w:jc w:val="center"/>
        <w:rPr>
          <w:b/>
        </w:rPr>
      </w:pPr>
    </w:p>
    <w:tbl>
      <w:tblPr>
        <w:tblW w:w="957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00" w:firstRow="0" w:lastRow="0" w:firstColumn="0" w:lastColumn="0" w:noHBand="0" w:noVBand="1"/>
      </w:tblPr>
      <w:tblGrid>
        <w:gridCol w:w="2115"/>
        <w:gridCol w:w="7455"/>
      </w:tblGrid>
      <w:tr w:rsidRPr="007D553D" w:rsidR="00177915" w:rsidTr="099009D9" w14:paraId="35AE1259" w14:textId="77777777">
        <w:trPr>
          <w:trHeight w:val="1373"/>
          <w:tblHeader/>
        </w:trPr>
        <w:tc>
          <w:tcPr>
            <w:tcW w:w="2115" w:type="dxa"/>
            <w:tcMar/>
            <w:vAlign w:val="center"/>
          </w:tcPr>
          <w:p w:rsidRPr="007D553D" w:rsidR="00177915" w:rsidP="007D553D" w:rsidRDefault="00BA25B9" w14:paraId="4208F210" w14:textId="77777777">
            <w:pPr>
              <w:suppressAutoHyphens/>
              <w:jc w:val="center"/>
              <w:rPr>
                <w:b/>
              </w:rPr>
            </w:pPr>
            <w:r w:rsidRPr="007D553D">
              <w:rPr>
                <w:b/>
              </w:rPr>
              <w:t>Slide Number</w:t>
            </w:r>
          </w:p>
        </w:tc>
        <w:tc>
          <w:tcPr>
            <w:tcW w:w="7455" w:type="dxa"/>
            <w:tcMar/>
            <w:vAlign w:val="center"/>
          </w:tcPr>
          <w:p w:rsidRPr="007D553D" w:rsidR="00177915" w:rsidP="007D553D" w:rsidRDefault="00BA25B9" w14:paraId="6C3B3005" w14:textId="77777777">
            <w:pPr>
              <w:suppressAutoHyphens/>
              <w:jc w:val="center"/>
              <w:rPr>
                <w:b/>
              </w:rPr>
            </w:pPr>
            <w:r w:rsidRPr="007D553D">
              <w:rPr>
                <w:b/>
              </w:rPr>
              <w:t>Narrative</w:t>
            </w:r>
          </w:p>
        </w:tc>
      </w:tr>
      <w:tr w:rsidRPr="007D553D" w:rsidR="00177915" w:rsidTr="099009D9" w14:paraId="1C716D72" w14:textId="77777777">
        <w:trPr>
          <w:trHeight w:val="1296"/>
        </w:trPr>
        <w:tc>
          <w:tcPr>
            <w:tcW w:w="2115" w:type="dxa"/>
            <w:tcMar/>
            <w:vAlign w:val="center"/>
          </w:tcPr>
          <w:p w:rsidRPr="007D553D" w:rsidR="00177915" w:rsidP="007D553D" w:rsidRDefault="00BA25B9" w14:paraId="7202B4C6" w14:textId="56BDD718">
            <w:pPr>
              <w:suppressAutoHyphens/>
              <w:jc w:val="center"/>
            </w:pPr>
            <w:r w:rsidRPr="099009D9" w:rsidR="00BA25B9">
              <w:rPr>
                <w:b w:val="1"/>
                <w:bCs w:val="1"/>
              </w:rPr>
              <w:t>1</w:t>
            </w:r>
            <w:r>
              <w:br/>
            </w:r>
            <w:r w:rsidR="59C73DD5">
              <w:rPr>
                <w:b w:val="0"/>
                <w:bCs w:val="0"/>
              </w:rPr>
              <w:t>Title</w:t>
            </w:r>
          </w:p>
        </w:tc>
        <w:tc>
          <w:tcPr>
            <w:tcW w:w="7455" w:type="dxa"/>
            <w:tcMar/>
          </w:tcPr>
          <w:p w:rsidRPr="007D553D" w:rsidR="00177915" w:rsidP="007D553D" w:rsidRDefault="007D553D" w14:paraId="2556D0CA" w14:textId="31F8CDAB">
            <w:pPr>
              <w:suppressAutoHyphens/>
            </w:pPr>
          </w:p>
          <w:p w:rsidRPr="007D553D" w:rsidR="00177915" w:rsidP="007D553D" w:rsidRDefault="007D553D" w14:paraId="34E75A98" w14:textId="4555BB4B">
            <w:pPr>
              <w:suppressAutoHyphens/>
            </w:pPr>
            <w:r w:rsidR="040F0B03">
              <w:rPr/>
              <w:t>H</w:t>
            </w:r>
            <w:r w:rsidR="02043809">
              <w:rPr/>
              <w:t xml:space="preserve">ey </w:t>
            </w:r>
            <w:r w:rsidR="040F0B03">
              <w:rPr/>
              <w:t>everyone</w:t>
            </w:r>
            <w:r w:rsidR="431D9985">
              <w:rPr/>
              <w:t xml:space="preserve"> </w:t>
            </w:r>
            <w:r w:rsidR="040F0B03">
              <w:rPr/>
              <w:t>I'm</w:t>
            </w:r>
            <w:r w:rsidR="040F0B03">
              <w:rPr/>
              <w:t xml:space="preserve"> Tristan Ponte and today </w:t>
            </w:r>
            <w:r w:rsidR="040F0B03">
              <w:rPr/>
              <w:t>I'm</w:t>
            </w:r>
            <w:r w:rsidR="040F0B03">
              <w:rPr/>
              <w:t xml:space="preserve"> going to walk you through the new Green Pace security policy I put together</w:t>
            </w:r>
            <w:r w:rsidR="787C4989">
              <w:rPr/>
              <w:t>..</w:t>
            </w:r>
            <w:r w:rsidR="040F0B03">
              <w:rPr/>
              <w:t xml:space="preserve">. </w:t>
            </w:r>
            <w:r w:rsidR="040F0B03">
              <w:rPr/>
              <w:t>I'll</w:t>
            </w:r>
            <w:r w:rsidR="040F0B03">
              <w:rPr/>
              <w:t xml:space="preserve"> cover why we needed it, the threats it addresses, our coding standards, </w:t>
            </w:r>
            <w:r w:rsidR="040F0B03">
              <w:rPr/>
              <w:t>encryption</w:t>
            </w:r>
            <w:r w:rsidR="040F0B03">
              <w:rPr/>
              <w:t xml:space="preserve"> and Triple</w:t>
            </w:r>
            <w:r w:rsidR="2E2F7727">
              <w:rPr/>
              <w:t>-</w:t>
            </w:r>
            <w:r w:rsidR="040F0B03">
              <w:rPr/>
              <w:t>A policies, how I tested it, a</w:t>
            </w:r>
            <w:r w:rsidR="5F112D62">
              <w:rPr/>
              <w:t>s well as</w:t>
            </w:r>
            <w:r w:rsidR="040F0B03">
              <w:rPr/>
              <w:t xml:space="preserve"> where I think we should go from here.</w:t>
            </w:r>
          </w:p>
          <w:p w:rsidRPr="007D553D" w:rsidR="00177915" w:rsidP="007D553D" w:rsidRDefault="007D553D" w14:paraId="6CDE04F7" w14:textId="025C7B1A">
            <w:pPr>
              <w:suppressAutoHyphens/>
            </w:pPr>
          </w:p>
        </w:tc>
      </w:tr>
      <w:tr w:rsidRPr="007D553D" w:rsidR="00177915" w:rsidTr="099009D9" w14:paraId="389ED8C6" w14:textId="77777777">
        <w:trPr>
          <w:trHeight w:val="1373"/>
        </w:trPr>
        <w:tc>
          <w:tcPr>
            <w:tcW w:w="2115" w:type="dxa"/>
            <w:tcMar/>
            <w:vAlign w:val="center"/>
          </w:tcPr>
          <w:p w:rsidRPr="007D553D" w:rsidR="00177915" w:rsidP="007D553D" w:rsidRDefault="00BA25B9" w14:paraId="46806FAD" w14:textId="665EE257">
            <w:pPr>
              <w:suppressAutoHyphens/>
              <w:jc w:val="center"/>
            </w:pPr>
            <w:r w:rsidRPr="099009D9" w:rsidR="00BA25B9">
              <w:rPr>
                <w:b w:val="1"/>
                <w:bCs w:val="1"/>
              </w:rPr>
              <w:t>2</w:t>
            </w:r>
            <w:r>
              <w:br/>
            </w:r>
            <w:r w:rsidR="56871D0B">
              <w:rPr>
                <w:b w:val="0"/>
                <w:bCs w:val="0"/>
              </w:rPr>
              <w:t>Overview: Defense in Depth</w:t>
            </w:r>
          </w:p>
        </w:tc>
        <w:tc>
          <w:tcPr>
            <w:tcW w:w="7455" w:type="dxa"/>
            <w:tcMar/>
          </w:tcPr>
          <w:p w:rsidRPr="007D553D" w:rsidR="00177915" w:rsidP="007D553D" w:rsidRDefault="007D553D" w14:paraId="1B396373" w14:textId="5DA85241">
            <w:pPr>
              <w:suppressAutoHyphens/>
            </w:pPr>
          </w:p>
          <w:p w:rsidRPr="007D553D" w:rsidR="00177915" w:rsidP="007D553D" w:rsidRDefault="007D553D" w14:paraId="69109C5A" w14:textId="02E8777B">
            <w:pPr>
              <w:suppressAutoHyphens/>
            </w:pPr>
            <w:r w:rsidR="120789AF">
              <w:rPr/>
              <w:t xml:space="preserve">So why did we need this policy in the first place? </w:t>
            </w:r>
            <w:r>
              <w:br/>
            </w:r>
            <w:r>
              <w:br/>
            </w:r>
            <w:r w:rsidR="120789AF">
              <w:rPr/>
              <w:t xml:space="preserve">Our developers already had good </w:t>
            </w:r>
            <w:r w:rsidR="120789AF">
              <w:rPr/>
              <w:t>habits</w:t>
            </w:r>
            <w:r w:rsidR="7A8D57C1">
              <w:rPr/>
              <w:t xml:space="preserve"> </w:t>
            </w:r>
            <w:r w:rsidR="120789AF">
              <w:rPr/>
              <w:t>but nothing was actually written down so everyone handled security a little differently and that gets risky as the team grows</w:t>
            </w:r>
            <w:r w:rsidR="4F9BA580">
              <w:rPr/>
              <w:t xml:space="preserve"> and can hinder scalability</w:t>
            </w:r>
            <w:r w:rsidR="120789AF">
              <w:rPr/>
              <w:t>.</w:t>
            </w:r>
            <w:r w:rsidR="120789AF">
              <w:rPr/>
              <w:t xml:space="preserve"> </w:t>
            </w:r>
            <w:r>
              <w:br/>
            </w:r>
            <w:r>
              <w:br/>
            </w:r>
            <w:r w:rsidR="120789AF">
              <w:rPr/>
              <w:t xml:space="preserve">This policy takes those habits and standardizes them into 10 core principles and 10 </w:t>
            </w:r>
            <w:r w:rsidR="5C9C94ED">
              <w:rPr/>
              <w:t>c</w:t>
            </w:r>
            <w:r w:rsidR="120789AF">
              <w:rPr/>
              <w:t>++</w:t>
            </w:r>
            <w:r w:rsidR="120789AF">
              <w:rPr/>
              <w:t xml:space="preserve"> coding standards, plus our encryption and Triple-A policies. </w:t>
            </w:r>
            <w:r>
              <w:br/>
            </w:r>
            <w:r>
              <w:br/>
            </w:r>
            <w:r w:rsidR="120789AF">
              <w:rPr/>
              <w:t xml:space="preserve">The whole thing is built around defense in </w:t>
            </w:r>
            <w:r w:rsidR="120789AF">
              <w:rPr/>
              <w:t>depth</w:t>
            </w:r>
            <w:r w:rsidR="120789AF">
              <w:rPr/>
              <w:t xml:space="preserve"> which is what this illustration shows. </w:t>
            </w:r>
            <w:r>
              <w:br/>
            </w:r>
            <w:r>
              <w:br/>
            </w:r>
            <w:r w:rsidR="120789AF">
              <w:rPr/>
              <w:t>Each standard acts as its own layer so if one control fails, the next one is still there protecting our critical systems and data.</w:t>
            </w:r>
          </w:p>
          <w:p w:rsidRPr="007D553D" w:rsidR="00177915" w:rsidP="007D553D" w:rsidRDefault="007D553D" w14:paraId="484921B4" w14:textId="4940A8F4">
            <w:pPr>
              <w:suppressAutoHyphens/>
            </w:pPr>
          </w:p>
        </w:tc>
      </w:tr>
      <w:tr w:rsidRPr="007D553D" w:rsidR="00177915" w:rsidTr="099009D9" w14:paraId="60921BDE" w14:textId="77777777">
        <w:trPr>
          <w:trHeight w:val="1296"/>
        </w:trPr>
        <w:tc>
          <w:tcPr>
            <w:tcW w:w="2115" w:type="dxa"/>
            <w:tcMar/>
            <w:vAlign w:val="center"/>
          </w:tcPr>
          <w:p w:rsidRPr="007D553D" w:rsidR="00177915" w:rsidP="007D553D" w:rsidRDefault="00BA25B9" w14:paraId="40EEEA5D" w14:textId="7FBC94CF">
            <w:pPr>
              <w:suppressAutoHyphens/>
              <w:jc w:val="center"/>
            </w:pPr>
            <w:r w:rsidRPr="099009D9" w:rsidR="00BA25B9">
              <w:rPr>
                <w:b w:val="1"/>
                <w:bCs w:val="1"/>
              </w:rPr>
              <w:t>3</w:t>
            </w:r>
            <w:r>
              <w:br/>
            </w:r>
            <w:r w:rsidR="53EF5B8B">
              <w:rPr>
                <w:b w:val="0"/>
                <w:bCs w:val="0"/>
              </w:rPr>
              <w:t>Threat Matrix</w:t>
            </w:r>
          </w:p>
        </w:tc>
        <w:tc>
          <w:tcPr>
            <w:tcW w:w="7455" w:type="dxa"/>
            <w:tcMar/>
          </w:tcPr>
          <w:p w:rsidRPr="007D553D" w:rsidR="00177915" w:rsidP="007D553D" w:rsidRDefault="007D553D" w14:paraId="34D214FE" w14:textId="1244F216">
            <w:pPr>
              <w:suppressAutoHyphens/>
            </w:pPr>
          </w:p>
          <w:p w:rsidRPr="007D553D" w:rsidR="00177915" w:rsidP="007D553D" w:rsidRDefault="007D553D" w14:paraId="7B97D50D" w14:textId="2919EB38">
            <w:pPr>
              <w:suppressAutoHyphens/>
            </w:pPr>
            <w:r w:rsidR="25CD3336">
              <w:rPr/>
              <w:t xml:space="preserve">This is my threats </w:t>
            </w:r>
            <w:r w:rsidR="25CD3336">
              <w:rPr/>
              <w:t>matrix</w:t>
            </w:r>
            <w:r w:rsidR="25CD3336">
              <w:rPr/>
              <w:t xml:space="preserve"> and I used it to frame the whole policy. I placed each standard based on the risk assessment in my policy. </w:t>
            </w:r>
            <w:r>
              <w:br/>
            </w:r>
            <w:r>
              <w:br/>
            </w:r>
            <w:r w:rsidR="25CD3336">
              <w:rPr/>
              <w:t xml:space="preserve">The Priority box holds the standards with high severity that are also likely to happen which are my Level 4 and 5 standards like buffer overflows, </w:t>
            </w:r>
            <w:r w:rsidR="44C6C024">
              <w:rPr/>
              <w:t xml:space="preserve">sql </w:t>
            </w:r>
            <w:r w:rsidR="25CD3336">
              <w:rPr/>
              <w:t xml:space="preserve">injection, and memory bugs. </w:t>
            </w:r>
            <w:r>
              <w:br/>
            </w:r>
            <w:r>
              <w:br/>
            </w:r>
            <w:r w:rsidR="25CD3336">
              <w:rPr/>
              <w:t>Unlikely holds STD-001</w:t>
            </w:r>
            <w:r w:rsidR="17B7612A">
              <w:rPr/>
              <w:t xml:space="preserve"> </w:t>
            </w:r>
            <w:r w:rsidR="25CD3336">
              <w:rPr/>
              <w:t xml:space="preserve">which is high severity but less likely. Likely holds the two exception standards, which happen a lot but </w:t>
            </w:r>
            <w:r w:rsidR="25CD3336">
              <w:rPr/>
              <w:t>aren't</w:t>
            </w:r>
            <w:r w:rsidR="25CD3336">
              <w:rPr/>
              <w:t xml:space="preserve"> as damaging. And Low priority holds STD-006 the static assertion </w:t>
            </w:r>
            <w:r w:rsidR="25CD3336">
              <w:rPr/>
              <w:t>standard, since</w:t>
            </w:r>
            <w:r w:rsidR="25CD3336">
              <w:rPr/>
              <w:t xml:space="preserve"> </w:t>
            </w:r>
            <w:r w:rsidR="25CD3336">
              <w:rPr/>
              <w:t>its</w:t>
            </w:r>
            <w:r w:rsidR="25CD3336">
              <w:rPr/>
              <w:t xml:space="preserve"> low severity and unlikely.</w:t>
            </w:r>
          </w:p>
          <w:p w:rsidRPr="007D553D" w:rsidR="00177915" w:rsidP="007D553D" w:rsidRDefault="007D553D" w14:paraId="28A1C1BC" w14:textId="722FAEB8">
            <w:pPr>
              <w:suppressAutoHyphens/>
            </w:pPr>
          </w:p>
        </w:tc>
      </w:tr>
      <w:tr w:rsidRPr="007D553D" w:rsidR="00177915" w:rsidTr="099009D9" w14:paraId="3E69DF9E" w14:textId="77777777">
        <w:trPr>
          <w:trHeight w:val="1373"/>
        </w:trPr>
        <w:tc>
          <w:tcPr>
            <w:tcW w:w="2115" w:type="dxa"/>
            <w:tcMar/>
            <w:vAlign w:val="center"/>
          </w:tcPr>
          <w:p w:rsidRPr="007D553D" w:rsidR="00177915" w:rsidP="007D553D" w:rsidRDefault="00BA25B9" w14:paraId="6043F3EE" w14:textId="00BDCFCB">
            <w:pPr>
              <w:suppressAutoHyphens/>
              <w:jc w:val="center"/>
            </w:pPr>
            <w:r w:rsidRPr="099009D9" w:rsidR="00BA25B9">
              <w:rPr>
                <w:b w:val="1"/>
                <w:bCs w:val="1"/>
              </w:rPr>
              <w:t>4</w:t>
            </w:r>
            <w:r>
              <w:br/>
            </w:r>
            <w:r w:rsidR="762B9903">
              <w:rPr>
                <w:b w:val="0"/>
                <w:bCs w:val="0"/>
              </w:rPr>
              <w:t>Automated</w:t>
            </w:r>
            <w:r>
              <w:br/>
            </w:r>
            <w:r w:rsidR="76AE21A5">
              <w:rPr>
                <w:b w:val="0"/>
                <w:bCs w:val="0"/>
              </w:rPr>
              <w:t>Detection</w:t>
            </w:r>
          </w:p>
        </w:tc>
        <w:tc>
          <w:tcPr>
            <w:tcW w:w="7455" w:type="dxa"/>
            <w:tcMar/>
          </w:tcPr>
          <w:p w:rsidRPr="007D553D" w:rsidR="00177915" w:rsidP="007D553D" w:rsidRDefault="007D553D" w14:paraId="1EC3FA9F" w14:textId="073D82D9">
            <w:pPr>
              <w:suppressAutoHyphens/>
            </w:pPr>
          </w:p>
          <w:p w:rsidRPr="007D553D" w:rsidR="00177915" w:rsidP="007D553D" w:rsidRDefault="007D553D" w14:paraId="66EA2809" w14:textId="2142C808">
            <w:pPr>
              <w:suppressAutoHyphens/>
            </w:pPr>
            <w:r w:rsidR="002D37A2">
              <w:rPr/>
              <w:t>Before we get into the standards</w:t>
            </w:r>
            <w:r w:rsidR="647439A2">
              <w:rPr/>
              <w:t xml:space="preserve"> </w:t>
            </w:r>
            <w:r w:rsidR="002D37A2">
              <w:rPr/>
              <w:t>I want to show how automation actually finds these vulnerabilities.</w:t>
            </w:r>
            <w:r w:rsidR="53503EB4">
              <w:rPr/>
              <w:t>..</w:t>
            </w:r>
            <w:r>
              <w:br/>
            </w:r>
            <w:r>
              <w:br/>
            </w:r>
            <w:r w:rsidR="1D9E3A90">
              <w:rPr/>
              <w:t>Back in the</w:t>
            </w:r>
            <w:r w:rsidR="002D37A2">
              <w:rPr/>
              <w:t xml:space="preserve"> </w:t>
            </w:r>
            <w:r w:rsidR="78233C07">
              <w:rPr/>
              <w:t>m</w:t>
            </w:r>
            <w:r w:rsidR="002D37A2">
              <w:rPr/>
              <w:t xml:space="preserve">odule </w:t>
            </w:r>
            <w:r w:rsidR="0278A86C">
              <w:rPr/>
              <w:t>f</w:t>
            </w:r>
            <w:r w:rsidR="002D37A2">
              <w:rPr/>
              <w:t xml:space="preserve">ive </w:t>
            </w:r>
            <w:r w:rsidR="002D37A2">
              <w:rPr/>
              <w:t>activity</w:t>
            </w:r>
            <w:r w:rsidR="002D37A2">
              <w:rPr/>
              <w:t xml:space="preserve"> I ran two tools on a file full of questionable code. Clang's compiler warnings and static analyzer found 9 issues like a function that throws inside noexcept and a null pointer dereference. </w:t>
            </w:r>
            <w:r w:rsidR="002D37A2">
              <w:rPr/>
              <w:t>Cppcheck</w:t>
            </w:r>
            <w:r w:rsidR="002D37A2">
              <w:rPr/>
              <w:t xml:space="preserve"> </w:t>
            </w:r>
            <w:r w:rsidR="24573FE4">
              <w:rPr/>
              <w:t xml:space="preserve">then also </w:t>
            </w:r>
            <w:r w:rsidR="002D37A2">
              <w:rPr/>
              <w:t>found 33 including the really dangerous memory bugs that the compiler totally missed</w:t>
            </w:r>
            <w:r w:rsidR="7030B6A4">
              <w:rPr/>
              <w:t xml:space="preserve"> </w:t>
            </w:r>
            <w:r w:rsidR="002D37A2">
              <w:rPr/>
              <w:t xml:space="preserve">like an out of bounds write, a dangling pointer, and </w:t>
            </w:r>
            <w:r w:rsidR="61E33DEB">
              <w:rPr/>
              <w:t xml:space="preserve">also </w:t>
            </w:r>
            <w:r w:rsidR="002D37A2">
              <w:rPr/>
              <w:t xml:space="preserve">an iterator used after </w:t>
            </w:r>
            <w:r w:rsidR="002D37A2">
              <w:rPr/>
              <w:t>erase</w:t>
            </w:r>
            <w:r w:rsidR="002D37A2">
              <w:rPr/>
              <w:t xml:space="preserve">. </w:t>
            </w:r>
            <w:r>
              <w:br/>
            </w:r>
            <w:r>
              <w:br/>
            </w:r>
            <w:r w:rsidR="002D37A2">
              <w:rPr/>
              <w:t xml:space="preserve">What really stuck with me is that neither tool caught the endless recursion or the empty catch block so automation is a great safety </w:t>
            </w:r>
            <w:r w:rsidR="002D37A2">
              <w:rPr/>
              <w:t>net</w:t>
            </w:r>
            <w:r w:rsidR="1316BD8C">
              <w:rPr/>
              <w:t xml:space="preserve"> </w:t>
            </w:r>
            <w:r w:rsidR="002D37A2">
              <w:rPr/>
              <w:t>but it definitely doesn't replace code review</w:t>
            </w:r>
            <w:r w:rsidR="01F0D471">
              <w:rPr/>
              <w:t xml:space="preserve"> entirely at the end of the day.</w:t>
            </w:r>
            <w:r w:rsidR="002D37A2">
              <w:rPr/>
              <w:t>.</w:t>
            </w:r>
          </w:p>
          <w:p w:rsidRPr="007D553D" w:rsidR="00177915" w:rsidP="007D553D" w:rsidRDefault="007D553D" w14:paraId="29F1DAF6" w14:textId="0AC8A1C9">
            <w:pPr>
              <w:suppressAutoHyphens/>
            </w:pPr>
          </w:p>
        </w:tc>
      </w:tr>
      <w:tr w:rsidRPr="007D553D" w:rsidR="00177915" w:rsidTr="099009D9" w14:paraId="58F717C1" w14:textId="77777777">
        <w:trPr>
          <w:trHeight w:val="1296"/>
        </w:trPr>
        <w:tc>
          <w:tcPr>
            <w:tcW w:w="2115" w:type="dxa"/>
            <w:tcMar/>
            <w:vAlign w:val="center"/>
          </w:tcPr>
          <w:p w:rsidRPr="007D553D" w:rsidR="00177915" w:rsidP="007D553D" w:rsidRDefault="00BA25B9" w14:paraId="7EB4787A" w14:textId="00C1E55B">
            <w:pPr>
              <w:suppressAutoHyphens/>
              <w:jc w:val="center"/>
            </w:pPr>
            <w:r w:rsidRPr="099009D9" w:rsidR="00BA25B9">
              <w:rPr>
                <w:b w:val="1"/>
                <w:bCs w:val="1"/>
              </w:rPr>
              <w:t>5</w:t>
            </w:r>
            <w:r>
              <w:br/>
            </w:r>
            <w:r w:rsidR="7626B188">
              <w:rPr>
                <w:b w:val="0"/>
                <w:bCs w:val="0"/>
              </w:rPr>
              <w:t>10 Principles</w:t>
            </w:r>
          </w:p>
        </w:tc>
        <w:tc>
          <w:tcPr>
            <w:tcW w:w="7455" w:type="dxa"/>
            <w:tcMar/>
          </w:tcPr>
          <w:p w:rsidRPr="007D553D" w:rsidR="00177915" w:rsidP="007D553D" w:rsidRDefault="007D553D" w14:paraId="6C7ED67B" w14:textId="457CD140">
            <w:pPr>
              <w:suppressAutoHyphens/>
            </w:pPr>
            <w:r>
              <w:br/>
            </w:r>
            <w:r w:rsidR="4D52C6EA">
              <w:rPr/>
              <w:t xml:space="preserve">Next are the 10 principles from my policy along with the coding standards each one supports. </w:t>
            </w:r>
            <w:r w:rsidR="4D52C6EA">
              <w:rPr/>
              <w:t>This is really how I made sure the policy is grounded in widely accepted practices and not just my own opinions.</w:t>
            </w:r>
            <w:r w:rsidR="4D52C6EA">
              <w:rPr/>
              <w:t xml:space="preserve"> </w:t>
            </w:r>
            <w:r>
              <w:br/>
            </w:r>
            <w:r>
              <w:br/>
            </w:r>
            <w:r w:rsidR="4D52C6EA">
              <w:rPr/>
              <w:t xml:space="preserve">You can see Validate Input Data shows up across five standards because so many of these bugs start with bad input. </w:t>
            </w:r>
            <w:r>
              <w:br/>
            </w:r>
            <w:r>
              <w:br/>
            </w:r>
            <w:r w:rsidR="4D52C6EA">
              <w:rPr/>
              <w:t>Use Effective Quality Assurance Techniques is the most connected one</w:t>
            </w:r>
            <w:r w:rsidR="5DF226A6">
              <w:rPr/>
              <w:t xml:space="preserve"> </w:t>
            </w:r>
            <w:r w:rsidR="4D52C6EA">
              <w:rPr/>
              <w:t xml:space="preserve">since testing and static analysis back up six of the ten standards. Every standard </w:t>
            </w:r>
            <w:r w:rsidR="4D52C6EA">
              <w:rPr/>
              <w:t>maps</w:t>
            </w:r>
            <w:r w:rsidR="4D52C6EA">
              <w:rPr/>
              <w:t xml:space="preserve"> to at least two principles</w:t>
            </w:r>
            <w:r w:rsidR="0F6DD445">
              <w:rPr/>
              <w:t xml:space="preserve"> </w:t>
            </w:r>
            <w:r w:rsidR="4D52C6EA">
              <w:rPr/>
              <w:t xml:space="preserve">so they all </w:t>
            </w:r>
            <w:r w:rsidR="6D484262">
              <w:rPr/>
              <w:t xml:space="preserve">end up </w:t>
            </w:r>
            <w:r w:rsidR="4D52C6EA">
              <w:rPr/>
              <w:t>support</w:t>
            </w:r>
            <w:r w:rsidR="757657F2">
              <w:rPr/>
              <w:t>ing</w:t>
            </w:r>
            <w:r w:rsidR="4D52C6EA">
              <w:rPr/>
              <w:t xml:space="preserve"> each other.</w:t>
            </w:r>
            <w:r>
              <w:br/>
            </w:r>
          </w:p>
        </w:tc>
      </w:tr>
      <w:tr w:rsidRPr="007D553D" w:rsidR="00177915" w:rsidTr="099009D9" w14:paraId="1D6184BF" w14:textId="77777777">
        <w:trPr>
          <w:trHeight w:val="1373"/>
        </w:trPr>
        <w:tc>
          <w:tcPr>
            <w:tcW w:w="2115" w:type="dxa"/>
            <w:tcMar/>
            <w:vAlign w:val="center"/>
          </w:tcPr>
          <w:p w:rsidRPr="007D553D" w:rsidR="00177915" w:rsidP="007D553D" w:rsidRDefault="00BA25B9" w14:paraId="1A5736AF" w14:textId="6E934BC3">
            <w:pPr>
              <w:suppressAutoHyphens/>
              <w:jc w:val="center"/>
            </w:pPr>
            <w:r w:rsidRPr="099009D9" w:rsidR="00BA25B9">
              <w:rPr>
                <w:b w:val="1"/>
                <w:bCs w:val="1"/>
              </w:rPr>
              <w:t>6</w:t>
            </w:r>
            <w:r>
              <w:br/>
            </w:r>
            <w:r w:rsidR="684AD973">
              <w:rPr>
                <w:b w:val="0"/>
                <w:bCs w:val="0"/>
              </w:rPr>
              <w:t>Coding Standards</w:t>
            </w:r>
          </w:p>
        </w:tc>
        <w:tc>
          <w:tcPr>
            <w:tcW w:w="7455" w:type="dxa"/>
            <w:tcMar/>
          </w:tcPr>
          <w:p w:rsidRPr="007D553D" w:rsidR="00177915" w:rsidP="007D553D" w:rsidRDefault="007D553D" w14:paraId="1ED99CCF" w14:textId="27A8EE5A">
            <w:pPr>
              <w:suppressAutoHyphens/>
            </w:pPr>
            <w:r>
              <w:br/>
            </w:r>
            <w:r w:rsidR="192E3A99">
              <w:rPr/>
              <w:t>Here are the 10 coding standards in priority order</w:t>
            </w:r>
            <w:r w:rsidR="0A7FBEFA">
              <w:rPr/>
              <w:t>..</w:t>
            </w:r>
            <w:r w:rsidR="192E3A99">
              <w:rPr/>
              <w:t>.</w:t>
            </w:r>
            <w:r>
              <w:br/>
            </w:r>
            <w:r>
              <w:br/>
            </w:r>
            <w:r w:rsidR="192E3A99">
              <w:rPr/>
              <w:t xml:space="preserve">For my ranking </w:t>
            </w:r>
            <w:r w:rsidR="192E3A99">
              <w:rPr/>
              <w:t>system</w:t>
            </w:r>
            <w:r w:rsidR="192E3A99">
              <w:rPr/>
              <w:t xml:space="preserve"> I gave each standard a level from 1 to 5 based on SEI CERT's severity</w:t>
            </w:r>
            <w:r w:rsidR="24EC0090">
              <w:rPr/>
              <w:t>,</w:t>
            </w:r>
            <w:r w:rsidR="192E3A99">
              <w:rPr/>
              <w:t xml:space="preserve"> </w:t>
            </w:r>
            <w:r w:rsidR="192E3A99">
              <w:rPr/>
              <w:t>likelihood</w:t>
            </w:r>
            <w:r w:rsidR="5F9C0CCE">
              <w:rPr/>
              <w:t xml:space="preserve"> </w:t>
            </w:r>
            <w:r w:rsidR="192E3A99">
              <w:rPr/>
              <w:t xml:space="preserve">and remediation cost for that rule. </w:t>
            </w:r>
            <w:r>
              <w:br/>
            </w:r>
            <w:r>
              <w:br/>
            </w:r>
            <w:r w:rsidR="192E3A99">
              <w:rPr/>
              <w:t xml:space="preserve">Level 5 </w:t>
            </w:r>
            <w:r w:rsidR="4213DCE9">
              <w:rPr/>
              <w:t>essentially just</w:t>
            </w:r>
            <w:r w:rsidR="4213DCE9">
              <w:rPr/>
              <w:t xml:space="preserve"> </w:t>
            </w:r>
            <w:r w:rsidR="192E3A99">
              <w:rPr/>
              <w:t xml:space="preserve">means high severity and </w:t>
            </w:r>
            <w:r w:rsidR="192E3A99">
              <w:rPr/>
              <w:t>likely, which</w:t>
            </w:r>
            <w:r w:rsidR="192E3A99">
              <w:rPr/>
              <w:t xml:space="preserve"> is where an attacker could run code or </w:t>
            </w:r>
            <w:r w:rsidR="1523E2BD">
              <w:rPr/>
              <w:t xml:space="preserve">end up </w:t>
            </w:r>
            <w:r w:rsidR="192E3A99">
              <w:rPr/>
              <w:t>steal</w:t>
            </w:r>
            <w:r w:rsidR="161999B9">
              <w:rPr/>
              <w:t>ing</w:t>
            </w:r>
            <w:r w:rsidR="192E3A99">
              <w:rPr/>
              <w:t xml:space="preserve"> </w:t>
            </w:r>
            <w:r w:rsidR="192E3A99">
              <w:rPr/>
              <w:t>data</w:t>
            </w:r>
            <w:r w:rsidR="192E3A99">
              <w:rPr/>
              <w:t xml:space="preserve"> so</w:t>
            </w:r>
            <w:r w:rsidR="258B228C">
              <w:rPr/>
              <w:t xml:space="preserve"> stuff like</w:t>
            </w:r>
            <w:r w:rsidR="192E3A99">
              <w:rPr/>
              <w:t xml:space="preserve"> buffer overflows, SQL injection, and the two memory standards come first. </w:t>
            </w:r>
            <w:r>
              <w:br/>
            </w:r>
            <w:r>
              <w:br/>
            </w:r>
            <w:r w:rsidR="192E3A99">
              <w:rPr/>
              <w:t xml:space="preserve">When two standards </w:t>
            </w:r>
            <w:r w:rsidR="192E3A99">
              <w:rPr/>
              <w:t>tied</w:t>
            </w:r>
            <w:r w:rsidR="26D82486">
              <w:rPr/>
              <w:t>,</w:t>
            </w:r>
            <w:r w:rsidR="192E3A99">
              <w:rPr/>
              <w:t xml:space="preserve"> I put the one outside input </w:t>
            </w:r>
            <w:r w:rsidR="192E3A99">
              <w:rPr/>
              <w:t>can reach</w:t>
            </w:r>
            <w:r w:rsidR="192E3A99">
              <w:rPr/>
              <w:t xml:space="preserve"> most directly higher. Down at the bottom is STD-006 since a bad static assertion just stops the build. And in our pipeline any Level 4 or 5 finding automatically fails the build</w:t>
            </w:r>
            <w:r w:rsidR="42C3DCC9">
              <w:rPr/>
              <w:t>..</w:t>
            </w:r>
            <w:r w:rsidR="192E3A99">
              <w:rPr/>
              <w:t>.</w:t>
            </w:r>
            <w:r>
              <w:br/>
            </w:r>
          </w:p>
        </w:tc>
      </w:tr>
      <w:tr w:rsidRPr="007D553D" w:rsidR="00177915" w:rsidTr="099009D9" w14:paraId="19E871C4" w14:textId="77777777">
        <w:trPr>
          <w:trHeight w:val="1296"/>
        </w:trPr>
        <w:tc>
          <w:tcPr>
            <w:tcW w:w="2115" w:type="dxa"/>
            <w:tcMar/>
            <w:vAlign w:val="center"/>
          </w:tcPr>
          <w:p w:rsidRPr="007D553D" w:rsidR="00177915" w:rsidP="007D553D" w:rsidRDefault="00BA25B9" w14:paraId="412E5B2B" w14:textId="5FCBB815">
            <w:pPr>
              <w:suppressAutoHyphens/>
              <w:jc w:val="center"/>
            </w:pPr>
            <w:r w:rsidRPr="099009D9" w:rsidR="00BA25B9">
              <w:rPr>
                <w:b w:val="1"/>
                <w:bCs w:val="1"/>
              </w:rPr>
              <w:t>7</w:t>
            </w:r>
            <w:r>
              <w:br/>
            </w:r>
            <w:r w:rsidR="4C9206AC">
              <w:rPr>
                <w:b w:val="0"/>
                <w:bCs w:val="0"/>
              </w:rPr>
              <w:t>Encryption Policies</w:t>
            </w:r>
          </w:p>
        </w:tc>
        <w:tc>
          <w:tcPr>
            <w:tcW w:w="7455" w:type="dxa"/>
            <w:tcMar/>
          </w:tcPr>
          <w:p w:rsidRPr="007D553D" w:rsidR="00177915" w:rsidP="007D553D" w:rsidRDefault="007D553D" w14:paraId="2A6C5AE9" w14:textId="57C58A00">
            <w:pPr>
              <w:suppressAutoHyphens/>
            </w:pPr>
            <w:r>
              <w:br/>
            </w:r>
            <w:r w:rsidR="05CD8BEA">
              <w:rPr/>
              <w:t xml:space="preserve">Now for </w:t>
            </w:r>
            <w:r w:rsidR="05CD8BEA">
              <w:rPr/>
              <w:t>encryption</w:t>
            </w:r>
            <w:r w:rsidR="362DACCE">
              <w:rPr/>
              <w:t xml:space="preserve"> </w:t>
            </w:r>
            <w:r w:rsidR="05CD8BEA">
              <w:rPr/>
              <w:t xml:space="preserve">which covers data in three states. </w:t>
            </w:r>
            <w:r>
              <w:br/>
            </w:r>
            <w:r>
              <w:br/>
            </w:r>
            <w:r w:rsidR="05CD8BEA">
              <w:rPr/>
              <w:t>Encryption at rest protects stored data like our databases, backups, and laptops, using AES-256 and full disk encryption</w:t>
            </w:r>
            <w:r w:rsidR="12764792">
              <w:rPr/>
              <w:t xml:space="preserve"> </w:t>
            </w:r>
            <w:r w:rsidR="05CD8BEA">
              <w:rPr/>
              <w:t>so</w:t>
            </w:r>
            <w:r w:rsidR="3990DE55">
              <w:rPr/>
              <w:t xml:space="preserve"> that</w:t>
            </w:r>
            <w:r w:rsidR="05CD8BEA">
              <w:rPr/>
              <w:t xml:space="preserve"> a stolen laptop is useless without the key. </w:t>
            </w:r>
            <w:r>
              <w:br/>
            </w:r>
            <w:r>
              <w:br/>
            </w:r>
            <w:r w:rsidR="05CD8BEA">
              <w:rPr/>
              <w:t xml:space="preserve">Encryption in flight protects data moving between systems so </w:t>
            </w:r>
            <w:r w:rsidR="05CD8BEA">
              <w:rPr/>
              <w:t>I'd</w:t>
            </w:r>
            <w:r w:rsidR="05CD8BEA">
              <w:rPr/>
              <w:t xml:space="preserve"> </w:t>
            </w:r>
            <w:r w:rsidR="05CD8BEA">
              <w:rPr/>
              <w:t>require</w:t>
            </w:r>
            <w:r w:rsidR="05CD8BEA">
              <w:rPr/>
              <w:t xml:space="preserve"> TLS 1.2 or newer and HTTPS everywhere which keeps someone from sniffing a </w:t>
            </w:r>
            <w:r w:rsidR="05CD8BEA">
              <w:rPr/>
              <w:t>customers</w:t>
            </w:r>
            <w:r w:rsidR="05CD8BEA">
              <w:rPr/>
              <w:t xml:space="preserve"> password while they log in. </w:t>
            </w:r>
            <w:r>
              <w:br/>
            </w:r>
            <w:r>
              <w:br/>
            </w:r>
            <w:r w:rsidR="05CD8BEA">
              <w:rPr/>
              <w:t xml:space="preserve">Encryption in use protects data while </w:t>
            </w:r>
            <w:r w:rsidR="05CD8BEA">
              <w:rPr/>
              <w:t>its</w:t>
            </w:r>
            <w:r w:rsidR="05CD8BEA">
              <w:rPr/>
              <w:t xml:space="preserve"> in memory which I think is the hardest one</w:t>
            </w:r>
            <w:r w:rsidR="63BFD8F4">
              <w:rPr/>
              <w:t xml:space="preserve"> </w:t>
            </w:r>
            <w:r w:rsidR="05CD8BEA">
              <w:rPr/>
              <w:t xml:space="preserve">so we keep sensitive values decrypted for as short a time as possible. It also ties right back to my memory </w:t>
            </w:r>
            <w:r w:rsidR="05CD8BEA">
              <w:rPr/>
              <w:t>standards, since</w:t>
            </w:r>
            <w:r w:rsidR="05CD8BEA">
              <w:rPr/>
              <w:t xml:space="preserve"> a buffer overflow could leak that data.</w:t>
            </w:r>
            <w:r>
              <w:br/>
            </w:r>
          </w:p>
        </w:tc>
      </w:tr>
      <w:tr w:rsidRPr="007D553D" w:rsidR="00177915" w:rsidTr="099009D9" w14:paraId="1CB4AF40" w14:textId="77777777">
        <w:trPr>
          <w:trHeight w:val="1296"/>
        </w:trPr>
        <w:tc>
          <w:tcPr>
            <w:tcW w:w="2115" w:type="dxa"/>
            <w:tcMar/>
            <w:vAlign w:val="center"/>
          </w:tcPr>
          <w:p w:rsidRPr="007D553D" w:rsidR="00177915" w:rsidP="007D553D" w:rsidRDefault="00BA25B9" w14:paraId="05612CDF" w14:textId="2D7C8389">
            <w:pPr>
              <w:suppressAutoHyphens/>
              <w:jc w:val="center"/>
            </w:pPr>
            <w:r w:rsidRPr="099009D9" w:rsidR="00BA25B9">
              <w:rPr>
                <w:b w:val="1"/>
                <w:bCs w:val="1"/>
              </w:rPr>
              <w:t>8</w:t>
            </w:r>
            <w:r>
              <w:br/>
            </w:r>
            <w:r w:rsidR="61467A69">
              <w:rPr>
                <w:b w:val="0"/>
                <w:bCs w:val="0"/>
              </w:rPr>
              <w:t>Triple-A Policies</w:t>
            </w:r>
          </w:p>
        </w:tc>
        <w:tc>
          <w:tcPr>
            <w:tcW w:w="7455" w:type="dxa"/>
            <w:tcMar/>
          </w:tcPr>
          <w:p w:rsidRPr="007D553D" w:rsidR="00177915" w:rsidP="007D553D" w:rsidRDefault="007D553D" w14:paraId="7C03111E" w14:textId="2B952A44">
            <w:pPr>
              <w:suppressAutoHyphens/>
            </w:pPr>
            <w:r>
              <w:br/>
            </w:r>
            <w:r w:rsidR="321C661E">
              <w:rPr/>
              <w:t>The Triple-A framework covers authentication, authorization, and accounting.</w:t>
            </w:r>
            <w:r w:rsidR="7E734188">
              <w:rPr/>
              <w:t>..</w:t>
            </w:r>
            <w:r>
              <w:br/>
            </w:r>
            <w:r>
              <w:br/>
            </w:r>
            <w:r w:rsidR="321C661E">
              <w:rPr/>
              <w:t xml:space="preserve">Authentication proves who a user is so </w:t>
            </w:r>
            <w:r w:rsidR="1D0F7341">
              <w:rPr/>
              <w:t xml:space="preserve">that </w:t>
            </w:r>
            <w:r w:rsidR="321C661E">
              <w:rPr/>
              <w:t xml:space="preserve">every login goes through Active Directory with LDAP and multi factor authentication, and adding a new user needs manager approval. </w:t>
            </w:r>
            <w:r>
              <w:br/>
            </w:r>
            <w:r>
              <w:br/>
            </w:r>
            <w:r w:rsidR="321C661E">
              <w:rPr/>
              <w:t>Authorization controls what that user can do</w:t>
            </w:r>
            <w:r w:rsidR="7F257645">
              <w:rPr/>
              <w:t xml:space="preserve"> </w:t>
            </w:r>
            <w:r w:rsidR="321C661E">
              <w:rPr/>
              <w:t xml:space="preserve">using </w:t>
            </w:r>
            <w:r w:rsidR="321C661E">
              <w:rPr/>
              <w:t>role based</w:t>
            </w:r>
            <w:r w:rsidR="321C661E">
              <w:rPr/>
              <w:t xml:space="preserve"> access that follows least </w:t>
            </w:r>
            <w:r w:rsidR="321C661E">
              <w:rPr/>
              <w:t>privilege</w:t>
            </w:r>
            <w:r w:rsidR="1F910830">
              <w:rPr/>
              <w:t xml:space="preserve"> </w:t>
            </w:r>
            <w:r w:rsidR="321C661E">
              <w:rPr/>
              <w:t xml:space="preserve">so only approved admins can change the database. </w:t>
            </w:r>
            <w:r>
              <w:br/>
            </w:r>
            <w:r>
              <w:br/>
            </w:r>
            <w:r w:rsidR="321C661E">
              <w:rPr/>
              <w:t xml:space="preserve">Accounting is the record of who did what and </w:t>
            </w:r>
            <w:r w:rsidR="321C661E">
              <w:rPr/>
              <w:t>I'd log</w:t>
            </w:r>
            <w:r w:rsidR="724CFC37">
              <w:rPr/>
              <w:t xml:space="preserve"> such things as</w:t>
            </w:r>
            <w:r w:rsidR="321C661E">
              <w:rPr/>
              <w:t xml:space="preserve"> logins, database changes, </w:t>
            </w:r>
            <w:r w:rsidR="321C661E">
              <w:rPr/>
              <w:t>new users</w:t>
            </w:r>
            <w:r w:rsidR="321C661E">
              <w:rPr/>
              <w:t xml:space="preserve">, access changes, and files accessed, all sent to a </w:t>
            </w:r>
            <w:r w:rsidR="7858817F">
              <w:rPr/>
              <w:t>siem</w:t>
            </w:r>
            <w:r w:rsidR="321C661E">
              <w:rPr/>
              <w:t xml:space="preserve"> where the logs </w:t>
            </w:r>
            <w:r w:rsidR="321C661E">
              <w:rPr/>
              <w:t>cant</w:t>
            </w:r>
            <w:r w:rsidR="321C661E">
              <w:rPr/>
              <w:t xml:space="preserve"> be </w:t>
            </w:r>
            <w:r w:rsidR="321C661E">
              <w:rPr/>
              <w:t>edited.</w:t>
            </w:r>
            <w:r w:rsidR="0FB9B219">
              <w:rPr/>
              <w:t>.</w:t>
            </w:r>
            <w:r w:rsidR="321C661E">
              <w:rPr/>
              <w:t>Together</w:t>
            </w:r>
            <w:r w:rsidR="321C661E">
              <w:rPr/>
              <w:t xml:space="preserve"> they make sure we know </w:t>
            </w:r>
            <w:r w:rsidR="321C661E">
              <w:rPr/>
              <w:t xml:space="preserve">who's </w:t>
            </w:r>
            <w:r w:rsidR="2233B1DE">
              <w:rPr/>
              <w:t xml:space="preserve"> actually</w:t>
            </w:r>
            <w:r w:rsidR="2233B1DE">
              <w:rPr/>
              <w:t xml:space="preserve"> </w:t>
            </w:r>
            <w:r w:rsidR="321C661E">
              <w:rPr/>
              <w:t>in our systems and can prove it to an auditor</w:t>
            </w:r>
            <w:r w:rsidR="461FA145">
              <w:rPr/>
              <w:t xml:space="preserve"> if need be</w:t>
            </w:r>
            <w:r w:rsidR="321C661E">
              <w:rPr/>
              <w:t>.</w:t>
            </w:r>
            <w:r>
              <w:br/>
            </w:r>
          </w:p>
        </w:tc>
      </w:tr>
      <w:tr w:rsidRPr="007D553D" w:rsidR="00177915" w:rsidTr="099009D9" w14:paraId="16627A85" w14:textId="77777777">
        <w:trPr>
          <w:trHeight w:val="1296"/>
        </w:trPr>
        <w:tc>
          <w:tcPr>
            <w:tcW w:w="2115" w:type="dxa"/>
            <w:tcMar/>
            <w:vAlign w:val="center"/>
          </w:tcPr>
          <w:p w:rsidRPr="007D553D" w:rsidR="00177915" w:rsidP="007D553D" w:rsidRDefault="00BA25B9" w14:paraId="5AB3EDC2" w14:textId="6F1CC113">
            <w:pPr>
              <w:suppressAutoHyphens/>
              <w:jc w:val="center"/>
            </w:pPr>
            <w:r w:rsidRPr="099009D9" w:rsidR="00BA25B9">
              <w:rPr>
                <w:b w:val="1"/>
                <w:bCs w:val="1"/>
              </w:rPr>
              <w:t>9</w:t>
            </w:r>
            <w:r>
              <w:br/>
            </w:r>
            <w:r w:rsidR="04979ECB">
              <w:rPr>
                <w:b w:val="0"/>
                <w:bCs w:val="0"/>
              </w:rPr>
              <w:t>Unit Testing</w:t>
            </w:r>
          </w:p>
        </w:tc>
        <w:tc>
          <w:tcPr>
            <w:tcW w:w="7455" w:type="dxa"/>
            <w:tcMar/>
          </w:tcPr>
          <w:p w:rsidRPr="007D553D" w:rsidR="00177915" w:rsidP="007D553D" w:rsidRDefault="007D553D" w14:paraId="43B51E91" w14:textId="17E39AF1">
            <w:pPr>
              <w:suppressAutoHyphens/>
            </w:pPr>
            <w:r>
              <w:br/>
            </w:r>
            <w:r w:rsidR="2F7AD507">
              <w:rPr/>
              <w:t xml:space="preserve">For unit </w:t>
            </w:r>
            <w:r w:rsidR="2F7AD507">
              <w:rPr/>
              <w:t>testing</w:t>
            </w:r>
            <w:r w:rsidR="2F7AD507">
              <w:rPr/>
              <w:t xml:space="preserve"> the vulnerability I chose to test is unchecked element access in a vector, which ties to my memory and string standards and </w:t>
            </w:r>
            <w:r w:rsidR="5AD26010">
              <w:rPr/>
              <w:t xml:space="preserve">sei </w:t>
            </w:r>
            <w:r w:rsidR="5AD26010">
              <w:rPr/>
              <w:t>certs</w:t>
            </w:r>
            <w:r w:rsidR="2F7AD507">
              <w:rPr/>
              <w:t>'s</w:t>
            </w:r>
            <w:r w:rsidR="2F7AD507">
              <w:rPr/>
              <w:t xml:space="preserve"> range checking rule. </w:t>
            </w:r>
            <w:r>
              <w:br/>
            </w:r>
            <w:r>
              <w:br/>
            </w:r>
            <w:r w:rsidR="2F7AD507">
              <w:rPr/>
              <w:t xml:space="preserve">I used the Google Test framework with a test </w:t>
            </w:r>
            <w:r w:rsidR="2F7AD507">
              <w:rPr/>
              <w:t>fixture</w:t>
            </w:r>
            <w:r w:rsidR="2F7AD507">
              <w:rPr/>
              <w:t xml:space="preserve"> so every test gets a </w:t>
            </w:r>
            <w:r w:rsidR="2F7AD507">
              <w:rPr/>
              <w:t>brand new</w:t>
            </w:r>
            <w:r w:rsidR="2F7AD507">
              <w:rPr/>
              <w:t xml:space="preserve"> collection through </w:t>
            </w:r>
            <w:r w:rsidR="2F7AD507">
              <w:rPr/>
              <w:t>SetUp</w:t>
            </w:r>
            <w:r w:rsidR="2F7AD507">
              <w:rPr/>
              <w:t xml:space="preserve"> and </w:t>
            </w:r>
            <w:r w:rsidR="2F7AD507">
              <w:rPr/>
              <w:t>TearDown</w:t>
            </w:r>
            <w:r w:rsidR="2F7AD507">
              <w:rPr/>
              <w:t xml:space="preserve"> and no test can affect another one.</w:t>
            </w:r>
            <w:r w:rsidR="394B0EF4">
              <w:rPr/>
              <w:t xml:space="preserve"> </w:t>
            </w:r>
            <w:r w:rsidR="2F7AD507">
              <w:rPr/>
              <w:t xml:space="preserve">I used ASSERT when a setup check failing means the rest of the test </w:t>
            </w:r>
            <w:r w:rsidR="2F7AD507">
              <w:rPr/>
              <w:t>shouldnt</w:t>
            </w:r>
            <w:r w:rsidR="2F7AD507">
              <w:rPr/>
              <w:t xml:space="preserve"> </w:t>
            </w:r>
            <w:r w:rsidR="2F7AD507">
              <w:rPr/>
              <w:t>run and</w:t>
            </w:r>
            <w:r w:rsidR="2F7AD507">
              <w:rPr/>
              <w:t xml:space="preserve"> EXPECT when I still want to see the other results. All 15 of my tests passed and the next six slides </w:t>
            </w:r>
            <w:r w:rsidR="2F7AD507">
              <w:rPr/>
              <w:t>walk</w:t>
            </w:r>
            <w:r w:rsidR="2F7AD507">
              <w:rPr/>
              <w:t xml:space="preserve"> through four positive tests and two negative ones.</w:t>
            </w:r>
            <w:r>
              <w:br/>
            </w:r>
          </w:p>
        </w:tc>
      </w:tr>
      <w:tr w:rsidRPr="007D553D" w:rsidR="00177915" w:rsidTr="099009D9" w14:paraId="609CC02D" w14:textId="77777777">
        <w:trPr>
          <w:trHeight w:val="1296"/>
        </w:trPr>
        <w:tc>
          <w:tcPr>
            <w:tcW w:w="2115" w:type="dxa"/>
            <w:tcMar/>
            <w:vAlign w:val="center"/>
          </w:tcPr>
          <w:p w:rsidRPr="007D553D" w:rsidR="00177915" w:rsidP="007D553D" w:rsidRDefault="00BA25B9" w14:paraId="5B02EBA0" w14:textId="4E9F3632">
            <w:pPr>
              <w:suppressAutoHyphens/>
              <w:jc w:val="center"/>
            </w:pPr>
            <w:r w:rsidRPr="099009D9" w:rsidR="00BA25B9">
              <w:rPr>
                <w:b w:val="1"/>
                <w:bCs w:val="1"/>
              </w:rPr>
              <w:t>10</w:t>
            </w:r>
            <w:r>
              <w:br/>
            </w:r>
            <w:r w:rsidR="694C49B8">
              <w:rPr>
                <w:b w:val="0"/>
                <w:bCs w:val="0"/>
              </w:rPr>
              <w:t>Unit Test 1</w:t>
            </w:r>
          </w:p>
        </w:tc>
        <w:tc>
          <w:tcPr>
            <w:tcW w:w="7455" w:type="dxa"/>
            <w:tcMar/>
          </w:tcPr>
          <w:p w:rsidRPr="007D553D" w:rsidR="00177915" w:rsidP="007D553D" w:rsidRDefault="007D553D" w14:paraId="1A163284" w14:textId="6D15AA1B">
            <w:pPr>
              <w:suppressAutoHyphens/>
            </w:pPr>
            <w:r>
              <w:br/>
            </w:r>
            <w:r w:rsidR="470E63EA">
              <w:rPr/>
              <w:t xml:space="preserve">My first test asks whether adding one value to an empty collection makes its size 1. </w:t>
            </w:r>
            <w:r>
              <w:br/>
            </w:r>
            <w:r>
              <w:br/>
            </w:r>
            <w:r w:rsidR="470E63EA">
              <w:rPr/>
              <w:t>Its</w:t>
            </w:r>
            <w:r w:rsidR="470E63EA">
              <w:rPr/>
              <w:t xml:space="preserve"> a positive test that first proves the collection really starts empty</w:t>
            </w:r>
            <w:r w:rsidR="054EE0E0">
              <w:rPr/>
              <w:t xml:space="preserve"> </w:t>
            </w:r>
            <w:r w:rsidR="470E63EA">
              <w:rPr/>
              <w:t xml:space="preserve">then adds one entry and checks that </w:t>
            </w:r>
            <w:r w:rsidR="470E63EA">
              <w:rPr/>
              <w:t>its</w:t>
            </w:r>
            <w:r w:rsidR="470E63EA">
              <w:rPr/>
              <w:t xml:space="preserve"> no longer </w:t>
            </w:r>
            <w:r w:rsidR="470E63EA">
              <w:rPr/>
              <w:t>empty</w:t>
            </w:r>
            <w:r w:rsidR="470E63EA">
              <w:rPr/>
              <w:t xml:space="preserve"> and the size is exactly 1. </w:t>
            </w:r>
            <w:r>
              <w:br/>
            </w:r>
            <w:r>
              <w:br/>
            </w:r>
            <w:r w:rsidR="470E63EA">
              <w:rPr/>
              <w:t xml:space="preserve">You can see it passed in the results. To take this a step </w:t>
            </w:r>
            <w:r w:rsidR="470E63EA">
              <w:rPr/>
              <w:t>further</w:t>
            </w:r>
            <w:r w:rsidR="17F48D23">
              <w:rPr/>
              <w:t xml:space="preserve"> </w:t>
            </w:r>
            <w:r w:rsidR="470E63EA">
              <w:rPr/>
              <w:t>I'd</w:t>
            </w:r>
            <w:r w:rsidR="470E63EA">
              <w:rPr/>
              <w:t xml:space="preserve"> turn it into a parameterized test that checks a bunch of sizes at </w:t>
            </w:r>
            <w:r w:rsidR="470E63EA">
              <w:rPr/>
              <w:t>once and</w:t>
            </w:r>
            <w:r w:rsidR="470E63EA">
              <w:rPr/>
              <w:t xml:space="preserve"> run it under </w:t>
            </w:r>
            <w:r w:rsidR="470E63EA">
              <w:rPr/>
              <w:t>AddressSanitizer</w:t>
            </w:r>
            <w:r w:rsidR="470E63EA">
              <w:rPr/>
              <w:t xml:space="preserve"> to catch any hidden memory errors.</w:t>
            </w:r>
            <w:r>
              <w:br/>
            </w:r>
          </w:p>
        </w:tc>
      </w:tr>
      <w:tr w:rsidRPr="007D553D" w:rsidR="00177915" w:rsidTr="099009D9" w14:paraId="35903F49" w14:textId="77777777">
        <w:trPr>
          <w:trHeight w:val="1296"/>
        </w:trPr>
        <w:tc>
          <w:tcPr>
            <w:tcW w:w="2115" w:type="dxa"/>
            <w:tcMar/>
            <w:vAlign w:val="center"/>
          </w:tcPr>
          <w:p w:rsidRPr="007D553D" w:rsidR="00177915" w:rsidP="007D553D" w:rsidRDefault="00BA25B9" w14:paraId="78857076" w14:textId="4CC9E89D">
            <w:pPr>
              <w:suppressAutoHyphens/>
              <w:jc w:val="center"/>
            </w:pPr>
            <w:r w:rsidRPr="099009D9" w:rsidR="00BA25B9">
              <w:rPr>
                <w:b w:val="1"/>
                <w:bCs w:val="1"/>
              </w:rPr>
              <w:t>11</w:t>
            </w:r>
            <w:r>
              <w:br/>
            </w:r>
            <w:r w:rsidR="434BA3D2">
              <w:rPr>
                <w:b w:val="0"/>
                <w:bCs w:val="0"/>
              </w:rPr>
              <w:t>Unit Test 2</w:t>
            </w:r>
          </w:p>
        </w:tc>
        <w:tc>
          <w:tcPr>
            <w:tcW w:w="7455" w:type="dxa"/>
            <w:tcMar/>
          </w:tcPr>
          <w:p w:rsidRPr="007D553D" w:rsidR="00177915" w:rsidP="007D553D" w:rsidRDefault="007D553D" w14:paraId="32385135" w14:textId="6592CF2B">
            <w:pPr>
              <w:suppressAutoHyphens/>
            </w:pPr>
            <w:r>
              <w:br/>
            </w:r>
            <w:r w:rsidR="7AD113AB">
              <w:rPr/>
              <w:t xml:space="preserve">This positive test checks that reserve increases the capacity without changing the size. </w:t>
            </w:r>
            <w:r>
              <w:br/>
            </w:r>
            <w:r>
              <w:br/>
            </w:r>
            <w:r w:rsidR="7AD113AB">
              <w:rPr/>
              <w:t>I add five entries</w:t>
            </w:r>
            <w:r w:rsidR="116634A3">
              <w:rPr/>
              <w:t xml:space="preserve"> </w:t>
            </w:r>
            <w:r w:rsidR="7AD113AB">
              <w:rPr/>
              <w:t>reserve</w:t>
            </w:r>
            <w:r w:rsidR="7AD113AB">
              <w:rPr/>
              <w:t xml:space="preserve"> room for 100</w:t>
            </w:r>
            <w:r w:rsidR="2089147E">
              <w:rPr/>
              <w:t xml:space="preserve"> </w:t>
            </w:r>
            <w:r w:rsidR="7AD113AB">
              <w:rPr/>
              <w:t>then</w:t>
            </w:r>
            <w:r w:rsidR="7AD113AB">
              <w:rPr/>
              <w:t xml:space="preserve"> </w:t>
            </w:r>
            <w:r w:rsidR="7AD113AB">
              <w:rPr/>
              <w:t xml:space="preserve">confirm the capacity is at least 100 while the size is still exactly 5. </w:t>
            </w:r>
            <w:r>
              <w:br/>
            </w:r>
            <w:r>
              <w:br/>
            </w:r>
            <w:r w:rsidR="7AD113AB">
              <w:rPr/>
              <w:t xml:space="preserve">That proves reserve only sets aside space and never adds fake elements. To go </w:t>
            </w:r>
            <w:r w:rsidR="7AD113AB">
              <w:rPr/>
              <w:t>further</w:t>
            </w:r>
            <w:r w:rsidR="35FF34E7">
              <w:rPr/>
              <w:t xml:space="preserve"> </w:t>
            </w:r>
            <w:r w:rsidR="7AD113AB">
              <w:rPr/>
              <w:t xml:space="preserve">I'd </w:t>
            </w:r>
            <w:r w:rsidR="285AC337">
              <w:rPr/>
              <w:t xml:space="preserve">also go about </w:t>
            </w:r>
            <w:r w:rsidR="7AD113AB">
              <w:rPr/>
              <w:t>add</w:t>
            </w:r>
            <w:r w:rsidR="4E89FA7A">
              <w:rPr/>
              <w:t>ing</w:t>
            </w:r>
            <w:r w:rsidR="7AD113AB">
              <w:rPr/>
              <w:t xml:space="preserve"> a negative case that tries to reserve past </w:t>
            </w:r>
            <w:r w:rsidR="7AD113AB">
              <w:rPr/>
              <w:t>max_size</w:t>
            </w:r>
            <w:r w:rsidR="7AD113AB">
              <w:rPr/>
              <w:t xml:space="preserve"> and also check that the existing values didnt change after the reserve.</w:t>
            </w:r>
            <w:r>
              <w:br/>
            </w:r>
          </w:p>
        </w:tc>
      </w:tr>
      <w:tr w:rsidRPr="007D553D" w:rsidR="00177915" w:rsidTr="099009D9" w14:paraId="2637279C" w14:textId="77777777">
        <w:trPr>
          <w:trHeight w:val="1296"/>
        </w:trPr>
        <w:tc>
          <w:tcPr>
            <w:tcW w:w="2115" w:type="dxa"/>
            <w:tcMar/>
            <w:vAlign w:val="center"/>
          </w:tcPr>
          <w:p w:rsidRPr="007D553D" w:rsidR="00177915" w:rsidP="007D553D" w:rsidRDefault="00BA25B9" w14:paraId="79D8B5F9" w14:textId="3C526805">
            <w:pPr>
              <w:suppressAutoHyphens/>
              <w:jc w:val="center"/>
            </w:pPr>
            <w:r w:rsidRPr="099009D9" w:rsidR="00BA25B9">
              <w:rPr>
                <w:b w:val="1"/>
                <w:bCs w:val="1"/>
              </w:rPr>
              <w:t>12</w:t>
            </w:r>
            <w:r>
              <w:br/>
            </w:r>
            <w:r w:rsidR="611C8FAF">
              <w:rPr>
                <w:b w:val="0"/>
                <w:bCs w:val="0"/>
              </w:rPr>
              <w:t>Unit Test 3</w:t>
            </w:r>
          </w:p>
        </w:tc>
        <w:tc>
          <w:tcPr>
            <w:tcW w:w="7455" w:type="dxa"/>
            <w:tcMar/>
          </w:tcPr>
          <w:p w:rsidRPr="007D553D" w:rsidR="00177915" w:rsidP="007D553D" w:rsidRDefault="007D553D" w14:paraId="09CA053A" w14:textId="764AC2C6">
            <w:pPr>
              <w:suppressAutoHyphens/>
            </w:pPr>
            <w:r>
              <w:br/>
            </w:r>
            <w:r w:rsidR="1E2198D4">
              <w:rPr/>
              <w:t xml:space="preserve">Here </w:t>
            </w:r>
            <w:r w:rsidR="1E2198D4">
              <w:rPr/>
              <w:t>I'm</w:t>
            </w:r>
            <w:r w:rsidR="1E2198D4">
              <w:rPr/>
              <w:t xml:space="preserve"> testing whether </w:t>
            </w:r>
            <w:r w:rsidR="1E2198D4">
              <w:rPr/>
              <w:t>erase</w:t>
            </w:r>
            <w:r w:rsidR="1E2198D4">
              <w:rPr/>
              <w:t xml:space="preserve"> from </w:t>
            </w:r>
            <w:r w:rsidR="1E2198D4">
              <w:rPr/>
              <w:t>begin</w:t>
            </w:r>
            <w:r w:rsidR="1E2198D4">
              <w:rPr/>
              <w:t xml:space="preserve"> to end empties the whole collection.</w:t>
            </w:r>
            <w:r>
              <w:br/>
            </w:r>
            <w:r>
              <w:br/>
            </w:r>
            <w:r w:rsidR="1E2198D4">
              <w:rPr/>
              <w:t xml:space="preserve">After adding ten entries and erasing the full </w:t>
            </w:r>
            <w:r w:rsidR="1E2198D4">
              <w:rPr/>
              <w:t>range</w:t>
            </w:r>
            <w:r w:rsidR="1E2198D4">
              <w:rPr/>
              <w:t xml:space="preserve"> the test checks that the size is 0 and the collection is empty. </w:t>
            </w:r>
            <w:r>
              <w:br/>
            </w:r>
            <w:r>
              <w:br/>
            </w:r>
            <w:r w:rsidR="1E2198D4">
              <w:rPr/>
              <w:t>It passed</w:t>
            </w:r>
            <w:r w:rsidR="1EDC92AD">
              <w:rPr/>
              <w:t xml:space="preserve">... </w:t>
            </w:r>
            <w:r w:rsidR="1E2198D4">
              <w:rPr/>
              <w:t xml:space="preserve">which proves erasing everything really leaves nothing behind. To take it </w:t>
            </w:r>
            <w:r w:rsidR="1E2198D4">
              <w:rPr/>
              <w:t>further</w:t>
            </w:r>
            <w:r w:rsidR="414B96A5">
              <w:rPr/>
              <w:t xml:space="preserve"> </w:t>
            </w:r>
            <w:r w:rsidR="1E2198D4">
              <w:rPr/>
              <w:t xml:space="preserve">I'd also erase just part of the range and check the leftover </w:t>
            </w:r>
            <w:r w:rsidR="1E2198D4">
              <w:rPr/>
              <w:t>values and</w:t>
            </w:r>
            <w:r w:rsidR="1E2198D4">
              <w:rPr/>
              <w:t xml:space="preserve"> run it under </w:t>
            </w:r>
            <w:r w:rsidR="1E2198D4">
              <w:rPr/>
              <w:t>AddressSanitizer</w:t>
            </w:r>
            <w:r w:rsidR="1E2198D4">
              <w:rPr/>
              <w:t xml:space="preserve"> to prove nothing touches freed memory afterward.</w:t>
            </w:r>
            <w:r>
              <w:br/>
            </w:r>
          </w:p>
        </w:tc>
      </w:tr>
      <w:tr w:rsidRPr="007D553D" w:rsidR="00177915" w:rsidTr="099009D9" w14:paraId="040861A0" w14:textId="77777777">
        <w:trPr>
          <w:trHeight w:val="1296"/>
        </w:trPr>
        <w:tc>
          <w:tcPr>
            <w:tcW w:w="2115" w:type="dxa"/>
            <w:tcMar/>
            <w:vAlign w:val="center"/>
          </w:tcPr>
          <w:p w:rsidRPr="007D553D" w:rsidR="00177915" w:rsidP="007D553D" w:rsidRDefault="00BA25B9" w14:paraId="2CF76596" w14:textId="494A468F">
            <w:pPr>
              <w:suppressAutoHyphens/>
              <w:jc w:val="center"/>
            </w:pPr>
            <w:r w:rsidRPr="099009D9" w:rsidR="00BA25B9">
              <w:rPr>
                <w:b w:val="1"/>
                <w:bCs w:val="1"/>
              </w:rPr>
              <w:t>13</w:t>
            </w:r>
            <w:r>
              <w:br/>
            </w:r>
            <w:r w:rsidR="570D2B3C">
              <w:rPr>
                <w:b w:val="0"/>
                <w:bCs w:val="0"/>
              </w:rPr>
              <w:t>Unit Test 4</w:t>
            </w:r>
          </w:p>
        </w:tc>
        <w:tc>
          <w:tcPr>
            <w:tcW w:w="7455" w:type="dxa"/>
            <w:tcMar/>
          </w:tcPr>
          <w:p w:rsidRPr="007D553D" w:rsidR="00177915" w:rsidP="007D553D" w:rsidRDefault="007D553D" w14:paraId="2A010422" w14:textId="45A4FCC6">
            <w:pPr>
              <w:suppressAutoHyphens/>
            </w:pPr>
            <w:r>
              <w:br/>
            </w:r>
            <w:r w:rsidR="5068BBC6">
              <w:rPr/>
              <w:t xml:space="preserve">My last positive test is one I wrote </w:t>
            </w:r>
            <w:r w:rsidR="5068BBC6">
              <w:rPr/>
              <w:t>myself</w:t>
            </w:r>
            <w:r w:rsidR="5068BBC6">
              <w:rPr/>
              <w:t xml:space="preserve"> and it checks that </w:t>
            </w:r>
            <w:r w:rsidR="5068BBC6">
              <w:rPr/>
              <w:t>push_back</w:t>
            </w:r>
            <w:r w:rsidR="5068BBC6">
              <w:rPr/>
              <w:t xml:space="preserve"> stores the exact value it was given. </w:t>
            </w:r>
            <w:r>
              <w:br/>
            </w:r>
            <w:r>
              <w:br/>
            </w:r>
            <w:r w:rsidR="5068BBC6">
              <w:rPr/>
              <w:t>I push the number 42, then check that the size is 1 and that the value at index 0 is really 42. That proves the value landed in the right spot and not just that the size grew. To go further</w:t>
            </w:r>
            <w:r w:rsidR="14B2433D">
              <w:rPr/>
              <w:t xml:space="preserve"> here</w:t>
            </w:r>
            <w:r w:rsidR="5068BBC6">
              <w:rPr/>
              <w:t xml:space="preserve"> </w:t>
            </w:r>
            <w:r w:rsidR="5068BBC6">
              <w:rPr/>
              <w:t>I'd</w:t>
            </w:r>
            <w:r w:rsidR="5068BBC6">
              <w:rPr/>
              <w:t xml:space="preserve"> </w:t>
            </w:r>
            <w:r w:rsidR="3E91E0BF">
              <w:rPr/>
              <w:t xml:space="preserve">just </w:t>
            </w:r>
            <w:r w:rsidR="5068BBC6">
              <w:rPr/>
              <w:t xml:space="preserve">push a bunch of values in a loop to make sure they all stay in </w:t>
            </w:r>
            <w:r w:rsidR="5068BBC6">
              <w:rPr/>
              <w:t>order and</w:t>
            </w:r>
            <w:r w:rsidR="5068BBC6">
              <w:rPr/>
              <w:t xml:space="preserve"> use </w:t>
            </w:r>
            <w:r w:rsidR="5068BBC6">
              <w:rPr/>
              <w:t>at(</w:t>
            </w:r>
            <w:r w:rsidR="5068BBC6">
              <w:rPr/>
              <w:t xml:space="preserve">) instead of brackets in checks so a bad index </w:t>
            </w:r>
            <w:r w:rsidR="5068BBC6">
              <w:rPr/>
              <w:t>throws</w:t>
            </w:r>
            <w:r w:rsidR="5068BBC6">
              <w:rPr/>
              <w:t>.</w:t>
            </w:r>
            <w:r>
              <w:br/>
            </w:r>
          </w:p>
        </w:tc>
      </w:tr>
      <w:tr w:rsidRPr="007D553D" w:rsidR="00177915" w:rsidTr="099009D9" w14:paraId="37616630" w14:textId="77777777">
        <w:trPr>
          <w:trHeight w:val="1296"/>
        </w:trPr>
        <w:tc>
          <w:tcPr>
            <w:tcW w:w="2115" w:type="dxa"/>
            <w:tcMar/>
            <w:vAlign w:val="center"/>
          </w:tcPr>
          <w:p w:rsidRPr="007D553D" w:rsidR="00177915" w:rsidP="007D553D" w:rsidRDefault="00BA25B9" w14:paraId="5095DF5C" w14:textId="55CE7F49">
            <w:pPr>
              <w:suppressAutoHyphens/>
              <w:jc w:val="center"/>
            </w:pPr>
            <w:r w:rsidRPr="099009D9" w:rsidR="00BA25B9">
              <w:rPr>
                <w:b w:val="1"/>
                <w:bCs w:val="1"/>
              </w:rPr>
              <w:t>14</w:t>
            </w:r>
            <w:r>
              <w:br/>
            </w:r>
            <w:r w:rsidR="5D2EDD3E">
              <w:rPr>
                <w:b w:val="0"/>
                <w:bCs w:val="0"/>
              </w:rPr>
              <w:t>Unit Test 5</w:t>
            </w:r>
          </w:p>
        </w:tc>
        <w:tc>
          <w:tcPr>
            <w:tcW w:w="7455" w:type="dxa"/>
            <w:tcMar/>
          </w:tcPr>
          <w:p w:rsidRPr="007D553D" w:rsidR="00177915" w:rsidP="007D553D" w:rsidRDefault="007D553D" w14:paraId="20A6BB05" w14:textId="7B7093AF">
            <w:pPr>
              <w:suppressAutoHyphens/>
            </w:pPr>
            <w:r>
              <w:br/>
            </w:r>
            <w:r w:rsidR="54AD00E9">
              <w:rPr/>
              <w:t>Now for the negative tests</w:t>
            </w:r>
            <w:r w:rsidR="46AD5DA4">
              <w:rPr/>
              <w:t>...</w:t>
            </w:r>
            <w:r w:rsidR="54AD00E9">
              <w:rPr/>
              <w:t xml:space="preserve"> which prove the code fails safely when it gets bad input. </w:t>
            </w:r>
            <w:r>
              <w:br/>
            </w:r>
            <w:r>
              <w:br/>
            </w:r>
            <w:r w:rsidR="54AD00E9">
              <w:rPr/>
              <w:t xml:space="preserve">This one asks whether </w:t>
            </w:r>
            <w:r w:rsidR="54AD00E9">
              <w:rPr/>
              <w:t>at(</w:t>
            </w:r>
            <w:r w:rsidR="54AD00E9">
              <w:rPr/>
              <w:t xml:space="preserve">) throws </w:t>
            </w:r>
            <w:r w:rsidR="54AD00E9">
              <w:rPr/>
              <w:t>out_of_range</w:t>
            </w:r>
            <w:r w:rsidR="54AD00E9">
              <w:rPr/>
              <w:t xml:space="preserve"> for an invalid index. The collection starts empty so asking for index 1 should throw instead of quietly reading memory it </w:t>
            </w:r>
            <w:r w:rsidR="54AD00E9">
              <w:rPr/>
              <w:t>doesnt</w:t>
            </w:r>
            <w:r w:rsidR="54AD00E9">
              <w:rPr/>
              <w:t xml:space="preserve"> own, and </w:t>
            </w:r>
            <w:r w:rsidR="54AD00E9">
              <w:rPr/>
              <w:t>thats</w:t>
            </w:r>
            <w:r w:rsidR="54AD00E9">
              <w:rPr/>
              <w:t xml:space="preserve"> exactly what happened. </w:t>
            </w:r>
            <w:r>
              <w:br/>
            </w:r>
            <w:r>
              <w:br/>
            </w:r>
            <w:r w:rsidR="54AD00E9">
              <w:rPr/>
              <w:t xml:space="preserve">This ties straight to my memory standards. To take it </w:t>
            </w:r>
            <w:r w:rsidR="54AD00E9">
              <w:rPr/>
              <w:t>further</w:t>
            </w:r>
            <w:r w:rsidR="54AD00E9">
              <w:rPr/>
              <w:t xml:space="preserve"> </w:t>
            </w:r>
            <w:r w:rsidR="54AD00E9">
              <w:rPr/>
              <w:t>I'd</w:t>
            </w:r>
            <w:r w:rsidR="54AD00E9">
              <w:rPr/>
              <w:t xml:space="preserve"> also test an index equal to the size which is the classic off by one bug</w:t>
            </w:r>
            <w:r w:rsidR="672856B8">
              <w:rPr/>
              <w:t>,</w:t>
            </w:r>
            <w:r w:rsidR="54AD00E9">
              <w:rPr/>
              <w:t xml:space="preserve"> and fuzz the index with random values.</w:t>
            </w:r>
            <w:r>
              <w:br/>
            </w:r>
          </w:p>
        </w:tc>
      </w:tr>
      <w:tr w:rsidR="099009D9" w:rsidTr="099009D9" w14:paraId="492C7371">
        <w:trPr>
          <w:trHeight w:val="1296"/>
        </w:trPr>
        <w:tc>
          <w:tcPr>
            <w:tcW w:w="2115" w:type="dxa"/>
            <w:tcMar/>
            <w:vAlign w:val="center"/>
          </w:tcPr>
          <w:p w:rsidR="54AD00E9" w:rsidP="099009D9" w:rsidRDefault="54AD00E9" w14:paraId="669EAD2B" w14:textId="10D42C47">
            <w:pPr>
              <w:pStyle w:val="Normal"/>
              <w:jc w:val="center"/>
            </w:pPr>
            <w:r w:rsidRPr="099009D9" w:rsidR="54AD00E9">
              <w:rPr>
                <w:b w:val="1"/>
                <w:bCs w:val="1"/>
              </w:rPr>
              <w:t>15</w:t>
            </w:r>
            <w:r>
              <w:br/>
            </w:r>
            <w:r w:rsidR="07A256A4">
              <w:rPr>
                <w:b w:val="0"/>
                <w:bCs w:val="0"/>
              </w:rPr>
              <w:t>Unit Test 6</w:t>
            </w:r>
          </w:p>
        </w:tc>
        <w:tc>
          <w:tcPr>
            <w:tcW w:w="7455" w:type="dxa"/>
            <w:tcMar/>
          </w:tcPr>
          <w:p w:rsidR="099009D9" w:rsidP="099009D9" w:rsidRDefault="099009D9" w14:paraId="3B7985BA" w14:textId="7C33ABB5">
            <w:pPr>
              <w:pStyle w:val="Normal"/>
            </w:pPr>
            <w:r>
              <w:br/>
            </w:r>
            <w:r w:rsidR="54AD00E9">
              <w:rPr/>
              <w:t xml:space="preserve">My second negative test, which I also </w:t>
            </w:r>
            <w:r w:rsidR="54AD00E9">
              <w:rPr/>
              <w:t>came up with</w:t>
            </w:r>
            <w:r w:rsidR="54AD00E9">
              <w:rPr/>
              <w:t xml:space="preserve"> myself, checks that resizing past </w:t>
            </w:r>
            <w:r w:rsidR="54AD00E9">
              <w:rPr/>
              <w:t>max_size</w:t>
            </w:r>
            <w:r w:rsidR="54AD00E9">
              <w:rPr/>
              <w:t xml:space="preserve"> throws a </w:t>
            </w:r>
            <w:r w:rsidR="54AD00E9">
              <w:rPr/>
              <w:t>length_error</w:t>
            </w:r>
            <w:r w:rsidR="54AD00E9">
              <w:rPr/>
              <w:t xml:space="preserve">. </w:t>
            </w:r>
            <w:r>
              <w:br/>
            </w:r>
            <w:r>
              <w:br/>
            </w:r>
            <w:r w:rsidR="54AD00E9">
              <w:rPr/>
              <w:t>This proves that an impossible size request fails safely instead of corrupting memory. It ties to my integer and memory standards</w:t>
            </w:r>
            <w:r w:rsidR="2045B9EA">
              <w:rPr/>
              <w:t xml:space="preserve"> </w:t>
            </w:r>
            <w:r w:rsidR="54AD00E9">
              <w:rPr/>
              <w:t xml:space="preserve">since a huge or wrapped size value is exactly how a lot of overflows </w:t>
            </w:r>
            <w:r w:rsidR="0DBB383A">
              <w:rPr/>
              <w:t xml:space="preserve">end up </w:t>
            </w:r>
            <w:r w:rsidR="54AD00E9">
              <w:rPr/>
              <w:t>start</w:t>
            </w:r>
            <w:r w:rsidR="41B268F8">
              <w:rPr/>
              <w:t>ing.</w:t>
            </w:r>
            <w:r w:rsidR="54AD00E9">
              <w:rPr/>
              <w:t>.</w:t>
            </w:r>
            <w:r w:rsidR="54AD00E9">
              <w:rPr/>
              <w:t xml:space="preserve"> </w:t>
            </w:r>
            <w:r>
              <w:br/>
            </w:r>
            <w:r>
              <w:br/>
            </w:r>
            <w:r w:rsidR="54AD00E9">
              <w:rPr/>
              <w:t>To go further</w:t>
            </w:r>
            <w:r w:rsidR="7A703529">
              <w:rPr/>
              <w:t xml:space="preserve"> here </w:t>
            </w:r>
            <w:r w:rsidR="54AD00E9">
              <w:rPr/>
              <w:t xml:space="preserve">I'd check that the collection is unchanged after the failed </w:t>
            </w:r>
            <w:r w:rsidR="54AD00E9">
              <w:rPr/>
              <w:t>resize</w:t>
            </w:r>
            <w:r w:rsidR="296C7F30">
              <w:rPr/>
              <w:t xml:space="preserve"> </w:t>
            </w:r>
            <w:r w:rsidR="54AD00E9">
              <w:rPr/>
              <w:t>and</w:t>
            </w:r>
            <w:r w:rsidR="54AD00E9">
              <w:rPr/>
              <w:t xml:space="preserve"> add the same kind of negative test for reserve.</w:t>
            </w:r>
            <w:r>
              <w:br/>
            </w:r>
          </w:p>
        </w:tc>
      </w:tr>
      <w:tr w:rsidR="099009D9" w:rsidTr="099009D9" w14:paraId="402E1F94">
        <w:trPr>
          <w:trHeight w:val="1296"/>
        </w:trPr>
        <w:tc>
          <w:tcPr>
            <w:tcW w:w="2115" w:type="dxa"/>
            <w:tcMar/>
            <w:vAlign w:val="center"/>
          </w:tcPr>
          <w:p w:rsidR="07EA84B8" w:rsidP="099009D9" w:rsidRDefault="07EA84B8" w14:paraId="45EA1ACC" w14:textId="4007DAAF">
            <w:pPr>
              <w:pStyle w:val="Normal"/>
              <w:jc w:val="center"/>
            </w:pPr>
            <w:r w:rsidRPr="099009D9" w:rsidR="07EA84B8">
              <w:rPr>
                <w:b w:val="1"/>
                <w:bCs w:val="1"/>
              </w:rPr>
              <w:t>16</w:t>
            </w:r>
            <w:r>
              <w:br/>
            </w:r>
            <w:r w:rsidR="465AA571">
              <w:rPr>
                <w:b w:val="0"/>
                <w:bCs w:val="0"/>
              </w:rPr>
              <w:t>Automation Summary</w:t>
            </w:r>
          </w:p>
        </w:tc>
        <w:tc>
          <w:tcPr>
            <w:tcW w:w="7455" w:type="dxa"/>
            <w:tcMar/>
          </w:tcPr>
          <w:p w:rsidR="099009D9" w:rsidP="099009D9" w:rsidRDefault="099009D9" w14:paraId="1A994EA2" w14:textId="203B4ACA">
            <w:pPr>
              <w:pStyle w:val="Normal"/>
            </w:pPr>
            <w:r>
              <w:br/>
            </w:r>
            <w:r w:rsidR="465AA571">
              <w:rPr/>
              <w:t xml:space="preserve">This diagram shows how security automation fits into Green Pace's </w:t>
            </w:r>
            <w:r w:rsidR="465AA571">
              <w:rPr/>
              <w:t>DevSecOps</w:t>
            </w:r>
            <w:r w:rsidR="465AA571">
              <w:rPr/>
              <w:t xml:space="preserve"> loop. </w:t>
            </w:r>
            <w:r w:rsidR="465AA571">
              <w:rPr/>
              <w:t xml:space="preserve">The idea is that security tools run at every stage instead of just at the end. </w:t>
            </w:r>
            <w:r>
              <w:br/>
            </w:r>
            <w:r>
              <w:br/>
            </w:r>
            <w:r w:rsidR="465AA571">
              <w:rPr/>
              <w:t xml:space="preserve">During Design we have IDE plug-ins, during Build the compiler runs with strict warnings, and </w:t>
            </w:r>
            <w:r w:rsidR="465AA571">
              <w:rPr/>
              <w:t>Verify</w:t>
            </w:r>
            <w:r w:rsidR="465AA571">
              <w:rPr/>
              <w:t xml:space="preserve"> and test is where static analysis, sanitizers, and our unit tests run on every commit. </w:t>
            </w:r>
            <w:r>
              <w:br/>
            </w:r>
            <w:r>
              <w:br/>
            </w:r>
            <w:r w:rsidR="465AA571">
              <w:rPr/>
              <w:t xml:space="preserve">Then on the production side only signed builds get deployed, and the SIEM, intrusion detection, and </w:t>
            </w:r>
            <w:r w:rsidR="465AA571">
              <w:rPr/>
              <w:t>firewall</w:t>
            </w:r>
            <w:r w:rsidR="465AA571">
              <w:rPr/>
              <w:t xml:space="preserve"> keep watching for attacks once the app is live.</w:t>
            </w:r>
            <w:r>
              <w:br/>
            </w:r>
          </w:p>
        </w:tc>
      </w:tr>
      <w:tr w:rsidR="099009D9" w:rsidTr="099009D9" w14:paraId="2CD4D53E">
        <w:trPr>
          <w:trHeight w:val="1296"/>
        </w:trPr>
        <w:tc>
          <w:tcPr>
            <w:tcW w:w="2115" w:type="dxa"/>
            <w:tcMar/>
            <w:vAlign w:val="center"/>
          </w:tcPr>
          <w:p w:rsidR="73A47BB2" w:rsidP="099009D9" w:rsidRDefault="73A47BB2" w14:paraId="69E7A356" w14:textId="67CD8A5A">
            <w:pPr>
              <w:pStyle w:val="Normal"/>
              <w:jc w:val="center"/>
            </w:pPr>
            <w:r w:rsidRPr="099009D9" w:rsidR="73A47BB2">
              <w:rPr>
                <w:b w:val="1"/>
                <w:bCs w:val="1"/>
              </w:rPr>
              <w:t>17</w:t>
            </w:r>
            <w:r>
              <w:br/>
            </w:r>
            <w:r w:rsidR="73A47BB2">
              <w:rPr>
                <w:b w:val="0"/>
                <w:bCs w:val="0"/>
              </w:rPr>
              <w:t>Tools</w:t>
            </w:r>
          </w:p>
        </w:tc>
        <w:tc>
          <w:tcPr>
            <w:tcW w:w="7455" w:type="dxa"/>
            <w:tcMar/>
          </w:tcPr>
          <w:p w:rsidR="099009D9" w:rsidP="099009D9" w:rsidRDefault="099009D9" w14:paraId="28131A8E" w14:textId="6BF33EDF">
            <w:pPr>
              <w:pStyle w:val="Normal"/>
            </w:pPr>
            <w:r>
              <w:br/>
            </w:r>
            <w:r w:rsidR="73A47BB2">
              <w:rPr/>
              <w:t>Heres a closer look at the tools and where they go.</w:t>
            </w:r>
            <w:r w:rsidR="7BAFD87F">
              <w:rPr/>
              <w:t>..</w:t>
            </w:r>
            <w:r w:rsidR="73A47BB2">
              <w:rPr/>
              <w:t>In Assess and plan</w:t>
            </w:r>
            <w:r w:rsidR="5912AE75">
              <w:rPr/>
              <w:t xml:space="preserve"> </w:t>
            </w:r>
            <w:r w:rsidR="73A47BB2">
              <w:rPr/>
              <w:t>I'd</w:t>
            </w:r>
            <w:r w:rsidR="73A47BB2">
              <w:rPr/>
              <w:t xml:space="preserve"> use this </w:t>
            </w:r>
            <w:r w:rsidR="73A47BB2">
              <w:rPr/>
              <w:t>policys</w:t>
            </w:r>
            <w:r w:rsidR="73A47BB2">
              <w:rPr/>
              <w:t xml:space="preserve"> risk levels to decide what gets fixed first. In Design </w:t>
            </w:r>
            <w:r w:rsidR="73A47BB2">
              <w:rPr/>
              <w:t>SonarLint</w:t>
            </w:r>
            <w:r w:rsidR="73A47BB2">
              <w:rPr/>
              <w:t xml:space="preserve"> and Clang</w:t>
            </w:r>
            <w:r w:rsidR="0B2596D4">
              <w:rPr/>
              <w:t xml:space="preserve"> </w:t>
            </w:r>
            <w:r w:rsidR="73A47BB2">
              <w:rPr/>
              <w:t xml:space="preserve">Tidy flag problems while the code is </w:t>
            </w:r>
            <w:r w:rsidR="73A47BB2">
              <w:rPr/>
              <w:t>literally being</w:t>
            </w:r>
            <w:r w:rsidR="73A47BB2">
              <w:rPr/>
              <w:t xml:space="preserve"> written. The compiler comes in at the Build stage with warnings like -Wall and -</w:t>
            </w:r>
            <w:r w:rsidR="73A47BB2">
              <w:rPr/>
              <w:t>Wconversion</w:t>
            </w:r>
            <w:r w:rsidR="73A47BB2">
              <w:rPr/>
              <w:t xml:space="preserve"> treated as errors. Then </w:t>
            </w:r>
            <w:r w:rsidR="73A47BB2">
              <w:rPr/>
              <w:t>Cppcheck</w:t>
            </w:r>
            <w:r w:rsidR="73A47BB2">
              <w:rPr/>
              <w:t xml:space="preserve">, the Clang Static Analyzer, SonarQube, and Google Test with sanitizers run in Verify and test. Finally </w:t>
            </w:r>
            <w:r w:rsidR="73A47BB2">
              <w:rPr/>
              <w:t>monitoring</w:t>
            </w:r>
            <w:r w:rsidR="73A47BB2">
              <w:rPr/>
              <w:t xml:space="preserve"> tools catch things like </w:t>
            </w:r>
            <w:r w:rsidR="5DCD5D70">
              <w:rPr/>
              <w:t>sql</w:t>
            </w:r>
            <w:r w:rsidR="73A47BB2">
              <w:rPr/>
              <w:t xml:space="preserve"> </w:t>
            </w:r>
            <w:r w:rsidR="73A47BB2">
              <w:rPr/>
              <w:t>injection</w:t>
            </w:r>
            <w:r w:rsidR="73A47BB2">
              <w:rPr/>
              <w:t xml:space="preserve"> at runtime. Access to the whole pipeline goes through Active Directory and LDAP</w:t>
            </w:r>
            <w:r w:rsidR="0FEE4207">
              <w:rPr/>
              <w:t xml:space="preserve"> </w:t>
            </w:r>
            <w:r w:rsidR="73A47BB2">
              <w:rPr/>
              <w:t>so only authorized developers can approve a release.</w:t>
            </w:r>
            <w:r>
              <w:br/>
            </w:r>
          </w:p>
        </w:tc>
      </w:tr>
      <w:tr w:rsidR="099009D9" w:rsidTr="099009D9" w14:paraId="2438BB91">
        <w:trPr>
          <w:trHeight w:val="1296"/>
        </w:trPr>
        <w:tc>
          <w:tcPr>
            <w:tcW w:w="2115" w:type="dxa"/>
            <w:tcMar/>
            <w:vAlign w:val="center"/>
          </w:tcPr>
          <w:p w:rsidR="73A47BB2" w:rsidP="099009D9" w:rsidRDefault="73A47BB2" w14:paraId="1611236A" w14:textId="725B5B1A">
            <w:pPr>
              <w:pStyle w:val="Normal"/>
              <w:jc w:val="center"/>
            </w:pPr>
            <w:r w:rsidRPr="099009D9" w:rsidR="73A47BB2">
              <w:rPr>
                <w:b w:val="1"/>
                <w:bCs w:val="1"/>
              </w:rPr>
              <w:t>18</w:t>
            </w:r>
            <w:r>
              <w:br/>
            </w:r>
            <w:r w:rsidR="79C755CB">
              <w:rPr>
                <w:b w:val="0"/>
                <w:bCs w:val="0"/>
              </w:rPr>
              <w:t>Risks and Benefits</w:t>
            </w:r>
          </w:p>
        </w:tc>
        <w:tc>
          <w:tcPr>
            <w:tcW w:w="7455" w:type="dxa"/>
            <w:tcMar/>
          </w:tcPr>
          <w:p w:rsidR="099009D9" w:rsidP="099009D9" w:rsidRDefault="099009D9" w14:paraId="1CCF4C86" w14:textId="21E41871">
            <w:pPr>
              <w:pStyle w:val="Normal"/>
            </w:pPr>
            <w:r>
              <w:br/>
            </w:r>
            <w:r w:rsidR="79C755CB">
              <w:rPr/>
              <w:t xml:space="preserve">So what happens if we act now versus wait? </w:t>
            </w:r>
            <w:r>
              <w:br/>
            </w:r>
            <w:r>
              <w:br/>
            </w:r>
            <w:r w:rsidR="79C755CB">
              <w:rPr/>
              <w:t xml:space="preserve">The problem is that our data has been </w:t>
            </w:r>
            <w:r w:rsidR="79C755CB">
              <w:rPr/>
              <w:t>unencrypted</w:t>
            </w:r>
            <w:r w:rsidR="79C755CB">
              <w:rPr/>
              <w:t xml:space="preserve"> and our security habits were never standardized, and the solution is adopting this policy and automating it. If we act now, we catch bugs when </w:t>
            </w:r>
            <w:r w:rsidR="79C755CB">
              <w:rPr/>
              <w:t>they're</w:t>
            </w:r>
            <w:r w:rsidR="79C755CB">
              <w:rPr/>
              <w:t xml:space="preserve"> cheapest to </w:t>
            </w:r>
            <w:r w:rsidR="79C755CB">
              <w:rPr/>
              <w:t>fix</w:t>
            </w:r>
            <w:r w:rsidR="79C755CB">
              <w:rPr/>
              <w:t xml:space="preserve"> and every build proves compliance for the audit. </w:t>
            </w:r>
            <w:r>
              <w:br/>
            </w:r>
            <w:r>
              <w:br/>
            </w:r>
            <w:r w:rsidR="79C755CB">
              <w:rPr/>
              <w:t xml:space="preserve">The risk is some </w:t>
            </w:r>
            <w:r w:rsidR="79C755CB">
              <w:rPr/>
              <w:t>up front</w:t>
            </w:r>
            <w:r w:rsidR="79C755CB">
              <w:rPr/>
              <w:t xml:space="preserve"> time, a learning curve, and false positives that slow builds down at first. If we wait, we really risk ending up like Capital One or Equifax</w:t>
            </w:r>
            <w:r w:rsidR="489A05C6">
              <w:rPr/>
              <w:t xml:space="preserve"> </w:t>
            </w:r>
            <w:r w:rsidR="79C755CB">
              <w:rPr/>
              <w:t>whose breaches started with known weaknesses. Where this strategy is lacking is that tools still miss logic bugs so my plan is to fix the Level 5 issues first, run the tools in warning mode, and then start enforcing</w:t>
            </w:r>
            <w:r w:rsidR="57F8E13F">
              <w:rPr/>
              <w:t xml:space="preserve"> from there</w:t>
            </w:r>
            <w:r w:rsidR="79C755CB">
              <w:rPr/>
              <w:t>.</w:t>
            </w:r>
            <w:r>
              <w:br/>
            </w:r>
          </w:p>
        </w:tc>
      </w:tr>
      <w:tr w:rsidR="099009D9" w:rsidTr="099009D9" w14:paraId="466B7F80">
        <w:trPr>
          <w:trHeight w:val="1296"/>
        </w:trPr>
        <w:tc>
          <w:tcPr>
            <w:tcW w:w="2115" w:type="dxa"/>
            <w:tcMar/>
            <w:vAlign w:val="center"/>
          </w:tcPr>
          <w:p w:rsidR="79C755CB" w:rsidP="099009D9" w:rsidRDefault="79C755CB" w14:paraId="295E2234" w14:textId="50D6A836">
            <w:pPr>
              <w:pStyle w:val="Normal"/>
              <w:jc w:val="center"/>
            </w:pPr>
            <w:r w:rsidRPr="099009D9" w:rsidR="79C755CB">
              <w:rPr>
                <w:b w:val="1"/>
                <w:bCs w:val="1"/>
              </w:rPr>
              <w:t>19</w:t>
            </w:r>
            <w:r>
              <w:br/>
            </w:r>
            <w:r w:rsidR="44EF487B">
              <w:rPr>
                <w:b w:val="0"/>
                <w:bCs w:val="0"/>
              </w:rPr>
              <w:t>Recommendations</w:t>
            </w:r>
          </w:p>
        </w:tc>
        <w:tc>
          <w:tcPr>
            <w:tcW w:w="7455" w:type="dxa"/>
            <w:tcMar/>
          </w:tcPr>
          <w:p w:rsidR="099009D9" w:rsidP="099009D9" w:rsidRDefault="099009D9" w14:paraId="0A5FAD41" w14:textId="6011B69C">
            <w:pPr>
              <w:pStyle w:val="Normal"/>
            </w:pPr>
            <w:r>
              <w:br/>
            </w:r>
            <w:r w:rsidR="44EF487B">
              <w:rPr/>
              <w:t xml:space="preserve">Looking at gaps in the current policy, I found three. </w:t>
            </w:r>
            <w:r>
              <w:br/>
            </w:r>
            <w:r>
              <w:br/>
            </w:r>
            <w:r w:rsidR="44EF487B">
              <w:rPr/>
              <w:t xml:space="preserve">First, nothing covers server and cloud </w:t>
            </w:r>
            <w:r w:rsidR="44EF487B">
              <w:rPr/>
              <w:t>configuration</w:t>
            </w:r>
            <w:r w:rsidR="52C84B1A">
              <w:rPr/>
              <w:t xml:space="preserve"> </w:t>
            </w:r>
            <w:r w:rsidR="44EF487B">
              <w:rPr/>
              <w:t>and Capital One showed why that matters</w:t>
            </w:r>
            <w:r w:rsidR="6DC9AD10">
              <w:rPr/>
              <w:t xml:space="preserve"> </w:t>
            </w:r>
            <w:r w:rsidR="44EF487B">
              <w:rPr/>
              <w:t xml:space="preserve">since a misconfigured </w:t>
            </w:r>
            <w:r w:rsidR="44EF487B">
              <w:rPr/>
              <w:t>firewall</w:t>
            </w:r>
            <w:r w:rsidR="44EF487B">
              <w:rPr/>
              <w:t xml:space="preserve"> let an attacker expose 106 million customers. </w:t>
            </w:r>
            <w:r>
              <w:br/>
            </w:r>
            <w:r>
              <w:br/>
            </w:r>
            <w:r w:rsidR="44EF487B">
              <w:rPr/>
              <w:t xml:space="preserve">Second, nothing limits how much data our </w:t>
            </w:r>
            <w:r w:rsidR="5A426AD4">
              <w:rPr/>
              <w:t>api’</w:t>
            </w:r>
            <w:r w:rsidR="44EF487B">
              <w:rPr/>
              <w:t>s</w:t>
            </w:r>
            <w:r w:rsidR="44EF487B">
              <w:rPr/>
              <w:t xml:space="preserve"> hand </w:t>
            </w:r>
            <w:r w:rsidR="44EF487B">
              <w:rPr/>
              <w:t>out</w:t>
            </w:r>
            <w:r w:rsidR="44EF487B">
              <w:rPr/>
              <w:t xml:space="preserve"> and </w:t>
            </w:r>
            <w:r w:rsidR="137482A5">
              <w:rPr/>
              <w:t>l</w:t>
            </w:r>
            <w:r w:rsidR="44EF487B">
              <w:rPr/>
              <w:t>inked</w:t>
            </w:r>
            <w:r w:rsidR="19C14F57">
              <w:rPr/>
              <w:t>i</w:t>
            </w:r>
            <w:r w:rsidR="44EF487B">
              <w:rPr/>
              <w:t>n's</w:t>
            </w:r>
            <w:r w:rsidR="44EF487B">
              <w:rPr/>
              <w:t xml:space="preserve"> 2021 scraping incident put data tied to about 700 million users up for sale. </w:t>
            </w:r>
            <w:r>
              <w:br/>
            </w:r>
            <w:r>
              <w:br/>
            </w:r>
            <w:r w:rsidR="44EF487B">
              <w:rPr/>
              <w:t xml:space="preserve">Third, we </w:t>
            </w:r>
            <w:r w:rsidR="44EF487B">
              <w:rPr/>
              <w:t>dont</w:t>
            </w:r>
            <w:r w:rsidR="44EF487B">
              <w:rPr/>
              <w:t xml:space="preserve"> have a standard for third party and outdated code</w:t>
            </w:r>
            <w:r w:rsidR="06FBC542">
              <w:rPr/>
              <w:t xml:space="preserve"> </w:t>
            </w:r>
            <w:r w:rsidR="44EF487B">
              <w:rPr/>
              <w:t xml:space="preserve">and Equifax's breach came from a website application vulnerability that exposed over 145 million </w:t>
            </w:r>
            <w:r w:rsidR="1B0CF03E">
              <w:rPr/>
              <w:t>a</w:t>
            </w:r>
            <w:r w:rsidR="44EF487B">
              <w:rPr/>
              <w:t>mericans.</w:t>
            </w:r>
          </w:p>
        </w:tc>
      </w:tr>
      <w:tr w:rsidR="099009D9" w:rsidTr="099009D9" w14:paraId="5A25936E">
        <w:trPr>
          <w:trHeight w:val="1296"/>
        </w:trPr>
        <w:tc>
          <w:tcPr>
            <w:tcW w:w="2115" w:type="dxa"/>
            <w:tcMar/>
            <w:vAlign w:val="center"/>
          </w:tcPr>
          <w:p w:rsidR="44EF487B" w:rsidP="099009D9" w:rsidRDefault="44EF487B" w14:paraId="4B1A1993" w14:textId="1971247C">
            <w:pPr>
              <w:pStyle w:val="Normal"/>
              <w:jc w:val="center"/>
            </w:pPr>
            <w:r w:rsidRPr="099009D9" w:rsidR="44EF487B">
              <w:rPr>
                <w:b w:val="1"/>
                <w:bCs w:val="1"/>
              </w:rPr>
              <w:t>20</w:t>
            </w:r>
            <w:r>
              <w:br/>
            </w:r>
            <w:r w:rsidR="7F247821">
              <w:rPr>
                <w:b w:val="0"/>
                <w:bCs w:val="0"/>
              </w:rPr>
              <w:t>Conclusions</w:t>
            </w:r>
          </w:p>
        </w:tc>
        <w:tc>
          <w:tcPr>
            <w:tcW w:w="7455" w:type="dxa"/>
            <w:tcMar/>
          </w:tcPr>
          <w:p w:rsidR="099009D9" w:rsidP="099009D9" w:rsidRDefault="099009D9" w14:paraId="22E1C0B1" w14:textId="1DC10E63">
            <w:pPr>
              <w:pStyle w:val="Normal"/>
            </w:pPr>
            <w:r>
              <w:br/>
            </w:r>
            <w:r w:rsidR="5C110EBD">
              <w:rPr/>
              <w:t xml:space="preserve">In order to </w:t>
            </w:r>
            <w:r w:rsidR="7F247821">
              <w:rPr/>
              <w:t xml:space="preserve">close those </w:t>
            </w:r>
            <w:r w:rsidR="7F247821">
              <w:rPr/>
              <w:t>gaps</w:t>
            </w:r>
            <w:r w:rsidR="7F247821">
              <w:rPr/>
              <w:t xml:space="preserve"> </w:t>
            </w:r>
            <w:r w:rsidR="7F247821">
              <w:rPr/>
              <w:t>I'd</w:t>
            </w:r>
            <w:r w:rsidR="7F247821">
              <w:rPr/>
              <w:t xml:space="preserve"> recommend adopting four new standards. </w:t>
            </w:r>
            <w:r>
              <w:br/>
            </w:r>
            <w:r>
              <w:br/>
            </w:r>
            <w:r w:rsidR="7F247821">
              <w:rPr/>
              <w:t xml:space="preserve">A secure configuration standard </w:t>
            </w:r>
            <w:r w:rsidR="7F247821">
              <w:rPr/>
              <w:t>would</w:t>
            </w:r>
            <w:r w:rsidR="7F247821">
              <w:rPr/>
              <w:t xml:space="preserve"> review </w:t>
            </w:r>
            <w:r w:rsidR="7F247821">
              <w:rPr/>
              <w:t>firewall</w:t>
            </w:r>
            <w:r w:rsidR="7F247821">
              <w:rPr/>
              <w:t xml:space="preserve"> and cloud permissions on every change.</w:t>
            </w:r>
            <w:r>
              <w:br/>
            </w:r>
            <w:r>
              <w:br/>
            </w:r>
            <w:r w:rsidR="7F247821">
              <w:rPr/>
              <w:t>A</w:t>
            </w:r>
            <w:r w:rsidR="7F247821">
              <w:rPr/>
              <w:t xml:space="preserve">n </w:t>
            </w:r>
            <w:r w:rsidR="2D56FFFF">
              <w:rPr/>
              <w:t>api</w:t>
            </w:r>
            <w:r w:rsidR="7F247821">
              <w:rPr/>
              <w:t xml:space="preserve"> security standard would authenticate every call, rate limit requests, and return only the data each caller needs. </w:t>
            </w:r>
            <w:r>
              <w:br/>
            </w:r>
            <w:r>
              <w:br/>
            </w:r>
            <w:r w:rsidR="7F247821">
              <w:rPr/>
              <w:t xml:space="preserve">A dependency management standard would scan third party code on every build </w:t>
            </w:r>
            <w:r>
              <w:br/>
            </w:r>
            <w:r w:rsidR="7F247821">
              <w:rPr/>
              <w:t xml:space="preserve">and a concurrency standard would add </w:t>
            </w:r>
            <w:r w:rsidR="28334EB5">
              <w:rPr/>
              <w:t>sei cert</w:t>
            </w:r>
            <w:r w:rsidR="7F247821">
              <w:rPr/>
              <w:t xml:space="preserve">'s concurrency rules as our apps grow. Moving </w:t>
            </w:r>
            <w:r w:rsidR="7F247821">
              <w:rPr/>
              <w:t>forward</w:t>
            </w:r>
            <w:r w:rsidR="7F247821">
              <w:rPr/>
              <w:t xml:space="preserve"> </w:t>
            </w:r>
            <w:r w:rsidR="7F247821">
              <w:rPr/>
              <w:t>I'd</w:t>
            </w:r>
            <w:r w:rsidR="7F247821">
              <w:rPr/>
              <w:t xml:space="preserve"> review this policy every year and after any </w:t>
            </w:r>
            <w:r w:rsidR="7F247821">
              <w:rPr/>
              <w:t>incident</w:t>
            </w:r>
            <w:r w:rsidR="7F247821">
              <w:rPr/>
              <w:t xml:space="preserve"> so it really keeps up with new threats. </w:t>
            </w:r>
            <w:r w:rsidR="7F247821">
              <w:rPr/>
              <w:t>T</w:t>
            </w:r>
            <w:r w:rsidR="1EC5DCBD">
              <w:rPr/>
              <w:t>his concludes my security policy presentation</w:t>
            </w:r>
            <w:r w:rsidR="1EC5DCBD">
              <w:rPr/>
              <w:t xml:space="preserve"> t</w:t>
            </w:r>
            <w:r w:rsidR="7F247821">
              <w:rPr/>
              <w:t>hank</w:t>
            </w:r>
            <w:r w:rsidR="134B139F">
              <w:rPr/>
              <w:t xml:space="preserve"> you</w:t>
            </w:r>
            <w:r w:rsidR="7F247821">
              <w:rPr/>
              <w:t xml:space="preserve"> for </w:t>
            </w:r>
            <w:r w:rsidR="54978C6E">
              <w:rPr/>
              <w:t>your time.</w:t>
            </w:r>
            <w:r>
              <w:br/>
            </w:r>
          </w:p>
        </w:tc>
      </w:tr>
    </w:tbl>
    <w:p w:rsidRPr="007D553D" w:rsidR="00177915" w:rsidP="007D553D" w:rsidRDefault="00177915" w14:paraId="2E9A2232" w14:textId="77777777">
      <w:pPr>
        <w:suppressAutoHyphens/>
        <w:spacing w:after="0" w:line="240" w:lineRule="auto"/>
        <w:rPr>
          <w:b/>
        </w:rPr>
      </w:pPr>
    </w:p>
    <w:sectPr w:rsidRPr="007D553D" w:rsidR="00177915">
      <w:headerReference w:type="default" r:id="rId10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6224BE" w:rsidP="007D553D" w:rsidRDefault="006224BE" w14:paraId="008AA35B" w14:textId="77777777">
      <w:pPr>
        <w:spacing w:after="0" w:line="240" w:lineRule="auto"/>
      </w:pPr>
      <w:r>
        <w:separator/>
      </w:r>
    </w:p>
  </w:endnote>
  <w:endnote w:type="continuationSeparator" w:id="0">
    <w:p w:rsidR="006224BE" w:rsidP="007D553D" w:rsidRDefault="006224BE" w14:paraId="4014F90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6224BE" w:rsidP="007D553D" w:rsidRDefault="006224BE" w14:paraId="4A282105" w14:textId="77777777">
      <w:pPr>
        <w:spacing w:after="0" w:line="240" w:lineRule="auto"/>
      </w:pPr>
      <w:r>
        <w:separator/>
      </w:r>
    </w:p>
  </w:footnote>
  <w:footnote w:type="continuationSeparator" w:id="0">
    <w:p w:rsidR="006224BE" w:rsidP="007D553D" w:rsidRDefault="006224BE" w14:paraId="6C639FE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mc:Ignorable="w14 w15 w16se w16cid w16 w16cex w16sdtdh w16du wp14">
  <w:p w:rsidR="007D553D" w:rsidP="007D553D" w:rsidRDefault="003463DD" w14:paraId="3BDC6DC4" w14:textId="160ED5CB">
    <w:pPr>
      <w:pStyle w:val="Header"/>
      <w:suppressAutoHyphens/>
      <w:spacing w:after="200"/>
      <w:jc w:val="center"/>
    </w:pPr>
    <w:r w:rsidRPr="00085B81">
      <w:rPr>
        <w:noProof/>
      </w:rPr>
      <w:drawing>
        <wp:inline distT="0" distB="0" distL="0" distR="0" wp14:anchorId="522C8B89" wp14:editId="11F1E8D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7915"/>
    <w:rsid w:val="00177915"/>
    <w:rsid w:val="002D37A2"/>
    <w:rsid w:val="0032543C"/>
    <w:rsid w:val="003463DD"/>
    <w:rsid w:val="006224BE"/>
    <w:rsid w:val="007D553D"/>
    <w:rsid w:val="00BA25B9"/>
    <w:rsid w:val="00CC6C4C"/>
    <w:rsid w:val="01F0D471"/>
    <w:rsid w:val="02043809"/>
    <w:rsid w:val="02426D51"/>
    <w:rsid w:val="0278A86C"/>
    <w:rsid w:val="03CAE61D"/>
    <w:rsid w:val="040F0B03"/>
    <w:rsid w:val="04979ECB"/>
    <w:rsid w:val="04CC1558"/>
    <w:rsid w:val="054EE0E0"/>
    <w:rsid w:val="05634E73"/>
    <w:rsid w:val="05CD8BEA"/>
    <w:rsid w:val="06176B60"/>
    <w:rsid w:val="06FBC542"/>
    <w:rsid w:val="076A66E2"/>
    <w:rsid w:val="07A256A4"/>
    <w:rsid w:val="07EA84B8"/>
    <w:rsid w:val="099009D9"/>
    <w:rsid w:val="0A7FBEFA"/>
    <w:rsid w:val="0B2596D4"/>
    <w:rsid w:val="0CEF827D"/>
    <w:rsid w:val="0D9547C0"/>
    <w:rsid w:val="0DBB383A"/>
    <w:rsid w:val="0E1CA4EF"/>
    <w:rsid w:val="0E8B7F62"/>
    <w:rsid w:val="0F6DD445"/>
    <w:rsid w:val="0FB9B219"/>
    <w:rsid w:val="0FEE4207"/>
    <w:rsid w:val="1087A3F9"/>
    <w:rsid w:val="116583FF"/>
    <w:rsid w:val="116634A3"/>
    <w:rsid w:val="120789AF"/>
    <w:rsid w:val="12764792"/>
    <w:rsid w:val="1316BD8C"/>
    <w:rsid w:val="134B139F"/>
    <w:rsid w:val="137482A5"/>
    <w:rsid w:val="145126BD"/>
    <w:rsid w:val="14B2433D"/>
    <w:rsid w:val="1523E2BD"/>
    <w:rsid w:val="161999B9"/>
    <w:rsid w:val="173BEEFC"/>
    <w:rsid w:val="17B7612A"/>
    <w:rsid w:val="17CDE1C2"/>
    <w:rsid w:val="17F48D23"/>
    <w:rsid w:val="192E3A99"/>
    <w:rsid w:val="19C14F57"/>
    <w:rsid w:val="1B0CF03E"/>
    <w:rsid w:val="1CE6C75D"/>
    <w:rsid w:val="1CF534C8"/>
    <w:rsid w:val="1D0F7341"/>
    <w:rsid w:val="1D9E3A90"/>
    <w:rsid w:val="1E2198D4"/>
    <w:rsid w:val="1EC0C014"/>
    <w:rsid w:val="1EC5DCBD"/>
    <w:rsid w:val="1EDC92AD"/>
    <w:rsid w:val="1F910830"/>
    <w:rsid w:val="2045B9EA"/>
    <w:rsid w:val="204804CE"/>
    <w:rsid w:val="2089147E"/>
    <w:rsid w:val="20C4370A"/>
    <w:rsid w:val="2233B1DE"/>
    <w:rsid w:val="23E339A0"/>
    <w:rsid w:val="24573FE4"/>
    <w:rsid w:val="24EC0090"/>
    <w:rsid w:val="2504B64B"/>
    <w:rsid w:val="258533F6"/>
    <w:rsid w:val="258B228C"/>
    <w:rsid w:val="25CD3336"/>
    <w:rsid w:val="26AFB8A7"/>
    <w:rsid w:val="26AFB8A7"/>
    <w:rsid w:val="26D82486"/>
    <w:rsid w:val="28334EB5"/>
    <w:rsid w:val="285AC337"/>
    <w:rsid w:val="29401736"/>
    <w:rsid w:val="296C7F30"/>
    <w:rsid w:val="2A381219"/>
    <w:rsid w:val="2D56FFFF"/>
    <w:rsid w:val="2E2F7727"/>
    <w:rsid w:val="2F7AD507"/>
    <w:rsid w:val="2F8F1BFC"/>
    <w:rsid w:val="2FFC02C7"/>
    <w:rsid w:val="309DB914"/>
    <w:rsid w:val="30FC5123"/>
    <w:rsid w:val="315B14C9"/>
    <w:rsid w:val="321C661E"/>
    <w:rsid w:val="32BB31EE"/>
    <w:rsid w:val="33194806"/>
    <w:rsid w:val="35FF34E7"/>
    <w:rsid w:val="362DACCE"/>
    <w:rsid w:val="36F846E4"/>
    <w:rsid w:val="38223C8B"/>
    <w:rsid w:val="394B0EF4"/>
    <w:rsid w:val="3990DE55"/>
    <w:rsid w:val="3D4ECD16"/>
    <w:rsid w:val="3DACD074"/>
    <w:rsid w:val="3DACD074"/>
    <w:rsid w:val="3E91E0BF"/>
    <w:rsid w:val="3EF125E9"/>
    <w:rsid w:val="40508C66"/>
    <w:rsid w:val="414A0225"/>
    <w:rsid w:val="414B96A5"/>
    <w:rsid w:val="41B268F8"/>
    <w:rsid w:val="4213DCE9"/>
    <w:rsid w:val="42207FCD"/>
    <w:rsid w:val="42B97FAE"/>
    <w:rsid w:val="42C3DCC9"/>
    <w:rsid w:val="431D9985"/>
    <w:rsid w:val="434BA3D2"/>
    <w:rsid w:val="439B3DDA"/>
    <w:rsid w:val="44C6C024"/>
    <w:rsid w:val="44EF487B"/>
    <w:rsid w:val="45C1F980"/>
    <w:rsid w:val="45C1F980"/>
    <w:rsid w:val="461FA145"/>
    <w:rsid w:val="465AA571"/>
    <w:rsid w:val="46AD5DA4"/>
    <w:rsid w:val="470E63EA"/>
    <w:rsid w:val="489A05C6"/>
    <w:rsid w:val="48C2CF29"/>
    <w:rsid w:val="48C2CF29"/>
    <w:rsid w:val="4A9F769B"/>
    <w:rsid w:val="4B56F364"/>
    <w:rsid w:val="4C9206AC"/>
    <w:rsid w:val="4D52C6EA"/>
    <w:rsid w:val="4E0F1833"/>
    <w:rsid w:val="4E89FA7A"/>
    <w:rsid w:val="4F9BA580"/>
    <w:rsid w:val="4FAE9A49"/>
    <w:rsid w:val="4FAE9A49"/>
    <w:rsid w:val="5068BBC6"/>
    <w:rsid w:val="52C84B1A"/>
    <w:rsid w:val="53503EB4"/>
    <w:rsid w:val="536ABF29"/>
    <w:rsid w:val="53EF5B8B"/>
    <w:rsid w:val="54978C6E"/>
    <w:rsid w:val="54AD00E9"/>
    <w:rsid w:val="56084923"/>
    <w:rsid w:val="56084923"/>
    <w:rsid w:val="56871D0B"/>
    <w:rsid w:val="570D2B3C"/>
    <w:rsid w:val="57F8E13F"/>
    <w:rsid w:val="59038C22"/>
    <w:rsid w:val="5912AE75"/>
    <w:rsid w:val="59C73DD5"/>
    <w:rsid w:val="5A1262DC"/>
    <w:rsid w:val="5A1262DC"/>
    <w:rsid w:val="5A426AD4"/>
    <w:rsid w:val="5A4F164A"/>
    <w:rsid w:val="5AD26010"/>
    <w:rsid w:val="5B97D2BC"/>
    <w:rsid w:val="5BB24CCC"/>
    <w:rsid w:val="5C110EBD"/>
    <w:rsid w:val="5C9C94ED"/>
    <w:rsid w:val="5D2A63EB"/>
    <w:rsid w:val="5D2A63EB"/>
    <w:rsid w:val="5D2EDD3E"/>
    <w:rsid w:val="5DCD5D70"/>
    <w:rsid w:val="5DF226A6"/>
    <w:rsid w:val="5E90C777"/>
    <w:rsid w:val="5F112D62"/>
    <w:rsid w:val="5F9C0CCE"/>
    <w:rsid w:val="611C8FAF"/>
    <w:rsid w:val="61467A69"/>
    <w:rsid w:val="61E33DEB"/>
    <w:rsid w:val="63BFD8F4"/>
    <w:rsid w:val="647439A2"/>
    <w:rsid w:val="64A7BE63"/>
    <w:rsid w:val="672856B8"/>
    <w:rsid w:val="684AD973"/>
    <w:rsid w:val="694C49B8"/>
    <w:rsid w:val="6A3E2289"/>
    <w:rsid w:val="6B6FA35B"/>
    <w:rsid w:val="6B6FA35B"/>
    <w:rsid w:val="6D484262"/>
    <w:rsid w:val="6DC9AD10"/>
    <w:rsid w:val="6E5A951A"/>
    <w:rsid w:val="6ED389E6"/>
    <w:rsid w:val="7030B6A4"/>
    <w:rsid w:val="724CFC37"/>
    <w:rsid w:val="73A47BB2"/>
    <w:rsid w:val="73DDAD08"/>
    <w:rsid w:val="757657F2"/>
    <w:rsid w:val="75FA353E"/>
    <w:rsid w:val="7626B188"/>
    <w:rsid w:val="762B9903"/>
    <w:rsid w:val="76AE21A5"/>
    <w:rsid w:val="7764415F"/>
    <w:rsid w:val="777EA2A5"/>
    <w:rsid w:val="777EA2A5"/>
    <w:rsid w:val="78233C07"/>
    <w:rsid w:val="7858817F"/>
    <w:rsid w:val="7858FE07"/>
    <w:rsid w:val="7858FE07"/>
    <w:rsid w:val="785E199C"/>
    <w:rsid w:val="787C4989"/>
    <w:rsid w:val="79C755CB"/>
    <w:rsid w:val="7A703529"/>
    <w:rsid w:val="7A78DE4D"/>
    <w:rsid w:val="7A8D57C1"/>
    <w:rsid w:val="7A998915"/>
    <w:rsid w:val="7AB84514"/>
    <w:rsid w:val="7AB84514"/>
    <w:rsid w:val="7AD113AB"/>
    <w:rsid w:val="7BAFD87F"/>
    <w:rsid w:val="7C6AFDCB"/>
    <w:rsid w:val="7E734188"/>
    <w:rsid w:val="7F247821"/>
    <w:rsid w:val="7F257645"/>
    <w:rsid w:val="7F66A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0FB253"/>
  <w15:docId w15:val="{47EA495F-09DC-41DF-B051-218173DE4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rsid w:val="007D553D"/>
    <w:pPr>
      <w:suppressAutoHyphens/>
      <w:spacing w:after="0" w:line="240" w:lineRule="auto"/>
      <w:jc w:val="center"/>
      <w:outlineLvl w:val="0"/>
    </w:pPr>
    <w:rPr>
      <w:b/>
      <w:sz w:val="24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FE58C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7D553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D553D"/>
  </w:style>
  <w:style w:type="paragraph" w:styleId="Footer">
    <w:name w:val="footer"/>
    <w:basedOn w:val="Normal"/>
    <w:link w:val="FooterChar"/>
    <w:uiPriority w:val="99"/>
    <w:unhideWhenUsed/>
    <w:rsid w:val="007D553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D553D"/>
  </w:style>
  <w:style w:type="character" w:styleId="Hyperlink">
    <w:name w:val="Hyperlink"/>
    <w:basedOn w:val="DefaultParagraphFont"/>
    <w:uiPriority w:val="99"/>
    <w:semiHidden/>
    <w:unhideWhenUsed/>
    <w:rsid w:val="007D553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customXml" Target="../customXml/item4.xml" Id="rId4" /><Relationship Type="http://schemas.openxmlformats.org/officeDocument/2006/relationships/endnotes" Target="endnotes.xml" Id="rId9" /><Relationship Type="http://schemas.openxmlformats.org/officeDocument/2006/relationships/hyperlink" Target="https://youtu.be/sJiZs-by8_U" TargetMode="External" Id="Re3811a9625a244ac" /><Relationship Type="http://schemas.openxmlformats.org/officeDocument/2006/relationships/image" Target="/media/image.jpg" Id="R6a2622710a4a49e2" /><Relationship Type="http://schemas.openxmlformats.org/officeDocument/2006/relationships/hyperlink" Target="https://youtu.be/sJiZs-by8_U" TargetMode="External" Id="Rb484b3756259417a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 xmlns="ff8a4b2e-b0c8-4039-a689-d1a7f36f4382" xsi:nil="true"/>
  </documentManagement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ca838ERk1T5KvmCtAkngt3LN7A==">AMUW2mXNb12Q5obP9BBk++5gYJE9trc8ICOgZyUXZr8QSklSEJYgDbKIIm9wW+/+mG/oAbSCdjEodA6WV8IHTdHcA32CAKwb0JALvK2x/kuGES3BiQLUbDw=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13" ma:contentTypeDescription="Create a new document." ma:contentTypeScope="" ma:versionID="97abb28671660b3923b59ef28914b0fa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4e295b7a5f2f4e3b5edda2fb01eec268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Notes" ma:index="19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1BE92F0-736A-485F-9F49-8447F22C4EBC}">
  <ds:schemaRefs>
    <ds:schemaRef ds:uri="http://schemas.microsoft.com/office/2006/metadata/properties"/>
    <ds:schemaRef ds:uri="http://schemas.microsoft.com/office/infopath/2007/PartnerControls"/>
    <ds:schemaRef ds:uri="ff8a4b2e-b0c8-4039-a689-d1a7f36f4382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248FA902-3E86-40A4-A23F-F59576B398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A8BABCD-16D4-4705-B780-2889DD3D70D5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SNHU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Candice Wade</dc:creator>
  <lastModifiedBy>Tristan Ponte</lastModifiedBy>
  <revision>5</revision>
  <dcterms:created xsi:type="dcterms:W3CDTF">2020-11-04T19:09:00.0000000Z</dcterms:created>
  <dcterms:modified xsi:type="dcterms:W3CDTF">2026-10-18T03:48:09.6077604Z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</Properties>
</file>