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4"/>
        </w:rPr>
      </w:r>
      <w:r>
        <w:rPr>
          <w:rFonts w:ascii="Times New Roman" w:hAnsi="Times New Roman"/>
          <w:b w:val="0"/>
          <w:color w:val="000000"/>
          <w:sz w:val="28"/>
        </w:rPr>
        <w:t>332212778 dkjfjkjdna fksjdhf372 71 jkdbskjab sjaabsrg ui23gu1y2 gsdbjfa bsdfn ajkf kg23uky g4jdajf hasdvf havshdfvaskdvfhavshdfdasvhfdsfdsasdvgvgasgdsvvvvvvvvvvvvvvvvvvvvvvvvvvvvvvvasdfdsdsf asdasdf asdfasf</w:t>
      </w:r>
    </w:p>
    <w:p>
      <w:pPr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14375" cy="742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87522d-9c90-44af-8ce6-1d242147392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4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1 - окак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