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848" w:rsidRPr="0026539C" w:rsidRDefault="00797E8E" w:rsidP="00847DEE">
      <w:pPr>
        <w:pStyle w:val="Title"/>
        <w:spacing w:line="36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Parallelization of a Ray Tracer</w:t>
      </w:r>
    </w:p>
    <w:p w:rsidR="00632BB1" w:rsidRPr="0026539C" w:rsidRDefault="00797E8E" w:rsidP="00847DEE">
      <w:pPr>
        <w:pStyle w:val="Subtitle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Ryan O’Flaherty</w:t>
      </w:r>
      <w:r w:rsidR="00632BB1" w:rsidRPr="0026539C">
        <w:rPr>
          <w:rFonts w:ascii="Arial" w:hAnsi="Arial" w:cs="Arial"/>
        </w:rPr>
        <w:t xml:space="preserve"> – 401</w:t>
      </w:r>
      <w:r>
        <w:rPr>
          <w:rFonts w:ascii="Arial" w:hAnsi="Arial" w:cs="Arial"/>
        </w:rPr>
        <w:t>68766</w:t>
      </w:r>
    </w:p>
    <w:p w:rsidR="00632BB1" w:rsidRPr="0026539C" w:rsidRDefault="00632BB1" w:rsidP="00847DEE">
      <w:pPr>
        <w:spacing w:line="360" w:lineRule="auto"/>
        <w:rPr>
          <w:rFonts w:ascii="Arial" w:hAnsi="Arial" w:cs="Arial"/>
        </w:rPr>
      </w:pPr>
    </w:p>
    <w:p w:rsidR="00632BB1" w:rsidRPr="0026539C" w:rsidRDefault="00632BB1" w:rsidP="00847DEE">
      <w:pPr>
        <w:pStyle w:val="Style1"/>
        <w:spacing w:after="30" w:line="360" w:lineRule="auto"/>
        <w:rPr>
          <w:rFonts w:ascii="Arial" w:hAnsi="Arial" w:cs="Arial"/>
          <w:b/>
          <w:color w:val="auto"/>
          <w:sz w:val="28"/>
        </w:rPr>
      </w:pPr>
      <w:r w:rsidRPr="0026539C">
        <w:rPr>
          <w:rFonts w:ascii="Arial" w:hAnsi="Arial" w:cs="Arial"/>
          <w:b/>
          <w:color w:val="auto"/>
          <w:sz w:val="28"/>
        </w:rPr>
        <w:t>Abstract</w:t>
      </w:r>
    </w:p>
    <w:p w:rsidR="00632BB1" w:rsidRPr="0026539C" w:rsidRDefault="00632BB1" w:rsidP="00847DEE">
      <w:pPr>
        <w:spacing w:after="30" w:line="360" w:lineRule="auto"/>
        <w:rPr>
          <w:rFonts w:ascii="Arial" w:hAnsi="Arial" w:cs="Arial"/>
          <w:b/>
        </w:rPr>
      </w:pPr>
    </w:p>
    <w:p w:rsidR="0026539C" w:rsidRPr="00847DEE" w:rsidRDefault="00632BB1" w:rsidP="00847DEE">
      <w:pPr>
        <w:pStyle w:val="Heading1"/>
        <w:spacing w:after="30" w:line="360" w:lineRule="auto"/>
        <w:ind w:left="426" w:hanging="426"/>
        <w:rPr>
          <w:rFonts w:ascii="Arial" w:hAnsi="Arial" w:cs="Arial"/>
          <w:b/>
          <w:color w:val="auto"/>
          <w:sz w:val="28"/>
        </w:rPr>
      </w:pPr>
      <w:r w:rsidRPr="0026539C">
        <w:rPr>
          <w:rFonts w:ascii="Arial" w:hAnsi="Arial" w:cs="Arial"/>
          <w:b/>
          <w:color w:val="auto"/>
          <w:sz w:val="28"/>
        </w:rPr>
        <w:t>Introduction and Background</w:t>
      </w:r>
    </w:p>
    <w:p w:rsidR="001B072A" w:rsidRPr="0026539C" w:rsidRDefault="0026539C" w:rsidP="00847DEE">
      <w:pPr>
        <w:spacing w:before="30" w:after="3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The </w:t>
      </w:r>
      <w:r w:rsidR="00847DEE">
        <w:rPr>
          <w:rFonts w:ascii="Arial" w:hAnsi="Arial" w:cs="Arial"/>
          <w:b/>
        </w:rPr>
        <w:t>Ray Tracer algorithm</w:t>
      </w:r>
      <w:r w:rsidR="00847DEE">
        <w:rPr>
          <w:rFonts w:ascii="Arial" w:hAnsi="Arial" w:cs="Arial"/>
          <w:b/>
        </w:rPr>
        <w:tab/>
      </w:r>
      <w:r w:rsidR="001B072A">
        <w:rPr>
          <w:rFonts w:ascii="Arial" w:hAnsi="Arial" w:cs="Arial"/>
        </w:rPr>
        <w:t xml:space="preserve">A ray tracer algorithm computes the “visibility between point” </w:t>
      </w:r>
    </w:p>
    <w:p w:rsidR="00632BB1" w:rsidRPr="0026539C" w:rsidRDefault="00632BB1" w:rsidP="00847DEE">
      <w:pPr>
        <w:pStyle w:val="Heading1"/>
        <w:spacing w:after="30" w:line="360" w:lineRule="auto"/>
        <w:ind w:left="426" w:hanging="426"/>
        <w:rPr>
          <w:rFonts w:ascii="Arial" w:hAnsi="Arial" w:cs="Arial"/>
          <w:b/>
          <w:color w:val="auto"/>
          <w:sz w:val="28"/>
        </w:rPr>
      </w:pPr>
      <w:r w:rsidRPr="0026539C">
        <w:rPr>
          <w:rFonts w:ascii="Arial" w:hAnsi="Arial" w:cs="Arial"/>
          <w:b/>
          <w:color w:val="auto"/>
          <w:sz w:val="28"/>
        </w:rPr>
        <w:t>Initial Analysis</w:t>
      </w:r>
    </w:p>
    <w:p w:rsidR="00632BB1" w:rsidRPr="0026539C" w:rsidRDefault="00E91BA8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  <w:r>
        <w:t>Initial analysis of the base-line performance of the application and likely places that can be parallelised.</w:t>
      </w:r>
    </w:p>
    <w:p w:rsidR="00632BB1" w:rsidRPr="0026539C" w:rsidRDefault="00632BB1" w:rsidP="00847DEE">
      <w:pPr>
        <w:pStyle w:val="Heading1"/>
        <w:spacing w:after="30" w:line="360" w:lineRule="auto"/>
        <w:ind w:left="426" w:hanging="426"/>
        <w:rPr>
          <w:rFonts w:ascii="Arial" w:hAnsi="Arial" w:cs="Arial"/>
          <w:b/>
          <w:color w:val="auto"/>
          <w:sz w:val="28"/>
        </w:rPr>
      </w:pPr>
      <w:r w:rsidRPr="0026539C">
        <w:rPr>
          <w:rFonts w:ascii="Arial" w:hAnsi="Arial" w:cs="Arial"/>
          <w:b/>
          <w:color w:val="auto"/>
          <w:sz w:val="28"/>
        </w:rPr>
        <w:t>Methodology</w:t>
      </w:r>
    </w:p>
    <w:p w:rsidR="00632BB1" w:rsidRPr="0026539C" w:rsidRDefault="00E91BA8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  <w:r>
        <w:t>Description and justification of the approach used and its overall suitability and rigour.</w:t>
      </w:r>
    </w:p>
    <w:p w:rsidR="00632BB1" w:rsidRDefault="00632BB1" w:rsidP="00847DEE">
      <w:pPr>
        <w:pStyle w:val="Heading1"/>
        <w:spacing w:after="30" w:line="360" w:lineRule="auto"/>
        <w:ind w:left="426" w:hanging="426"/>
        <w:rPr>
          <w:rFonts w:ascii="Arial" w:hAnsi="Arial" w:cs="Arial"/>
          <w:b/>
          <w:color w:val="auto"/>
          <w:sz w:val="28"/>
        </w:rPr>
      </w:pPr>
      <w:r w:rsidRPr="0026539C">
        <w:rPr>
          <w:rFonts w:ascii="Arial" w:hAnsi="Arial" w:cs="Arial"/>
          <w:b/>
          <w:color w:val="auto"/>
          <w:sz w:val="28"/>
        </w:rPr>
        <w:t>Results and Discussion</w:t>
      </w:r>
    </w:p>
    <w:p w:rsidR="00224366" w:rsidRPr="00224366" w:rsidRDefault="00E91BA8" w:rsidP="00224366">
      <w:r>
        <w:t>Suitable performance analysis and testing documentation for the problem, including quality of presentation of the results.</w:t>
      </w:r>
    </w:p>
    <w:p w:rsidR="00632BB1" w:rsidRDefault="00B65820" w:rsidP="00847DEE">
      <w:pPr>
        <w:spacing w:after="30" w:line="360" w:lineRule="auto"/>
        <w:ind w:left="426" w:hanging="426"/>
        <w:rPr>
          <w:rFonts w:ascii="Arial" w:hAnsi="Arial" w:cs="Arial"/>
        </w:rPr>
      </w:pPr>
      <w:r w:rsidRPr="00224366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1510" cy="2301875"/>
            <wp:effectExtent l="0" t="0" r="2540" b="3175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366" w:rsidRPr="00224366">
        <w:rPr>
          <w:rFonts w:ascii="Arial" w:hAnsi="Arial" w:cs="Arial"/>
        </w:rPr>
        <w:t xml:space="preserve">Increasing the number of spheres has a more noticeable effect on the sequential code than both threads and parallel for, which both handle it well. </w:t>
      </w:r>
    </w:p>
    <w:p w:rsidR="00FF27BD" w:rsidRPr="00224366" w:rsidRDefault="00FF27BD" w:rsidP="00847DEE">
      <w:pPr>
        <w:spacing w:after="30" w:line="360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 all 3 cases, going from 9 spheres to 12 actually speeds up the process, however the jump to 15 pushes the times higher than where they started with 9 spheres.</w:t>
      </w:r>
    </w:p>
    <w:p w:rsidR="003D30CD" w:rsidRDefault="003D30CD" w:rsidP="00847DEE">
      <w:pPr>
        <w:spacing w:after="30" w:line="360" w:lineRule="auto"/>
        <w:ind w:left="426" w:hanging="426"/>
        <w:rPr>
          <w:noProof/>
          <w:lang w:eastAsia="en-GB"/>
        </w:rPr>
      </w:pPr>
    </w:p>
    <w:p w:rsidR="006C5212" w:rsidRDefault="006C5212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29025" cy="2381250"/>
            <wp:effectExtent l="0" t="0" r="9525" b="0"/>
            <wp:wrapThrough wrapText="bothSides">
              <wp:wrapPolygon edited="0">
                <wp:start x="0" y="0"/>
                <wp:lineTo x="0" y="21427"/>
                <wp:lineTo x="21543" y="21427"/>
                <wp:lineTo x="21543" y="0"/>
                <wp:lineTo x="0" y="0"/>
              </wp:wrapPolygon>
            </wp:wrapThrough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212" w:rsidRDefault="006C5212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EB3D23" w:rsidRDefault="00EB3D23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EB3D23" w:rsidRDefault="00EB3D23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EB3D23" w:rsidRDefault="00EB3D23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6C5212" w:rsidRDefault="006C5212" w:rsidP="006C5212">
      <w:pPr>
        <w:spacing w:after="30" w:line="360" w:lineRule="auto"/>
        <w:rPr>
          <w:rFonts w:ascii="Arial" w:hAnsi="Arial" w:cs="Arial"/>
          <w:b/>
        </w:rPr>
      </w:pPr>
    </w:p>
    <w:p w:rsidR="006C5212" w:rsidRDefault="006C5212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6C5212" w:rsidRDefault="006C5212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629025" cy="2381250"/>
            <wp:effectExtent l="0" t="0" r="9525" b="0"/>
            <wp:wrapThrough wrapText="bothSides">
              <wp:wrapPolygon edited="0">
                <wp:start x="0" y="0"/>
                <wp:lineTo x="0" y="21427"/>
                <wp:lineTo x="21543" y="21427"/>
                <wp:lineTo x="21543" y="0"/>
                <wp:lineTo x="0" y="0"/>
              </wp:wrapPolygon>
            </wp:wrapThrough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212" w:rsidRDefault="006C5212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6C5212" w:rsidRDefault="006C5212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6C5212" w:rsidRDefault="006C5212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-6765925</wp:posOffset>
            </wp:positionV>
            <wp:extent cx="3629025" cy="2381250"/>
            <wp:effectExtent l="0" t="0" r="9525" b="0"/>
            <wp:wrapThrough wrapText="bothSides">
              <wp:wrapPolygon edited="0">
                <wp:start x="0" y="0"/>
                <wp:lineTo x="0" y="21427"/>
                <wp:lineTo x="21543" y="21427"/>
                <wp:lineTo x="21543" y="0"/>
                <wp:lineTo x="0" y="0"/>
              </wp:wrapPolygon>
            </wp:wrapThrough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212" w:rsidRDefault="006C5212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EB3D23" w:rsidRDefault="00EB3D23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EB3D23" w:rsidRDefault="00EB3D23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EB3D23" w:rsidRDefault="00EB3D23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EB3D23" w:rsidRDefault="00EB3D23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EB3D23" w:rsidRDefault="00EB3D23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EB3D23" w:rsidRDefault="00EB3D23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6C5212" w:rsidRDefault="006C5212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6C5212" w:rsidRDefault="006C5212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629025" cy="2381250"/>
            <wp:effectExtent l="0" t="0" r="9525" b="0"/>
            <wp:wrapThrough wrapText="bothSides">
              <wp:wrapPolygon edited="0">
                <wp:start x="0" y="0"/>
                <wp:lineTo x="0" y="21427"/>
                <wp:lineTo x="21543" y="21427"/>
                <wp:lineTo x="21543" y="0"/>
                <wp:lineTo x="0" y="0"/>
              </wp:wrapPolygon>
            </wp:wrapThrough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3D30CD" w:rsidRDefault="003D30CD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3D30CD" w:rsidRDefault="003D30CD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3D30CD" w:rsidRDefault="006C5212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2385060</wp:posOffset>
            </wp:positionV>
            <wp:extent cx="3629025" cy="2381250"/>
            <wp:effectExtent l="0" t="0" r="9525" b="0"/>
            <wp:wrapThrough wrapText="bothSides">
              <wp:wrapPolygon edited="0">
                <wp:start x="0" y="0"/>
                <wp:lineTo x="0" y="21427"/>
                <wp:lineTo x="21543" y="21427"/>
                <wp:lineTo x="21543" y="0"/>
                <wp:lineTo x="0" y="0"/>
              </wp:wrapPolygon>
            </wp:wrapThrough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212" w:rsidRDefault="006C5212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6C5212" w:rsidRDefault="006C5212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6C5212" w:rsidRDefault="006C5212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6C5212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-568960</wp:posOffset>
            </wp:positionV>
            <wp:extent cx="3629025" cy="2381250"/>
            <wp:effectExtent l="0" t="0" r="9525" b="0"/>
            <wp:wrapThrough wrapText="bothSides">
              <wp:wrapPolygon edited="0">
                <wp:start x="0" y="0"/>
                <wp:lineTo x="0" y="21427"/>
                <wp:lineTo x="21543" y="21427"/>
                <wp:lineTo x="21543" y="0"/>
                <wp:lineTo x="0" y="0"/>
              </wp:wrapPolygon>
            </wp:wrapThrough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6C5212" w:rsidRDefault="006C5212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4858F7" w:rsidRDefault="003D30CD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 w:rsidR="00C950D0"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790575</wp:posOffset>
            </wp:positionV>
            <wp:extent cx="3629025" cy="2381250"/>
            <wp:effectExtent l="0" t="0" r="9525" b="0"/>
            <wp:wrapThrough wrapText="bothSides">
              <wp:wrapPolygon edited="0">
                <wp:start x="0" y="0"/>
                <wp:lineTo x="0" y="21427"/>
                <wp:lineTo x="21543" y="21427"/>
                <wp:lineTo x="21543" y="0"/>
                <wp:lineTo x="0" y="0"/>
              </wp:wrapPolygon>
            </wp:wrapThrough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8255</wp:posOffset>
            </wp:positionV>
            <wp:extent cx="3629025" cy="2381250"/>
            <wp:effectExtent l="0" t="0" r="9525" b="0"/>
            <wp:wrapThrough wrapText="bothSides">
              <wp:wrapPolygon edited="0">
                <wp:start x="0" y="0"/>
                <wp:lineTo x="0" y="21427"/>
                <wp:lineTo x="21543" y="21427"/>
                <wp:lineTo x="21543" y="0"/>
                <wp:lineTo x="0" y="0"/>
              </wp:wrapPolygon>
            </wp:wrapThrough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3D30CD" w:rsidRDefault="003D30CD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629025" cy="2381250"/>
            <wp:effectExtent l="0" t="0" r="9525" b="0"/>
            <wp:wrapThrough wrapText="bothSides">
              <wp:wrapPolygon edited="0">
                <wp:start x="0" y="0"/>
                <wp:lineTo x="0" y="21427"/>
                <wp:lineTo x="21543" y="21427"/>
                <wp:lineTo x="21543" y="0"/>
                <wp:lineTo x="0" y="0"/>
              </wp:wrapPolygon>
            </wp:wrapThrough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629025" cy="2381250"/>
            <wp:effectExtent l="0" t="0" r="9525" b="19050"/>
            <wp:wrapThrough wrapText="bothSides">
              <wp:wrapPolygon edited="0">
                <wp:start x="0" y="0"/>
                <wp:lineTo x="0" y="21600"/>
                <wp:lineTo x="21543" y="21600"/>
                <wp:lineTo x="21543" y="0"/>
                <wp:lineTo x="0" y="0"/>
              </wp:wrapPolygon>
            </wp:wrapThrough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3D30CD" w:rsidRDefault="003D30CD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629025" cy="2381250"/>
            <wp:effectExtent l="0" t="0" r="9525" b="19050"/>
            <wp:wrapThrough wrapText="bothSides">
              <wp:wrapPolygon edited="0">
                <wp:start x="0" y="0"/>
                <wp:lineTo x="0" y="21600"/>
                <wp:lineTo x="21543" y="21600"/>
                <wp:lineTo x="21543" y="0"/>
                <wp:lineTo x="0" y="0"/>
              </wp:wrapPolygon>
            </wp:wrapThrough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3629025" cy="2381250"/>
            <wp:effectExtent l="0" t="0" r="9525" b="19050"/>
            <wp:wrapThrough wrapText="bothSides">
              <wp:wrapPolygon edited="0">
                <wp:start x="0" y="0"/>
                <wp:lineTo x="0" y="21600"/>
                <wp:lineTo x="21543" y="21600"/>
                <wp:lineTo x="21543" y="0"/>
                <wp:lineTo x="0" y="0"/>
              </wp:wrapPolygon>
            </wp:wrapThrough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  <w:bookmarkStart w:id="0" w:name="_GoBack"/>
      <w:bookmarkEnd w:id="0"/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993995" w:rsidRPr="0026539C" w:rsidRDefault="00993995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632BB1" w:rsidRPr="0026539C" w:rsidRDefault="00632BB1" w:rsidP="00847DEE">
      <w:pPr>
        <w:pStyle w:val="Heading1"/>
        <w:spacing w:after="30" w:line="360" w:lineRule="auto"/>
        <w:ind w:left="426" w:hanging="426"/>
        <w:rPr>
          <w:rFonts w:ascii="Arial" w:hAnsi="Arial" w:cs="Arial"/>
          <w:b/>
          <w:color w:val="auto"/>
          <w:sz w:val="28"/>
        </w:rPr>
      </w:pPr>
      <w:r w:rsidRPr="0026539C">
        <w:rPr>
          <w:rFonts w:ascii="Arial" w:hAnsi="Arial" w:cs="Arial"/>
          <w:b/>
          <w:color w:val="auto"/>
          <w:sz w:val="28"/>
        </w:rPr>
        <w:lastRenderedPageBreak/>
        <w:t>Conclusion</w:t>
      </w:r>
    </w:p>
    <w:p w:rsidR="00632BB1" w:rsidRPr="0026539C" w:rsidRDefault="00E91BA8" w:rsidP="00847DEE">
      <w:pPr>
        <w:spacing w:after="30" w:line="360" w:lineRule="auto"/>
        <w:rPr>
          <w:rFonts w:ascii="Arial" w:hAnsi="Arial" w:cs="Arial"/>
          <w:b/>
        </w:rPr>
      </w:pPr>
      <w:r>
        <w:t>Level of discussion and appropriateness of the conclusions drawn based on the results gathered.</w:t>
      </w:r>
    </w:p>
    <w:p w:rsidR="006C4853" w:rsidRPr="00847DEE" w:rsidRDefault="00632BB1" w:rsidP="00847DEE">
      <w:pPr>
        <w:pStyle w:val="Style1"/>
        <w:spacing w:after="30" w:line="360" w:lineRule="auto"/>
        <w:rPr>
          <w:rFonts w:ascii="Arial" w:hAnsi="Arial" w:cs="Arial"/>
          <w:b/>
          <w:color w:val="auto"/>
          <w:sz w:val="28"/>
        </w:rPr>
      </w:pPr>
      <w:r w:rsidRPr="0026539C">
        <w:rPr>
          <w:rFonts w:ascii="Arial" w:hAnsi="Arial" w:cs="Arial"/>
          <w:b/>
          <w:color w:val="auto"/>
          <w:sz w:val="28"/>
        </w:rPr>
        <w:t>References</w:t>
      </w:r>
    </w:p>
    <w:p w:rsidR="0026539C" w:rsidRPr="006C4853" w:rsidRDefault="006C4853" w:rsidP="00847DEE">
      <w:pPr>
        <w:pStyle w:val="NormalBig"/>
        <w:numPr>
          <w:ilvl w:val="0"/>
          <w:numId w:val="2"/>
        </w:numPr>
        <w:spacing w:line="360" w:lineRule="auto"/>
        <w:ind w:left="426" w:hanging="426"/>
        <w:rPr>
          <w:i/>
        </w:rPr>
      </w:pPr>
      <w:bookmarkStart w:id="1" w:name="_Ref496463940"/>
      <w:r w:rsidRPr="006C4853">
        <w:rPr>
          <w:i/>
        </w:rPr>
        <w:t>An Overview of the Ray-Tracing Rendering Technique</w:t>
      </w:r>
      <w:bookmarkEnd w:id="1"/>
      <w:r>
        <w:t xml:space="preserve"> from </w:t>
      </w:r>
      <w:hyperlink r:id="rId22" w:history="1">
        <w:r w:rsidRPr="00097397">
          <w:rPr>
            <w:rStyle w:val="Hyperlink"/>
          </w:rPr>
          <w:t>https://www.scratchapixel.com/lessons/3d-basic-rendering/ray-tracing-overview</w:t>
        </w:r>
      </w:hyperlink>
    </w:p>
    <w:sectPr w:rsidR="0026539C" w:rsidRPr="006C4853" w:rsidSect="00374848">
      <w:footerReference w:type="default" r:id="rId2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87B" w:rsidRDefault="00C3187B" w:rsidP="00374848">
      <w:pPr>
        <w:spacing w:after="0" w:line="240" w:lineRule="auto"/>
      </w:pPr>
      <w:r>
        <w:separator/>
      </w:r>
    </w:p>
  </w:endnote>
  <w:endnote w:type="continuationSeparator" w:id="0">
    <w:p w:rsidR="00C3187B" w:rsidRDefault="00C3187B" w:rsidP="00374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59978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74848" w:rsidRDefault="00374848" w:rsidP="00374848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374848">
          <w:t>SET10108 Concurrent and Parallel Systems</w:t>
        </w:r>
        <w:r>
          <w:t xml:space="preserve">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3995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74848" w:rsidRDefault="003748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87B" w:rsidRDefault="00C3187B" w:rsidP="00374848">
      <w:pPr>
        <w:spacing w:after="0" w:line="240" w:lineRule="auto"/>
      </w:pPr>
      <w:r>
        <w:separator/>
      </w:r>
    </w:p>
  </w:footnote>
  <w:footnote w:type="continuationSeparator" w:id="0">
    <w:p w:rsidR="00C3187B" w:rsidRDefault="00C3187B" w:rsidP="00374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C1A2D"/>
    <w:multiLevelType w:val="hybridMultilevel"/>
    <w:tmpl w:val="A4AC0928"/>
    <w:lvl w:ilvl="0" w:tplc="91BC4B9C">
      <w:start w:val="1"/>
      <w:numFmt w:val="decimal"/>
      <w:lvlText w:val="[%1]"/>
      <w:lvlJc w:val="left"/>
      <w:pPr>
        <w:ind w:left="65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370" w:hanging="360"/>
      </w:pPr>
    </w:lvl>
    <w:lvl w:ilvl="2" w:tplc="0410001B" w:tentative="1">
      <w:start w:val="1"/>
      <w:numFmt w:val="lowerRoman"/>
      <w:lvlText w:val="%3."/>
      <w:lvlJc w:val="right"/>
      <w:pPr>
        <w:ind w:left="2090" w:hanging="180"/>
      </w:pPr>
    </w:lvl>
    <w:lvl w:ilvl="3" w:tplc="0410000F" w:tentative="1">
      <w:start w:val="1"/>
      <w:numFmt w:val="decimal"/>
      <w:lvlText w:val="%4."/>
      <w:lvlJc w:val="left"/>
      <w:pPr>
        <w:ind w:left="2810" w:hanging="360"/>
      </w:pPr>
    </w:lvl>
    <w:lvl w:ilvl="4" w:tplc="04100019" w:tentative="1">
      <w:start w:val="1"/>
      <w:numFmt w:val="lowerLetter"/>
      <w:lvlText w:val="%5."/>
      <w:lvlJc w:val="left"/>
      <w:pPr>
        <w:ind w:left="3530" w:hanging="360"/>
      </w:pPr>
    </w:lvl>
    <w:lvl w:ilvl="5" w:tplc="0410001B" w:tentative="1">
      <w:start w:val="1"/>
      <w:numFmt w:val="lowerRoman"/>
      <w:lvlText w:val="%6."/>
      <w:lvlJc w:val="right"/>
      <w:pPr>
        <w:ind w:left="4250" w:hanging="180"/>
      </w:pPr>
    </w:lvl>
    <w:lvl w:ilvl="6" w:tplc="0410000F" w:tentative="1">
      <w:start w:val="1"/>
      <w:numFmt w:val="decimal"/>
      <w:lvlText w:val="%7."/>
      <w:lvlJc w:val="left"/>
      <w:pPr>
        <w:ind w:left="4970" w:hanging="360"/>
      </w:pPr>
    </w:lvl>
    <w:lvl w:ilvl="7" w:tplc="04100019" w:tentative="1">
      <w:start w:val="1"/>
      <w:numFmt w:val="lowerLetter"/>
      <w:lvlText w:val="%8."/>
      <w:lvlJc w:val="left"/>
      <w:pPr>
        <w:ind w:left="5690" w:hanging="360"/>
      </w:pPr>
    </w:lvl>
    <w:lvl w:ilvl="8" w:tplc="0410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">
    <w:nsid w:val="4A3047B3"/>
    <w:multiLevelType w:val="hybridMultilevel"/>
    <w:tmpl w:val="569ACCD4"/>
    <w:lvl w:ilvl="0" w:tplc="84CCEE4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695"/>
    <w:rsid w:val="001B072A"/>
    <w:rsid w:val="001D324C"/>
    <w:rsid w:val="001D5391"/>
    <w:rsid w:val="00224366"/>
    <w:rsid w:val="0026539C"/>
    <w:rsid w:val="00327836"/>
    <w:rsid w:val="003456D0"/>
    <w:rsid w:val="00374848"/>
    <w:rsid w:val="003A67C1"/>
    <w:rsid w:val="003D30CD"/>
    <w:rsid w:val="0048141D"/>
    <w:rsid w:val="00482301"/>
    <w:rsid w:val="004858F7"/>
    <w:rsid w:val="005946A8"/>
    <w:rsid w:val="005F218E"/>
    <w:rsid w:val="00632BB1"/>
    <w:rsid w:val="00680728"/>
    <w:rsid w:val="006C2E62"/>
    <w:rsid w:val="006C4853"/>
    <w:rsid w:val="006C5212"/>
    <w:rsid w:val="00722695"/>
    <w:rsid w:val="00797E8E"/>
    <w:rsid w:val="007A2E26"/>
    <w:rsid w:val="007E34BD"/>
    <w:rsid w:val="00847DEE"/>
    <w:rsid w:val="008A6DBC"/>
    <w:rsid w:val="009748D9"/>
    <w:rsid w:val="00993995"/>
    <w:rsid w:val="00AC2803"/>
    <w:rsid w:val="00B65820"/>
    <w:rsid w:val="00B87F8E"/>
    <w:rsid w:val="00BA5BE5"/>
    <w:rsid w:val="00BC4AE5"/>
    <w:rsid w:val="00C3187B"/>
    <w:rsid w:val="00C72315"/>
    <w:rsid w:val="00C950D0"/>
    <w:rsid w:val="00DC1EEC"/>
    <w:rsid w:val="00E91BA8"/>
    <w:rsid w:val="00EB3D23"/>
    <w:rsid w:val="00F42545"/>
    <w:rsid w:val="00F81002"/>
    <w:rsid w:val="00FF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BE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B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848"/>
  </w:style>
  <w:style w:type="paragraph" w:styleId="Footer">
    <w:name w:val="footer"/>
    <w:basedOn w:val="Normal"/>
    <w:link w:val="FooterChar"/>
    <w:uiPriority w:val="99"/>
    <w:unhideWhenUsed/>
    <w:rsid w:val="00374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848"/>
  </w:style>
  <w:style w:type="paragraph" w:styleId="Title">
    <w:name w:val="Title"/>
    <w:basedOn w:val="Normal"/>
    <w:next w:val="Normal"/>
    <w:link w:val="TitleChar"/>
    <w:uiPriority w:val="10"/>
    <w:qFormat/>
    <w:rsid w:val="00632B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B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2BB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32B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1">
    <w:name w:val="Style1"/>
    <w:basedOn w:val="Heading1"/>
    <w:link w:val="Style1Char"/>
    <w:qFormat/>
    <w:rsid w:val="00632BB1"/>
    <w:pPr>
      <w:numPr>
        <w:numId w:val="0"/>
      </w:numPr>
    </w:pPr>
  </w:style>
  <w:style w:type="character" w:customStyle="1" w:styleId="Style1Char">
    <w:name w:val="Style1 Char"/>
    <w:basedOn w:val="Heading1Char"/>
    <w:link w:val="Style1"/>
    <w:rsid w:val="00632B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539C"/>
    <w:rPr>
      <w:color w:val="0563C1" w:themeColor="hyperlink"/>
      <w:u w:val="single"/>
    </w:rPr>
  </w:style>
  <w:style w:type="paragraph" w:customStyle="1" w:styleId="NormalBig">
    <w:name w:val="NormalBig"/>
    <w:basedOn w:val="Normal"/>
    <w:link w:val="NormalBigChar"/>
    <w:qFormat/>
    <w:rsid w:val="006C4853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character" w:customStyle="1" w:styleId="NormalBigChar">
    <w:name w:val="NormalBig Char"/>
    <w:basedOn w:val="DefaultParagraphFont"/>
    <w:link w:val="NormalBig"/>
    <w:rsid w:val="006C4853"/>
    <w:rPr>
      <w:rFonts w:ascii="Arial" w:eastAsia="Arial" w:hAnsi="Arial" w:cs="Arial"/>
      <w:color w:val="000000"/>
      <w:sz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9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BE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B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848"/>
  </w:style>
  <w:style w:type="paragraph" w:styleId="Footer">
    <w:name w:val="footer"/>
    <w:basedOn w:val="Normal"/>
    <w:link w:val="FooterChar"/>
    <w:uiPriority w:val="99"/>
    <w:unhideWhenUsed/>
    <w:rsid w:val="00374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848"/>
  </w:style>
  <w:style w:type="paragraph" w:styleId="Title">
    <w:name w:val="Title"/>
    <w:basedOn w:val="Normal"/>
    <w:next w:val="Normal"/>
    <w:link w:val="TitleChar"/>
    <w:uiPriority w:val="10"/>
    <w:qFormat/>
    <w:rsid w:val="00632B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B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2BB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32B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1">
    <w:name w:val="Style1"/>
    <w:basedOn w:val="Heading1"/>
    <w:link w:val="Style1Char"/>
    <w:qFormat/>
    <w:rsid w:val="00632BB1"/>
    <w:pPr>
      <w:numPr>
        <w:numId w:val="0"/>
      </w:numPr>
    </w:pPr>
  </w:style>
  <w:style w:type="character" w:customStyle="1" w:styleId="Style1Char">
    <w:name w:val="Style1 Char"/>
    <w:basedOn w:val="Heading1Char"/>
    <w:link w:val="Style1"/>
    <w:rsid w:val="00632B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539C"/>
    <w:rPr>
      <w:color w:val="0563C1" w:themeColor="hyperlink"/>
      <w:u w:val="single"/>
    </w:rPr>
  </w:style>
  <w:style w:type="paragraph" w:customStyle="1" w:styleId="NormalBig">
    <w:name w:val="NormalBig"/>
    <w:basedOn w:val="Normal"/>
    <w:link w:val="NormalBigChar"/>
    <w:qFormat/>
    <w:rsid w:val="006C4853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character" w:customStyle="1" w:styleId="NormalBigChar">
    <w:name w:val="NormalBig Char"/>
    <w:basedOn w:val="DefaultParagraphFont"/>
    <w:link w:val="NormalBig"/>
    <w:rsid w:val="006C4853"/>
    <w:rPr>
      <w:rFonts w:ascii="Arial" w:eastAsia="Arial" w:hAnsi="Arial" w:cs="Arial"/>
      <w:color w:val="000000"/>
      <w:sz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9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3" Type="http://schemas.openxmlformats.org/officeDocument/2006/relationships/styles" Target="styles.xml"/><Relationship Id="rId21" Type="http://schemas.openxmlformats.org/officeDocument/2006/relationships/chart" Target="charts/chart13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hart" Target="charts/chart7.xml"/><Relationship Id="rId23" Type="http://schemas.openxmlformats.org/officeDocument/2006/relationships/footer" Target="footer1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hyperlink" Target="https://www.scratchapixel.com/lessons/3d-basic-rendering/ray-tracing-overview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40168766\Documents\GitHub\ConcurrentAndParallelSystems\CW1\Graphs\Graphs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Uni\Year-4\ConcurrentAndParallelSystems\CW1\Graphs\Graphs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Uni\Year-4\ConcurrentAndParallelSystems\CW1\Graphs\Graphs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Uni\Year-4\ConcurrentAndParallelSystems\CW1\Graphs\Graph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40168766\Documents\GitHub\ConcurrentAndParallelSystems\CW1\Graphs\Graph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40168766\Documents\GitHub\ConcurrentAndParallelSystems\CW1\Graphs\Graph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40168766\Documents\GitHub\ConcurrentAndParallelSystems\CW1\Graphs\Graph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40168766\Documents\GitHub\ConcurrentAndParallelSystems\CW1\Graphs\Graph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40168766\Documents\GitHub\ConcurrentAndParallelSystems\CW1\Graphs\Graph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40168766\Documents\GitHub\ConcurrentAndParallelSystems\CW1\Graphs\Graph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40168766\Documents\GitHub\ConcurrentAndParallelSystems\CW1\Graphs\Graph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40168766\Documents\GitHub\ConcurrentAndParallelSystems\CW1\Graphs\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Time Take</a:t>
            </a:r>
            <a:r>
              <a:rPr lang="en-GB" baseline="0"/>
              <a:t>n vs Number of Spheres</a:t>
            </a:r>
          </a:p>
          <a:p>
            <a:pPr>
              <a:defRPr/>
            </a:pPr>
            <a:r>
              <a:rPr lang="en-GB" sz="1100" b="0"/>
              <a:t>400 x 400 |</a:t>
            </a:r>
            <a:r>
              <a:rPr lang="en-GB" sz="1100" b="0" baseline="0"/>
              <a:t> 4 samples</a:t>
            </a:r>
            <a:endParaRPr lang="en-GB" sz="1100" b="0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Sequential</c:v>
          </c:tx>
          <c:marker>
            <c:symbol val="none"/>
          </c:marker>
          <c:cat>
            <c:numRef>
              <c:f>Results!$K$32:$M$32</c:f>
              <c:numCache>
                <c:formatCode>General</c:formatCode>
                <c:ptCount val="3"/>
                <c:pt idx="0">
                  <c:v>9</c:v>
                </c:pt>
                <c:pt idx="1">
                  <c:v>12</c:v>
                </c:pt>
                <c:pt idx="2">
                  <c:v>15</c:v>
                </c:pt>
              </c:numCache>
            </c:numRef>
          </c:cat>
          <c:val>
            <c:numRef>
              <c:f>Results!$K$34:$M$34</c:f>
              <c:numCache>
                <c:formatCode>General</c:formatCode>
                <c:ptCount val="3"/>
                <c:pt idx="0">
                  <c:v>1965.5</c:v>
                </c:pt>
                <c:pt idx="1">
                  <c:v>1925.7</c:v>
                </c:pt>
                <c:pt idx="2">
                  <c:v>2417.6999999999998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8B0-48E1-A6C7-0430C5806982}"/>
            </c:ext>
          </c:extLst>
        </c:ser>
        <c:ser>
          <c:idx val="1"/>
          <c:order val="1"/>
          <c:tx>
            <c:v>Threads</c:v>
          </c:tx>
          <c:marker>
            <c:symbol val="none"/>
          </c:marker>
          <c:cat>
            <c:numRef>
              <c:f>Results!$K$32:$M$32</c:f>
              <c:numCache>
                <c:formatCode>General</c:formatCode>
                <c:ptCount val="3"/>
                <c:pt idx="0">
                  <c:v>9</c:v>
                </c:pt>
                <c:pt idx="1">
                  <c:v>12</c:v>
                </c:pt>
                <c:pt idx="2">
                  <c:v>15</c:v>
                </c:pt>
              </c:numCache>
            </c:numRef>
          </c:cat>
          <c:val>
            <c:numRef>
              <c:f>Results!$K$35:$M$35</c:f>
              <c:numCache>
                <c:formatCode>General</c:formatCode>
                <c:ptCount val="3"/>
                <c:pt idx="0">
                  <c:v>561.9</c:v>
                </c:pt>
                <c:pt idx="1">
                  <c:v>540.6</c:v>
                </c:pt>
                <c:pt idx="2">
                  <c:v>659.6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8B0-48E1-A6C7-0430C5806982}"/>
            </c:ext>
          </c:extLst>
        </c:ser>
        <c:ser>
          <c:idx val="2"/>
          <c:order val="2"/>
          <c:tx>
            <c:v>Parallel For</c:v>
          </c:tx>
          <c:marker>
            <c:symbol val="none"/>
          </c:marker>
          <c:cat>
            <c:numRef>
              <c:f>Results!$K$32:$M$32</c:f>
              <c:numCache>
                <c:formatCode>General</c:formatCode>
                <c:ptCount val="3"/>
                <c:pt idx="0">
                  <c:v>9</c:v>
                </c:pt>
                <c:pt idx="1">
                  <c:v>12</c:v>
                </c:pt>
                <c:pt idx="2">
                  <c:v>15</c:v>
                </c:pt>
              </c:numCache>
            </c:numRef>
          </c:cat>
          <c:val>
            <c:numRef>
              <c:f>Results!$K$36:$M$36</c:f>
              <c:numCache>
                <c:formatCode>General</c:formatCode>
                <c:ptCount val="3"/>
                <c:pt idx="0">
                  <c:v>618.20000000000005</c:v>
                </c:pt>
                <c:pt idx="1">
                  <c:v>577.4</c:v>
                </c:pt>
                <c:pt idx="2">
                  <c:v>682.2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28B0-48E1-A6C7-0430C58069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508096"/>
        <c:axId val="89510272"/>
      </c:lineChart>
      <c:catAx>
        <c:axId val="895080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Spheres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9510272"/>
        <c:crosses val="autoZero"/>
        <c:auto val="1"/>
        <c:lblAlgn val="ctr"/>
        <c:lblOffset val="100"/>
        <c:noMultiLvlLbl val="0"/>
      </c:catAx>
      <c:valAx>
        <c:axId val="895102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Time Taken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95080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Home</a:t>
            </a:r>
          </a:p>
          <a:p>
            <a:pPr>
              <a:defRPr/>
            </a:pPr>
            <a:r>
              <a:rPr lang="en-GB" sz="1200" baseline="0"/>
              <a:t>15 Spheres</a:t>
            </a:r>
            <a:endParaRPr lang="en-GB" sz="1200"/>
          </a:p>
          <a:p>
            <a:pPr>
              <a:defRPr/>
            </a:pPr>
            <a:r>
              <a:rPr lang="en-GB" sz="1000"/>
              <a:t>400 x 400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Sequential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Sheet1!$M$50:$M$53</c:f>
              <c:numCache>
                <c:formatCode>General</c:formatCode>
                <c:ptCount val="4"/>
                <c:pt idx="0">
                  <c:v>5009.7</c:v>
                </c:pt>
                <c:pt idx="1">
                  <c:v>20233.5</c:v>
                </c:pt>
                <c:pt idx="2">
                  <c:v>80070.399999999994</c:v>
                </c:pt>
                <c:pt idx="3">
                  <c:v>328751.8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286-41A7-807E-97149F2AF922}"/>
            </c:ext>
          </c:extLst>
        </c:ser>
        <c:ser>
          <c:idx val="1"/>
          <c:order val="1"/>
          <c:tx>
            <c:v>Threads w/Mutex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Sheet1!$N$50:$N$53</c:f>
              <c:numCache>
                <c:formatCode>General</c:formatCode>
                <c:ptCount val="4"/>
                <c:pt idx="0">
                  <c:v>2013.1</c:v>
                </c:pt>
                <c:pt idx="1">
                  <c:v>9010.4</c:v>
                </c:pt>
                <c:pt idx="2">
                  <c:v>35544.199999999997</c:v>
                </c:pt>
                <c:pt idx="3">
                  <c:v>139375.4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286-41A7-807E-97149F2AF922}"/>
            </c:ext>
          </c:extLst>
        </c:ser>
        <c:ser>
          <c:idx val="2"/>
          <c:order val="2"/>
          <c:tx>
            <c:v>Parallel For</c:v>
          </c:tx>
          <c:marker>
            <c:symbol val="none"/>
          </c:marker>
          <c:val>
            <c:numRef>
              <c:f>Sheet1!$O$50:$O$53</c:f>
              <c:numCache>
                <c:formatCode>General</c:formatCode>
                <c:ptCount val="4"/>
                <c:pt idx="0">
                  <c:v>2081</c:v>
                </c:pt>
                <c:pt idx="1">
                  <c:v>9786.9</c:v>
                </c:pt>
                <c:pt idx="2">
                  <c:v>37831.800000000003</c:v>
                </c:pt>
                <c:pt idx="3">
                  <c:v>150865.20000000001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8286-41A7-807E-97149F2AF9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959936"/>
        <c:axId val="99961856"/>
      </c:lineChart>
      <c:catAx>
        <c:axId val="999599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Samples</a:t>
                </a:r>
                <a:r>
                  <a:rPr lang="en-GB" baseline="0"/>
                  <a:t> (per pixel)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9961856"/>
        <c:crosses val="autoZero"/>
        <c:auto val="1"/>
        <c:lblAlgn val="ctr"/>
        <c:lblOffset val="100"/>
        <c:noMultiLvlLbl val="0"/>
      </c:catAx>
      <c:valAx>
        <c:axId val="999618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Time Taken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99599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Home</a:t>
            </a:r>
          </a:p>
          <a:p>
            <a:pPr>
              <a:defRPr/>
            </a:pPr>
            <a:r>
              <a:rPr lang="en-GB" sz="1200" baseline="0"/>
              <a:t>9 Spheres</a:t>
            </a:r>
            <a:endParaRPr lang="en-GB" sz="1200"/>
          </a:p>
          <a:p>
            <a:pPr>
              <a:defRPr/>
            </a:pPr>
            <a:r>
              <a:rPr lang="en-GB" sz="1000"/>
              <a:t>1024 x 1024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Sequential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Sheet1!$D$71:$D$74</c:f>
              <c:numCache>
                <c:formatCode>General</c:formatCode>
                <c:ptCount val="4"/>
                <c:pt idx="0">
                  <c:v>25766.5</c:v>
                </c:pt>
                <c:pt idx="1">
                  <c:v>108437.6</c:v>
                </c:pt>
                <c:pt idx="2">
                  <c:v>415926.2</c:v>
                </c:pt>
                <c:pt idx="3">
                  <c:v>1683655.8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30E-421D-9EA8-2B8A295308D9}"/>
            </c:ext>
          </c:extLst>
        </c:ser>
        <c:ser>
          <c:idx val="1"/>
          <c:order val="1"/>
          <c:tx>
            <c:v>Threads w/Mutex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Sheet1!$E$71:$E$74</c:f>
              <c:numCache>
                <c:formatCode>General</c:formatCode>
                <c:ptCount val="4"/>
                <c:pt idx="0">
                  <c:v>12029.3</c:v>
                </c:pt>
                <c:pt idx="1">
                  <c:v>55705.5</c:v>
                </c:pt>
                <c:pt idx="2">
                  <c:v>217248.6</c:v>
                </c:pt>
                <c:pt idx="3">
                  <c:v>874755.75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30E-421D-9EA8-2B8A295308D9}"/>
            </c:ext>
          </c:extLst>
        </c:ser>
        <c:ser>
          <c:idx val="2"/>
          <c:order val="2"/>
          <c:tx>
            <c:v>Parallel For</c:v>
          </c:tx>
          <c:marker>
            <c:symbol val="none"/>
          </c:marker>
          <c:val>
            <c:numRef>
              <c:f>Sheet1!$F$71:$F$74</c:f>
              <c:numCache>
                <c:formatCode>General</c:formatCode>
                <c:ptCount val="4"/>
                <c:pt idx="0">
                  <c:v>12642.7</c:v>
                </c:pt>
                <c:pt idx="1">
                  <c:v>56926.6</c:v>
                </c:pt>
                <c:pt idx="2">
                  <c:v>229301.7</c:v>
                </c:pt>
                <c:pt idx="3">
                  <c:v>955163.4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230E-421D-9EA8-2B8A295308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981952"/>
        <c:axId val="99992320"/>
      </c:lineChart>
      <c:catAx>
        <c:axId val="999819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Samples</a:t>
                </a:r>
                <a:r>
                  <a:rPr lang="en-GB" baseline="0"/>
                  <a:t> (per pixel)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9992320"/>
        <c:crosses val="autoZero"/>
        <c:auto val="1"/>
        <c:lblAlgn val="ctr"/>
        <c:lblOffset val="100"/>
        <c:noMultiLvlLbl val="0"/>
      </c:catAx>
      <c:valAx>
        <c:axId val="999923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Time Taken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99819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Home</a:t>
            </a:r>
          </a:p>
          <a:p>
            <a:pPr>
              <a:defRPr/>
            </a:pPr>
            <a:r>
              <a:rPr lang="en-GB" sz="1200" baseline="0"/>
              <a:t>12 Spheres</a:t>
            </a:r>
            <a:endParaRPr lang="en-GB" sz="1200"/>
          </a:p>
          <a:p>
            <a:pPr>
              <a:defRPr/>
            </a:pPr>
            <a:r>
              <a:rPr lang="en-GB" sz="1000"/>
              <a:t>1024 x 1024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Sequential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Sheet1!$I$71:$I$74</c:f>
              <c:numCache>
                <c:formatCode>General</c:formatCode>
                <c:ptCount val="4"/>
                <c:pt idx="0">
                  <c:v>26567.9</c:v>
                </c:pt>
                <c:pt idx="1">
                  <c:v>105660.5</c:v>
                </c:pt>
                <c:pt idx="2">
                  <c:v>426819.2</c:v>
                </c:pt>
                <c:pt idx="3">
                  <c:v>1652563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CAC-404C-9D7A-C7B288F8DF0E}"/>
            </c:ext>
          </c:extLst>
        </c:ser>
        <c:ser>
          <c:idx val="1"/>
          <c:order val="1"/>
          <c:tx>
            <c:v>Threads w/Mutex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Sheet1!$J$71:$J$74</c:f>
              <c:numCache>
                <c:formatCode>General</c:formatCode>
                <c:ptCount val="4"/>
                <c:pt idx="0">
                  <c:v>13498.3</c:v>
                </c:pt>
                <c:pt idx="1">
                  <c:v>50764.1</c:v>
                </c:pt>
                <c:pt idx="2">
                  <c:v>204060.4</c:v>
                </c:pt>
                <c:pt idx="3">
                  <c:v>805825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ACAC-404C-9D7A-C7B288F8DF0E}"/>
            </c:ext>
          </c:extLst>
        </c:ser>
        <c:ser>
          <c:idx val="2"/>
          <c:order val="2"/>
          <c:tx>
            <c:v>Parallel For</c:v>
          </c:tx>
          <c:marker>
            <c:symbol val="none"/>
          </c:marker>
          <c:val>
            <c:numRef>
              <c:f>Sheet1!$K$71:$K$74</c:f>
              <c:numCache>
                <c:formatCode>General</c:formatCode>
                <c:ptCount val="4"/>
                <c:pt idx="0">
                  <c:v>13601.5</c:v>
                </c:pt>
                <c:pt idx="1">
                  <c:v>53075.7</c:v>
                </c:pt>
                <c:pt idx="2">
                  <c:v>219116.79999999999</c:v>
                </c:pt>
                <c:pt idx="3">
                  <c:v>892637.3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ACAC-404C-9D7A-C7B288F8DF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356096"/>
        <c:axId val="100358016"/>
      </c:lineChart>
      <c:catAx>
        <c:axId val="1003560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Samples</a:t>
                </a:r>
                <a:r>
                  <a:rPr lang="en-GB" baseline="0"/>
                  <a:t> (per pixel)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0358016"/>
        <c:crosses val="autoZero"/>
        <c:auto val="1"/>
        <c:lblAlgn val="ctr"/>
        <c:lblOffset val="100"/>
        <c:noMultiLvlLbl val="0"/>
      </c:catAx>
      <c:valAx>
        <c:axId val="1003580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Time Taken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03560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Home</a:t>
            </a:r>
          </a:p>
          <a:p>
            <a:pPr>
              <a:defRPr/>
            </a:pPr>
            <a:r>
              <a:rPr lang="en-GB" sz="1200" baseline="0"/>
              <a:t>15 Spheres</a:t>
            </a:r>
            <a:endParaRPr lang="en-GB" sz="1200"/>
          </a:p>
          <a:p>
            <a:pPr>
              <a:defRPr/>
            </a:pPr>
            <a:r>
              <a:rPr lang="en-GB" sz="1000"/>
              <a:t>1024 x 1024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Sequential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Sheet1!$N$71:$N$74</c:f>
              <c:numCache>
                <c:formatCode>General</c:formatCode>
                <c:ptCount val="4"/>
                <c:pt idx="0">
                  <c:v>38280.699999999997</c:v>
                </c:pt>
                <c:pt idx="1">
                  <c:v>136265.79999999999</c:v>
                </c:pt>
                <c:pt idx="2">
                  <c:v>564249.9</c:v>
                </c:pt>
                <c:pt idx="3">
                  <c:v>2159342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988-4D63-BDDA-B06AF0D44524}"/>
            </c:ext>
          </c:extLst>
        </c:ser>
        <c:ser>
          <c:idx val="1"/>
          <c:order val="1"/>
          <c:tx>
            <c:v>Threads w/Mutex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Sheet1!$O$71:$O$74</c:f>
              <c:numCache>
                <c:formatCode>General</c:formatCode>
                <c:ptCount val="4"/>
                <c:pt idx="0">
                  <c:v>15527.5</c:v>
                </c:pt>
                <c:pt idx="1">
                  <c:v>58945</c:v>
                </c:pt>
                <c:pt idx="2">
                  <c:v>239772.3</c:v>
                </c:pt>
                <c:pt idx="3">
                  <c:v>952495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988-4D63-BDDA-B06AF0D44524}"/>
            </c:ext>
          </c:extLst>
        </c:ser>
        <c:ser>
          <c:idx val="2"/>
          <c:order val="2"/>
          <c:tx>
            <c:v>Parallel For</c:v>
          </c:tx>
          <c:marker>
            <c:symbol val="none"/>
          </c:marker>
          <c:val>
            <c:numRef>
              <c:f>Sheet1!$P$71:$P$74</c:f>
              <c:numCache>
                <c:formatCode>General</c:formatCode>
                <c:ptCount val="4"/>
                <c:pt idx="0">
                  <c:v>15916</c:v>
                </c:pt>
                <c:pt idx="1">
                  <c:v>62556.1</c:v>
                </c:pt>
                <c:pt idx="2">
                  <c:v>258207.5</c:v>
                </c:pt>
                <c:pt idx="3">
                  <c:v>1022660.7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988-4D63-BDDA-B06AF0D445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471936"/>
        <c:axId val="100473856"/>
      </c:lineChart>
      <c:catAx>
        <c:axId val="1004719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Samples</a:t>
                </a:r>
                <a:r>
                  <a:rPr lang="en-GB" baseline="0"/>
                  <a:t> (per pixel)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0473856"/>
        <c:crosses val="autoZero"/>
        <c:auto val="1"/>
        <c:lblAlgn val="ctr"/>
        <c:lblOffset val="100"/>
        <c:noMultiLvlLbl val="0"/>
      </c:catAx>
      <c:valAx>
        <c:axId val="1004738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Time Taken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04719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Games Lab</a:t>
            </a:r>
          </a:p>
          <a:p>
            <a:pPr>
              <a:defRPr/>
            </a:pPr>
            <a:r>
              <a:rPr lang="en-GB" sz="1200" baseline="0"/>
              <a:t>9 Spheres</a:t>
            </a:r>
            <a:endParaRPr lang="en-GB" sz="1200"/>
          </a:p>
          <a:p>
            <a:pPr>
              <a:defRPr/>
            </a:pPr>
            <a:r>
              <a:rPr lang="en-GB" sz="1000"/>
              <a:t>400 x 400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Sequential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Sheet1!$C$4:$C$7</c:f>
              <c:numCache>
                <c:formatCode>General</c:formatCode>
                <c:ptCount val="4"/>
                <c:pt idx="0">
                  <c:v>1965.5</c:v>
                </c:pt>
                <c:pt idx="1">
                  <c:v>7453.1</c:v>
                </c:pt>
                <c:pt idx="2">
                  <c:v>29683.3</c:v>
                </c:pt>
                <c:pt idx="3">
                  <c:v>118441.9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9D3-49A0-920B-9341B0AB7B46}"/>
            </c:ext>
          </c:extLst>
        </c:ser>
        <c:ser>
          <c:idx val="1"/>
          <c:order val="1"/>
          <c:tx>
            <c:v>Threads w/Mutex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Sheet1!$D$4:$D$7</c:f>
              <c:numCache>
                <c:formatCode>General</c:formatCode>
                <c:ptCount val="4"/>
                <c:pt idx="0">
                  <c:v>561.9</c:v>
                </c:pt>
                <c:pt idx="1">
                  <c:v>2201.8000000000002</c:v>
                </c:pt>
                <c:pt idx="2">
                  <c:v>8953.4</c:v>
                </c:pt>
                <c:pt idx="3">
                  <c:v>35140.300000000003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59D3-49A0-920B-9341B0AB7B46}"/>
            </c:ext>
          </c:extLst>
        </c:ser>
        <c:ser>
          <c:idx val="2"/>
          <c:order val="2"/>
          <c:tx>
            <c:v>Parallel For</c:v>
          </c:tx>
          <c:marker>
            <c:symbol val="none"/>
          </c:marker>
          <c:val>
            <c:numRef>
              <c:f>Sheet1!$E$4:$E$7</c:f>
              <c:numCache>
                <c:formatCode>General</c:formatCode>
                <c:ptCount val="4"/>
                <c:pt idx="0">
                  <c:v>618.20000000000005</c:v>
                </c:pt>
                <c:pt idx="1">
                  <c:v>2277</c:v>
                </c:pt>
                <c:pt idx="2">
                  <c:v>9134.2000000000007</c:v>
                </c:pt>
                <c:pt idx="3">
                  <c:v>35962.400000000001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59D3-49A0-920B-9341B0AB7B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463616"/>
        <c:axId val="90469888"/>
      </c:lineChart>
      <c:catAx>
        <c:axId val="904636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Samples</a:t>
                </a:r>
                <a:r>
                  <a:rPr lang="en-GB" baseline="0"/>
                  <a:t> (per pixel)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0469888"/>
        <c:crosses val="autoZero"/>
        <c:auto val="1"/>
        <c:lblAlgn val="ctr"/>
        <c:lblOffset val="100"/>
        <c:noMultiLvlLbl val="0"/>
      </c:catAx>
      <c:valAx>
        <c:axId val="904698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Time Taken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04636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Games Lab</a:t>
            </a:r>
          </a:p>
          <a:p>
            <a:pPr>
              <a:defRPr/>
            </a:pPr>
            <a:r>
              <a:rPr lang="en-GB" sz="1200" baseline="0"/>
              <a:t>12 Spheres</a:t>
            </a:r>
            <a:endParaRPr lang="en-GB" sz="1200"/>
          </a:p>
          <a:p>
            <a:pPr>
              <a:defRPr/>
            </a:pPr>
            <a:r>
              <a:rPr lang="en-GB" sz="1000"/>
              <a:t>400 x 400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Sequential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Sheet1!$H$4:$H$7</c:f>
              <c:numCache>
                <c:formatCode>General</c:formatCode>
                <c:ptCount val="4"/>
                <c:pt idx="0">
                  <c:v>1925.7</c:v>
                </c:pt>
                <c:pt idx="1">
                  <c:v>8408.4</c:v>
                </c:pt>
                <c:pt idx="2">
                  <c:v>30858.400000000001</c:v>
                </c:pt>
                <c:pt idx="3">
                  <c:v>119723.4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B43-46D7-8772-61168128B882}"/>
            </c:ext>
          </c:extLst>
        </c:ser>
        <c:ser>
          <c:idx val="1"/>
          <c:order val="1"/>
          <c:tx>
            <c:v>Threads w/Mutex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Sheet1!$I$4:$I$7</c:f>
              <c:numCache>
                <c:formatCode>General</c:formatCode>
                <c:ptCount val="4"/>
                <c:pt idx="0">
                  <c:v>540.6</c:v>
                </c:pt>
                <c:pt idx="1">
                  <c:v>2159.9</c:v>
                </c:pt>
                <c:pt idx="2">
                  <c:v>8949.4</c:v>
                </c:pt>
                <c:pt idx="3">
                  <c:v>34430.1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B43-46D7-8772-61168128B882}"/>
            </c:ext>
          </c:extLst>
        </c:ser>
        <c:ser>
          <c:idx val="2"/>
          <c:order val="2"/>
          <c:tx>
            <c:v>Parallel For</c:v>
          </c:tx>
          <c:marker>
            <c:symbol val="none"/>
          </c:marker>
          <c:val>
            <c:numRef>
              <c:f>Sheet1!$J$4:$J$7</c:f>
              <c:numCache>
                <c:formatCode>General</c:formatCode>
                <c:ptCount val="4"/>
                <c:pt idx="0">
                  <c:v>577.4</c:v>
                </c:pt>
                <c:pt idx="1">
                  <c:v>2225.8000000000002</c:v>
                </c:pt>
                <c:pt idx="2">
                  <c:v>8871.6</c:v>
                </c:pt>
                <c:pt idx="3">
                  <c:v>35884.199999999997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1B43-46D7-8772-61168128B8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493696"/>
        <c:axId val="90495616"/>
      </c:lineChart>
      <c:catAx>
        <c:axId val="904936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Samples</a:t>
                </a:r>
                <a:r>
                  <a:rPr lang="en-GB" baseline="0"/>
                  <a:t> (per pixel)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0495616"/>
        <c:crosses val="autoZero"/>
        <c:auto val="1"/>
        <c:lblAlgn val="ctr"/>
        <c:lblOffset val="100"/>
        <c:noMultiLvlLbl val="0"/>
      </c:catAx>
      <c:valAx>
        <c:axId val="904956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Time Taken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04936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Games Lab</a:t>
            </a:r>
          </a:p>
          <a:p>
            <a:pPr>
              <a:defRPr/>
            </a:pPr>
            <a:r>
              <a:rPr lang="en-GB" sz="1200" baseline="0"/>
              <a:t>15 Spheres</a:t>
            </a:r>
            <a:endParaRPr lang="en-GB" sz="1200"/>
          </a:p>
          <a:p>
            <a:pPr>
              <a:defRPr/>
            </a:pPr>
            <a:r>
              <a:rPr lang="en-GB" sz="1000"/>
              <a:t>400 x 400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Sequential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Sheet1!$M$4:$M$7</c:f>
              <c:numCache>
                <c:formatCode>General</c:formatCode>
                <c:ptCount val="4"/>
                <c:pt idx="0">
                  <c:v>2417.6999999999998</c:v>
                </c:pt>
                <c:pt idx="1">
                  <c:v>9900</c:v>
                </c:pt>
                <c:pt idx="2">
                  <c:v>38183.5</c:v>
                </c:pt>
                <c:pt idx="3">
                  <c:v>152698.4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039-458F-987D-A1F9ECBDD895}"/>
            </c:ext>
          </c:extLst>
        </c:ser>
        <c:ser>
          <c:idx val="1"/>
          <c:order val="1"/>
          <c:tx>
            <c:v>Threads w/Mutex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Sheet1!$N$4:$N$7</c:f>
              <c:numCache>
                <c:formatCode>General</c:formatCode>
                <c:ptCount val="4"/>
                <c:pt idx="0">
                  <c:v>659.6</c:v>
                </c:pt>
                <c:pt idx="1">
                  <c:v>2611</c:v>
                </c:pt>
                <c:pt idx="2">
                  <c:v>10534.75</c:v>
                </c:pt>
                <c:pt idx="3">
                  <c:v>41384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039-458F-987D-A1F9ECBDD895}"/>
            </c:ext>
          </c:extLst>
        </c:ser>
        <c:ser>
          <c:idx val="2"/>
          <c:order val="2"/>
          <c:tx>
            <c:v>Parallel For</c:v>
          </c:tx>
          <c:marker>
            <c:symbol val="none"/>
          </c:marker>
          <c:val>
            <c:numRef>
              <c:f>Sheet1!$O$4:$O$7</c:f>
              <c:numCache>
                <c:formatCode>General</c:formatCode>
                <c:ptCount val="4"/>
                <c:pt idx="0">
                  <c:v>682.2</c:v>
                </c:pt>
                <c:pt idx="1">
                  <c:v>2671</c:v>
                </c:pt>
                <c:pt idx="2">
                  <c:v>10324.6</c:v>
                </c:pt>
                <c:pt idx="3">
                  <c:v>42047.8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7039-458F-987D-A1F9ECBDD8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432896"/>
        <c:axId val="98758656"/>
      </c:lineChart>
      <c:catAx>
        <c:axId val="98432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Samples</a:t>
                </a:r>
                <a:r>
                  <a:rPr lang="en-GB" baseline="0"/>
                  <a:t> (per pixel)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8758656"/>
        <c:crosses val="autoZero"/>
        <c:auto val="1"/>
        <c:lblAlgn val="ctr"/>
        <c:lblOffset val="100"/>
        <c:noMultiLvlLbl val="0"/>
      </c:catAx>
      <c:valAx>
        <c:axId val="987586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Time Taken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84328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Games Lab</a:t>
            </a:r>
          </a:p>
          <a:p>
            <a:pPr>
              <a:defRPr/>
            </a:pPr>
            <a:r>
              <a:rPr lang="en-GB" sz="1200" baseline="0"/>
              <a:t>9 Spheres</a:t>
            </a:r>
            <a:endParaRPr lang="en-GB" sz="1200"/>
          </a:p>
          <a:p>
            <a:pPr>
              <a:defRPr/>
            </a:pPr>
            <a:r>
              <a:rPr lang="en-GB" sz="1000"/>
              <a:t>1024 x 1024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Sequential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Sheet1!$C$27:$C$30</c:f>
              <c:numCache>
                <c:formatCode>General</c:formatCode>
                <c:ptCount val="4"/>
                <c:pt idx="0">
                  <c:v>12560.6</c:v>
                </c:pt>
                <c:pt idx="1">
                  <c:v>50097.4</c:v>
                </c:pt>
                <c:pt idx="2">
                  <c:v>198856.5</c:v>
                </c:pt>
                <c:pt idx="3">
                  <c:v>793702.8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3D5-4E7A-AD06-992AFDD22071}"/>
            </c:ext>
          </c:extLst>
        </c:ser>
        <c:ser>
          <c:idx val="1"/>
          <c:order val="1"/>
          <c:tx>
            <c:v>Threads w/Mutex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Sheet1!$D$27:$D$30</c:f>
              <c:numCache>
                <c:formatCode>General</c:formatCode>
                <c:ptCount val="4"/>
                <c:pt idx="0">
                  <c:v>3652.7</c:v>
                </c:pt>
                <c:pt idx="1">
                  <c:v>14532.8</c:v>
                </c:pt>
                <c:pt idx="2">
                  <c:v>57514.1</c:v>
                </c:pt>
                <c:pt idx="3">
                  <c:v>229915.2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C3D5-4E7A-AD06-992AFDD22071}"/>
            </c:ext>
          </c:extLst>
        </c:ser>
        <c:ser>
          <c:idx val="2"/>
          <c:order val="2"/>
          <c:tx>
            <c:v>Parallel For</c:v>
          </c:tx>
          <c:marker>
            <c:symbol val="none"/>
          </c:marker>
          <c:val>
            <c:numRef>
              <c:f>Sheet1!$E$27:$E$30</c:f>
              <c:numCache>
                <c:formatCode>General</c:formatCode>
                <c:ptCount val="4"/>
                <c:pt idx="0">
                  <c:v>3852</c:v>
                </c:pt>
                <c:pt idx="1">
                  <c:v>14769</c:v>
                </c:pt>
                <c:pt idx="2">
                  <c:v>59829</c:v>
                </c:pt>
                <c:pt idx="3">
                  <c:v>236437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C3D5-4E7A-AD06-992AFDD220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778112"/>
        <c:axId val="98804864"/>
      </c:lineChart>
      <c:catAx>
        <c:axId val="98778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Samples</a:t>
                </a:r>
                <a:r>
                  <a:rPr lang="en-GB" baseline="0"/>
                  <a:t> (per pixel)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8804864"/>
        <c:crosses val="autoZero"/>
        <c:auto val="1"/>
        <c:lblAlgn val="ctr"/>
        <c:lblOffset val="100"/>
        <c:noMultiLvlLbl val="0"/>
      </c:catAx>
      <c:valAx>
        <c:axId val="988048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Time Taken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87781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Games Lab</a:t>
            </a:r>
          </a:p>
          <a:p>
            <a:pPr>
              <a:defRPr/>
            </a:pPr>
            <a:r>
              <a:rPr lang="en-GB" sz="1200" baseline="0"/>
              <a:t>12 Spheres</a:t>
            </a:r>
            <a:endParaRPr lang="en-GB" sz="1200"/>
          </a:p>
          <a:p>
            <a:pPr>
              <a:defRPr/>
            </a:pPr>
            <a:r>
              <a:rPr lang="en-GB" sz="1000"/>
              <a:t>1024 x 1024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Sequential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Sheet1!$H$27:$H$30</c:f>
              <c:numCache>
                <c:formatCode>General</c:formatCode>
                <c:ptCount val="4"/>
                <c:pt idx="0">
                  <c:v>12657.2</c:v>
                </c:pt>
                <c:pt idx="1">
                  <c:v>50197.7</c:v>
                </c:pt>
                <c:pt idx="2">
                  <c:v>200329.1</c:v>
                </c:pt>
                <c:pt idx="3">
                  <c:v>799601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82C-4E74-8285-812D84482CBB}"/>
            </c:ext>
          </c:extLst>
        </c:ser>
        <c:ser>
          <c:idx val="1"/>
          <c:order val="1"/>
          <c:tx>
            <c:v>Threads w/Mutex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Sheet1!$I$27:$I$30</c:f>
              <c:numCache>
                <c:formatCode>General</c:formatCode>
                <c:ptCount val="4"/>
                <c:pt idx="0">
                  <c:v>3557.4</c:v>
                </c:pt>
                <c:pt idx="1">
                  <c:v>14356.7</c:v>
                </c:pt>
                <c:pt idx="2">
                  <c:v>56290.5</c:v>
                </c:pt>
                <c:pt idx="3">
                  <c:v>224946.6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82C-4E74-8285-812D84482CBB}"/>
            </c:ext>
          </c:extLst>
        </c:ser>
        <c:ser>
          <c:idx val="2"/>
          <c:order val="2"/>
          <c:tx>
            <c:v>Parallel For</c:v>
          </c:tx>
          <c:marker>
            <c:symbol val="none"/>
          </c:marker>
          <c:val>
            <c:numRef>
              <c:f>Sheet1!$J$27:$J$30</c:f>
              <c:numCache>
                <c:formatCode>General</c:formatCode>
                <c:ptCount val="4"/>
                <c:pt idx="0">
                  <c:v>3696</c:v>
                </c:pt>
                <c:pt idx="1">
                  <c:v>14317</c:v>
                </c:pt>
                <c:pt idx="2">
                  <c:v>58186</c:v>
                </c:pt>
                <c:pt idx="3">
                  <c:v>231035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882C-4E74-8285-812D84482C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668352"/>
        <c:axId val="99670272"/>
      </c:lineChart>
      <c:catAx>
        <c:axId val="996683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Samples</a:t>
                </a:r>
                <a:r>
                  <a:rPr lang="en-GB" baseline="0"/>
                  <a:t> (per pixel)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9670272"/>
        <c:crosses val="autoZero"/>
        <c:auto val="1"/>
        <c:lblAlgn val="ctr"/>
        <c:lblOffset val="100"/>
        <c:noMultiLvlLbl val="0"/>
      </c:catAx>
      <c:valAx>
        <c:axId val="996702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Time Taken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96683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Games Lab</a:t>
            </a:r>
          </a:p>
          <a:p>
            <a:pPr>
              <a:defRPr/>
            </a:pPr>
            <a:r>
              <a:rPr lang="en-GB" sz="1200" baseline="0"/>
              <a:t>15 Spheres</a:t>
            </a:r>
            <a:endParaRPr lang="en-GB" sz="1200"/>
          </a:p>
          <a:p>
            <a:pPr>
              <a:defRPr/>
            </a:pPr>
            <a:r>
              <a:rPr lang="en-GB" sz="1000"/>
              <a:t>1024 x 1024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Sequential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Sheet1!$M$27:$M$30</c:f>
              <c:numCache>
                <c:formatCode>General</c:formatCode>
                <c:ptCount val="4"/>
                <c:pt idx="0">
                  <c:v>16331.7</c:v>
                </c:pt>
                <c:pt idx="1">
                  <c:v>64152.6</c:v>
                </c:pt>
                <c:pt idx="2">
                  <c:v>255877.8</c:v>
                </c:pt>
                <c:pt idx="3">
                  <c:v>999672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928-4943-95E5-0D1DD7CF4291}"/>
            </c:ext>
          </c:extLst>
        </c:ser>
        <c:ser>
          <c:idx val="1"/>
          <c:order val="1"/>
          <c:tx>
            <c:v>Threads w/Mutex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Sheet1!$N$27:$N$30</c:f>
              <c:numCache>
                <c:formatCode>General</c:formatCode>
                <c:ptCount val="4"/>
                <c:pt idx="0">
                  <c:v>4279.7</c:v>
                </c:pt>
                <c:pt idx="1">
                  <c:v>17189.7</c:v>
                </c:pt>
                <c:pt idx="2">
                  <c:v>67790.2</c:v>
                </c:pt>
                <c:pt idx="3">
                  <c:v>271312.3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928-4943-95E5-0D1DD7CF4291}"/>
            </c:ext>
          </c:extLst>
        </c:ser>
        <c:ser>
          <c:idx val="2"/>
          <c:order val="2"/>
          <c:tx>
            <c:v>Parallel For</c:v>
          </c:tx>
          <c:marker>
            <c:symbol val="none"/>
          </c:marker>
          <c:val>
            <c:numRef>
              <c:f>Sheet1!$O$27:$O$30</c:f>
              <c:numCache>
                <c:formatCode>General</c:formatCode>
                <c:ptCount val="4"/>
                <c:pt idx="0">
                  <c:v>4353</c:v>
                </c:pt>
                <c:pt idx="1">
                  <c:v>17302</c:v>
                </c:pt>
                <c:pt idx="2">
                  <c:v>69409</c:v>
                </c:pt>
                <c:pt idx="3">
                  <c:v>275993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2928-4943-95E5-0D1DD7CF42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890688"/>
        <c:axId val="99892608"/>
      </c:lineChart>
      <c:catAx>
        <c:axId val="998906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Samples</a:t>
                </a:r>
                <a:r>
                  <a:rPr lang="en-GB" baseline="0"/>
                  <a:t> (per pixel)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9892608"/>
        <c:crosses val="autoZero"/>
        <c:auto val="1"/>
        <c:lblAlgn val="ctr"/>
        <c:lblOffset val="100"/>
        <c:noMultiLvlLbl val="0"/>
      </c:catAx>
      <c:valAx>
        <c:axId val="998926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Time Taken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98906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Home</a:t>
            </a:r>
          </a:p>
          <a:p>
            <a:pPr>
              <a:defRPr/>
            </a:pPr>
            <a:r>
              <a:rPr lang="en-GB" sz="1200" baseline="0"/>
              <a:t>9 Spheres</a:t>
            </a:r>
            <a:endParaRPr lang="en-GB" sz="1200"/>
          </a:p>
          <a:p>
            <a:pPr>
              <a:defRPr/>
            </a:pPr>
            <a:r>
              <a:rPr lang="en-GB" sz="1000"/>
              <a:t>400 x 400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Sequential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Sheet1!$C$50:$C$53</c:f>
              <c:numCache>
                <c:formatCode>General</c:formatCode>
                <c:ptCount val="4"/>
                <c:pt idx="0">
                  <c:v>3772.3</c:v>
                </c:pt>
                <c:pt idx="1">
                  <c:v>15083.6</c:v>
                </c:pt>
                <c:pt idx="2">
                  <c:v>60250.9</c:v>
                </c:pt>
                <c:pt idx="3">
                  <c:v>242848.6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79E-4487-BD6D-1507D7B53C2D}"/>
            </c:ext>
          </c:extLst>
        </c:ser>
        <c:ser>
          <c:idx val="1"/>
          <c:order val="1"/>
          <c:tx>
            <c:v>Threads w/Mutex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Sheet1!$D$50:$D$53</c:f>
              <c:numCache>
                <c:formatCode>General</c:formatCode>
                <c:ptCount val="4"/>
                <c:pt idx="0">
                  <c:v>1567.8</c:v>
                </c:pt>
                <c:pt idx="1">
                  <c:v>8175.8</c:v>
                </c:pt>
                <c:pt idx="2">
                  <c:v>32501.5</c:v>
                </c:pt>
                <c:pt idx="3">
                  <c:v>125720.2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379E-4487-BD6D-1507D7B53C2D}"/>
            </c:ext>
          </c:extLst>
        </c:ser>
        <c:ser>
          <c:idx val="2"/>
          <c:order val="2"/>
          <c:tx>
            <c:v>Parallel For</c:v>
          </c:tx>
          <c:marker>
            <c:symbol val="none"/>
          </c:marker>
          <c:val>
            <c:numRef>
              <c:f>Sheet1!$E$50:$E$53</c:f>
              <c:numCache>
                <c:formatCode>General</c:formatCode>
                <c:ptCount val="4"/>
                <c:pt idx="0">
                  <c:v>1680</c:v>
                </c:pt>
                <c:pt idx="1">
                  <c:v>8607.7000000000007</c:v>
                </c:pt>
                <c:pt idx="2">
                  <c:v>34919.699999999997</c:v>
                </c:pt>
                <c:pt idx="3">
                  <c:v>135913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379E-4487-BD6D-1507D7B53C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908224"/>
        <c:axId val="99910400"/>
      </c:lineChart>
      <c:catAx>
        <c:axId val="999082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Samples</a:t>
                </a:r>
                <a:r>
                  <a:rPr lang="en-GB" baseline="0"/>
                  <a:t> (per pixel)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9910400"/>
        <c:crosses val="autoZero"/>
        <c:auto val="1"/>
        <c:lblAlgn val="ctr"/>
        <c:lblOffset val="100"/>
        <c:noMultiLvlLbl val="0"/>
      </c:catAx>
      <c:valAx>
        <c:axId val="999104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Time Taken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99082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Home</a:t>
            </a:r>
          </a:p>
          <a:p>
            <a:pPr>
              <a:defRPr/>
            </a:pPr>
            <a:r>
              <a:rPr lang="en-GB" sz="1200" baseline="0"/>
              <a:t>12 Spheres</a:t>
            </a:r>
            <a:endParaRPr lang="en-GB" sz="1200"/>
          </a:p>
          <a:p>
            <a:pPr>
              <a:defRPr/>
            </a:pPr>
            <a:r>
              <a:rPr lang="en-GB" sz="1000"/>
              <a:t>400 x 400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Sequential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Sheet1!$H$50:$H$53</c:f>
              <c:numCache>
                <c:formatCode>General</c:formatCode>
                <c:ptCount val="4"/>
                <c:pt idx="0">
                  <c:v>3849.7</c:v>
                </c:pt>
                <c:pt idx="1">
                  <c:v>15581.9</c:v>
                </c:pt>
                <c:pt idx="2">
                  <c:v>61686.3</c:v>
                </c:pt>
                <c:pt idx="3">
                  <c:v>255410.6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671-42D9-9FC1-64A1776EBA1C}"/>
            </c:ext>
          </c:extLst>
        </c:ser>
        <c:ser>
          <c:idx val="1"/>
          <c:order val="1"/>
          <c:tx>
            <c:v>Threads w/Mutex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Sheet1!$I$50:$I$53</c:f>
              <c:numCache>
                <c:formatCode>General</c:formatCode>
                <c:ptCount val="4"/>
                <c:pt idx="0">
                  <c:v>1570.7</c:v>
                </c:pt>
                <c:pt idx="1">
                  <c:v>7754.2</c:v>
                </c:pt>
                <c:pt idx="2">
                  <c:v>29593.5</c:v>
                </c:pt>
                <c:pt idx="3">
                  <c:v>118001.5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671-42D9-9FC1-64A1776EBA1C}"/>
            </c:ext>
          </c:extLst>
        </c:ser>
        <c:ser>
          <c:idx val="2"/>
          <c:order val="2"/>
          <c:tx>
            <c:v>Parallel For</c:v>
          </c:tx>
          <c:marker>
            <c:symbol val="none"/>
          </c:marker>
          <c:val>
            <c:numRef>
              <c:f>Sheet1!$J$50:$J$53</c:f>
              <c:numCache>
                <c:formatCode>General</c:formatCode>
                <c:ptCount val="4"/>
                <c:pt idx="0">
                  <c:v>1669.5</c:v>
                </c:pt>
                <c:pt idx="1">
                  <c:v>8350.6</c:v>
                </c:pt>
                <c:pt idx="2">
                  <c:v>32279.7</c:v>
                </c:pt>
                <c:pt idx="3">
                  <c:v>126670.5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1671-42D9-9FC1-64A1776EBA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926016"/>
        <c:axId val="99927936"/>
      </c:lineChart>
      <c:catAx>
        <c:axId val="999260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Samples</a:t>
                </a:r>
                <a:r>
                  <a:rPr lang="en-GB" baseline="0"/>
                  <a:t> (per pixel)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9927936"/>
        <c:crosses val="autoZero"/>
        <c:auto val="1"/>
        <c:lblAlgn val="ctr"/>
        <c:lblOffset val="100"/>
        <c:noMultiLvlLbl val="0"/>
      </c:catAx>
      <c:valAx>
        <c:axId val="999279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Time Taken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99260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D13B2-8B62-44C5-9BCF-9994587CD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7</Pages>
  <Words>206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4iiiis</cp:lastModifiedBy>
  <cp:revision>25</cp:revision>
  <dcterms:created xsi:type="dcterms:W3CDTF">2017-10-19T10:52:00Z</dcterms:created>
  <dcterms:modified xsi:type="dcterms:W3CDTF">2017-11-05T16:29:00Z</dcterms:modified>
</cp:coreProperties>
</file>