
<file path=[Content_Types].xml><?xml version="1.0" encoding="utf-8"?>
<Types xmlns="http://schemas.openxmlformats.org/package/2006/content-types">
  <Default Extension="xml" ContentType="application/xml"/>
  <Default Extension="rels" ContentType="application/vnd.openxmlformats-package.relationships+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69C446" w14:textId="77777777" w:rsidR="00374848" w:rsidRPr="0026539C" w:rsidRDefault="00797E8E" w:rsidP="00847DEE">
      <w:pPr>
        <w:pStyle w:val="Title"/>
        <w:spacing w:line="360" w:lineRule="auto"/>
        <w:jc w:val="center"/>
        <w:rPr>
          <w:rFonts w:ascii="Arial" w:hAnsi="Arial" w:cs="Arial"/>
          <w:b/>
          <w:sz w:val="44"/>
        </w:rPr>
      </w:pPr>
      <w:r>
        <w:rPr>
          <w:rFonts w:ascii="Arial" w:hAnsi="Arial" w:cs="Arial"/>
          <w:b/>
          <w:sz w:val="44"/>
        </w:rPr>
        <w:t>Parallelization of a Ray Tracer</w:t>
      </w:r>
    </w:p>
    <w:p w14:paraId="7E9B61C1" w14:textId="77777777" w:rsidR="00632BB1" w:rsidRPr="0026539C" w:rsidRDefault="00797E8E" w:rsidP="00847DEE">
      <w:pPr>
        <w:pStyle w:val="Subtitle"/>
        <w:spacing w:line="360" w:lineRule="auto"/>
        <w:jc w:val="center"/>
        <w:rPr>
          <w:rFonts w:ascii="Arial" w:hAnsi="Arial" w:cs="Arial"/>
        </w:rPr>
      </w:pPr>
      <w:r>
        <w:rPr>
          <w:rFonts w:ascii="Arial" w:hAnsi="Arial" w:cs="Arial"/>
        </w:rPr>
        <w:t>Ryan O’Flaherty</w:t>
      </w:r>
      <w:r w:rsidR="00632BB1" w:rsidRPr="0026539C">
        <w:rPr>
          <w:rFonts w:ascii="Arial" w:hAnsi="Arial" w:cs="Arial"/>
        </w:rPr>
        <w:t xml:space="preserve"> – 401</w:t>
      </w:r>
      <w:r>
        <w:rPr>
          <w:rFonts w:ascii="Arial" w:hAnsi="Arial" w:cs="Arial"/>
        </w:rPr>
        <w:t>68766</w:t>
      </w:r>
    </w:p>
    <w:p w14:paraId="2A022F63" w14:textId="77777777" w:rsidR="00632BB1" w:rsidRPr="0026539C" w:rsidRDefault="00632BB1" w:rsidP="00847DEE">
      <w:pPr>
        <w:spacing w:line="360" w:lineRule="auto"/>
        <w:rPr>
          <w:rFonts w:ascii="Arial" w:hAnsi="Arial" w:cs="Arial"/>
        </w:rPr>
      </w:pPr>
    </w:p>
    <w:p w14:paraId="30E0AFA0" w14:textId="77777777" w:rsidR="00632BB1" w:rsidRPr="0026539C" w:rsidRDefault="00632BB1" w:rsidP="00847DEE">
      <w:pPr>
        <w:pStyle w:val="Style1"/>
        <w:spacing w:after="30" w:line="360" w:lineRule="auto"/>
        <w:rPr>
          <w:rFonts w:ascii="Arial" w:hAnsi="Arial" w:cs="Arial"/>
          <w:b/>
          <w:color w:val="auto"/>
          <w:sz w:val="28"/>
        </w:rPr>
      </w:pPr>
      <w:r w:rsidRPr="0026539C">
        <w:rPr>
          <w:rFonts w:ascii="Arial" w:hAnsi="Arial" w:cs="Arial"/>
          <w:b/>
          <w:color w:val="auto"/>
          <w:sz w:val="28"/>
        </w:rPr>
        <w:t>Abstract</w:t>
      </w:r>
    </w:p>
    <w:p w14:paraId="36BE4B9E" w14:textId="07A75438" w:rsidR="00632BB1" w:rsidRPr="00F12662" w:rsidRDefault="00F12662" w:rsidP="00847DEE">
      <w:pPr>
        <w:spacing w:after="30" w:line="360" w:lineRule="auto"/>
        <w:rPr>
          <w:rFonts w:ascii="Arial" w:hAnsi="Arial" w:cs="Arial"/>
        </w:rPr>
      </w:pPr>
      <w:r>
        <w:rPr>
          <w:rFonts w:ascii="Arial" w:hAnsi="Arial" w:cs="Arial"/>
        </w:rPr>
        <w:t xml:space="preserve">As part of a university assignment, we were given a task to parallelize a given sequential ray tracing </w:t>
      </w:r>
      <w:r w:rsidR="00DD056C">
        <w:rPr>
          <w:rFonts w:ascii="Arial" w:hAnsi="Arial" w:cs="Arial"/>
        </w:rPr>
        <w:t xml:space="preserve">algorithm, analysing the results of different concurrency and parallelism techniques. This report discusses the methods and results of that investigation. </w:t>
      </w:r>
    </w:p>
    <w:p w14:paraId="3D67B29B" w14:textId="77777777" w:rsidR="0026539C" w:rsidRPr="00847DEE" w:rsidRDefault="00632BB1" w:rsidP="00847DEE">
      <w:pPr>
        <w:pStyle w:val="Heading1"/>
        <w:spacing w:after="30" w:line="360" w:lineRule="auto"/>
        <w:ind w:left="426" w:hanging="426"/>
        <w:rPr>
          <w:rFonts w:ascii="Arial" w:hAnsi="Arial" w:cs="Arial"/>
          <w:b/>
          <w:color w:val="auto"/>
          <w:sz w:val="28"/>
        </w:rPr>
      </w:pPr>
      <w:r w:rsidRPr="0026539C">
        <w:rPr>
          <w:rFonts w:ascii="Arial" w:hAnsi="Arial" w:cs="Arial"/>
          <w:b/>
          <w:color w:val="auto"/>
          <w:sz w:val="28"/>
        </w:rPr>
        <w:t>Introduction and Background</w:t>
      </w:r>
    </w:p>
    <w:p w14:paraId="4E3BC5B7" w14:textId="77777777" w:rsidR="00591C59" w:rsidRDefault="00591C59" w:rsidP="00847DEE">
      <w:pPr>
        <w:spacing w:before="30" w:after="30" w:line="360" w:lineRule="auto"/>
        <w:rPr>
          <w:rFonts w:ascii="Arial" w:hAnsi="Arial" w:cs="Arial"/>
        </w:rPr>
      </w:pPr>
      <w:r>
        <w:rPr>
          <w:rFonts w:ascii="Arial" w:hAnsi="Arial" w:cs="Arial"/>
          <w:b/>
        </w:rPr>
        <w:t>What is a Ray Tracer?</w:t>
      </w:r>
      <w:r w:rsidR="001B072A">
        <w:rPr>
          <w:rFonts w:ascii="Arial" w:hAnsi="Arial" w:cs="Arial"/>
        </w:rPr>
        <w:t xml:space="preserve"> </w:t>
      </w:r>
    </w:p>
    <w:p w14:paraId="661CDC6A" w14:textId="77777777" w:rsidR="00591C59" w:rsidRDefault="00591C59" w:rsidP="00591C59">
      <w:pPr>
        <w:pStyle w:val="p1"/>
        <w:rPr>
          <w:rStyle w:val="apple-converted-space"/>
          <w:rFonts w:ascii="Arial" w:hAnsi="Arial" w:cs="Arial"/>
          <w:sz w:val="24"/>
          <w:szCs w:val="24"/>
        </w:rPr>
      </w:pPr>
      <w:r w:rsidRPr="00591C59">
        <w:rPr>
          <w:rFonts w:ascii="Arial" w:hAnsi="Arial" w:cs="Arial"/>
          <w:sz w:val="24"/>
          <w:szCs w:val="24"/>
        </w:rPr>
        <w:t xml:space="preserve">Ray tracing is a technique used in the rendering of 3D computer </w:t>
      </w:r>
      <w:proofErr w:type="gramStart"/>
      <w:r w:rsidRPr="00591C59">
        <w:rPr>
          <w:rFonts w:ascii="Arial" w:hAnsi="Arial" w:cs="Arial"/>
          <w:sz w:val="24"/>
          <w:szCs w:val="24"/>
        </w:rPr>
        <w:t>graphics</w:t>
      </w:r>
      <w:r w:rsidRPr="00591C59">
        <w:rPr>
          <w:rFonts w:ascii="Arial" w:hAnsi="Arial" w:cs="Arial"/>
          <w:sz w:val="24"/>
          <w:szCs w:val="24"/>
        </w:rPr>
        <w:t>(</w:t>
      </w:r>
      <w:proofErr w:type="gramEnd"/>
      <w:r w:rsidRPr="00591C59">
        <w:rPr>
          <w:rFonts w:ascii="Arial" w:hAnsi="Arial" w:cs="Arial"/>
          <w:sz w:val="24"/>
          <w:szCs w:val="24"/>
        </w:rPr>
        <w:t xml:space="preserve">1). </w:t>
      </w:r>
      <w:r w:rsidRPr="00591C59">
        <w:rPr>
          <w:rFonts w:ascii="Arial" w:hAnsi="Arial" w:cs="Arial"/>
          <w:sz w:val="24"/>
          <w:szCs w:val="24"/>
        </w:rPr>
        <w:t xml:space="preserve">As rays of light reflect and ‘bounce’ around the scene, their paths are traced to determine what colour each light ray should </w:t>
      </w:r>
      <w:proofErr w:type="gramStart"/>
      <w:r w:rsidRPr="00591C59">
        <w:rPr>
          <w:rFonts w:ascii="Arial" w:hAnsi="Arial" w:cs="Arial"/>
          <w:sz w:val="24"/>
          <w:szCs w:val="24"/>
        </w:rPr>
        <w:t>be</w:t>
      </w:r>
      <w:r w:rsidRPr="00591C59">
        <w:rPr>
          <w:rFonts w:ascii="Arial" w:hAnsi="Arial" w:cs="Arial"/>
          <w:sz w:val="24"/>
          <w:szCs w:val="24"/>
        </w:rPr>
        <w:t>(</w:t>
      </w:r>
      <w:proofErr w:type="gramEnd"/>
      <w:r w:rsidRPr="00591C59">
        <w:rPr>
          <w:rFonts w:ascii="Arial" w:hAnsi="Arial" w:cs="Arial"/>
          <w:sz w:val="24"/>
          <w:szCs w:val="24"/>
        </w:rPr>
        <w:t>2).</w:t>
      </w:r>
      <w:r w:rsidRPr="00591C59">
        <w:rPr>
          <w:rStyle w:val="apple-converted-space"/>
          <w:rFonts w:ascii="Arial" w:hAnsi="Arial" w:cs="Arial"/>
          <w:sz w:val="24"/>
          <w:szCs w:val="24"/>
        </w:rPr>
        <w:t> </w:t>
      </w:r>
    </w:p>
    <w:p w14:paraId="4C428656" w14:textId="77777777" w:rsidR="00DD056C" w:rsidRPr="00591C59" w:rsidRDefault="00DD056C" w:rsidP="00591C59">
      <w:pPr>
        <w:pStyle w:val="p1"/>
        <w:rPr>
          <w:rFonts w:ascii="Arial" w:hAnsi="Arial" w:cs="Arial"/>
          <w:sz w:val="24"/>
          <w:szCs w:val="24"/>
        </w:rPr>
      </w:pPr>
    </w:p>
    <w:p w14:paraId="7C40ADAA" w14:textId="77777777" w:rsidR="00632BB1" w:rsidRPr="0026539C" w:rsidRDefault="00632BB1" w:rsidP="00847DEE">
      <w:pPr>
        <w:pStyle w:val="Heading1"/>
        <w:spacing w:after="30" w:line="360" w:lineRule="auto"/>
        <w:ind w:left="426" w:hanging="426"/>
        <w:rPr>
          <w:rFonts w:ascii="Arial" w:hAnsi="Arial" w:cs="Arial"/>
          <w:b/>
          <w:color w:val="auto"/>
          <w:sz w:val="28"/>
        </w:rPr>
      </w:pPr>
      <w:r w:rsidRPr="0026539C">
        <w:rPr>
          <w:rFonts w:ascii="Arial" w:hAnsi="Arial" w:cs="Arial"/>
          <w:b/>
          <w:color w:val="auto"/>
          <w:sz w:val="28"/>
        </w:rPr>
        <w:t>Initial Analysis</w:t>
      </w:r>
    </w:p>
    <w:p w14:paraId="0DD0CE11" w14:textId="122E1BB9" w:rsidR="00591C59" w:rsidRDefault="00463DAA" w:rsidP="00463DAA">
      <w:pPr>
        <w:spacing w:after="30" w:line="360" w:lineRule="auto"/>
      </w:pPr>
      <w:r>
        <w:t xml:space="preserve">The initial program </w:t>
      </w:r>
      <w:r w:rsidR="006E4BC5">
        <w:t xml:space="preserve">is very slow, and </w:t>
      </w:r>
      <w:r>
        <w:t xml:space="preserve">contains a </w:t>
      </w:r>
      <w:r w:rsidR="006E4BC5">
        <w:t xml:space="preserve">series of nested for loops. These are proving to be a big bottleneck, and a large part of why the program takes such a long time to run. These nested loops are therefore going to be the targeted area for parallelization. </w:t>
      </w:r>
    </w:p>
    <w:p w14:paraId="71C64ECA" w14:textId="4D2B7BF2" w:rsidR="006E4BC5" w:rsidRDefault="006E4BC5" w:rsidP="00463DAA">
      <w:pPr>
        <w:spacing w:after="30" w:line="360" w:lineRule="auto"/>
      </w:pPr>
      <w:r>
        <w:t xml:space="preserve">An average of the time taken for the initial code to run with 9 objects in the scene at 256 samples per pixel with 400x400 and 1024x1024 aspect ratios can be seen below. </w:t>
      </w:r>
    </w:p>
    <w:p w14:paraId="53C76239" w14:textId="77777777" w:rsidR="006E4BC5" w:rsidRDefault="006E4BC5" w:rsidP="00463DAA">
      <w:pPr>
        <w:spacing w:after="30" w:line="360" w:lineRule="auto"/>
      </w:pPr>
    </w:p>
    <w:tbl>
      <w:tblPr>
        <w:tblStyle w:val="TableGrid"/>
        <w:tblW w:w="0" w:type="auto"/>
        <w:jc w:val="center"/>
        <w:tblLook w:val="04A0" w:firstRow="1" w:lastRow="0" w:firstColumn="1" w:lastColumn="0" w:noHBand="0" w:noVBand="1"/>
      </w:tblPr>
      <w:tblGrid>
        <w:gridCol w:w="2183"/>
        <w:gridCol w:w="2506"/>
        <w:gridCol w:w="2370"/>
      </w:tblGrid>
      <w:tr w:rsidR="006E4BC5" w14:paraId="63438104" w14:textId="77777777" w:rsidTr="006E2C84">
        <w:trPr>
          <w:jc w:val="center"/>
        </w:trPr>
        <w:tc>
          <w:tcPr>
            <w:tcW w:w="2183" w:type="dxa"/>
          </w:tcPr>
          <w:p w14:paraId="36DD3BE9" w14:textId="77777777" w:rsidR="006E4BC5" w:rsidRDefault="006E4BC5" w:rsidP="006E2C84">
            <w:pPr>
              <w:spacing w:after="30" w:line="360" w:lineRule="auto"/>
              <w:jc w:val="center"/>
            </w:pPr>
          </w:p>
        </w:tc>
        <w:tc>
          <w:tcPr>
            <w:tcW w:w="2506" w:type="dxa"/>
          </w:tcPr>
          <w:p w14:paraId="3045E14B" w14:textId="754677F4" w:rsidR="006E4BC5" w:rsidRDefault="006E4BC5" w:rsidP="006E2C84">
            <w:pPr>
              <w:spacing w:after="30" w:line="360" w:lineRule="auto"/>
              <w:jc w:val="center"/>
            </w:pPr>
            <w:r>
              <w:t>Home</w:t>
            </w:r>
          </w:p>
        </w:tc>
        <w:tc>
          <w:tcPr>
            <w:tcW w:w="2370" w:type="dxa"/>
          </w:tcPr>
          <w:p w14:paraId="03E0D477" w14:textId="004BFAAE" w:rsidR="006E4BC5" w:rsidRDefault="006E2C84" w:rsidP="006E2C84">
            <w:pPr>
              <w:spacing w:after="30" w:line="360" w:lineRule="auto"/>
              <w:jc w:val="center"/>
            </w:pPr>
            <w:r>
              <w:t xml:space="preserve">Games </w:t>
            </w:r>
            <w:r w:rsidR="006E4BC5">
              <w:t>Lab</w:t>
            </w:r>
          </w:p>
        </w:tc>
      </w:tr>
      <w:tr w:rsidR="006E4BC5" w14:paraId="7F1A8380" w14:textId="77777777" w:rsidTr="006E2C84">
        <w:trPr>
          <w:jc w:val="center"/>
        </w:trPr>
        <w:tc>
          <w:tcPr>
            <w:tcW w:w="2183" w:type="dxa"/>
          </w:tcPr>
          <w:p w14:paraId="57890424" w14:textId="183EC976" w:rsidR="006E4BC5" w:rsidRDefault="006E4BC5" w:rsidP="006E2C84">
            <w:pPr>
              <w:spacing w:after="30" w:line="360" w:lineRule="auto"/>
              <w:jc w:val="center"/>
            </w:pPr>
            <w:r>
              <w:t>400x400</w:t>
            </w:r>
          </w:p>
        </w:tc>
        <w:tc>
          <w:tcPr>
            <w:tcW w:w="2506" w:type="dxa"/>
          </w:tcPr>
          <w:p w14:paraId="2FB9619A" w14:textId="691D76B1" w:rsidR="006E4BC5" w:rsidRPr="009A1EC5" w:rsidRDefault="009A1EC5" w:rsidP="006E2C84">
            <w:pPr>
              <w:jc w:val="center"/>
              <w:rPr>
                <w:rFonts w:ascii="Calibri" w:eastAsia="Times New Roman" w:hAnsi="Calibri" w:cs="Times New Roman"/>
                <w:color w:val="000000"/>
                <w:sz w:val="22"/>
                <w:lang w:eastAsia="en-GB"/>
              </w:rPr>
            </w:pPr>
            <w:r w:rsidRPr="009A1EC5">
              <w:rPr>
                <w:rFonts w:ascii="Calibri" w:eastAsia="Times New Roman" w:hAnsi="Calibri" w:cs="Times New Roman"/>
                <w:color w:val="000000"/>
                <w:sz w:val="22"/>
                <w:lang w:eastAsia="en-GB"/>
              </w:rPr>
              <w:t>328751.8</w:t>
            </w:r>
          </w:p>
        </w:tc>
        <w:tc>
          <w:tcPr>
            <w:tcW w:w="2370" w:type="dxa"/>
          </w:tcPr>
          <w:p w14:paraId="75E2210A" w14:textId="5EA61F9C" w:rsidR="006E4BC5" w:rsidRPr="009A1EC5" w:rsidRDefault="009A1EC5" w:rsidP="006E2C84">
            <w:pPr>
              <w:jc w:val="center"/>
              <w:rPr>
                <w:rFonts w:ascii="Calibri" w:eastAsia="Times New Roman" w:hAnsi="Calibri" w:cs="Times New Roman"/>
                <w:color w:val="000000"/>
                <w:sz w:val="22"/>
                <w:lang w:eastAsia="en-GB"/>
              </w:rPr>
            </w:pPr>
            <w:r w:rsidRPr="009A1EC5">
              <w:rPr>
                <w:rFonts w:ascii="Calibri" w:eastAsia="Times New Roman" w:hAnsi="Calibri" w:cs="Times New Roman"/>
                <w:color w:val="000000"/>
                <w:sz w:val="22"/>
                <w:lang w:eastAsia="en-GB"/>
              </w:rPr>
              <w:t>152698.4</w:t>
            </w:r>
          </w:p>
        </w:tc>
      </w:tr>
      <w:tr w:rsidR="006E4BC5" w14:paraId="15259DB3" w14:textId="77777777" w:rsidTr="006E2C84">
        <w:trPr>
          <w:jc w:val="center"/>
        </w:trPr>
        <w:tc>
          <w:tcPr>
            <w:tcW w:w="2183" w:type="dxa"/>
          </w:tcPr>
          <w:p w14:paraId="477603F6" w14:textId="3BC35F7A" w:rsidR="006E4BC5" w:rsidRDefault="006E4BC5" w:rsidP="006E2C84">
            <w:pPr>
              <w:spacing w:after="30" w:line="360" w:lineRule="auto"/>
              <w:jc w:val="center"/>
            </w:pPr>
            <w:r>
              <w:t>1024x1024</w:t>
            </w:r>
          </w:p>
        </w:tc>
        <w:tc>
          <w:tcPr>
            <w:tcW w:w="2506" w:type="dxa"/>
          </w:tcPr>
          <w:p w14:paraId="3733C3E8" w14:textId="30EE3449" w:rsidR="006E4BC5" w:rsidRPr="009A1EC5" w:rsidRDefault="009A1EC5" w:rsidP="006E2C84">
            <w:pPr>
              <w:jc w:val="center"/>
              <w:rPr>
                <w:rFonts w:ascii="Calibri" w:eastAsia="Times New Roman" w:hAnsi="Calibri" w:cs="Times New Roman"/>
                <w:color w:val="000000"/>
                <w:sz w:val="22"/>
                <w:lang w:eastAsia="en-GB"/>
              </w:rPr>
            </w:pPr>
            <w:r w:rsidRPr="009A1EC5">
              <w:rPr>
                <w:rFonts w:ascii="Calibri" w:eastAsia="Times New Roman" w:hAnsi="Calibri" w:cs="Times New Roman"/>
                <w:color w:val="000000"/>
                <w:sz w:val="22"/>
                <w:lang w:eastAsia="en-GB"/>
              </w:rPr>
              <w:t>2159342</w:t>
            </w:r>
          </w:p>
        </w:tc>
        <w:tc>
          <w:tcPr>
            <w:tcW w:w="2370" w:type="dxa"/>
          </w:tcPr>
          <w:p w14:paraId="57EF5F3D" w14:textId="25CED12D" w:rsidR="006E4BC5" w:rsidRPr="009A1EC5" w:rsidRDefault="009A1EC5" w:rsidP="006E2C84">
            <w:pPr>
              <w:jc w:val="center"/>
              <w:rPr>
                <w:rFonts w:ascii="Calibri" w:eastAsia="Times New Roman" w:hAnsi="Calibri" w:cs="Times New Roman"/>
                <w:color w:val="000000"/>
                <w:sz w:val="22"/>
                <w:lang w:eastAsia="en-GB"/>
              </w:rPr>
            </w:pPr>
            <w:r w:rsidRPr="009A1EC5">
              <w:rPr>
                <w:rFonts w:ascii="Calibri" w:eastAsia="Times New Roman" w:hAnsi="Calibri" w:cs="Times New Roman"/>
                <w:color w:val="000000"/>
                <w:sz w:val="22"/>
                <w:lang w:eastAsia="en-GB"/>
              </w:rPr>
              <w:t>999672</w:t>
            </w:r>
          </w:p>
        </w:tc>
      </w:tr>
    </w:tbl>
    <w:p w14:paraId="230FFD6D" w14:textId="77777777" w:rsidR="006E4BC5" w:rsidRDefault="006E4BC5" w:rsidP="00463DAA">
      <w:pPr>
        <w:spacing w:after="30" w:line="360" w:lineRule="auto"/>
      </w:pPr>
    </w:p>
    <w:p w14:paraId="7E83156A" w14:textId="77777777" w:rsidR="009A1EC5" w:rsidRDefault="009A1EC5" w:rsidP="00847DEE">
      <w:pPr>
        <w:spacing w:after="30" w:line="360" w:lineRule="auto"/>
        <w:ind w:left="426" w:hanging="426"/>
        <w:rPr>
          <w:rFonts w:ascii="Arial" w:hAnsi="Arial" w:cs="Arial"/>
        </w:rPr>
      </w:pPr>
      <w:r>
        <w:rPr>
          <w:rFonts w:ascii="Arial" w:hAnsi="Arial" w:cs="Arial"/>
        </w:rPr>
        <w:t>We can see here that the games lab PCs are far superior to the one at home.</w:t>
      </w:r>
    </w:p>
    <w:p w14:paraId="4E4B910F" w14:textId="4408C158" w:rsidR="00E8187E" w:rsidRDefault="009A1EC5" w:rsidP="00E8187E">
      <w:pPr>
        <w:spacing w:after="30" w:line="360" w:lineRule="auto"/>
        <w:ind w:left="426" w:hanging="426"/>
        <w:rPr>
          <w:rFonts w:ascii="Arial" w:hAnsi="Arial" w:cs="Arial"/>
        </w:rPr>
      </w:pPr>
      <w:r>
        <w:rPr>
          <w:rFonts w:ascii="Arial" w:hAnsi="Arial" w:cs="Arial"/>
        </w:rPr>
        <w:t>Regardless, our initial sequential code is very slow and needs to be improved.</w:t>
      </w:r>
    </w:p>
    <w:p w14:paraId="1EEE1F18" w14:textId="77777777" w:rsidR="00E8187E" w:rsidRPr="009A1EC5" w:rsidRDefault="00E8187E" w:rsidP="00E8187E">
      <w:pPr>
        <w:spacing w:after="30" w:line="360" w:lineRule="auto"/>
        <w:ind w:left="426" w:hanging="426"/>
        <w:rPr>
          <w:rFonts w:ascii="Arial" w:hAnsi="Arial" w:cs="Arial"/>
        </w:rPr>
      </w:pPr>
    </w:p>
    <w:p w14:paraId="695BB372" w14:textId="77777777" w:rsidR="00632BB1" w:rsidRDefault="00632BB1" w:rsidP="00847DEE">
      <w:pPr>
        <w:pStyle w:val="Heading1"/>
        <w:spacing w:after="30" w:line="360" w:lineRule="auto"/>
        <w:ind w:left="426" w:hanging="426"/>
        <w:rPr>
          <w:rFonts w:ascii="Arial" w:hAnsi="Arial" w:cs="Arial"/>
          <w:b/>
          <w:color w:val="auto"/>
          <w:sz w:val="28"/>
        </w:rPr>
      </w:pPr>
      <w:r w:rsidRPr="0026539C">
        <w:rPr>
          <w:rFonts w:ascii="Arial" w:hAnsi="Arial" w:cs="Arial"/>
          <w:b/>
          <w:color w:val="auto"/>
          <w:sz w:val="28"/>
        </w:rPr>
        <w:lastRenderedPageBreak/>
        <w:t>Methodology</w:t>
      </w:r>
    </w:p>
    <w:p w14:paraId="46FEAB4F" w14:textId="75976D99" w:rsidR="00952CD6" w:rsidRPr="00952CD6" w:rsidRDefault="00952CD6" w:rsidP="00952CD6">
      <w:pPr>
        <w:rPr>
          <w:b/>
          <w:sz w:val="28"/>
          <w:szCs w:val="28"/>
        </w:rPr>
      </w:pPr>
      <w:r>
        <w:rPr>
          <w:b/>
          <w:sz w:val="28"/>
          <w:szCs w:val="28"/>
        </w:rPr>
        <w:t>Techniques</w:t>
      </w:r>
      <w:r w:rsidR="00BC732B">
        <w:rPr>
          <w:b/>
          <w:sz w:val="28"/>
          <w:szCs w:val="28"/>
        </w:rPr>
        <w:t>:</w:t>
      </w:r>
    </w:p>
    <w:p w14:paraId="7E0009F5" w14:textId="25521CB5" w:rsidR="00632BB1" w:rsidRPr="0037153D" w:rsidRDefault="000F29C3" w:rsidP="00847DEE">
      <w:pPr>
        <w:spacing w:after="30" w:line="360" w:lineRule="auto"/>
        <w:ind w:left="426" w:hanging="426"/>
        <w:rPr>
          <w:b/>
        </w:rPr>
      </w:pPr>
      <w:r>
        <w:rPr>
          <w:b/>
        </w:rPr>
        <w:t>Multi-Threading</w:t>
      </w:r>
    </w:p>
    <w:p w14:paraId="628AEB45" w14:textId="2B85C4ED" w:rsidR="00591C59" w:rsidRDefault="00D72C3A" w:rsidP="00AB79EB">
      <w:pPr>
        <w:pStyle w:val="p1"/>
        <w:rPr>
          <w:rFonts w:ascii="Arial" w:hAnsi="Arial" w:cs="Arial"/>
          <w:sz w:val="24"/>
          <w:szCs w:val="24"/>
        </w:rPr>
      </w:pPr>
      <w:r w:rsidRPr="00D72C3A">
        <w:rPr>
          <w:rFonts w:ascii="Arial" w:hAnsi="Arial" w:cs="Arial"/>
          <w:sz w:val="24"/>
          <w:szCs w:val="24"/>
        </w:rPr>
        <w:t xml:space="preserve">Multi-threading is when an operating system executes more than a single part of a program simultaneously, </w:t>
      </w:r>
      <w:r w:rsidR="00290120">
        <w:rPr>
          <w:rFonts w:ascii="Arial" w:hAnsi="Arial" w:cs="Arial"/>
          <w:sz w:val="24"/>
          <w:szCs w:val="24"/>
        </w:rPr>
        <w:t xml:space="preserve">by assigning what are known as ‘threads’ to each particular section of the </w:t>
      </w:r>
      <w:proofErr w:type="gramStart"/>
      <w:r w:rsidR="00290120">
        <w:rPr>
          <w:rFonts w:ascii="Arial" w:hAnsi="Arial" w:cs="Arial"/>
          <w:sz w:val="24"/>
          <w:szCs w:val="24"/>
        </w:rPr>
        <w:t>code(</w:t>
      </w:r>
      <w:proofErr w:type="gramEnd"/>
      <w:r w:rsidRPr="00D72C3A">
        <w:rPr>
          <w:rFonts w:ascii="Arial" w:hAnsi="Arial" w:cs="Arial"/>
          <w:sz w:val="24"/>
          <w:szCs w:val="24"/>
        </w:rPr>
        <w:t>3).</w:t>
      </w:r>
      <w:r>
        <w:rPr>
          <w:rFonts w:ascii="Arial" w:hAnsi="Arial" w:cs="Arial"/>
          <w:sz w:val="24"/>
          <w:szCs w:val="24"/>
        </w:rPr>
        <w:t xml:space="preserve"> </w:t>
      </w:r>
      <w:r w:rsidR="00290120">
        <w:rPr>
          <w:rFonts w:ascii="Arial" w:hAnsi="Arial" w:cs="Arial"/>
          <w:sz w:val="24"/>
          <w:szCs w:val="24"/>
        </w:rPr>
        <w:t xml:space="preserve">A thread </w:t>
      </w:r>
      <w:r w:rsidR="00AB79EB">
        <w:rPr>
          <w:rFonts w:ascii="Arial" w:hAnsi="Arial" w:cs="Arial"/>
          <w:sz w:val="24"/>
          <w:szCs w:val="24"/>
        </w:rPr>
        <w:t>is t</w:t>
      </w:r>
      <w:r w:rsidR="00AB79EB" w:rsidRPr="00AB79EB">
        <w:rPr>
          <w:rFonts w:ascii="Arial" w:hAnsi="Arial" w:cs="Arial"/>
          <w:sz w:val="24"/>
          <w:szCs w:val="24"/>
        </w:rPr>
        <w:t xml:space="preserve">he smallest unit of processing in an operating </w:t>
      </w:r>
      <w:proofErr w:type="gramStart"/>
      <w:r w:rsidR="00AB79EB" w:rsidRPr="00AB79EB">
        <w:rPr>
          <w:rFonts w:ascii="Arial" w:hAnsi="Arial" w:cs="Arial"/>
          <w:sz w:val="24"/>
          <w:szCs w:val="24"/>
        </w:rPr>
        <w:t>system</w:t>
      </w:r>
      <w:r w:rsidR="00AB79EB">
        <w:rPr>
          <w:rFonts w:ascii="Arial" w:hAnsi="Arial" w:cs="Arial"/>
          <w:sz w:val="24"/>
          <w:szCs w:val="24"/>
        </w:rPr>
        <w:t>(</w:t>
      </w:r>
      <w:proofErr w:type="gramEnd"/>
      <w:r w:rsidR="00AB79EB">
        <w:rPr>
          <w:rFonts w:ascii="Arial" w:hAnsi="Arial" w:cs="Arial"/>
          <w:sz w:val="24"/>
          <w:szCs w:val="24"/>
        </w:rPr>
        <w:t xml:space="preserve">4). </w:t>
      </w:r>
    </w:p>
    <w:p w14:paraId="3C94C0A9" w14:textId="77777777" w:rsidR="00AA78D4" w:rsidRDefault="00AA78D4" w:rsidP="00AB79EB">
      <w:pPr>
        <w:pStyle w:val="p1"/>
        <w:rPr>
          <w:rFonts w:ascii="Arial" w:hAnsi="Arial" w:cs="Arial"/>
          <w:sz w:val="24"/>
          <w:szCs w:val="24"/>
        </w:rPr>
      </w:pPr>
    </w:p>
    <w:p w14:paraId="45E088CC" w14:textId="5D92B81C" w:rsidR="00AB79EB" w:rsidRDefault="00297E9C" w:rsidP="00AB79EB">
      <w:pPr>
        <w:pStyle w:val="p1"/>
        <w:rPr>
          <w:rFonts w:ascii="Arial" w:hAnsi="Arial" w:cs="Arial"/>
          <w:sz w:val="24"/>
          <w:szCs w:val="24"/>
        </w:rPr>
      </w:pPr>
      <w:r>
        <w:rPr>
          <w:rFonts w:ascii="Arial" w:hAnsi="Arial" w:cs="Arial"/>
          <w:sz w:val="24"/>
          <w:szCs w:val="24"/>
        </w:rPr>
        <w:t xml:space="preserve">In this example, we are going to use </w:t>
      </w:r>
      <w:proofErr w:type="gramStart"/>
      <w:r>
        <w:rPr>
          <w:rFonts w:ascii="Arial" w:hAnsi="Arial" w:cs="Arial"/>
          <w:sz w:val="24"/>
          <w:szCs w:val="24"/>
        </w:rPr>
        <w:t>all of</w:t>
      </w:r>
      <w:proofErr w:type="gramEnd"/>
      <w:r>
        <w:rPr>
          <w:rFonts w:ascii="Arial" w:hAnsi="Arial" w:cs="Arial"/>
          <w:sz w:val="24"/>
          <w:szCs w:val="24"/>
        </w:rPr>
        <w:t xml:space="preserve"> the available threads on each machine, using the following line of code:</w:t>
      </w:r>
    </w:p>
    <w:p w14:paraId="2AC1AC29" w14:textId="77777777" w:rsidR="00297E9C" w:rsidRDefault="00297E9C" w:rsidP="00AB79EB">
      <w:pPr>
        <w:pStyle w:val="p1"/>
        <w:rPr>
          <w:rFonts w:ascii="Arial" w:hAnsi="Arial" w:cs="Arial"/>
          <w:sz w:val="24"/>
          <w:szCs w:val="24"/>
        </w:rPr>
      </w:pPr>
    </w:p>
    <w:p w14:paraId="79756054" w14:textId="26FD6AE2" w:rsidR="00463DAA" w:rsidRDefault="00297E9C" w:rsidP="00463DAA">
      <w:pPr>
        <w:pStyle w:val="p1"/>
        <w:jc w:val="center"/>
        <w:rPr>
          <w:rFonts w:ascii="Arial" w:hAnsi="Arial" w:cs="Arial"/>
          <w:sz w:val="24"/>
          <w:szCs w:val="24"/>
        </w:rPr>
      </w:pPr>
      <w:r>
        <w:rPr>
          <w:rFonts w:ascii="Arial" w:hAnsi="Arial" w:cs="Arial"/>
          <w:sz w:val="24"/>
          <w:szCs w:val="24"/>
        </w:rPr>
        <w:t xml:space="preserve">auto </w:t>
      </w:r>
      <w:proofErr w:type="spellStart"/>
      <w:r>
        <w:rPr>
          <w:rFonts w:ascii="Arial" w:hAnsi="Arial" w:cs="Arial"/>
          <w:sz w:val="24"/>
          <w:szCs w:val="24"/>
        </w:rPr>
        <w:t>threadCount</w:t>
      </w:r>
      <w:proofErr w:type="spellEnd"/>
      <w:r>
        <w:rPr>
          <w:rFonts w:ascii="Arial" w:hAnsi="Arial" w:cs="Arial"/>
          <w:sz w:val="24"/>
          <w:szCs w:val="24"/>
        </w:rPr>
        <w:t xml:space="preserve"> = </w:t>
      </w:r>
      <w:proofErr w:type="gramStart"/>
      <w:r>
        <w:rPr>
          <w:rFonts w:ascii="Arial" w:hAnsi="Arial" w:cs="Arial"/>
          <w:sz w:val="24"/>
          <w:szCs w:val="24"/>
        </w:rPr>
        <w:t>thread::</w:t>
      </w:r>
      <w:proofErr w:type="spellStart"/>
      <w:proofErr w:type="gramEnd"/>
      <w:r>
        <w:rPr>
          <w:rFonts w:ascii="Arial" w:hAnsi="Arial" w:cs="Arial"/>
          <w:sz w:val="24"/>
          <w:szCs w:val="24"/>
        </w:rPr>
        <w:t>hardware_concurrency</w:t>
      </w:r>
      <w:proofErr w:type="spellEnd"/>
      <w:r>
        <w:rPr>
          <w:rFonts w:ascii="Arial" w:hAnsi="Arial" w:cs="Arial"/>
          <w:sz w:val="24"/>
          <w:szCs w:val="24"/>
        </w:rPr>
        <w:t>();</w:t>
      </w:r>
    </w:p>
    <w:p w14:paraId="62FA1706" w14:textId="77777777" w:rsidR="00463DAA" w:rsidRPr="00AB79EB" w:rsidRDefault="00463DAA" w:rsidP="00463DAA">
      <w:pPr>
        <w:pStyle w:val="p1"/>
        <w:jc w:val="center"/>
        <w:rPr>
          <w:rFonts w:ascii="Arial" w:hAnsi="Arial" w:cs="Arial"/>
          <w:sz w:val="24"/>
          <w:szCs w:val="24"/>
        </w:rPr>
      </w:pPr>
    </w:p>
    <w:p w14:paraId="0670AC3B" w14:textId="77777777" w:rsidR="00591C59" w:rsidRDefault="00591C59" w:rsidP="00847DEE">
      <w:pPr>
        <w:spacing w:after="30" w:line="360" w:lineRule="auto"/>
        <w:ind w:left="426" w:hanging="426"/>
        <w:rPr>
          <w:b/>
        </w:rPr>
      </w:pPr>
      <w:proofErr w:type="spellStart"/>
      <w:r w:rsidRPr="0037153D">
        <w:rPr>
          <w:b/>
        </w:rPr>
        <w:t>Mutex</w:t>
      </w:r>
      <w:proofErr w:type="spellEnd"/>
    </w:p>
    <w:p w14:paraId="4D609ADA" w14:textId="77777777" w:rsidR="00DE3228" w:rsidRDefault="0030551B" w:rsidP="00F104D0">
      <w:pPr>
        <w:spacing w:after="30" w:line="360" w:lineRule="auto"/>
        <w:ind w:left="426" w:hanging="426"/>
      </w:pPr>
      <w:proofErr w:type="spellStart"/>
      <w:r>
        <w:t>Mutex</w:t>
      </w:r>
      <w:proofErr w:type="spellEnd"/>
      <w:r>
        <w:t xml:space="preserve"> stands for mutual exclusion. It is used </w:t>
      </w:r>
      <w:r w:rsidR="003173AF">
        <w:t xml:space="preserve">in conjunction with multi-threading </w:t>
      </w:r>
      <w:r w:rsidR="00DE3228">
        <w:t>to protect</w:t>
      </w:r>
    </w:p>
    <w:p w14:paraId="37DFE36A" w14:textId="77777777" w:rsidR="00DE3228" w:rsidRDefault="00FE0BAC" w:rsidP="00F104D0">
      <w:pPr>
        <w:spacing w:after="30" w:line="360" w:lineRule="auto"/>
        <w:ind w:left="426" w:hanging="426"/>
      </w:pPr>
      <w:r>
        <w:t xml:space="preserve">sections of code </w:t>
      </w:r>
      <w:r w:rsidR="0030551B">
        <w:t xml:space="preserve">to </w:t>
      </w:r>
      <w:r w:rsidR="0030551B">
        <w:t xml:space="preserve">ensure that only one thread can </w:t>
      </w:r>
      <w:r w:rsidR="0030551B">
        <w:t xml:space="preserve">make alterations to it at any one time. </w:t>
      </w:r>
    </w:p>
    <w:p w14:paraId="3AD63CEA" w14:textId="77777777" w:rsidR="00DE3228" w:rsidRDefault="0030551B" w:rsidP="00F104D0">
      <w:pPr>
        <w:spacing w:after="30" w:line="360" w:lineRule="auto"/>
        <w:ind w:left="426" w:hanging="426"/>
      </w:pPr>
      <w:r>
        <w:t xml:space="preserve">So, if we have a variable that is going to be changed by each thread, we must ensure that </w:t>
      </w:r>
    </w:p>
    <w:p w14:paraId="326C5281" w14:textId="47EBBB91" w:rsidR="0030551B" w:rsidRDefault="0030551B" w:rsidP="00F104D0">
      <w:pPr>
        <w:spacing w:after="30" w:line="360" w:lineRule="auto"/>
        <w:ind w:left="426" w:hanging="426"/>
      </w:pPr>
      <w:r>
        <w:t xml:space="preserve">each thread is accessing it separately. </w:t>
      </w:r>
    </w:p>
    <w:p w14:paraId="39878C5B" w14:textId="6B407D3E" w:rsidR="00DE3228" w:rsidRDefault="00DE3228" w:rsidP="00F104D0">
      <w:pPr>
        <w:spacing w:after="30" w:line="360" w:lineRule="auto"/>
        <w:ind w:left="426" w:hanging="426"/>
      </w:pPr>
      <w:r>
        <w:t xml:space="preserve">To use it, we’re simply putting lock and unlock statements either side of the protected </w:t>
      </w:r>
    </w:p>
    <w:p w14:paraId="3E840F01" w14:textId="6F779C6E" w:rsidR="00DE3228" w:rsidRDefault="00DE3228" w:rsidP="00F104D0">
      <w:pPr>
        <w:spacing w:after="30" w:line="360" w:lineRule="auto"/>
        <w:ind w:left="426" w:hanging="426"/>
      </w:pPr>
      <w:r>
        <w:t>variable’s calculation:</w:t>
      </w:r>
    </w:p>
    <w:p w14:paraId="59458D6B" w14:textId="77777777" w:rsidR="00DE3228" w:rsidRDefault="00DE3228" w:rsidP="00F104D0">
      <w:pPr>
        <w:spacing w:after="30" w:line="360" w:lineRule="auto"/>
        <w:ind w:left="426" w:hanging="426"/>
      </w:pPr>
    </w:p>
    <w:p w14:paraId="6561AEB1" w14:textId="0C88C21C" w:rsidR="00DE3228" w:rsidRDefault="00DE3228" w:rsidP="00F104D0">
      <w:pPr>
        <w:spacing w:after="30" w:line="360" w:lineRule="auto"/>
        <w:ind w:left="426" w:hanging="426"/>
      </w:pPr>
      <w:proofErr w:type="spellStart"/>
      <w:r>
        <w:t>muteX.lock</w:t>
      </w:r>
      <w:proofErr w:type="spellEnd"/>
      <w:r>
        <w:t>();</w:t>
      </w:r>
    </w:p>
    <w:p w14:paraId="5AB929E3" w14:textId="7E31DCDD" w:rsidR="00DE3228" w:rsidRDefault="00DE3228" w:rsidP="00F104D0">
      <w:pPr>
        <w:spacing w:after="30" w:line="360" w:lineRule="auto"/>
        <w:ind w:left="426" w:hanging="426"/>
      </w:pPr>
      <w:r>
        <w:t>pixels[</w:t>
      </w:r>
      <w:proofErr w:type="spellStart"/>
      <w:r>
        <w:t>i</w:t>
      </w:r>
      <w:proofErr w:type="spellEnd"/>
      <w:r>
        <w:t>] = pixels[</w:t>
      </w:r>
      <w:proofErr w:type="spellStart"/>
      <w:r>
        <w:t>i</w:t>
      </w:r>
      <w:proofErr w:type="spellEnd"/>
      <w:r>
        <w:t xml:space="preserve">] + </w:t>
      </w:r>
      <w:proofErr w:type="spellStart"/>
      <w:proofErr w:type="gramStart"/>
      <w:r>
        <w:t>vec</w:t>
      </w:r>
      <w:proofErr w:type="spellEnd"/>
      <w:r>
        <w:t>(</w:t>
      </w:r>
      <w:proofErr w:type="gramEnd"/>
      <w:r>
        <w:t>clamp(</w:t>
      </w:r>
      <w:proofErr w:type="spellStart"/>
      <w:r>
        <w:t>r.x</w:t>
      </w:r>
      <w:proofErr w:type="spellEnd"/>
      <w:r>
        <w:t>, 0.0, 1.0), clamp(</w:t>
      </w:r>
      <w:proofErr w:type="spellStart"/>
      <w:r>
        <w:t>r.y</w:t>
      </w:r>
      <w:proofErr w:type="spellEnd"/>
      <w:r>
        <w:t>, 0.0, 1.0), clamp(</w:t>
      </w:r>
      <w:proofErr w:type="spellStart"/>
      <w:r>
        <w:t>r.z</w:t>
      </w:r>
      <w:proofErr w:type="spellEnd"/>
      <w:r>
        <w:t>, 0.0, 1.0)) * 0.25;</w:t>
      </w:r>
    </w:p>
    <w:p w14:paraId="758B5B13" w14:textId="59F2F8F4" w:rsidR="00DE3228" w:rsidRDefault="00DE3228" w:rsidP="00F104D0">
      <w:pPr>
        <w:spacing w:after="30" w:line="360" w:lineRule="auto"/>
        <w:ind w:left="426" w:hanging="426"/>
      </w:pPr>
      <w:proofErr w:type="spellStart"/>
      <w:r>
        <w:t>muteX.unlock</w:t>
      </w:r>
      <w:proofErr w:type="spellEnd"/>
      <w:r>
        <w:t>();</w:t>
      </w:r>
    </w:p>
    <w:p w14:paraId="1B4D68B8" w14:textId="77777777" w:rsidR="00F104D0" w:rsidRPr="00F104D0" w:rsidRDefault="00F104D0" w:rsidP="00F104D0">
      <w:pPr>
        <w:spacing w:after="30" w:line="360" w:lineRule="auto"/>
        <w:ind w:left="426" w:hanging="426"/>
      </w:pPr>
    </w:p>
    <w:p w14:paraId="38842CB4" w14:textId="77777777" w:rsidR="00591C59" w:rsidRPr="0037153D" w:rsidRDefault="00591C59" w:rsidP="00847DEE">
      <w:pPr>
        <w:spacing w:after="30" w:line="360" w:lineRule="auto"/>
        <w:ind w:left="426" w:hanging="426"/>
        <w:rPr>
          <w:b/>
        </w:rPr>
      </w:pPr>
      <w:proofErr w:type="spellStart"/>
      <w:r w:rsidRPr="0037153D">
        <w:rPr>
          <w:b/>
        </w:rPr>
        <w:t>OpenMP</w:t>
      </w:r>
      <w:proofErr w:type="spellEnd"/>
    </w:p>
    <w:p w14:paraId="41B3B7C7" w14:textId="5D764947" w:rsidR="00591C59" w:rsidRDefault="00A43EC2" w:rsidP="00847DEE">
      <w:pPr>
        <w:spacing w:after="30" w:line="360" w:lineRule="auto"/>
        <w:ind w:left="426" w:hanging="426"/>
      </w:pPr>
      <w:proofErr w:type="spellStart"/>
      <w:r>
        <w:t>OpenMP</w:t>
      </w:r>
      <w:proofErr w:type="spellEnd"/>
      <w:r>
        <w:t xml:space="preserve"> is an API that supports shared-memory programming in parallel, compatible with multi-core CPUs(workbook). </w:t>
      </w:r>
      <w:proofErr w:type="gramStart"/>
      <w:r>
        <w:t>In particular, we</w:t>
      </w:r>
      <w:proofErr w:type="gramEnd"/>
      <w:r>
        <w:t xml:space="preserve"> are using the Parallel For feature of </w:t>
      </w:r>
      <w:proofErr w:type="spellStart"/>
      <w:r>
        <w:t>OpenMP</w:t>
      </w:r>
      <w:proofErr w:type="spellEnd"/>
      <w:r>
        <w:t xml:space="preserve">. </w:t>
      </w:r>
    </w:p>
    <w:p w14:paraId="31AFD51C" w14:textId="77777777" w:rsidR="00AA78D4" w:rsidRDefault="00AA78D4" w:rsidP="00847DEE">
      <w:pPr>
        <w:spacing w:after="30" w:line="360" w:lineRule="auto"/>
        <w:ind w:left="426" w:hanging="426"/>
      </w:pPr>
    </w:p>
    <w:p w14:paraId="269E2496" w14:textId="77777777" w:rsidR="00591C59" w:rsidRDefault="00591C59" w:rsidP="00847DEE">
      <w:pPr>
        <w:spacing w:after="30" w:line="360" w:lineRule="auto"/>
        <w:ind w:left="426" w:hanging="426"/>
        <w:rPr>
          <w:b/>
        </w:rPr>
      </w:pPr>
      <w:r w:rsidRPr="0037153D">
        <w:rPr>
          <w:b/>
        </w:rPr>
        <w:t>Parallel For</w:t>
      </w:r>
    </w:p>
    <w:p w14:paraId="562E25FD" w14:textId="77777777" w:rsidR="00DE3228" w:rsidRDefault="00416B44" w:rsidP="00847DEE">
      <w:pPr>
        <w:spacing w:after="30" w:line="360" w:lineRule="auto"/>
        <w:ind w:left="426" w:hanging="426"/>
        <w:rPr>
          <w:rFonts w:ascii="Arial" w:hAnsi="Arial" w:cs="Arial"/>
        </w:rPr>
      </w:pPr>
      <w:r>
        <w:rPr>
          <w:rFonts w:ascii="Arial" w:hAnsi="Arial" w:cs="Arial"/>
        </w:rPr>
        <w:t xml:space="preserve">With parallel for, </w:t>
      </w:r>
      <w:proofErr w:type="spellStart"/>
      <w:r>
        <w:rPr>
          <w:rFonts w:ascii="Arial" w:hAnsi="Arial" w:cs="Arial"/>
        </w:rPr>
        <w:t>OpenMP</w:t>
      </w:r>
      <w:proofErr w:type="spellEnd"/>
      <w:r>
        <w:rPr>
          <w:rFonts w:ascii="Arial" w:hAnsi="Arial" w:cs="Arial"/>
        </w:rPr>
        <w:t xml:space="preserve"> automatically creates thre</w:t>
      </w:r>
      <w:r w:rsidR="00DE3228">
        <w:rPr>
          <w:rFonts w:ascii="Arial" w:hAnsi="Arial" w:cs="Arial"/>
        </w:rPr>
        <w:t>ads for us and uses them in the</w:t>
      </w:r>
    </w:p>
    <w:p w14:paraId="778CC693" w14:textId="43743D37" w:rsidR="0037153D" w:rsidRDefault="00416B44" w:rsidP="00847DEE">
      <w:pPr>
        <w:spacing w:after="30" w:line="360" w:lineRule="auto"/>
        <w:ind w:left="426" w:hanging="426"/>
        <w:rPr>
          <w:rFonts w:ascii="Arial" w:hAnsi="Arial" w:cs="Arial"/>
        </w:rPr>
      </w:pPr>
      <w:r>
        <w:rPr>
          <w:rFonts w:ascii="Arial" w:hAnsi="Arial" w:cs="Arial"/>
        </w:rPr>
        <w:t xml:space="preserve">execution of a for loop(workbook), with each iteration being assigned a thread. </w:t>
      </w:r>
    </w:p>
    <w:p w14:paraId="5C4F2779" w14:textId="77777777" w:rsidR="00DE3228" w:rsidRDefault="00DE3228" w:rsidP="00847DEE">
      <w:pPr>
        <w:spacing w:after="30" w:line="360" w:lineRule="auto"/>
        <w:ind w:left="426" w:hanging="426"/>
        <w:rPr>
          <w:rFonts w:ascii="Arial" w:hAnsi="Arial" w:cs="Arial"/>
        </w:rPr>
      </w:pPr>
    </w:p>
    <w:p w14:paraId="5D5D4CCE" w14:textId="5F97AA43" w:rsidR="00DE3228" w:rsidRDefault="00DE3228" w:rsidP="00847DEE">
      <w:pPr>
        <w:spacing w:after="30" w:line="360" w:lineRule="auto"/>
        <w:ind w:left="426" w:hanging="426"/>
        <w:rPr>
          <w:rFonts w:ascii="Arial" w:hAnsi="Arial" w:cs="Arial"/>
        </w:rPr>
      </w:pPr>
      <w:r>
        <w:rPr>
          <w:rFonts w:ascii="Arial" w:hAnsi="Arial" w:cs="Arial"/>
        </w:rPr>
        <w:lastRenderedPageBreak/>
        <w:t>In our implementation, the code for this is the following single line at the very top of</w:t>
      </w:r>
    </w:p>
    <w:p w14:paraId="5F587544" w14:textId="30E8FAE7" w:rsidR="00DE3228" w:rsidRDefault="00DE3228" w:rsidP="00847DEE">
      <w:pPr>
        <w:spacing w:after="30" w:line="360" w:lineRule="auto"/>
        <w:ind w:left="426" w:hanging="426"/>
        <w:rPr>
          <w:rFonts w:ascii="Arial" w:hAnsi="Arial" w:cs="Arial"/>
        </w:rPr>
      </w:pPr>
      <w:r>
        <w:rPr>
          <w:rFonts w:ascii="Arial" w:hAnsi="Arial" w:cs="Arial"/>
        </w:rPr>
        <w:t>our nested loops:</w:t>
      </w:r>
    </w:p>
    <w:p w14:paraId="48E9A42A" w14:textId="5E6AAED0" w:rsidR="00DE3228" w:rsidRDefault="00DE3228" w:rsidP="00847DEE">
      <w:pPr>
        <w:spacing w:after="30" w:line="360" w:lineRule="auto"/>
        <w:ind w:left="426" w:hanging="426"/>
        <w:rPr>
          <w:rFonts w:ascii="Arial" w:hAnsi="Arial" w:cs="Arial"/>
        </w:rPr>
      </w:pPr>
      <w:r>
        <w:rPr>
          <w:rFonts w:ascii="Arial" w:hAnsi="Arial" w:cs="Arial"/>
        </w:rPr>
        <w:t xml:space="preserve">#pragma </w:t>
      </w:r>
      <w:proofErr w:type="spellStart"/>
      <w:r>
        <w:rPr>
          <w:rFonts w:ascii="Arial" w:hAnsi="Arial" w:cs="Arial"/>
        </w:rPr>
        <w:t>omp</w:t>
      </w:r>
      <w:proofErr w:type="spellEnd"/>
      <w:r>
        <w:rPr>
          <w:rFonts w:ascii="Arial" w:hAnsi="Arial" w:cs="Arial"/>
        </w:rPr>
        <w:t xml:space="preserve"> parallel for </w:t>
      </w:r>
      <w:proofErr w:type="spellStart"/>
      <w:r>
        <w:rPr>
          <w:rFonts w:ascii="Arial" w:hAnsi="Arial" w:cs="Arial"/>
        </w:rPr>
        <w:t>num_threads</w:t>
      </w:r>
      <w:proofErr w:type="spellEnd"/>
      <w:r>
        <w:rPr>
          <w:rFonts w:ascii="Arial" w:hAnsi="Arial" w:cs="Arial"/>
        </w:rPr>
        <w:t>(</w:t>
      </w:r>
      <w:proofErr w:type="spellStart"/>
      <w:r>
        <w:rPr>
          <w:rFonts w:ascii="Arial" w:hAnsi="Arial" w:cs="Arial"/>
        </w:rPr>
        <w:t>threadCount</w:t>
      </w:r>
      <w:proofErr w:type="spellEnd"/>
      <w:r>
        <w:rPr>
          <w:rFonts w:ascii="Arial" w:hAnsi="Arial" w:cs="Arial"/>
        </w:rPr>
        <w:t>) private (r)</w:t>
      </w:r>
    </w:p>
    <w:p w14:paraId="1DE60F26" w14:textId="4B20337B" w:rsidR="00A43EC2" w:rsidRDefault="00A43EC2" w:rsidP="00DE3228">
      <w:pPr>
        <w:spacing w:after="30" w:line="360" w:lineRule="auto"/>
        <w:rPr>
          <w:rFonts w:ascii="Arial" w:hAnsi="Arial" w:cs="Arial"/>
        </w:rPr>
      </w:pPr>
    </w:p>
    <w:p w14:paraId="34B19FE5" w14:textId="1F7D0EB7" w:rsidR="00952CD6" w:rsidRPr="00BC732B" w:rsidRDefault="00952CD6" w:rsidP="00952CD6">
      <w:pPr>
        <w:rPr>
          <w:b/>
          <w:sz w:val="28"/>
          <w:szCs w:val="28"/>
        </w:rPr>
      </w:pPr>
      <w:r w:rsidRPr="00AF3DBD">
        <w:rPr>
          <w:b/>
          <w:sz w:val="28"/>
          <w:szCs w:val="28"/>
        </w:rPr>
        <w:t>Variables considered</w:t>
      </w:r>
      <w:r w:rsidR="00DE3228">
        <w:rPr>
          <w:b/>
          <w:sz w:val="28"/>
          <w:szCs w:val="28"/>
        </w:rPr>
        <w:t xml:space="preserve"> in Testing</w:t>
      </w:r>
      <w:r w:rsidRPr="00AF3DBD">
        <w:rPr>
          <w:b/>
          <w:sz w:val="28"/>
          <w:szCs w:val="28"/>
        </w:rPr>
        <w:t>:</w:t>
      </w:r>
    </w:p>
    <w:p w14:paraId="1D4FEF3B" w14:textId="0156D333" w:rsidR="00952CD6" w:rsidRDefault="00952CD6" w:rsidP="00952CD6">
      <w:pPr>
        <w:rPr>
          <w:b/>
        </w:rPr>
      </w:pPr>
      <w:r>
        <w:rPr>
          <w:b/>
        </w:rPr>
        <w:t>Image Resolution</w:t>
      </w:r>
    </w:p>
    <w:p w14:paraId="1E997883" w14:textId="3AD08BEF" w:rsidR="00952CD6" w:rsidRDefault="00952CD6" w:rsidP="00952CD6">
      <w:proofErr w:type="spellStart"/>
      <w:r>
        <w:t>Resultions</w:t>
      </w:r>
      <w:proofErr w:type="spellEnd"/>
      <w:r>
        <w:t xml:space="preserve"> were tested at 400x400px and 1024x1024px.</w:t>
      </w:r>
    </w:p>
    <w:p w14:paraId="00B0F769" w14:textId="21A2B036" w:rsidR="00952CD6" w:rsidRDefault="00952CD6" w:rsidP="00952CD6"/>
    <w:p w14:paraId="20102501" w14:textId="4BCF6DDC" w:rsidR="00952CD6" w:rsidRDefault="00952CD6" w:rsidP="00952CD6">
      <w:pPr>
        <w:rPr>
          <w:b/>
        </w:rPr>
      </w:pPr>
      <w:r w:rsidRPr="00952CD6">
        <w:rPr>
          <w:b/>
        </w:rPr>
        <w:t>Sample Rate</w:t>
      </w:r>
    </w:p>
    <w:p w14:paraId="26685123" w14:textId="2411ACF5" w:rsidR="00952CD6" w:rsidRDefault="00952CD6" w:rsidP="00952CD6">
      <w:r>
        <w:t>Sample rates of 4, 16, 64 and 256 samples per pixel were tested.</w:t>
      </w:r>
    </w:p>
    <w:p w14:paraId="0AFD6C6B" w14:textId="51E48F51" w:rsidR="00952CD6" w:rsidRDefault="00952CD6" w:rsidP="00952CD6"/>
    <w:p w14:paraId="373505A6" w14:textId="2C5DB05C" w:rsidR="00952CD6" w:rsidRDefault="00952CD6" w:rsidP="00952CD6">
      <w:pPr>
        <w:rPr>
          <w:b/>
        </w:rPr>
      </w:pPr>
      <w:r>
        <w:rPr>
          <w:b/>
        </w:rPr>
        <w:t>Number of Objects</w:t>
      </w:r>
    </w:p>
    <w:p w14:paraId="333CEAD1" w14:textId="002F81EF" w:rsidR="00952CD6" w:rsidRDefault="00952CD6" w:rsidP="005F0960">
      <w:r>
        <w:t>The default 9 spheres were tested along with sets of 12 and 15.</w:t>
      </w:r>
    </w:p>
    <w:p w14:paraId="00569709" w14:textId="05D3EF01" w:rsidR="004737D7" w:rsidRDefault="004737D7" w:rsidP="005F0960"/>
    <w:p w14:paraId="14ECD577" w14:textId="5020959D" w:rsidR="004737D7" w:rsidRPr="00413FD6" w:rsidRDefault="004737D7" w:rsidP="00413FD6">
      <w:pPr>
        <w:jc w:val="center"/>
        <w:rPr>
          <w:u w:val="single"/>
        </w:rPr>
      </w:pPr>
      <w:r w:rsidRPr="00413FD6">
        <w:rPr>
          <w:u w:val="single"/>
        </w:rPr>
        <w:t>The same tests were performed both at home and in the games lab at university.</w:t>
      </w:r>
    </w:p>
    <w:tbl>
      <w:tblPr>
        <w:tblStyle w:val="TableGrid"/>
        <w:tblW w:w="0" w:type="auto"/>
        <w:jc w:val="center"/>
        <w:tblLook w:val="04A0" w:firstRow="1" w:lastRow="0" w:firstColumn="1" w:lastColumn="0" w:noHBand="0" w:noVBand="1"/>
      </w:tblPr>
      <w:tblGrid>
        <w:gridCol w:w="4621"/>
        <w:gridCol w:w="4621"/>
      </w:tblGrid>
      <w:tr w:rsidR="004737D7" w:rsidRPr="00413FD6" w14:paraId="480B8F06" w14:textId="77777777" w:rsidTr="0082746E">
        <w:trPr>
          <w:jc w:val="center"/>
        </w:trPr>
        <w:tc>
          <w:tcPr>
            <w:tcW w:w="4621" w:type="dxa"/>
          </w:tcPr>
          <w:p w14:paraId="251DF6FC" w14:textId="27146308" w:rsidR="004737D7" w:rsidRPr="00413FD6" w:rsidRDefault="004737D7" w:rsidP="004737D7">
            <w:pPr>
              <w:jc w:val="center"/>
              <w:rPr>
                <w:b/>
              </w:rPr>
            </w:pPr>
            <w:r w:rsidRPr="00413FD6">
              <w:rPr>
                <w:b/>
              </w:rPr>
              <w:t>Home Spec</w:t>
            </w:r>
          </w:p>
        </w:tc>
        <w:tc>
          <w:tcPr>
            <w:tcW w:w="4621" w:type="dxa"/>
          </w:tcPr>
          <w:p w14:paraId="0998DAB9" w14:textId="275C171F" w:rsidR="004737D7" w:rsidRPr="00413FD6" w:rsidRDefault="004737D7" w:rsidP="004737D7">
            <w:pPr>
              <w:jc w:val="center"/>
              <w:rPr>
                <w:b/>
              </w:rPr>
            </w:pPr>
            <w:r w:rsidRPr="00413FD6">
              <w:rPr>
                <w:b/>
              </w:rPr>
              <w:t>Games Lab Spec</w:t>
            </w:r>
          </w:p>
        </w:tc>
      </w:tr>
      <w:tr w:rsidR="004737D7" w14:paraId="1F4F92A4" w14:textId="77777777" w:rsidTr="0082746E">
        <w:trPr>
          <w:jc w:val="center"/>
        </w:trPr>
        <w:tc>
          <w:tcPr>
            <w:tcW w:w="4621" w:type="dxa"/>
          </w:tcPr>
          <w:p w14:paraId="7B99E7DE" w14:textId="77777777" w:rsidR="004737D7" w:rsidRDefault="007B5B1E" w:rsidP="0082746E">
            <w:pPr>
              <w:jc w:val="center"/>
            </w:pPr>
            <w:r>
              <w:t>CPU – AMD FX™-8350 @ 4.00GHz</w:t>
            </w:r>
          </w:p>
          <w:p w14:paraId="7E7AAC46" w14:textId="5A61317F" w:rsidR="0082746E" w:rsidRDefault="0082746E" w:rsidP="0082746E">
            <w:pPr>
              <w:jc w:val="center"/>
            </w:pPr>
            <w:r>
              <w:t>4 hardware and 4 logical =&gt; 8 cores</w:t>
            </w:r>
          </w:p>
        </w:tc>
        <w:tc>
          <w:tcPr>
            <w:tcW w:w="4621" w:type="dxa"/>
          </w:tcPr>
          <w:p w14:paraId="41D828A9" w14:textId="5DB4CD18" w:rsidR="004737D7" w:rsidRDefault="00DD056C" w:rsidP="0082746E">
            <w:pPr>
              <w:jc w:val="center"/>
            </w:pPr>
            <w:r>
              <w:t>CPU – Intel i7-4790K @ 4.00GHz</w:t>
            </w:r>
          </w:p>
          <w:p w14:paraId="432FE421" w14:textId="1C9CA6DA" w:rsidR="00DD056C" w:rsidRDefault="00DD056C" w:rsidP="0082746E">
            <w:pPr>
              <w:jc w:val="center"/>
            </w:pPr>
            <w:r>
              <w:t>4 hardware and 4 logical =&gt; 8 cores</w:t>
            </w:r>
          </w:p>
        </w:tc>
      </w:tr>
      <w:tr w:rsidR="004737D7" w14:paraId="0EDDD70F" w14:textId="77777777" w:rsidTr="0082746E">
        <w:trPr>
          <w:jc w:val="center"/>
        </w:trPr>
        <w:tc>
          <w:tcPr>
            <w:tcW w:w="4621" w:type="dxa"/>
          </w:tcPr>
          <w:p w14:paraId="4AB97073" w14:textId="0D7F7A3D" w:rsidR="004737D7" w:rsidRDefault="007B5B1E" w:rsidP="0082746E">
            <w:pPr>
              <w:jc w:val="center"/>
            </w:pPr>
            <w:r>
              <w:t xml:space="preserve">GPU – </w:t>
            </w:r>
            <w:proofErr w:type="spellStart"/>
            <w:r>
              <w:t>Nvidia</w:t>
            </w:r>
            <w:proofErr w:type="spellEnd"/>
            <w:r>
              <w:t xml:space="preserve"> G</w:t>
            </w:r>
            <w:r w:rsidR="00BC3F00">
              <w:t>TX 750</w:t>
            </w:r>
          </w:p>
        </w:tc>
        <w:tc>
          <w:tcPr>
            <w:tcW w:w="4621" w:type="dxa"/>
          </w:tcPr>
          <w:p w14:paraId="471BC192" w14:textId="760DE1D5" w:rsidR="004737D7" w:rsidRDefault="00DD056C" w:rsidP="0082746E">
            <w:pPr>
              <w:jc w:val="center"/>
            </w:pPr>
            <w:r>
              <w:t xml:space="preserve">GPU – </w:t>
            </w:r>
            <w:proofErr w:type="spellStart"/>
            <w:r>
              <w:t>Nvidia</w:t>
            </w:r>
            <w:proofErr w:type="spellEnd"/>
            <w:r>
              <w:t xml:space="preserve"> GeForce GTX 980</w:t>
            </w:r>
          </w:p>
        </w:tc>
      </w:tr>
      <w:tr w:rsidR="004737D7" w14:paraId="4755C8EA" w14:textId="77777777" w:rsidTr="0082746E">
        <w:trPr>
          <w:jc w:val="center"/>
        </w:trPr>
        <w:tc>
          <w:tcPr>
            <w:tcW w:w="4621" w:type="dxa"/>
          </w:tcPr>
          <w:p w14:paraId="6F9005D5" w14:textId="3CBA59A4" w:rsidR="004737D7" w:rsidRDefault="00DD056C" w:rsidP="0082746E">
            <w:pPr>
              <w:jc w:val="center"/>
            </w:pPr>
            <w:r>
              <w:t xml:space="preserve">OS – Windows 7 </w:t>
            </w:r>
            <w:r w:rsidR="007B5B1E">
              <w:t xml:space="preserve">Pro </w:t>
            </w:r>
            <w:r>
              <w:t xml:space="preserve">N </w:t>
            </w:r>
            <w:r w:rsidR="007B5B1E">
              <w:t>64-bit</w:t>
            </w:r>
          </w:p>
        </w:tc>
        <w:tc>
          <w:tcPr>
            <w:tcW w:w="4621" w:type="dxa"/>
          </w:tcPr>
          <w:p w14:paraId="033C9CBE" w14:textId="023FD9E9" w:rsidR="004737D7" w:rsidRDefault="00DD056C" w:rsidP="0082746E">
            <w:pPr>
              <w:jc w:val="center"/>
            </w:pPr>
            <w:r>
              <w:t>OS – Windows 10 Pro N 64-bit</w:t>
            </w:r>
          </w:p>
        </w:tc>
      </w:tr>
    </w:tbl>
    <w:p w14:paraId="336B35BE" w14:textId="77777777" w:rsidR="005F0960" w:rsidRPr="005F0960" w:rsidRDefault="005F0960" w:rsidP="005F0960"/>
    <w:p w14:paraId="5713B7A2" w14:textId="7DEA86DD" w:rsidR="00952CD6" w:rsidRDefault="00632BB1" w:rsidP="00413FD6">
      <w:pPr>
        <w:pStyle w:val="Heading1"/>
        <w:spacing w:after="30" w:line="360" w:lineRule="auto"/>
        <w:ind w:left="426" w:hanging="426"/>
      </w:pPr>
      <w:r w:rsidRPr="0026539C">
        <w:rPr>
          <w:rFonts w:ascii="Arial" w:hAnsi="Arial" w:cs="Arial"/>
          <w:b/>
          <w:color w:val="auto"/>
          <w:sz w:val="28"/>
        </w:rPr>
        <w:t>Results and Discussion</w:t>
      </w:r>
    </w:p>
    <w:p w14:paraId="6AEE8535" w14:textId="5B792B3A" w:rsidR="00413FD6" w:rsidRDefault="00413FD6" w:rsidP="00847DEE">
      <w:pPr>
        <w:spacing w:after="30" w:line="360" w:lineRule="auto"/>
        <w:ind w:left="426" w:hanging="426"/>
        <w:rPr>
          <w:rFonts w:ascii="Arial" w:hAnsi="Arial" w:cs="Arial"/>
        </w:rPr>
      </w:pPr>
      <w:r w:rsidRPr="00224366">
        <w:rPr>
          <w:noProof/>
          <w:lang w:eastAsia="en-GB"/>
        </w:rPr>
        <w:drawing>
          <wp:anchor distT="0" distB="0" distL="114300" distR="114300" simplePos="0" relativeHeight="251673600" behindDoc="1" locked="0" layoutInCell="1" allowOverlap="1" wp14:anchorId="527C3C57" wp14:editId="0323C182">
            <wp:simplePos x="0" y="0"/>
            <wp:positionH relativeFrom="column">
              <wp:posOffset>0</wp:posOffset>
            </wp:positionH>
            <wp:positionV relativeFrom="paragraph">
              <wp:posOffset>283845</wp:posOffset>
            </wp:positionV>
            <wp:extent cx="5731510" cy="2301875"/>
            <wp:effectExtent l="0" t="0" r="8890" b="9525"/>
            <wp:wrapThrough wrapText="bothSides">
              <wp:wrapPolygon edited="0">
                <wp:start x="0" y="0"/>
                <wp:lineTo x="0" y="21451"/>
                <wp:lineTo x="21538" y="21451"/>
                <wp:lineTo x="21538"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43EA9D55" w14:textId="77777777" w:rsidR="00413FD6" w:rsidRDefault="003A7823" w:rsidP="00847DEE">
      <w:pPr>
        <w:spacing w:after="30" w:line="360" w:lineRule="auto"/>
        <w:ind w:left="426" w:hanging="426"/>
        <w:rPr>
          <w:rFonts w:ascii="Arial" w:hAnsi="Arial" w:cs="Arial"/>
        </w:rPr>
      </w:pPr>
      <w:r>
        <w:rPr>
          <w:rFonts w:ascii="Arial" w:hAnsi="Arial" w:cs="Arial"/>
        </w:rPr>
        <w:lastRenderedPageBreak/>
        <w:t>S</w:t>
      </w:r>
      <w:r w:rsidR="00C370BF">
        <w:rPr>
          <w:rFonts w:ascii="Arial" w:hAnsi="Arial" w:cs="Arial"/>
        </w:rPr>
        <w:t xml:space="preserve">een here in the lowest </w:t>
      </w:r>
      <w:r w:rsidR="00F15405">
        <w:rPr>
          <w:rFonts w:ascii="Arial" w:hAnsi="Arial" w:cs="Arial"/>
        </w:rPr>
        <w:t xml:space="preserve">of the </w:t>
      </w:r>
      <w:r w:rsidR="00C370BF">
        <w:rPr>
          <w:rFonts w:ascii="Arial" w:hAnsi="Arial" w:cs="Arial"/>
        </w:rPr>
        <w:t>tested conditions, i</w:t>
      </w:r>
      <w:r w:rsidR="00413FD6">
        <w:rPr>
          <w:rFonts w:ascii="Arial" w:hAnsi="Arial" w:cs="Arial"/>
        </w:rPr>
        <w:t>ncreasing the number of spheres</w:t>
      </w:r>
    </w:p>
    <w:p w14:paraId="6076EF3F" w14:textId="77777777" w:rsidR="00413FD6" w:rsidRDefault="00224366" w:rsidP="00847DEE">
      <w:pPr>
        <w:spacing w:after="30" w:line="360" w:lineRule="auto"/>
        <w:ind w:left="426" w:hanging="426"/>
        <w:rPr>
          <w:rFonts w:ascii="Arial" w:hAnsi="Arial" w:cs="Arial"/>
        </w:rPr>
      </w:pPr>
      <w:r w:rsidRPr="00224366">
        <w:rPr>
          <w:rFonts w:ascii="Arial" w:hAnsi="Arial" w:cs="Arial"/>
        </w:rPr>
        <w:t>has a more noticeable effect on the sequential code</w:t>
      </w:r>
      <w:r w:rsidR="00413FD6">
        <w:rPr>
          <w:rFonts w:ascii="Arial" w:hAnsi="Arial" w:cs="Arial"/>
        </w:rPr>
        <w:t xml:space="preserve"> than both threads and parallel</w:t>
      </w:r>
    </w:p>
    <w:p w14:paraId="0EB9E860" w14:textId="4DC53C4C" w:rsidR="00632BB1" w:rsidRDefault="00224366" w:rsidP="00847DEE">
      <w:pPr>
        <w:spacing w:after="30" w:line="360" w:lineRule="auto"/>
        <w:ind w:left="426" w:hanging="426"/>
        <w:rPr>
          <w:rFonts w:ascii="Arial" w:hAnsi="Arial" w:cs="Arial"/>
        </w:rPr>
      </w:pPr>
      <w:r w:rsidRPr="00224366">
        <w:rPr>
          <w:rFonts w:ascii="Arial" w:hAnsi="Arial" w:cs="Arial"/>
        </w:rPr>
        <w:t xml:space="preserve">for, which both handle it well. </w:t>
      </w:r>
    </w:p>
    <w:p w14:paraId="687E12E1" w14:textId="77777777" w:rsidR="00413FD6" w:rsidRDefault="00413FD6" w:rsidP="00847DEE">
      <w:pPr>
        <w:spacing w:after="30" w:line="360" w:lineRule="auto"/>
        <w:ind w:left="426" w:hanging="426"/>
        <w:rPr>
          <w:rFonts w:ascii="Arial" w:hAnsi="Arial" w:cs="Arial"/>
        </w:rPr>
      </w:pPr>
    </w:p>
    <w:p w14:paraId="7C89F94D" w14:textId="77777777" w:rsidR="00413FD6" w:rsidRDefault="00FF27BD" w:rsidP="00847DEE">
      <w:pPr>
        <w:spacing w:after="30" w:line="360" w:lineRule="auto"/>
        <w:ind w:left="426" w:hanging="426"/>
        <w:rPr>
          <w:rFonts w:ascii="Arial" w:hAnsi="Arial" w:cs="Arial"/>
        </w:rPr>
      </w:pPr>
      <w:r>
        <w:rPr>
          <w:rFonts w:ascii="Arial" w:hAnsi="Arial" w:cs="Arial"/>
        </w:rPr>
        <w:t xml:space="preserve">In all 3 cases, going from 9 spheres to 12 </w:t>
      </w:r>
      <w:proofErr w:type="gramStart"/>
      <w:r>
        <w:rPr>
          <w:rFonts w:ascii="Arial" w:hAnsi="Arial" w:cs="Arial"/>
        </w:rPr>
        <w:t>actually</w:t>
      </w:r>
      <w:r w:rsidR="00413FD6">
        <w:rPr>
          <w:rFonts w:ascii="Arial" w:hAnsi="Arial" w:cs="Arial"/>
        </w:rPr>
        <w:t xml:space="preserve"> speeds</w:t>
      </w:r>
      <w:proofErr w:type="gramEnd"/>
      <w:r w:rsidR="00413FD6">
        <w:rPr>
          <w:rFonts w:ascii="Arial" w:hAnsi="Arial" w:cs="Arial"/>
        </w:rPr>
        <w:t xml:space="preserve"> up the process, however</w:t>
      </w:r>
    </w:p>
    <w:p w14:paraId="7013B406" w14:textId="77777777" w:rsidR="00413FD6" w:rsidRDefault="00FF27BD" w:rsidP="00847DEE">
      <w:pPr>
        <w:spacing w:after="30" w:line="360" w:lineRule="auto"/>
        <w:ind w:left="426" w:hanging="426"/>
        <w:rPr>
          <w:rFonts w:ascii="Arial" w:hAnsi="Arial" w:cs="Arial"/>
        </w:rPr>
      </w:pPr>
      <w:r>
        <w:rPr>
          <w:rFonts w:ascii="Arial" w:hAnsi="Arial" w:cs="Arial"/>
        </w:rPr>
        <w:t>the jump to 15 pushes the times higher than where they started with 9 spheres.</w:t>
      </w:r>
      <w:r w:rsidR="00413FD6">
        <w:rPr>
          <w:rFonts w:ascii="Arial" w:hAnsi="Arial" w:cs="Arial"/>
        </w:rPr>
        <w:t xml:space="preserve"> The</w:t>
      </w:r>
    </w:p>
    <w:p w14:paraId="5B421C36" w14:textId="77777777" w:rsidR="00413FD6" w:rsidRDefault="00C47859" w:rsidP="00847DEE">
      <w:pPr>
        <w:spacing w:after="30" w:line="360" w:lineRule="auto"/>
        <w:ind w:left="426" w:hanging="426"/>
        <w:rPr>
          <w:rFonts w:ascii="Arial" w:hAnsi="Arial" w:cs="Arial"/>
        </w:rPr>
      </w:pPr>
      <w:r>
        <w:rPr>
          <w:rFonts w:ascii="Arial" w:hAnsi="Arial" w:cs="Arial"/>
        </w:rPr>
        <w:t>parallel methods keep this to increase to a dec</w:t>
      </w:r>
      <w:r w:rsidR="00413FD6">
        <w:rPr>
          <w:rFonts w:ascii="Arial" w:hAnsi="Arial" w:cs="Arial"/>
        </w:rPr>
        <w:t>ent minimum, but the sequential</w:t>
      </w:r>
    </w:p>
    <w:p w14:paraId="0D1454EA" w14:textId="124126E6" w:rsidR="00FF27BD" w:rsidRPr="00224366" w:rsidRDefault="00C47859" w:rsidP="00847DEE">
      <w:pPr>
        <w:spacing w:after="30" w:line="360" w:lineRule="auto"/>
        <w:ind w:left="426" w:hanging="426"/>
        <w:rPr>
          <w:rFonts w:ascii="Arial" w:hAnsi="Arial" w:cs="Arial"/>
        </w:rPr>
      </w:pPr>
      <w:r>
        <w:rPr>
          <w:rFonts w:ascii="Arial" w:hAnsi="Arial" w:cs="Arial"/>
        </w:rPr>
        <w:t xml:space="preserve">implementation drastically increases in the time taken. </w:t>
      </w:r>
    </w:p>
    <w:p w14:paraId="600A44A9" w14:textId="4DE6910B" w:rsidR="003D30CD" w:rsidRDefault="00013CBD" w:rsidP="00847DEE">
      <w:pPr>
        <w:spacing w:after="30" w:line="360" w:lineRule="auto"/>
        <w:ind w:left="426" w:hanging="426"/>
        <w:rPr>
          <w:noProof/>
          <w:lang w:eastAsia="en-GB"/>
        </w:rPr>
      </w:pPr>
      <w:r>
        <w:rPr>
          <w:noProof/>
          <w:lang w:eastAsia="en-GB"/>
        </w:rPr>
        <w:drawing>
          <wp:anchor distT="0" distB="0" distL="114300" distR="114300" simplePos="0" relativeHeight="251661312" behindDoc="0" locked="0" layoutInCell="1" allowOverlap="1" wp14:anchorId="7FA716B4" wp14:editId="39F7D68F">
            <wp:simplePos x="0" y="0"/>
            <wp:positionH relativeFrom="column">
              <wp:posOffset>-64135</wp:posOffset>
            </wp:positionH>
            <wp:positionV relativeFrom="paragraph">
              <wp:posOffset>17145</wp:posOffset>
            </wp:positionV>
            <wp:extent cx="3086735" cy="2054225"/>
            <wp:effectExtent l="0" t="0" r="12065" b="3175"/>
            <wp:wrapThrough wrapText="bothSides">
              <wp:wrapPolygon edited="0">
                <wp:start x="0" y="0"/>
                <wp:lineTo x="0" y="21366"/>
                <wp:lineTo x="21507" y="21366"/>
                <wp:lineTo x="21507" y="0"/>
                <wp:lineTo x="0" y="0"/>
              </wp:wrapPolygon>
            </wp:wrapThrough>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04F8F551" w14:textId="34566285" w:rsidR="006C5212" w:rsidRDefault="00013CBD" w:rsidP="00847DEE">
      <w:pPr>
        <w:spacing w:after="30" w:line="360" w:lineRule="auto"/>
        <w:ind w:left="426" w:hanging="426"/>
        <w:rPr>
          <w:rFonts w:ascii="Arial" w:hAnsi="Arial" w:cs="Arial"/>
        </w:rPr>
      </w:pPr>
      <w:r>
        <w:rPr>
          <w:rFonts w:ascii="Arial" w:hAnsi="Arial" w:cs="Arial"/>
        </w:rPr>
        <w:t xml:space="preserve">As the rate of sampling increases, so does the time taken to complete the task. Completing the task entirely in series naturally takes a long time, exceedingly so when using higher sampling rates. </w:t>
      </w:r>
    </w:p>
    <w:p w14:paraId="62E2FE15" w14:textId="692E50DE" w:rsidR="00013CBD" w:rsidRPr="00013CBD" w:rsidRDefault="001038E4" w:rsidP="007B082E">
      <w:pPr>
        <w:spacing w:after="30" w:line="360" w:lineRule="auto"/>
        <w:ind w:left="426" w:hanging="426"/>
        <w:rPr>
          <w:rFonts w:ascii="Arial" w:hAnsi="Arial" w:cs="Arial"/>
        </w:rPr>
      </w:pPr>
      <w:r>
        <w:rPr>
          <w:noProof/>
          <w:lang w:eastAsia="en-GB"/>
        </w:rPr>
        <w:drawing>
          <wp:anchor distT="0" distB="0" distL="114300" distR="114300" simplePos="0" relativeHeight="251662336" behindDoc="0" locked="0" layoutInCell="1" allowOverlap="1" wp14:anchorId="4DBE2AF9" wp14:editId="4C818366">
            <wp:simplePos x="0" y="0"/>
            <wp:positionH relativeFrom="column">
              <wp:posOffset>-3187065</wp:posOffset>
            </wp:positionH>
            <wp:positionV relativeFrom="paragraph">
              <wp:posOffset>220345</wp:posOffset>
            </wp:positionV>
            <wp:extent cx="3086100" cy="2083435"/>
            <wp:effectExtent l="0" t="0" r="12700" b="24765"/>
            <wp:wrapThrough wrapText="bothSides">
              <wp:wrapPolygon edited="0">
                <wp:start x="0" y="0"/>
                <wp:lineTo x="0" y="21593"/>
                <wp:lineTo x="21511" y="21593"/>
                <wp:lineTo x="21511" y="0"/>
                <wp:lineTo x="0" y="0"/>
              </wp:wrapPolygon>
            </wp:wrapThrough>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013CBD">
        <w:rPr>
          <w:rFonts w:ascii="Arial" w:hAnsi="Arial" w:cs="Arial"/>
        </w:rPr>
        <w:t xml:space="preserve">In the experiments, </w:t>
      </w:r>
      <w:proofErr w:type="spellStart"/>
      <w:r w:rsidR="00013CBD">
        <w:rPr>
          <w:rFonts w:ascii="Arial" w:hAnsi="Arial" w:cs="Arial"/>
        </w:rPr>
        <w:t>OpenMP’s</w:t>
      </w:r>
      <w:proofErr w:type="spellEnd"/>
      <w:r w:rsidR="00013CBD">
        <w:rPr>
          <w:rFonts w:ascii="Arial" w:hAnsi="Arial" w:cs="Arial"/>
        </w:rPr>
        <w:t xml:space="preserve"> parallel for and manual multi-threading the use of a </w:t>
      </w:r>
      <w:proofErr w:type="spellStart"/>
      <w:r w:rsidR="00013CBD">
        <w:rPr>
          <w:rFonts w:ascii="Arial" w:hAnsi="Arial" w:cs="Arial"/>
        </w:rPr>
        <w:t>mutex</w:t>
      </w:r>
      <w:proofErr w:type="spellEnd"/>
      <w:r w:rsidR="00013CBD">
        <w:rPr>
          <w:rFonts w:ascii="Arial" w:hAnsi="Arial" w:cs="Arial"/>
        </w:rPr>
        <w:t xml:space="preserve"> are almost identical, as the orange ‘Threads w/</w:t>
      </w:r>
      <w:proofErr w:type="spellStart"/>
      <w:r w:rsidR="00013CBD">
        <w:rPr>
          <w:rFonts w:ascii="Arial" w:hAnsi="Arial" w:cs="Arial"/>
        </w:rPr>
        <w:t>Mutex</w:t>
      </w:r>
      <w:proofErr w:type="spellEnd"/>
      <w:r w:rsidR="00013CBD">
        <w:rPr>
          <w:rFonts w:ascii="Arial" w:hAnsi="Arial" w:cs="Arial"/>
        </w:rPr>
        <w:t xml:space="preserve">’ line in the graph is almost entirely covered by the line representing parallel for. This is a theme that sticks around despite the variable changes. </w:t>
      </w:r>
    </w:p>
    <w:p w14:paraId="0D06F081" w14:textId="30E140D9" w:rsidR="005F218E" w:rsidRDefault="007B082E" w:rsidP="00847DEE">
      <w:pPr>
        <w:spacing w:after="30" w:line="360" w:lineRule="auto"/>
        <w:ind w:left="426" w:hanging="426"/>
        <w:rPr>
          <w:rFonts w:ascii="Arial" w:hAnsi="Arial" w:cs="Arial"/>
          <w:b/>
        </w:rPr>
      </w:pPr>
      <w:r>
        <w:rPr>
          <w:noProof/>
          <w:lang w:eastAsia="en-GB"/>
        </w:rPr>
        <w:drawing>
          <wp:anchor distT="0" distB="0" distL="114300" distR="114300" simplePos="0" relativeHeight="251663360" behindDoc="0" locked="0" layoutInCell="1" allowOverlap="1" wp14:anchorId="32F2BBE3" wp14:editId="0BF48DB9">
            <wp:simplePos x="0" y="0"/>
            <wp:positionH relativeFrom="column">
              <wp:posOffset>-3185160</wp:posOffset>
            </wp:positionH>
            <wp:positionV relativeFrom="paragraph">
              <wp:posOffset>294640</wp:posOffset>
            </wp:positionV>
            <wp:extent cx="3086100" cy="2050415"/>
            <wp:effectExtent l="0" t="0" r="12700" b="6985"/>
            <wp:wrapThrough wrapText="bothSides">
              <wp:wrapPolygon edited="0">
                <wp:start x="0" y="0"/>
                <wp:lineTo x="0" y="21406"/>
                <wp:lineTo x="21511" y="21406"/>
                <wp:lineTo x="21511" y="0"/>
                <wp:lineTo x="0" y="0"/>
              </wp:wrapPolygon>
            </wp:wrapThrough>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7DF71891" w14:textId="35B1C1F1" w:rsidR="007B082E" w:rsidRPr="007B082E" w:rsidRDefault="007B082E" w:rsidP="00A171C0">
      <w:pPr>
        <w:spacing w:after="30" w:line="360" w:lineRule="auto"/>
        <w:ind w:left="426" w:hanging="426"/>
        <w:rPr>
          <w:rFonts w:ascii="Arial" w:hAnsi="Arial" w:cs="Arial"/>
        </w:rPr>
      </w:pPr>
      <w:r>
        <w:rPr>
          <w:rFonts w:ascii="Arial" w:hAnsi="Arial" w:cs="Arial"/>
        </w:rPr>
        <w:t>I</w:t>
      </w:r>
      <w:r>
        <w:rPr>
          <w:rFonts w:ascii="Arial" w:hAnsi="Arial" w:cs="Arial"/>
        </w:rPr>
        <w:t>ncreasing the dimensions of the image unsurpris</w:t>
      </w:r>
      <w:r>
        <w:rPr>
          <w:rFonts w:ascii="Arial" w:hAnsi="Arial" w:cs="Arial"/>
        </w:rPr>
        <w:t>ingly increases the gap between</w:t>
      </w:r>
      <w:r w:rsidR="00A171C0">
        <w:rPr>
          <w:rFonts w:ascii="Arial" w:hAnsi="Arial" w:cs="Arial"/>
        </w:rPr>
        <w:t xml:space="preserve"> </w:t>
      </w:r>
      <w:r>
        <w:rPr>
          <w:rFonts w:ascii="Arial" w:hAnsi="Arial" w:cs="Arial"/>
        </w:rPr>
        <w:t xml:space="preserve">the parallel implementations and the sequential </w:t>
      </w:r>
      <w:r>
        <w:rPr>
          <w:rFonts w:ascii="Arial" w:hAnsi="Arial" w:cs="Arial"/>
        </w:rPr>
        <w:t xml:space="preserve">one, however manual threads and </w:t>
      </w:r>
      <w:r>
        <w:rPr>
          <w:rFonts w:ascii="Arial" w:hAnsi="Arial" w:cs="Arial"/>
        </w:rPr>
        <w:t xml:space="preserve">parallel for remain neck and neck. </w:t>
      </w:r>
    </w:p>
    <w:p w14:paraId="3CA05EBD" w14:textId="77777777" w:rsidR="00530CCD" w:rsidRDefault="00083B7B" w:rsidP="00530CCD">
      <w:pPr>
        <w:spacing w:after="30" w:line="360" w:lineRule="auto"/>
        <w:rPr>
          <w:rFonts w:ascii="Arial" w:hAnsi="Arial" w:cs="Arial"/>
        </w:rPr>
      </w:pPr>
      <w:r>
        <w:rPr>
          <w:rFonts w:ascii="Arial" w:hAnsi="Arial" w:cs="Arial"/>
        </w:rPr>
        <w:t xml:space="preserve">Having already scaled the resolution up to 1024x1024, the next step is to </w:t>
      </w:r>
      <w:r>
        <w:rPr>
          <w:rFonts w:ascii="Arial" w:hAnsi="Arial" w:cs="Arial"/>
        </w:rPr>
        <w:lastRenderedPageBreak/>
        <w:t xml:space="preserve">increase the </w:t>
      </w:r>
      <w:proofErr w:type="gramStart"/>
      <w:r>
        <w:rPr>
          <w:rFonts w:ascii="Arial" w:hAnsi="Arial" w:cs="Arial"/>
        </w:rPr>
        <w:t>amount</w:t>
      </w:r>
      <w:proofErr w:type="gramEnd"/>
      <w:r>
        <w:rPr>
          <w:rFonts w:ascii="Arial" w:hAnsi="Arial" w:cs="Arial"/>
        </w:rPr>
        <w:t xml:space="preserve"> of spheres. However, this had the same effect as it did in the earlier stages when working with a 400x400 aspect ratio.</w:t>
      </w:r>
    </w:p>
    <w:p w14:paraId="4D197ABA" w14:textId="77F536C8" w:rsidR="00D24458" w:rsidRDefault="00D24458" w:rsidP="00530CCD">
      <w:pPr>
        <w:spacing w:after="30" w:line="360" w:lineRule="auto"/>
        <w:rPr>
          <w:rFonts w:ascii="Arial" w:hAnsi="Arial" w:cs="Arial"/>
        </w:rPr>
      </w:pPr>
      <w:r>
        <w:rPr>
          <w:rFonts w:ascii="Arial" w:hAnsi="Arial" w:cs="Arial"/>
        </w:rPr>
        <w:t>Using results from the games lab as they are superior, let’s look at the efficiency and speedup comparisons at each sample rate using 9 spheres, with a 1024x1024 image resolution:</w:t>
      </w:r>
    </w:p>
    <w:tbl>
      <w:tblPr>
        <w:tblW w:w="4454"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56"/>
        <w:gridCol w:w="1499"/>
        <w:gridCol w:w="1499"/>
      </w:tblGrid>
      <w:tr w:rsidR="00E46AF6" w:rsidRPr="00E46AF6" w14:paraId="046ECB04" w14:textId="77777777" w:rsidTr="00E101E9">
        <w:trPr>
          <w:trHeight w:val="300"/>
          <w:jc w:val="center"/>
        </w:trPr>
        <w:tc>
          <w:tcPr>
            <w:tcW w:w="1456" w:type="dxa"/>
            <w:shd w:val="clear" w:color="auto" w:fill="auto"/>
            <w:noWrap/>
            <w:vAlign w:val="bottom"/>
            <w:hideMark/>
          </w:tcPr>
          <w:p w14:paraId="61F53B14" w14:textId="77777777" w:rsidR="00E46AF6" w:rsidRPr="00E46AF6" w:rsidRDefault="00E46AF6" w:rsidP="00E101E9">
            <w:pPr>
              <w:spacing w:after="0" w:line="240" w:lineRule="auto"/>
              <w:jc w:val="center"/>
              <w:rPr>
                <w:rFonts w:ascii="Calibri" w:eastAsia="Times New Roman" w:hAnsi="Calibri" w:cs="Times New Roman"/>
                <w:i/>
                <w:color w:val="000000"/>
                <w:sz w:val="22"/>
                <w:u w:val="single"/>
                <w:lang w:eastAsia="en-GB"/>
              </w:rPr>
            </w:pPr>
            <w:r w:rsidRPr="00E46AF6">
              <w:rPr>
                <w:rFonts w:ascii="Calibri" w:eastAsia="Times New Roman" w:hAnsi="Calibri" w:cs="Times New Roman"/>
                <w:i/>
                <w:color w:val="000000"/>
                <w:sz w:val="22"/>
                <w:u w:val="single"/>
                <w:lang w:eastAsia="en-GB"/>
              </w:rPr>
              <w:t>Speed up</w:t>
            </w:r>
          </w:p>
        </w:tc>
        <w:tc>
          <w:tcPr>
            <w:tcW w:w="1499" w:type="dxa"/>
            <w:shd w:val="clear" w:color="auto" w:fill="auto"/>
            <w:noWrap/>
            <w:vAlign w:val="bottom"/>
            <w:hideMark/>
          </w:tcPr>
          <w:p w14:paraId="17E8664E"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Parallel For</w:t>
            </w:r>
          </w:p>
        </w:tc>
        <w:tc>
          <w:tcPr>
            <w:tcW w:w="1499" w:type="dxa"/>
            <w:shd w:val="clear" w:color="auto" w:fill="auto"/>
            <w:noWrap/>
            <w:vAlign w:val="bottom"/>
            <w:hideMark/>
          </w:tcPr>
          <w:p w14:paraId="49A9715D"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Threads</w:t>
            </w:r>
          </w:p>
        </w:tc>
      </w:tr>
      <w:tr w:rsidR="00E46AF6" w:rsidRPr="00E46AF6" w14:paraId="77C98120" w14:textId="77777777" w:rsidTr="00E101E9">
        <w:trPr>
          <w:trHeight w:val="300"/>
          <w:jc w:val="center"/>
        </w:trPr>
        <w:tc>
          <w:tcPr>
            <w:tcW w:w="1456" w:type="dxa"/>
            <w:shd w:val="clear" w:color="auto" w:fill="auto"/>
            <w:noWrap/>
            <w:vAlign w:val="bottom"/>
            <w:hideMark/>
          </w:tcPr>
          <w:p w14:paraId="296EFDD8"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4 Samples</w:t>
            </w:r>
          </w:p>
        </w:tc>
        <w:tc>
          <w:tcPr>
            <w:tcW w:w="1499" w:type="dxa"/>
            <w:shd w:val="clear" w:color="auto" w:fill="auto"/>
            <w:noWrap/>
            <w:vAlign w:val="bottom"/>
            <w:hideMark/>
          </w:tcPr>
          <w:p w14:paraId="220D1373"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3.260799585</w:t>
            </w:r>
          </w:p>
        </w:tc>
        <w:tc>
          <w:tcPr>
            <w:tcW w:w="1499" w:type="dxa"/>
            <w:shd w:val="clear" w:color="auto" w:fill="auto"/>
            <w:noWrap/>
            <w:vAlign w:val="bottom"/>
            <w:hideMark/>
          </w:tcPr>
          <w:p w14:paraId="6AAFDD4B"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3.438716566</w:t>
            </w:r>
          </w:p>
        </w:tc>
      </w:tr>
      <w:tr w:rsidR="00E46AF6" w:rsidRPr="00E46AF6" w14:paraId="687E0646" w14:textId="77777777" w:rsidTr="00E101E9">
        <w:trPr>
          <w:trHeight w:val="300"/>
          <w:jc w:val="center"/>
        </w:trPr>
        <w:tc>
          <w:tcPr>
            <w:tcW w:w="1456" w:type="dxa"/>
            <w:shd w:val="clear" w:color="auto" w:fill="auto"/>
            <w:noWrap/>
            <w:vAlign w:val="bottom"/>
            <w:hideMark/>
          </w:tcPr>
          <w:p w14:paraId="086BA4A3"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16 Samples</w:t>
            </w:r>
          </w:p>
        </w:tc>
        <w:tc>
          <w:tcPr>
            <w:tcW w:w="1499" w:type="dxa"/>
            <w:shd w:val="clear" w:color="auto" w:fill="auto"/>
            <w:noWrap/>
            <w:vAlign w:val="bottom"/>
            <w:hideMark/>
          </w:tcPr>
          <w:p w14:paraId="2497A602"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3.392064459</w:t>
            </w:r>
          </w:p>
        </w:tc>
        <w:tc>
          <w:tcPr>
            <w:tcW w:w="1499" w:type="dxa"/>
            <w:shd w:val="clear" w:color="auto" w:fill="auto"/>
            <w:noWrap/>
            <w:vAlign w:val="bottom"/>
            <w:hideMark/>
          </w:tcPr>
          <w:p w14:paraId="68C85551"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3.44719531</w:t>
            </w:r>
          </w:p>
        </w:tc>
      </w:tr>
      <w:tr w:rsidR="00E46AF6" w:rsidRPr="00E46AF6" w14:paraId="31855F68" w14:textId="77777777" w:rsidTr="00E101E9">
        <w:trPr>
          <w:trHeight w:val="300"/>
          <w:jc w:val="center"/>
        </w:trPr>
        <w:tc>
          <w:tcPr>
            <w:tcW w:w="1456" w:type="dxa"/>
            <w:shd w:val="clear" w:color="auto" w:fill="auto"/>
            <w:noWrap/>
            <w:vAlign w:val="bottom"/>
            <w:hideMark/>
          </w:tcPr>
          <w:p w14:paraId="45C3A351"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64 Samples</w:t>
            </w:r>
          </w:p>
        </w:tc>
        <w:tc>
          <w:tcPr>
            <w:tcW w:w="1499" w:type="dxa"/>
            <w:shd w:val="clear" w:color="auto" w:fill="auto"/>
            <w:noWrap/>
            <w:vAlign w:val="bottom"/>
            <w:hideMark/>
          </w:tcPr>
          <w:p w14:paraId="7D5D25E0"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3.323747681</w:t>
            </w:r>
          </w:p>
        </w:tc>
        <w:tc>
          <w:tcPr>
            <w:tcW w:w="1499" w:type="dxa"/>
            <w:shd w:val="clear" w:color="auto" w:fill="auto"/>
            <w:noWrap/>
            <w:vAlign w:val="bottom"/>
            <w:hideMark/>
          </w:tcPr>
          <w:p w14:paraId="7982FF34"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3.457526068</w:t>
            </w:r>
          </w:p>
        </w:tc>
      </w:tr>
      <w:tr w:rsidR="00E46AF6" w:rsidRPr="00E46AF6" w14:paraId="3CB6442C" w14:textId="77777777" w:rsidTr="00E101E9">
        <w:trPr>
          <w:trHeight w:val="300"/>
          <w:jc w:val="center"/>
        </w:trPr>
        <w:tc>
          <w:tcPr>
            <w:tcW w:w="1456" w:type="dxa"/>
            <w:shd w:val="clear" w:color="auto" w:fill="auto"/>
            <w:noWrap/>
            <w:vAlign w:val="bottom"/>
            <w:hideMark/>
          </w:tcPr>
          <w:p w14:paraId="64A9F9D0" w14:textId="77777777" w:rsidR="00E46AF6" w:rsidRPr="00E46AF6" w:rsidRDefault="00E46AF6" w:rsidP="00E101E9">
            <w:pPr>
              <w:spacing w:after="0" w:line="240" w:lineRule="auto"/>
              <w:jc w:val="center"/>
              <w:rPr>
                <w:rFonts w:ascii="Calibri" w:eastAsia="Times New Roman" w:hAnsi="Calibri" w:cs="Times New Roman"/>
                <w:b/>
                <w:color w:val="000000"/>
                <w:sz w:val="22"/>
                <w:lang w:eastAsia="en-GB"/>
              </w:rPr>
            </w:pPr>
            <w:r w:rsidRPr="00E46AF6">
              <w:rPr>
                <w:rFonts w:ascii="Calibri" w:eastAsia="Times New Roman" w:hAnsi="Calibri" w:cs="Times New Roman"/>
                <w:b/>
                <w:color w:val="000000"/>
                <w:sz w:val="22"/>
                <w:lang w:eastAsia="en-GB"/>
              </w:rPr>
              <w:t>256 Samples</w:t>
            </w:r>
          </w:p>
        </w:tc>
        <w:tc>
          <w:tcPr>
            <w:tcW w:w="1499" w:type="dxa"/>
            <w:shd w:val="clear" w:color="auto" w:fill="auto"/>
            <w:noWrap/>
            <w:vAlign w:val="bottom"/>
            <w:hideMark/>
          </w:tcPr>
          <w:p w14:paraId="67E18304"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3.356931445</w:t>
            </w:r>
          </w:p>
        </w:tc>
        <w:tc>
          <w:tcPr>
            <w:tcW w:w="1499" w:type="dxa"/>
            <w:shd w:val="clear" w:color="auto" w:fill="auto"/>
            <w:noWrap/>
            <w:vAlign w:val="bottom"/>
            <w:hideMark/>
          </w:tcPr>
          <w:p w14:paraId="516C2437" w14:textId="77777777" w:rsidR="00E46AF6" w:rsidRPr="00E46AF6" w:rsidRDefault="00E46AF6" w:rsidP="00E101E9">
            <w:pPr>
              <w:spacing w:after="0" w:line="240" w:lineRule="auto"/>
              <w:jc w:val="center"/>
              <w:rPr>
                <w:rFonts w:ascii="Calibri" w:eastAsia="Times New Roman" w:hAnsi="Calibri" w:cs="Times New Roman"/>
                <w:color w:val="000000"/>
                <w:sz w:val="22"/>
                <w:lang w:eastAsia="en-GB"/>
              </w:rPr>
            </w:pPr>
            <w:r w:rsidRPr="00E46AF6">
              <w:rPr>
                <w:rFonts w:ascii="Calibri" w:eastAsia="Times New Roman" w:hAnsi="Calibri" w:cs="Times New Roman"/>
                <w:color w:val="000000"/>
                <w:sz w:val="22"/>
                <w:lang w:eastAsia="en-GB"/>
              </w:rPr>
              <w:t>3.452154533</w:t>
            </w:r>
          </w:p>
        </w:tc>
      </w:tr>
    </w:tbl>
    <w:p w14:paraId="6D1FD3AC" w14:textId="77777777" w:rsidR="003B0E00" w:rsidRDefault="003B0E00" w:rsidP="00530CCD">
      <w:pPr>
        <w:spacing w:after="30" w:line="360" w:lineRule="auto"/>
        <w:rPr>
          <w:rFonts w:ascii="Arial" w:hAnsi="Arial" w:cs="Arial"/>
        </w:rPr>
      </w:pPr>
    </w:p>
    <w:p w14:paraId="1543A0FA" w14:textId="13D05D70" w:rsidR="00D24458" w:rsidRDefault="003B0E00" w:rsidP="00530CCD">
      <w:pPr>
        <w:spacing w:after="30" w:line="360" w:lineRule="auto"/>
        <w:rPr>
          <w:rFonts w:ascii="Arial" w:hAnsi="Arial" w:cs="Arial"/>
        </w:rPr>
      </w:pPr>
      <w:r>
        <w:rPr>
          <w:rFonts w:ascii="Arial" w:hAnsi="Arial" w:cs="Arial"/>
        </w:rPr>
        <w:t xml:space="preserve">Speedup is calculated by simply dividing the original sequential result by the result of the technique in question. This can then be divided by the number of physical cores your computer has - which in both of our cases was 4 – to determine the efficiency.  </w:t>
      </w:r>
    </w:p>
    <w:p w14:paraId="3B9A3C68" w14:textId="77777777" w:rsidR="003B0E00" w:rsidRDefault="003B0E00" w:rsidP="00530CCD">
      <w:pPr>
        <w:spacing w:after="30" w:line="360" w:lineRule="auto"/>
        <w:rPr>
          <w:rFonts w:ascii="Arial" w:hAnsi="Arial" w:cs="Arial"/>
        </w:rPr>
      </w:pPr>
    </w:p>
    <w:tbl>
      <w:tblPr>
        <w:tblW w:w="447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74"/>
        <w:gridCol w:w="1499"/>
        <w:gridCol w:w="1499"/>
      </w:tblGrid>
      <w:tr w:rsidR="00E101E9" w:rsidRPr="00E101E9" w14:paraId="0C0E2C54" w14:textId="77777777" w:rsidTr="00E101E9">
        <w:trPr>
          <w:trHeight w:val="333"/>
          <w:jc w:val="center"/>
        </w:trPr>
        <w:tc>
          <w:tcPr>
            <w:tcW w:w="1474" w:type="dxa"/>
            <w:shd w:val="clear" w:color="auto" w:fill="auto"/>
            <w:noWrap/>
            <w:vAlign w:val="bottom"/>
            <w:hideMark/>
          </w:tcPr>
          <w:p w14:paraId="238AAC68" w14:textId="0A2FC236" w:rsidR="00E101E9" w:rsidRPr="00E101E9" w:rsidRDefault="00E101E9" w:rsidP="00E101E9">
            <w:pPr>
              <w:spacing w:after="0" w:line="240" w:lineRule="auto"/>
              <w:jc w:val="center"/>
              <w:rPr>
                <w:rFonts w:ascii="Calibri" w:eastAsia="Times New Roman" w:hAnsi="Calibri" w:cs="Times New Roman"/>
                <w:i/>
                <w:color w:val="000000"/>
                <w:sz w:val="22"/>
                <w:u w:val="single"/>
                <w:lang w:eastAsia="en-GB"/>
              </w:rPr>
            </w:pPr>
            <w:r w:rsidRPr="00E101E9">
              <w:rPr>
                <w:rFonts w:ascii="Calibri" w:eastAsia="Times New Roman" w:hAnsi="Calibri" w:cs="Times New Roman"/>
                <w:i/>
                <w:color w:val="000000"/>
                <w:sz w:val="22"/>
                <w:u w:val="single"/>
                <w:lang w:eastAsia="en-GB"/>
              </w:rPr>
              <w:t>Efficiency</w:t>
            </w:r>
          </w:p>
        </w:tc>
        <w:tc>
          <w:tcPr>
            <w:tcW w:w="1499" w:type="dxa"/>
            <w:shd w:val="clear" w:color="auto" w:fill="auto"/>
            <w:noWrap/>
            <w:vAlign w:val="bottom"/>
            <w:hideMark/>
          </w:tcPr>
          <w:p w14:paraId="1A04CD0D"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Parallel For</w:t>
            </w:r>
          </w:p>
        </w:tc>
        <w:tc>
          <w:tcPr>
            <w:tcW w:w="1499" w:type="dxa"/>
            <w:shd w:val="clear" w:color="auto" w:fill="auto"/>
            <w:noWrap/>
            <w:vAlign w:val="bottom"/>
            <w:hideMark/>
          </w:tcPr>
          <w:p w14:paraId="453B3933"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Threads</w:t>
            </w:r>
          </w:p>
        </w:tc>
      </w:tr>
      <w:tr w:rsidR="00E101E9" w:rsidRPr="00E101E9" w14:paraId="2A47FBE8" w14:textId="77777777" w:rsidTr="00E101E9">
        <w:trPr>
          <w:trHeight w:val="300"/>
          <w:jc w:val="center"/>
        </w:trPr>
        <w:tc>
          <w:tcPr>
            <w:tcW w:w="1474" w:type="dxa"/>
            <w:shd w:val="clear" w:color="auto" w:fill="auto"/>
            <w:noWrap/>
            <w:vAlign w:val="bottom"/>
            <w:hideMark/>
          </w:tcPr>
          <w:p w14:paraId="16C73AFB"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4 Samples</w:t>
            </w:r>
          </w:p>
        </w:tc>
        <w:tc>
          <w:tcPr>
            <w:tcW w:w="1499" w:type="dxa"/>
            <w:shd w:val="clear" w:color="auto" w:fill="auto"/>
            <w:noWrap/>
            <w:vAlign w:val="bottom"/>
            <w:hideMark/>
          </w:tcPr>
          <w:p w14:paraId="742E65F4"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0.815199896</w:t>
            </w:r>
          </w:p>
        </w:tc>
        <w:tc>
          <w:tcPr>
            <w:tcW w:w="1499" w:type="dxa"/>
            <w:shd w:val="clear" w:color="auto" w:fill="auto"/>
            <w:noWrap/>
            <w:vAlign w:val="bottom"/>
            <w:hideMark/>
          </w:tcPr>
          <w:p w14:paraId="330A3961"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0.859679141</w:t>
            </w:r>
          </w:p>
        </w:tc>
      </w:tr>
      <w:tr w:rsidR="00E101E9" w:rsidRPr="00E101E9" w14:paraId="5723B048" w14:textId="77777777" w:rsidTr="00E101E9">
        <w:trPr>
          <w:trHeight w:val="300"/>
          <w:jc w:val="center"/>
        </w:trPr>
        <w:tc>
          <w:tcPr>
            <w:tcW w:w="1474" w:type="dxa"/>
            <w:shd w:val="clear" w:color="auto" w:fill="auto"/>
            <w:noWrap/>
            <w:vAlign w:val="bottom"/>
            <w:hideMark/>
          </w:tcPr>
          <w:p w14:paraId="2697B991"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16 Samples</w:t>
            </w:r>
          </w:p>
        </w:tc>
        <w:tc>
          <w:tcPr>
            <w:tcW w:w="1499" w:type="dxa"/>
            <w:shd w:val="clear" w:color="auto" w:fill="auto"/>
            <w:noWrap/>
            <w:vAlign w:val="bottom"/>
            <w:hideMark/>
          </w:tcPr>
          <w:p w14:paraId="25B6B1B1"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0.848016115</w:t>
            </w:r>
          </w:p>
        </w:tc>
        <w:tc>
          <w:tcPr>
            <w:tcW w:w="1499" w:type="dxa"/>
            <w:shd w:val="clear" w:color="auto" w:fill="auto"/>
            <w:noWrap/>
            <w:vAlign w:val="bottom"/>
            <w:hideMark/>
          </w:tcPr>
          <w:p w14:paraId="6CCB87C0"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0.861798827</w:t>
            </w:r>
          </w:p>
        </w:tc>
      </w:tr>
      <w:tr w:rsidR="00E101E9" w:rsidRPr="00E101E9" w14:paraId="5F819538" w14:textId="77777777" w:rsidTr="00E101E9">
        <w:trPr>
          <w:trHeight w:val="300"/>
          <w:jc w:val="center"/>
        </w:trPr>
        <w:tc>
          <w:tcPr>
            <w:tcW w:w="1474" w:type="dxa"/>
            <w:shd w:val="clear" w:color="auto" w:fill="auto"/>
            <w:noWrap/>
            <w:vAlign w:val="bottom"/>
            <w:hideMark/>
          </w:tcPr>
          <w:p w14:paraId="0F2EAAC7"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64 Samples</w:t>
            </w:r>
          </w:p>
        </w:tc>
        <w:tc>
          <w:tcPr>
            <w:tcW w:w="1499" w:type="dxa"/>
            <w:shd w:val="clear" w:color="auto" w:fill="auto"/>
            <w:noWrap/>
            <w:vAlign w:val="bottom"/>
            <w:hideMark/>
          </w:tcPr>
          <w:p w14:paraId="0C5A47FF"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0.83093692</w:t>
            </w:r>
          </w:p>
        </w:tc>
        <w:tc>
          <w:tcPr>
            <w:tcW w:w="1499" w:type="dxa"/>
            <w:shd w:val="clear" w:color="auto" w:fill="auto"/>
            <w:noWrap/>
            <w:vAlign w:val="bottom"/>
            <w:hideMark/>
          </w:tcPr>
          <w:p w14:paraId="7E88C1D9"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0.864381517</w:t>
            </w:r>
          </w:p>
        </w:tc>
      </w:tr>
      <w:tr w:rsidR="00E101E9" w:rsidRPr="00E101E9" w14:paraId="718B5B05" w14:textId="77777777" w:rsidTr="00E101E9">
        <w:trPr>
          <w:trHeight w:val="300"/>
          <w:jc w:val="center"/>
        </w:trPr>
        <w:tc>
          <w:tcPr>
            <w:tcW w:w="1474" w:type="dxa"/>
            <w:shd w:val="clear" w:color="auto" w:fill="auto"/>
            <w:noWrap/>
            <w:vAlign w:val="bottom"/>
            <w:hideMark/>
          </w:tcPr>
          <w:p w14:paraId="09467B0F" w14:textId="77777777" w:rsidR="00E101E9" w:rsidRPr="00E101E9" w:rsidRDefault="00E101E9" w:rsidP="00E101E9">
            <w:pPr>
              <w:spacing w:after="0" w:line="240" w:lineRule="auto"/>
              <w:jc w:val="center"/>
              <w:rPr>
                <w:rFonts w:ascii="Calibri" w:eastAsia="Times New Roman" w:hAnsi="Calibri" w:cs="Times New Roman"/>
                <w:b/>
                <w:color w:val="000000"/>
                <w:sz w:val="22"/>
                <w:lang w:eastAsia="en-GB"/>
              </w:rPr>
            </w:pPr>
            <w:r w:rsidRPr="00E101E9">
              <w:rPr>
                <w:rFonts w:ascii="Calibri" w:eastAsia="Times New Roman" w:hAnsi="Calibri" w:cs="Times New Roman"/>
                <w:b/>
                <w:color w:val="000000"/>
                <w:sz w:val="22"/>
                <w:lang w:eastAsia="en-GB"/>
              </w:rPr>
              <w:t>256 Samples</w:t>
            </w:r>
          </w:p>
        </w:tc>
        <w:tc>
          <w:tcPr>
            <w:tcW w:w="1499" w:type="dxa"/>
            <w:shd w:val="clear" w:color="auto" w:fill="auto"/>
            <w:noWrap/>
            <w:vAlign w:val="bottom"/>
            <w:hideMark/>
          </w:tcPr>
          <w:p w14:paraId="6FEBAFA2"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0.839232861</w:t>
            </w:r>
          </w:p>
        </w:tc>
        <w:tc>
          <w:tcPr>
            <w:tcW w:w="1499" w:type="dxa"/>
            <w:shd w:val="clear" w:color="auto" w:fill="auto"/>
            <w:noWrap/>
            <w:vAlign w:val="bottom"/>
            <w:hideMark/>
          </w:tcPr>
          <w:p w14:paraId="3FBDDB1A" w14:textId="77777777" w:rsidR="00E101E9" w:rsidRPr="00E101E9" w:rsidRDefault="00E101E9" w:rsidP="00E101E9">
            <w:pPr>
              <w:spacing w:after="0" w:line="240" w:lineRule="auto"/>
              <w:jc w:val="center"/>
              <w:rPr>
                <w:rFonts w:ascii="Calibri" w:eastAsia="Times New Roman" w:hAnsi="Calibri" w:cs="Times New Roman"/>
                <w:color w:val="000000"/>
                <w:sz w:val="22"/>
                <w:lang w:eastAsia="en-GB"/>
              </w:rPr>
            </w:pPr>
            <w:r w:rsidRPr="00E101E9">
              <w:rPr>
                <w:rFonts w:ascii="Calibri" w:eastAsia="Times New Roman" w:hAnsi="Calibri" w:cs="Times New Roman"/>
                <w:color w:val="000000"/>
                <w:sz w:val="22"/>
                <w:lang w:eastAsia="en-GB"/>
              </w:rPr>
              <w:t>0.863038633</w:t>
            </w:r>
          </w:p>
        </w:tc>
      </w:tr>
    </w:tbl>
    <w:p w14:paraId="7D869538" w14:textId="77777777" w:rsidR="00E101E9" w:rsidRDefault="00E101E9" w:rsidP="00530CCD">
      <w:pPr>
        <w:spacing w:after="30" w:line="360" w:lineRule="auto"/>
        <w:rPr>
          <w:rFonts w:ascii="Arial" w:hAnsi="Arial" w:cs="Arial"/>
        </w:rPr>
      </w:pPr>
    </w:p>
    <w:p w14:paraId="60E99E67" w14:textId="77777777" w:rsidR="00D24458" w:rsidRDefault="00D24458" w:rsidP="00530CCD">
      <w:pPr>
        <w:spacing w:after="30" w:line="360" w:lineRule="auto"/>
        <w:rPr>
          <w:rFonts w:ascii="Arial" w:hAnsi="Arial" w:cs="Arial"/>
        </w:rPr>
      </w:pPr>
    </w:p>
    <w:p w14:paraId="5860E3D0" w14:textId="18D741AF" w:rsidR="00D24458" w:rsidRDefault="00495421" w:rsidP="00D24458">
      <w:pPr>
        <w:spacing w:after="30" w:line="360" w:lineRule="auto"/>
        <w:rPr>
          <w:rFonts w:ascii="Arial" w:hAnsi="Arial" w:cs="Arial"/>
        </w:rPr>
      </w:pPr>
      <w:r>
        <w:rPr>
          <w:rFonts w:ascii="Arial" w:hAnsi="Arial" w:cs="Arial"/>
        </w:rPr>
        <w:t xml:space="preserve">Something else we could look at is the difference between the results obtained at home against the results from experiments conducted in the games lab. </w:t>
      </w:r>
    </w:p>
    <w:p w14:paraId="3A6D1896" w14:textId="39D831AD" w:rsidR="00A92EF9" w:rsidRDefault="00431454" w:rsidP="00D24458">
      <w:pPr>
        <w:spacing w:after="30" w:line="360" w:lineRule="auto"/>
        <w:rPr>
          <w:rFonts w:ascii="Arial" w:hAnsi="Arial" w:cs="Arial"/>
        </w:rPr>
      </w:pPr>
      <w:r>
        <w:rPr>
          <w:rFonts w:ascii="Arial" w:hAnsi="Arial" w:cs="Arial"/>
        </w:rPr>
        <w:t xml:space="preserve">This time, we will again look at using 9 spheres, but this time with a 400x400 image resolution. </w:t>
      </w:r>
    </w:p>
    <w:tbl>
      <w:tblPr>
        <w:tblStyle w:val="TableGrid"/>
        <w:tblW w:w="0" w:type="auto"/>
        <w:jc w:val="center"/>
        <w:tblLook w:val="04A0" w:firstRow="1" w:lastRow="0" w:firstColumn="1" w:lastColumn="0" w:noHBand="0" w:noVBand="1"/>
      </w:tblPr>
      <w:tblGrid>
        <w:gridCol w:w="1728"/>
        <w:gridCol w:w="1819"/>
        <w:gridCol w:w="1889"/>
        <w:gridCol w:w="1916"/>
        <w:gridCol w:w="1890"/>
      </w:tblGrid>
      <w:tr w:rsidR="00A92EF9" w14:paraId="0002117C" w14:textId="77777777" w:rsidTr="00FE72C3">
        <w:trPr>
          <w:jc w:val="center"/>
        </w:trPr>
        <w:tc>
          <w:tcPr>
            <w:tcW w:w="1728" w:type="dxa"/>
            <w:vMerge w:val="restart"/>
          </w:tcPr>
          <w:p w14:paraId="52E8E625" w14:textId="77777777" w:rsidR="00A92EF9" w:rsidRDefault="00A92EF9" w:rsidP="00A92EF9">
            <w:pPr>
              <w:spacing w:after="30" w:line="360" w:lineRule="auto"/>
              <w:jc w:val="center"/>
              <w:rPr>
                <w:rFonts w:ascii="Arial" w:hAnsi="Arial" w:cs="Arial"/>
              </w:rPr>
            </w:pPr>
          </w:p>
        </w:tc>
        <w:tc>
          <w:tcPr>
            <w:tcW w:w="3708" w:type="dxa"/>
            <w:gridSpan w:val="2"/>
          </w:tcPr>
          <w:p w14:paraId="1A9697BA" w14:textId="716F38F4" w:rsidR="00A92EF9" w:rsidRPr="00FE72C3" w:rsidRDefault="00A92EF9" w:rsidP="00A92EF9">
            <w:pPr>
              <w:spacing w:after="30" w:line="360" w:lineRule="auto"/>
              <w:jc w:val="center"/>
              <w:rPr>
                <w:rFonts w:ascii="Arial" w:hAnsi="Arial" w:cs="Arial"/>
                <w:u w:val="single"/>
              </w:rPr>
            </w:pPr>
            <w:r w:rsidRPr="00FE72C3">
              <w:rPr>
                <w:rFonts w:ascii="Arial" w:hAnsi="Arial" w:cs="Arial"/>
                <w:u w:val="single"/>
              </w:rPr>
              <w:t>Home</w:t>
            </w:r>
          </w:p>
        </w:tc>
        <w:tc>
          <w:tcPr>
            <w:tcW w:w="3806" w:type="dxa"/>
            <w:gridSpan w:val="2"/>
          </w:tcPr>
          <w:p w14:paraId="34641EE5" w14:textId="29F37ECD" w:rsidR="00A92EF9" w:rsidRPr="00FE72C3" w:rsidRDefault="00A92EF9" w:rsidP="00A92EF9">
            <w:pPr>
              <w:spacing w:after="30" w:line="360" w:lineRule="auto"/>
              <w:jc w:val="center"/>
              <w:rPr>
                <w:rFonts w:ascii="Arial" w:hAnsi="Arial" w:cs="Arial"/>
                <w:u w:val="single"/>
              </w:rPr>
            </w:pPr>
            <w:r w:rsidRPr="00FE72C3">
              <w:rPr>
                <w:rFonts w:ascii="Arial" w:hAnsi="Arial" w:cs="Arial"/>
                <w:u w:val="single"/>
              </w:rPr>
              <w:t>Games Lab</w:t>
            </w:r>
          </w:p>
        </w:tc>
      </w:tr>
      <w:tr w:rsidR="00A92EF9" w14:paraId="627FB0C5" w14:textId="77777777" w:rsidTr="00FE72C3">
        <w:trPr>
          <w:jc w:val="center"/>
        </w:trPr>
        <w:tc>
          <w:tcPr>
            <w:tcW w:w="1728" w:type="dxa"/>
            <w:vMerge/>
          </w:tcPr>
          <w:p w14:paraId="51DED246" w14:textId="77777777" w:rsidR="00A92EF9" w:rsidRDefault="00A92EF9" w:rsidP="00A92EF9">
            <w:pPr>
              <w:spacing w:after="30" w:line="360" w:lineRule="auto"/>
              <w:jc w:val="center"/>
              <w:rPr>
                <w:rFonts w:ascii="Arial" w:hAnsi="Arial" w:cs="Arial"/>
              </w:rPr>
            </w:pPr>
          </w:p>
        </w:tc>
        <w:tc>
          <w:tcPr>
            <w:tcW w:w="1819" w:type="dxa"/>
          </w:tcPr>
          <w:p w14:paraId="6A6570CD" w14:textId="4BD1FCDF" w:rsidR="00A92EF9" w:rsidRPr="00FE72C3" w:rsidRDefault="00A92EF9" w:rsidP="00A92EF9">
            <w:pPr>
              <w:spacing w:after="30" w:line="360" w:lineRule="auto"/>
              <w:jc w:val="center"/>
              <w:rPr>
                <w:rFonts w:ascii="Arial" w:hAnsi="Arial" w:cs="Arial"/>
                <w:b/>
              </w:rPr>
            </w:pPr>
            <w:r w:rsidRPr="00FE72C3">
              <w:rPr>
                <w:rFonts w:ascii="Arial" w:hAnsi="Arial" w:cs="Arial"/>
                <w:b/>
              </w:rPr>
              <w:t>Threads</w:t>
            </w:r>
          </w:p>
        </w:tc>
        <w:tc>
          <w:tcPr>
            <w:tcW w:w="1889" w:type="dxa"/>
          </w:tcPr>
          <w:p w14:paraId="50A54F80" w14:textId="05652AC1" w:rsidR="00A92EF9" w:rsidRPr="00FE72C3" w:rsidRDefault="00A92EF9" w:rsidP="00A92EF9">
            <w:pPr>
              <w:spacing w:after="30" w:line="360" w:lineRule="auto"/>
              <w:jc w:val="center"/>
              <w:rPr>
                <w:rFonts w:ascii="Arial" w:hAnsi="Arial" w:cs="Arial"/>
                <w:b/>
              </w:rPr>
            </w:pPr>
            <w:r w:rsidRPr="00FE72C3">
              <w:rPr>
                <w:rFonts w:ascii="Arial" w:hAnsi="Arial" w:cs="Arial"/>
                <w:b/>
              </w:rPr>
              <w:t>Parallel For</w:t>
            </w:r>
          </w:p>
        </w:tc>
        <w:tc>
          <w:tcPr>
            <w:tcW w:w="1916" w:type="dxa"/>
          </w:tcPr>
          <w:p w14:paraId="70E7BFD5" w14:textId="19C1774E" w:rsidR="00A92EF9" w:rsidRPr="00FE72C3" w:rsidRDefault="00A92EF9" w:rsidP="00A92EF9">
            <w:pPr>
              <w:spacing w:after="30" w:line="360" w:lineRule="auto"/>
              <w:jc w:val="center"/>
              <w:rPr>
                <w:rFonts w:ascii="Arial" w:hAnsi="Arial" w:cs="Arial"/>
                <w:b/>
              </w:rPr>
            </w:pPr>
            <w:r w:rsidRPr="00FE72C3">
              <w:rPr>
                <w:rFonts w:ascii="Arial" w:hAnsi="Arial" w:cs="Arial"/>
                <w:b/>
              </w:rPr>
              <w:t>Threads</w:t>
            </w:r>
          </w:p>
        </w:tc>
        <w:tc>
          <w:tcPr>
            <w:tcW w:w="1890" w:type="dxa"/>
          </w:tcPr>
          <w:p w14:paraId="05B74286" w14:textId="2E0A9D17" w:rsidR="00A92EF9" w:rsidRPr="00FE72C3" w:rsidRDefault="00A92EF9" w:rsidP="00A92EF9">
            <w:pPr>
              <w:spacing w:after="30" w:line="360" w:lineRule="auto"/>
              <w:jc w:val="center"/>
              <w:rPr>
                <w:rFonts w:ascii="Arial" w:hAnsi="Arial" w:cs="Arial"/>
                <w:b/>
              </w:rPr>
            </w:pPr>
            <w:r w:rsidRPr="00FE72C3">
              <w:rPr>
                <w:rFonts w:ascii="Arial" w:hAnsi="Arial" w:cs="Arial"/>
                <w:b/>
              </w:rPr>
              <w:t>Parallel For</w:t>
            </w:r>
          </w:p>
        </w:tc>
      </w:tr>
      <w:tr w:rsidR="00FE72C3" w14:paraId="463603F4" w14:textId="77777777" w:rsidTr="00FE72C3">
        <w:trPr>
          <w:trHeight w:val="467"/>
          <w:jc w:val="center"/>
        </w:trPr>
        <w:tc>
          <w:tcPr>
            <w:tcW w:w="1728" w:type="dxa"/>
          </w:tcPr>
          <w:p w14:paraId="61D755F5" w14:textId="737C2B34" w:rsidR="00A92EF9" w:rsidRPr="00FE72C3" w:rsidRDefault="00A92EF9" w:rsidP="00A92EF9">
            <w:pPr>
              <w:spacing w:after="30" w:line="360" w:lineRule="auto"/>
              <w:jc w:val="center"/>
              <w:rPr>
                <w:rFonts w:ascii="Arial" w:hAnsi="Arial" w:cs="Arial"/>
                <w:b/>
              </w:rPr>
            </w:pPr>
            <w:r w:rsidRPr="00FE72C3">
              <w:rPr>
                <w:rFonts w:ascii="Arial" w:hAnsi="Arial" w:cs="Arial"/>
                <w:b/>
              </w:rPr>
              <w:t>4 Samples</w:t>
            </w:r>
          </w:p>
        </w:tc>
        <w:tc>
          <w:tcPr>
            <w:tcW w:w="1819" w:type="dxa"/>
          </w:tcPr>
          <w:p w14:paraId="0A049898" w14:textId="20E6BBB6"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1567.8</w:t>
            </w:r>
          </w:p>
        </w:tc>
        <w:tc>
          <w:tcPr>
            <w:tcW w:w="1889" w:type="dxa"/>
          </w:tcPr>
          <w:p w14:paraId="6D5EB0E5" w14:textId="09A60740"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1680</w:t>
            </w:r>
          </w:p>
        </w:tc>
        <w:tc>
          <w:tcPr>
            <w:tcW w:w="1916" w:type="dxa"/>
          </w:tcPr>
          <w:p w14:paraId="64B52B70" w14:textId="42AD4C05"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561.9</w:t>
            </w:r>
          </w:p>
        </w:tc>
        <w:tc>
          <w:tcPr>
            <w:tcW w:w="1890" w:type="dxa"/>
          </w:tcPr>
          <w:p w14:paraId="15505769" w14:textId="5D14341D"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618.2</w:t>
            </w:r>
          </w:p>
        </w:tc>
      </w:tr>
      <w:tr w:rsidR="00FE72C3" w14:paraId="674F3ED5" w14:textId="77777777" w:rsidTr="00FE72C3">
        <w:trPr>
          <w:jc w:val="center"/>
        </w:trPr>
        <w:tc>
          <w:tcPr>
            <w:tcW w:w="1728" w:type="dxa"/>
          </w:tcPr>
          <w:p w14:paraId="137482B0" w14:textId="7D9262F9" w:rsidR="00A92EF9" w:rsidRPr="00FE72C3" w:rsidRDefault="00A92EF9" w:rsidP="00A92EF9">
            <w:pPr>
              <w:spacing w:after="30" w:line="360" w:lineRule="auto"/>
              <w:jc w:val="center"/>
              <w:rPr>
                <w:rFonts w:ascii="Arial" w:hAnsi="Arial" w:cs="Arial"/>
                <w:b/>
              </w:rPr>
            </w:pPr>
            <w:r w:rsidRPr="00FE72C3">
              <w:rPr>
                <w:rFonts w:ascii="Arial" w:hAnsi="Arial" w:cs="Arial"/>
                <w:b/>
              </w:rPr>
              <w:t>16 Samples</w:t>
            </w:r>
          </w:p>
        </w:tc>
        <w:tc>
          <w:tcPr>
            <w:tcW w:w="1819" w:type="dxa"/>
          </w:tcPr>
          <w:p w14:paraId="78B54BAD" w14:textId="6189F700"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8175.8</w:t>
            </w:r>
          </w:p>
        </w:tc>
        <w:tc>
          <w:tcPr>
            <w:tcW w:w="1889" w:type="dxa"/>
          </w:tcPr>
          <w:p w14:paraId="5E2533D7" w14:textId="1BE147F2"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8607.7</w:t>
            </w:r>
          </w:p>
        </w:tc>
        <w:tc>
          <w:tcPr>
            <w:tcW w:w="1916" w:type="dxa"/>
          </w:tcPr>
          <w:p w14:paraId="5442B305" w14:textId="56B60637"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2201.8</w:t>
            </w:r>
          </w:p>
        </w:tc>
        <w:tc>
          <w:tcPr>
            <w:tcW w:w="1890" w:type="dxa"/>
          </w:tcPr>
          <w:p w14:paraId="1DDAA095" w14:textId="6122DA69"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2277</w:t>
            </w:r>
          </w:p>
        </w:tc>
      </w:tr>
      <w:tr w:rsidR="00FE72C3" w14:paraId="4E27B3CB" w14:textId="77777777" w:rsidTr="00FE72C3">
        <w:trPr>
          <w:trHeight w:val="467"/>
          <w:jc w:val="center"/>
        </w:trPr>
        <w:tc>
          <w:tcPr>
            <w:tcW w:w="1728" w:type="dxa"/>
          </w:tcPr>
          <w:p w14:paraId="1012D079" w14:textId="73EBD8AC" w:rsidR="00A92EF9" w:rsidRPr="00FE72C3" w:rsidRDefault="00A92EF9" w:rsidP="00A92EF9">
            <w:pPr>
              <w:spacing w:after="30" w:line="360" w:lineRule="auto"/>
              <w:jc w:val="center"/>
              <w:rPr>
                <w:rFonts w:ascii="Arial" w:hAnsi="Arial" w:cs="Arial"/>
                <w:b/>
              </w:rPr>
            </w:pPr>
            <w:r w:rsidRPr="00FE72C3">
              <w:rPr>
                <w:rFonts w:ascii="Arial" w:hAnsi="Arial" w:cs="Arial"/>
                <w:b/>
              </w:rPr>
              <w:t>64 Samples</w:t>
            </w:r>
          </w:p>
        </w:tc>
        <w:tc>
          <w:tcPr>
            <w:tcW w:w="1819" w:type="dxa"/>
          </w:tcPr>
          <w:p w14:paraId="14E886DE" w14:textId="55ED88BB"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32501.5</w:t>
            </w:r>
          </w:p>
        </w:tc>
        <w:tc>
          <w:tcPr>
            <w:tcW w:w="1889" w:type="dxa"/>
          </w:tcPr>
          <w:p w14:paraId="378AB57C" w14:textId="2DE35675"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34919.7</w:t>
            </w:r>
          </w:p>
        </w:tc>
        <w:tc>
          <w:tcPr>
            <w:tcW w:w="1916" w:type="dxa"/>
          </w:tcPr>
          <w:p w14:paraId="5F6130C9" w14:textId="5E912416"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8953.4</w:t>
            </w:r>
          </w:p>
        </w:tc>
        <w:tc>
          <w:tcPr>
            <w:tcW w:w="1890" w:type="dxa"/>
          </w:tcPr>
          <w:p w14:paraId="2E996796" w14:textId="6707E70C"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9134.2</w:t>
            </w:r>
          </w:p>
        </w:tc>
      </w:tr>
      <w:tr w:rsidR="00FE72C3" w14:paraId="7BEC431A" w14:textId="77777777" w:rsidTr="00FE72C3">
        <w:trPr>
          <w:jc w:val="center"/>
        </w:trPr>
        <w:tc>
          <w:tcPr>
            <w:tcW w:w="1728" w:type="dxa"/>
          </w:tcPr>
          <w:p w14:paraId="3C131BAF" w14:textId="39E4462E" w:rsidR="00A92EF9" w:rsidRPr="00FE72C3" w:rsidRDefault="00A92EF9" w:rsidP="00A92EF9">
            <w:pPr>
              <w:spacing w:after="30" w:line="360" w:lineRule="auto"/>
              <w:jc w:val="center"/>
              <w:rPr>
                <w:rFonts w:ascii="Arial" w:hAnsi="Arial" w:cs="Arial"/>
                <w:b/>
              </w:rPr>
            </w:pPr>
            <w:r w:rsidRPr="00FE72C3">
              <w:rPr>
                <w:rFonts w:ascii="Arial" w:hAnsi="Arial" w:cs="Arial"/>
                <w:b/>
              </w:rPr>
              <w:t>256 Samples</w:t>
            </w:r>
          </w:p>
        </w:tc>
        <w:tc>
          <w:tcPr>
            <w:tcW w:w="1819" w:type="dxa"/>
          </w:tcPr>
          <w:p w14:paraId="64294577" w14:textId="4DB029AE"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125720.2</w:t>
            </w:r>
          </w:p>
        </w:tc>
        <w:tc>
          <w:tcPr>
            <w:tcW w:w="1889" w:type="dxa"/>
          </w:tcPr>
          <w:p w14:paraId="1E5AD474" w14:textId="4B4254D2"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135913</w:t>
            </w:r>
          </w:p>
        </w:tc>
        <w:tc>
          <w:tcPr>
            <w:tcW w:w="1916" w:type="dxa"/>
          </w:tcPr>
          <w:p w14:paraId="1D952109" w14:textId="473AE6AD"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35140.3</w:t>
            </w:r>
          </w:p>
        </w:tc>
        <w:tc>
          <w:tcPr>
            <w:tcW w:w="1890" w:type="dxa"/>
          </w:tcPr>
          <w:p w14:paraId="7D212743" w14:textId="0CF89EF8" w:rsidR="00A92EF9" w:rsidRPr="00E10C6B" w:rsidRDefault="00E10C6B" w:rsidP="00E10C6B">
            <w:pPr>
              <w:jc w:val="center"/>
              <w:rPr>
                <w:rFonts w:ascii="Calibri" w:eastAsia="Times New Roman" w:hAnsi="Calibri" w:cs="Times New Roman"/>
                <w:color w:val="000000"/>
                <w:sz w:val="22"/>
                <w:lang w:eastAsia="en-GB"/>
              </w:rPr>
            </w:pPr>
            <w:r w:rsidRPr="00E10C6B">
              <w:rPr>
                <w:rFonts w:ascii="Calibri" w:eastAsia="Times New Roman" w:hAnsi="Calibri" w:cs="Times New Roman"/>
                <w:color w:val="000000"/>
                <w:sz w:val="22"/>
                <w:lang w:eastAsia="en-GB"/>
              </w:rPr>
              <w:t>35962.4</w:t>
            </w:r>
          </w:p>
        </w:tc>
      </w:tr>
    </w:tbl>
    <w:p w14:paraId="0654F2B6" w14:textId="77777777" w:rsidR="00A92EF9" w:rsidRDefault="00A92EF9" w:rsidP="00D24458">
      <w:pPr>
        <w:spacing w:after="30" w:line="360" w:lineRule="auto"/>
        <w:rPr>
          <w:rFonts w:ascii="Arial" w:hAnsi="Arial" w:cs="Arial"/>
        </w:rPr>
      </w:pPr>
    </w:p>
    <w:p w14:paraId="41A638DE" w14:textId="3A3F69AE" w:rsidR="00B05D65" w:rsidRDefault="00B05D65" w:rsidP="00D24458">
      <w:pPr>
        <w:spacing w:after="30" w:line="360" w:lineRule="auto"/>
        <w:rPr>
          <w:rFonts w:ascii="Arial" w:hAnsi="Arial" w:cs="Arial"/>
        </w:rPr>
      </w:pPr>
      <w:r>
        <w:rPr>
          <w:rFonts w:ascii="Arial" w:hAnsi="Arial" w:cs="Arial"/>
        </w:rPr>
        <w:lastRenderedPageBreak/>
        <w:t xml:space="preserve">It’s </w:t>
      </w:r>
      <w:proofErr w:type="gramStart"/>
      <w:r>
        <w:rPr>
          <w:rFonts w:ascii="Arial" w:hAnsi="Arial" w:cs="Arial"/>
        </w:rPr>
        <w:t>pretty clear</w:t>
      </w:r>
      <w:proofErr w:type="gramEnd"/>
      <w:r>
        <w:rPr>
          <w:rFonts w:ascii="Arial" w:hAnsi="Arial" w:cs="Arial"/>
        </w:rPr>
        <w:t xml:space="preserve"> to see why the games lab results have been used predominantly throughout this report – they’re much better. </w:t>
      </w:r>
      <w:r w:rsidR="005C7D52">
        <w:rPr>
          <w:rFonts w:ascii="Arial" w:hAnsi="Arial" w:cs="Arial"/>
        </w:rPr>
        <w:t xml:space="preserve">Looking at the </w:t>
      </w:r>
      <w:proofErr w:type="gramStart"/>
      <w:r w:rsidR="005C7D52">
        <w:rPr>
          <w:rFonts w:ascii="Arial" w:hAnsi="Arial" w:cs="Arial"/>
        </w:rPr>
        <w:t>256 sample</w:t>
      </w:r>
      <w:proofErr w:type="gramEnd"/>
      <w:r w:rsidR="005C7D52">
        <w:rPr>
          <w:rFonts w:ascii="Arial" w:hAnsi="Arial" w:cs="Arial"/>
        </w:rPr>
        <w:t xml:space="preserve"> rate example, there’s almost 100,000 milliseconds of a difference. That’s ridiculous! </w:t>
      </w:r>
    </w:p>
    <w:p w14:paraId="0CE82A2A" w14:textId="77777777" w:rsidR="00B05D65" w:rsidRPr="00431454" w:rsidRDefault="00B05D65" w:rsidP="00D24458">
      <w:pPr>
        <w:spacing w:after="30" w:line="360" w:lineRule="auto"/>
        <w:rPr>
          <w:rFonts w:ascii="Arial" w:hAnsi="Arial" w:cs="Arial"/>
        </w:rPr>
      </w:pPr>
    </w:p>
    <w:p w14:paraId="1810870B" w14:textId="4ECC0146" w:rsidR="00D24458" w:rsidRDefault="00B05D65" w:rsidP="00D24458">
      <w:pPr>
        <w:spacing w:after="30" w:line="360" w:lineRule="auto"/>
        <w:rPr>
          <w:rFonts w:ascii="Arial" w:hAnsi="Arial" w:cs="Arial"/>
        </w:rPr>
      </w:pPr>
      <w:r>
        <w:rPr>
          <w:rFonts w:ascii="Arial" w:hAnsi="Arial" w:cs="Arial"/>
        </w:rPr>
        <w:t>Disclaimer:</w:t>
      </w:r>
    </w:p>
    <w:p w14:paraId="35F68EAB" w14:textId="05F46C37" w:rsidR="00B05D65" w:rsidRPr="00B05D65" w:rsidRDefault="00B05D65" w:rsidP="00D24458">
      <w:pPr>
        <w:spacing w:after="30" w:line="360" w:lineRule="auto"/>
        <w:rPr>
          <w:rFonts w:ascii="Arial" w:hAnsi="Arial" w:cs="Arial"/>
        </w:rPr>
      </w:pPr>
      <w:r>
        <w:rPr>
          <w:rFonts w:ascii="Arial" w:hAnsi="Arial" w:cs="Arial"/>
        </w:rPr>
        <w:t xml:space="preserve">The home PC has been performing very poorly for quite some time now, so these results are not indicative of the PC’s spec. </w:t>
      </w:r>
    </w:p>
    <w:p w14:paraId="764ABA1B" w14:textId="77777777" w:rsidR="00993995" w:rsidRPr="0026539C" w:rsidRDefault="00993995" w:rsidP="00847DEE">
      <w:pPr>
        <w:spacing w:after="30" w:line="360" w:lineRule="auto"/>
        <w:ind w:left="426" w:hanging="426"/>
        <w:rPr>
          <w:rFonts w:ascii="Arial" w:hAnsi="Arial" w:cs="Arial"/>
          <w:b/>
        </w:rPr>
      </w:pPr>
    </w:p>
    <w:p w14:paraId="2BD29E3D" w14:textId="77777777" w:rsidR="00632BB1" w:rsidRPr="0026539C" w:rsidRDefault="00632BB1" w:rsidP="00847DEE">
      <w:pPr>
        <w:pStyle w:val="Heading1"/>
        <w:spacing w:after="30" w:line="360" w:lineRule="auto"/>
        <w:ind w:left="426" w:hanging="426"/>
        <w:rPr>
          <w:rFonts w:ascii="Arial" w:hAnsi="Arial" w:cs="Arial"/>
          <w:b/>
          <w:color w:val="auto"/>
          <w:sz w:val="28"/>
        </w:rPr>
      </w:pPr>
      <w:r w:rsidRPr="0026539C">
        <w:rPr>
          <w:rFonts w:ascii="Arial" w:hAnsi="Arial" w:cs="Arial"/>
          <w:b/>
          <w:color w:val="auto"/>
          <w:sz w:val="28"/>
        </w:rPr>
        <w:t>Conclusion</w:t>
      </w:r>
    </w:p>
    <w:p w14:paraId="4A0D4A86" w14:textId="1D7D4DC0" w:rsidR="00632BB1" w:rsidRDefault="00E04643" w:rsidP="00847DEE">
      <w:pPr>
        <w:spacing w:after="30" w:line="360" w:lineRule="auto"/>
      </w:pPr>
      <w:r>
        <w:t xml:space="preserve">It is hard to draw a conclusion from the results of this investigation, as </w:t>
      </w:r>
      <w:proofErr w:type="gramStart"/>
      <w:r>
        <w:t>both of the</w:t>
      </w:r>
      <w:proofErr w:type="gramEnd"/>
      <w:r>
        <w:t xml:space="preserve"> implemented parallelization techniques produced almost identical results. However, what is clear to see, is that both implementations have vastly improved the speed and efficiency of the program. </w:t>
      </w:r>
    </w:p>
    <w:p w14:paraId="447721D2" w14:textId="77777777" w:rsidR="00F33022" w:rsidRDefault="00F33022" w:rsidP="00847DEE">
      <w:pPr>
        <w:spacing w:after="30" w:line="360" w:lineRule="auto"/>
      </w:pPr>
    </w:p>
    <w:p w14:paraId="418F521D" w14:textId="3C84224A" w:rsidR="00AA78D4" w:rsidRPr="00AA78D4" w:rsidRDefault="00AA78D4" w:rsidP="00847DEE">
      <w:pPr>
        <w:spacing w:after="30" w:line="360" w:lineRule="auto"/>
        <w:rPr>
          <w:rFonts w:ascii="Arial" w:hAnsi="Arial" w:cs="Arial"/>
          <w:b/>
        </w:rPr>
      </w:pPr>
      <w:r>
        <w:t xml:space="preserve">In both cases of parallelization, we get efficiency results of 0.8 and above. This is very good as the highest </w:t>
      </w:r>
      <w:r>
        <w:rPr>
          <w:i/>
        </w:rPr>
        <w:t>possible</w:t>
      </w:r>
      <w:r>
        <w:t xml:space="preserve"> efficiency rating is 1. </w:t>
      </w:r>
    </w:p>
    <w:p w14:paraId="7AF0D1A4" w14:textId="77777777" w:rsidR="006C4853" w:rsidRPr="00847DEE" w:rsidRDefault="00632BB1" w:rsidP="00847DEE">
      <w:pPr>
        <w:pStyle w:val="Style1"/>
        <w:spacing w:after="30" w:line="360" w:lineRule="auto"/>
        <w:rPr>
          <w:rFonts w:ascii="Arial" w:hAnsi="Arial" w:cs="Arial"/>
          <w:b/>
          <w:color w:val="auto"/>
          <w:sz w:val="28"/>
        </w:rPr>
      </w:pPr>
      <w:r w:rsidRPr="0026539C">
        <w:rPr>
          <w:rFonts w:ascii="Arial" w:hAnsi="Arial" w:cs="Arial"/>
          <w:b/>
          <w:color w:val="auto"/>
          <w:sz w:val="28"/>
        </w:rPr>
        <w:t>References</w:t>
      </w:r>
    </w:p>
    <w:p w14:paraId="4FD5FB03" w14:textId="77777777" w:rsidR="004C5E5A" w:rsidRPr="004C5E5A" w:rsidRDefault="00F33022" w:rsidP="004C5E5A">
      <w:pPr>
        <w:pStyle w:val="p1"/>
        <w:rPr>
          <w:rFonts w:ascii="Arial" w:hAnsi="Arial" w:cs="Arial"/>
          <w:i/>
          <w:sz w:val="24"/>
          <w:szCs w:val="24"/>
        </w:rPr>
      </w:pPr>
      <w:r w:rsidRPr="004C5E5A">
        <w:rPr>
          <w:rFonts w:ascii="Arial" w:hAnsi="Arial" w:cs="Arial"/>
          <w:i/>
          <w:sz w:val="24"/>
          <w:szCs w:val="24"/>
        </w:rPr>
        <w:t xml:space="preserve">[1] </w:t>
      </w:r>
      <w:r w:rsidR="00866521" w:rsidRPr="004C5E5A">
        <w:rPr>
          <w:rFonts w:ascii="Arial" w:hAnsi="Arial" w:cs="Arial"/>
          <w:i/>
          <w:sz w:val="24"/>
          <w:szCs w:val="24"/>
        </w:rPr>
        <w:t xml:space="preserve">Explanation of a ray tracer from </w:t>
      </w:r>
      <w:r w:rsidRPr="004C5E5A">
        <w:rPr>
          <w:rFonts w:ascii="Arial" w:hAnsi="Arial" w:cs="Arial"/>
          <w:i/>
          <w:sz w:val="24"/>
          <w:szCs w:val="24"/>
        </w:rPr>
        <w:t>-</w:t>
      </w:r>
      <w:r w:rsidR="004C5E5A" w:rsidRPr="004C5E5A">
        <w:rPr>
          <w:rFonts w:ascii="Arial" w:hAnsi="Arial" w:cs="Arial"/>
          <w:i/>
          <w:sz w:val="24"/>
          <w:szCs w:val="24"/>
        </w:rPr>
        <w:t xml:space="preserve"> </w:t>
      </w:r>
      <w:hyperlink r:id="rId12" w:history="1">
        <w:r w:rsidR="004C5E5A" w:rsidRPr="004C5E5A">
          <w:rPr>
            <w:rStyle w:val="Hyperlink"/>
            <w:rFonts w:ascii="Arial" w:hAnsi="Arial" w:cs="Arial"/>
            <w:i/>
            <w:sz w:val="24"/>
            <w:szCs w:val="24"/>
          </w:rPr>
          <w:t>https://www.cs.unc.edu/~rademach/xroads-RT/RTarticle.html</w:t>
        </w:r>
      </w:hyperlink>
    </w:p>
    <w:p w14:paraId="03A76E0D" w14:textId="7C5C0DB1" w:rsidR="0026539C" w:rsidRDefault="0026539C" w:rsidP="00F33022">
      <w:pPr>
        <w:pStyle w:val="NormalBig"/>
        <w:spacing w:line="360" w:lineRule="auto"/>
        <w:ind w:left="426"/>
        <w:rPr>
          <w:i/>
        </w:rPr>
      </w:pPr>
    </w:p>
    <w:p w14:paraId="1FC5DB47" w14:textId="77777777" w:rsidR="004C5E5A" w:rsidRPr="004C5E5A" w:rsidRDefault="00F33022" w:rsidP="004C5E5A">
      <w:pPr>
        <w:pStyle w:val="p1"/>
        <w:rPr>
          <w:rFonts w:ascii="Arial" w:hAnsi="Arial" w:cs="Arial"/>
          <w:i/>
          <w:sz w:val="24"/>
          <w:szCs w:val="24"/>
        </w:rPr>
      </w:pPr>
      <w:r w:rsidRPr="004C5E5A">
        <w:rPr>
          <w:rFonts w:ascii="Arial" w:hAnsi="Arial" w:cs="Arial"/>
          <w:i/>
          <w:sz w:val="24"/>
          <w:szCs w:val="24"/>
        </w:rPr>
        <w:t xml:space="preserve">[2] </w:t>
      </w:r>
      <w:r w:rsidR="00866521" w:rsidRPr="004C5E5A">
        <w:rPr>
          <w:rFonts w:ascii="Arial" w:hAnsi="Arial" w:cs="Arial"/>
          <w:i/>
          <w:sz w:val="24"/>
          <w:szCs w:val="24"/>
        </w:rPr>
        <w:t>Another explanation of ray tracers</w:t>
      </w:r>
      <w:r w:rsidRPr="004C5E5A">
        <w:rPr>
          <w:rFonts w:ascii="Arial" w:hAnsi="Arial" w:cs="Arial"/>
          <w:i/>
          <w:sz w:val="24"/>
          <w:szCs w:val="24"/>
        </w:rPr>
        <w:t xml:space="preserve"> - </w:t>
      </w:r>
      <w:hyperlink r:id="rId13" w:history="1">
        <w:r w:rsidR="004C5E5A" w:rsidRPr="004C5E5A">
          <w:rPr>
            <w:rStyle w:val="Hyperlink"/>
            <w:rFonts w:ascii="Arial" w:hAnsi="Arial" w:cs="Arial"/>
            <w:i/>
            <w:sz w:val="24"/>
            <w:szCs w:val="24"/>
          </w:rPr>
          <w:t>https://www.cs.unc.e</w:t>
        </w:r>
        <w:r w:rsidR="004C5E5A" w:rsidRPr="004C5E5A">
          <w:rPr>
            <w:rStyle w:val="Hyperlink"/>
            <w:rFonts w:ascii="Arial" w:hAnsi="Arial" w:cs="Arial"/>
            <w:i/>
            <w:sz w:val="24"/>
            <w:szCs w:val="24"/>
          </w:rPr>
          <w:t>d</w:t>
        </w:r>
        <w:r w:rsidR="004C5E5A" w:rsidRPr="004C5E5A">
          <w:rPr>
            <w:rStyle w:val="Hyperlink"/>
            <w:rFonts w:ascii="Arial" w:hAnsi="Arial" w:cs="Arial"/>
            <w:i/>
            <w:sz w:val="24"/>
            <w:szCs w:val="24"/>
          </w:rPr>
          <w:t>u/~rademach/xroads-RT/RTarticle.html</w:t>
        </w:r>
      </w:hyperlink>
      <w:r w:rsidR="004C5E5A" w:rsidRPr="004C5E5A">
        <w:rPr>
          <w:rStyle w:val="apple-converted-space"/>
          <w:rFonts w:ascii="Arial" w:hAnsi="Arial" w:cs="Arial"/>
          <w:i/>
          <w:sz w:val="24"/>
          <w:szCs w:val="24"/>
        </w:rPr>
        <w:t> </w:t>
      </w:r>
    </w:p>
    <w:p w14:paraId="2DB8D76E" w14:textId="4E93C116" w:rsidR="00866521" w:rsidRPr="004C5E5A" w:rsidRDefault="00866521" w:rsidP="00F33022">
      <w:pPr>
        <w:pStyle w:val="NormalBig"/>
        <w:spacing w:line="360" w:lineRule="auto"/>
        <w:ind w:left="426"/>
        <w:rPr>
          <w:i/>
          <w:szCs w:val="24"/>
        </w:rPr>
      </w:pPr>
    </w:p>
    <w:p w14:paraId="3D6BD994" w14:textId="77777777" w:rsidR="004C5E5A" w:rsidRPr="004C5E5A" w:rsidRDefault="00F33022" w:rsidP="004C5E5A">
      <w:pPr>
        <w:pStyle w:val="p1"/>
        <w:rPr>
          <w:rFonts w:ascii="Arial" w:hAnsi="Arial" w:cs="Arial"/>
          <w:i/>
          <w:color w:val="E4AF0A"/>
          <w:sz w:val="24"/>
          <w:szCs w:val="24"/>
        </w:rPr>
      </w:pPr>
      <w:r w:rsidRPr="004C5E5A">
        <w:rPr>
          <w:rFonts w:ascii="Arial" w:hAnsi="Arial" w:cs="Arial"/>
          <w:i/>
          <w:sz w:val="24"/>
          <w:szCs w:val="24"/>
        </w:rPr>
        <w:t xml:space="preserve">[3] </w:t>
      </w:r>
      <w:r w:rsidR="00866521" w:rsidRPr="004C5E5A">
        <w:rPr>
          <w:rFonts w:ascii="Arial" w:hAnsi="Arial" w:cs="Arial"/>
          <w:i/>
          <w:sz w:val="24"/>
          <w:szCs w:val="24"/>
        </w:rPr>
        <w:t xml:space="preserve">Multi-threading </w:t>
      </w:r>
      <w:r w:rsidRPr="004C5E5A">
        <w:rPr>
          <w:rFonts w:ascii="Arial" w:hAnsi="Arial" w:cs="Arial"/>
          <w:i/>
          <w:sz w:val="24"/>
          <w:szCs w:val="24"/>
        </w:rPr>
        <w:t xml:space="preserve">- </w:t>
      </w:r>
      <w:r w:rsidR="004C5E5A" w:rsidRPr="004C5E5A">
        <w:rPr>
          <w:rFonts w:ascii="Arial" w:hAnsi="Arial" w:cs="Arial"/>
          <w:i/>
          <w:sz w:val="24"/>
          <w:szCs w:val="24"/>
        </w:rPr>
        <w:t> </w:t>
      </w:r>
      <w:hyperlink r:id="rId14" w:history="1">
        <w:r w:rsidR="004C5E5A" w:rsidRPr="004C5E5A">
          <w:rPr>
            <w:rFonts w:ascii="Arial" w:hAnsi="Arial" w:cs="Arial"/>
            <w:i/>
            <w:color w:val="E4AF0A"/>
            <w:sz w:val="24"/>
            <w:szCs w:val="24"/>
            <w:u w:val="single"/>
          </w:rPr>
          <w:t>https://www.webopedia.com/TERM/M/multithreading.html</w:t>
        </w:r>
      </w:hyperlink>
    </w:p>
    <w:p w14:paraId="68109F20" w14:textId="7ED8647B" w:rsidR="00866521" w:rsidRPr="004C5E5A" w:rsidRDefault="00866521" w:rsidP="00F33022">
      <w:pPr>
        <w:pStyle w:val="NormalBig"/>
        <w:spacing w:line="360" w:lineRule="auto"/>
        <w:ind w:left="426"/>
        <w:rPr>
          <w:i/>
          <w:szCs w:val="24"/>
        </w:rPr>
      </w:pPr>
    </w:p>
    <w:p w14:paraId="6849257D" w14:textId="77777777" w:rsidR="004C5E5A" w:rsidRPr="004C5E5A" w:rsidRDefault="00F33022" w:rsidP="004C5E5A">
      <w:pPr>
        <w:pStyle w:val="p1"/>
        <w:rPr>
          <w:rFonts w:ascii="Arial" w:hAnsi="Arial" w:cs="Arial"/>
          <w:i/>
          <w:sz w:val="24"/>
          <w:szCs w:val="24"/>
        </w:rPr>
      </w:pPr>
      <w:r w:rsidRPr="004C5E5A">
        <w:rPr>
          <w:rFonts w:ascii="Arial" w:hAnsi="Arial" w:cs="Arial"/>
          <w:i/>
          <w:sz w:val="24"/>
          <w:szCs w:val="24"/>
        </w:rPr>
        <w:t xml:space="preserve">[4] </w:t>
      </w:r>
      <w:r w:rsidR="00866521" w:rsidRPr="004C5E5A">
        <w:rPr>
          <w:rFonts w:ascii="Arial" w:hAnsi="Arial" w:cs="Arial"/>
          <w:i/>
          <w:sz w:val="24"/>
          <w:szCs w:val="24"/>
        </w:rPr>
        <w:t xml:space="preserve">What is a thread - </w:t>
      </w:r>
      <w:hyperlink r:id="rId15" w:history="1">
        <w:r w:rsidR="004C5E5A" w:rsidRPr="004C5E5A">
          <w:rPr>
            <w:rStyle w:val="Hyperlink"/>
            <w:rFonts w:ascii="Arial" w:hAnsi="Arial" w:cs="Arial"/>
            <w:i/>
            <w:sz w:val="24"/>
            <w:szCs w:val="24"/>
          </w:rPr>
          <w:t>https://www.techopedia.com/definition/27857/thread-operating-systems</w:t>
        </w:r>
      </w:hyperlink>
    </w:p>
    <w:p w14:paraId="60B5762D" w14:textId="3F6E2042" w:rsidR="00866521" w:rsidRPr="006C4853" w:rsidRDefault="00866521" w:rsidP="00F33022">
      <w:pPr>
        <w:pStyle w:val="NormalBig"/>
        <w:spacing w:line="360" w:lineRule="auto"/>
        <w:ind w:left="426"/>
        <w:rPr>
          <w:i/>
        </w:rPr>
      </w:pPr>
      <w:bookmarkStart w:id="0" w:name="_GoBack"/>
      <w:bookmarkEnd w:id="0"/>
    </w:p>
    <w:sectPr w:rsidR="00866521" w:rsidRPr="006C4853" w:rsidSect="00E101E9">
      <w:foot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24C2CD" w14:textId="77777777" w:rsidR="00FC07A3" w:rsidRDefault="00FC07A3" w:rsidP="00374848">
      <w:pPr>
        <w:spacing w:after="0" w:line="240" w:lineRule="auto"/>
      </w:pPr>
      <w:r>
        <w:separator/>
      </w:r>
    </w:p>
  </w:endnote>
  <w:endnote w:type="continuationSeparator" w:id="0">
    <w:p w14:paraId="4FF379AA" w14:textId="77777777" w:rsidR="00FC07A3" w:rsidRDefault="00FC07A3" w:rsidP="0037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5997860"/>
      <w:docPartObj>
        <w:docPartGallery w:val="Page Numbers (Bottom of Page)"/>
        <w:docPartUnique/>
      </w:docPartObj>
    </w:sdtPr>
    <w:sdtEndPr>
      <w:rPr>
        <w:color w:val="7F7F7F" w:themeColor="background1" w:themeShade="7F"/>
        <w:spacing w:val="60"/>
      </w:rPr>
    </w:sdtEndPr>
    <w:sdtContent>
      <w:p w14:paraId="56111C3E" w14:textId="77777777" w:rsidR="00374848" w:rsidRDefault="00374848" w:rsidP="00374848">
        <w:pPr>
          <w:pStyle w:val="Footer"/>
          <w:pBdr>
            <w:top w:val="single" w:sz="4" w:space="1" w:color="D9D9D9" w:themeColor="background1" w:themeShade="D9"/>
          </w:pBdr>
          <w:jc w:val="right"/>
        </w:pPr>
        <w:r w:rsidRPr="00374848">
          <w:t>SET10108 Concurrent and Parallel Systems</w:t>
        </w:r>
        <w:r>
          <w:t xml:space="preserve">                                  </w:t>
        </w:r>
        <w:r>
          <w:fldChar w:fldCharType="begin"/>
        </w:r>
        <w:r>
          <w:instrText xml:space="preserve"> PAGE   \* MERGEFORMAT </w:instrText>
        </w:r>
        <w:r>
          <w:fldChar w:fldCharType="separate"/>
        </w:r>
        <w:r w:rsidR="004C5E5A">
          <w:rPr>
            <w:noProof/>
          </w:rPr>
          <w:t>4</w:t>
        </w:r>
        <w:r>
          <w:rPr>
            <w:noProof/>
          </w:rPr>
          <w:fldChar w:fldCharType="end"/>
        </w:r>
        <w:r>
          <w:t xml:space="preserve"> | </w:t>
        </w:r>
        <w:r>
          <w:rPr>
            <w:color w:val="7F7F7F" w:themeColor="background1" w:themeShade="7F"/>
            <w:spacing w:val="60"/>
          </w:rPr>
          <w:t>Page</w:t>
        </w:r>
      </w:p>
    </w:sdtContent>
  </w:sdt>
  <w:p w14:paraId="69755DEC" w14:textId="77777777" w:rsidR="00374848" w:rsidRDefault="0037484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8D98C2" w14:textId="77777777" w:rsidR="00FC07A3" w:rsidRDefault="00FC07A3" w:rsidP="00374848">
      <w:pPr>
        <w:spacing w:after="0" w:line="240" w:lineRule="auto"/>
      </w:pPr>
      <w:r>
        <w:separator/>
      </w:r>
    </w:p>
  </w:footnote>
  <w:footnote w:type="continuationSeparator" w:id="0">
    <w:p w14:paraId="09F78032" w14:textId="77777777" w:rsidR="00FC07A3" w:rsidRDefault="00FC07A3" w:rsidP="00374848">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1139F"/>
    <w:multiLevelType w:val="hybridMultilevel"/>
    <w:tmpl w:val="EC120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DC1A2D"/>
    <w:multiLevelType w:val="hybridMultilevel"/>
    <w:tmpl w:val="A4AC0928"/>
    <w:lvl w:ilvl="0" w:tplc="91BC4B9C">
      <w:start w:val="1"/>
      <w:numFmt w:val="decimal"/>
      <w:lvlText w:val="[%1]"/>
      <w:lvlJc w:val="left"/>
      <w:pPr>
        <w:ind w:left="650" w:hanging="360"/>
      </w:pPr>
      <w:rPr>
        <w:rFonts w:hint="default"/>
        <w:i w:val="0"/>
      </w:rPr>
    </w:lvl>
    <w:lvl w:ilvl="1" w:tplc="04100019" w:tentative="1">
      <w:start w:val="1"/>
      <w:numFmt w:val="lowerLetter"/>
      <w:lvlText w:val="%2."/>
      <w:lvlJc w:val="left"/>
      <w:pPr>
        <w:ind w:left="1370" w:hanging="360"/>
      </w:pPr>
    </w:lvl>
    <w:lvl w:ilvl="2" w:tplc="0410001B" w:tentative="1">
      <w:start w:val="1"/>
      <w:numFmt w:val="lowerRoman"/>
      <w:lvlText w:val="%3."/>
      <w:lvlJc w:val="right"/>
      <w:pPr>
        <w:ind w:left="2090" w:hanging="180"/>
      </w:pPr>
    </w:lvl>
    <w:lvl w:ilvl="3" w:tplc="0410000F" w:tentative="1">
      <w:start w:val="1"/>
      <w:numFmt w:val="decimal"/>
      <w:lvlText w:val="%4."/>
      <w:lvlJc w:val="left"/>
      <w:pPr>
        <w:ind w:left="2810" w:hanging="360"/>
      </w:pPr>
    </w:lvl>
    <w:lvl w:ilvl="4" w:tplc="04100019" w:tentative="1">
      <w:start w:val="1"/>
      <w:numFmt w:val="lowerLetter"/>
      <w:lvlText w:val="%5."/>
      <w:lvlJc w:val="left"/>
      <w:pPr>
        <w:ind w:left="3530" w:hanging="360"/>
      </w:pPr>
    </w:lvl>
    <w:lvl w:ilvl="5" w:tplc="0410001B" w:tentative="1">
      <w:start w:val="1"/>
      <w:numFmt w:val="lowerRoman"/>
      <w:lvlText w:val="%6."/>
      <w:lvlJc w:val="right"/>
      <w:pPr>
        <w:ind w:left="4250" w:hanging="180"/>
      </w:pPr>
    </w:lvl>
    <w:lvl w:ilvl="6" w:tplc="0410000F" w:tentative="1">
      <w:start w:val="1"/>
      <w:numFmt w:val="decimal"/>
      <w:lvlText w:val="%7."/>
      <w:lvlJc w:val="left"/>
      <w:pPr>
        <w:ind w:left="4970" w:hanging="360"/>
      </w:pPr>
    </w:lvl>
    <w:lvl w:ilvl="7" w:tplc="04100019" w:tentative="1">
      <w:start w:val="1"/>
      <w:numFmt w:val="lowerLetter"/>
      <w:lvlText w:val="%8."/>
      <w:lvlJc w:val="left"/>
      <w:pPr>
        <w:ind w:left="5690" w:hanging="360"/>
      </w:pPr>
    </w:lvl>
    <w:lvl w:ilvl="8" w:tplc="0410001B" w:tentative="1">
      <w:start w:val="1"/>
      <w:numFmt w:val="lowerRoman"/>
      <w:lvlText w:val="%9."/>
      <w:lvlJc w:val="right"/>
      <w:pPr>
        <w:ind w:left="6410" w:hanging="180"/>
      </w:pPr>
    </w:lvl>
  </w:abstractNum>
  <w:abstractNum w:abstractNumId="2">
    <w:nsid w:val="4A3047B3"/>
    <w:multiLevelType w:val="hybridMultilevel"/>
    <w:tmpl w:val="569ACCD4"/>
    <w:lvl w:ilvl="0" w:tplc="84CCEE4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95"/>
    <w:rsid w:val="00010AF6"/>
    <w:rsid w:val="00013CBD"/>
    <w:rsid w:val="00083B7B"/>
    <w:rsid w:val="000F29C3"/>
    <w:rsid w:val="001038E4"/>
    <w:rsid w:val="00187E19"/>
    <w:rsid w:val="001B072A"/>
    <w:rsid w:val="001C12D3"/>
    <w:rsid w:val="001D324C"/>
    <w:rsid w:val="001D5391"/>
    <w:rsid w:val="00224366"/>
    <w:rsid w:val="0026539C"/>
    <w:rsid w:val="00290120"/>
    <w:rsid w:val="00297E9C"/>
    <w:rsid w:val="0030551B"/>
    <w:rsid w:val="003173AF"/>
    <w:rsid w:val="00327836"/>
    <w:rsid w:val="003456D0"/>
    <w:rsid w:val="0037153D"/>
    <w:rsid w:val="00374848"/>
    <w:rsid w:val="003A67C1"/>
    <w:rsid w:val="003A7823"/>
    <w:rsid w:val="003B0E00"/>
    <w:rsid w:val="003D30CD"/>
    <w:rsid w:val="00413FD6"/>
    <w:rsid w:val="00416B44"/>
    <w:rsid w:val="00431454"/>
    <w:rsid w:val="00446AB8"/>
    <w:rsid w:val="00463DAA"/>
    <w:rsid w:val="004737D7"/>
    <w:rsid w:val="0048141D"/>
    <w:rsid w:val="00482301"/>
    <w:rsid w:val="004858F7"/>
    <w:rsid w:val="00495421"/>
    <w:rsid w:val="004C5E5A"/>
    <w:rsid w:val="00530CCD"/>
    <w:rsid w:val="00591C59"/>
    <w:rsid w:val="005946A8"/>
    <w:rsid w:val="005C7D52"/>
    <w:rsid w:val="005F0960"/>
    <w:rsid w:val="005F218E"/>
    <w:rsid w:val="0060579E"/>
    <w:rsid w:val="00620953"/>
    <w:rsid w:val="00632BB1"/>
    <w:rsid w:val="00680728"/>
    <w:rsid w:val="006A47D1"/>
    <w:rsid w:val="006C2E62"/>
    <w:rsid w:val="006C4853"/>
    <w:rsid w:val="006C5212"/>
    <w:rsid w:val="006E2C84"/>
    <w:rsid w:val="006E4BC5"/>
    <w:rsid w:val="00722695"/>
    <w:rsid w:val="00797E8E"/>
    <w:rsid w:val="007A2E26"/>
    <w:rsid w:val="007B082E"/>
    <w:rsid w:val="007B5B1E"/>
    <w:rsid w:val="007E34BD"/>
    <w:rsid w:val="0082746E"/>
    <w:rsid w:val="00847DEE"/>
    <w:rsid w:val="008659BB"/>
    <w:rsid w:val="00866521"/>
    <w:rsid w:val="008A6DBC"/>
    <w:rsid w:val="00916949"/>
    <w:rsid w:val="00952CD6"/>
    <w:rsid w:val="009748D9"/>
    <w:rsid w:val="00993995"/>
    <w:rsid w:val="009A1EC5"/>
    <w:rsid w:val="00A171C0"/>
    <w:rsid w:val="00A43EC2"/>
    <w:rsid w:val="00A92EF9"/>
    <w:rsid w:val="00AA78D4"/>
    <w:rsid w:val="00AB79EB"/>
    <w:rsid w:val="00AC2803"/>
    <w:rsid w:val="00AF3DBD"/>
    <w:rsid w:val="00B05D65"/>
    <w:rsid w:val="00B65820"/>
    <w:rsid w:val="00B87F8E"/>
    <w:rsid w:val="00BA5BE5"/>
    <w:rsid w:val="00BC3F00"/>
    <w:rsid w:val="00BC4AE5"/>
    <w:rsid w:val="00BC732B"/>
    <w:rsid w:val="00C3187B"/>
    <w:rsid w:val="00C370BF"/>
    <w:rsid w:val="00C47859"/>
    <w:rsid w:val="00C72315"/>
    <w:rsid w:val="00C950D0"/>
    <w:rsid w:val="00D24458"/>
    <w:rsid w:val="00D52CB4"/>
    <w:rsid w:val="00D72C3A"/>
    <w:rsid w:val="00DC1EEC"/>
    <w:rsid w:val="00DD056C"/>
    <w:rsid w:val="00DE3228"/>
    <w:rsid w:val="00E04643"/>
    <w:rsid w:val="00E101E9"/>
    <w:rsid w:val="00E10C6B"/>
    <w:rsid w:val="00E46AF6"/>
    <w:rsid w:val="00E66A75"/>
    <w:rsid w:val="00E8187E"/>
    <w:rsid w:val="00E91BA8"/>
    <w:rsid w:val="00EB3D23"/>
    <w:rsid w:val="00F104D0"/>
    <w:rsid w:val="00F12662"/>
    <w:rsid w:val="00F15405"/>
    <w:rsid w:val="00F33022"/>
    <w:rsid w:val="00F42545"/>
    <w:rsid w:val="00F754A9"/>
    <w:rsid w:val="00F81002"/>
    <w:rsid w:val="00FC07A3"/>
    <w:rsid w:val="00FD0A9C"/>
    <w:rsid w:val="00FE0BAC"/>
    <w:rsid w:val="00FE72C3"/>
    <w:rsid w:val="00FF27B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CF59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A5BE5"/>
    <w:rPr>
      <w:sz w:val="24"/>
    </w:rPr>
  </w:style>
  <w:style w:type="paragraph" w:styleId="Heading1">
    <w:name w:val="heading 1"/>
    <w:basedOn w:val="Normal"/>
    <w:next w:val="Normal"/>
    <w:link w:val="Heading1Char"/>
    <w:uiPriority w:val="9"/>
    <w:qFormat/>
    <w:rsid w:val="00632BB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48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4848"/>
  </w:style>
  <w:style w:type="paragraph" w:styleId="Footer">
    <w:name w:val="footer"/>
    <w:basedOn w:val="Normal"/>
    <w:link w:val="FooterChar"/>
    <w:uiPriority w:val="99"/>
    <w:unhideWhenUsed/>
    <w:rsid w:val="003748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4848"/>
  </w:style>
  <w:style w:type="paragraph" w:styleId="Title">
    <w:name w:val="Title"/>
    <w:basedOn w:val="Normal"/>
    <w:next w:val="Normal"/>
    <w:link w:val="TitleChar"/>
    <w:uiPriority w:val="10"/>
    <w:qFormat/>
    <w:rsid w:val="00632B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2B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2B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32BB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32BB1"/>
    <w:rPr>
      <w:rFonts w:asciiTheme="majorHAnsi" w:eastAsiaTheme="majorEastAsia" w:hAnsiTheme="majorHAnsi" w:cstheme="majorBidi"/>
      <w:color w:val="2E74B5" w:themeColor="accent1" w:themeShade="BF"/>
      <w:sz w:val="32"/>
      <w:szCs w:val="32"/>
    </w:rPr>
  </w:style>
  <w:style w:type="paragraph" w:customStyle="1" w:styleId="Style1">
    <w:name w:val="Style1"/>
    <w:basedOn w:val="Heading1"/>
    <w:link w:val="Style1Char"/>
    <w:qFormat/>
    <w:rsid w:val="00632BB1"/>
    <w:pPr>
      <w:numPr>
        <w:numId w:val="0"/>
      </w:numPr>
    </w:pPr>
  </w:style>
  <w:style w:type="character" w:customStyle="1" w:styleId="Style1Char">
    <w:name w:val="Style1 Char"/>
    <w:basedOn w:val="Heading1Char"/>
    <w:link w:val="Style1"/>
    <w:rsid w:val="00632BB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6539C"/>
    <w:rPr>
      <w:color w:val="0563C1" w:themeColor="hyperlink"/>
      <w:u w:val="single"/>
    </w:rPr>
  </w:style>
  <w:style w:type="paragraph" w:customStyle="1" w:styleId="NormalBig">
    <w:name w:val="NormalBig"/>
    <w:basedOn w:val="Normal"/>
    <w:link w:val="NormalBigChar"/>
    <w:qFormat/>
    <w:rsid w:val="006C4853"/>
    <w:pPr>
      <w:pBdr>
        <w:top w:val="nil"/>
        <w:left w:val="nil"/>
        <w:bottom w:val="nil"/>
        <w:right w:val="nil"/>
        <w:between w:val="nil"/>
      </w:pBdr>
      <w:spacing w:after="0" w:line="276" w:lineRule="auto"/>
    </w:pPr>
    <w:rPr>
      <w:rFonts w:ascii="Arial" w:eastAsia="Arial" w:hAnsi="Arial" w:cs="Arial"/>
      <w:color w:val="000000"/>
      <w:lang w:eastAsia="en-GB"/>
    </w:rPr>
  </w:style>
  <w:style w:type="character" w:customStyle="1" w:styleId="NormalBigChar">
    <w:name w:val="NormalBig Char"/>
    <w:basedOn w:val="DefaultParagraphFont"/>
    <w:link w:val="NormalBig"/>
    <w:rsid w:val="006C4853"/>
    <w:rPr>
      <w:rFonts w:ascii="Arial" w:eastAsia="Arial" w:hAnsi="Arial" w:cs="Arial"/>
      <w:color w:val="000000"/>
      <w:sz w:val="24"/>
      <w:lang w:eastAsia="en-GB"/>
    </w:rPr>
  </w:style>
  <w:style w:type="paragraph" w:styleId="BalloonText">
    <w:name w:val="Balloon Text"/>
    <w:basedOn w:val="Normal"/>
    <w:link w:val="BalloonTextChar"/>
    <w:uiPriority w:val="99"/>
    <w:semiHidden/>
    <w:unhideWhenUsed/>
    <w:rsid w:val="0099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995"/>
    <w:rPr>
      <w:rFonts w:ascii="Tahoma" w:hAnsi="Tahoma" w:cs="Tahoma"/>
      <w:sz w:val="16"/>
      <w:szCs w:val="16"/>
    </w:rPr>
  </w:style>
  <w:style w:type="paragraph" w:customStyle="1" w:styleId="p1">
    <w:name w:val="p1"/>
    <w:basedOn w:val="Normal"/>
    <w:rsid w:val="00591C59"/>
    <w:pPr>
      <w:spacing w:after="0" w:line="240" w:lineRule="auto"/>
    </w:pPr>
    <w:rPr>
      <w:rFonts w:ascii="Helvetica Neue" w:hAnsi="Helvetica Neue" w:cs="Times New Roman"/>
      <w:color w:val="454545"/>
      <w:sz w:val="18"/>
      <w:szCs w:val="18"/>
      <w:lang w:eastAsia="en-GB"/>
    </w:rPr>
  </w:style>
  <w:style w:type="character" w:customStyle="1" w:styleId="apple-converted-space">
    <w:name w:val="apple-converted-space"/>
    <w:basedOn w:val="DefaultParagraphFont"/>
    <w:rsid w:val="00591C59"/>
  </w:style>
  <w:style w:type="paragraph" w:styleId="ListParagraph">
    <w:name w:val="List Paragraph"/>
    <w:basedOn w:val="Normal"/>
    <w:uiPriority w:val="34"/>
    <w:qFormat/>
    <w:rsid w:val="00952CD6"/>
    <w:pPr>
      <w:ind w:left="720"/>
      <w:contextualSpacing/>
    </w:pPr>
  </w:style>
  <w:style w:type="table" w:styleId="TableGrid">
    <w:name w:val="Table Grid"/>
    <w:basedOn w:val="TableNormal"/>
    <w:uiPriority w:val="39"/>
    <w:rsid w:val="004737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C5E5A"/>
    <w:rPr>
      <w:color w:val="954F72" w:themeColor="followedHyperlink"/>
      <w:u w:val="single"/>
    </w:rPr>
  </w:style>
  <w:style w:type="character" w:customStyle="1" w:styleId="s1">
    <w:name w:val="s1"/>
    <w:basedOn w:val="DefaultParagraphFont"/>
    <w:rsid w:val="004C5E5A"/>
    <w:rPr>
      <w:color w:val="454545"/>
    </w:rPr>
  </w:style>
  <w:style w:type="character" w:customStyle="1" w:styleId="s2">
    <w:name w:val="s2"/>
    <w:basedOn w:val="DefaultParagraphFont"/>
    <w:rsid w:val="004C5E5A"/>
    <w:rPr>
      <w:color w:val="E4AF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1783">
      <w:bodyDiv w:val="1"/>
      <w:marLeft w:val="0"/>
      <w:marRight w:val="0"/>
      <w:marTop w:val="0"/>
      <w:marBottom w:val="0"/>
      <w:divBdr>
        <w:top w:val="none" w:sz="0" w:space="0" w:color="auto"/>
        <w:left w:val="none" w:sz="0" w:space="0" w:color="auto"/>
        <w:bottom w:val="none" w:sz="0" w:space="0" w:color="auto"/>
        <w:right w:val="none" w:sz="0" w:space="0" w:color="auto"/>
      </w:divBdr>
    </w:div>
    <w:div w:id="65614119">
      <w:bodyDiv w:val="1"/>
      <w:marLeft w:val="0"/>
      <w:marRight w:val="0"/>
      <w:marTop w:val="0"/>
      <w:marBottom w:val="0"/>
      <w:divBdr>
        <w:top w:val="none" w:sz="0" w:space="0" w:color="auto"/>
        <w:left w:val="none" w:sz="0" w:space="0" w:color="auto"/>
        <w:bottom w:val="none" w:sz="0" w:space="0" w:color="auto"/>
        <w:right w:val="none" w:sz="0" w:space="0" w:color="auto"/>
      </w:divBdr>
    </w:div>
    <w:div w:id="79179499">
      <w:bodyDiv w:val="1"/>
      <w:marLeft w:val="0"/>
      <w:marRight w:val="0"/>
      <w:marTop w:val="0"/>
      <w:marBottom w:val="0"/>
      <w:divBdr>
        <w:top w:val="none" w:sz="0" w:space="0" w:color="auto"/>
        <w:left w:val="none" w:sz="0" w:space="0" w:color="auto"/>
        <w:bottom w:val="none" w:sz="0" w:space="0" w:color="auto"/>
        <w:right w:val="none" w:sz="0" w:space="0" w:color="auto"/>
      </w:divBdr>
    </w:div>
    <w:div w:id="82846740">
      <w:bodyDiv w:val="1"/>
      <w:marLeft w:val="0"/>
      <w:marRight w:val="0"/>
      <w:marTop w:val="0"/>
      <w:marBottom w:val="0"/>
      <w:divBdr>
        <w:top w:val="none" w:sz="0" w:space="0" w:color="auto"/>
        <w:left w:val="none" w:sz="0" w:space="0" w:color="auto"/>
        <w:bottom w:val="none" w:sz="0" w:space="0" w:color="auto"/>
        <w:right w:val="none" w:sz="0" w:space="0" w:color="auto"/>
      </w:divBdr>
    </w:div>
    <w:div w:id="108207685">
      <w:bodyDiv w:val="1"/>
      <w:marLeft w:val="0"/>
      <w:marRight w:val="0"/>
      <w:marTop w:val="0"/>
      <w:marBottom w:val="0"/>
      <w:divBdr>
        <w:top w:val="none" w:sz="0" w:space="0" w:color="auto"/>
        <w:left w:val="none" w:sz="0" w:space="0" w:color="auto"/>
        <w:bottom w:val="none" w:sz="0" w:space="0" w:color="auto"/>
        <w:right w:val="none" w:sz="0" w:space="0" w:color="auto"/>
      </w:divBdr>
    </w:div>
    <w:div w:id="121656231">
      <w:bodyDiv w:val="1"/>
      <w:marLeft w:val="0"/>
      <w:marRight w:val="0"/>
      <w:marTop w:val="0"/>
      <w:marBottom w:val="0"/>
      <w:divBdr>
        <w:top w:val="none" w:sz="0" w:space="0" w:color="auto"/>
        <w:left w:val="none" w:sz="0" w:space="0" w:color="auto"/>
        <w:bottom w:val="none" w:sz="0" w:space="0" w:color="auto"/>
        <w:right w:val="none" w:sz="0" w:space="0" w:color="auto"/>
      </w:divBdr>
    </w:div>
    <w:div w:id="177427878">
      <w:bodyDiv w:val="1"/>
      <w:marLeft w:val="0"/>
      <w:marRight w:val="0"/>
      <w:marTop w:val="0"/>
      <w:marBottom w:val="0"/>
      <w:divBdr>
        <w:top w:val="none" w:sz="0" w:space="0" w:color="auto"/>
        <w:left w:val="none" w:sz="0" w:space="0" w:color="auto"/>
        <w:bottom w:val="none" w:sz="0" w:space="0" w:color="auto"/>
        <w:right w:val="none" w:sz="0" w:space="0" w:color="auto"/>
      </w:divBdr>
    </w:div>
    <w:div w:id="240523468">
      <w:bodyDiv w:val="1"/>
      <w:marLeft w:val="0"/>
      <w:marRight w:val="0"/>
      <w:marTop w:val="0"/>
      <w:marBottom w:val="0"/>
      <w:divBdr>
        <w:top w:val="none" w:sz="0" w:space="0" w:color="auto"/>
        <w:left w:val="none" w:sz="0" w:space="0" w:color="auto"/>
        <w:bottom w:val="none" w:sz="0" w:space="0" w:color="auto"/>
        <w:right w:val="none" w:sz="0" w:space="0" w:color="auto"/>
      </w:divBdr>
    </w:div>
    <w:div w:id="298002971">
      <w:bodyDiv w:val="1"/>
      <w:marLeft w:val="0"/>
      <w:marRight w:val="0"/>
      <w:marTop w:val="0"/>
      <w:marBottom w:val="0"/>
      <w:divBdr>
        <w:top w:val="none" w:sz="0" w:space="0" w:color="auto"/>
        <w:left w:val="none" w:sz="0" w:space="0" w:color="auto"/>
        <w:bottom w:val="none" w:sz="0" w:space="0" w:color="auto"/>
        <w:right w:val="none" w:sz="0" w:space="0" w:color="auto"/>
      </w:divBdr>
    </w:div>
    <w:div w:id="385882137">
      <w:bodyDiv w:val="1"/>
      <w:marLeft w:val="0"/>
      <w:marRight w:val="0"/>
      <w:marTop w:val="0"/>
      <w:marBottom w:val="0"/>
      <w:divBdr>
        <w:top w:val="none" w:sz="0" w:space="0" w:color="auto"/>
        <w:left w:val="none" w:sz="0" w:space="0" w:color="auto"/>
        <w:bottom w:val="none" w:sz="0" w:space="0" w:color="auto"/>
        <w:right w:val="none" w:sz="0" w:space="0" w:color="auto"/>
      </w:divBdr>
    </w:div>
    <w:div w:id="427429767">
      <w:bodyDiv w:val="1"/>
      <w:marLeft w:val="0"/>
      <w:marRight w:val="0"/>
      <w:marTop w:val="0"/>
      <w:marBottom w:val="0"/>
      <w:divBdr>
        <w:top w:val="none" w:sz="0" w:space="0" w:color="auto"/>
        <w:left w:val="none" w:sz="0" w:space="0" w:color="auto"/>
        <w:bottom w:val="none" w:sz="0" w:space="0" w:color="auto"/>
        <w:right w:val="none" w:sz="0" w:space="0" w:color="auto"/>
      </w:divBdr>
    </w:div>
    <w:div w:id="497574366">
      <w:bodyDiv w:val="1"/>
      <w:marLeft w:val="0"/>
      <w:marRight w:val="0"/>
      <w:marTop w:val="0"/>
      <w:marBottom w:val="0"/>
      <w:divBdr>
        <w:top w:val="none" w:sz="0" w:space="0" w:color="auto"/>
        <w:left w:val="none" w:sz="0" w:space="0" w:color="auto"/>
        <w:bottom w:val="none" w:sz="0" w:space="0" w:color="auto"/>
        <w:right w:val="none" w:sz="0" w:space="0" w:color="auto"/>
      </w:divBdr>
    </w:div>
    <w:div w:id="502936000">
      <w:bodyDiv w:val="1"/>
      <w:marLeft w:val="0"/>
      <w:marRight w:val="0"/>
      <w:marTop w:val="0"/>
      <w:marBottom w:val="0"/>
      <w:divBdr>
        <w:top w:val="none" w:sz="0" w:space="0" w:color="auto"/>
        <w:left w:val="none" w:sz="0" w:space="0" w:color="auto"/>
        <w:bottom w:val="none" w:sz="0" w:space="0" w:color="auto"/>
        <w:right w:val="none" w:sz="0" w:space="0" w:color="auto"/>
      </w:divBdr>
    </w:div>
    <w:div w:id="528760803">
      <w:bodyDiv w:val="1"/>
      <w:marLeft w:val="0"/>
      <w:marRight w:val="0"/>
      <w:marTop w:val="0"/>
      <w:marBottom w:val="0"/>
      <w:divBdr>
        <w:top w:val="none" w:sz="0" w:space="0" w:color="auto"/>
        <w:left w:val="none" w:sz="0" w:space="0" w:color="auto"/>
        <w:bottom w:val="none" w:sz="0" w:space="0" w:color="auto"/>
        <w:right w:val="none" w:sz="0" w:space="0" w:color="auto"/>
      </w:divBdr>
    </w:div>
    <w:div w:id="596718785">
      <w:bodyDiv w:val="1"/>
      <w:marLeft w:val="0"/>
      <w:marRight w:val="0"/>
      <w:marTop w:val="0"/>
      <w:marBottom w:val="0"/>
      <w:divBdr>
        <w:top w:val="none" w:sz="0" w:space="0" w:color="auto"/>
        <w:left w:val="none" w:sz="0" w:space="0" w:color="auto"/>
        <w:bottom w:val="none" w:sz="0" w:space="0" w:color="auto"/>
        <w:right w:val="none" w:sz="0" w:space="0" w:color="auto"/>
      </w:divBdr>
    </w:div>
    <w:div w:id="672881941">
      <w:bodyDiv w:val="1"/>
      <w:marLeft w:val="0"/>
      <w:marRight w:val="0"/>
      <w:marTop w:val="0"/>
      <w:marBottom w:val="0"/>
      <w:divBdr>
        <w:top w:val="none" w:sz="0" w:space="0" w:color="auto"/>
        <w:left w:val="none" w:sz="0" w:space="0" w:color="auto"/>
        <w:bottom w:val="none" w:sz="0" w:space="0" w:color="auto"/>
        <w:right w:val="none" w:sz="0" w:space="0" w:color="auto"/>
      </w:divBdr>
    </w:div>
    <w:div w:id="803959891">
      <w:bodyDiv w:val="1"/>
      <w:marLeft w:val="0"/>
      <w:marRight w:val="0"/>
      <w:marTop w:val="0"/>
      <w:marBottom w:val="0"/>
      <w:divBdr>
        <w:top w:val="none" w:sz="0" w:space="0" w:color="auto"/>
        <w:left w:val="none" w:sz="0" w:space="0" w:color="auto"/>
        <w:bottom w:val="none" w:sz="0" w:space="0" w:color="auto"/>
        <w:right w:val="none" w:sz="0" w:space="0" w:color="auto"/>
      </w:divBdr>
    </w:div>
    <w:div w:id="904992115">
      <w:bodyDiv w:val="1"/>
      <w:marLeft w:val="0"/>
      <w:marRight w:val="0"/>
      <w:marTop w:val="0"/>
      <w:marBottom w:val="0"/>
      <w:divBdr>
        <w:top w:val="none" w:sz="0" w:space="0" w:color="auto"/>
        <w:left w:val="none" w:sz="0" w:space="0" w:color="auto"/>
        <w:bottom w:val="none" w:sz="0" w:space="0" w:color="auto"/>
        <w:right w:val="none" w:sz="0" w:space="0" w:color="auto"/>
      </w:divBdr>
    </w:div>
    <w:div w:id="1000356663">
      <w:bodyDiv w:val="1"/>
      <w:marLeft w:val="0"/>
      <w:marRight w:val="0"/>
      <w:marTop w:val="0"/>
      <w:marBottom w:val="0"/>
      <w:divBdr>
        <w:top w:val="none" w:sz="0" w:space="0" w:color="auto"/>
        <w:left w:val="none" w:sz="0" w:space="0" w:color="auto"/>
        <w:bottom w:val="none" w:sz="0" w:space="0" w:color="auto"/>
        <w:right w:val="none" w:sz="0" w:space="0" w:color="auto"/>
      </w:divBdr>
    </w:div>
    <w:div w:id="1042830951">
      <w:bodyDiv w:val="1"/>
      <w:marLeft w:val="0"/>
      <w:marRight w:val="0"/>
      <w:marTop w:val="0"/>
      <w:marBottom w:val="0"/>
      <w:divBdr>
        <w:top w:val="none" w:sz="0" w:space="0" w:color="auto"/>
        <w:left w:val="none" w:sz="0" w:space="0" w:color="auto"/>
        <w:bottom w:val="none" w:sz="0" w:space="0" w:color="auto"/>
        <w:right w:val="none" w:sz="0" w:space="0" w:color="auto"/>
      </w:divBdr>
    </w:div>
    <w:div w:id="1068963931">
      <w:bodyDiv w:val="1"/>
      <w:marLeft w:val="0"/>
      <w:marRight w:val="0"/>
      <w:marTop w:val="0"/>
      <w:marBottom w:val="0"/>
      <w:divBdr>
        <w:top w:val="none" w:sz="0" w:space="0" w:color="auto"/>
        <w:left w:val="none" w:sz="0" w:space="0" w:color="auto"/>
        <w:bottom w:val="none" w:sz="0" w:space="0" w:color="auto"/>
        <w:right w:val="none" w:sz="0" w:space="0" w:color="auto"/>
      </w:divBdr>
    </w:div>
    <w:div w:id="1080449968">
      <w:bodyDiv w:val="1"/>
      <w:marLeft w:val="0"/>
      <w:marRight w:val="0"/>
      <w:marTop w:val="0"/>
      <w:marBottom w:val="0"/>
      <w:divBdr>
        <w:top w:val="none" w:sz="0" w:space="0" w:color="auto"/>
        <w:left w:val="none" w:sz="0" w:space="0" w:color="auto"/>
        <w:bottom w:val="none" w:sz="0" w:space="0" w:color="auto"/>
        <w:right w:val="none" w:sz="0" w:space="0" w:color="auto"/>
      </w:divBdr>
    </w:div>
    <w:div w:id="1105923029">
      <w:bodyDiv w:val="1"/>
      <w:marLeft w:val="0"/>
      <w:marRight w:val="0"/>
      <w:marTop w:val="0"/>
      <w:marBottom w:val="0"/>
      <w:divBdr>
        <w:top w:val="none" w:sz="0" w:space="0" w:color="auto"/>
        <w:left w:val="none" w:sz="0" w:space="0" w:color="auto"/>
        <w:bottom w:val="none" w:sz="0" w:space="0" w:color="auto"/>
        <w:right w:val="none" w:sz="0" w:space="0" w:color="auto"/>
      </w:divBdr>
    </w:div>
    <w:div w:id="1137383357">
      <w:bodyDiv w:val="1"/>
      <w:marLeft w:val="0"/>
      <w:marRight w:val="0"/>
      <w:marTop w:val="0"/>
      <w:marBottom w:val="0"/>
      <w:divBdr>
        <w:top w:val="none" w:sz="0" w:space="0" w:color="auto"/>
        <w:left w:val="none" w:sz="0" w:space="0" w:color="auto"/>
        <w:bottom w:val="none" w:sz="0" w:space="0" w:color="auto"/>
        <w:right w:val="none" w:sz="0" w:space="0" w:color="auto"/>
      </w:divBdr>
    </w:div>
    <w:div w:id="1155998243">
      <w:bodyDiv w:val="1"/>
      <w:marLeft w:val="0"/>
      <w:marRight w:val="0"/>
      <w:marTop w:val="0"/>
      <w:marBottom w:val="0"/>
      <w:divBdr>
        <w:top w:val="none" w:sz="0" w:space="0" w:color="auto"/>
        <w:left w:val="none" w:sz="0" w:space="0" w:color="auto"/>
        <w:bottom w:val="none" w:sz="0" w:space="0" w:color="auto"/>
        <w:right w:val="none" w:sz="0" w:space="0" w:color="auto"/>
      </w:divBdr>
    </w:div>
    <w:div w:id="1254702125">
      <w:bodyDiv w:val="1"/>
      <w:marLeft w:val="0"/>
      <w:marRight w:val="0"/>
      <w:marTop w:val="0"/>
      <w:marBottom w:val="0"/>
      <w:divBdr>
        <w:top w:val="none" w:sz="0" w:space="0" w:color="auto"/>
        <w:left w:val="none" w:sz="0" w:space="0" w:color="auto"/>
        <w:bottom w:val="none" w:sz="0" w:space="0" w:color="auto"/>
        <w:right w:val="none" w:sz="0" w:space="0" w:color="auto"/>
      </w:divBdr>
    </w:div>
    <w:div w:id="1370842760">
      <w:bodyDiv w:val="1"/>
      <w:marLeft w:val="0"/>
      <w:marRight w:val="0"/>
      <w:marTop w:val="0"/>
      <w:marBottom w:val="0"/>
      <w:divBdr>
        <w:top w:val="none" w:sz="0" w:space="0" w:color="auto"/>
        <w:left w:val="none" w:sz="0" w:space="0" w:color="auto"/>
        <w:bottom w:val="none" w:sz="0" w:space="0" w:color="auto"/>
        <w:right w:val="none" w:sz="0" w:space="0" w:color="auto"/>
      </w:divBdr>
    </w:div>
    <w:div w:id="1420104237">
      <w:bodyDiv w:val="1"/>
      <w:marLeft w:val="0"/>
      <w:marRight w:val="0"/>
      <w:marTop w:val="0"/>
      <w:marBottom w:val="0"/>
      <w:divBdr>
        <w:top w:val="none" w:sz="0" w:space="0" w:color="auto"/>
        <w:left w:val="none" w:sz="0" w:space="0" w:color="auto"/>
        <w:bottom w:val="none" w:sz="0" w:space="0" w:color="auto"/>
        <w:right w:val="none" w:sz="0" w:space="0" w:color="auto"/>
      </w:divBdr>
    </w:div>
    <w:div w:id="1426342659">
      <w:bodyDiv w:val="1"/>
      <w:marLeft w:val="0"/>
      <w:marRight w:val="0"/>
      <w:marTop w:val="0"/>
      <w:marBottom w:val="0"/>
      <w:divBdr>
        <w:top w:val="none" w:sz="0" w:space="0" w:color="auto"/>
        <w:left w:val="none" w:sz="0" w:space="0" w:color="auto"/>
        <w:bottom w:val="none" w:sz="0" w:space="0" w:color="auto"/>
        <w:right w:val="none" w:sz="0" w:space="0" w:color="auto"/>
      </w:divBdr>
    </w:div>
    <w:div w:id="1492141427">
      <w:bodyDiv w:val="1"/>
      <w:marLeft w:val="0"/>
      <w:marRight w:val="0"/>
      <w:marTop w:val="0"/>
      <w:marBottom w:val="0"/>
      <w:divBdr>
        <w:top w:val="none" w:sz="0" w:space="0" w:color="auto"/>
        <w:left w:val="none" w:sz="0" w:space="0" w:color="auto"/>
        <w:bottom w:val="none" w:sz="0" w:space="0" w:color="auto"/>
        <w:right w:val="none" w:sz="0" w:space="0" w:color="auto"/>
      </w:divBdr>
    </w:div>
    <w:div w:id="1493059118">
      <w:bodyDiv w:val="1"/>
      <w:marLeft w:val="0"/>
      <w:marRight w:val="0"/>
      <w:marTop w:val="0"/>
      <w:marBottom w:val="0"/>
      <w:divBdr>
        <w:top w:val="none" w:sz="0" w:space="0" w:color="auto"/>
        <w:left w:val="none" w:sz="0" w:space="0" w:color="auto"/>
        <w:bottom w:val="none" w:sz="0" w:space="0" w:color="auto"/>
        <w:right w:val="none" w:sz="0" w:space="0" w:color="auto"/>
      </w:divBdr>
    </w:div>
    <w:div w:id="1501383839">
      <w:bodyDiv w:val="1"/>
      <w:marLeft w:val="0"/>
      <w:marRight w:val="0"/>
      <w:marTop w:val="0"/>
      <w:marBottom w:val="0"/>
      <w:divBdr>
        <w:top w:val="none" w:sz="0" w:space="0" w:color="auto"/>
        <w:left w:val="none" w:sz="0" w:space="0" w:color="auto"/>
        <w:bottom w:val="none" w:sz="0" w:space="0" w:color="auto"/>
        <w:right w:val="none" w:sz="0" w:space="0" w:color="auto"/>
      </w:divBdr>
    </w:div>
    <w:div w:id="1627858890">
      <w:bodyDiv w:val="1"/>
      <w:marLeft w:val="0"/>
      <w:marRight w:val="0"/>
      <w:marTop w:val="0"/>
      <w:marBottom w:val="0"/>
      <w:divBdr>
        <w:top w:val="none" w:sz="0" w:space="0" w:color="auto"/>
        <w:left w:val="none" w:sz="0" w:space="0" w:color="auto"/>
        <w:bottom w:val="none" w:sz="0" w:space="0" w:color="auto"/>
        <w:right w:val="none" w:sz="0" w:space="0" w:color="auto"/>
      </w:divBdr>
    </w:div>
    <w:div w:id="1745953031">
      <w:bodyDiv w:val="1"/>
      <w:marLeft w:val="0"/>
      <w:marRight w:val="0"/>
      <w:marTop w:val="0"/>
      <w:marBottom w:val="0"/>
      <w:divBdr>
        <w:top w:val="none" w:sz="0" w:space="0" w:color="auto"/>
        <w:left w:val="none" w:sz="0" w:space="0" w:color="auto"/>
        <w:bottom w:val="none" w:sz="0" w:space="0" w:color="auto"/>
        <w:right w:val="none" w:sz="0" w:space="0" w:color="auto"/>
      </w:divBdr>
    </w:div>
    <w:div w:id="1763724776">
      <w:bodyDiv w:val="1"/>
      <w:marLeft w:val="0"/>
      <w:marRight w:val="0"/>
      <w:marTop w:val="0"/>
      <w:marBottom w:val="0"/>
      <w:divBdr>
        <w:top w:val="none" w:sz="0" w:space="0" w:color="auto"/>
        <w:left w:val="none" w:sz="0" w:space="0" w:color="auto"/>
        <w:bottom w:val="none" w:sz="0" w:space="0" w:color="auto"/>
        <w:right w:val="none" w:sz="0" w:space="0" w:color="auto"/>
      </w:divBdr>
    </w:div>
    <w:div w:id="1817602866">
      <w:bodyDiv w:val="1"/>
      <w:marLeft w:val="0"/>
      <w:marRight w:val="0"/>
      <w:marTop w:val="0"/>
      <w:marBottom w:val="0"/>
      <w:divBdr>
        <w:top w:val="none" w:sz="0" w:space="0" w:color="auto"/>
        <w:left w:val="none" w:sz="0" w:space="0" w:color="auto"/>
        <w:bottom w:val="none" w:sz="0" w:space="0" w:color="auto"/>
        <w:right w:val="none" w:sz="0" w:space="0" w:color="auto"/>
      </w:divBdr>
    </w:div>
    <w:div w:id="1870875852">
      <w:bodyDiv w:val="1"/>
      <w:marLeft w:val="0"/>
      <w:marRight w:val="0"/>
      <w:marTop w:val="0"/>
      <w:marBottom w:val="0"/>
      <w:divBdr>
        <w:top w:val="none" w:sz="0" w:space="0" w:color="auto"/>
        <w:left w:val="none" w:sz="0" w:space="0" w:color="auto"/>
        <w:bottom w:val="none" w:sz="0" w:space="0" w:color="auto"/>
        <w:right w:val="none" w:sz="0" w:space="0" w:color="auto"/>
      </w:divBdr>
    </w:div>
    <w:div w:id="1889221664">
      <w:bodyDiv w:val="1"/>
      <w:marLeft w:val="0"/>
      <w:marRight w:val="0"/>
      <w:marTop w:val="0"/>
      <w:marBottom w:val="0"/>
      <w:divBdr>
        <w:top w:val="none" w:sz="0" w:space="0" w:color="auto"/>
        <w:left w:val="none" w:sz="0" w:space="0" w:color="auto"/>
        <w:bottom w:val="none" w:sz="0" w:space="0" w:color="auto"/>
        <w:right w:val="none" w:sz="0" w:space="0" w:color="auto"/>
      </w:divBdr>
    </w:div>
    <w:div w:id="1984851728">
      <w:bodyDiv w:val="1"/>
      <w:marLeft w:val="0"/>
      <w:marRight w:val="0"/>
      <w:marTop w:val="0"/>
      <w:marBottom w:val="0"/>
      <w:divBdr>
        <w:top w:val="none" w:sz="0" w:space="0" w:color="auto"/>
        <w:left w:val="none" w:sz="0" w:space="0" w:color="auto"/>
        <w:bottom w:val="none" w:sz="0" w:space="0" w:color="auto"/>
        <w:right w:val="none" w:sz="0" w:space="0" w:color="auto"/>
      </w:divBdr>
    </w:div>
    <w:div w:id="2013021519">
      <w:bodyDiv w:val="1"/>
      <w:marLeft w:val="0"/>
      <w:marRight w:val="0"/>
      <w:marTop w:val="0"/>
      <w:marBottom w:val="0"/>
      <w:divBdr>
        <w:top w:val="none" w:sz="0" w:space="0" w:color="auto"/>
        <w:left w:val="none" w:sz="0" w:space="0" w:color="auto"/>
        <w:bottom w:val="none" w:sz="0" w:space="0" w:color="auto"/>
        <w:right w:val="none" w:sz="0" w:space="0" w:color="auto"/>
      </w:divBdr>
    </w:div>
    <w:div w:id="214257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4.xml"/><Relationship Id="rId12" Type="http://schemas.openxmlformats.org/officeDocument/2006/relationships/hyperlink" Target="https://www.cs.unc.edu/~rademach/xroads-RT/RTarticle.html" TargetMode="External"/><Relationship Id="rId13" Type="http://schemas.openxmlformats.org/officeDocument/2006/relationships/hyperlink" Target="https://www.cs.unc.edu/~rademach/xroads-RT/RTarticle.html" TargetMode="External"/><Relationship Id="rId14" Type="http://schemas.openxmlformats.org/officeDocument/2006/relationships/hyperlink" Target="https://www.webopedia.com/TERM/M/multithreading.html" TargetMode="External"/><Relationship Id="rId15" Type="http://schemas.openxmlformats.org/officeDocument/2006/relationships/hyperlink" Target="https://www.techopedia.com/definition/27857/thread-operating-systems" TargetMode="Externa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40168766\Documents\GitHub\ConcurrentAndParallelSystems\CW1\Graph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40168766\Documents\GitHub\ConcurrentAndParallelSystems\CW1\Graph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40168766\Documents\GitHub\ConcurrentAndParallelSystems\CW1\Graph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Time Take</a:t>
            </a:r>
            <a:r>
              <a:rPr lang="en-GB" baseline="0"/>
              <a:t>n vs Number of Spheres</a:t>
            </a:r>
          </a:p>
          <a:p>
            <a:pPr>
              <a:defRPr/>
            </a:pPr>
            <a:r>
              <a:rPr lang="en-GB" sz="1100" b="0"/>
              <a:t>400 x 400 |</a:t>
            </a:r>
            <a:r>
              <a:rPr lang="en-GB" sz="1100" b="0" baseline="0"/>
              <a:t> 4 samples</a:t>
            </a:r>
            <a:endParaRPr lang="en-GB" sz="1100" b="0"/>
          </a:p>
        </c:rich>
      </c:tx>
      <c:overlay val="0"/>
    </c:title>
    <c:autoTitleDeleted val="0"/>
    <c:plotArea>
      <c:layout/>
      <c:lineChart>
        <c:grouping val="standard"/>
        <c:varyColors val="0"/>
        <c:ser>
          <c:idx val="0"/>
          <c:order val="0"/>
          <c:tx>
            <c:v>Sequential</c:v>
          </c:tx>
          <c:marker>
            <c:symbol val="none"/>
          </c:marker>
          <c:cat>
            <c:numRef>
              <c:f>Results!$K$32:$M$32</c:f>
              <c:numCache>
                <c:formatCode>General</c:formatCode>
                <c:ptCount val="3"/>
                <c:pt idx="0">
                  <c:v>9.0</c:v>
                </c:pt>
                <c:pt idx="1">
                  <c:v>12.0</c:v>
                </c:pt>
                <c:pt idx="2">
                  <c:v>15.0</c:v>
                </c:pt>
              </c:numCache>
            </c:numRef>
          </c:cat>
          <c:val>
            <c:numRef>
              <c:f>Results!$K$34:$M$34</c:f>
              <c:numCache>
                <c:formatCode>General</c:formatCode>
                <c:ptCount val="3"/>
                <c:pt idx="0">
                  <c:v>1965.5</c:v>
                </c:pt>
                <c:pt idx="1">
                  <c:v>1925.7</c:v>
                </c:pt>
                <c:pt idx="2">
                  <c:v>2417.7</c:v>
                </c:pt>
              </c:numCache>
            </c:numRef>
          </c:val>
          <c:smooth val="0"/>
          <c:extLst xmlns:c16r2="http://schemas.microsoft.com/office/drawing/2015/06/chart">
            <c:ext xmlns:c16="http://schemas.microsoft.com/office/drawing/2014/chart" uri="{C3380CC4-5D6E-409C-BE32-E72D297353CC}">
              <c16:uniqueId val="{00000000-28B0-48E1-A6C7-0430C5806982}"/>
            </c:ext>
          </c:extLst>
        </c:ser>
        <c:ser>
          <c:idx val="1"/>
          <c:order val="1"/>
          <c:tx>
            <c:v>Threads</c:v>
          </c:tx>
          <c:marker>
            <c:symbol val="none"/>
          </c:marker>
          <c:cat>
            <c:numRef>
              <c:f>Results!$K$32:$M$32</c:f>
              <c:numCache>
                <c:formatCode>General</c:formatCode>
                <c:ptCount val="3"/>
                <c:pt idx="0">
                  <c:v>9.0</c:v>
                </c:pt>
                <c:pt idx="1">
                  <c:v>12.0</c:v>
                </c:pt>
                <c:pt idx="2">
                  <c:v>15.0</c:v>
                </c:pt>
              </c:numCache>
            </c:numRef>
          </c:cat>
          <c:val>
            <c:numRef>
              <c:f>Results!$K$35:$M$35</c:f>
              <c:numCache>
                <c:formatCode>General</c:formatCode>
                <c:ptCount val="3"/>
                <c:pt idx="0">
                  <c:v>561.9</c:v>
                </c:pt>
                <c:pt idx="1">
                  <c:v>540.6</c:v>
                </c:pt>
                <c:pt idx="2">
                  <c:v>659.6</c:v>
                </c:pt>
              </c:numCache>
            </c:numRef>
          </c:val>
          <c:smooth val="0"/>
          <c:extLst xmlns:c16r2="http://schemas.microsoft.com/office/drawing/2015/06/chart">
            <c:ext xmlns:c16="http://schemas.microsoft.com/office/drawing/2014/chart" uri="{C3380CC4-5D6E-409C-BE32-E72D297353CC}">
              <c16:uniqueId val="{00000001-28B0-48E1-A6C7-0430C5806982}"/>
            </c:ext>
          </c:extLst>
        </c:ser>
        <c:ser>
          <c:idx val="2"/>
          <c:order val="2"/>
          <c:tx>
            <c:v>Parallel For</c:v>
          </c:tx>
          <c:marker>
            <c:symbol val="none"/>
          </c:marker>
          <c:cat>
            <c:numRef>
              <c:f>Results!$K$32:$M$32</c:f>
              <c:numCache>
                <c:formatCode>General</c:formatCode>
                <c:ptCount val="3"/>
                <c:pt idx="0">
                  <c:v>9.0</c:v>
                </c:pt>
                <c:pt idx="1">
                  <c:v>12.0</c:v>
                </c:pt>
                <c:pt idx="2">
                  <c:v>15.0</c:v>
                </c:pt>
              </c:numCache>
            </c:numRef>
          </c:cat>
          <c:val>
            <c:numRef>
              <c:f>Results!$K$36:$M$36</c:f>
              <c:numCache>
                <c:formatCode>General</c:formatCode>
                <c:ptCount val="3"/>
                <c:pt idx="0">
                  <c:v>618.2</c:v>
                </c:pt>
                <c:pt idx="1">
                  <c:v>577.4</c:v>
                </c:pt>
                <c:pt idx="2">
                  <c:v>682.2</c:v>
                </c:pt>
              </c:numCache>
            </c:numRef>
          </c:val>
          <c:smooth val="0"/>
          <c:extLst xmlns:c16r2="http://schemas.microsoft.com/office/drawing/2015/06/chart">
            <c:ext xmlns:c16="http://schemas.microsoft.com/office/drawing/2014/chart" uri="{C3380CC4-5D6E-409C-BE32-E72D297353CC}">
              <c16:uniqueId val="{00000002-28B0-48E1-A6C7-0430C5806982}"/>
            </c:ext>
          </c:extLst>
        </c:ser>
        <c:dLbls>
          <c:showLegendKey val="0"/>
          <c:showVal val="0"/>
          <c:showCatName val="0"/>
          <c:showSerName val="0"/>
          <c:showPercent val="0"/>
          <c:showBubbleSize val="0"/>
        </c:dLbls>
        <c:smooth val="0"/>
        <c:axId val="-309850144"/>
        <c:axId val="-412469536"/>
      </c:lineChart>
      <c:catAx>
        <c:axId val="-309850144"/>
        <c:scaling>
          <c:orientation val="minMax"/>
        </c:scaling>
        <c:delete val="0"/>
        <c:axPos val="b"/>
        <c:title>
          <c:tx>
            <c:rich>
              <a:bodyPr/>
              <a:lstStyle/>
              <a:p>
                <a:pPr>
                  <a:defRPr/>
                </a:pPr>
                <a:r>
                  <a:rPr lang="en-GB"/>
                  <a:t>Spheres</a:t>
                </a:r>
              </a:p>
            </c:rich>
          </c:tx>
          <c:overlay val="0"/>
        </c:title>
        <c:numFmt formatCode="General" sourceLinked="1"/>
        <c:majorTickMark val="out"/>
        <c:minorTickMark val="none"/>
        <c:tickLblPos val="nextTo"/>
        <c:crossAx val="-412469536"/>
        <c:crosses val="autoZero"/>
        <c:auto val="1"/>
        <c:lblAlgn val="ctr"/>
        <c:lblOffset val="100"/>
        <c:noMultiLvlLbl val="0"/>
      </c:catAx>
      <c:valAx>
        <c:axId val="-412469536"/>
        <c:scaling>
          <c:orientation val="minMax"/>
        </c:scaling>
        <c:delete val="0"/>
        <c:axPos val="l"/>
        <c:majorGridlines/>
        <c:title>
          <c:tx>
            <c:rich>
              <a:bodyPr rot="-5400000" vert="horz"/>
              <a:lstStyle/>
              <a:p>
                <a:pPr>
                  <a:defRPr/>
                </a:pPr>
                <a:r>
                  <a:rPr lang="en-GB"/>
                  <a:t>Time Taken (ms)</a:t>
                </a:r>
              </a:p>
            </c:rich>
          </c:tx>
          <c:overlay val="0"/>
        </c:title>
        <c:numFmt formatCode="General" sourceLinked="1"/>
        <c:majorTickMark val="out"/>
        <c:minorTickMark val="none"/>
        <c:tickLblPos val="nextTo"/>
        <c:crossAx val="-30985014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Games Lab</a:t>
            </a:r>
          </a:p>
          <a:p>
            <a:pPr>
              <a:defRPr/>
            </a:pPr>
            <a:r>
              <a:rPr lang="en-GB" sz="1200" baseline="0"/>
              <a:t>9 Spheres</a:t>
            </a:r>
            <a:endParaRPr lang="en-GB" sz="1200"/>
          </a:p>
          <a:p>
            <a:pPr>
              <a:defRPr/>
            </a:pPr>
            <a:r>
              <a:rPr lang="en-GB" sz="1000"/>
              <a:t>400 x 400</a:t>
            </a:r>
          </a:p>
        </c:rich>
      </c:tx>
      <c:overlay val="0"/>
    </c:title>
    <c:autoTitleDeleted val="0"/>
    <c:plotArea>
      <c:layout/>
      <c:lineChart>
        <c:grouping val="standard"/>
        <c:varyColors val="0"/>
        <c:ser>
          <c:idx val="0"/>
          <c:order val="0"/>
          <c:tx>
            <c:v>Sequential</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Sheet1!$C$4:$C$7</c:f>
              <c:numCache>
                <c:formatCode>General</c:formatCode>
                <c:ptCount val="4"/>
                <c:pt idx="0">
                  <c:v>1965.5</c:v>
                </c:pt>
                <c:pt idx="1">
                  <c:v>7453.1</c:v>
                </c:pt>
                <c:pt idx="2">
                  <c:v>29683.3</c:v>
                </c:pt>
                <c:pt idx="3">
                  <c:v>118441.9</c:v>
                </c:pt>
              </c:numCache>
            </c:numRef>
          </c:val>
          <c:smooth val="0"/>
          <c:extLst xmlns:c16r2="http://schemas.microsoft.com/office/drawing/2015/06/chart">
            <c:ext xmlns:c16="http://schemas.microsoft.com/office/drawing/2014/chart" uri="{C3380CC4-5D6E-409C-BE32-E72D297353CC}">
              <c16:uniqueId val="{00000000-59D3-49A0-920B-9341B0AB7B46}"/>
            </c:ext>
          </c:extLst>
        </c:ser>
        <c:ser>
          <c:idx val="1"/>
          <c:order val="1"/>
          <c:tx>
            <c:v>Threads w/Mutex</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Sheet1!$D$4:$D$7</c:f>
              <c:numCache>
                <c:formatCode>General</c:formatCode>
                <c:ptCount val="4"/>
                <c:pt idx="0">
                  <c:v>561.9</c:v>
                </c:pt>
                <c:pt idx="1">
                  <c:v>2201.8</c:v>
                </c:pt>
                <c:pt idx="2">
                  <c:v>8953.4</c:v>
                </c:pt>
                <c:pt idx="3">
                  <c:v>35140.3</c:v>
                </c:pt>
              </c:numCache>
            </c:numRef>
          </c:val>
          <c:smooth val="0"/>
          <c:extLst xmlns:c16r2="http://schemas.microsoft.com/office/drawing/2015/06/chart">
            <c:ext xmlns:c16="http://schemas.microsoft.com/office/drawing/2014/chart" uri="{C3380CC4-5D6E-409C-BE32-E72D297353CC}">
              <c16:uniqueId val="{00000001-59D3-49A0-920B-9341B0AB7B46}"/>
            </c:ext>
          </c:extLst>
        </c:ser>
        <c:ser>
          <c:idx val="2"/>
          <c:order val="2"/>
          <c:tx>
            <c:v>Parallel For</c:v>
          </c:tx>
          <c:marker>
            <c:symbol val="none"/>
          </c:marker>
          <c:val>
            <c:numRef>
              <c:f>Sheet1!$E$4:$E$7</c:f>
              <c:numCache>
                <c:formatCode>General</c:formatCode>
                <c:ptCount val="4"/>
                <c:pt idx="0">
                  <c:v>618.2</c:v>
                </c:pt>
                <c:pt idx="1">
                  <c:v>2277.0</c:v>
                </c:pt>
                <c:pt idx="2">
                  <c:v>9134.2</c:v>
                </c:pt>
                <c:pt idx="3">
                  <c:v>35962.4</c:v>
                </c:pt>
              </c:numCache>
            </c:numRef>
          </c:val>
          <c:smooth val="0"/>
          <c:extLst xmlns:c16r2="http://schemas.microsoft.com/office/drawing/2015/06/chart">
            <c:ext xmlns:c16="http://schemas.microsoft.com/office/drawing/2014/chart" uri="{C3380CC4-5D6E-409C-BE32-E72D297353CC}">
              <c16:uniqueId val="{00000002-59D3-49A0-920B-9341B0AB7B46}"/>
            </c:ext>
          </c:extLst>
        </c:ser>
        <c:dLbls>
          <c:showLegendKey val="0"/>
          <c:showVal val="0"/>
          <c:showCatName val="0"/>
          <c:showSerName val="0"/>
          <c:showPercent val="0"/>
          <c:showBubbleSize val="0"/>
        </c:dLbls>
        <c:smooth val="0"/>
        <c:axId val="-415784592"/>
        <c:axId val="-415782048"/>
      </c:lineChart>
      <c:catAx>
        <c:axId val="-415784592"/>
        <c:scaling>
          <c:orientation val="minMax"/>
        </c:scaling>
        <c:delete val="0"/>
        <c:axPos val="b"/>
        <c:title>
          <c:tx>
            <c:rich>
              <a:bodyPr/>
              <a:lstStyle/>
              <a:p>
                <a:pPr>
                  <a:defRPr/>
                </a:pPr>
                <a:r>
                  <a:rPr lang="en-GB"/>
                  <a:t>Samples</a:t>
                </a:r>
                <a:r>
                  <a:rPr lang="en-GB" baseline="0"/>
                  <a:t> (per pixel)</a:t>
                </a:r>
                <a:endParaRPr lang="en-GB"/>
              </a:p>
            </c:rich>
          </c:tx>
          <c:overlay val="0"/>
        </c:title>
        <c:numFmt formatCode="General" sourceLinked="1"/>
        <c:majorTickMark val="out"/>
        <c:minorTickMark val="none"/>
        <c:tickLblPos val="nextTo"/>
        <c:crossAx val="-415782048"/>
        <c:crosses val="autoZero"/>
        <c:auto val="1"/>
        <c:lblAlgn val="ctr"/>
        <c:lblOffset val="100"/>
        <c:noMultiLvlLbl val="0"/>
      </c:catAx>
      <c:valAx>
        <c:axId val="-415782048"/>
        <c:scaling>
          <c:orientation val="minMax"/>
        </c:scaling>
        <c:delete val="0"/>
        <c:axPos val="l"/>
        <c:majorGridlines/>
        <c:title>
          <c:tx>
            <c:rich>
              <a:bodyPr rot="-5400000" vert="horz"/>
              <a:lstStyle/>
              <a:p>
                <a:pPr>
                  <a:defRPr/>
                </a:pPr>
                <a:r>
                  <a:rPr lang="en-GB"/>
                  <a:t>Time Taken (ms)</a:t>
                </a:r>
              </a:p>
            </c:rich>
          </c:tx>
          <c:overlay val="0"/>
        </c:title>
        <c:numFmt formatCode="General" sourceLinked="1"/>
        <c:majorTickMark val="out"/>
        <c:minorTickMark val="none"/>
        <c:tickLblPos val="nextTo"/>
        <c:crossAx val="-41578459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Games Lab</a:t>
            </a:r>
          </a:p>
          <a:p>
            <a:pPr>
              <a:defRPr/>
            </a:pPr>
            <a:r>
              <a:rPr lang="en-GB" sz="1200" baseline="0"/>
              <a:t>15 Spheres</a:t>
            </a:r>
            <a:endParaRPr lang="en-GB" sz="1200"/>
          </a:p>
          <a:p>
            <a:pPr>
              <a:defRPr/>
            </a:pPr>
            <a:r>
              <a:rPr lang="en-GB" sz="1000"/>
              <a:t>400 x 400</a:t>
            </a:r>
          </a:p>
        </c:rich>
      </c:tx>
      <c:overlay val="0"/>
    </c:title>
    <c:autoTitleDeleted val="0"/>
    <c:plotArea>
      <c:layout/>
      <c:lineChart>
        <c:grouping val="standard"/>
        <c:varyColors val="0"/>
        <c:ser>
          <c:idx val="0"/>
          <c:order val="0"/>
          <c:tx>
            <c:v>Sequential</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Sheet1!$M$4:$M$7</c:f>
              <c:numCache>
                <c:formatCode>General</c:formatCode>
                <c:ptCount val="4"/>
                <c:pt idx="0">
                  <c:v>2417.7</c:v>
                </c:pt>
                <c:pt idx="1">
                  <c:v>9900.0</c:v>
                </c:pt>
                <c:pt idx="2">
                  <c:v>38183.5</c:v>
                </c:pt>
                <c:pt idx="3">
                  <c:v>152698.4</c:v>
                </c:pt>
              </c:numCache>
            </c:numRef>
          </c:val>
          <c:smooth val="0"/>
          <c:extLst xmlns:c16r2="http://schemas.microsoft.com/office/drawing/2015/06/chart">
            <c:ext xmlns:c16="http://schemas.microsoft.com/office/drawing/2014/chart" uri="{C3380CC4-5D6E-409C-BE32-E72D297353CC}">
              <c16:uniqueId val="{00000000-7039-458F-987D-A1F9ECBDD895}"/>
            </c:ext>
          </c:extLst>
        </c:ser>
        <c:ser>
          <c:idx val="1"/>
          <c:order val="1"/>
          <c:tx>
            <c:v>Threads w/Mutex</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Sheet1!$N$4:$N$7</c:f>
              <c:numCache>
                <c:formatCode>General</c:formatCode>
                <c:ptCount val="4"/>
                <c:pt idx="0">
                  <c:v>659.6</c:v>
                </c:pt>
                <c:pt idx="1">
                  <c:v>2611.0</c:v>
                </c:pt>
                <c:pt idx="2">
                  <c:v>10534.75</c:v>
                </c:pt>
                <c:pt idx="3">
                  <c:v>41384.0</c:v>
                </c:pt>
              </c:numCache>
            </c:numRef>
          </c:val>
          <c:smooth val="0"/>
          <c:extLst xmlns:c16r2="http://schemas.microsoft.com/office/drawing/2015/06/chart">
            <c:ext xmlns:c16="http://schemas.microsoft.com/office/drawing/2014/chart" uri="{C3380CC4-5D6E-409C-BE32-E72D297353CC}">
              <c16:uniqueId val="{00000001-7039-458F-987D-A1F9ECBDD895}"/>
            </c:ext>
          </c:extLst>
        </c:ser>
        <c:ser>
          <c:idx val="2"/>
          <c:order val="2"/>
          <c:tx>
            <c:v>Parallel For</c:v>
          </c:tx>
          <c:marker>
            <c:symbol val="none"/>
          </c:marker>
          <c:val>
            <c:numRef>
              <c:f>Sheet1!$O$4:$O$7</c:f>
              <c:numCache>
                <c:formatCode>General</c:formatCode>
                <c:ptCount val="4"/>
                <c:pt idx="0">
                  <c:v>682.2</c:v>
                </c:pt>
                <c:pt idx="1">
                  <c:v>2671.0</c:v>
                </c:pt>
                <c:pt idx="2">
                  <c:v>10324.6</c:v>
                </c:pt>
                <c:pt idx="3">
                  <c:v>42047.8</c:v>
                </c:pt>
              </c:numCache>
            </c:numRef>
          </c:val>
          <c:smooth val="0"/>
          <c:extLst xmlns:c16r2="http://schemas.microsoft.com/office/drawing/2015/06/chart">
            <c:ext xmlns:c16="http://schemas.microsoft.com/office/drawing/2014/chart" uri="{C3380CC4-5D6E-409C-BE32-E72D297353CC}">
              <c16:uniqueId val="{00000002-7039-458F-987D-A1F9ECBDD895}"/>
            </c:ext>
          </c:extLst>
        </c:ser>
        <c:dLbls>
          <c:showLegendKey val="0"/>
          <c:showVal val="0"/>
          <c:showCatName val="0"/>
          <c:showSerName val="0"/>
          <c:showPercent val="0"/>
          <c:showBubbleSize val="0"/>
        </c:dLbls>
        <c:smooth val="0"/>
        <c:axId val="-353990208"/>
        <c:axId val="-353986816"/>
      </c:lineChart>
      <c:catAx>
        <c:axId val="-353990208"/>
        <c:scaling>
          <c:orientation val="minMax"/>
        </c:scaling>
        <c:delete val="0"/>
        <c:axPos val="b"/>
        <c:title>
          <c:tx>
            <c:rich>
              <a:bodyPr/>
              <a:lstStyle/>
              <a:p>
                <a:pPr>
                  <a:defRPr/>
                </a:pPr>
                <a:r>
                  <a:rPr lang="en-GB"/>
                  <a:t>Samples</a:t>
                </a:r>
                <a:r>
                  <a:rPr lang="en-GB" baseline="0"/>
                  <a:t> (per pixel)</a:t>
                </a:r>
                <a:endParaRPr lang="en-GB"/>
              </a:p>
            </c:rich>
          </c:tx>
          <c:overlay val="0"/>
        </c:title>
        <c:numFmt formatCode="General" sourceLinked="1"/>
        <c:majorTickMark val="out"/>
        <c:minorTickMark val="none"/>
        <c:tickLblPos val="nextTo"/>
        <c:crossAx val="-353986816"/>
        <c:crosses val="autoZero"/>
        <c:auto val="1"/>
        <c:lblAlgn val="ctr"/>
        <c:lblOffset val="100"/>
        <c:noMultiLvlLbl val="0"/>
      </c:catAx>
      <c:valAx>
        <c:axId val="-353986816"/>
        <c:scaling>
          <c:orientation val="minMax"/>
        </c:scaling>
        <c:delete val="0"/>
        <c:axPos val="l"/>
        <c:majorGridlines/>
        <c:title>
          <c:tx>
            <c:rich>
              <a:bodyPr rot="-5400000" vert="horz"/>
              <a:lstStyle/>
              <a:p>
                <a:pPr>
                  <a:defRPr/>
                </a:pPr>
                <a:r>
                  <a:rPr lang="en-GB"/>
                  <a:t>Time Taken (ms)</a:t>
                </a:r>
              </a:p>
            </c:rich>
          </c:tx>
          <c:overlay val="0"/>
        </c:title>
        <c:numFmt formatCode="General" sourceLinked="1"/>
        <c:majorTickMark val="out"/>
        <c:minorTickMark val="none"/>
        <c:tickLblPos val="nextTo"/>
        <c:crossAx val="-35399020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GB"/>
              <a:t>Games Lab</a:t>
            </a:r>
          </a:p>
          <a:p>
            <a:pPr>
              <a:defRPr/>
            </a:pPr>
            <a:r>
              <a:rPr lang="en-GB" sz="1200" baseline="0"/>
              <a:t>9 Spheres</a:t>
            </a:r>
            <a:endParaRPr lang="en-GB" sz="1200"/>
          </a:p>
          <a:p>
            <a:pPr>
              <a:defRPr/>
            </a:pPr>
            <a:r>
              <a:rPr lang="en-GB" sz="1000"/>
              <a:t>1024 x 1024</a:t>
            </a:r>
          </a:p>
        </c:rich>
      </c:tx>
      <c:overlay val="0"/>
    </c:title>
    <c:autoTitleDeleted val="0"/>
    <c:plotArea>
      <c:layout/>
      <c:lineChart>
        <c:grouping val="standard"/>
        <c:varyColors val="0"/>
        <c:ser>
          <c:idx val="0"/>
          <c:order val="0"/>
          <c:tx>
            <c:v>Sequential</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Sheet1!$C$27:$C$30</c:f>
              <c:numCache>
                <c:formatCode>General</c:formatCode>
                <c:ptCount val="4"/>
                <c:pt idx="0">
                  <c:v>12560.6</c:v>
                </c:pt>
                <c:pt idx="1">
                  <c:v>50097.4</c:v>
                </c:pt>
                <c:pt idx="2">
                  <c:v>198856.5</c:v>
                </c:pt>
                <c:pt idx="3">
                  <c:v>793702.8</c:v>
                </c:pt>
              </c:numCache>
            </c:numRef>
          </c:val>
          <c:smooth val="0"/>
          <c:extLst xmlns:c16r2="http://schemas.microsoft.com/office/drawing/2015/06/chart">
            <c:ext xmlns:c16="http://schemas.microsoft.com/office/drawing/2014/chart" uri="{C3380CC4-5D6E-409C-BE32-E72D297353CC}">
              <c16:uniqueId val="{00000000-C3D5-4E7A-AD06-992AFDD22071}"/>
            </c:ext>
          </c:extLst>
        </c:ser>
        <c:ser>
          <c:idx val="1"/>
          <c:order val="1"/>
          <c:tx>
            <c:v>Threads w/Mutex</c:v>
          </c:tx>
          <c:marker>
            <c:symbol val="none"/>
          </c:marker>
          <c:cat>
            <c:numRef>
              <c:f>'\Users\40168766\Documents\GitHub\ConcurrentAndParallelSystems\CW1\Tests\Default\Comparison\[DefaultHomeVsGamesLab.xlsx]DefaultHomeVsGamesLab'!$B$12:$B$16</c:f>
              <c:numCache>
                <c:formatCode>General</c:formatCode>
                <c:ptCount val="5"/>
                <c:pt idx="0">
                  <c:v>4.0</c:v>
                </c:pt>
                <c:pt idx="1">
                  <c:v>16.0</c:v>
                </c:pt>
                <c:pt idx="2">
                  <c:v>64.0</c:v>
                </c:pt>
                <c:pt idx="3">
                  <c:v>256.0</c:v>
                </c:pt>
                <c:pt idx="4">
                  <c:v>1024.0</c:v>
                </c:pt>
              </c:numCache>
            </c:numRef>
          </c:cat>
          <c:val>
            <c:numRef>
              <c:f>Sheet1!$D$27:$D$30</c:f>
              <c:numCache>
                <c:formatCode>General</c:formatCode>
                <c:ptCount val="4"/>
                <c:pt idx="0">
                  <c:v>3652.7</c:v>
                </c:pt>
                <c:pt idx="1">
                  <c:v>14532.8</c:v>
                </c:pt>
                <c:pt idx="2">
                  <c:v>57514.1</c:v>
                </c:pt>
                <c:pt idx="3">
                  <c:v>229915.2</c:v>
                </c:pt>
              </c:numCache>
            </c:numRef>
          </c:val>
          <c:smooth val="0"/>
          <c:extLst xmlns:c16r2="http://schemas.microsoft.com/office/drawing/2015/06/chart">
            <c:ext xmlns:c16="http://schemas.microsoft.com/office/drawing/2014/chart" uri="{C3380CC4-5D6E-409C-BE32-E72D297353CC}">
              <c16:uniqueId val="{00000001-C3D5-4E7A-AD06-992AFDD22071}"/>
            </c:ext>
          </c:extLst>
        </c:ser>
        <c:ser>
          <c:idx val="2"/>
          <c:order val="2"/>
          <c:tx>
            <c:v>Parallel For</c:v>
          </c:tx>
          <c:marker>
            <c:symbol val="none"/>
          </c:marker>
          <c:val>
            <c:numRef>
              <c:f>Sheet1!$E$27:$E$30</c:f>
              <c:numCache>
                <c:formatCode>General</c:formatCode>
                <c:ptCount val="4"/>
                <c:pt idx="0">
                  <c:v>3852.0</c:v>
                </c:pt>
                <c:pt idx="1">
                  <c:v>14769.0</c:v>
                </c:pt>
                <c:pt idx="2">
                  <c:v>59829.0</c:v>
                </c:pt>
                <c:pt idx="3">
                  <c:v>236437.0</c:v>
                </c:pt>
              </c:numCache>
            </c:numRef>
          </c:val>
          <c:smooth val="0"/>
          <c:extLst xmlns:c16r2="http://schemas.microsoft.com/office/drawing/2015/06/chart">
            <c:ext xmlns:c16="http://schemas.microsoft.com/office/drawing/2014/chart" uri="{C3380CC4-5D6E-409C-BE32-E72D297353CC}">
              <c16:uniqueId val="{00000002-C3D5-4E7A-AD06-992AFDD22071}"/>
            </c:ext>
          </c:extLst>
        </c:ser>
        <c:dLbls>
          <c:showLegendKey val="0"/>
          <c:showVal val="0"/>
          <c:showCatName val="0"/>
          <c:showSerName val="0"/>
          <c:showPercent val="0"/>
          <c:showBubbleSize val="0"/>
        </c:dLbls>
        <c:smooth val="0"/>
        <c:axId val="-415543920"/>
        <c:axId val="-359324800"/>
      </c:lineChart>
      <c:catAx>
        <c:axId val="-415543920"/>
        <c:scaling>
          <c:orientation val="minMax"/>
        </c:scaling>
        <c:delete val="0"/>
        <c:axPos val="b"/>
        <c:title>
          <c:tx>
            <c:rich>
              <a:bodyPr/>
              <a:lstStyle/>
              <a:p>
                <a:pPr>
                  <a:defRPr/>
                </a:pPr>
                <a:r>
                  <a:rPr lang="en-GB"/>
                  <a:t>Samples</a:t>
                </a:r>
                <a:r>
                  <a:rPr lang="en-GB" baseline="0"/>
                  <a:t> (per pixel)</a:t>
                </a:r>
                <a:endParaRPr lang="en-GB"/>
              </a:p>
            </c:rich>
          </c:tx>
          <c:overlay val="0"/>
        </c:title>
        <c:numFmt formatCode="General" sourceLinked="1"/>
        <c:majorTickMark val="out"/>
        <c:minorTickMark val="none"/>
        <c:tickLblPos val="nextTo"/>
        <c:crossAx val="-359324800"/>
        <c:crosses val="autoZero"/>
        <c:auto val="1"/>
        <c:lblAlgn val="ctr"/>
        <c:lblOffset val="100"/>
        <c:noMultiLvlLbl val="0"/>
      </c:catAx>
      <c:valAx>
        <c:axId val="-359324800"/>
        <c:scaling>
          <c:orientation val="minMax"/>
        </c:scaling>
        <c:delete val="0"/>
        <c:axPos val="l"/>
        <c:majorGridlines/>
        <c:title>
          <c:tx>
            <c:rich>
              <a:bodyPr rot="-5400000" vert="horz"/>
              <a:lstStyle/>
              <a:p>
                <a:pPr>
                  <a:defRPr/>
                </a:pPr>
                <a:r>
                  <a:rPr lang="en-GB"/>
                  <a:t>Time Taken (ms)</a:t>
                </a:r>
              </a:p>
            </c:rich>
          </c:tx>
          <c:overlay val="0"/>
        </c:title>
        <c:numFmt formatCode="General" sourceLinked="1"/>
        <c:majorTickMark val="out"/>
        <c:minorTickMark val="none"/>
        <c:tickLblPos val="nextTo"/>
        <c:crossAx val="-41554392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F0A30-6D26-7D48-8D63-2A8981CC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6</Pages>
  <Words>1145</Words>
  <Characters>6527</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O'FLAHERTY Zoe</cp:lastModifiedBy>
  <cp:revision>78</cp:revision>
  <dcterms:created xsi:type="dcterms:W3CDTF">2017-10-19T10:52:00Z</dcterms:created>
  <dcterms:modified xsi:type="dcterms:W3CDTF">2017-11-05T23:42:00Z</dcterms:modified>
</cp:coreProperties>
</file>