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B1A" w:rsidRPr="00F775BB" w:rsidRDefault="00F775BB" w:rsidP="00F775BB">
      <w:pPr>
        <w:shd w:val="clear" w:color="auto" w:fill="0033CC"/>
        <w:ind w:left="-567"/>
        <w:rPr>
          <w:rFonts w:ascii="Arial" w:hAnsi="Arial" w:cs="Arial"/>
          <w:b/>
          <w:color w:val="FFCC00"/>
          <w:sz w:val="24"/>
          <w:lang w:val="en-US"/>
        </w:rPr>
      </w:pPr>
      <w:r>
        <w:rPr>
          <w:rFonts w:ascii="Arial" w:hAnsi="Arial" w:cs="Arial"/>
          <w:b/>
          <w:color w:val="FFCC00"/>
          <w:sz w:val="24"/>
          <w:lang w:val="en-US"/>
        </w:rPr>
        <w:t xml:space="preserve">  </w:t>
      </w:r>
      <w:r w:rsidRPr="00F775BB">
        <w:rPr>
          <w:rFonts w:ascii="Arial" w:hAnsi="Arial" w:cs="Arial"/>
          <w:b/>
          <w:color w:val="FFCC00"/>
          <w:sz w:val="24"/>
          <w:lang w:val="en-US"/>
        </w:rPr>
        <w:t>PASCAL ISO/IEC 7185:1990 (E):</w:t>
      </w:r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IDENTIFIER:</w:t>
      </w:r>
    </w:p>
    <w:p w:rsidR="00F775BB" w:rsidRPr="00F775BB" w:rsidRDefault="00F775BB" w:rsidP="00F775BB">
      <w:pPr>
        <w:ind w:left="-567"/>
        <w:rPr>
          <w:rFonts w:ascii="Arial" w:hAnsi="Arial" w:cs="Arial"/>
          <w:sz w:val="24"/>
        </w:rPr>
      </w:pPr>
      <w:r w:rsidRPr="00F775BB">
        <w:rPr>
          <w:rFonts w:ascii="Arial" w:hAnsi="Arial" w:cs="Arial"/>
          <w:sz w:val="24"/>
          <w:lang w:val="en-US"/>
        </w:rPr>
        <w:drawing>
          <wp:inline distT="0" distB="0" distL="0" distR="0" wp14:anchorId="1DAED17C" wp14:editId="34D81724">
            <wp:extent cx="5848350" cy="2905162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1477" cy="2906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INTEGER:</w:t>
      </w:r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  <w:r w:rsidRPr="00F775BB">
        <w:rPr>
          <w:rFonts w:ascii="Arial" w:hAnsi="Arial" w:cs="Arial"/>
          <w:sz w:val="24"/>
          <w:lang w:val="en-US"/>
        </w:rPr>
        <w:drawing>
          <wp:inline distT="0" distB="0" distL="0" distR="0" wp14:anchorId="0AF1DF3E" wp14:editId="2CD8EE59">
            <wp:extent cx="5715000" cy="2345220"/>
            <wp:effectExtent l="19050" t="19050" r="1905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056" cy="2346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REAL:</w:t>
      </w:r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  <w:r w:rsidRPr="00F775BB">
        <w:rPr>
          <w:rFonts w:ascii="Arial" w:hAnsi="Arial" w:cs="Arial"/>
          <w:sz w:val="24"/>
          <w:lang w:val="en-US"/>
        </w:rPr>
        <w:drawing>
          <wp:inline distT="0" distB="0" distL="0" distR="0" wp14:anchorId="6BE86104" wp14:editId="4CDEC918">
            <wp:extent cx="4070472" cy="2089150"/>
            <wp:effectExtent l="19050" t="19050" r="2540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107" cy="2093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</w:p>
    <w:p w:rsid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STRING:</w:t>
      </w:r>
    </w:p>
    <w:p w:rsidR="00F775BB" w:rsidRPr="00F775BB" w:rsidRDefault="00F775BB" w:rsidP="00F775BB">
      <w:pPr>
        <w:ind w:left="-567"/>
        <w:rPr>
          <w:rFonts w:ascii="Arial" w:hAnsi="Arial" w:cs="Arial"/>
          <w:sz w:val="24"/>
          <w:lang w:val="en-US"/>
        </w:rPr>
      </w:pPr>
      <w:r w:rsidRPr="00F775BB">
        <w:rPr>
          <w:rFonts w:ascii="Arial" w:hAnsi="Arial" w:cs="Arial"/>
          <w:sz w:val="24"/>
          <w:lang w:val="en-US"/>
        </w:rPr>
        <w:drawing>
          <wp:inline distT="0" distB="0" distL="0" distR="0" wp14:anchorId="23D5F626" wp14:editId="0C1B7A55">
            <wp:extent cx="5940425" cy="2919018"/>
            <wp:effectExtent l="19050" t="19050" r="2222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775BB" w:rsidRPr="00F775BB" w:rsidSect="00F775BB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F8E"/>
    <w:rsid w:val="000A7F8E"/>
    <w:rsid w:val="0025426C"/>
    <w:rsid w:val="005E1DCB"/>
    <w:rsid w:val="00F7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75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75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2025-12-08T21:45:00Z</dcterms:created>
  <dcterms:modified xsi:type="dcterms:W3CDTF">2025-12-08T21:54:00Z</dcterms:modified>
</cp:coreProperties>
</file>