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D1" w:rsidRDefault="00372ED1" w:rsidP="00372ED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</w:t>
      </w:r>
      <w:r>
        <w:rPr>
          <w:rFonts w:ascii="Arial" w:hAnsi="Arial" w:cs="Arial"/>
          <w:color w:val="1F497D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color w:val="1F497D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   8:30 ----09:00</w:t>
      </w:r>
    </w:p>
    <w:p w:rsidR="00372ED1" w:rsidRDefault="00372ED1" w:rsidP="00372ED1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 xml:space="preserve">:  </w:t>
      </w:r>
      <w:r>
        <w:rPr>
          <w:rFonts w:ascii="宋体" w:hAnsi="宋体" w:hint="eastAsia"/>
        </w:rPr>
        <w:t>李国艺、甘志杰，傅意成，黄新龙</w:t>
      </w:r>
      <w:r>
        <w:rPr>
          <w:rFonts w:ascii="宋体" w:hAnsi="宋体" w:hint="eastAsia"/>
          <w:color w:val="1F497D"/>
        </w:rPr>
        <w:t>，</w:t>
      </w:r>
      <w:r>
        <w:rPr>
          <w:rFonts w:ascii="宋体" w:hAnsi="宋体" w:hint="eastAsia"/>
        </w:rPr>
        <w:t>戴金平</w:t>
      </w:r>
    </w:p>
    <w:p w:rsidR="00372ED1" w:rsidRDefault="00372ED1" w:rsidP="00372ED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</w:rPr>
        <w:t>无</w:t>
      </w:r>
    </w:p>
    <w:p w:rsidR="00372ED1" w:rsidRDefault="00372ED1" w:rsidP="00372ED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372ED1" w:rsidRDefault="00372ED1" w:rsidP="00372ED1">
      <w:pPr>
        <w:spacing w:line="360" w:lineRule="auto"/>
        <w:rPr>
          <w:rFonts w:ascii="宋体" w:hAnsi="宋体" w:cs="宋体"/>
          <w:color w:val="1F497D"/>
          <w:szCs w:val="21"/>
        </w:rPr>
      </w:pPr>
      <w:r>
        <w:rPr>
          <w:rFonts w:ascii="Arial" w:hAnsi="Arial" w:cs="Arial"/>
          <w:sz w:val="24"/>
          <w:szCs w:val="24"/>
        </w:rPr>
        <w:t>   </w:t>
      </w:r>
      <w:r>
        <w:rPr>
          <w:rFonts w:ascii="宋体" w:hAnsi="宋体" w:hint="eastAsia"/>
        </w:rPr>
        <w:t>已完成的工作项：</w:t>
      </w:r>
    </w:p>
    <w:p w:rsidR="00372ED1" w:rsidRDefault="00372ED1" w:rsidP="00372ED1">
      <w:pPr>
        <w:pStyle w:val="a5"/>
        <w:widowControl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招聘系统的消息引擎配置</w:t>
      </w:r>
    </w:p>
    <w:p w:rsidR="00372ED1" w:rsidRDefault="00372ED1" w:rsidP="00372ED1">
      <w:pPr>
        <w:pStyle w:val="a5"/>
        <w:widowControl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外包团队昨天提出的技术问题</w:t>
      </w:r>
    </w:p>
    <w:p w:rsidR="00372ED1" w:rsidRDefault="00372ED1" w:rsidP="00372ED1">
      <w:pPr>
        <w:pStyle w:val="a5"/>
        <w:spacing w:line="360" w:lineRule="auto"/>
        <w:ind w:left="765"/>
        <w:rPr>
          <w:color w:val="1F497D"/>
        </w:rPr>
      </w:pPr>
    </w:p>
    <w:p w:rsidR="00372ED1" w:rsidRDefault="00372ED1" w:rsidP="00372ED1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372ED1" w:rsidRDefault="00372ED1" w:rsidP="00372ED1">
      <w:pPr>
        <w:pStyle w:val="a7"/>
        <w:numPr>
          <w:ilvl w:val="0"/>
          <w:numId w:val="23"/>
        </w:numPr>
        <w:spacing w:line="360" w:lineRule="auto"/>
        <w:jc w:val="left"/>
      </w:pPr>
      <w:r>
        <w:rPr>
          <w:rFonts w:hint="eastAsia"/>
        </w:rPr>
        <w:t>外网开发环境发待办任务的问题</w:t>
      </w:r>
    </w:p>
    <w:p w:rsidR="00372ED1" w:rsidRDefault="00372ED1" w:rsidP="00372ED1">
      <w:pPr>
        <w:pStyle w:val="a7"/>
        <w:numPr>
          <w:ilvl w:val="0"/>
          <w:numId w:val="23"/>
        </w:numPr>
        <w:spacing w:line="360" w:lineRule="auto"/>
        <w:jc w:val="left"/>
      </w:pPr>
      <w:r>
        <w:rPr>
          <w:rFonts w:hint="eastAsia"/>
        </w:rPr>
        <w:t xml:space="preserve">工作计划的工作流配置 </w:t>
      </w:r>
    </w:p>
    <w:p w:rsidR="00372ED1" w:rsidRDefault="00372ED1" w:rsidP="00372ED1">
      <w:pPr>
        <w:pStyle w:val="a7"/>
        <w:numPr>
          <w:ilvl w:val="0"/>
          <w:numId w:val="23"/>
        </w:numPr>
        <w:spacing w:line="360" w:lineRule="auto"/>
        <w:jc w:val="left"/>
      </w:pPr>
      <w:r>
        <w:rPr>
          <w:rFonts w:hint="eastAsia"/>
        </w:rPr>
        <w:t>车辆管理的整理</w:t>
      </w:r>
    </w:p>
    <w:p w:rsidR="00372ED1" w:rsidRDefault="00372ED1" w:rsidP="00372ED1">
      <w:pPr>
        <w:pStyle w:val="a7"/>
        <w:numPr>
          <w:ilvl w:val="0"/>
          <w:numId w:val="23"/>
        </w:numPr>
        <w:spacing w:line="360" w:lineRule="auto"/>
        <w:jc w:val="left"/>
      </w:pPr>
      <w:r>
        <w:rPr>
          <w:rFonts w:hint="eastAsia"/>
        </w:rPr>
        <w:t>培训系统的数据库设计</w:t>
      </w:r>
    </w:p>
    <w:p w:rsidR="00372ED1" w:rsidRDefault="00372ED1" w:rsidP="00372ED1">
      <w:pPr>
        <w:pStyle w:val="a5"/>
        <w:widowControl/>
        <w:numPr>
          <w:ilvl w:val="0"/>
          <w:numId w:val="23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372ED1" w:rsidRDefault="00372ED1" w:rsidP="00372ED1">
      <w:pPr>
        <w:pStyle w:val="a5"/>
        <w:widowControl/>
        <w:numPr>
          <w:ilvl w:val="0"/>
          <w:numId w:val="23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372ED1" w:rsidRDefault="00372ED1" w:rsidP="00372ED1">
      <w:pPr>
        <w:pStyle w:val="a5"/>
        <w:widowControl/>
        <w:numPr>
          <w:ilvl w:val="0"/>
          <w:numId w:val="23"/>
        </w:numPr>
        <w:ind w:firstLineChars="0"/>
      </w:pPr>
      <w:r>
        <w:rPr>
          <w:rFonts w:ascii="宋体" w:hAnsi="宋体" w:hint="eastAsia"/>
        </w:rPr>
        <w:t>外包团队培训资料的整理</w:t>
      </w:r>
    </w:p>
    <w:p w:rsidR="00372ED1" w:rsidRDefault="00372ED1" w:rsidP="00372ED1">
      <w:pPr>
        <w:pStyle w:val="a5"/>
        <w:widowControl/>
        <w:numPr>
          <w:ilvl w:val="0"/>
          <w:numId w:val="23"/>
        </w:numPr>
        <w:ind w:firstLineChars="0"/>
      </w:pPr>
      <w:r>
        <w:rPr>
          <w:rFonts w:ascii="宋体" w:hAnsi="宋体" w:hint="eastAsia"/>
        </w:rPr>
        <w:t>新ＵＩ套用于ＭＶＣ框架的方案</w:t>
      </w:r>
    </w:p>
    <w:p w:rsidR="00372ED1" w:rsidRDefault="00372ED1" w:rsidP="00372ED1">
      <w:pPr>
        <w:pStyle w:val="a5"/>
        <w:widowControl/>
        <w:numPr>
          <w:ilvl w:val="0"/>
          <w:numId w:val="23"/>
        </w:numPr>
        <w:ind w:firstLineChars="0"/>
      </w:pPr>
      <w:r>
        <w:rPr>
          <w:rFonts w:ascii="宋体" w:hAnsi="宋体" w:hint="eastAsia"/>
        </w:rPr>
        <w:t>工作计划和招聘系统数据库冗余整理</w:t>
      </w:r>
    </w:p>
    <w:p w:rsidR="00E978C9" w:rsidRDefault="00E978C9" w:rsidP="00372ED1"/>
    <w:p w:rsidR="00BD39B1" w:rsidRDefault="00BD39B1" w:rsidP="00BD39B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</w:t>
      </w:r>
      <w:r>
        <w:rPr>
          <w:rFonts w:ascii="Arial" w:hAnsi="Arial" w:cs="Arial"/>
          <w:color w:val="1F497D" w:themeColor="dark2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color w:val="1F497D" w:themeColor="dark2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   8:35 ----09:00</w:t>
      </w:r>
    </w:p>
    <w:p w:rsidR="00BD39B1" w:rsidRDefault="00BD39B1" w:rsidP="00BD39B1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BD39B1" w:rsidRDefault="00BD39B1" w:rsidP="00BD39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BD39B1" w:rsidRDefault="00BD39B1" w:rsidP="00BD39B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BD39B1" w:rsidRDefault="00BD39B1" w:rsidP="00BD39B1">
      <w:pPr>
        <w:spacing w:line="360" w:lineRule="auto"/>
        <w:rPr>
          <w:rFonts w:ascii="宋体" w:hAnsi="宋体" w:cs="宋体"/>
          <w:szCs w:val="21"/>
        </w:rPr>
      </w:pPr>
      <w:r>
        <w:rPr>
          <w:rFonts w:ascii="Arial" w:hAnsi="Arial" w:cs="Arial"/>
          <w:sz w:val="24"/>
          <w:szCs w:val="24"/>
        </w:rPr>
        <w:t>   </w:t>
      </w:r>
      <w:r>
        <w:rPr>
          <w:rFonts w:ascii="宋体" w:hAnsi="宋体" w:hint="eastAsia"/>
        </w:rPr>
        <w:t>已完成的工作项：</w:t>
      </w:r>
    </w:p>
    <w:p w:rsidR="00BD39B1" w:rsidRDefault="00BD39B1" w:rsidP="00BD39B1">
      <w:pPr>
        <w:pStyle w:val="a5"/>
        <w:widowControl/>
        <w:numPr>
          <w:ilvl w:val="0"/>
          <w:numId w:val="22"/>
        </w:numPr>
        <w:spacing w:line="360" w:lineRule="auto"/>
        <w:ind w:firstLineChars="0"/>
        <w:rPr>
          <w:rFonts w:ascii="宋体" w:hAnsi="宋体"/>
        </w:rPr>
      </w:pPr>
      <w:r>
        <w:rPr>
          <w:rFonts w:hint="eastAsia"/>
        </w:rPr>
        <w:t>工作计划，招聘系的数据库冗余修改</w:t>
      </w:r>
    </w:p>
    <w:p w:rsidR="00BD39B1" w:rsidRDefault="00BD39B1" w:rsidP="00BD39B1">
      <w:pPr>
        <w:pStyle w:val="a5"/>
        <w:widowControl/>
        <w:numPr>
          <w:ilvl w:val="0"/>
          <w:numId w:val="2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外包团队上周提出的技术问题</w:t>
      </w:r>
    </w:p>
    <w:p w:rsidR="00BD39B1" w:rsidRDefault="00BD39B1" w:rsidP="00BD39B1">
      <w:pPr>
        <w:pStyle w:val="a5"/>
        <w:spacing w:line="360" w:lineRule="auto"/>
        <w:ind w:left="780"/>
        <w:rPr>
          <w:rFonts w:ascii="宋体" w:hAnsi="宋体"/>
        </w:rPr>
      </w:pPr>
    </w:p>
    <w:p w:rsidR="00BD39B1" w:rsidRDefault="00BD39B1" w:rsidP="00BD39B1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BD39B1" w:rsidRDefault="00BB3786" w:rsidP="007A7058">
      <w:pPr>
        <w:pStyle w:val="a7"/>
        <w:spacing w:line="360" w:lineRule="auto"/>
        <w:ind w:firstLineChars="200" w:firstLine="420"/>
        <w:jc w:val="left"/>
        <w:outlineLvl w:val="0"/>
      </w:pPr>
      <w:r>
        <w:rPr>
          <w:rFonts w:hint="eastAsia"/>
        </w:rPr>
        <w:t xml:space="preserve">1. </w:t>
      </w:r>
      <w:r w:rsidR="00BD39B1">
        <w:rPr>
          <w:rFonts w:hint="eastAsia"/>
        </w:rPr>
        <w:t>外网开发环境部署新的工作流</w:t>
      </w:r>
    </w:p>
    <w:p w:rsidR="00BD39B1" w:rsidRDefault="00BB3786" w:rsidP="00BB3786">
      <w:pPr>
        <w:pStyle w:val="a7"/>
        <w:spacing w:line="360" w:lineRule="auto"/>
        <w:ind w:firstLineChars="200" w:firstLine="420"/>
        <w:jc w:val="left"/>
      </w:pPr>
      <w:r>
        <w:rPr>
          <w:rFonts w:hint="eastAsia"/>
        </w:rPr>
        <w:t>2.</w:t>
      </w:r>
      <w:r w:rsidR="00BD39B1">
        <w:rPr>
          <w:rFonts w:hint="eastAsia"/>
        </w:rPr>
        <w:t>多语言方案的讨论</w:t>
      </w:r>
    </w:p>
    <w:p w:rsidR="00BD39B1" w:rsidRDefault="00BB3786" w:rsidP="00BB3786">
      <w:pPr>
        <w:pStyle w:val="a7"/>
        <w:spacing w:line="360" w:lineRule="auto"/>
        <w:ind w:firstLineChars="200" w:firstLine="420"/>
        <w:jc w:val="left"/>
      </w:pPr>
      <w:r>
        <w:rPr>
          <w:rFonts w:hint="eastAsia"/>
        </w:rPr>
        <w:t>3.</w:t>
      </w:r>
      <w:r w:rsidR="00BD39B1">
        <w:rPr>
          <w:rFonts w:hint="eastAsia"/>
        </w:rPr>
        <w:t>新UI问题的讨论</w:t>
      </w:r>
    </w:p>
    <w:p w:rsidR="00BD39B1" w:rsidRDefault="00BB3786" w:rsidP="00BB3786">
      <w:pPr>
        <w:pStyle w:val="a7"/>
        <w:spacing w:line="360" w:lineRule="auto"/>
        <w:ind w:firstLineChars="200" w:firstLine="420"/>
        <w:jc w:val="left"/>
      </w:pPr>
      <w:r>
        <w:rPr>
          <w:rFonts w:hint="eastAsia"/>
        </w:rPr>
        <w:t>4.</w:t>
      </w:r>
      <w:r w:rsidR="00BD39B1">
        <w:rPr>
          <w:rFonts w:hint="eastAsia"/>
        </w:rPr>
        <w:t>培训系统的数据库设计</w:t>
      </w:r>
    </w:p>
    <w:p w:rsidR="00BD39B1" w:rsidRDefault="00BB3786" w:rsidP="00BB3786">
      <w:pPr>
        <w:widowControl/>
        <w:ind w:firstLineChars="150" w:firstLine="315"/>
      </w:pPr>
      <w:r>
        <w:rPr>
          <w:rFonts w:ascii="宋体" w:hAnsi="宋体" w:hint="eastAsia"/>
        </w:rPr>
        <w:lastRenderedPageBreak/>
        <w:t>5.</w:t>
      </w:r>
      <w:r w:rsidR="00BD39B1" w:rsidRPr="00BB3786">
        <w:rPr>
          <w:rFonts w:ascii="宋体" w:hAnsi="宋体" w:hint="eastAsia"/>
        </w:rPr>
        <w:t>外包团队的技术支持</w:t>
      </w:r>
    </w:p>
    <w:p w:rsidR="00BD39B1" w:rsidRDefault="00BB3786" w:rsidP="00BB3786">
      <w:pPr>
        <w:widowControl/>
        <w:ind w:firstLineChars="150" w:firstLine="315"/>
      </w:pPr>
      <w:r>
        <w:rPr>
          <w:rFonts w:ascii="宋体" w:hAnsi="宋体" w:hint="eastAsia"/>
        </w:rPr>
        <w:t>6.</w:t>
      </w:r>
      <w:r w:rsidR="00BD39B1" w:rsidRPr="00BB3786">
        <w:rPr>
          <w:rFonts w:ascii="宋体" w:hAnsi="宋体" w:hint="eastAsia"/>
        </w:rPr>
        <w:t>外包团队的进度跟进</w:t>
      </w:r>
    </w:p>
    <w:p w:rsidR="00BD39B1" w:rsidRDefault="00BB3786" w:rsidP="00BB3786">
      <w:pPr>
        <w:widowControl/>
        <w:ind w:firstLineChars="150" w:firstLine="315"/>
      </w:pPr>
      <w:r>
        <w:rPr>
          <w:rFonts w:ascii="宋体" w:hAnsi="宋体" w:hint="eastAsia"/>
        </w:rPr>
        <w:t>7.</w:t>
      </w:r>
      <w:r w:rsidR="00BD39B1" w:rsidRPr="00BB3786">
        <w:rPr>
          <w:rFonts w:ascii="宋体" w:hAnsi="宋体" w:hint="eastAsia"/>
        </w:rPr>
        <w:t>外包团队培训资料的整理</w:t>
      </w:r>
    </w:p>
    <w:p w:rsidR="00BD39B1" w:rsidRDefault="00BB3786" w:rsidP="00BB3786">
      <w:pPr>
        <w:widowControl/>
        <w:ind w:firstLineChars="150" w:firstLine="315"/>
      </w:pPr>
      <w:r>
        <w:rPr>
          <w:rFonts w:ascii="宋体" w:hAnsi="宋体" w:hint="eastAsia"/>
        </w:rPr>
        <w:t>8.</w:t>
      </w:r>
      <w:r w:rsidR="00BD39B1" w:rsidRPr="00BB3786">
        <w:rPr>
          <w:rFonts w:ascii="宋体" w:hAnsi="宋体" w:hint="eastAsia"/>
        </w:rPr>
        <w:t>东莞外包团队的电话面试</w:t>
      </w:r>
    </w:p>
    <w:p w:rsidR="00BD39B1" w:rsidRDefault="00BB3786" w:rsidP="00BB3786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9.</w:t>
      </w:r>
      <w:r w:rsidR="00BD39B1">
        <w:rPr>
          <w:rFonts w:ascii="宋体" w:hAnsi="宋体" w:hint="eastAsia"/>
        </w:rPr>
        <w:t>车辆管理的整理</w:t>
      </w:r>
    </w:p>
    <w:p w:rsidR="00BB3786" w:rsidRDefault="00BB3786" w:rsidP="00BD39B1">
      <w:pPr>
        <w:rPr>
          <w:rFonts w:ascii="宋体" w:hAnsi="宋体"/>
        </w:rPr>
      </w:pPr>
    </w:p>
    <w:p w:rsidR="00BB3786" w:rsidRDefault="00BB3786" w:rsidP="00BD39B1">
      <w:pPr>
        <w:rPr>
          <w:rFonts w:ascii="宋体" w:hAnsi="宋体"/>
        </w:rPr>
      </w:pPr>
    </w:p>
    <w:p w:rsidR="00BB3786" w:rsidRDefault="00BB3786" w:rsidP="00BB37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2012-6- 5   8:35 ----08:50</w:t>
      </w:r>
    </w:p>
    <w:p w:rsidR="00BB3786" w:rsidRDefault="00BB3786" w:rsidP="00BB3786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BB3786" w:rsidRDefault="00BB3786" w:rsidP="00BB37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BB3786" w:rsidRDefault="00BB3786" w:rsidP="00BB37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BB3786" w:rsidRDefault="00BB3786" w:rsidP="00BB3786">
      <w:pPr>
        <w:spacing w:line="360" w:lineRule="auto"/>
        <w:rPr>
          <w:rFonts w:ascii="宋体" w:hAnsi="宋体" w:cs="宋体"/>
          <w:szCs w:val="21"/>
        </w:rPr>
      </w:pPr>
      <w:r>
        <w:rPr>
          <w:rFonts w:ascii="Arial" w:hAnsi="Arial" w:cs="Arial"/>
          <w:sz w:val="24"/>
          <w:szCs w:val="24"/>
        </w:rPr>
        <w:t>   </w:t>
      </w:r>
      <w:r>
        <w:rPr>
          <w:rFonts w:ascii="宋体" w:hAnsi="宋体" w:hint="eastAsia"/>
        </w:rPr>
        <w:t>已完成的工作项：</w:t>
      </w:r>
    </w:p>
    <w:p w:rsidR="00BB3786" w:rsidRPr="00BB3786" w:rsidRDefault="00BB3786" w:rsidP="007A7058">
      <w:pPr>
        <w:widowControl/>
        <w:spacing w:line="360" w:lineRule="auto"/>
        <w:ind w:firstLineChars="200" w:firstLine="420"/>
        <w:outlineLvl w:val="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BB3786">
        <w:rPr>
          <w:rFonts w:ascii="宋体" w:hAnsi="宋体" w:hint="eastAsia"/>
        </w:rPr>
        <w:t>新工作流部署到外包开发环境</w:t>
      </w:r>
    </w:p>
    <w:p w:rsidR="00BB3786" w:rsidRPr="00BB3786" w:rsidRDefault="00BB3786" w:rsidP="00BB3786">
      <w:pPr>
        <w:widowControl/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BB3786">
        <w:rPr>
          <w:rFonts w:ascii="宋体" w:hAnsi="宋体" w:hint="eastAsia"/>
        </w:rPr>
        <w:t>与东莞易智科技电话面试</w:t>
      </w:r>
    </w:p>
    <w:p w:rsidR="00BB3786" w:rsidRPr="00BB3786" w:rsidRDefault="00BB3786" w:rsidP="00BB3786">
      <w:pPr>
        <w:pStyle w:val="a5"/>
        <w:spacing w:line="360" w:lineRule="auto"/>
        <w:ind w:left="780"/>
        <w:rPr>
          <w:rFonts w:ascii="宋体" w:hAnsi="宋体"/>
        </w:rPr>
      </w:pPr>
    </w:p>
    <w:p w:rsidR="00BB3786" w:rsidRDefault="00BB3786" w:rsidP="00BB3786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BB3786" w:rsidRDefault="00BB3786" w:rsidP="00BB3786">
      <w:pPr>
        <w:pStyle w:val="a7"/>
        <w:spacing w:line="360" w:lineRule="auto"/>
        <w:ind w:firstLineChars="200" w:firstLine="420"/>
        <w:jc w:val="left"/>
      </w:pPr>
      <w:r>
        <w:rPr>
          <w:rFonts w:hint="eastAsia"/>
        </w:rPr>
        <w:t>1.招聘系统发待办任务</w:t>
      </w:r>
    </w:p>
    <w:p w:rsidR="00BB3786" w:rsidRDefault="00BB3786" w:rsidP="00BB3786">
      <w:pPr>
        <w:pStyle w:val="a7"/>
        <w:spacing w:line="360" w:lineRule="auto"/>
        <w:ind w:firstLineChars="200" w:firstLine="420"/>
        <w:jc w:val="left"/>
      </w:pPr>
      <w:r>
        <w:rPr>
          <w:rFonts w:hint="eastAsia"/>
        </w:rPr>
        <w:t>2.培训系统的修改</w:t>
      </w:r>
    </w:p>
    <w:p w:rsidR="00BB3786" w:rsidRDefault="00BB3786" w:rsidP="00BB3786">
      <w:pPr>
        <w:widowControl/>
        <w:ind w:firstLineChars="200" w:firstLine="420"/>
      </w:pPr>
      <w:r>
        <w:rPr>
          <w:rFonts w:ascii="宋体" w:hAnsi="宋体" w:hint="eastAsia"/>
        </w:rPr>
        <w:t>3.</w:t>
      </w:r>
      <w:r w:rsidRPr="00BB3786">
        <w:rPr>
          <w:rFonts w:ascii="宋体" w:hAnsi="宋体" w:hint="eastAsia"/>
        </w:rPr>
        <w:t>外包团队的技术支持</w:t>
      </w:r>
    </w:p>
    <w:p w:rsidR="00BB3786" w:rsidRDefault="00BB3786" w:rsidP="00BB3786">
      <w:pPr>
        <w:widowControl/>
        <w:ind w:firstLineChars="200" w:firstLine="420"/>
      </w:pPr>
      <w:r>
        <w:rPr>
          <w:rFonts w:ascii="宋体" w:hAnsi="宋体" w:hint="eastAsia"/>
        </w:rPr>
        <w:t>4.</w:t>
      </w:r>
      <w:r w:rsidRPr="00BB3786">
        <w:rPr>
          <w:rFonts w:ascii="宋体" w:hAnsi="宋体" w:hint="eastAsia"/>
        </w:rPr>
        <w:t>外包团队的进度跟进</w:t>
      </w:r>
    </w:p>
    <w:p w:rsidR="00BB3786" w:rsidRDefault="00BB3786" w:rsidP="00BB3786">
      <w:pPr>
        <w:widowControl/>
        <w:ind w:firstLineChars="200" w:firstLine="420"/>
      </w:pPr>
      <w:r>
        <w:rPr>
          <w:rFonts w:ascii="宋体" w:hAnsi="宋体" w:hint="eastAsia"/>
        </w:rPr>
        <w:t>5.</w:t>
      </w:r>
      <w:r w:rsidRPr="00BB3786">
        <w:rPr>
          <w:rFonts w:ascii="宋体" w:hAnsi="宋体" w:hint="eastAsia"/>
        </w:rPr>
        <w:t>车辆管理的整理</w:t>
      </w:r>
    </w:p>
    <w:p w:rsidR="00BB3786" w:rsidRDefault="00BB3786" w:rsidP="00BD39B1"/>
    <w:p w:rsidR="007A7058" w:rsidRDefault="007A7058" w:rsidP="00BD39B1"/>
    <w:p w:rsidR="00106416" w:rsidRDefault="00106416" w:rsidP="00BD39B1"/>
    <w:p w:rsidR="00106416" w:rsidRDefault="00106416" w:rsidP="001064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 w:themeColor="dark2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   8:35 ----08:50</w:t>
      </w:r>
    </w:p>
    <w:p w:rsidR="00106416" w:rsidRDefault="00106416" w:rsidP="00106416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106416" w:rsidRDefault="00106416" w:rsidP="001064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106416" w:rsidRDefault="00106416" w:rsidP="0010641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106416" w:rsidRDefault="00106416" w:rsidP="00106416">
      <w:pPr>
        <w:spacing w:line="360" w:lineRule="auto"/>
        <w:rPr>
          <w:rFonts w:ascii="宋体" w:hAnsi="宋体" w:cs="宋体"/>
          <w:szCs w:val="21"/>
        </w:rPr>
      </w:pPr>
      <w:r>
        <w:rPr>
          <w:rFonts w:ascii="Arial" w:hAnsi="Arial" w:cs="Arial"/>
          <w:sz w:val="24"/>
          <w:szCs w:val="24"/>
        </w:rPr>
        <w:t>   </w:t>
      </w:r>
      <w:r>
        <w:rPr>
          <w:rFonts w:ascii="宋体" w:hAnsi="宋体" w:hint="eastAsia"/>
        </w:rPr>
        <w:t>已完成的工作项：</w:t>
      </w:r>
    </w:p>
    <w:p w:rsidR="00106416" w:rsidRDefault="00106416" w:rsidP="00106416">
      <w:pPr>
        <w:pStyle w:val="a5"/>
        <w:widowControl/>
        <w:numPr>
          <w:ilvl w:val="0"/>
          <w:numId w:val="26"/>
        </w:numPr>
        <w:spacing w:line="360" w:lineRule="auto"/>
        <w:ind w:firstLineChars="0"/>
        <w:rPr>
          <w:rFonts w:ascii="宋体" w:hAnsi="宋体"/>
        </w:rPr>
      </w:pPr>
      <w:r>
        <w:rPr>
          <w:rFonts w:hint="eastAsia"/>
        </w:rPr>
        <w:t>培训系统原型的修改</w:t>
      </w:r>
    </w:p>
    <w:p w:rsidR="00106416" w:rsidRDefault="00106416" w:rsidP="00106416">
      <w:pPr>
        <w:pStyle w:val="a5"/>
        <w:widowControl/>
        <w:numPr>
          <w:ilvl w:val="0"/>
          <w:numId w:val="2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登陆用户身份的辨别技术实现</w:t>
      </w:r>
    </w:p>
    <w:p w:rsidR="00106416" w:rsidRDefault="00106416" w:rsidP="00106416">
      <w:pPr>
        <w:pStyle w:val="a5"/>
        <w:widowControl/>
        <w:numPr>
          <w:ilvl w:val="0"/>
          <w:numId w:val="26"/>
        </w:numPr>
        <w:spacing w:line="360" w:lineRule="auto"/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必填字段的验证技术解答</w:t>
      </w:r>
    </w:p>
    <w:p w:rsidR="00106416" w:rsidRDefault="00106416" w:rsidP="00106416">
      <w:pPr>
        <w:pStyle w:val="a5"/>
        <w:spacing w:line="360" w:lineRule="auto"/>
        <w:ind w:left="780"/>
        <w:rPr>
          <w:rFonts w:ascii="宋体" w:hAnsi="宋体" w:cs="宋体"/>
          <w:szCs w:val="21"/>
        </w:rPr>
      </w:pPr>
    </w:p>
    <w:p w:rsidR="00106416" w:rsidRDefault="00106416" w:rsidP="00106416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106416" w:rsidRDefault="00106416" w:rsidP="00106416">
      <w:pPr>
        <w:pStyle w:val="a7"/>
        <w:numPr>
          <w:ilvl w:val="0"/>
          <w:numId w:val="28"/>
        </w:numPr>
        <w:spacing w:line="360" w:lineRule="auto"/>
        <w:jc w:val="left"/>
      </w:pPr>
      <w:r>
        <w:rPr>
          <w:rFonts w:hint="eastAsia"/>
        </w:rPr>
        <w:lastRenderedPageBreak/>
        <w:t>招聘系统发待办任务</w:t>
      </w:r>
    </w:p>
    <w:p w:rsidR="00106416" w:rsidRDefault="00106416" w:rsidP="00106416">
      <w:pPr>
        <w:pStyle w:val="a7"/>
        <w:numPr>
          <w:ilvl w:val="0"/>
          <w:numId w:val="28"/>
        </w:numPr>
        <w:spacing w:line="360" w:lineRule="auto"/>
        <w:jc w:val="left"/>
      </w:pPr>
      <w:r>
        <w:rPr>
          <w:rFonts w:hint="eastAsia"/>
        </w:rPr>
        <w:t>培训系统数据库的设计</w:t>
      </w:r>
    </w:p>
    <w:p w:rsidR="00106416" w:rsidRDefault="00106416" w:rsidP="00106416">
      <w:pPr>
        <w:pStyle w:val="a7"/>
        <w:numPr>
          <w:ilvl w:val="0"/>
          <w:numId w:val="28"/>
        </w:numPr>
        <w:spacing w:line="360" w:lineRule="auto"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培训系统的用户故事修改</w:t>
      </w:r>
    </w:p>
    <w:p w:rsidR="00106416" w:rsidRDefault="00106416" w:rsidP="00106416">
      <w:pPr>
        <w:pStyle w:val="a5"/>
        <w:widowControl/>
        <w:numPr>
          <w:ilvl w:val="0"/>
          <w:numId w:val="28"/>
        </w:numPr>
        <w:ind w:firstLineChars="0"/>
        <w:rPr>
          <w:rFonts w:cs="宋体"/>
          <w:szCs w:val="21"/>
        </w:rPr>
      </w:pPr>
      <w:r>
        <w:rPr>
          <w:rFonts w:ascii="宋体" w:hAnsi="宋体" w:hint="eastAsia"/>
        </w:rPr>
        <w:t>外包团队的技术支持</w:t>
      </w:r>
    </w:p>
    <w:p w:rsidR="00106416" w:rsidRDefault="00106416" w:rsidP="00106416">
      <w:pPr>
        <w:pStyle w:val="a5"/>
        <w:widowControl/>
        <w:numPr>
          <w:ilvl w:val="0"/>
          <w:numId w:val="28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106416" w:rsidRDefault="00106416" w:rsidP="00106416">
      <w:pPr>
        <w:pStyle w:val="a5"/>
        <w:widowControl/>
        <w:numPr>
          <w:ilvl w:val="0"/>
          <w:numId w:val="28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106416" w:rsidRDefault="00106416" w:rsidP="00106416">
      <w:pPr>
        <w:pStyle w:val="a5"/>
        <w:widowControl/>
        <w:numPr>
          <w:ilvl w:val="0"/>
          <w:numId w:val="28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外包团队实现多语言的技术支持</w:t>
      </w:r>
    </w:p>
    <w:p w:rsidR="00106416" w:rsidRDefault="00106416" w:rsidP="00106416">
      <w:pPr>
        <w:pStyle w:val="a5"/>
        <w:widowControl/>
        <w:numPr>
          <w:ilvl w:val="0"/>
          <w:numId w:val="28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新</w:t>
      </w:r>
      <w:r>
        <w:rPr>
          <w:rFonts w:asciiTheme="minorHAnsi" w:eastAsiaTheme="minorEastAsia" w:hAnsiTheme="minorHAnsi" w:cstheme="minorBidi"/>
        </w:rPr>
        <w:t>UI</w:t>
      </w:r>
      <w:r>
        <w:rPr>
          <w:rFonts w:asciiTheme="minorHAnsi" w:eastAsiaTheme="minorEastAsia" w:hAnsiTheme="minorHAnsi" w:cstheme="minorBidi" w:hint="eastAsia"/>
        </w:rPr>
        <w:t>的实现准备</w:t>
      </w:r>
    </w:p>
    <w:p w:rsidR="00106416" w:rsidRDefault="00106416" w:rsidP="00BD39B1"/>
    <w:p w:rsidR="00EA7F43" w:rsidRDefault="00EA7F43" w:rsidP="00BD39B1"/>
    <w:p w:rsidR="00EA7F43" w:rsidRDefault="00EA7F43" w:rsidP="00EA7F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 w:themeColor="dark2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   8:35 ----08:50</w:t>
      </w:r>
    </w:p>
    <w:p w:rsidR="00EA7F43" w:rsidRDefault="00EA7F43" w:rsidP="00EA7F4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EA7F43" w:rsidRDefault="00EA7F43" w:rsidP="00EA7F4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EA7F43" w:rsidRDefault="00EA7F43" w:rsidP="00EA7F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EA7F43" w:rsidRDefault="00EA7F43" w:rsidP="00EA7F43">
      <w:pPr>
        <w:spacing w:line="360" w:lineRule="auto"/>
        <w:rPr>
          <w:rFonts w:ascii="宋体" w:hAnsi="宋体" w:cs="宋体"/>
          <w:szCs w:val="21"/>
        </w:rPr>
      </w:pPr>
      <w:r>
        <w:rPr>
          <w:rFonts w:ascii="Arial" w:hAnsi="Arial" w:cs="Arial"/>
          <w:sz w:val="24"/>
          <w:szCs w:val="24"/>
        </w:rPr>
        <w:t>   </w:t>
      </w:r>
      <w:r>
        <w:rPr>
          <w:rFonts w:ascii="宋体" w:hAnsi="宋体" w:hint="eastAsia"/>
        </w:rPr>
        <w:t>已完成的工作项：</w:t>
      </w:r>
    </w:p>
    <w:p w:rsidR="00EA7F43" w:rsidRDefault="00EA7F43" w:rsidP="00EA7F43">
      <w:pPr>
        <w:pStyle w:val="a5"/>
        <w:widowControl/>
        <w:numPr>
          <w:ilvl w:val="0"/>
          <w:numId w:val="29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多语言部署到外包开发环境</w:t>
      </w:r>
    </w:p>
    <w:p w:rsidR="00EA7F43" w:rsidRDefault="00EA7F43" w:rsidP="00EA7F43">
      <w:pPr>
        <w:pStyle w:val="a5"/>
        <w:widowControl/>
        <w:numPr>
          <w:ilvl w:val="0"/>
          <w:numId w:val="29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部分新UI部署到外包开发环境</w:t>
      </w:r>
    </w:p>
    <w:p w:rsidR="00EA7F43" w:rsidRDefault="00EA7F43" w:rsidP="00EA7F43">
      <w:pPr>
        <w:pStyle w:val="a5"/>
        <w:widowControl/>
        <w:numPr>
          <w:ilvl w:val="0"/>
          <w:numId w:val="29"/>
        </w:numPr>
        <w:spacing w:line="360" w:lineRule="auto"/>
        <w:ind w:firstLineChars="0"/>
      </w:pPr>
      <w:r>
        <w:rPr>
          <w:rFonts w:ascii="宋体" w:hAnsi="宋体" w:hint="eastAsia"/>
        </w:rPr>
        <w:t>外包团队技术，需求解答</w:t>
      </w:r>
    </w:p>
    <w:p w:rsidR="00EA7F43" w:rsidRDefault="00EA7F43" w:rsidP="00EA7F43">
      <w:pPr>
        <w:pStyle w:val="a5"/>
        <w:widowControl/>
        <w:numPr>
          <w:ilvl w:val="0"/>
          <w:numId w:val="29"/>
        </w:numPr>
        <w:spacing w:line="360" w:lineRule="auto"/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培训系统的用户故事修改</w:t>
      </w:r>
    </w:p>
    <w:p w:rsidR="00EA7F43" w:rsidRDefault="00EA7F43" w:rsidP="00EA7F43">
      <w:pPr>
        <w:pStyle w:val="a5"/>
        <w:spacing w:line="360" w:lineRule="auto"/>
        <w:ind w:left="780"/>
        <w:rPr>
          <w:rFonts w:ascii="宋体" w:hAnsi="宋体" w:cs="宋体"/>
          <w:szCs w:val="21"/>
        </w:rPr>
      </w:pPr>
    </w:p>
    <w:p w:rsidR="00EA7F43" w:rsidRDefault="00EA7F43" w:rsidP="00EA7F43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EA7F43" w:rsidRDefault="00EA7F43" w:rsidP="00EA7F43">
      <w:pPr>
        <w:pStyle w:val="a7"/>
        <w:numPr>
          <w:ilvl w:val="0"/>
          <w:numId w:val="30"/>
        </w:numPr>
        <w:spacing w:line="360" w:lineRule="auto"/>
        <w:jc w:val="left"/>
      </w:pPr>
      <w:r>
        <w:rPr>
          <w:rFonts w:hint="eastAsia"/>
        </w:rPr>
        <w:t>招聘系统发待办任务</w:t>
      </w:r>
    </w:p>
    <w:p w:rsidR="00EA7F43" w:rsidRDefault="00EA7F43" w:rsidP="00EA7F43">
      <w:pPr>
        <w:pStyle w:val="a7"/>
        <w:numPr>
          <w:ilvl w:val="0"/>
          <w:numId w:val="30"/>
        </w:numPr>
        <w:spacing w:line="360" w:lineRule="auto"/>
        <w:jc w:val="left"/>
      </w:pPr>
      <w:r>
        <w:rPr>
          <w:rFonts w:hint="eastAsia"/>
        </w:rPr>
        <w:t>培训系统数据库的设计</w:t>
      </w:r>
    </w:p>
    <w:p w:rsidR="00EA7F43" w:rsidRDefault="00EA7F43" w:rsidP="00EA7F43">
      <w:pPr>
        <w:pStyle w:val="a5"/>
        <w:widowControl/>
        <w:numPr>
          <w:ilvl w:val="0"/>
          <w:numId w:val="30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EA7F43" w:rsidRDefault="00EA7F43" w:rsidP="00EA7F43">
      <w:pPr>
        <w:pStyle w:val="a5"/>
        <w:widowControl/>
        <w:numPr>
          <w:ilvl w:val="0"/>
          <w:numId w:val="30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EA7F43" w:rsidRDefault="00EA7F43" w:rsidP="00EA7F43">
      <w:pPr>
        <w:pStyle w:val="a5"/>
        <w:widowControl/>
        <w:numPr>
          <w:ilvl w:val="0"/>
          <w:numId w:val="30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EA7F43" w:rsidRPr="00E264EE" w:rsidRDefault="00EA7F43" w:rsidP="00E264EE">
      <w:pPr>
        <w:pStyle w:val="a5"/>
        <w:numPr>
          <w:ilvl w:val="0"/>
          <w:numId w:val="30"/>
        </w:numPr>
        <w:ind w:firstLineChars="0"/>
      </w:pPr>
      <w:r w:rsidRPr="00E264EE">
        <w:rPr>
          <w:rFonts w:ascii="宋体" w:hAnsi="宋体" w:hint="eastAsia"/>
        </w:rPr>
        <w:t>新</w:t>
      </w:r>
      <w:r>
        <w:t>UI</w:t>
      </w:r>
      <w:r w:rsidRPr="00E264EE">
        <w:rPr>
          <w:rFonts w:ascii="宋体" w:hAnsi="宋体" w:hint="eastAsia"/>
        </w:rPr>
        <w:t>的Grid设计</w:t>
      </w:r>
    </w:p>
    <w:p w:rsidR="00E264EE" w:rsidRDefault="00E264EE" w:rsidP="00E264EE">
      <w:pPr>
        <w:pStyle w:val="a5"/>
        <w:ind w:left="780" w:firstLineChars="0" w:firstLine="0"/>
        <w:rPr>
          <w:rFonts w:ascii="宋体" w:hAnsi="宋体"/>
        </w:rPr>
      </w:pPr>
    </w:p>
    <w:p w:rsidR="00E264EE" w:rsidRDefault="00E264EE" w:rsidP="00E264EE">
      <w:pPr>
        <w:pStyle w:val="a5"/>
        <w:ind w:left="780" w:firstLineChars="0" w:firstLine="0"/>
        <w:rPr>
          <w:rFonts w:ascii="宋体" w:hAnsi="宋体"/>
        </w:rPr>
      </w:pPr>
    </w:p>
    <w:p w:rsidR="00E264EE" w:rsidRDefault="00E264EE" w:rsidP="00E264EE">
      <w:pPr>
        <w:pStyle w:val="a5"/>
        <w:ind w:left="780" w:firstLineChars="0" w:firstLine="0"/>
        <w:rPr>
          <w:rFonts w:ascii="宋体" w:hAnsi="宋体"/>
        </w:rPr>
      </w:pPr>
    </w:p>
    <w:p w:rsidR="00E264EE" w:rsidRDefault="00E264EE" w:rsidP="00E264EE"/>
    <w:p w:rsidR="00E264EE" w:rsidRDefault="00E264EE" w:rsidP="00E264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 w:themeColor="dark2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  8:35 ----08:50</w:t>
      </w:r>
    </w:p>
    <w:p w:rsidR="00E264EE" w:rsidRDefault="00E264EE" w:rsidP="00E264E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E264EE" w:rsidRDefault="00E264EE" w:rsidP="00E264E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E264EE" w:rsidRDefault="00E264EE" w:rsidP="00E264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</w:p>
    <w:p w:rsidR="00E264EE" w:rsidRDefault="00E264EE" w:rsidP="00E264EE">
      <w:pPr>
        <w:spacing w:line="360" w:lineRule="auto"/>
        <w:rPr>
          <w:rFonts w:ascii="宋体" w:hAnsi="宋体" w:cs="宋体"/>
          <w:szCs w:val="21"/>
        </w:rPr>
      </w:pPr>
      <w:r>
        <w:rPr>
          <w:rFonts w:ascii="Arial" w:hAnsi="Arial" w:cs="Arial"/>
          <w:sz w:val="24"/>
          <w:szCs w:val="24"/>
        </w:rPr>
        <w:lastRenderedPageBreak/>
        <w:t>   </w:t>
      </w:r>
      <w:r>
        <w:rPr>
          <w:rFonts w:ascii="宋体" w:hAnsi="宋体" w:hint="eastAsia"/>
        </w:rPr>
        <w:t>已完成的工作项：</w:t>
      </w:r>
    </w:p>
    <w:p w:rsidR="00E264EE" w:rsidRDefault="00E264EE" w:rsidP="00E264EE">
      <w:pPr>
        <w:pStyle w:val="a5"/>
        <w:widowControl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和广州睿码讲解多语言技术的实现</w:t>
      </w:r>
    </w:p>
    <w:p w:rsidR="00E264EE" w:rsidRDefault="00E264EE" w:rsidP="00E264EE">
      <w:pPr>
        <w:pStyle w:val="a5"/>
        <w:widowControl/>
        <w:numPr>
          <w:ilvl w:val="0"/>
          <w:numId w:val="31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和广州睿码讲解新UI的技术实现</w:t>
      </w:r>
    </w:p>
    <w:p w:rsidR="00E264EE" w:rsidRDefault="00E264EE" w:rsidP="00E264EE">
      <w:pPr>
        <w:pStyle w:val="a5"/>
        <w:widowControl/>
        <w:numPr>
          <w:ilvl w:val="0"/>
          <w:numId w:val="31"/>
        </w:numPr>
        <w:spacing w:line="360" w:lineRule="auto"/>
        <w:ind w:firstLineChars="0"/>
      </w:pPr>
      <w:r>
        <w:rPr>
          <w:rFonts w:ascii="宋体" w:hAnsi="宋体" w:hint="eastAsia"/>
        </w:rPr>
        <w:t>外包团队技术，需求解答</w:t>
      </w:r>
    </w:p>
    <w:p w:rsidR="00E264EE" w:rsidRDefault="00E264EE" w:rsidP="00E264EE">
      <w:pPr>
        <w:pStyle w:val="a5"/>
        <w:spacing w:line="360" w:lineRule="auto"/>
        <w:ind w:left="780"/>
        <w:rPr>
          <w:rFonts w:ascii="宋体" w:hAnsi="宋体"/>
        </w:rPr>
      </w:pPr>
    </w:p>
    <w:p w:rsidR="00E264EE" w:rsidRDefault="00E264EE" w:rsidP="00E264EE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E264EE" w:rsidRDefault="00E264EE" w:rsidP="00E264EE">
      <w:pPr>
        <w:pStyle w:val="a7"/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针对工作流调整外包开发环境</w:t>
      </w:r>
    </w:p>
    <w:p w:rsidR="00E264EE" w:rsidRDefault="00E264EE" w:rsidP="00E264EE">
      <w:pPr>
        <w:pStyle w:val="a7"/>
        <w:numPr>
          <w:ilvl w:val="0"/>
          <w:numId w:val="32"/>
        </w:numPr>
        <w:spacing w:line="360" w:lineRule="auto"/>
        <w:jc w:val="left"/>
      </w:pPr>
      <w:r>
        <w:rPr>
          <w:rFonts w:hint="eastAsia"/>
        </w:rPr>
        <w:t>培训系统数据库的设计</w:t>
      </w:r>
    </w:p>
    <w:p w:rsidR="00E264EE" w:rsidRDefault="00E264EE" w:rsidP="00E264EE">
      <w:pPr>
        <w:pStyle w:val="a5"/>
        <w:widowControl/>
        <w:numPr>
          <w:ilvl w:val="0"/>
          <w:numId w:val="32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E264EE" w:rsidRDefault="00E264EE" w:rsidP="00E264EE">
      <w:pPr>
        <w:pStyle w:val="a5"/>
        <w:widowControl/>
        <w:numPr>
          <w:ilvl w:val="0"/>
          <w:numId w:val="32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E264EE" w:rsidRDefault="00E264EE" w:rsidP="00E264EE">
      <w:pPr>
        <w:pStyle w:val="a5"/>
        <w:widowControl/>
        <w:numPr>
          <w:ilvl w:val="0"/>
          <w:numId w:val="32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E264EE" w:rsidRDefault="00E264EE" w:rsidP="00E264EE">
      <w:pPr>
        <w:pStyle w:val="a5"/>
        <w:widowControl/>
        <w:numPr>
          <w:ilvl w:val="0"/>
          <w:numId w:val="32"/>
        </w:numPr>
        <w:ind w:firstLineChars="0"/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</w:t>
      </w:r>
    </w:p>
    <w:p w:rsidR="00E264EE" w:rsidRDefault="00E264EE" w:rsidP="00E264EE">
      <w:pPr>
        <w:pStyle w:val="a5"/>
        <w:ind w:left="780" w:firstLineChars="0" w:firstLine="0"/>
      </w:pPr>
    </w:p>
    <w:p w:rsidR="00CB48A4" w:rsidRDefault="00CB48A4" w:rsidP="00E264EE">
      <w:pPr>
        <w:pStyle w:val="a5"/>
        <w:ind w:left="780" w:firstLineChars="0" w:firstLine="0"/>
      </w:pPr>
    </w:p>
    <w:p w:rsidR="00CB48A4" w:rsidRDefault="00CB48A4" w:rsidP="00CB4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 w:themeColor="dark2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  8:35 ----08:50</w:t>
      </w:r>
    </w:p>
    <w:p w:rsidR="00CB48A4" w:rsidRDefault="00CB48A4" w:rsidP="00CB48A4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CB48A4" w:rsidRDefault="00CB48A4" w:rsidP="00CB48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CB48A4" w:rsidRDefault="00CB48A4" w:rsidP="00CB48A4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CB48A4" w:rsidRDefault="00CB48A4" w:rsidP="00CB48A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 w:themeColor="dark2"/>
        </w:rPr>
        <w:t xml:space="preserve">  </w:t>
      </w:r>
      <w:r>
        <w:rPr>
          <w:rFonts w:ascii="宋体" w:hAnsi="宋体" w:hint="eastAsia"/>
        </w:rPr>
        <w:t>已完成的工作项：</w:t>
      </w:r>
    </w:p>
    <w:p w:rsidR="00CB48A4" w:rsidRDefault="00CB48A4" w:rsidP="00CB48A4">
      <w:pPr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color w:val="1F497D" w:themeColor="dark2"/>
        </w:rPr>
        <w:t xml:space="preserve">         </w:t>
      </w:r>
      <w:r>
        <w:rPr>
          <w:rFonts w:asciiTheme="minorHAnsi" w:eastAsiaTheme="minorEastAsia" w:hAnsiTheme="minorHAnsi" w:cstheme="minorBidi"/>
        </w:rPr>
        <w:t xml:space="preserve"> 1. </w:t>
      </w:r>
      <w:r>
        <w:rPr>
          <w:rFonts w:asciiTheme="minorHAnsi" w:eastAsiaTheme="minorEastAsia" w:hAnsiTheme="minorHAnsi" w:cstheme="minorBidi" w:hint="eastAsia"/>
        </w:rPr>
        <w:t>招聘多语言支持的更新</w:t>
      </w:r>
    </w:p>
    <w:p w:rsidR="00CB48A4" w:rsidRDefault="00CB48A4" w:rsidP="00CB48A4">
      <w:pPr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         2.  </w:t>
      </w:r>
      <w:r>
        <w:rPr>
          <w:rFonts w:asciiTheme="minorHAnsi" w:eastAsiaTheme="minorEastAsia" w:hAnsiTheme="minorHAnsi" w:cstheme="minorBidi" w:hint="eastAsia"/>
        </w:rPr>
        <w:t>数据权限的调研</w:t>
      </w:r>
    </w:p>
    <w:p w:rsidR="00CB48A4" w:rsidRDefault="00CB48A4" w:rsidP="00CB48A4">
      <w:pPr>
        <w:spacing w:line="360" w:lineRule="auto"/>
        <w:rPr>
          <w:rFonts w:asciiTheme="minorHAnsi" w:eastAsiaTheme="minorEastAsia" w:hAnsiTheme="minorHAnsi" w:cstheme="minorBidi"/>
        </w:rPr>
      </w:pPr>
    </w:p>
    <w:p w:rsidR="00CB48A4" w:rsidRDefault="00CB48A4" w:rsidP="00CB48A4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CB48A4" w:rsidRDefault="00CB48A4" w:rsidP="00CB48A4">
      <w:pPr>
        <w:pStyle w:val="a7"/>
        <w:numPr>
          <w:ilvl w:val="0"/>
          <w:numId w:val="33"/>
        </w:numPr>
        <w:spacing w:line="360" w:lineRule="auto"/>
        <w:jc w:val="left"/>
      </w:pPr>
      <w:r>
        <w:rPr>
          <w:rFonts w:hint="eastAsia"/>
        </w:rPr>
        <w:t>与外包团队讲解数据权限的修改</w:t>
      </w:r>
    </w:p>
    <w:p w:rsidR="00CB48A4" w:rsidRDefault="00CB48A4" w:rsidP="00CB48A4">
      <w:pPr>
        <w:pStyle w:val="a5"/>
        <w:widowControl/>
        <w:numPr>
          <w:ilvl w:val="0"/>
          <w:numId w:val="33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CB48A4" w:rsidRDefault="00CB48A4" w:rsidP="00CB48A4">
      <w:pPr>
        <w:pStyle w:val="a5"/>
        <w:widowControl/>
        <w:numPr>
          <w:ilvl w:val="0"/>
          <w:numId w:val="33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CB48A4" w:rsidRDefault="00CB48A4" w:rsidP="00CB48A4">
      <w:pPr>
        <w:pStyle w:val="a5"/>
        <w:widowControl/>
        <w:numPr>
          <w:ilvl w:val="0"/>
          <w:numId w:val="33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CB48A4" w:rsidRDefault="00CB48A4" w:rsidP="00CB48A4">
      <w:pPr>
        <w:pStyle w:val="a5"/>
        <w:widowControl/>
        <w:numPr>
          <w:ilvl w:val="0"/>
          <w:numId w:val="33"/>
        </w:numPr>
        <w:ind w:firstLineChars="0"/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</w:t>
      </w:r>
    </w:p>
    <w:p w:rsidR="00CB48A4" w:rsidRDefault="00CB48A4" w:rsidP="00CB48A4">
      <w:pPr>
        <w:pStyle w:val="a5"/>
        <w:widowControl/>
        <w:numPr>
          <w:ilvl w:val="0"/>
          <w:numId w:val="33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验证控件的调研</w:t>
      </w:r>
    </w:p>
    <w:p w:rsidR="00CB48A4" w:rsidRDefault="00CB48A4" w:rsidP="00CB48A4">
      <w:pPr>
        <w:pStyle w:val="a5"/>
        <w:widowControl/>
        <w:numPr>
          <w:ilvl w:val="0"/>
          <w:numId w:val="33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培训数据库设计</w:t>
      </w:r>
    </w:p>
    <w:p w:rsidR="00CB48A4" w:rsidRDefault="00CB48A4" w:rsidP="00CB48A4">
      <w:pPr>
        <w:pStyle w:val="a5"/>
        <w:widowControl/>
        <w:numPr>
          <w:ilvl w:val="0"/>
          <w:numId w:val="33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多语言更新到武汉的</w:t>
      </w:r>
      <w:r>
        <w:rPr>
          <w:rFonts w:asciiTheme="minorHAnsi" w:eastAsiaTheme="minorEastAsia" w:hAnsiTheme="minorHAnsi" w:cstheme="minorBidi"/>
        </w:rPr>
        <w:t>SVN</w:t>
      </w:r>
    </w:p>
    <w:p w:rsidR="00CB48A4" w:rsidRDefault="00CB48A4" w:rsidP="00CB48A4">
      <w:pPr>
        <w:pStyle w:val="a5"/>
        <w:ind w:left="780" w:firstLineChars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工作流环境配置的跟进</w:t>
      </w:r>
    </w:p>
    <w:p w:rsidR="005E6C46" w:rsidRDefault="005E6C46" w:rsidP="00CB48A4">
      <w:pPr>
        <w:pStyle w:val="a5"/>
        <w:ind w:left="780" w:firstLineChars="0" w:firstLine="0"/>
        <w:rPr>
          <w:rFonts w:asciiTheme="minorHAnsi" w:eastAsiaTheme="minorEastAsia" w:hAnsiTheme="minorHAnsi" w:cstheme="minorBidi"/>
        </w:rPr>
      </w:pPr>
    </w:p>
    <w:p w:rsidR="005E6C46" w:rsidRDefault="005E6C46" w:rsidP="00CB48A4">
      <w:pPr>
        <w:pStyle w:val="a5"/>
        <w:ind w:left="780" w:firstLineChars="0" w:firstLine="0"/>
        <w:rPr>
          <w:rFonts w:asciiTheme="minorHAnsi" w:eastAsiaTheme="minorEastAsia" w:hAnsiTheme="minorHAnsi" w:cstheme="minorBidi"/>
        </w:rPr>
      </w:pPr>
    </w:p>
    <w:p w:rsidR="005E6C46" w:rsidRDefault="005E6C46" w:rsidP="00CB48A4">
      <w:pPr>
        <w:pStyle w:val="a5"/>
        <w:ind w:left="780" w:firstLineChars="0" w:firstLine="0"/>
        <w:rPr>
          <w:rFonts w:asciiTheme="minorHAnsi" w:eastAsiaTheme="minorEastAsia" w:hAnsiTheme="minorHAnsi" w:cstheme="minorBidi"/>
        </w:rPr>
      </w:pPr>
    </w:p>
    <w:p w:rsidR="005E6C46" w:rsidRDefault="005E6C46" w:rsidP="00CB48A4">
      <w:pPr>
        <w:pStyle w:val="a5"/>
        <w:ind w:left="780" w:firstLineChars="0" w:firstLine="0"/>
        <w:rPr>
          <w:rFonts w:asciiTheme="minorHAnsi" w:eastAsiaTheme="minorEastAsia" w:hAnsiTheme="minorHAnsi" w:cstheme="minorBidi"/>
        </w:rPr>
      </w:pPr>
    </w:p>
    <w:p w:rsidR="005E6C46" w:rsidRDefault="005E6C46" w:rsidP="005E6C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  8:35 ----08:50</w:t>
      </w:r>
    </w:p>
    <w:p w:rsidR="005E6C46" w:rsidRDefault="005E6C46" w:rsidP="005E6C46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5E6C46" w:rsidRDefault="005E6C46" w:rsidP="005E6C4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5E6C46" w:rsidRDefault="005E6C46" w:rsidP="005E6C46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5E6C46" w:rsidRDefault="005E6C46" w:rsidP="005E6C4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5E6C46" w:rsidRDefault="005E6C46" w:rsidP="005E6C46">
      <w:pPr>
        <w:pStyle w:val="a7"/>
        <w:numPr>
          <w:ilvl w:val="0"/>
          <w:numId w:val="34"/>
        </w:numPr>
        <w:spacing w:line="360" w:lineRule="auto"/>
        <w:jc w:val="left"/>
      </w:pPr>
      <w:r>
        <w:rPr>
          <w:rFonts w:hint="eastAsia"/>
        </w:rPr>
        <w:t>与外包团队讲解数据权限的修改</w:t>
      </w:r>
    </w:p>
    <w:p w:rsidR="005E6C46" w:rsidRDefault="005E6C46" w:rsidP="005E6C46">
      <w:pPr>
        <w:spacing w:line="360" w:lineRule="auto"/>
      </w:pPr>
      <w:r>
        <w:t>          2.  </w:t>
      </w:r>
      <w:r>
        <w:rPr>
          <w:rFonts w:ascii="宋体" w:hAnsi="宋体" w:hint="eastAsia"/>
        </w:rPr>
        <w:t xml:space="preserve"> 易智科技的考察</w:t>
      </w:r>
    </w:p>
    <w:p w:rsidR="005E6C46" w:rsidRDefault="005E6C46" w:rsidP="005E6C46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5E6C46" w:rsidRDefault="005E6C46" w:rsidP="005E6C46">
      <w:pPr>
        <w:pStyle w:val="a5"/>
        <w:widowControl/>
        <w:numPr>
          <w:ilvl w:val="0"/>
          <w:numId w:val="35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5E6C46" w:rsidRDefault="005E6C46" w:rsidP="005E6C46">
      <w:pPr>
        <w:pStyle w:val="a5"/>
        <w:widowControl/>
        <w:numPr>
          <w:ilvl w:val="0"/>
          <w:numId w:val="35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5E6C46" w:rsidRDefault="005E6C46" w:rsidP="005E6C46">
      <w:pPr>
        <w:pStyle w:val="a5"/>
        <w:widowControl/>
        <w:numPr>
          <w:ilvl w:val="0"/>
          <w:numId w:val="35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5E6C46" w:rsidRDefault="005E6C46" w:rsidP="005E6C46">
      <w:pPr>
        <w:pStyle w:val="a5"/>
        <w:widowControl/>
        <w:numPr>
          <w:ilvl w:val="0"/>
          <w:numId w:val="35"/>
        </w:numPr>
        <w:ind w:firstLineChars="0"/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</w:t>
      </w:r>
    </w:p>
    <w:p w:rsidR="005E6C46" w:rsidRDefault="005E6C46" w:rsidP="005E6C46">
      <w:pPr>
        <w:pStyle w:val="a5"/>
        <w:widowControl/>
        <w:numPr>
          <w:ilvl w:val="0"/>
          <w:numId w:val="35"/>
        </w:numPr>
        <w:ind w:firstLineChars="0"/>
      </w:pPr>
      <w:r>
        <w:rPr>
          <w:rFonts w:ascii="宋体" w:hAnsi="宋体" w:hint="eastAsia"/>
        </w:rPr>
        <w:t>验证控件的调研</w:t>
      </w:r>
    </w:p>
    <w:p w:rsidR="005E6C46" w:rsidRDefault="005E6C46" w:rsidP="005E6C46">
      <w:pPr>
        <w:pStyle w:val="a5"/>
        <w:widowControl/>
        <w:numPr>
          <w:ilvl w:val="0"/>
          <w:numId w:val="35"/>
        </w:numPr>
        <w:ind w:firstLineChars="0"/>
      </w:pPr>
      <w:r>
        <w:rPr>
          <w:rFonts w:ascii="宋体" w:hAnsi="宋体" w:hint="eastAsia"/>
        </w:rPr>
        <w:t>培训数据库设计</w:t>
      </w:r>
    </w:p>
    <w:p w:rsidR="005E6C46" w:rsidRDefault="005E6C46" w:rsidP="005E6C46">
      <w:pPr>
        <w:pStyle w:val="a5"/>
        <w:widowControl/>
        <w:numPr>
          <w:ilvl w:val="0"/>
          <w:numId w:val="35"/>
        </w:numPr>
        <w:ind w:firstLineChars="0"/>
      </w:pPr>
      <w:r>
        <w:rPr>
          <w:rFonts w:ascii="宋体" w:hAnsi="宋体" w:hint="eastAsia"/>
        </w:rPr>
        <w:t>多语言更新到武汉的</w:t>
      </w:r>
      <w:r>
        <w:t>SVN</w:t>
      </w:r>
    </w:p>
    <w:p w:rsidR="005E6C46" w:rsidRDefault="005E6C46" w:rsidP="005E6C46">
      <w:pPr>
        <w:pStyle w:val="a5"/>
        <w:widowControl/>
        <w:numPr>
          <w:ilvl w:val="0"/>
          <w:numId w:val="35"/>
        </w:numPr>
        <w:ind w:firstLineChars="0"/>
      </w:pPr>
      <w:r>
        <w:rPr>
          <w:rFonts w:ascii="宋体" w:hAnsi="宋体" w:hint="eastAsia"/>
        </w:rPr>
        <w:t>工作流环境配置的跟进</w:t>
      </w:r>
    </w:p>
    <w:p w:rsidR="005E6C46" w:rsidRDefault="005E6C46" w:rsidP="00CB48A4">
      <w:pPr>
        <w:pStyle w:val="a5"/>
        <w:ind w:left="780" w:firstLineChars="0" w:firstLine="0"/>
      </w:pPr>
    </w:p>
    <w:p w:rsidR="005E6C46" w:rsidRDefault="005E6C46" w:rsidP="00CB48A4">
      <w:pPr>
        <w:pStyle w:val="a5"/>
        <w:ind w:left="780" w:firstLineChars="0" w:firstLine="0"/>
      </w:pPr>
    </w:p>
    <w:p w:rsidR="005E6C46" w:rsidRDefault="005E6C46" w:rsidP="005E6C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/>
          <w:sz w:val="24"/>
          <w:szCs w:val="24"/>
        </w:rPr>
        <w:t>1</w:t>
      </w:r>
      <w:r>
        <w:rPr>
          <w:rFonts w:ascii="Arial" w:hAnsi="Arial" w:cs="Arial" w:hint="eastAsia"/>
          <w:color w:val="1F497D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  8:35 ----08:50</w:t>
      </w:r>
    </w:p>
    <w:p w:rsidR="005E6C46" w:rsidRDefault="005E6C46" w:rsidP="005E6C46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5E6C46" w:rsidRDefault="005E6C46" w:rsidP="005E6C4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5E6C46" w:rsidRDefault="005E6C46" w:rsidP="005E6C46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5E6C46" w:rsidRDefault="005E6C46" w:rsidP="005E6C4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5E6C46" w:rsidRDefault="005E6C46" w:rsidP="005E6C46">
      <w:pPr>
        <w:pStyle w:val="a7"/>
        <w:spacing w:line="360" w:lineRule="auto"/>
        <w:ind w:firstLineChars="150" w:firstLine="315"/>
        <w:jc w:val="left"/>
      </w:pPr>
      <w:r>
        <w:rPr>
          <w:rFonts w:hint="eastAsia"/>
        </w:rPr>
        <w:t>1.</w:t>
      </w:r>
      <w:r w:rsidRPr="005E6C46">
        <w:rPr>
          <w:rFonts w:hint="eastAsia"/>
        </w:rPr>
        <w:t xml:space="preserve"> </w:t>
      </w:r>
      <w:r>
        <w:rPr>
          <w:rFonts w:hint="eastAsia"/>
        </w:rPr>
        <w:t>多语言更新到武汉的</w:t>
      </w:r>
      <w:r>
        <w:t>SVN</w:t>
      </w:r>
    </w:p>
    <w:p w:rsidR="005E6C46" w:rsidRDefault="005E6C46" w:rsidP="005E6C46">
      <w:pPr>
        <w:widowControl/>
        <w:ind w:firstLineChars="150" w:firstLine="315"/>
      </w:pPr>
      <w:r>
        <w:rPr>
          <w:rFonts w:hint="eastAsia"/>
        </w:rPr>
        <w:t xml:space="preserve">2. </w:t>
      </w:r>
      <w:r w:rsidRPr="005E6C46">
        <w:rPr>
          <w:rFonts w:ascii="宋体" w:hAnsi="宋体" w:hint="eastAsia"/>
        </w:rPr>
        <w:t>培训数据库设计</w:t>
      </w:r>
    </w:p>
    <w:p w:rsidR="005E6C46" w:rsidRDefault="005E6C46" w:rsidP="005E6C46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5E6C46" w:rsidRDefault="005E6C46" w:rsidP="005E6C46">
      <w:pPr>
        <w:pStyle w:val="a5"/>
        <w:widowControl/>
        <w:numPr>
          <w:ilvl w:val="0"/>
          <w:numId w:val="36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5E6C46" w:rsidRDefault="005E6C46" w:rsidP="005E6C46">
      <w:pPr>
        <w:pStyle w:val="a5"/>
        <w:widowControl/>
        <w:numPr>
          <w:ilvl w:val="0"/>
          <w:numId w:val="36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5E6C46" w:rsidRDefault="005E6C46" w:rsidP="005E6C46">
      <w:pPr>
        <w:pStyle w:val="a5"/>
        <w:widowControl/>
        <w:numPr>
          <w:ilvl w:val="0"/>
          <w:numId w:val="36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5E6C46" w:rsidRDefault="005E6C46" w:rsidP="005E6C46">
      <w:pPr>
        <w:pStyle w:val="a5"/>
        <w:widowControl/>
        <w:numPr>
          <w:ilvl w:val="0"/>
          <w:numId w:val="36"/>
        </w:numPr>
        <w:ind w:firstLineChars="0"/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</w:t>
      </w:r>
    </w:p>
    <w:p w:rsidR="005E6C46" w:rsidRDefault="005E6C46" w:rsidP="005E6C46">
      <w:pPr>
        <w:pStyle w:val="a5"/>
        <w:widowControl/>
        <w:numPr>
          <w:ilvl w:val="0"/>
          <w:numId w:val="36"/>
        </w:numPr>
        <w:ind w:firstLineChars="0"/>
      </w:pPr>
      <w:r>
        <w:rPr>
          <w:rFonts w:ascii="宋体" w:hAnsi="宋体" w:hint="eastAsia"/>
        </w:rPr>
        <w:t>验证控件的调研</w:t>
      </w:r>
    </w:p>
    <w:p w:rsidR="005E6C46" w:rsidRDefault="005E6C46" w:rsidP="005E6C46">
      <w:pPr>
        <w:pStyle w:val="a5"/>
        <w:widowControl/>
        <w:numPr>
          <w:ilvl w:val="0"/>
          <w:numId w:val="36"/>
        </w:numPr>
        <w:ind w:firstLineChars="0"/>
      </w:pPr>
      <w:r>
        <w:rPr>
          <w:rFonts w:ascii="宋体" w:hAnsi="宋体" w:hint="eastAsia"/>
        </w:rPr>
        <w:t>培训用户故事评审</w:t>
      </w:r>
    </w:p>
    <w:p w:rsidR="005E6C46" w:rsidRDefault="005E6C46" w:rsidP="005E6C46">
      <w:pPr>
        <w:pStyle w:val="a5"/>
        <w:widowControl/>
        <w:numPr>
          <w:ilvl w:val="0"/>
          <w:numId w:val="36"/>
        </w:numPr>
        <w:ind w:firstLineChars="0"/>
      </w:pPr>
      <w:r>
        <w:rPr>
          <w:rFonts w:hint="eastAsia"/>
        </w:rPr>
        <w:t>易智科技外包团队的环境搭建</w:t>
      </w:r>
    </w:p>
    <w:p w:rsidR="005E6C46" w:rsidRPr="008F1A97" w:rsidRDefault="005E6C46" w:rsidP="005E6C46">
      <w:pPr>
        <w:pStyle w:val="a5"/>
        <w:widowControl/>
        <w:numPr>
          <w:ilvl w:val="0"/>
          <w:numId w:val="36"/>
        </w:numPr>
        <w:ind w:firstLineChars="0"/>
      </w:pPr>
      <w:r>
        <w:rPr>
          <w:rFonts w:ascii="宋体" w:hAnsi="宋体" w:hint="eastAsia"/>
        </w:rPr>
        <w:t>工作流环境配置的跟进</w:t>
      </w:r>
    </w:p>
    <w:p w:rsidR="008F1A97" w:rsidRDefault="008F1A97" w:rsidP="005E6C46">
      <w:pPr>
        <w:pStyle w:val="a5"/>
        <w:widowControl/>
        <w:numPr>
          <w:ilvl w:val="0"/>
          <w:numId w:val="36"/>
        </w:numPr>
        <w:ind w:firstLineChars="0"/>
      </w:pPr>
      <w:r>
        <w:rPr>
          <w:rFonts w:ascii="宋体" w:hAnsi="宋体" w:hint="eastAsia"/>
        </w:rPr>
        <w:t>206外包服务器的配置</w:t>
      </w:r>
    </w:p>
    <w:p w:rsidR="005E6C46" w:rsidRDefault="005E6C46" w:rsidP="00CB48A4">
      <w:pPr>
        <w:pStyle w:val="a5"/>
        <w:ind w:left="780" w:firstLineChars="0" w:firstLine="0"/>
      </w:pPr>
    </w:p>
    <w:p w:rsidR="005E6C46" w:rsidRDefault="005E6C46" w:rsidP="00CB48A4">
      <w:pPr>
        <w:pStyle w:val="a5"/>
        <w:ind w:left="780" w:firstLineChars="0" w:firstLine="0"/>
      </w:pPr>
    </w:p>
    <w:p w:rsidR="005E6C46" w:rsidRDefault="005E6C46" w:rsidP="00CB48A4">
      <w:pPr>
        <w:pStyle w:val="a5"/>
        <w:ind w:left="780" w:firstLineChars="0" w:firstLine="0"/>
      </w:pPr>
    </w:p>
    <w:p w:rsidR="005E6C46" w:rsidRDefault="005E6C46" w:rsidP="00CB48A4">
      <w:pPr>
        <w:pStyle w:val="a5"/>
        <w:ind w:left="780" w:firstLineChars="0" w:firstLine="0"/>
      </w:pPr>
    </w:p>
    <w:p w:rsidR="005E6C46" w:rsidRDefault="005E6C46" w:rsidP="005E6C46">
      <w:pPr>
        <w:pStyle w:val="a5"/>
        <w:ind w:left="780" w:firstLineChars="0" w:firstLine="0"/>
      </w:pPr>
    </w:p>
    <w:p w:rsidR="005E6C46" w:rsidRDefault="005E6C46" w:rsidP="005E6C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/>
          <w:sz w:val="24"/>
          <w:szCs w:val="24"/>
        </w:rPr>
        <w:t>1</w:t>
      </w:r>
      <w:r>
        <w:rPr>
          <w:rFonts w:ascii="Arial" w:hAnsi="Arial" w:cs="Arial" w:hint="eastAsia"/>
          <w:color w:val="1F497D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  8:35 ----08:50</w:t>
      </w:r>
    </w:p>
    <w:p w:rsidR="005E6C46" w:rsidRDefault="005E6C46" w:rsidP="005E6C46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5E6C46" w:rsidRDefault="005E6C46" w:rsidP="005E6C4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5E6C46" w:rsidRDefault="005E6C46" w:rsidP="005E6C46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5E6C46" w:rsidRDefault="005E6C46" w:rsidP="005E6C4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8F1A97" w:rsidRDefault="008F1A97" w:rsidP="008F1A97">
      <w:pPr>
        <w:pStyle w:val="a5"/>
        <w:widowControl/>
        <w:numPr>
          <w:ilvl w:val="0"/>
          <w:numId w:val="38"/>
        </w:numPr>
        <w:ind w:firstLineChars="0"/>
      </w:pPr>
      <w:r>
        <w:rPr>
          <w:rFonts w:hint="eastAsia"/>
        </w:rPr>
        <w:t>易智科技外包团队的环境搭建</w:t>
      </w:r>
    </w:p>
    <w:p w:rsidR="008F1A97" w:rsidRDefault="005E6C46" w:rsidP="008F1A97">
      <w:pPr>
        <w:widowControl/>
        <w:ind w:left="420"/>
      </w:pPr>
      <w:r>
        <w:rPr>
          <w:rFonts w:hint="eastAsia"/>
        </w:rPr>
        <w:t xml:space="preserve">2. </w:t>
      </w:r>
      <w:r w:rsidR="008F1A97">
        <w:rPr>
          <w:rFonts w:hint="eastAsia"/>
        </w:rPr>
        <w:t xml:space="preserve"> </w:t>
      </w:r>
      <w:r w:rsidR="008F1A97" w:rsidRPr="008F1A97">
        <w:rPr>
          <w:rFonts w:ascii="宋体" w:hAnsi="宋体" w:hint="eastAsia"/>
        </w:rPr>
        <w:t>206外包服务器的配置</w:t>
      </w:r>
    </w:p>
    <w:p w:rsidR="005E6C46" w:rsidRDefault="005E6C46" w:rsidP="008F1A97">
      <w:pPr>
        <w:widowControl/>
        <w:ind w:firstLineChars="200" w:firstLine="420"/>
      </w:pPr>
    </w:p>
    <w:p w:rsidR="005E6C46" w:rsidRDefault="005E6C46" w:rsidP="005E6C46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5E6C46" w:rsidRDefault="005E6C46" w:rsidP="005E6C46">
      <w:pPr>
        <w:pStyle w:val="a5"/>
        <w:widowControl/>
        <w:numPr>
          <w:ilvl w:val="0"/>
          <w:numId w:val="37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5E6C46" w:rsidRDefault="005E6C46" w:rsidP="005E6C46">
      <w:pPr>
        <w:pStyle w:val="a5"/>
        <w:widowControl/>
        <w:numPr>
          <w:ilvl w:val="0"/>
          <w:numId w:val="37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5E6C46" w:rsidRDefault="005E6C46" w:rsidP="005E6C46">
      <w:pPr>
        <w:pStyle w:val="a5"/>
        <w:widowControl/>
        <w:numPr>
          <w:ilvl w:val="0"/>
          <w:numId w:val="37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5E6C46" w:rsidRDefault="005E6C46" w:rsidP="005E6C46">
      <w:pPr>
        <w:pStyle w:val="a5"/>
        <w:widowControl/>
        <w:numPr>
          <w:ilvl w:val="0"/>
          <w:numId w:val="37"/>
        </w:numPr>
        <w:ind w:firstLineChars="0"/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</w:t>
      </w:r>
    </w:p>
    <w:p w:rsidR="005E6C46" w:rsidRDefault="005E6C46" w:rsidP="005E6C46">
      <w:pPr>
        <w:pStyle w:val="a5"/>
        <w:widowControl/>
        <w:numPr>
          <w:ilvl w:val="0"/>
          <w:numId w:val="37"/>
        </w:numPr>
        <w:ind w:firstLineChars="0"/>
      </w:pPr>
      <w:r>
        <w:rPr>
          <w:rFonts w:ascii="宋体" w:hAnsi="宋体" w:hint="eastAsia"/>
        </w:rPr>
        <w:t>验证控件的调研</w:t>
      </w:r>
    </w:p>
    <w:p w:rsidR="005E6C46" w:rsidRDefault="005E6C46" w:rsidP="005E6C46">
      <w:pPr>
        <w:pStyle w:val="a5"/>
        <w:widowControl/>
        <w:numPr>
          <w:ilvl w:val="0"/>
          <w:numId w:val="37"/>
        </w:numPr>
        <w:ind w:firstLineChars="0"/>
      </w:pPr>
      <w:r>
        <w:rPr>
          <w:rFonts w:hint="eastAsia"/>
        </w:rPr>
        <w:t>易智科技合同签署前的准备</w:t>
      </w:r>
    </w:p>
    <w:p w:rsidR="005E6C46" w:rsidRPr="005E6C46" w:rsidRDefault="005E6C46" w:rsidP="005E6C46">
      <w:pPr>
        <w:pStyle w:val="a5"/>
        <w:numPr>
          <w:ilvl w:val="0"/>
          <w:numId w:val="37"/>
        </w:numPr>
        <w:ind w:firstLineChars="0"/>
      </w:pPr>
      <w:r w:rsidRPr="005E6C46">
        <w:rPr>
          <w:rFonts w:ascii="宋体" w:hAnsi="宋体" w:hint="eastAsia"/>
        </w:rPr>
        <w:t>工作流环境配置的跟进</w:t>
      </w:r>
    </w:p>
    <w:p w:rsidR="005E6C46" w:rsidRPr="00730B4A" w:rsidRDefault="005E6C46" w:rsidP="005E6C46">
      <w:pPr>
        <w:pStyle w:val="a5"/>
        <w:numPr>
          <w:ilvl w:val="0"/>
          <w:numId w:val="37"/>
        </w:numPr>
        <w:ind w:firstLineChars="0"/>
      </w:pPr>
      <w:r>
        <w:rPr>
          <w:rFonts w:ascii="宋体" w:hAnsi="宋体" w:hint="eastAsia"/>
        </w:rPr>
        <w:t>NHibernate 多表查询的调研</w:t>
      </w:r>
    </w:p>
    <w:p w:rsidR="00730B4A" w:rsidRDefault="00730B4A" w:rsidP="00730B4A">
      <w:pPr>
        <w:pStyle w:val="a5"/>
        <w:ind w:left="780" w:firstLineChars="0" w:firstLine="0"/>
        <w:rPr>
          <w:rFonts w:ascii="宋体" w:hAnsi="宋体"/>
        </w:rPr>
      </w:pPr>
    </w:p>
    <w:p w:rsidR="00730B4A" w:rsidRDefault="00730B4A" w:rsidP="00730B4A">
      <w:pPr>
        <w:pStyle w:val="a5"/>
        <w:ind w:left="780" w:firstLineChars="0" w:firstLine="0"/>
        <w:rPr>
          <w:rFonts w:ascii="宋体" w:hAnsi="宋体"/>
        </w:rPr>
      </w:pPr>
    </w:p>
    <w:p w:rsidR="00730B4A" w:rsidRDefault="00730B4A" w:rsidP="00730B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/>
          <w:sz w:val="24"/>
          <w:szCs w:val="24"/>
        </w:rPr>
        <w:t>1</w:t>
      </w:r>
      <w:r>
        <w:rPr>
          <w:rFonts w:ascii="Arial" w:hAnsi="Arial" w:cs="Arial" w:hint="eastAsia"/>
          <w:color w:val="1F497D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  8:35 ----08:50</w:t>
      </w:r>
    </w:p>
    <w:p w:rsidR="00730B4A" w:rsidRDefault="00730B4A" w:rsidP="00730B4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730B4A" w:rsidRDefault="00730B4A" w:rsidP="00730B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730B4A" w:rsidRDefault="00730B4A" w:rsidP="00730B4A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730B4A" w:rsidRDefault="00730B4A" w:rsidP="00730B4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730B4A" w:rsidRDefault="00730B4A" w:rsidP="00730B4A">
      <w:pPr>
        <w:pStyle w:val="a5"/>
        <w:widowControl/>
        <w:numPr>
          <w:ilvl w:val="0"/>
          <w:numId w:val="39"/>
        </w:numPr>
        <w:ind w:firstLineChars="0"/>
      </w:pPr>
      <w:r>
        <w:rPr>
          <w:rFonts w:ascii="宋体" w:hAnsi="宋体" w:hint="eastAsia"/>
        </w:rPr>
        <w:t>Nhibernate 数据多表查询的HQL实现机制</w:t>
      </w:r>
    </w:p>
    <w:p w:rsidR="00730B4A" w:rsidRDefault="00730B4A" w:rsidP="00730B4A">
      <w:pPr>
        <w:ind w:left="420"/>
      </w:pPr>
      <w:r>
        <w:t xml:space="preserve">2.  </w:t>
      </w:r>
      <w:r>
        <w:rPr>
          <w:rFonts w:ascii="宋体" w:hAnsi="宋体" w:hint="eastAsia"/>
        </w:rPr>
        <w:t>工作计划“机构调整”的需求解答</w:t>
      </w:r>
    </w:p>
    <w:p w:rsidR="00730B4A" w:rsidRDefault="00730B4A" w:rsidP="00730B4A">
      <w:pPr>
        <w:ind w:firstLine="420"/>
      </w:pPr>
    </w:p>
    <w:p w:rsidR="00730B4A" w:rsidRDefault="00730B4A" w:rsidP="00730B4A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730B4A" w:rsidRDefault="00730B4A" w:rsidP="00730B4A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730B4A" w:rsidRDefault="00730B4A" w:rsidP="00730B4A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730B4A" w:rsidRDefault="00730B4A" w:rsidP="00730B4A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730B4A" w:rsidRDefault="00730B4A" w:rsidP="00730B4A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</w:t>
      </w:r>
    </w:p>
    <w:p w:rsidR="00730B4A" w:rsidRDefault="00730B4A" w:rsidP="00730B4A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验证控件的调研</w:t>
      </w:r>
    </w:p>
    <w:p w:rsidR="00730B4A" w:rsidRDefault="00730B4A" w:rsidP="00730B4A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易智科技合同签署前的准备</w:t>
      </w:r>
    </w:p>
    <w:p w:rsidR="00730B4A" w:rsidRDefault="00730B4A" w:rsidP="00730B4A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工作流环境配置的跟进</w:t>
      </w:r>
    </w:p>
    <w:p w:rsidR="00730B4A" w:rsidRDefault="00730B4A" w:rsidP="00730B4A">
      <w:pPr>
        <w:pStyle w:val="a5"/>
        <w:ind w:left="780" w:firstLineChars="0" w:firstLine="0"/>
      </w:pPr>
    </w:p>
    <w:p w:rsidR="0014466C" w:rsidRDefault="0014466C" w:rsidP="00730B4A">
      <w:pPr>
        <w:pStyle w:val="a5"/>
        <w:ind w:left="780" w:firstLineChars="0" w:firstLine="0"/>
      </w:pPr>
    </w:p>
    <w:p w:rsidR="0014466C" w:rsidRDefault="0014466C" w:rsidP="001446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/>
          <w:sz w:val="24"/>
          <w:szCs w:val="24"/>
        </w:rPr>
        <w:t>1</w:t>
      </w:r>
      <w:r>
        <w:rPr>
          <w:rFonts w:ascii="Arial" w:hAnsi="Arial" w:cs="Arial" w:hint="eastAsia"/>
          <w:color w:val="1F497D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  8:35 ----08:50</w:t>
      </w:r>
    </w:p>
    <w:p w:rsidR="0014466C" w:rsidRDefault="0014466C" w:rsidP="0014466C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 w:rsidR="0036243E">
        <w:rPr>
          <w:rFonts w:ascii="宋体" w:hAnsi="宋体" w:hint="eastAsia"/>
        </w:rPr>
        <w:t>傅意成，黄新龙</w:t>
      </w:r>
    </w:p>
    <w:p w:rsidR="0014466C" w:rsidRDefault="0014466C" w:rsidP="001446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 w:rsidR="00E60C72">
        <w:rPr>
          <w:rFonts w:ascii="宋体" w:hAnsi="宋体" w:hint="eastAsia"/>
        </w:rPr>
        <w:t>李国艺（出差）,戴金平（出差），甘志杰 （出差）</w:t>
      </w:r>
    </w:p>
    <w:p w:rsidR="0014466C" w:rsidRDefault="0014466C" w:rsidP="0014466C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14466C" w:rsidRDefault="0014466C" w:rsidP="0014466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14466C" w:rsidRPr="0014466C" w:rsidRDefault="0014466C" w:rsidP="0014466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14466C">
        <w:rPr>
          <w:rFonts w:ascii="宋体" w:hAnsi="宋体" w:hint="eastAsia"/>
        </w:rPr>
        <w:t>新工作流的审核功能实施在招聘系统</w:t>
      </w:r>
    </w:p>
    <w:p w:rsidR="0014466C" w:rsidRDefault="0014466C" w:rsidP="0014466C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14466C" w:rsidRDefault="0014466C" w:rsidP="0014466C">
      <w:pPr>
        <w:pStyle w:val="a5"/>
        <w:widowControl/>
        <w:numPr>
          <w:ilvl w:val="0"/>
          <w:numId w:val="41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14466C" w:rsidRPr="0036243E" w:rsidRDefault="0014466C" w:rsidP="0014466C">
      <w:pPr>
        <w:pStyle w:val="a5"/>
        <w:widowControl/>
        <w:numPr>
          <w:ilvl w:val="0"/>
          <w:numId w:val="41"/>
        </w:numPr>
        <w:ind w:firstLineChars="0"/>
      </w:pPr>
      <w:r>
        <w:rPr>
          <w:rFonts w:ascii="宋体" w:hAnsi="宋体" w:hint="eastAsia"/>
        </w:rPr>
        <w:t>出差东莞易智科技，培训需求和框架</w:t>
      </w:r>
    </w:p>
    <w:p w:rsidR="0036243E" w:rsidRDefault="0036243E" w:rsidP="0036243E">
      <w:pPr>
        <w:pStyle w:val="a5"/>
        <w:widowControl/>
        <w:ind w:left="780" w:firstLineChars="0" w:firstLine="0"/>
        <w:rPr>
          <w:rFonts w:ascii="宋体" w:hAnsi="宋体"/>
        </w:rPr>
      </w:pPr>
    </w:p>
    <w:p w:rsidR="0036243E" w:rsidRDefault="0036243E" w:rsidP="0036243E">
      <w:pPr>
        <w:pStyle w:val="a5"/>
        <w:widowControl/>
        <w:ind w:left="780" w:firstLineChars="0" w:firstLine="0"/>
        <w:rPr>
          <w:rFonts w:ascii="宋体" w:hAnsi="宋体"/>
        </w:rPr>
      </w:pPr>
    </w:p>
    <w:p w:rsidR="0036243E" w:rsidRDefault="0036243E" w:rsidP="0036243E">
      <w:pPr>
        <w:pStyle w:val="a5"/>
        <w:widowControl/>
        <w:ind w:left="780" w:firstLineChars="0" w:firstLine="0"/>
        <w:rPr>
          <w:rFonts w:ascii="宋体" w:hAnsi="宋体"/>
        </w:rPr>
      </w:pPr>
    </w:p>
    <w:p w:rsidR="0036243E" w:rsidRDefault="0036243E" w:rsidP="0036243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/>
          <w:sz w:val="24"/>
          <w:szCs w:val="24"/>
        </w:rPr>
        <w:t>1</w:t>
      </w:r>
      <w:r>
        <w:rPr>
          <w:rFonts w:ascii="Arial" w:hAnsi="Arial" w:cs="Arial" w:hint="eastAsia"/>
          <w:color w:val="1F497D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  8:35 ----08:50</w:t>
      </w:r>
    </w:p>
    <w:p w:rsidR="0036243E" w:rsidRDefault="0036243E" w:rsidP="0036243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甘志杰，傅意成，黄新龙,李国艺,戴金平</w:t>
      </w:r>
    </w:p>
    <w:p w:rsidR="0036243E" w:rsidRDefault="0036243E" w:rsidP="003624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36243E" w:rsidRDefault="0036243E" w:rsidP="0036243E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36243E" w:rsidRDefault="0036243E" w:rsidP="0036243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36243E" w:rsidRPr="0014466C" w:rsidRDefault="0036243E" w:rsidP="0036243E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1.给东莞易智讲解需求和框架</w:t>
      </w:r>
    </w:p>
    <w:p w:rsidR="0036243E" w:rsidRDefault="0036243E" w:rsidP="0036243E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36243E" w:rsidRDefault="0036243E" w:rsidP="0036243E">
      <w:pPr>
        <w:pStyle w:val="a5"/>
        <w:widowControl/>
        <w:numPr>
          <w:ilvl w:val="0"/>
          <w:numId w:val="42"/>
        </w:numPr>
        <w:ind w:firstLineChars="0"/>
      </w:pPr>
      <w:r>
        <w:rPr>
          <w:rFonts w:ascii="宋体" w:hAnsi="宋体" w:hint="eastAsia"/>
        </w:rPr>
        <w:t>车辆管理的整理</w:t>
      </w:r>
    </w:p>
    <w:p w:rsidR="0036243E" w:rsidRDefault="0036243E" w:rsidP="0036243E">
      <w:pPr>
        <w:pStyle w:val="a5"/>
        <w:widowControl/>
        <w:numPr>
          <w:ilvl w:val="0"/>
          <w:numId w:val="42"/>
        </w:numPr>
        <w:ind w:firstLineChars="0"/>
      </w:pPr>
      <w:r>
        <w:rPr>
          <w:rFonts w:hint="eastAsia"/>
        </w:rPr>
        <w:t>招聘系统发待办的检验</w:t>
      </w:r>
    </w:p>
    <w:p w:rsidR="0036243E" w:rsidRDefault="0036243E" w:rsidP="0036243E">
      <w:pPr>
        <w:pStyle w:val="a5"/>
        <w:widowControl/>
        <w:numPr>
          <w:ilvl w:val="0"/>
          <w:numId w:val="42"/>
        </w:numPr>
        <w:ind w:firstLineChars="0"/>
      </w:pPr>
      <w:r>
        <w:rPr>
          <w:rFonts w:hint="eastAsia"/>
        </w:rPr>
        <w:t>实现在</w:t>
      </w:r>
      <w:r>
        <w:rPr>
          <w:rFonts w:hint="eastAsia"/>
        </w:rPr>
        <w:t xml:space="preserve">HQL </w:t>
      </w:r>
      <w:r>
        <w:rPr>
          <w:rFonts w:hint="eastAsia"/>
        </w:rPr>
        <w:t>实现数据过滤</w:t>
      </w:r>
    </w:p>
    <w:p w:rsidR="0036243E" w:rsidRDefault="0036243E" w:rsidP="0036243E">
      <w:pPr>
        <w:pStyle w:val="a5"/>
        <w:widowControl/>
        <w:numPr>
          <w:ilvl w:val="0"/>
          <w:numId w:val="42"/>
        </w:numPr>
        <w:ind w:firstLineChars="0"/>
      </w:pPr>
      <w:r>
        <w:rPr>
          <w:rFonts w:hint="eastAsia"/>
        </w:rPr>
        <w:t>系统日志的方案确定</w:t>
      </w:r>
    </w:p>
    <w:p w:rsidR="0036243E" w:rsidRDefault="0036243E" w:rsidP="008E743E">
      <w:pPr>
        <w:widowControl/>
      </w:pPr>
    </w:p>
    <w:p w:rsidR="008E743E" w:rsidRDefault="008E743E" w:rsidP="008E743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>12-6- 20  8:35</w:t>
      </w:r>
      <w:r>
        <w:rPr>
          <w:rFonts w:ascii="Arial" w:hAnsi="Arial" w:cs="Arial"/>
          <w:sz w:val="24"/>
          <w:szCs w:val="24"/>
        </w:rPr>
        <w:t xml:space="preserve"> ----08:45</w:t>
      </w:r>
    </w:p>
    <w:p w:rsidR="008E743E" w:rsidRDefault="008E743E" w:rsidP="008E743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</w:t>
      </w:r>
    </w:p>
    <w:p w:rsidR="008E743E" w:rsidRDefault="008E743E" w:rsidP="008E74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8E743E" w:rsidRDefault="008E743E" w:rsidP="008E743E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8E743E" w:rsidRDefault="008E743E" w:rsidP="008E743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8E743E" w:rsidRDefault="008E743E" w:rsidP="008E743E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1.培训系统评审后，修改完成</w:t>
      </w:r>
    </w:p>
    <w:p w:rsidR="008E743E" w:rsidRDefault="008E743E" w:rsidP="008E743E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8E743E" w:rsidRDefault="008E743E" w:rsidP="008E743E">
      <w:pPr>
        <w:pStyle w:val="a5"/>
        <w:widowControl/>
        <w:numPr>
          <w:ilvl w:val="0"/>
          <w:numId w:val="43"/>
        </w:numPr>
        <w:ind w:firstLineChars="0"/>
      </w:pPr>
      <w:r>
        <w:rPr>
          <w:rFonts w:ascii="宋体" w:hAnsi="宋体" w:hint="eastAsia"/>
        </w:rPr>
        <w:t>调整培训系统的流程图，加入角色</w:t>
      </w:r>
    </w:p>
    <w:p w:rsidR="008E743E" w:rsidRDefault="008E743E" w:rsidP="00DD2173">
      <w:pPr>
        <w:widowControl/>
        <w:ind w:left="360" w:firstLine="420"/>
        <w:rPr>
          <w:rFonts w:ascii="宋体" w:hAnsi="宋体"/>
        </w:rPr>
      </w:pPr>
      <w:r>
        <w:rPr>
          <w:rFonts w:ascii="宋体" w:hAnsi="宋体" w:hint="eastAsia"/>
        </w:rPr>
        <w:t>整理在线考试系统的需求</w:t>
      </w:r>
    </w:p>
    <w:p w:rsidR="00DD2173" w:rsidRPr="00DD2173" w:rsidRDefault="00DD2173" w:rsidP="008E743E">
      <w:pPr>
        <w:widowControl/>
        <w:rPr>
          <w:rFonts w:ascii="宋体" w:hAnsi="宋体"/>
        </w:rPr>
      </w:pPr>
    </w:p>
    <w:p w:rsidR="00DD2173" w:rsidRDefault="00DD2173" w:rsidP="00DD21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>12-6- 21  8:35</w:t>
      </w:r>
      <w:r>
        <w:rPr>
          <w:rFonts w:ascii="Arial" w:hAnsi="Arial" w:cs="Arial"/>
          <w:sz w:val="24"/>
          <w:szCs w:val="24"/>
        </w:rPr>
        <w:t xml:space="preserve"> ----08:45</w:t>
      </w:r>
    </w:p>
    <w:p w:rsidR="00DD2173" w:rsidRDefault="00DD2173" w:rsidP="00DD217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甘志杰，傅意成</w:t>
      </w:r>
    </w:p>
    <w:p w:rsidR="00DD2173" w:rsidRDefault="00DD2173" w:rsidP="00DD217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  <w:b/>
          <w:bCs/>
          <w:sz w:val="24"/>
          <w:szCs w:val="24"/>
        </w:rPr>
        <w:t>无</w:t>
      </w:r>
    </w:p>
    <w:p w:rsidR="00DD2173" w:rsidRDefault="00DD2173" w:rsidP="00DD2173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DD2173" w:rsidRDefault="00DD2173" w:rsidP="00DD21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> </w:t>
      </w:r>
    </w:p>
    <w:p w:rsidR="00DD2173" w:rsidRDefault="00DD2173" w:rsidP="00DD2173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DD2173" w:rsidRDefault="00DD2173" w:rsidP="00DD2173">
      <w:pPr>
        <w:widowControl/>
        <w:rPr>
          <w:rFonts w:ascii="宋体" w:hAnsi="宋体"/>
        </w:rPr>
      </w:pPr>
      <w:r>
        <w:rPr>
          <w:rFonts w:ascii="宋体" w:hAnsi="宋体" w:hint="eastAsia"/>
        </w:rPr>
        <w:t>整理在线考试系统的原型</w:t>
      </w:r>
    </w:p>
    <w:p w:rsidR="00CD42C3" w:rsidRDefault="00CD42C3" w:rsidP="00DD2173">
      <w:pPr>
        <w:widowControl/>
        <w:rPr>
          <w:rFonts w:ascii="宋体" w:hAnsi="宋体"/>
        </w:rPr>
      </w:pPr>
    </w:p>
    <w:p w:rsidR="00CD42C3" w:rsidRDefault="00CD42C3" w:rsidP="00CD42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  8:35 ----08:50</w:t>
      </w:r>
    </w:p>
    <w:p w:rsidR="00CD42C3" w:rsidRDefault="00CD42C3" w:rsidP="00CD42C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甘志杰，李国艺,戴金平</w:t>
      </w:r>
    </w:p>
    <w:p w:rsidR="00CD42C3" w:rsidRDefault="00CD42C3" w:rsidP="00CD42C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</w:rPr>
        <w:t>傅意成(请假)，黄新龙（请假）</w:t>
      </w:r>
    </w:p>
    <w:p w:rsidR="00CD42C3" w:rsidRDefault="00CD42C3" w:rsidP="00CD42C3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CD42C3" w:rsidRDefault="00CD42C3" w:rsidP="00CD42C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CD42C3" w:rsidRDefault="00CD42C3" w:rsidP="00CD42C3">
      <w:pPr>
        <w:pStyle w:val="a5"/>
        <w:widowControl/>
        <w:numPr>
          <w:ilvl w:val="0"/>
          <w:numId w:val="44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出差武汉给湖北工业大学进行2天的技术培训</w:t>
      </w:r>
    </w:p>
    <w:p w:rsidR="00CD42C3" w:rsidRDefault="00CD42C3" w:rsidP="00CD42C3">
      <w:pPr>
        <w:pStyle w:val="a5"/>
        <w:widowControl/>
        <w:numPr>
          <w:ilvl w:val="0"/>
          <w:numId w:val="44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Nhibernate增加HQL 多表权限查询方法</w:t>
      </w:r>
    </w:p>
    <w:p w:rsidR="00CD42C3" w:rsidRDefault="00CD42C3" w:rsidP="00CD42C3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CD42C3" w:rsidRDefault="00CD42C3" w:rsidP="00CD42C3">
      <w:pPr>
        <w:pStyle w:val="a5"/>
        <w:widowControl/>
        <w:numPr>
          <w:ilvl w:val="0"/>
          <w:numId w:val="43"/>
        </w:numPr>
        <w:ind w:firstLineChars="0"/>
      </w:pPr>
      <w:r>
        <w:rPr>
          <w:rFonts w:ascii="宋体" w:hAnsi="宋体" w:hint="eastAsia"/>
        </w:rPr>
        <w:t>招聘系统发待办的检验</w:t>
      </w:r>
    </w:p>
    <w:p w:rsidR="00CD42C3" w:rsidRDefault="00CD42C3" w:rsidP="00CD42C3">
      <w:pPr>
        <w:pStyle w:val="a5"/>
        <w:widowControl/>
        <w:numPr>
          <w:ilvl w:val="0"/>
          <w:numId w:val="43"/>
        </w:numPr>
        <w:ind w:firstLineChars="0"/>
      </w:pPr>
      <w:r>
        <w:rPr>
          <w:rFonts w:ascii="宋体" w:hAnsi="宋体" w:hint="eastAsia"/>
        </w:rPr>
        <w:t>培训系统的开发跟进和技术支持</w:t>
      </w:r>
    </w:p>
    <w:p w:rsidR="00CD42C3" w:rsidRDefault="00CD42C3" w:rsidP="00CD42C3">
      <w:pPr>
        <w:pStyle w:val="a5"/>
        <w:widowControl/>
        <w:numPr>
          <w:ilvl w:val="0"/>
          <w:numId w:val="43"/>
        </w:numPr>
        <w:ind w:firstLineChars="0"/>
      </w:pPr>
      <w:r>
        <w:rPr>
          <w:rFonts w:ascii="宋体" w:hAnsi="宋体" w:hint="eastAsia"/>
        </w:rPr>
        <w:t>工作计划的技术支持</w:t>
      </w:r>
    </w:p>
    <w:p w:rsidR="00CD42C3" w:rsidRDefault="00CD42C3" w:rsidP="00CD42C3">
      <w:pPr>
        <w:pStyle w:val="a5"/>
        <w:widowControl/>
        <w:numPr>
          <w:ilvl w:val="0"/>
          <w:numId w:val="43"/>
        </w:numPr>
        <w:ind w:firstLineChars="0"/>
      </w:pPr>
      <w:r>
        <w:rPr>
          <w:rFonts w:ascii="宋体" w:hAnsi="宋体" w:hint="eastAsia"/>
        </w:rPr>
        <w:t>招聘系统的技术支持</w:t>
      </w:r>
    </w:p>
    <w:p w:rsidR="00CD42C3" w:rsidRPr="001E0D4F" w:rsidRDefault="00CD42C3" w:rsidP="001E0D4F">
      <w:pPr>
        <w:pStyle w:val="a5"/>
        <w:widowControl/>
        <w:numPr>
          <w:ilvl w:val="0"/>
          <w:numId w:val="43"/>
        </w:numPr>
        <w:ind w:firstLineChars="0"/>
      </w:pPr>
      <w:r w:rsidRPr="001E0D4F">
        <w:rPr>
          <w:rFonts w:ascii="宋体" w:hAnsi="宋体" w:hint="eastAsia"/>
        </w:rPr>
        <w:t>新</w:t>
      </w:r>
      <w:r>
        <w:t>UI Grid</w:t>
      </w:r>
      <w:r w:rsidRPr="001E0D4F">
        <w:rPr>
          <w:rFonts w:ascii="宋体" w:hAnsi="宋体" w:hint="eastAsia"/>
        </w:rPr>
        <w:t>的开发</w:t>
      </w:r>
    </w:p>
    <w:p w:rsidR="001E0D4F" w:rsidRDefault="001E0D4F" w:rsidP="001E0D4F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:rsidR="001E0D4F" w:rsidRDefault="001E0D4F" w:rsidP="001E0D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  8:35 ----08:50</w:t>
      </w:r>
    </w:p>
    <w:p w:rsidR="001E0D4F" w:rsidRDefault="001E0D4F" w:rsidP="001E0D4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甘志杰，李国艺,戴金平</w:t>
      </w:r>
    </w:p>
    <w:p w:rsidR="001E0D4F" w:rsidRDefault="001E0D4F" w:rsidP="001E0D4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 w:rsidR="00F34AFD">
        <w:rPr>
          <w:rFonts w:ascii="宋体" w:hAnsi="宋体" w:hint="eastAsia"/>
        </w:rPr>
        <w:t>傅意成（请假），黄新龙（请假）</w:t>
      </w:r>
    </w:p>
    <w:p w:rsidR="001E0D4F" w:rsidRDefault="001E0D4F" w:rsidP="001E0D4F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小会议室</w:t>
      </w:r>
      <w:r>
        <w:rPr>
          <w:rFonts w:ascii="Arial" w:hAnsi="Arial" w:cs="Arial"/>
          <w:sz w:val="24"/>
          <w:szCs w:val="24"/>
        </w:rPr>
        <w:t>   </w:t>
      </w:r>
    </w:p>
    <w:p w:rsidR="001E0D4F" w:rsidRDefault="001E0D4F" w:rsidP="001E0D4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1E0D4F" w:rsidRDefault="001E0D4F" w:rsidP="001E0D4F">
      <w:pPr>
        <w:pStyle w:val="a5"/>
        <w:widowControl/>
        <w:numPr>
          <w:ilvl w:val="0"/>
          <w:numId w:val="45"/>
        </w:numPr>
        <w:ind w:firstLineChars="0"/>
      </w:pPr>
      <w:r>
        <w:rPr>
          <w:rFonts w:ascii="宋体" w:hAnsi="宋体" w:hint="eastAsia"/>
        </w:rPr>
        <w:t>培训系统的数据库创建</w:t>
      </w:r>
    </w:p>
    <w:p w:rsidR="001E0D4F" w:rsidRDefault="001E0D4F" w:rsidP="001E0D4F">
      <w:pPr>
        <w:ind w:left="420"/>
      </w:pPr>
      <w:r>
        <w:t xml:space="preserve">2.  </w:t>
      </w:r>
      <w:r>
        <w:rPr>
          <w:rFonts w:hint="eastAsia"/>
        </w:rPr>
        <w:t>培训外包合同的确定</w:t>
      </w:r>
    </w:p>
    <w:p w:rsidR="001E0D4F" w:rsidRDefault="001E0D4F" w:rsidP="001E0D4F">
      <w:pPr>
        <w:ind w:firstLine="420"/>
      </w:pPr>
    </w:p>
    <w:p w:rsidR="001E0D4F" w:rsidRDefault="001E0D4F" w:rsidP="001E0D4F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1E0D4F" w:rsidRDefault="001E0D4F" w:rsidP="001E0D4F">
      <w:pPr>
        <w:pStyle w:val="a5"/>
        <w:widowControl/>
        <w:numPr>
          <w:ilvl w:val="0"/>
          <w:numId w:val="46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1E0D4F" w:rsidRDefault="001E0D4F" w:rsidP="001E0D4F">
      <w:pPr>
        <w:pStyle w:val="a5"/>
        <w:widowControl/>
        <w:numPr>
          <w:ilvl w:val="0"/>
          <w:numId w:val="46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1E0D4F" w:rsidRDefault="001E0D4F" w:rsidP="001E0D4F">
      <w:pPr>
        <w:pStyle w:val="a5"/>
        <w:widowControl/>
        <w:numPr>
          <w:ilvl w:val="0"/>
          <w:numId w:val="46"/>
        </w:numPr>
        <w:ind w:firstLineChars="0"/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</w:t>
      </w:r>
    </w:p>
    <w:p w:rsidR="001E0D4F" w:rsidRDefault="001E0D4F" w:rsidP="001E0D4F">
      <w:pPr>
        <w:pStyle w:val="a5"/>
        <w:widowControl/>
        <w:numPr>
          <w:ilvl w:val="0"/>
          <w:numId w:val="46"/>
        </w:numPr>
        <w:ind w:firstLineChars="0"/>
      </w:pPr>
      <w:r>
        <w:rPr>
          <w:rFonts w:ascii="宋体" w:hAnsi="宋体" w:hint="eastAsia"/>
        </w:rPr>
        <w:t>创建NHibernate 多表查询的示范例子</w:t>
      </w:r>
    </w:p>
    <w:p w:rsidR="001E0D4F" w:rsidRDefault="001E0D4F" w:rsidP="001E0D4F">
      <w:pPr>
        <w:pStyle w:val="a5"/>
        <w:widowControl/>
        <w:numPr>
          <w:ilvl w:val="0"/>
          <w:numId w:val="46"/>
        </w:numPr>
        <w:ind w:firstLineChars="0"/>
      </w:pPr>
      <w:r>
        <w:rPr>
          <w:rFonts w:hint="eastAsia"/>
        </w:rPr>
        <w:t>培训项目综合表的编写</w:t>
      </w:r>
    </w:p>
    <w:p w:rsidR="001E0D4F" w:rsidRDefault="001E0D4F" w:rsidP="001E0D4F">
      <w:pPr>
        <w:pStyle w:val="a5"/>
        <w:widowControl/>
        <w:numPr>
          <w:ilvl w:val="0"/>
          <w:numId w:val="46"/>
        </w:numPr>
        <w:ind w:firstLineChars="0"/>
      </w:pPr>
      <w:r>
        <w:rPr>
          <w:rFonts w:ascii="宋体" w:hAnsi="宋体" w:hint="eastAsia"/>
        </w:rPr>
        <w:t>工作流环境配置的跟进</w:t>
      </w:r>
    </w:p>
    <w:p w:rsidR="001E0D4F" w:rsidRDefault="001E0D4F" w:rsidP="001E0D4F">
      <w:pPr>
        <w:widowControl/>
      </w:pPr>
    </w:p>
    <w:p w:rsidR="00F34AFD" w:rsidRDefault="00F34AFD" w:rsidP="00F34A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 xml:space="preserve">2012-6- </w:t>
      </w:r>
      <w:r>
        <w:rPr>
          <w:rFonts w:ascii="Arial" w:hAnsi="Arial" w:cs="Arial"/>
          <w:color w:val="1F497D"/>
          <w:sz w:val="24"/>
          <w:szCs w:val="24"/>
        </w:rPr>
        <w:t>2</w:t>
      </w:r>
      <w:r>
        <w:rPr>
          <w:rFonts w:ascii="Arial" w:hAnsi="Arial" w:cs="Arial"/>
          <w:color w:val="1F497D" w:themeColor="dark2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  8:35 ----08:50</w:t>
      </w:r>
    </w:p>
    <w:p w:rsidR="00F34AFD" w:rsidRDefault="00F34AFD" w:rsidP="00F34AFD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</w:t>
      </w:r>
      <w:r>
        <w:rPr>
          <w:rFonts w:ascii="宋体" w:hAnsi="宋体" w:hint="eastAsia"/>
          <w:color w:val="1F497D" w:themeColor="dark2"/>
        </w:rPr>
        <w:t>,</w:t>
      </w:r>
      <w:r>
        <w:rPr>
          <w:rFonts w:ascii="宋体" w:hAnsi="宋体" w:hint="eastAsia"/>
        </w:rPr>
        <w:t>李国艺,戴金平</w:t>
      </w:r>
    </w:p>
    <w:p w:rsidR="00F34AFD" w:rsidRDefault="00F34AFD" w:rsidP="00F34A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宋体" w:hAnsi="宋体" w:hint="eastAsia"/>
        </w:rPr>
        <w:t>傅意成（请假），黄新龙（请假）</w:t>
      </w:r>
    </w:p>
    <w:p w:rsidR="00F34AFD" w:rsidRDefault="00F34AFD" w:rsidP="00F34AFD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接待议室</w:t>
      </w:r>
      <w:r>
        <w:rPr>
          <w:rFonts w:ascii="Arial" w:hAnsi="Arial" w:cs="Arial"/>
          <w:sz w:val="24"/>
          <w:szCs w:val="24"/>
        </w:rPr>
        <w:t>   </w:t>
      </w:r>
    </w:p>
    <w:p w:rsidR="00F34AFD" w:rsidRDefault="00F34AFD" w:rsidP="00F34AF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F34AFD" w:rsidRDefault="00F34AFD" w:rsidP="00F34AFD">
      <w:pPr>
        <w:pStyle w:val="a5"/>
        <w:widowControl/>
        <w:numPr>
          <w:ilvl w:val="0"/>
          <w:numId w:val="47"/>
        </w:numPr>
        <w:ind w:firstLineChars="0"/>
      </w:pPr>
      <w:r>
        <w:rPr>
          <w:rFonts w:ascii="宋体" w:hAnsi="宋体" w:hint="eastAsia"/>
        </w:rPr>
        <w:t>创建NHibernate 多表查询的示范例子</w:t>
      </w:r>
    </w:p>
    <w:p w:rsidR="00F34AFD" w:rsidRDefault="00F34AFD" w:rsidP="00F34AFD">
      <w:pPr>
        <w:ind w:left="420"/>
      </w:pPr>
      <w:r>
        <w:t xml:space="preserve">2.  </w:t>
      </w:r>
      <w:r>
        <w:rPr>
          <w:rFonts w:ascii="宋体" w:hAnsi="宋体" w:hint="eastAsia"/>
        </w:rPr>
        <w:t>培训项目综合表的编写</w:t>
      </w:r>
    </w:p>
    <w:p w:rsidR="00F34AFD" w:rsidRDefault="00F34AFD" w:rsidP="00F34AFD">
      <w:pPr>
        <w:ind w:firstLine="420"/>
      </w:pPr>
    </w:p>
    <w:p w:rsidR="00F34AFD" w:rsidRDefault="00F34AFD" w:rsidP="00F34AFD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F34AFD" w:rsidRDefault="00F34AFD" w:rsidP="00F34AFD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F34AFD" w:rsidRDefault="00F34AFD" w:rsidP="00F34AFD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F34AFD" w:rsidRDefault="00F34AFD" w:rsidP="00F34AFD">
      <w:pPr>
        <w:pStyle w:val="a5"/>
        <w:widowControl/>
        <w:numPr>
          <w:ilvl w:val="0"/>
          <w:numId w:val="40"/>
        </w:numPr>
        <w:ind w:firstLineChars="0"/>
        <w:rPr>
          <w:color w:val="1F497D" w:themeColor="dark2"/>
        </w:rPr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的Grid功能封装(分页，按状态显示对应的按钮)</w:t>
      </w:r>
    </w:p>
    <w:p w:rsidR="00F34AFD" w:rsidRDefault="00F34AFD" w:rsidP="00F34AFD">
      <w:pPr>
        <w:pStyle w:val="a5"/>
        <w:widowControl/>
        <w:numPr>
          <w:ilvl w:val="0"/>
          <w:numId w:val="40"/>
        </w:numPr>
        <w:ind w:firstLineChars="0"/>
      </w:pPr>
      <w:r>
        <w:rPr>
          <w:rFonts w:ascii="宋体" w:hAnsi="宋体" w:hint="eastAsia"/>
        </w:rPr>
        <w:t>工作流环境配置的跟进</w:t>
      </w:r>
    </w:p>
    <w:p w:rsidR="00F34AFD" w:rsidRDefault="00F34AFD" w:rsidP="00F34AFD">
      <w:pPr>
        <w:pStyle w:val="a5"/>
        <w:widowControl/>
        <w:numPr>
          <w:ilvl w:val="0"/>
          <w:numId w:val="40"/>
        </w:numPr>
        <w:ind w:firstLineChars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在线考试系统的需求整理</w:t>
      </w:r>
    </w:p>
    <w:p w:rsidR="00F34AFD" w:rsidRDefault="00F34AFD" w:rsidP="001E0D4F">
      <w:pPr>
        <w:widowControl/>
      </w:pPr>
    </w:p>
    <w:p w:rsidR="007D5150" w:rsidRDefault="007D5150" w:rsidP="001E0D4F">
      <w:pPr>
        <w:widowControl/>
      </w:pPr>
    </w:p>
    <w:p w:rsidR="007D5150" w:rsidRDefault="007D5150" w:rsidP="007D515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2012-6- 28  8:35 ----08:50</w:t>
      </w:r>
    </w:p>
    <w:p w:rsidR="007D5150" w:rsidRDefault="007D5150" w:rsidP="007D515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</w:t>
      </w:r>
      <w:r>
        <w:rPr>
          <w:rFonts w:ascii="宋体" w:hAnsi="宋体" w:hint="eastAsia"/>
          <w:color w:val="1F497D"/>
        </w:rPr>
        <w:t>,</w:t>
      </w:r>
      <w:r>
        <w:rPr>
          <w:rFonts w:ascii="宋体" w:hAnsi="宋体" w:hint="eastAsia"/>
        </w:rPr>
        <w:t>李国艺,戴金平</w:t>
      </w:r>
      <w:r>
        <w:rPr>
          <w:rFonts w:ascii="宋体" w:hAnsi="宋体" w:hint="eastAsia"/>
          <w:color w:val="1F497D" w:themeColor="dark2"/>
        </w:rPr>
        <w:t>,</w:t>
      </w:r>
      <w:r>
        <w:rPr>
          <w:rFonts w:ascii="宋体" w:hAnsi="宋体" w:hint="eastAsia"/>
        </w:rPr>
        <w:t xml:space="preserve"> 傅意成</w:t>
      </w:r>
    </w:p>
    <w:p w:rsidR="007D5150" w:rsidRDefault="007D5150" w:rsidP="007D515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>:  </w:t>
      </w:r>
      <w:r>
        <w:rPr>
          <w:rFonts w:ascii="宋体" w:hAnsi="宋体" w:hint="eastAsia"/>
        </w:rPr>
        <w:t>黄新龙</w:t>
      </w:r>
    </w:p>
    <w:p w:rsidR="007D5150" w:rsidRDefault="007D5150" w:rsidP="007D5150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接待议室</w:t>
      </w:r>
      <w:r>
        <w:rPr>
          <w:rFonts w:ascii="Arial" w:hAnsi="Arial" w:cs="Arial"/>
          <w:sz w:val="24"/>
          <w:szCs w:val="24"/>
        </w:rPr>
        <w:t>   </w:t>
      </w:r>
    </w:p>
    <w:p w:rsidR="007D5150" w:rsidRDefault="007D5150" w:rsidP="007D515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7D5150" w:rsidRDefault="007D5150" w:rsidP="007D5150">
      <w:pPr>
        <w:ind w:firstLine="420"/>
      </w:pPr>
      <w:r>
        <w:rPr>
          <w:rFonts w:hint="eastAsia"/>
          <w:color w:val="1F497D" w:themeColor="dark2"/>
        </w:rPr>
        <w:t>无</w:t>
      </w:r>
    </w:p>
    <w:p w:rsidR="007D5150" w:rsidRDefault="007D5150" w:rsidP="007D5150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7D5150" w:rsidRDefault="007D5150" w:rsidP="007D5150">
      <w:pPr>
        <w:pStyle w:val="a5"/>
        <w:widowControl/>
        <w:numPr>
          <w:ilvl w:val="0"/>
          <w:numId w:val="48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7D5150" w:rsidRDefault="007D5150" w:rsidP="007D5150">
      <w:pPr>
        <w:pStyle w:val="a5"/>
        <w:widowControl/>
        <w:numPr>
          <w:ilvl w:val="0"/>
          <w:numId w:val="48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7D5150" w:rsidRDefault="007D5150" w:rsidP="007D5150">
      <w:pPr>
        <w:pStyle w:val="a5"/>
        <w:widowControl/>
        <w:numPr>
          <w:ilvl w:val="0"/>
          <w:numId w:val="48"/>
        </w:numPr>
        <w:ind w:firstLineChars="0"/>
        <w:rPr>
          <w:color w:val="1F497D"/>
        </w:rPr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的Grid功能封装(分页，按状态显示对应的按钮)</w:t>
      </w:r>
    </w:p>
    <w:p w:rsidR="007D5150" w:rsidRDefault="007D5150" w:rsidP="007D5150">
      <w:pPr>
        <w:pStyle w:val="a5"/>
        <w:widowControl/>
        <w:numPr>
          <w:ilvl w:val="0"/>
          <w:numId w:val="48"/>
        </w:numPr>
        <w:ind w:firstLineChars="0"/>
      </w:pPr>
      <w:r>
        <w:rPr>
          <w:rFonts w:ascii="宋体" w:hAnsi="宋体" w:hint="eastAsia"/>
        </w:rPr>
        <w:t>审核元数据的重新封装</w:t>
      </w:r>
    </w:p>
    <w:p w:rsidR="007D5150" w:rsidRDefault="007D5150" w:rsidP="007D5150">
      <w:pPr>
        <w:widowControl/>
        <w:rPr>
          <w:rFonts w:ascii="宋体" w:hAnsi="宋体"/>
        </w:rPr>
      </w:pPr>
      <w:r>
        <w:rPr>
          <w:rFonts w:ascii="宋体" w:hAnsi="宋体" w:hint="eastAsia"/>
        </w:rPr>
        <w:t>在线考试系统的需求整理</w:t>
      </w:r>
    </w:p>
    <w:p w:rsidR="00587146" w:rsidRDefault="00587146" w:rsidP="007D5150">
      <w:pPr>
        <w:widowControl/>
        <w:rPr>
          <w:rFonts w:ascii="宋体" w:hAnsi="宋体"/>
        </w:rPr>
      </w:pPr>
    </w:p>
    <w:p w:rsidR="00587146" w:rsidRDefault="00587146" w:rsidP="007D5150">
      <w:pPr>
        <w:widowControl/>
        <w:rPr>
          <w:rFonts w:ascii="宋体" w:hAnsi="宋体"/>
        </w:rPr>
      </w:pPr>
    </w:p>
    <w:p w:rsidR="00587146" w:rsidRDefault="00587146" w:rsidP="007D5150">
      <w:pPr>
        <w:widowControl/>
        <w:rPr>
          <w:rFonts w:ascii="宋体" w:hAnsi="宋体"/>
        </w:rPr>
      </w:pPr>
    </w:p>
    <w:p w:rsidR="00587146" w:rsidRDefault="00587146" w:rsidP="0058714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会议时间</w:t>
      </w:r>
      <w:r>
        <w:rPr>
          <w:rFonts w:ascii="Arial" w:hAnsi="Arial" w:cs="Arial"/>
          <w:b/>
          <w:bCs/>
          <w:sz w:val="24"/>
          <w:szCs w:val="24"/>
        </w:rPr>
        <w:t xml:space="preserve">:   </w:t>
      </w:r>
      <w:r>
        <w:rPr>
          <w:rFonts w:ascii="Arial" w:hAnsi="Arial" w:cs="Arial"/>
          <w:sz w:val="24"/>
          <w:szCs w:val="24"/>
        </w:rPr>
        <w:t>2012-6- 2</w:t>
      </w:r>
      <w:r>
        <w:rPr>
          <w:rFonts w:ascii="Arial" w:hAnsi="Arial" w:cs="Arial"/>
          <w:color w:val="1F497D" w:themeColor="dark2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  8:35 ----08:50</w:t>
      </w:r>
    </w:p>
    <w:p w:rsidR="00587146" w:rsidRDefault="00587146" w:rsidP="00587146">
      <w:pPr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参会人员</w:t>
      </w:r>
      <w:r>
        <w:rPr>
          <w:rFonts w:ascii="Arial" w:hAnsi="Arial" w:cs="Arial"/>
          <w:sz w:val="24"/>
          <w:szCs w:val="24"/>
        </w:rPr>
        <w:t>: </w:t>
      </w:r>
      <w:r>
        <w:rPr>
          <w:rFonts w:ascii="宋体" w:hAnsi="宋体" w:hint="eastAsia"/>
        </w:rPr>
        <w:t>甘志杰</w:t>
      </w:r>
      <w:r>
        <w:rPr>
          <w:rFonts w:ascii="宋体" w:hAnsi="宋体" w:hint="eastAsia"/>
          <w:color w:val="1F497D"/>
        </w:rPr>
        <w:t>,</w:t>
      </w:r>
      <w:r>
        <w:rPr>
          <w:rFonts w:ascii="宋体" w:hAnsi="宋体" w:hint="eastAsia"/>
        </w:rPr>
        <w:t>李国艺,戴金平</w:t>
      </w:r>
      <w:r>
        <w:rPr>
          <w:rFonts w:ascii="宋体" w:hAnsi="宋体" w:hint="eastAsia"/>
          <w:color w:val="1F497D"/>
        </w:rPr>
        <w:t>,</w:t>
      </w:r>
      <w:r>
        <w:rPr>
          <w:rFonts w:ascii="宋体" w:hAnsi="宋体" w:hint="eastAsia"/>
        </w:rPr>
        <w:t xml:space="preserve"> 傅意成</w:t>
      </w:r>
    </w:p>
    <w:p w:rsidR="00587146" w:rsidRDefault="00587146" w:rsidP="0058714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缺席人员</w:t>
      </w:r>
      <w:r>
        <w:rPr>
          <w:rFonts w:ascii="Arial" w:hAnsi="Arial" w:cs="Arial"/>
          <w:b/>
          <w:bCs/>
          <w:sz w:val="24"/>
          <w:szCs w:val="24"/>
        </w:rPr>
        <w:t>:  </w:t>
      </w:r>
      <w:r>
        <w:rPr>
          <w:rFonts w:ascii="宋体" w:hAnsi="宋体" w:hint="eastAsia"/>
        </w:rPr>
        <w:t>黄新龙</w:t>
      </w:r>
    </w:p>
    <w:p w:rsidR="00587146" w:rsidRDefault="00587146" w:rsidP="00587146">
      <w:pPr>
        <w:spacing w:line="360" w:lineRule="auto"/>
        <w:rPr>
          <w:rFonts w:cs="宋体"/>
          <w:szCs w:val="21"/>
        </w:rPr>
      </w:pPr>
      <w:r>
        <w:rPr>
          <w:rFonts w:ascii="宋体" w:hAnsi="宋体" w:hint="eastAsia"/>
          <w:b/>
          <w:bCs/>
          <w:sz w:val="24"/>
          <w:szCs w:val="24"/>
        </w:rPr>
        <w:t>地点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接待议室</w:t>
      </w:r>
      <w:r>
        <w:rPr>
          <w:rFonts w:ascii="Arial" w:hAnsi="Arial" w:cs="Arial"/>
          <w:sz w:val="24"/>
          <w:szCs w:val="24"/>
        </w:rPr>
        <w:t>   </w:t>
      </w:r>
    </w:p>
    <w:p w:rsidR="00587146" w:rsidRDefault="00587146" w:rsidP="0058714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1F497D"/>
        </w:rPr>
        <w:t xml:space="preserve">  </w:t>
      </w:r>
      <w:r>
        <w:rPr>
          <w:rFonts w:ascii="宋体" w:hAnsi="宋体" w:hint="eastAsia"/>
        </w:rPr>
        <w:t>已完成的工作项：</w:t>
      </w:r>
    </w:p>
    <w:p w:rsidR="00587146" w:rsidRDefault="00BA24C6" w:rsidP="00587146">
      <w:pPr>
        <w:ind w:firstLine="420"/>
      </w:pPr>
      <w:r>
        <w:rPr>
          <w:rFonts w:ascii="宋体" w:hAnsi="宋体" w:hint="eastAsia"/>
        </w:rPr>
        <w:lastRenderedPageBreak/>
        <w:t>在线考试系统的原型</w:t>
      </w:r>
    </w:p>
    <w:p w:rsidR="00587146" w:rsidRDefault="00587146" w:rsidP="00587146">
      <w:pPr>
        <w:pStyle w:val="a7"/>
        <w:spacing w:line="360" w:lineRule="auto"/>
        <w:ind w:firstLine="210"/>
        <w:jc w:val="left"/>
      </w:pPr>
      <w:r>
        <w:rPr>
          <w:rFonts w:hint="eastAsia"/>
        </w:rPr>
        <w:t>进行中的工作项：</w:t>
      </w:r>
    </w:p>
    <w:p w:rsidR="00587146" w:rsidRDefault="00587146" w:rsidP="00587146">
      <w:pPr>
        <w:pStyle w:val="a5"/>
        <w:widowControl/>
        <w:numPr>
          <w:ilvl w:val="0"/>
          <w:numId w:val="49"/>
        </w:numPr>
        <w:ind w:firstLineChars="0"/>
      </w:pPr>
      <w:r>
        <w:rPr>
          <w:rFonts w:ascii="宋体" w:hAnsi="宋体" w:hint="eastAsia"/>
        </w:rPr>
        <w:t>外包团队的技术支持</w:t>
      </w:r>
    </w:p>
    <w:p w:rsidR="00587146" w:rsidRDefault="00587146" w:rsidP="00587146">
      <w:pPr>
        <w:pStyle w:val="a5"/>
        <w:widowControl/>
        <w:numPr>
          <w:ilvl w:val="0"/>
          <w:numId w:val="49"/>
        </w:numPr>
        <w:ind w:firstLineChars="0"/>
      </w:pPr>
      <w:r>
        <w:rPr>
          <w:rFonts w:ascii="宋体" w:hAnsi="宋体" w:hint="eastAsia"/>
        </w:rPr>
        <w:t>外包团队的进度跟进</w:t>
      </w:r>
    </w:p>
    <w:p w:rsidR="00587146" w:rsidRDefault="00587146" w:rsidP="00587146">
      <w:pPr>
        <w:pStyle w:val="a5"/>
        <w:widowControl/>
        <w:numPr>
          <w:ilvl w:val="0"/>
          <w:numId w:val="49"/>
        </w:numPr>
        <w:ind w:firstLineChars="0"/>
        <w:rPr>
          <w:color w:val="1F497D"/>
        </w:rPr>
      </w:pPr>
      <w:r>
        <w:rPr>
          <w:rFonts w:ascii="宋体" w:hAnsi="宋体" w:hint="eastAsia"/>
        </w:rPr>
        <w:t>新</w:t>
      </w:r>
      <w:r>
        <w:t>UI</w:t>
      </w:r>
      <w:r>
        <w:rPr>
          <w:rFonts w:ascii="宋体" w:hAnsi="宋体" w:hint="eastAsia"/>
        </w:rPr>
        <w:t>的Grid功能封装(分页，按状态显示对应的按钮)</w:t>
      </w:r>
    </w:p>
    <w:p w:rsidR="00587146" w:rsidRDefault="00587146" w:rsidP="00587146">
      <w:pPr>
        <w:pStyle w:val="a5"/>
        <w:widowControl/>
        <w:numPr>
          <w:ilvl w:val="0"/>
          <w:numId w:val="49"/>
        </w:numPr>
        <w:ind w:firstLineChars="0"/>
      </w:pPr>
      <w:r>
        <w:rPr>
          <w:rFonts w:ascii="宋体" w:hAnsi="宋体" w:hint="eastAsia"/>
        </w:rPr>
        <w:t>审核元数据的重新封装</w:t>
      </w:r>
    </w:p>
    <w:p w:rsidR="00587146" w:rsidRDefault="00587146" w:rsidP="00587146">
      <w:pPr>
        <w:pStyle w:val="a5"/>
        <w:widowControl/>
        <w:numPr>
          <w:ilvl w:val="0"/>
          <w:numId w:val="49"/>
        </w:numPr>
        <w:ind w:firstLineChars="0"/>
      </w:pPr>
      <w:r>
        <w:rPr>
          <w:rFonts w:ascii="宋体" w:hAnsi="宋体" w:hint="eastAsia"/>
        </w:rPr>
        <w:t>在线考试系统的需求整理</w:t>
      </w:r>
    </w:p>
    <w:p w:rsidR="00587146" w:rsidRPr="00F34AFD" w:rsidRDefault="00587146" w:rsidP="00587146">
      <w:pPr>
        <w:pStyle w:val="a5"/>
        <w:widowControl/>
        <w:numPr>
          <w:ilvl w:val="0"/>
          <w:numId w:val="49"/>
        </w:numPr>
        <w:ind w:firstLineChars="0"/>
      </w:pPr>
      <w:r w:rsidRPr="00587146">
        <w:rPr>
          <w:rFonts w:asciiTheme="minorHAnsi" w:eastAsiaTheme="minorEastAsia" w:hAnsiTheme="minorHAnsi" w:cstheme="minorBidi" w:hint="eastAsia"/>
        </w:rPr>
        <w:t>培训数据库评审</w:t>
      </w:r>
    </w:p>
    <w:sectPr w:rsidR="00587146" w:rsidRPr="00F34AFD" w:rsidSect="00271DE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826" w:rsidRDefault="00541826" w:rsidP="002F147D">
      <w:r>
        <w:separator/>
      </w:r>
    </w:p>
  </w:endnote>
  <w:endnote w:type="continuationSeparator" w:id="1">
    <w:p w:rsidR="00541826" w:rsidRDefault="00541826" w:rsidP="002F1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826" w:rsidRDefault="00541826" w:rsidP="002F147D">
      <w:r>
        <w:separator/>
      </w:r>
    </w:p>
  </w:footnote>
  <w:footnote w:type="continuationSeparator" w:id="1">
    <w:p w:rsidR="00541826" w:rsidRDefault="00541826" w:rsidP="002F1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BB" w:rsidRDefault="00C35BBB" w:rsidP="00C35BBB">
    <w:pPr>
      <w:pStyle w:val="a3"/>
      <w:jc w:val="left"/>
    </w:pPr>
    <w:r>
      <w:rPr>
        <w:noProof/>
      </w:rPr>
      <w:drawing>
        <wp:inline distT="0" distB="0" distL="0" distR="0">
          <wp:extent cx="1247775" cy="352425"/>
          <wp:effectExtent l="19050" t="0" r="9525" b="0"/>
          <wp:docPr id="1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站立会议</w:t>
    </w:r>
    <w:r w:rsidR="00BA4C45">
      <w:rPr>
        <w:rFonts w:hint="eastAsia"/>
      </w:rPr>
      <w:t>-</w:t>
    </w:r>
    <w:r>
      <w:rPr>
        <w:rFonts w:hint="eastAsia"/>
      </w:rPr>
      <w:t>会议纪要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2B4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C736F4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B265DE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00921"/>
    <w:multiLevelType w:val="hybridMultilevel"/>
    <w:tmpl w:val="2348FFF6"/>
    <w:lvl w:ilvl="0" w:tplc="0536679C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527A64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2D5530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9F03A4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FD7E9A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D47DDF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00C42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332F0C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4A12AA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16B473B"/>
    <w:multiLevelType w:val="hybridMultilevel"/>
    <w:tmpl w:val="110A09C0"/>
    <w:lvl w:ilvl="0" w:tplc="6B589A9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91492F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4E6C45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B53DF6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66248BE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BA65C0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29AC6553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436BCF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2FD10F49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FF1244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BF30F7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43550"/>
    <w:multiLevelType w:val="hybridMultilevel"/>
    <w:tmpl w:val="31D63DFE"/>
    <w:lvl w:ilvl="0" w:tplc="9CC824D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7B24B2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3577E3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99F0FDF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9A7165"/>
    <w:multiLevelType w:val="hybridMultilevel"/>
    <w:tmpl w:val="110A09C0"/>
    <w:lvl w:ilvl="0" w:tplc="6B589A9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E1657E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1AB5B63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209718F"/>
    <w:multiLevelType w:val="hybridMultilevel"/>
    <w:tmpl w:val="110A09C0"/>
    <w:lvl w:ilvl="0" w:tplc="6B589A9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173497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876D70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5831FF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AD01A7"/>
    <w:multiLevelType w:val="hybridMultilevel"/>
    <w:tmpl w:val="207A681E"/>
    <w:lvl w:ilvl="0" w:tplc="5E5EAF4A">
      <w:start w:val="1"/>
      <w:numFmt w:val="decimal"/>
      <w:lvlText w:val="%1."/>
      <w:lvlJc w:val="left"/>
      <w:pPr>
        <w:ind w:left="765" w:hanging="360"/>
      </w:pPr>
      <w:rPr>
        <w:rFonts w:ascii="Calibri" w:eastAsia="宋体" w:hAnsi="Calibri" w:cs="Times New Roman" w:hint="default"/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642D18"/>
    <w:multiLevelType w:val="hybridMultilevel"/>
    <w:tmpl w:val="59162BEC"/>
    <w:lvl w:ilvl="0" w:tplc="1E9480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A6152"/>
    <w:multiLevelType w:val="hybridMultilevel"/>
    <w:tmpl w:val="95EE317E"/>
    <w:lvl w:ilvl="0" w:tplc="FB6E5790">
      <w:start w:val="1"/>
      <w:numFmt w:val="decimal"/>
      <w:lvlText w:val="%1."/>
      <w:lvlJc w:val="left"/>
      <w:pPr>
        <w:ind w:left="780" w:hanging="360"/>
      </w:pPr>
      <w:rPr>
        <w:rFonts w:ascii="宋体" w:eastAsia="Times New Roman" w:hAnsi="宋体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EF0AA3"/>
    <w:multiLevelType w:val="hybridMultilevel"/>
    <w:tmpl w:val="110A09C0"/>
    <w:lvl w:ilvl="0" w:tplc="6B589A9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B50019"/>
    <w:multiLevelType w:val="hybridMultilevel"/>
    <w:tmpl w:val="9426F1F6"/>
    <w:lvl w:ilvl="0" w:tplc="B028627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7D0790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2333A9"/>
    <w:multiLevelType w:val="hybridMultilevel"/>
    <w:tmpl w:val="3CECA334"/>
    <w:lvl w:ilvl="0" w:tplc="6BF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AFD060E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986BCA"/>
    <w:multiLevelType w:val="hybridMultilevel"/>
    <w:tmpl w:val="08B8DA14"/>
    <w:lvl w:ilvl="0" w:tplc="8BCEF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7"/>
  </w:num>
  <w:num w:numId="3">
    <w:abstractNumId w:val="40"/>
  </w:num>
  <w:num w:numId="4">
    <w:abstractNumId w:val="19"/>
  </w:num>
  <w:num w:numId="5">
    <w:abstractNumId w:val="0"/>
  </w:num>
  <w:num w:numId="6">
    <w:abstractNumId w:val="15"/>
  </w:num>
  <w:num w:numId="7">
    <w:abstractNumId w:val="29"/>
  </w:num>
  <w:num w:numId="8">
    <w:abstractNumId w:val="28"/>
  </w:num>
  <w:num w:numId="9">
    <w:abstractNumId w:val="11"/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35"/>
  </w:num>
  <w:num w:numId="16">
    <w:abstractNumId w:val="5"/>
  </w:num>
  <w:num w:numId="17">
    <w:abstractNumId w:val="20"/>
  </w:num>
  <w:num w:numId="18">
    <w:abstractNumId w:val="22"/>
  </w:num>
  <w:num w:numId="19">
    <w:abstractNumId w:val="4"/>
  </w:num>
  <w:num w:numId="20">
    <w:abstractNumId w:val="31"/>
  </w:num>
  <w:num w:numId="21">
    <w:abstractNumId w:val="18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37"/>
  </w:num>
  <w:num w:numId="27">
    <w:abstractNumId w:val="8"/>
  </w:num>
  <w:num w:numId="28">
    <w:abstractNumId w:val="24"/>
  </w:num>
  <w:num w:numId="29">
    <w:abstractNumId w:val="30"/>
  </w:num>
  <w:num w:numId="30">
    <w:abstractNumId w:val="42"/>
  </w:num>
  <w:num w:numId="31">
    <w:abstractNumId w:val="12"/>
  </w:num>
  <w:num w:numId="32">
    <w:abstractNumId w:val="32"/>
  </w:num>
  <w:num w:numId="33">
    <w:abstractNumId w:val="9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  <w:num w:numId="36">
    <w:abstractNumId w:val="26"/>
  </w:num>
  <w:num w:numId="37">
    <w:abstractNumId w:val="1"/>
  </w:num>
  <w:num w:numId="38">
    <w:abstractNumId w:val="2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14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1"/>
  </w:num>
  <w:num w:numId="46">
    <w:abstractNumId w:val="7"/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3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3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47D"/>
    <w:rsid w:val="00013BDA"/>
    <w:rsid w:val="00017A0D"/>
    <w:rsid w:val="00020470"/>
    <w:rsid w:val="00021BF3"/>
    <w:rsid w:val="00052FE6"/>
    <w:rsid w:val="00071A4E"/>
    <w:rsid w:val="00073A9D"/>
    <w:rsid w:val="00077DF0"/>
    <w:rsid w:val="00083D3A"/>
    <w:rsid w:val="00086A55"/>
    <w:rsid w:val="000948CF"/>
    <w:rsid w:val="00097853"/>
    <w:rsid w:val="000B2AA9"/>
    <w:rsid w:val="000E60E1"/>
    <w:rsid w:val="000F5294"/>
    <w:rsid w:val="000F597B"/>
    <w:rsid w:val="000F7C5A"/>
    <w:rsid w:val="00106416"/>
    <w:rsid w:val="00107A7B"/>
    <w:rsid w:val="001248D1"/>
    <w:rsid w:val="0013400F"/>
    <w:rsid w:val="00137EAC"/>
    <w:rsid w:val="0014466C"/>
    <w:rsid w:val="00144B31"/>
    <w:rsid w:val="00147158"/>
    <w:rsid w:val="001552B7"/>
    <w:rsid w:val="001609BE"/>
    <w:rsid w:val="0016280A"/>
    <w:rsid w:val="00164F7B"/>
    <w:rsid w:val="001723DC"/>
    <w:rsid w:val="00181623"/>
    <w:rsid w:val="001875BD"/>
    <w:rsid w:val="001A12BB"/>
    <w:rsid w:val="001A5CCA"/>
    <w:rsid w:val="001A688F"/>
    <w:rsid w:val="001B74B6"/>
    <w:rsid w:val="001D3A78"/>
    <w:rsid w:val="001E04BA"/>
    <w:rsid w:val="001E0D4F"/>
    <w:rsid w:val="001E69F9"/>
    <w:rsid w:val="001F693B"/>
    <w:rsid w:val="00207CC8"/>
    <w:rsid w:val="00223DD4"/>
    <w:rsid w:val="00223FE3"/>
    <w:rsid w:val="00230E82"/>
    <w:rsid w:val="00235E2F"/>
    <w:rsid w:val="00264A12"/>
    <w:rsid w:val="00265505"/>
    <w:rsid w:val="00271DEB"/>
    <w:rsid w:val="00272DDE"/>
    <w:rsid w:val="002851D8"/>
    <w:rsid w:val="002869F7"/>
    <w:rsid w:val="002A411D"/>
    <w:rsid w:val="002C3B7E"/>
    <w:rsid w:val="002C4670"/>
    <w:rsid w:val="002D0F16"/>
    <w:rsid w:val="002D72FE"/>
    <w:rsid w:val="002F147D"/>
    <w:rsid w:val="002F76CC"/>
    <w:rsid w:val="00314CB8"/>
    <w:rsid w:val="00315C74"/>
    <w:rsid w:val="0031605E"/>
    <w:rsid w:val="003209C6"/>
    <w:rsid w:val="00324691"/>
    <w:rsid w:val="003266C9"/>
    <w:rsid w:val="00341C7D"/>
    <w:rsid w:val="00351366"/>
    <w:rsid w:val="0036243E"/>
    <w:rsid w:val="00364B0A"/>
    <w:rsid w:val="0036623C"/>
    <w:rsid w:val="00372ED1"/>
    <w:rsid w:val="0037466D"/>
    <w:rsid w:val="00395A03"/>
    <w:rsid w:val="003A0422"/>
    <w:rsid w:val="003A167B"/>
    <w:rsid w:val="003A458B"/>
    <w:rsid w:val="003D2E60"/>
    <w:rsid w:val="003E17AD"/>
    <w:rsid w:val="003E3D31"/>
    <w:rsid w:val="003F47BA"/>
    <w:rsid w:val="0040124F"/>
    <w:rsid w:val="004025C8"/>
    <w:rsid w:val="004032F5"/>
    <w:rsid w:val="00411CF8"/>
    <w:rsid w:val="00434C99"/>
    <w:rsid w:val="004420B3"/>
    <w:rsid w:val="004457F8"/>
    <w:rsid w:val="004539C7"/>
    <w:rsid w:val="00474B2D"/>
    <w:rsid w:val="00477420"/>
    <w:rsid w:val="004A67BB"/>
    <w:rsid w:val="004B7293"/>
    <w:rsid w:val="004B72DF"/>
    <w:rsid w:val="004C37BC"/>
    <w:rsid w:val="004C42F5"/>
    <w:rsid w:val="004C656D"/>
    <w:rsid w:val="004D407A"/>
    <w:rsid w:val="004E41A5"/>
    <w:rsid w:val="004F13B4"/>
    <w:rsid w:val="004F1452"/>
    <w:rsid w:val="0052628F"/>
    <w:rsid w:val="00541826"/>
    <w:rsid w:val="00555A53"/>
    <w:rsid w:val="00555C89"/>
    <w:rsid w:val="00566606"/>
    <w:rsid w:val="00570463"/>
    <w:rsid w:val="00580D13"/>
    <w:rsid w:val="0058636B"/>
    <w:rsid w:val="0058645E"/>
    <w:rsid w:val="00587014"/>
    <w:rsid w:val="00587146"/>
    <w:rsid w:val="005B0F9F"/>
    <w:rsid w:val="005C027C"/>
    <w:rsid w:val="005C182A"/>
    <w:rsid w:val="005C5C95"/>
    <w:rsid w:val="005E0223"/>
    <w:rsid w:val="005E22C6"/>
    <w:rsid w:val="005E4DE5"/>
    <w:rsid w:val="005E6141"/>
    <w:rsid w:val="005E6C46"/>
    <w:rsid w:val="005F4734"/>
    <w:rsid w:val="00604521"/>
    <w:rsid w:val="006071F8"/>
    <w:rsid w:val="0060755E"/>
    <w:rsid w:val="0061082D"/>
    <w:rsid w:val="00614F19"/>
    <w:rsid w:val="0061625C"/>
    <w:rsid w:val="006166DA"/>
    <w:rsid w:val="00637334"/>
    <w:rsid w:val="00644D86"/>
    <w:rsid w:val="00652B15"/>
    <w:rsid w:val="00654418"/>
    <w:rsid w:val="00664D7B"/>
    <w:rsid w:val="006A49AF"/>
    <w:rsid w:val="006A5E83"/>
    <w:rsid w:val="006B00F9"/>
    <w:rsid w:val="006B0414"/>
    <w:rsid w:val="006B3474"/>
    <w:rsid w:val="006C00D2"/>
    <w:rsid w:val="006E2C91"/>
    <w:rsid w:val="006E4854"/>
    <w:rsid w:val="006E4E56"/>
    <w:rsid w:val="006F613B"/>
    <w:rsid w:val="0070162D"/>
    <w:rsid w:val="00705CD0"/>
    <w:rsid w:val="00717C48"/>
    <w:rsid w:val="00730B4A"/>
    <w:rsid w:val="00735346"/>
    <w:rsid w:val="0074662A"/>
    <w:rsid w:val="00760C40"/>
    <w:rsid w:val="007667D4"/>
    <w:rsid w:val="00773334"/>
    <w:rsid w:val="007822A4"/>
    <w:rsid w:val="0079253D"/>
    <w:rsid w:val="00793128"/>
    <w:rsid w:val="00794D5D"/>
    <w:rsid w:val="007A7058"/>
    <w:rsid w:val="007C6E7C"/>
    <w:rsid w:val="007D5150"/>
    <w:rsid w:val="007F7CD4"/>
    <w:rsid w:val="008011F1"/>
    <w:rsid w:val="008035B5"/>
    <w:rsid w:val="0080704E"/>
    <w:rsid w:val="00812F34"/>
    <w:rsid w:val="00824DAC"/>
    <w:rsid w:val="008255A6"/>
    <w:rsid w:val="00832B0F"/>
    <w:rsid w:val="0083358B"/>
    <w:rsid w:val="0084440C"/>
    <w:rsid w:val="0084461B"/>
    <w:rsid w:val="0084665E"/>
    <w:rsid w:val="00851898"/>
    <w:rsid w:val="008534F0"/>
    <w:rsid w:val="00860AAC"/>
    <w:rsid w:val="0086775A"/>
    <w:rsid w:val="008771A3"/>
    <w:rsid w:val="00877F53"/>
    <w:rsid w:val="008819C8"/>
    <w:rsid w:val="008925FE"/>
    <w:rsid w:val="008A4873"/>
    <w:rsid w:val="008A57CC"/>
    <w:rsid w:val="008D4566"/>
    <w:rsid w:val="008D61F2"/>
    <w:rsid w:val="008E743E"/>
    <w:rsid w:val="008F1A97"/>
    <w:rsid w:val="008F22E0"/>
    <w:rsid w:val="008F4057"/>
    <w:rsid w:val="00900C40"/>
    <w:rsid w:val="009022F1"/>
    <w:rsid w:val="00907390"/>
    <w:rsid w:val="009118CB"/>
    <w:rsid w:val="00912045"/>
    <w:rsid w:val="00923F4C"/>
    <w:rsid w:val="00930CEC"/>
    <w:rsid w:val="00950127"/>
    <w:rsid w:val="00964E2D"/>
    <w:rsid w:val="0096649D"/>
    <w:rsid w:val="009704BD"/>
    <w:rsid w:val="009829B0"/>
    <w:rsid w:val="009976AB"/>
    <w:rsid w:val="009A0940"/>
    <w:rsid w:val="009A434F"/>
    <w:rsid w:val="009A5E6E"/>
    <w:rsid w:val="009B32E6"/>
    <w:rsid w:val="009B4701"/>
    <w:rsid w:val="009C11BC"/>
    <w:rsid w:val="009C384C"/>
    <w:rsid w:val="009C4FFB"/>
    <w:rsid w:val="009D067D"/>
    <w:rsid w:val="009D27E4"/>
    <w:rsid w:val="009F62BD"/>
    <w:rsid w:val="00A005E9"/>
    <w:rsid w:val="00A05799"/>
    <w:rsid w:val="00A11D79"/>
    <w:rsid w:val="00A16CF2"/>
    <w:rsid w:val="00A378DD"/>
    <w:rsid w:val="00A4525D"/>
    <w:rsid w:val="00A57382"/>
    <w:rsid w:val="00A75572"/>
    <w:rsid w:val="00A82294"/>
    <w:rsid w:val="00A8624A"/>
    <w:rsid w:val="00AA4C42"/>
    <w:rsid w:val="00AB4A3F"/>
    <w:rsid w:val="00AC3986"/>
    <w:rsid w:val="00B017B0"/>
    <w:rsid w:val="00B102B2"/>
    <w:rsid w:val="00B16B23"/>
    <w:rsid w:val="00B23456"/>
    <w:rsid w:val="00B23AAC"/>
    <w:rsid w:val="00B5503B"/>
    <w:rsid w:val="00B56EF1"/>
    <w:rsid w:val="00B60862"/>
    <w:rsid w:val="00B85306"/>
    <w:rsid w:val="00B87334"/>
    <w:rsid w:val="00BA0D5C"/>
    <w:rsid w:val="00BA24C6"/>
    <w:rsid w:val="00BA39B4"/>
    <w:rsid w:val="00BA4C45"/>
    <w:rsid w:val="00BB3786"/>
    <w:rsid w:val="00BB4CBB"/>
    <w:rsid w:val="00BC1AD0"/>
    <w:rsid w:val="00BC5762"/>
    <w:rsid w:val="00BC73C2"/>
    <w:rsid w:val="00BD39B1"/>
    <w:rsid w:val="00BE295E"/>
    <w:rsid w:val="00BF079A"/>
    <w:rsid w:val="00C222A5"/>
    <w:rsid w:val="00C266B3"/>
    <w:rsid w:val="00C26CAD"/>
    <w:rsid w:val="00C26E00"/>
    <w:rsid w:val="00C34069"/>
    <w:rsid w:val="00C35BBB"/>
    <w:rsid w:val="00C70C5D"/>
    <w:rsid w:val="00C73AA6"/>
    <w:rsid w:val="00C840F7"/>
    <w:rsid w:val="00C85050"/>
    <w:rsid w:val="00C95534"/>
    <w:rsid w:val="00C9711B"/>
    <w:rsid w:val="00CA118C"/>
    <w:rsid w:val="00CA47BC"/>
    <w:rsid w:val="00CA5343"/>
    <w:rsid w:val="00CB48A4"/>
    <w:rsid w:val="00CB4DE7"/>
    <w:rsid w:val="00CB6001"/>
    <w:rsid w:val="00CC339A"/>
    <w:rsid w:val="00CC7B43"/>
    <w:rsid w:val="00CD11F0"/>
    <w:rsid w:val="00CD400B"/>
    <w:rsid w:val="00CD42C3"/>
    <w:rsid w:val="00CD50A7"/>
    <w:rsid w:val="00CD5406"/>
    <w:rsid w:val="00CE7F65"/>
    <w:rsid w:val="00CF3161"/>
    <w:rsid w:val="00CF7B22"/>
    <w:rsid w:val="00CF7EE7"/>
    <w:rsid w:val="00D05FCF"/>
    <w:rsid w:val="00D16E66"/>
    <w:rsid w:val="00D17593"/>
    <w:rsid w:val="00D20FE1"/>
    <w:rsid w:val="00D3032A"/>
    <w:rsid w:val="00D30F21"/>
    <w:rsid w:val="00D31E05"/>
    <w:rsid w:val="00D404D0"/>
    <w:rsid w:val="00D5066E"/>
    <w:rsid w:val="00D74E75"/>
    <w:rsid w:val="00D759BF"/>
    <w:rsid w:val="00D75D4C"/>
    <w:rsid w:val="00DB48F3"/>
    <w:rsid w:val="00DC693B"/>
    <w:rsid w:val="00DD2173"/>
    <w:rsid w:val="00DE6C21"/>
    <w:rsid w:val="00DE716F"/>
    <w:rsid w:val="00DF2326"/>
    <w:rsid w:val="00DF2F5A"/>
    <w:rsid w:val="00E0773E"/>
    <w:rsid w:val="00E176D4"/>
    <w:rsid w:val="00E264EE"/>
    <w:rsid w:val="00E34DE2"/>
    <w:rsid w:val="00E36F9F"/>
    <w:rsid w:val="00E373ED"/>
    <w:rsid w:val="00E5164B"/>
    <w:rsid w:val="00E520ED"/>
    <w:rsid w:val="00E56051"/>
    <w:rsid w:val="00E60C72"/>
    <w:rsid w:val="00E60FF1"/>
    <w:rsid w:val="00E61553"/>
    <w:rsid w:val="00E62D86"/>
    <w:rsid w:val="00E73645"/>
    <w:rsid w:val="00E821BF"/>
    <w:rsid w:val="00E91D6D"/>
    <w:rsid w:val="00E92DDF"/>
    <w:rsid w:val="00E943ED"/>
    <w:rsid w:val="00E978C9"/>
    <w:rsid w:val="00EA7F43"/>
    <w:rsid w:val="00EB487F"/>
    <w:rsid w:val="00EB4BD3"/>
    <w:rsid w:val="00EB6CCD"/>
    <w:rsid w:val="00F07112"/>
    <w:rsid w:val="00F1131B"/>
    <w:rsid w:val="00F34AFD"/>
    <w:rsid w:val="00F3722D"/>
    <w:rsid w:val="00F40CA5"/>
    <w:rsid w:val="00F55599"/>
    <w:rsid w:val="00F61FC3"/>
    <w:rsid w:val="00F721FF"/>
    <w:rsid w:val="00F74ABE"/>
    <w:rsid w:val="00F75CA0"/>
    <w:rsid w:val="00F76168"/>
    <w:rsid w:val="00F8559E"/>
    <w:rsid w:val="00F858D8"/>
    <w:rsid w:val="00F868C0"/>
    <w:rsid w:val="00F86AA0"/>
    <w:rsid w:val="00FA1FA0"/>
    <w:rsid w:val="00FA5203"/>
    <w:rsid w:val="00FA57D5"/>
    <w:rsid w:val="00FA5BE0"/>
    <w:rsid w:val="00FB1732"/>
    <w:rsid w:val="00FB60B5"/>
    <w:rsid w:val="00FC0DAF"/>
    <w:rsid w:val="00FC5EB4"/>
    <w:rsid w:val="00FC7559"/>
    <w:rsid w:val="00FD1ACF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4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47D"/>
    <w:rPr>
      <w:sz w:val="18"/>
      <w:szCs w:val="18"/>
    </w:rPr>
  </w:style>
  <w:style w:type="paragraph" w:styleId="a5">
    <w:name w:val="List Paragraph"/>
    <w:basedOn w:val="a"/>
    <w:uiPriority w:val="34"/>
    <w:qFormat/>
    <w:rsid w:val="00D75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BBB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Char2"/>
    <w:uiPriority w:val="99"/>
    <w:semiHidden/>
    <w:unhideWhenUsed/>
    <w:rsid w:val="00E978C9"/>
    <w:pPr>
      <w:widowControl/>
    </w:pPr>
    <w:rPr>
      <w:rFonts w:ascii="宋体" w:hAnsi="宋体" w:cs="宋体"/>
      <w:kern w:val="0"/>
      <w:szCs w:val="21"/>
    </w:rPr>
  </w:style>
  <w:style w:type="character" w:customStyle="1" w:styleId="Char2">
    <w:name w:val="纯文本 Char"/>
    <w:basedOn w:val="a0"/>
    <w:link w:val="a7"/>
    <w:uiPriority w:val="99"/>
    <w:semiHidden/>
    <w:rsid w:val="00E978C9"/>
    <w:rPr>
      <w:rFonts w:ascii="宋体" w:eastAsia="宋体" w:hAnsi="宋体" w:cs="宋体"/>
      <w:kern w:val="0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7A705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7A7058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615</Words>
  <Characters>3508</Characters>
  <Application>Microsoft Office Word</Application>
  <DocSecurity>0</DocSecurity>
  <Lines>29</Lines>
  <Paragraphs>8</Paragraphs>
  <ScaleCrop>false</ScaleCrop>
  <Company>aggg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李国艺</cp:lastModifiedBy>
  <cp:revision>60</cp:revision>
  <dcterms:created xsi:type="dcterms:W3CDTF">2012-04-19T06:25:00Z</dcterms:created>
  <dcterms:modified xsi:type="dcterms:W3CDTF">2012-06-29T01:08:00Z</dcterms:modified>
</cp:coreProperties>
</file>