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4F699D" w:rsidP="002B0E83">
      <w:pPr>
        <w:pStyle w:val="Title"/>
      </w:pPr>
      <w:r>
        <w:rPr>
          <w:rFonts w:hint="eastAsia"/>
        </w:rPr>
        <w:t>提供用户级的审计日志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AF0CBC" w:rsidP="002B0E83">
            <w:pPr>
              <w:ind w:left="0"/>
            </w:pPr>
            <w:r>
              <w:rPr>
                <w:rFonts w:hint="eastAsia"/>
              </w:rPr>
              <w:t>2019-0</w:t>
            </w:r>
            <w:r w:rsidR="004F699D">
              <w:rPr>
                <w:rFonts w:hint="eastAsia"/>
              </w:rPr>
              <w:t>2-20</w:t>
            </w:r>
            <w:r w:rsidR="002B0E83">
              <w:rPr>
                <w:rFonts w:hint="eastAsia"/>
              </w:rPr>
              <w:t xml:space="preserve">  </w:t>
            </w:r>
            <w:r w:rsidR="004F699D">
              <w:rPr>
                <w:rFonts w:hint="eastAsia"/>
              </w:rPr>
              <w:t>许建辉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4F699D">
        <w:rPr>
          <w:rFonts w:hint="eastAsia"/>
        </w:rPr>
        <w:t xml:space="preserve">secuity.audit.002 </w:t>
      </w:r>
      <w:r w:rsidR="004F699D">
        <w:rPr>
          <w:rFonts w:hint="eastAsia"/>
        </w:rPr>
        <w:t>提供用户级的审计日志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8F2504" w:rsidRDefault="008F2504">
      <w:r w:rsidRPr="008F2504">
        <w:rPr>
          <w:rFonts w:hint="eastAsia"/>
        </w:rPr>
        <w:t>目前</w:t>
      </w:r>
      <w:r>
        <w:rPr>
          <w:rFonts w:hint="eastAsia"/>
        </w:rPr>
        <w:t>的审计功能是针对节点级的，即对节点内所有的用户及集合都是采用统一的审计配置</w:t>
      </w:r>
      <w:r w:rsidR="00974B05">
        <w:rPr>
          <w:rFonts w:hint="eastAsia"/>
        </w:rPr>
        <w:t>。但在某客户系统中，其操作有两种类型：一种是系统跑批，</w:t>
      </w:r>
      <w:r w:rsidR="00974B05">
        <w:rPr>
          <w:rFonts w:hint="eastAsia"/>
        </w:rPr>
        <w:t xml:space="preserve"> </w:t>
      </w:r>
      <w:r w:rsidR="00974B05">
        <w:rPr>
          <w:rFonts w:hint="eastAsia"/>
        </w:rPr>
        <w:t>一种是应用接入访问；对于系统跑批来说，其数据变化巨大，并不希望记录审计日志，而应用接入的所有操作，需要审计日志，因此，现有的节点级审计日志无法满足。</w:t>
      </w:r>
    </w:p>
    <w:p w:rsidR="00974B05" w:rsidRDefault="00974B05"/>
    <w:p w:rsidR="00974B05" w:rsidRPr="00974B05" w:rsidRDefault="00974B05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提供“用户级”</w:t>
      </w:r>
      <w:r w:rsidR="00AF0CBC">
        <w:rPr>
          <w:rFonts w:hint="eastAsia"/>
        </w:rPr>
        <w:t>审计日志能力，这样</w:t>
      </w:r>
      <w:r>
        <w:rPr>
          <w:rFonts w:hint="eastAsia"/>
        </w:rPr>
        <w:t>能够满足上述客户的需求。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01468F" w:rsidRPr="0001468F" w:rsidRDefault="0001468F" w:rsidP="0001468F">
      <w:pPr>
        <w:rPr>
          <w:sz w:val="18"/>
          <w:szCs w:val="18"/>
        </w:rPr>
      </w:pPr>
      <w:r w:rsidRPr="0001468F">
        <w:rPr>
          <w:rFonts w:hint="eastAsia"/>
          <w:sz w:val="18"/>
          <w:szCs w:val="18"/>
        </w:rPr>
        <w:t>注：</w:t>
      </w:r>
      <w:r w:rsidRPr="0001468F">
        <w:rPr>
          <w:rFonts w:hint="eastAsia"/>
          <w:b/>
          <w:sz w:val="18"/>
          <w:szCs w:val="18"/>
        </w:rPr>
        <w:t>黑色</w:t>
      </w:r>
      <w:r w:rsidRPr="0001468F">
        <w:rPr>
          <w:rFonts w:hint="eastAsia"/>
          <w:sz w:val="18"/>
          <w:szCs w:val="18"/>
        </w:rPr>
        <w:t>为已有，</w:t>
      </w:r>
      <w:r w:rsidRPr="0001468F">
        <w:rPr>
          <w:rFonts w:hint="eastAsia"/>
          <w:b/>
          <w:color w:val="C00000"/>
          <w:sz w:val="18"/>
          <w:szCs w:val="18"/>
        </w:rPr>
        <w:t>红色</w:t>
      </w:r>
      <w:r w:rsidRPr="0001468F">
        <w:rPr>
          <w:rFonts w:hint="eastAsia"/>
          <w:sz w:val="18"/>
          <w:szCs w:val="18"/>
        </w:rPr>
        <w:t>为变化，</w:t>
      </w:r>
      <w:r w:rsidRPr="0001468F">
        <w:rPr>
          <w:rFonts w:hint="eastAsia"/>
          <w:b/>
          <w:color w:val="000099"/>
          <w:sz w:val="18"/>
          <w:szCs w:val="18"/>
        </w:rPr>
        <w:t>蓝色</w:t>
      </w:r>
      <w:r w:rsidRPr="0001468F">
        <w:rPr>
          <w:rFonts w:hint="eastAsia"/>
          <w:sz w:val="18"/>
          <w:szCs w:val="18"/>
        </w:rPr>
        <w:t>为新加。</w:t>
      </w:r>
    </w:p>
    <w:p w:rsidR="00A72E04" w:rsidRDefault="00A72E04" w:rsidP="00A72E0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配置接口</w:t>
      </w:r>
    </w:p>
    <w:p w:rsidR="00553602" w:rsidRDefault="00553602" w:rsidP="00553602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配置参数</w:t>
      </w:r>
    </w:p>
    <w:p w:rsidR="00553602" w:rsidRPr="00D5483E" w:rsidRDefault="00553602" w:rsidP="00553602">
      <w:pPr>
        <w:pStyle w:val="ListParagraph"/>
        <w:ind w:left="1197" w:firstLineChars="0" w:firstLine="0"/>
        <w:rPr>
          <w:color w:val="C00000"/>
        </w:rPr>
      </w:pPr>
      <w:proofErr w:type="spellStart"/>
      <w:r>
        <w:rPr>
          <w:rFonts w:hint="eastAsia"/>
        </w:rPr>
        <w:t>auditmask</w:t>
      </w:r>
      <w:proofErr w:type="spellEnd"/>
      <w:r>
        <w:rPr>
          <w:rFonts w:hint="eastAsia"/>
        </w:rPr>
        <w:t>：原本取值：</w:t>
      </w:r>
      <w:r>
        <w:t>ACCESS,</w:t>
      </w:r>
      <w:r>
        <w:rPr>
          <w:rFonts w:hint="eastAsia"/>
        </w:rPr>
        <w:t xml:space="preserve"> </w:t>
      </w:r>
      <w:r>
        <w:t>CLUSTER,</w:t>
      </w:r>
      <w:r>
        <w:rPr>
          <w:rFonts w:hint="eastAsia"/>
        </w:rPr>
        <w:t xml:space="preserve"> </w:t>
      </w:r>
      <w:r>
        <w:t>SYSTEM,</w:t>
      </w:r>
      <w:r>
        <w:rPr>
          <w:rFonts w:hint="eastAsia"/>
        </w:rPr>
        <w:t xml:space="preserve"> </w:t>
      </w:r>
      <w:r>
        <w:t>DML,</w:t>
      </w:r>
      <w:r>
        <w:rPr>
          <w:rFonts w:hint="eastAsia"/>
        </w:rPr>
        <w:t xml:space="preserve"> </w:t>
      </w:r>
      <w:r>
        <w:t>DDL,</w:t>
      </w:r>
      <w:r>
        <w:rPr>
          <w:rFonts w:hint="eastAsia"/>
        </w:rPr>
        <w:t xml:space="preserve"> </w:t>
      </w:r>
      <w:r>
        <w:t>DCL,</w:t>
      </w:r>
      <w:r>
        <w:rPr>
          <w:rFonts w:hint="eastAsia"/>
        </w:rPr>
        <w:t xml:space="preserve"> </w:t>
      </w:r>
      <w:r>
        <w:t>DQL,</w:t>
      </w:r>
      <w:r>
        <w:rPr>
          <w:rFonts w:hint="eastAsia"/>
        </w:rPr>
        <w:t xml:space="preserve"> </w:t>
      </w:r>
      <w:r>
        <w:t>INSERT,</w:t>
      </w:r>
      <w:r>
        <w:rPr>
          <w:rFonts w:hint="eastAsia"/>
        </w:rPr>
        <w:t xml:space="preserve"> </w:t>
      </w:r>
      <w:r>
        <w:t>DELETE,</w:t>
      </w:r>
      <w:r>
        <w:rPr>
          <w:rFonts w:hint="eastAsia"/>
        </w:rPr>
        <w:t xml:space="preserve"> </w:t>
      </w:r>
      <w:r>
        <w:t>UPDATE,</w:t>
      </w:r>
      <w:r>
        <w:rPr>
          <w:rFonts w:hint="eastAsia"/>
        </w:rPr>
        <w:t xml:space="preserve"> </w:t>
      </w:r>
      <w:r>
        <w:t>OTHER</w:t>
      </w:r>
      <w:r w:rsidR="00E44F18">
        <w:rPr>
          <w:rFonts w:hint="eastAsia"/>
        </w:rPr>
        <w:t>，</w:t>
      </w:r>
      <w:r w:rsidR="006A63FB" w:rsidRPr="00D5483E">
        <w:rPr>
          <w:rFonts w:hint="eastAsia"/>
          <w:color w:val="C00000"/>
        </w:rPr>
        <w:t>增加“</w:t>
      </w:r>
      <w:r w:rsidR="006A63FB" w:rsidRPr="00D5483E">
        <w:rPr>
          <w:rFonts w:hint="eastAsia"/>
          <w:color w:val="C00000"/>
        </w:rPr>
        <w:t>!</w:t>
      </w:r>
      <w:r w:rsidR="006A63FB" w:rsidRPr="00D5483E">
        <w:rPr>
          <w:color w:val="C00000"/>
        </w:rPr>
        <w:t>”</w:t>
      </w:r>
      <w:r w:rsidR="006A63FB" w:rsidRPr="00D5483E">
        <w:rPr>
          <w:rFonts w:hint="eastAsia"/>
          <w:color w:val="C00000"/>
        </w:rPr>
        <w:t>的禁用操作，例如“</w:t>
      </w:r>
      <w:r w:rsidR="006A63FB" w:rsidRPr="00D5483E">
        <w:rPr>
          <w:rFonts w:hint="eastAsia"/>
          <w:color w:val="C00000"/>
        </w:rPr>
        <w:t>!DDL | DML</w:t>
      </w:r>
      <w:r w:rsidR="006A63FB" w:rsidRPr="00D5483E">
        <w:rPr>
          <w:rFonts w:hint="eastAsia"/>
          <w:color w:val="C00000"/>
        </w:rPr>
        <w:t>”</w:t>
      </w:r>
      <w:r w:rsidR="00E44F18" w:rsidRPr="00D5483E">
        <w:rPr>
          <w:rFonts w:hint="eastAsia"/>
          <w:color w:val="C00000"/>
        </w:rPr>
        <w:t>。</w:t>
      </w:r>
      <w:r w:rsidR="00CB6540" w:rsidRPr="00D5483E">
        <w:rPr>
          <w:rFonts w:hint="eastAsia"/>
          <w:color w:val="C00000"/>
        </w:rPr>
        <w:t>如果该值为空时，则使用上级的配置。级别关系从大到小如下：</w:t>
      </w:r>
    </w:p>
    <w:p w:rsidR="00CB6540" w:rsidRPr="00D5483E" w:rsidRDefault="00CB6540" w:rsidP="00553602">
      <w:pPr>
        <w:pStyle w:val="ListParagraph"/>
        <w:ind w:left="1197" w:firstLineChars="0" w:firstLine="0"/>
        <w:rPr>
          <w:color w:val="C00000"/>
        </w:rPr>
      </w:pPr>
      <w:r w:rsidRPr="00D5483E">
        <w:rPr>
          <w:rFonts w:hint="eastAsia"/>
          <w:color w:val="C00000"/>
        </w:rPr>
        <w:t>节点</w:t>
      </w:r>
      <w:r w:rsidRPr="00D5483E">
        <w:rPr>
          <w:rFonts w:hint="eastAsia"/>
          <w:color w:val="C00000"/>
        </w:rPr>
        <w:t xml:space="preserve"> -&gt; </w:t>
      </w:r>
      <w:r w:rsidRPr="00D5483E">
        <w:rPr>
          <w:rFonts w:hint="eastAsia"/>
          <w:color w:val="C00000"/>
        </w:rPr>
        <w:t>用户</w:t>
      </w:r>
    </w:p>
    <w:p w:rsidR="00E44F18" w:rsidRDefault="006A63FB" w:rsidP="006A63FB">
      <w:pPr>
        <w:pStyle w:val="ListParagraph"/>
        <w:numPr>
          <w:ilvl w:val="0"/>
          <w:numId w:val="8"/>
        </w:numPr>
        <w:ind w:firstLineChars="0"/>
      </w:pPr>
      <w:r w:rsidRPr="00D5483E">
        <w:rPr>
          <w:rFonts w:hint="eastAsia"/>
          <w:color w:val="C00000"/>
        </w:rPr>
        <w:t>未配置的位使用上级的配置</w:t>
      </w:r>
      <w:r w:rsidR="00CB6540" w:rsidRPr="00D5483E">
        <w:rPr>
          <w:rFonts w:hint="eastAsia"/>
          <w:color w:val="C00000"/>
        </w:rPr>
        <w:t>，例如：节点级为</w:t>
      </w:r>
      <w:r w:rsidR="00CB6540" w:rsidRPr="00D5483E">
        <w:rPr>
          <w:rFonts w:hint="eastAsia"/>
          <w:color w:val="C00000"/>
        </w:rPr>
        <w:t xml:space="preserve"> DDL</w:t>
      </w:r>
      <w:r w:rsidR="00CB6540" w:rsidRPr="00D5483E">
        <w:rPr>
          <w:rFonts w:hint="eastAsia"/>
          <w:color w:val="C00000"/>
        </w:rPr>
        <w:t>，用户级为</w:t>
      </w:r>
      <w:r w:rsidR="00CB6540" w:rsidRPr="00D5483E">
        <w:rPr>
          <w:rFonts w:hint="eastAsia"/>
          <w:color w:val="C00000"/>
        </w:rPr>
        <w:t xml:space="preserve"> DML</w:t>
      </w:r>
      <w:r w:rsidR="00CB6540" w:rsidRPr="00D5483E">
        <w:rPr>
          <w:rFonts w:hint="eastAsia"/>
          <w:color w:val="C00000"/>
        </w:rPr>
        <w:t>，则该用户的生效配置为“</w:t>
      </w:r>
      <w:r w:rsidR="00CB6540" w:rsidRPr="00D5483E">
        <w:rPr>
          <w:rFonts w:hint="eastAsia"/>
          <w:color w:val="C00000"/>
        </w:rPr>
        <w:t>DDL | DML</w:t>
      </w:r>
      <w:r w:rsidR="00CB6540" w:rsidRPr="00D5483E">
        <w:rPr>
          <w:rFonts w:hint="eastAsia"/>
          <w:color w:val="C00000"/>
        </w:rPr>
        <w:t>”</w:t>
      </w:r>
      <w:r w:rsidRPr="00D5483E">
        <w:rPr>
          <w:rFonts w:hint="eastAsia"/>
          <w:color w:val="C00000"/>
        </w:rPr>
        <w:t>；如果用户级为“</w:t>
      </w:r>
      <w:r w:rsidRPr="00D5483E">
        <w:rPr>
          <w:rFonts w:hint="eastAsia"/>
          <w:color w:val="C00000"/>
        </w:rPr>
        <w:t>!DDL | DML</w:t>
      </w:r>
      <w:r w:rsidRPr="00D5483E">
        <w:rPr>
          <w:rFonts w:hint="eastAsia"/>
          <w:color w:val="C00000"/>
        </w:rPr>
        <w:t>”，则该用户的生效配置为“</w:t>
      </w:r>
      <w:r w:rsidRPr="00D5483E">
        <w:rPr>
          <w:rFonts w:hint="eastAsia"/>
          <w:color w:val="C00000"/>
        </w:rPr>
        <w:t>DML</w:t>
      </w:r>
      <w:r w:rsidRPr="00D5483E">
        <w:rPr>
          <w:rFonts w:hint="eastAsia"/>
          <w:color w:val="C00000"/>
        </w:rPr>
        <w:t>”</w:t>
      </w:r>
      <w:r>
        <w:rPr>
          <w:rFonts w:hint="eastAsia"/>
        </w:rPr>
        <w:t>。</w:t>
      </w:r>
      <w:r w:rsidRPr="00E44F18">
        <w:rPr>
          <w:rFonts w:hint="eastAsia"/>
        </w:rPr>
        <w:t xml:space="preserve"> </w:t>
      </w:r>
    </w:p>
    <w:p w:rsidR="006A63FB" w:rsidRPr="00E44F18" w:rsidRDefault="006A63FB" w:rsidP="006A63FB">
      <w:pPr>
        <w:ind w:left="1197"/>
      </w:pPr>
    </w:p>
    <w:p w:rsidR="00D93FFC" w:rsidRDefault="00D93FFC" w:rsidP="00D93FFC">
      <w:pPr>
        <w:pStyle w:val="ListParagraph"/>
        <w:numPr>
          <w:ilvl w:val="1"/>
          <w:numId w:val="7"/>
        </w:numPr>
        <w:ind w:firstLineChars="0"/>
      </w:pPr>
      <w:r w:rsidRPr="00A72E04">
        <w:t>SYSAUTH.SYSUSRS</w:t>
      </w:r>
      <w:r>
        <w:rPr>
          <w:rFonts w:hint="eastAsia"/>
        </w:rPr>
        <w:t xml:space="preserve"> </w:t>
      </w:r>
      <w:r>
        <w:rPr>
          <w:rFonts w:hint="eastAsia"/>
        </w:rPr>
        <w:t>记录结构</w:t>
      </w:r>
    </w:p>
    <w:tbl>
      <w:tblPr>
        <w:tblStyle w:val="TableGrid"/>
        <w:tblW w:w="0" w:type="auto"/>
        <w:tblInd w:w="1197" w:type="dxa"/>
        <w:tblLook w:val="04A0"/>
      </w:tblPr>
      <w:tblGrid>
        <w:gridCol w:w="2441"/>
        <w:gridCol w:w="2442"/>
        <w:gridCol w:w="2442"/>
      </w:tblGrid>
      <w:tr w:rsidR="00D93FFC" w:rsidTr="00901CCE">
        <w:tc>
          <w:tcPr>
            <w:tcW w:w="2441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User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用户名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Passwd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用户密码（加密后）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AuditMask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用户审计配置，取值同节点配置</w:t>
            </w:r>
          </w:p>
        </w:tc>
      </w:tr>
    </w:tbl>
    <w:p w:rsidR="00A72E04" w:rsidRDefault="00A72E04" w:rsidP="00AF0CBC">
      <w:pPr>
        <w:ind w:left="1197"/>
      </w:pPr>
    </w:p>
    <w:p w:rsidR="004B1D72" w:rsidRDefault="00A72E04" w:rsidP="00022FD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消息接口</w:t>
      </w:r>
    </w:p>
    <w:p w:rsidR="00022FD4" w:rsidRDefault="00022FD4" w:rsidP="00022FD4">
      <w:pPr>
        <w:pStyle w:val="ListParagraph"/>
        <w:numPr>
          <w:ilvl w:val="1"/>
          <w:numId w:val="7"/>
        </w:numPr>
        <w:ind w:firstLineChars="0"/>
      </w:pPr>
      <w:r w:rsidRPr="00022FD4">
        <w:t>MSG_AUTH_CRTUSR_REQ</w:t>
      </w:r>
      <w:r>
        <w:rPr>
          <w:rFonts w:hint="eastAsia"/>
        </w:rPr>
        <w:t xml:space="preserve"> ( 7001 ) </w:t>
      </w:r>
      <w:r>
        <w:rPr>
          <w:rFonts w:hint="eastAsia"/>
        </w:rPr>
        <w:t>消息结构</w:t>
      </w:r>
    </w:p>
    <w:p w:rsidR="0001468F" w:rsidRDefault="00022FD4" w:rsidP="00022FD4">
      <w:pPr>
        <w:pStyle w:val="ListParagraph"/>
        <w:ind w:left="1197" w:firstLineChars="0" w:firstLine="0"/>
      </w:pPr>
      <w:r>
        <w:rPr>
          <w:rFonts w:hint="eastAsia"/>
        </w:rPr>
        <w:lastRenderedPageBreak/>
        <w:t>该消息结构为</w:t>
      </w:r>
      <w:r w:rsidRPr="00022FD4">
        <w:t>MsgAuthCrtUsr</w:t>
      </w:r>
      <w:r>
        <w:rPr>
          <w:rFonts w:hint="eastAsia"/>
        </w:rPr>
        <w:t>，其由</w:t>
      </w:r>
      <w:r w:rsidRPr="00022FD4">
        <w:t>MsgHeader</w:t>
      </w:r>
      <w:r>
        <w:rPr>
          <w:rFonts w:hint="eastAsia"/>
        </w:rPr>
        <w:t xml:space="preserve"> + BSON </w:t>
      </w:r>
      <w:r w:rsidR="0001468F">
        <w:rPr>
          <w:rFonts w:hint="eastAsia"/>
        </w:rPr>
        <w:t>组成，</w:t>
      </w:r>
      <w:r>
        <w:rPr>
          <w:rFonts w:hint="eastAsia"/>
        </w:rPr>
        <w:t>BSON</w:t>
      </w:r>
      <w:r w:rsidR="0001468F">
        <w:rPr>
          <w:rFonts w:hint="eastAsia"/>
        </w:rPr>
        <w:t>的结构为：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0" w:firstLine="0"/>
        <w:rPr>
          <w:szCs w:val="21"/>
        </w:rPr>
      </w:pPr>
      <w:r w:rsidRPr="003979E2">
        <w:rPr>
          <w:rFonts w:hint="eastAsia"/>
          <w:szCs w:val="21"/>
        </w:rPr>
        <w:t>{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szCs w:val="21"/>
        </w:rPr>
      </w:pPr>
      <w:r w:rsidRPr="003979E2">
        <w:rPr>
          <w:rFonts w:hint="eastAsia"/>
          <w:szCs w:val="21"/>
        </w:rPr>
        <w:t>User:     String,</w:t>
      </w:r>
    </w:p>
    <w:p w:rsidR="00022FD4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szCs w:val="21"/>
        </w:rPr>
      </w:pPr>
      <w:r w:rsidRPr="003979E2">
        <w:rPr>
          <w:rFonts w:hint="eastAsia"/>
          <w:szCs w:val="21"/>
        </w:rPr>
        <w:t>Passwd:   String,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color w:val="000099"/>
          <w:szCs w:val="21"/>
        </w:rPr>
      </w:pPr>
      <w:r w:rsidRPr="003979E2">
        <w:rPr>
          <w:color w:val="000099"/>
          <w:szCs w:val="21"/>
        </w:rPr>
        <w:t>Options</w:t>
      </w:r>
      <w:r w:rsidRPr="003979E2">
        <w:rPr>
          <w:rFonts w:hint="eastAsia"/>
          <w:color w:val="000099"/>
          <w:szCs w:val="21"/>
        </w:rPr>
        <w:t>:   Object</w:t>
      </w:r>
    </w:p>
    <w:p w:rsidR="003979E2" w:rsidRPr="003979E2" w:rsidRDefault="003979E2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0" w:firstLine="0"/>
        <w:rPr>
          <w:color w:val="000099"/>
          <w:szCs w:val="21"/>
        </w:rPr>
      </w:pPr>
      <w:r w:rsidRPr="003979E2">
        <w:rPr>
          <w:rFonts w:hint="eastAsia"/>
          <w:color w:val="000099"/>
          <w:szCs w:val="21"/>
        </w:rPr>
        <w:t>}</w:t>
      </w:r>
    </w:p>
    <w:p w:rsidR="00B725D3" w:rsidRDefault="00B725D3" w:rsidP="0001468F">
      <w:pPr>
        <w:ind w:leftChars="170" w:firstLineChars="400" w:firstLine="840"/>
      </w:pPr>
      <w:r>
        <w:rPr>
          <w:rFonts w:hint="eastAsia"/>
        </w:rPr>
        <w:t>Options</w:t>
      </w:r>
      <w:r w:rsidR="006430D3">
        <w:rPr>
          <w:rFonts w:hint="eastAsia"/>
        </w:rPr>
        <w:t xml:space="preserve"> </w:t>
      </w:r>
      <w:r w:rsidR="006430D3">
        <w:rPr>
          <w:rFonts w:hint="eastAsia"/>
        </w:rPr>
        <w:t>中</w:t>
      </w:r>
      <w:r w:rsidR="006430D3">
        <w:rPr>
          <w:rFonts w:hint="eastAsia"/>
        </w:rPr>
        <w:t xml:space="preserve"> </w:t>
      </w:r>
      <w:r w:rsidR="006430D3">
        <w:rPr>
          <w:rFonts w:hint="eastAsia"/>
        </w:rPr>
        <w:t>有字段</w:t>
      </w:r>
      <w:r w:rsidR="006430D3">
        <w:rPr>
          <w:rFonts w:hint="eastAsia"/>
        </w:rPr>
        <w:t xml:space="preserve"> </w:t>
      </w:r>
      <w:r w:rsidR="006430D3">
        <w:t>“</w:t>
      </w:r>
      <w:r w:rsidR="006430D3">
        <w:rPr>
          <w:rFonts w:hint="eastAsia"/>
        </w:rPr>
        <w:t>AuditMask: String</w:t>
      </w:r>
      <w:r w:rsidR="006430D3">
        <w:t>”</w:t>
      </w:r>
      <w:r w:rsidR="006430D3">
        <w:rPr>
          <w:rFonts w:hint="eastAsia"/>
        </w:rPr>
        <w:t>。</w:t>
      </w:r>
    </w:p>
    <w:p w:rsidR="00022FD4" w:rsidRDefault="00022FD4" w:rsidP="00AF0CBC">
      <w:pPr>
        <w:pStyle w:val="ListParagraph"/>
        <w:ind w:left="1197" w:firstLineChars="0" w:firstLine="0"/>
      </w:pPr>
    </w:p>
    <w:p w:rsidR="00A72E04" w:rsidRDefault="00A72E04" w:rsidP="0049364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SHELL</w:t>
      </w:r>
      <w:r>
        <w:rPr>
          <w:rFonts w:hint="eastAsia"/>
        </w:rPr>
        <w:t>接口</w:t>
      </w:r>
    </w:p>
    <w:p w:rsidR="0049364E" w:rsidRDefault="0049364E" w:rsidP="0049364E">
      <w:pPr>
        <w:pStyle w:val="ListParagraph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对象</w:t>
      </w:r>
    </w:p>
    <w:p w:rsidR="0049364E" w:rsidRPr="0049364E" w:rsidRDefault="0049364E" w:rsidP="0049364E">
      <w:pPr>
        <w:pStyle w:val="ListParagraph"/>
        <w:ind w:left="1197" w:firstLineChars="0" w:firstLine="0"/>
        <w:rPr>
          <w:color w:val="FF0000"/>
        </w:rPr>
      </w:pPr>
      <w:proofErr w:type="gramStart"/>
      <w:r w:rsidRPr="00B87DA4">
        <w:rPr>
          <w:rFonts w:hint="eastAsia"/>
          <w:color w:val="000000" w:themeColor="text1"/>
        </w:rPr>
        <w:t>db</w:t>
      </w:r>
      <w:proofErr w:type="gramEnd"/>
      <w:r w:rsidRPr="00B87DA4">
        <w:rPr>
          <w:rFonts w:hint="eastAsia"/>
          <w:color w:val="000000" w:themeColor="text1"/>
        </w:rPr>
        <w:t>.</w:t>
      </w:r>
      <w:r w:rsidRPr="00B87DA4">
        <w:rPr>
          <w:color w:val="000000" w:themeColor="text1"/>
        </w:rPr>
        <w:t xml:space="preserve"> </w:t>
      </w:r>
      <w:proofErr w:type="gramStart"/>
      <w:r w:rsidRPr="00B87DA4">
        <w:rPr>
          <w:color w:val="000000" w:themeColor="text1"/>
        </w:rPr>
        <w:t>createUsr</w:t>
      </w:r>
      <w:r w:rsidRPr="00B87DA4">
        <w:rPr>
          <w:rFonts w:hint="eastAsia"/>
          <w:color w:val="000000" w:themeColor="text1"/>
        </w:rPr>
        <w:t>(</w:t>
      </w:r>
      <w:proofErr w:type="gramEnd"/>
      <w:r w:rsidRPr="00B87DA4">
        <w:rPr>
          <w:rFonts w:hint="eastAsia"/>
          <w:color w:val="000000" w:themeColor="text1"/>
        </w:rPr>
        <w:t xml:space="preserve"> &lt;name&gt;, &lt;password&gt;</w:t>
      </w:r>
      <w:r w:rsidRPr="0049364E">
        <w:rPr>
          <w:rFonts w:hint="eastAsia"/>
          <w:color w:val="FF0000"/>
        </w:rPr>
        <w:t xml:space="preserve"> [, options ] </w:t>
      </w:r>
      <w:r w:rsidRPr="00B87DA4">
        <w:rPr>
          <w:rFonts w:hint="eastAsia"/>
          <w:color w:val="000000" w:themeColor="text1"/>
        </w:rPr>
        <w:t>)</w:t>
      </w:r>
    </w:p>
    <w:p w:rsidR="0049364E" w:rsidRDefault="0049364E" w:rsidP="0049364E">
      <w:pPr>
        <w:pStyle w:val="ListParagraph"/>
        <w:ind w:left="1197" w:firstLineChars="0" w:firstLine="0"/>
      </w:pPr>
      <w:r>
        <w:rPr>
          <w:rFonts w:hint="eastAsia"/>
        </w:rPr>
        <w:t xml:space="preserve">options </w:t>
      </w:r>
      <w:r>
        <w:rPr>
          <w:rFonts w:hint="eastAsia"/>
        </w:rPr>
        <w:t>为</w:t>
      </w:r>
      <w:r>
        <w:rPr>
          <w:rFonts w:hint="eastAsia"/>
        </w:rPr>
        <w:t xml:space="preserve"> JSON </w:t>
      </w:r>
      <w:r>
        <w:rPr>
          <w:rFonts w:hint="eastAsia"/>
        </w:rPr>
        <w:t>对象，字段有：</w:t>
      </w:r>
      <w:r>
        <w:rPr>
          <w:rFonts w:hint="eastAsia"/>
        </w:rPr>
        <w:t>AuditMask: String</w:t>
      </w:r>
    </w:p>
    <w:p w:rsidR="00A72E04" w:rsidRDefault="00A72E04" w:rsidP="00AF0CBC">
      <w:pPr>
        <w:pStyle w:val="ListParagraph"/>
        <w:ind w:left="1197" w:firstLineChars="0" w:firstLine="0"/>
      </w:pPr>
    </w:p>
    <w:p w:rsidR="00A72E04" w:rsidRDefault="00A72E04" w:rsidP="00711382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驱动接口</w:t>
      </w:r>
      <w:r w:rsidR="004C08AC">
        <w:rPr>
          <w:rFonts w:hint="eastAsia"/>
        </w:rPr>
        <w:t>（以</w:t>
      </w:r>
      <w:r w:rsidR="004C08AC">
        <w:rPr>
          <w:rFonts w:hint="eastAsia"/>
        </w:rPr>
        <w:t>C++</w:t>
      </w:r>
      <w:r w:rsidR="004C08AC">
        <w:rPr>
          <w:rFonts w:hint="eastAsia"/>
        </w:rPr>
        <w:t>为例）</w:t>
      </w:r>
    </w:p>
    <w:p w:rsidR="00711382" w:rsidRDefault="00711382" w:rsidP="004B1D72">
      <w:pPr>
        <w:pStyle w:val="ListParagraph"/>
        <w:numPr>
          <w:ilvl w:val="1"/>
          <w:numId w:val="7"/>
        </w:numPr>
        <w:ind w:firstLineChars="0"/>
      </w:pPr>
      <w:proofErr w:type="spellStart"/>
      <w:r w:rsidRPr="00711382">
        <w:t>sdb</w:t>
      </w:r>
      <w:proofErr w:type="spellEnd"/>
      <w:r>
        <w:rPr>
          <w:rFonts w:hint="eastAsia"/>
        </w:rPr>
        <w:t>对象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 xml:space="preserve">INT32 </w:t>
      </w:r>
      <w:proofErr w:type="spellStart"/>
      <w:proofErr w:type="gramStart"/>
      <w:r>
        <w:rPr>
          <w:rFonts w:hint="eastAsia"/>
        </w:rPr>
        <w:t>createUser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 const CHAR *</w:t>
      </w:r>
      <w:proofErr w:type="spellStart"/>
      <w:r>
        <w:rPr>
          <w:rFonts w:hint="eastAsia"/>
        </w:rPr>
        <w:t>pUsrName</w:t>
      </w:r>
      <w:proofErr w:type="spellEnd"/>
      <w:r>
        <w:rPr>
          <w:rFonts w:hint="eastAsia"/>
        </w:rPr>
        <w:t>,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CHAR* </w:t>
      </w:r>
      <w:proofErr w:type="spellStart"/>
      <w:r>
        <w:rPr>
          <w:rFonts w:hint="eastAsia"/>
        </w:rPr>
        <w:t>pPasswd</w:t>
      </w:r>
      <w:proofErr w:type="spellEnd"/>
      <w:r>
        <w:rPr>
          <w:rFonts w:hint="eastAsia"/>
        </w:rPr>
        <w:t>,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 xml:space="preserve">                </w:t>
      </w:r>
      <w:proofErr w:type="gramStart"/>
      <w:r w:rsidRPr="00711382">
        <w:rPr>
          <w:color w:val="C00000"/>
        </w:rPr>
        <w:t>const</w:t>
      </w:r>
      <w:proofErr w:type="gramEnd"/>
      <w:r w:rsidRPr="00711382">
        <w:rPr>
          <w:color w:val="C00000"/>
        </w:rPr>
        <w:t xml:space="preserve"> </w:t>
      </w:r>
      <w:proofErr w:type="spellStart"/>
      <w:r w:rsidRPr="00711382">
        <w:rPr>
          <w:color w:val="C00000"/>
        </w:rPr>
        <w:t>bson</w:t>
      </w:r>
      <w:proofErr w:type="spellEnd"/>
      <w:r w:rsidRPr="00711382">
        <w:rPr>
          <w:color w:val="C00000"/>
        </w:rPr>
        <w:t>::</w:t>
      </w:r>
      <w:proofErr w:type="spellStart"/>
      <w:r w:rsidRPr="00711382">
        <w:rPr>
          <w:color w:val="C00000"/>
        </w:rPr>
        <w:t>BSONObj</w:t>
      </w:r>
      <w:proofErr w:type="spellEnd"/>
      <w:r w:rsidRPr="00711382">
        <w:rPr>
          <w:color w:val="C00000"/>
        </w:rPr>
        <w:t xml:space="preserve"> &amp;options</w:t>
      </w:r>
      <w:r w:rsidRPr="00711382">
        <w:rPr>
          <w:rFonts w:hint="eastAsia"/>
          <w:color w:val="C00000"/>
        </w:rPr>
        <w:t xml:space="preserve"> = </w:t>
      </w:r>
      <w:r w:rsidRPr="00711382">
        <w:rPr>
          <w:color w:val="C00000"/>
        </w:rPr>
        <w:t>_</w:t>
      </w:r>
      <w:proofErr w:type="spellStart"/>
      <w:r w:rsidRPr="00711382">
        <w:rPr>
          <w:color w:val="C00000"/>
        </w:rPr>
        <w:t>sdbStaticObject</w:t>
      </w:r>
      <w:proofErr w:type="spellEnd"/>
      <w:r w:rsidRPr="00711382">
        <w:rPr>
          <w:rFonts w:hint="eastAsia"/>
          <w:color w:val="C00000"/>
        </w:rPr>
        <w:t xml:space="preserve"> </w:t>
      </w:r>
      <w:r>
        <w:rPr>
          <w:rFonts w:hint="eastAsia"/>
        </w:rPr>
        <w:t>)</w:t>
      </w:r>
    </w:p>
    <w:p w:rsidR="00711382" w:rsidRDefault="00711382" w:rsidP="00AF0CBC">
      <w:pPr>
        <w:pStyle w:val="ListParagraph"/>
        <w:ind w:left="1197" w:firstLineChars="0" w:firstLine="0"/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2F7BE8" w:rsidP="00616897">
      <w:r>
        <w:rPr>
          <w:rFonts w:hint="eastAsia"/>
        </w:rPr>
        <w:t>对</w:t>
      </w:r>
      <w:r w:rsidR="009F25DC">
        <w:rPr>
          <w:rFonts w:hint="eastAsia"/>
        </w:rPr>
        <w:t>于</w:t>
      </w:r>
      <w:r w:rsidR="00AF0CBC">
        <w:rPr>
          <w:rFonts w:hint="eastAsia"/>
        </w:rPr>
        <w:t>创建</w:t>
      </w:r>
      <w:r w:rsidR="00AF0CBC">
        <w:rPr>
          <w:rFonts w:hint="eastAsia"/>
        </w:rPr>
        <w:t>User</w:t>
      </w:r>
      <w:r w:rsidR="00AF0CBC">
        <w:rPr>
          <w:rFonts w:hint="eastAsia"/>
        </w:rPr>
        <w:t>设置</w:t>
      </w:r>
      <w:r>
        <w:rPr>
          <w:rFonts w:hint="eastAsia"/>
        </w:rPr>
        <w:t>AuditMask</w:t>
      </w:r>
      <w:r>
        <w:rPr>
          <w:rFonts w:hint="eastAsia"/>
        </w:rPr>
        <w:t>不能立即生效，需要用户重新登入时才能生效。</w:t>
      </w:r>
    </w:p>
    <w:p w:rsidR="002F7BE8" w:rsidRPr="00616897" w:rsidRDefault="002F7BE8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5116CB" w:rsidP="004B1D72">
      <w:r>
        <w:rPr>
          <w:rFonts w:hint="eastAsia"/>
        </w:rPr>
        <w:t>该功能不引入新的模块，主要是对现有流程进行参数的变化。在后续对流程的修改进行介绍。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06578E" w:rsidP="004B1D72">
      <w:r>
        <w:rPr>
          <w:rFonts w:hint="eastAsia"/>
        </w:rPr>
        <w:t>主要变化的流程如下：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1559"/>
        <w:gridCol w:w="4728"/>
      </w:tblGrid>
      <w:tr w:rsidR="0006578E" w:rsidTr="001762E0">
        <w:tc>
          <w:tcPr>
            <w:tcW w:w="1878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流程名称</w:t>
            </w:r>
          </w:p>
        </w:tc>
        <w:tc>
          <w:tcPr>
            <w:tcW w:w="1559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变化概要</w:t>
            </w:r>
          </w:p>
        </w:tc>
        <w:tc>
          <w:tcPr>
            <w:tcW w:w="4728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详细说明</w:t>
            </w:r>
          </w:p>
        </w:tc>
      </w:tr>
      <w:tr w:rsidR="0006578E" w:rsidTr="001762E0">
        <w:tc>
          <w:tcPr>
            <w:tcW w:w="1878" w:type="dxa"/>
          </w:tcPr>
          <w:p w:rsidR="0006578E" w:rsidRDefault="0006578E" w:rsidP="004B1D72">
            <w:pPr>
              <w:ind w:left="0"/>
            </w:pPr>
            <w:r>
              <w:rPr>
                <w:rFonts w:hint="eastAsia"/>
              </w:rPr>
              <w:t>login</w:t>
            </w:r>
          </w:p>
        </w:tc>
        <w:tc>
          <w:tcPr>
            <w:tcW w:w="1559" w:type="dxa"/>
          </w:tcPr>
          <w:p w:rsidR="0006578E" w:rsidRDefault="0006578E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login</w:t>
            </w:r>
            <w:r>
              <w:rPr>
                <w:rFonts w:hint="eastAsia"/>
              </w:rPr>
              <w:t>应答消息，需要返回用户的详细信息</w:t>
            </w:r>
          </w:p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在协调节点与数据节点进行会议初始化时，需要增加用户详细信息</w:t>
            </w:r>
          </w:p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协调节点以及数据节点在获取到用户详细信</w:t>
            </w:r>
            <w:r>
              <w:rPr>
                <w:rFonts w:hint="eastAsia"/>
              </w:rPr>
              <w:lastRenderedPageBreak/>
              <w:t>息时，需要设置会话的</w:t>
            </w:r>
            <w:proofErr w:type="spellStart"/>
            <w:r>
              <w:rPr>
                <w:rFonts w:hint="eastAsia"/>
              </w:rPr>
              <w:t>auditmask</w:t>
            </w:r>
            <w:proofErr w:type="spellEnd"/>
          </w:p>
        </w:tc>
      </w:tr>
    </w:tbl>
    <w:p w:rsidR="0006578E" w:rsidRDefault="0006578E" w:rsidP="004B1D72"/>
    <w:p w:rsidR="0006578E" w:rsidRDefault="0006578E" w:rsidP="0006578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login</w:t>
      </w:r>
    </w:p>
    <w:p w:rsidR="0006578E" w:rsidRPr="0006578E" w:rsidRDefault="0006578E" w:rsidP="004B1D72">
      <w:r>
        <w:rPr>
          <w:rFonts w:hint="eastAsia"/>
          <w:noProof/>
        </w:rPr>
        <w:drawing>
          <wp:inline distT="0" distB="0" distL="0" distR="0">
            <wp:extent cx="5274310" cy="243892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A15" w:rsidRDefault="00697A15" w:rsidP="004B1D72"/>
    <w:p w:rsidR="006D36A3" w:rsidRDefault="006D36A3" w:rsidP="006D36A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会话属性设计</w:t>
      </w:r>
    </w:p>
    <w:p w:rsidR="006D36A3" w:rsidRDefault="006D36A3" w:rsidP="004B1D72"/>
    <w:p w:rsidR="00361A34" w:rsidRDefault="00361A34" w:rsidP="004B1D72">
      <w:proofErr w:type="spellStart"/>
      <w:r>
        <w:rPr>
          <w:rFonts w:hint="eastAsia"/>
        </w:rPr>
        <w:t>nodeAuditMask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节点配置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节点级变量）</w:t>
      </w:r>
    </w:p>
    <w:p w:rsidR="00361A34" w:rsidRDefault="00361A34" w:rsidP="004B1D72">
      <w:proofErr w:type="spellStart"/>
      <w:r>
        <w:rPr>
          <w:rFonts w:hint="eastAsia"/>
        </w:rPr>
        <w:t>userAuditMask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用户配置</w:t>
      </w:r>
      <w:r>
        <w:rPr>
          <w:rFonts w:hint="eastAsia"/>
        </w:rPr>
        <w:t xml:space="preserve">  </w:t>
      </w:r>
      <w:r>
        <w:rPr>
          <w:rFonts w:hint="eastAsia"/>
        </w:rPr>
        <w:t>（会话级变量）</w:t>
      </w:r>
    </w:p>
    <w:p w:rsidR="00361A34" w:rsidRDefault="00361A34" w:rsidP="00361A34">
      <w:proofErr w:type="spellStart"/>
      <w:r>
        <w:rPr>
          <w:rFonts w:hint="eastAsia"/>
        </w:rPr>
        <w:t>userAuditConfigMask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用户配置掩码</w:t>
      </w:r>
      <w:r>
        <w:rPr>
          <w:rFonts w:hint="eastAsia"/>
        </w:rPr>
        <w:t xml:space="preserve"> </w:t>
      </w:r>
      <w:r>
        <w:rPr>
          <w:rFonts w:hint="eastAsia"/>
        </w:rPr>
        <w:t>（会话级变量）</w:t>
      </w:r>
    </w:p>
    <w:p w:rsidR="00361A34" w:rsidRDefault="00361A34" w:rsidP="00361A34">
      <w:proofErr w:type="spellStart"/>
      <w:r>
        <w:rPr>
          <w:rFonts w:hint="eastAsia"/>
        </w:rPr>
        <w:t>curAuditMask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当前会话配置（会话级变量）</w:t>
      </w:r>
    </w:p>
    <w:p w:rsidR="00361A34" w:rsidRDefault="00361A34" w:rsidP="00361A34"/>
    <w:p w:rsidR="00361A34" w:rsidRDefault="00361A34" w:rsidP="00361A34">
      <w:proofErr w:type="spellStart"/>
      <w:r>
        <w:rPr>
          <w:rFonts w:hint="eastAsia"/>
        </w:rPr>
        <w:t>nodeAuditMask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在配置加载或配置修改时重新覆值</w:t>
      </w:r>
    </w:p>
    <w:p w:rsidR="00361A34" w:rsidRDefault="00361A34" w:rsidP="00361A34">
      <w:proofErr w:type="spellStart"/>
      <w:r>
        <w:rPr>
          <w:rFonts w:hint="eastAsia"/>
        </w:rPr>
        <w:t>userAuditMask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userAuditConfigMask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在用户登入后被重新覆值</w:t>
      </w:r>
    </w:p>
    <w:p w:rsidR="004370FF" w:rsidRDefault="004370FF" w:rsidP="00361A34"/>
    <w:p w:rsidR="00361A34" w:rsidRDefault="004370FF" w:rsidP="00AF0CBC">
      <w:r>
        <w:rPr>
          <w:rFonts w:hint="eastAsia"/>
        </w:rPr>
        <w:t>在每次操作时，</w:t>
      </w:r>
      <w:proofErr w:type="spellStart"/>
      <w:r>
        <w:rPr>
          <w:rFonts w:hint="eastAsia"/>
        </w:rPr>
        <w:t>curAuditMask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nodeAuditMask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userAuditMask</w:t>
      </w:r>
      <w:proofErr w:type="spellEnd"/>
      <w:r>
        <w:rPr>
          <w:rFonts w:hint="eastAsia"/>
        </w:rPr>
        <w:t>进行计算得出；</w:t>
      </w:r>
    </w:p>
    <w:p w:rsidR="00361A34" w:rsidRPr="00361A34" w:rsidRDefault="00361A34" w:rsidP="00361A34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0CBC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</w:t>
            </w: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</w:t>
            </w:r>
            <w:r w:rsidR="00713B21">
              <w:rPr>
                <w:sz w:val="18"/>
                <w:szCs w:val="18"/>
              </w:rPr>
              <w:t>2/</w:t>
            </w: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0CBC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</w:t>
            </w: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</w:t>
            </w:r>
            <w:r w:rsidR="00713B21">
              <w:rPr>
                <w:sz w:val="18"/>
                <w:szCs w:val="18"/>
              </w:rPr>
              <w:t>2/2</w:t>
            </w: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713B21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713B21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测试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t>Story.secuity.audit.test001</w:t>
            </w:r>
          </w:p>
        </w:tc>
        <w:tc>
          <w:tcPr>
            <w:tcW w:w="1511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t>测试用户级审计配置是否生效</w:t>
            </w:r>
          </w:p>
        </w:tc>
        <w:tc>
          <w:tcPr>
            <w:tcW w:w="2376" w:type="dxa"/>
          </w:tcPr>
          <w:p w:rsidR="006E7F0B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配置某用户</w:t>
            </w:r>
            <w:proofErr w:type="spellStart"/>
            <w:r>
              <w:rPr>
                <w:rFonts w:hint="eastAsia"/>
              </w:rPr>
              <w:t>auditmask</w:t>
            </w:r>
            <w:proofErr w:type="spellEnd"/>
            <w:r>
              <w:rPr>
                <w:rFonts w:hint="eastAsia"/>
              </w:rPr>
              <w:t>为</w:t>
            </w:r>
            <w:r>
              <w:t>”</w:t>
            </w:r>
            <w:r>
              <w:rPr>
                <w:rFonts w:hint="eastAsia"/>
              </w:rPr>
              <w:t>DML</w:t>
            </w:r>
            <w:r>
              <w:t>”</w:t>
            </w:r>
            <w:r>
              <w:rPr>
                <w:rFonts w:hint="eastAsia"/>
              </w:rPr>
              <w:t>，节点级采用默认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使用该用户登入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进行数据操作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检测是否有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使用另外</w:t>
            </w:r>
            <w:r w:rsidR="00774F97">
              <w:rPr>
                <w:rFonts w:hint="eastAsia"/>
              </w:rPr>
              <w:t>未配置</w:t>
            </w:r>
            <w:r>
              <w:rPr>
                <w:rFonts w:hint="eastAsia"/>
              </w:rPr>
              <w:t>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进行数据操作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检查是否有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</w:tc>
        <w:tc>
          <w:tcPr>
            <w:tcW w:w="1751" w:type="dxa"/>
          </w:tcPr>
          <w:p w:rsidR="00FD27D2" w:rsidRPr="00713B21" w:rsidRDefault="00713B21" w:rsidP="00FD27D2">
            <w:pPr>
              <w:ind w:left="0"/>
            </w:pPr>
            <w:r>
              <w:rPr>
                <w:rFonts w:hint="eastAsia"/>
              </w:rPr>
              <w:t>配置的用户存在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操作审计日志，未配置的用户不存在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</w:tc>
      </w:tr>
      <w:tr w:rsidR="00633A92" w:rsidTr="006E7F0B">
        <w:tc>
          <w:tcPr>
            <w:tcW w:w="2527" w:type="dxa"/>
          </w:tcPr>
          <w:p w:rsidR="00633A92" w:rsidRDefault="00633A92" w:rsidP="00901CCE">
            <w:pPr>
              <w:ind w:left="0"/>
            </w:pPr>
            <w:r>
              <w:rPr>
                <w:rFonts w:hint="eastAsia"/>
              </w:rPr>
              <w:t>Story.secuity.audit.test004</w:t>
            </w:r>
          </w:p>
        </w:tc>
        <w:tc>
          <w:tcPr>
            <w:tcW w:w="1511" w:type="dxa"/>
          </w:tcPr>
          <w:p w:rsidR="00633A92" w:rsidRDefault="00633A92" w:rsidP="00C866F8">
            <w:pPr>
              <w:ind w:left="0"/>
            </w:pPr>
            <w:r>
              <w:rPr>
                <w:rFonts w:hint="eastAsia"/>
              </w:rPr>
              <w:t>在线修改节点级配置</w:t>
            </w:r>
          </w:p>
        </w:tc>
        <w:tc>
          <w:tcPr>
            <w:tcW w:w="2376" w:type="dxa"/>
          </w:tcPr>
          <w:p w:rsidR="00633A92" w:rsidRDefault="00633A92" w:rsidP="00633A92">
            <w:pPr>
              <w:pStyle w:val="ListParagraph"/>
              <w:ind w:left="360" w:firstLineChars="0" w:firstLine="0"/>
            </w:pPr>
          </w:p>
        </w:tc>
        <w:tc>
          <w:tcPr>
            <w:tcW w:w="1751" w:type="dxa"/>
          </w:tcPr>
          <w:p w:rsidR="00633A92" w:rsidRDefault="00633A92" w:rsidP="00633A92">
            <w:pPr>
              <w:ind w:left="0"/>
            </w:pPr>
            <w:r>
              <w:rPr>
                <w:rFonts w:hint="eastAsia"/>
              </w:rPr>
              <w:t>下次操作生效</w:t>
            </w:r>
          </w:p>
        </w:tc>
      </w:tr>
      <w:tr w:rsidR="00633A92" w:rsidTr="006E7F0B">
        <w:tc>
          <w:tcPr>
            <w:tcW w:w="2527" w:type="dxa"/>
          </w:tcPr>
          <w:p w:rsidR="00633A92" w:rsidRDefault="00633A92" w:rsidP="00901CCE">
            <w:pPr>
              <w:ind w:left="0"/>
            </w:pPr>
            <w:r>
              <w:rPr>
                <w:rFonts w:hint="eastAsia"/>
              </w:rPr>
              <w:t>Story.secuity.audit.test005</w:t>
            </w:r>
          </w:p>
        </w:tc>
        <w:tc>
          <w:tcPr>
            <w:tcW w:w="1511" w:type="dxa"/>
          </w:tcPr>
          <w:p w:rsidR="00633A92" w:rsidRDefault="00633A92" w:rsidP="00C866F8">
            <w:pPr>
              <w:ind w:left="0"/>
            </w:pPr>
            <w:r>
              <w:rPr>
                <w:rFonts w:hint="eastAsia"/>
              </w:rPr>
              <w:t>在线修改用户级配置</w:t>
            </w:r>
          </w:p>
        </w:tc>
        <w:tc>
          <w:tcPr>
            <w:tcW w:w="2376" w:type="dxa"/>
          </w:tcPr>
          <w:p w:rsidR="00633A92" w:rsidRDefault="00633A92" w:rsidP="00633A92">
            <w:pPr>
              <w:pStyle w:val="ListParagraph"/>
              <w:ind w:left="360" w:firstLineChars="0" w:firstLine="0"/>
            </w:pPr>
          </w:p>
        </w:tc>
        <w:tc>
          <w:tcPr>
            <w:tcW w:w="1751" w:type="dxa"/>
          </w:tcPr>
          <w:p w:rsidR="00633A92" w:rsidRDefault="00633A92" w:rsidP="00633A92">
            <w:pPr>
              <w:ind w:left="0"/>
            </w:pPr>
            <w:r>
              <w:rPr>
                <w:rFonts w:hint="eastAsia"/>
              </w:rPr>
              <w:t>下次用户登入生效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AF0CBC" w:rsidP="00FD27D2">
            <w:pPr>
              <w:ind w:left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2.8</w:t>
            </w:r>
            <w:r>
              <w:rPr>
                <w:rFonts w:hint="eastAsia"/>
              </w:rPr>
              <w:t>版本上只修改</w:t>
            </w:r>
            <w:r>
              <w:rPr>
                <w:rFonts w:hint="eastAsia"/>
              </w:rPr>
              <w:t xml:space="preserve"> C/C++</w:t>
            </w:r>
            <w:r>
              <w:rPr>
                <w:rFonts w:hint="eastAsia"/>
              </w:rPr>
              <w:t>驱动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AF0CBC" w:rsidP="00FD27D2">
            <w:pPr>
              <w:ind w:left="0"/>
            </w:pPr>
            <w:r>
              <w:rPr>
                <w:rFonts w:hint="eastAsia"/>
              </w:rPr>
              <w:t xml:space="preserve"> Y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065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767" w:rsidRDefault="00E96767" w:rsidP="00210B6B">
      <w:r>
        <w:separator/>
      </w:r>
    </w:p>
  </w:endnote>
  <w:endnote w:type="continuationSeparator" w:id="1">
    <w:p w:rsidR="00E96767" w:rsidRDefault="00E9676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767" w:rsidRDefault="00E96767" w:rsidP="00210B6B">
      <w:r>
        <w:separator/>
      </w:r>
    </w:p>
  </w:footnote>
  <w:footnote w:type="continuationSeparator" w:id="1">
    <w:p w:rsidR="00E96767" w:rsidRDefault="00E9676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53F29"/>
    <w:multiLevelType w:val="hybridMultilevel"/>
    <w:tmpl w:val="A09ACEF6"/>
    <w:lvl w:ilvl="0" w:tplc="0409000B">
      <w:start w:val="1"/>
      <w:numFmt w:val="bullet"/>
      <w:lvlText w:val=""/>
      <w:lvlJc w:val="left"/>
      <w:pPr>
        <w:ind w:left="16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7" w:hanging="420"/>
      </w:pPr>
      <w:rPr>
        <w:rFonts w:ascii="Wingdings" w:hAnsi="Wingdings" w:hint="default"/>
      </w:rPr>
    </w:lvl>
  </w:abstractNum>
  <w:abstractNum w:abstractNumId="1">
    <w:nsid w:val="100007DE"/>
    <w:multiLevelType w:val="hybridMultilevel"/>
    <w:tmpl w:val="0B62FF76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5560BC"/>
    <w:multiLevelType w:val="hybridMultilevel"/>
    <w:tmpl w:val="0B62FF76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740DB0"/>
    <w:multiLevelType w:val="hybridMultilevel"/>
    <w:tmpl w:val="22A22A30"/>
    <w:lvl w:ilvl="0" w:tplc="6338D8F0">
      <w:start w:val="1"/>
      <w:numFmt w:val="decimal"/>
      <w:lvlText w:val="%1、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3B12B4E"/>
    <w:multiLevelType w:val="hybridMultilevel"/>
    <w:tmpl w:val="6BE4955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68456286"/>
    <w:multiLevelType w:val="hybridMultilevel"/>
    <w:tmpl w:val="8CB800CE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716728"/>
    <w:multiLevelType w:val="hybridMultilevel"/>
    <w:tmpl w:val="2A3CC97A"/>
    <w:lvl w:ilvl="0" w:tplc="569062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0A94F3A"/>
    <w:multiLevelType w:val="hybridMultilevel"/>
    <w:tmpl w:val="1D663B26"/>
    <w:lvl w:ilvl="0" w:tplc="C6D45F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3"/>
  </w:num>
  <w:num w:numId="5">
    <w:abstractNumId w:val="3"/>
  </w:num>
  <w:num w:numId="6">
    <w:abstractNumId w:val="3"/>
  </w:num>
  <w:num w:numId="7">
    <w:abstractNumId w:val="6"/>
  </w:num>
  <w:num w:numId="8">
    <w:abstractNumId w:val="0"/>
  </w:num>
  <w:num w:numId="9">
    <w:abstractNumId w:val="10"/>
  </w:num>
  <w:num w:numId="10">
    <w:abstractNumId w:val="5"/>
  </w:num>
  <w:num w:numId="11">
    <w:abstractNumId w:val="1"/>
  </w:num>
  <w:num w:numId="12">
    <w:abstractNumId w:val="2"/>
  </w:num>
  <w:num w:numId="13">
    <w:abstractNumId w:val="8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211C"/>
    <w:rsid w:val="0001468F"/>
    <w:rsid w:val="00021746"/>
    <w:rsid w:val="00022FD4"/>
    <w:rsid w:val="0006578E"/>
    <w:rsid w:val="0008186B"/>
    <w:rsid w:val="000A4368"/>
    <w:rsid w:val="000B465E"/>
    <w:rsid w:val="000B641E"/>
    <w:rsid w:val="000E0347"/>
    <w:rsid w:val="0010606D"/>
    <w:rsid w:val="00142774"/>
    <w:rsid w:val="00173EB5"/>
    <w:rsid w:val="001762E0"/>
    <w:rsid w:val="00210B6B"/>
    <w:rsid w:val="00223891"/>
    <w:rsid w:val="00224C1B"/>
    <w:rsid w:val="00257B1D"/>
    <w:rsid w:val="00277366"/>
    <w:rsid w:val="00286F90"/>
    <w:rsid w:val="002931DF"/>
    <w:rsid w:val="002B0E20"/>
    <w:rsid w:val="002B0E83"/>
    <w:rsid w:val="002F2373"/>
    <w:rsid w:val="002F2C66"/>
    <w:rsid w:val="002F4680"/>
    <w:rsid w:val="002F7BE8"/>
    <w:rsid w:val="00312636"/>
    <w:rsid w:val="00356C6E"/>
    <w:rsid w:val="00361A34"/>
    <w:rsid w:val="00362563"/>
    <w:rsid w:val="003979E2"/>
    <w:rsid w:val="004370FF"/>
    <w:rsid w:val="00457A1D"/>
    <w:rsid w:val="004777AE"/>
    <w:rsid w:val="0049064E"/>
    <w:rsid w:val="0049364E"/>
    <w:rsid w:val="004B1D72"/>
    <w:rsid w:val="004C08AC"/>
    <w:rsid w:val="004D3FB4"/>
    <w:rsid w:val="004E10D2"/>
    <w:rsid w:val="004F5D78"/>
    <w:rsid w:val="004F699D"/>
    <w:rsid w:val="005116CB"/>
    <w:rsid w:val="00553602"/>
    <w:rsid w:val="00613B98"/>
    <w:rsid w:val="00614998"/>
    <w:rsid w:val="00616897"/>
    <w:rsid w:val="00633A92"/>
    <w:rsid w:val="006430D3"/>
    <w:rsid w:val="00697A15"/>
    <w:rsid w:val="006A63FB"/>
    <w:rsid w:val="006D16A4"/>
    <w:rsid w:val="006D2A62"/>
    <w:rsid w:val="006D36A3"/>
    <w:rsid w:val="006E6A6E"/>
    <w:rsid w:val="006E7F0B"/>
    <w:rsid w:val="006F60C9"/>
    <w:rsid w:val="006F6869"/>
    <w:rsid w:val="00711382"/>
    <w:rsid w:val="00713B21"/>
    <w:rsid w:val="00724184"/>
    <w:rsid w:val="007523AA"/>
    <w:rsid w:val="007559C5"/>
    <w:rsid w:val="00774F97"/>
    <w:rsid w:val="00776431"/>
    <w:rsid w:val="007A3DDE"/>
    <w:rsid w:val="007B0E70"/>
    <w:rsid w:val="008060CA"/>
    <w:rsid w:val="00840D00"/>
    <w:rsid w:val="008515F8"/>
    <w:rsid w:val="008B0448"/>
    <w:rsid w:val="008B0D46"/>
    <w:rsid w:val="008F2504"/>
    <w:rsid w:val="00900E8D"/>
    <w:rsid w:val="00921E6C"/>
    <w:rsid w:val="00951F04"/>
    <w:rsid w:val="00974B05"/>
    <w:rsid w:val="009B068D"/>
    <w:rsid w:val="009B35DD"/>
    <w:rsid w:val="009D4102"/>
    <w:rsid w:val="009F25DC"/>
    <w:rsid w:val="00A35D04"/>
    <w:rsid w:val="00A72E04"/>
    <w:rsid w:val="00A869E1"/>
    <w:rsid w:val="00AB2A6C"/>
    <w:rsid w:val="00AB5D41"/>
    <w:rsid w:val="00AC6F04"/>
    <w:rsid w:val="00AD68A6"/>
    <w:rsid w:val="00AF0CBC"/>
    <w:rsid w:val="00AF728B"/>
    <w:rsid w:val="00B073B3"/>
    <w:rsid w:val="00B20AB4"/>
    <w:rsid w:val="00B2225D"/>
    <w:rsid w:val="00B725D3"/>
    <w:rsid w:val="00B87DA4"/>
    <w:rsid w:val="00BC6EFD"/>
    <w:rsid w:val="00C77EB0"/>
    <w:rsid w:val="00C866F8"/>
    <w:rsid w:val="00CB6540"/>
    <w:rsid w:val="00CE000A"/>
    <w:rsid w:val="00CF0E42"/>
    <w:rsid w:val="00CF3EE4"/>
    <w:rsid w:val="00CF50AC"/>
    <w:rsid w:val="00D5483E"/>
    <w:rsid w:val="00D8582F"/>
    <w:rsid w:val="00D93FFC"/>
    <w:rsid w:val="00E44F18"/>
    <w:rsid w:val="00E54F0F"/>
    <w:rsid w:val="00E75C28"/>
    <w:rsid w:val="00E96767"/>
    <w:rsid w:val="00EF0717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78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78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5726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69</cp:revision>
  <dcterms:created xsi:type="dcterms:W3CDTF">2014-01-06T08:17:00Z</dcterms:created>
  <dcterms:modified xsi:type="dcterms:W3CDTF">2019-02-25T02:44:00Z</dcterms:modified>
</cp:coreProperties>
</file>