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C47FF8" w14:textId="77777777" w:rsidR="00E002E7" w:rsidRDefault="00E002E7" w:rsidP="001262BE">
      <w:pPr>
        <w:autoSpaceDE w:val="0"/>
        <w:autoSpaceDN w:val="0"/>
        <w:adjustRightInd w:val="0"/>
        <w:spacing w:line="440" w:lineRule="atLeast"/>
        <w:jc w:val="center"/>
        <w:rPr>
          <w:rFonts w:ascii="Times" w:hAnsi="Times" w:cs="Times"/>
          <w:b/>
          <w:bCs/>
          <w:color w:val="000000"/>
          <w:sz w:val="37"/>
          <w:szCs w:val="37"/>
        </w:rPr>
      </w:pPr>
      <w:r>
        <w:rPr>
          <w:rFonts w:ascii="Times" w:hAnsi="Times" w:cs="Times"/>
          <w:b/>
          <w:bCs/>
          <w:color w:val="000000"/>
          <w:sz w:val="37"/>
          <w:szCs w:val="37"/>
        </w:rPr>
        <w:t>Recognizing and Expressing Affect</w:t>
      </w:r>
    </w:p>
    <w:p w14:paraId="73673979" w14:textId="3F865574" w:rsidR="00E50DD0" w:rsidRPr="00BC4BF5" w:rsidRDefault="00E002E7" w:rsidP="00BC4BF5">
      <w:pPr>
        <w:jc w:val="center"/>
        <w:rPr>
          <w:lang w:val="en-CA"/>
        </w:rPr>
      </w:pPr>
      <w:r>
        <w:rPr>
          <w:lang w:val="en-CA"/>
        </w:rPr>
        <w:t>Presentation Summary</w:t>
      </w:r>
    </w:p>
    <w:p w14:paraId="5A14D5EC" w14:textId="371346BD" w:rsidR="00E50DD0" w:rsidRDefault="001262BE" w:rsidP="00E002E7">
      <w:pPr>
        <w:rPr>
          <w:color w:val="000000" w:themeColor="text1"/>
        </w:rPr>
      </w:pPr>
      <w:r>
        <w:rPr>
          <w:color w:val="000000" w:themeColor="text1"/>
        </w:rPr>
        <w:t xml:space="preserve">Part 1 </w:t>
      </w:r>
      <w:r w:rsidR="004714C9" w:rsidRPr="001262BE">
        <w:rPr>
          <w:b/>
          <w:color w:val="000000" w:themeColor="text1"/>
        </w:rPr>
        <w:t xml:space="preserve">Research status of </w:t>
      </w:r>
      <w:r w:rsidR="00520161">
        <w:rPr>
          <w:b/>
          <w:color w:val="000000" w:themeColor="text1"/>
        </w:rPr>
        <w:t>emotion</w:t>
      </w:r>
      <w:r w:rsidR="004714C9" w:rsidRPr="001262BE">
        <w:rPr>
          <w:b/>
          <w:color w:val="000000" w:themeColor="text1"/>
        </w:rPr>
        <w:t xml:space="preserve"> expression recognition</w:t>
      </w:r>
    </w:p>
    <w:p w14:paraId="2C1C3DAD" w14:textId="5E45C29F" w:rsidR="001E4F1F" w:rsidRPr="00E50DD0" w:rsidRDefault="00520161" w:rsidP="00520161">
      <w:pPr>
        <w:rPr>
          <w:color w:val="000000" w:themeColor="text1"/>
        </w:rPr>
      </w:pPr>
      <w:r>
        <w:rPr>
          <w:color w:val="000000" w:themeColor="text1"/>
        </w:rPr>
        <w:t xml:space="preserve">1.1 </w:t>
      </w:r>
      <w:r w:rsidR="00E42FF2">
        <w:rPr>
          <w:color w:val="000000" w:themeColor="text1"/>
        </w:rPr>
        <w:t>Facial expression recognition</w:t>
      </w:r>
      <w:r>
        <w:rPr>
          <w:color w:val="000000" w:themeColor="text1"/>
        </w:rPr>
        <w:t>.</w:t>
      </w:r>
    </w:p>
    <w:p w14:paraId="16E13510" w14:textId="60BFDB2D" w:rsidR="00156010" w:rsidRDefault="00520161" w:rsidP="00E002E7">
      <w:r>
        <w:t>1</w:t>
      </w:r>
      <w:r w:rsidR="00F106AC">
        <w:rPr>
          <w:rFonts w:hint="eastAsia"/>
        </w:rPr>
        <w:t xml:space="preserve">.2 feature </w:t>
      </w:r>
      <w:r w:rsidR="00F106AC">
        <w:t>extraction</w:t>
      </w:r>
    </w:p>
    <w:p w14:paraId="698698E6" w14:textId="07D332AE" w:rsidR="0064771A" w:rsidRPr="006114E5" w:rsidRDefault="00520161" w:rsidP="006114E5">
      <w:r>
        <w:t>Part 2</w:t>
      </w:r>
      <w:r w:rsidRPr="00520161">
        <w:rPr>
          <w:b/>
        </w:rPr>
        <w:t xml:space="preserve"> </w:t>
      </w:r>
      <w:r w:rsidR="006114E5">
        <w:rPr>
          <w:rFonts w:hint="eastAsia"/>
          <w:b/>
        </w:rPr>
        <w:t>M</w:t>
      </w:r>
      <w:r w:rsidR="00EF3AD8" w:rsidRPr="00520161">
        <w:rPr>
          <w:rFonts w:hint="eastAsia"/>
          <w:b/>
        </w:rPr>
        <w:t>arkov</w:t>
      </w:r>
      <w:r w:rsidRPr="00520161">
        <w:rPr>
          <w:b/>
        </w:rPr>
        <w:t>, D-S theory</w:t>
      </w:r>
    </w:p>
    <w:p w14:paraId="140A8E51" w14:textId="77777777" w:rsidR="0064771A" w:rsidRDefault="0064771A" w:rsidP="0064771A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2.1 Markov model</w:t>
      </w:r>
    </w:p>
    <w:p w14:paraId="08CE823C" w14:textId="77777777" w:rsidR="00747C90" w:rsidRPr="00FF334B" w:rsidRDefault="00747C90" w:rsidP="00FF334B">
      <w:pPr>
        <w:spacing w:line="160" w:lineRule="atLeast"/>
        <w:rPr>
          <w:rFonts w:ascii="Cambria Math" w:hAnsi="Cambria Math"/>
          <w:kern w:val="16"/>
          <w:sz w:val="19"/>
          <w:szCs w:val="20"/>
          <w:lang w:eastAsia="en-US"/>
        </w:rPr>
      </w:pPr>
      <w:r w:rsidRPr="0064771A">
        <w:rPr>
          <w:rFonts w:ascii="Arial" w:eastAsia="Times New Roman" w:hAnsi="Arial" w:cs="Arial"/>
          <w:color w:val="333333"/>
          <w:sz w:val="21"/>
          <w:szCs w:val="21"/>
        </w:rPr>
        <w:t>There is probab</w:t>
      </w:r>
      <w:r w:rsidRPr="0064771A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ility </w:t>
      </w:r>
      <w:r w:rsidR="003B452B" w:rsidRPr="0064771A">
        <w:rPr>
          <w:rFonts w:ascii="Arial" w:eastAsia="Times New Roman" w:hAnsi="Arial" w:cs="Arial"/>
          <w:color w:val="333333"/>
          <w:sz w:val="21"/>
          <w:szCs w:val="21"/>
        </w:rPr>
        <w:t xml:space="preserve">of changing emotion status in Markov model, so in this emotion model, there are 27 </w:t>
      </w:r>
      <m:oMath>
        <m:sSub>
          <m:sSub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P</m:t>
            </m:r>
          </m:e>
          <m:sub>
            <w:proofErr w:type="gramStart"/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i,j</m:t>
            </m:r>
            <w:proofErr w:type="gramEnd"/>
          </m:sub>
        </m:sSub>
      </m:oMath>
      <w:r w:rsidR="003B452B" w:rsidRPr="006477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r w:rsidR="003B452B" w:rsidRPr="0064771A">
        <w:rPr>
          <w:rFonts w:ascii="Arial" w:eastAsia="Times New Roman" w:hAnsi="Arial" w:cs="Arial"/>
          <w:color w:val="333333"/>
          <w:sz w:val="21"/>
          <w:szCs w:val="21"/>
        </w:rPr>
        <w:t>i,j</w:t>
      </w:r>
      <w:proofErr w:type="spellEnd"/>
      <w:r w:rsidR="003B452B" w:rsidRPr="0064771A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Arial"/>
            <w:color w:val="333333"/>
            <w:sz w:val="21"/>
            <w:szCs w:val="21"/>
          </w:rPr>
          <m:t>∈[1,2,3……,27]</m:t>
        </m:r>
      </m:oMath>
      <w:r w:rsidR="003B452B" w:rsidRPr="0064771A">
        <w:rPr>
          <w:rFonts w:ascii="Arial" w:eastAsia="Times New Roman" w:hAnsi="Arial" w:cs="Arial"/>
          <w:color w:val="333333"/>
          <w:sz w:val="21"/>
          <w:szCs w:val="21"/>
        </w:rPr>
        <w:t>) and they construct 27 dimensional Probability matrix</w:t>
      </w:r>
      <w:r w:rsidR="004102E3" w:rsidRPr="0064771A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p</m:t>
            </m:r>
          </m:sub>
        </m:sSub>
      </m:oMath>
      <w:r w:rsidR="003B452B" w:rsidRPr="0064771A"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7566E7F9" w14:textId="77777777" w:rsidR="004102E3" w:rsidRDefault="00DD6E13" w:rsidP="00E002E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544A02"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</m:e>
                <m:e>
                  <m:r>
                    <w:rPr>
                      <w:rFonts w:ascii="MS Mincho" w:eastAsia="MS Mincho" w:hAnsi="MS Mincho" w:cs="MS Mincho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1,27</m:t>
                      </m:r>
                    </m:sub>
                  </m:sSub>
                </m:e>
              </m:mr>
              <m:mr>
                <m:e>
                  <m:r>
                    <w:rPr>
                      <w:rFonts w:ascii="MS Mincho" w:eastAsia="MS Mincho" w:hAnsi="MS Mincho" w:cs="MS Mincho"/>
                    </w:rPr>
                    <m:t>⋮</m:t>
                  </m:r>
                </m:e>
                <m:e>
                  <m:r>
                    <w:rPr>
                      <w:rFonts w:ascii="MS Mincho" w:eastAsia="MS Mincho" w:hAnsi="MS Mincho" w:cs="MS Mincho"/>
                    </w:rPr>
                    <m:t>⋱</m:t>
                  </m:r>
                </m:e>
                <m:e>
                  <m:r>
                    <w:rPr>
                      <w:rFonts w:ascii="MS Mincho" w:eastAsia="MS Mincho" w:hAnsi="MS Mincho" w:cs="MS Mincho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27,1</m:t>
                      </m:r>
                    </m:sub>
                  </m:sSub>
                </m:e>
                <m:e>
                  <m:r>
                    <w:rPr>
                      <w:rFonts w:ascii="MS Mincho" w:eastAsia="MS Mincho" w:hAnsi="MS Mincho" w:cs="MS Mincho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27,27</m:t>
                      </m:r>
                    </m:sub>
                  </m:sSub>
                </m:e>
              </m:mr>
            </m:m>
          </m:e>
        </m:d>
      </m:oMath>
    </w:p>
    <w:p w14:paraId="07DE33CC" w14:textId="77777777" w:rsidR="00F35A46" w:rsidRPr="0064771A" w:rsidRDefault="00DD6E13" w:rsidP="0064771A">
      <w:pPr>
        <w:rPr>
          <w:rFonts w:ascii="Arial" w:eastAsia="Times New Roman" w:hAnsi="Arial" w:cs="Arial"/>
          <w:color w:val="333333"/>
          <w:sz w:val="21"/>
          <w:szCs w:val="21"/>
        </w:rPr>
      </w:pPr>
      <m:oMath>
        <m:sSub>
          <m:sSub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i,j</m:t>
            </m:r>
          </m:sub>
        </m:sSub>
      </m:oMath>
      <w:r w:rsidR="00064878" w:rsidRPr="0064771A">
        <w:rPr>
          <w:rFonts w:ascii="Arial" w:eastAsia="Times New Roman" w:hAnsi="Arial" w:cs="Arial"/>
          <w:color w:val="333333"/>
          <w:sz w:val="21"/>
          <w:szCs w:val="21"/>
        </w:rPr>
        <w:t>(</w:t>
      </w:r>
      <w:proofErr w:type="spellStart"/>
      <w:proofErr w:type="gramStart"/>
      <w:r w:rsidR="00064878" w:rsidRPr="0064771A">
        <w:rPr>
          <w:rFonts w:ascii="Arial" w:eastAsia="Times New Roman" w:hAnsi="Arial" w:cs="Arial"/>
          <w:color w:val="333333"/>
          <w:sz w:val="21"/>
          <w:szCs w:val="21"/>
        </w:rPr>
        <w:t>i,j</w:t>
      </w:r>
      <w:proofErr w:type="spellEnd"/>
      <w:proofErr w:type="gramEnd"/>
      <w:r w:rsidR="00064878" w:rsidRPr="0064771A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  <m:oMath>
        <m:r>
          <m:rPr>
            <m:sty m:val="p"/>
          </m:rPr>
          <w:rPr>
            <w:rFonts w:ascii="Arial" w:eastAsia="Times New Roman" w:hAnsi="Arial" w:cs="Arial"/>
            <w:color w:val="333333"/>
            <w:sz w:val="21"/>
            <w:szCs w:val="21"/>
          </w:rPr>
          <m:t>∈</m:t>
        </m:r>
        <m:r>
          <m:rPr>
            <m:sty m:val="p"/>
          </m:rPr>
          <w:rPr>
            <w:rFonts w:ascii="Cambria Math" w:eastAsia="Times New Roman" w:hAnsi="Cambria Math" w:cs="Arial"/>
            <w:color w:val="333333"/>
            <w:sz w:val="21"/>
            <w:szCs w:val="21"/>
          </w:rPr>
          <m:t>[1,2,3</m:t>
        </m:r>
        <m:r>
          <m:rPr>
            <m:sty m:val="p"/>
          </m:rPr>
          <w:rPr>
            <w:rFonts w:ascii="Arial" w:eastAsia="Times New Roman" w:hAnsi="Arial" w:cs="Arial"/>
            <w:color w:val="333333"/>
            <w:sz w:val="21"/>
            <w:szCs w:val="21"/>
          </w:rPr>
          <m:t>……</m:t>
        </m:r>
        <m:r>
          <m:rPr>
            <m:sty m:val="p"/>
          </m:rPr>
          <w:rPr>
            <w:rFonts w:ascii="Cambria Math" w:eastAsia="Times New Roman" w:hAnsi="Cambria Math" w:cs="Arial"/>
            <w:color w:val="333333"/>
            <w:sz w:val="21"/>
            <w:szCs w:val="21"/>
          </w:rPr>
          <m:t>,27]</m:t>
        </m:r>
      </m:oMath>
      <w:r w:rsidR="00064878" w:rsidRPr="0064771A">
        <w:rPr>
          <w:rFonts w:ascii="Arial" w:eastAsia="Times New Roman" w:hAnsi="Arial" w:cs="Arial"/>
          <w:color w:val="333333"/>
          <w:sz w:val="21"/>
          <w:szCs w:val="21"/>
        </w:rPr>
        <w:t>)</w:t>
      </w:r>
      <w:r w:rsidR="00144DC2" w:rsidRPr="0064771A">
        <w:rPr>
          <w:rFonts w:ascii="Arial" w:eastAsia="Times New Roman" w:hAnsi="Arial" w:cs="Arial"/>
          <w:color w:val="333333"/>
          <w:sz w:val="21"/>
          <w:szCs w:val="21"/>
        </w:rPr>
        <w:t xml:space="preserve"> is the probability of </w:t>
      </w:r>
      <m:oMath>
        <m:sSub>
          <m:sSub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th</m:t>
            </m:r>
          </m:sub>
        </m:sSub>
      </m:oMath>
      <w:r w:rsidR="00144DC2" w:rsidRPr="0064771A">
        <w:rPr>
          <w:rFonts w:ascii="Arial" w:eastAsia="Times New Roman" w:hAnsi="Arial" w:cs="Arial"/>
          <w:color w:val="333333"/>
          <w:sz w:val="21"/>
          <w:szCs w:val="21"/>
        </w:rPr>
        <w:t xml:space="preserve"> status to </w:t>
      </w:r>
      <m:oMath>
        <m:sSub>
          <m:sSub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t</m:t>
            </m:r>
            <m:r>
              <m:rPr>
                <m:sty m:val="p"/>
              </m:rPr>
              <w:rPr>
                <w:rFonts w:ascii="Arial" w:eastAsia="Times New Roman" w:hAnsi="Arial" w:cs="Arial"/>
                <w:color w:val="333333"/>
                <w:sz w:val="21"/>
                <w:szCs w:val="21"/>
              </w:rPr>
              <m:t>h</m:t>
            </m:r>
          </m:sub>
        </m:sSub>
      </m:oMath>
      <w:r w:rsidR="00144DC2" w:rsidRPr="0064771A">
        <w:rPr>
          <w:rFonts w:ascii="Arial" w:eastAsia="Times New Roman" w:hAnsi="Arial" w:cs="Arial"/>
          <w:color w:val="333333"/>
          <w:sz w:val="21"/>
          <w:szCs w:val="21"/>
        </w:rPr>
        <w:t xml:space="preserve"> status. Additionally, there is a relationship among them:</w:t>
      </w:r>
    </w:p>
    <w:p w14:paraId="2A987ACA" w14:textId="36517A77" w:rsidR="00D17DED" w:rsidRPr="0064771A" w:rsidRDefault="00DD6E13" w:rsidP="0064771A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27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=1, i</m:t>
              </m:r>
              <m:r>
                <w:rPr>
                  <w:rFonts w:ascii="MS Mincho" w:eastAsia="MS Mincho" w:hAnsi="MS Mincho" w:cs="MS Mincho"/>
                </w:rPr>
                <m:t>∈</m:t>
              </m:r>
              <m:r>
                <w:rPr>
                  <w:rFonts w:ascii="Cambria Math" w:hAnsi="Cambria Math"/>
                </w:rPr>
                <m:t>[1, 2, 3</m:t>
              </m:r>
              <m:r>
                <m:rPr>
                  <m:sty m:val="p"/>
                </m:rPr>
                <w:rPr>
                  <w:rFonts w:ascii="Helvetica" w:eastAsia="Helvetica" w:hAnsi="Helvetica" w:cs="Helvetica"/>
                </w:rPr>
                <m:t>……</m:t>
              </m:r>
              <m:r>
                <w:rPr>
                  <w:rFonts w:ascii="Cambria Math" w:hAnsi="Cambria Math"/>
                </w:rPr>
                <m:t>, 27]</m:t>
              </m:r>
            </m:e>
          </m:nary>
        </m:oMath>
      </m:oMathPara>
    </w:p>
    <w:p w14:paraId="36AB5C8B" w14:textId="7DD148DA" w:rsidR="00D17DED" w:rsidRPr="0064771A" w:rsidRDefault="00E84EBC" w:rsidP="0064771A">
      <w:pPr>
        <w:rPr>
          <w:rFonts w:ascii="Cambria Math" w:eastAsia="Times New Roman" w:hAnsi="Cambria Math" w:cs="Arial"/>
          <w:color w:val="333333"/>
          <w:sz w:val="21"/>
          <w:szCs w:val="21"/>
        </w:rPr>
      </w:pPr>
      <w:r w:rsidRPr="0064771A">
        <w:rPr>
          <w:rFonts w:ascii="Cambria Math" w:eastAsia="Times New Roman" w:hAnsi="Cambria Math" w:cs="Arial"/>
          <w:color w:val="333333"/>
          <w:sz w:val="21"/>
          <w:szCs w:val="21"/>
        </w:rPr>
        <w:t xml:space="preserve">We can conclude that if there are </w:t>
      </w:r>
      <w:proofErr w:type="spellStart"/>
      <w:r w:rsidRPr="0064771A">
        <w:rPr>
          <w:rFonts w:ascii="Cambria Math" w:eastAsia="Times New Roman" w:hAnsi="Cambria Math" w:cs="Arial"/>
          <w:color w:val="333333"/>
          <w:sz w:val="21"/>
          <w:szCs w:val="21"/>
        </w:rPr>
        <w:t>m</w:t>
      </w:r>
      <w:proofErr w:type="spellEnd"/>
      <w:r w:rsidRPr="0064771A">
        <w:rPr>
          <w:rFonts w:ascii="Cambria Math" w:eastAsia="Times New Roman" w:hAnsi="Cambria Math" w:cs="Arial"/>
          <w:color w:val="333333"/>
          <w:sz w:val="21"/>
          <w:szCs w:val="21"/>
        </w:rPr>
        <w:t xml:space="preserve"> emotions and there will be m dimensional emotional space, and for every emotion there are n levels, which means that there will be </w:t>
      </w:r>
      <m:oMath>
        <m:sSup>
          <m:sSup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m</m:t>
            </m:r>
          </m:sup>
        </m:sSup>
      </m:oMath>
      <w:r w:rsidR="008205DE" w:rsidRPr="0064771A">
        <w:rPr>
          <w:rFonts w:ascii="Cambria Math" w:eastAsia="Times New Roman" w:hAnsi="Cambria Math" w:cs="Arial"/>
          <w:color w:val="333333"/>
          <w:sz w:val="21"/>
          <w:szCs w:val="21"/>
        </w:rPr>
        <w:t xml:space="preserve"> emotion status. Re</w:t>
      </w:r>
      <w:r w:rsidRPr="0064771A">
        <w:rPr>
          <w:rFonts w:ascii="Cambria Math" w:eastAsia="Times New Roman" w:hAnsi="Cambria Math" w:cs="Arial"/>
          <w:color w:val="333333"/>
          <w:sz w:val="21"/>
          <w:szCs w:val="21"/>
        </w:rPr>
        <w:t>gard l=</w:t>
      </w:r>
      <m:oMath>
        <m:sSup>
          <m:sSup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n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m</m:t>
            </m:r>
          </m:sup>
        </m:sSup>
      </m:oMath>
      <w:r w:rsidRPr="0064771A">
        <w:rPr>
          <w:rFonts w:ascii="Cambria Math" w:eastAsia="Times New Roman" w:hAnsi="Cambria Math" w:cs="Arial"/>
          <w:color w:val="333333"/>
          <w:sz w:val="21"/>
          <w:szCs w:val="21"/>
        </w:rPr>
        <w:t>, we can find that:</w:t>
      </w:r>
    </w:p>
    <w:p w14:paraId="63A973BE" w14:textId="77777777" w:rsidR="00CC69BE" w:rsidRDefault="00DD6E13" w:rsidP="00E84EB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E84EBC"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</m:e>
                <m:e>
                  <m:r>
                    <w:rPr>
                      <w:rFonts w:ascii="MS Mincho" w:eastAsia="MS Mincho" w:hAnsi="MS Mincho" w:cs="MS Mincho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1,l</m:t>
                      </m:r>
                    </m:sub>
                  </m:sSub>
                </m:e>
              </m:mr>
              <m:mr>
                <m:e>
                  <m:r>
                    <w:rPr>
                      <w:rFonts w:ascii="MS Mincho" w:eastAsia="MS Mincho" w:hAnsi="MS Mincho" w:cs="MS Mincho"/>
                    </w:rPr>
                    <m:t>⋮</m:t>
                  </m:r>
                </m:e>
                <m:e>
                  <m:r>
                    <w:rPr>
                      <w:rFonts w:ascii="MS Mincho" w:eastAsia="MS Mincho" w:hAnsi="MS Mincho" w:cs="MS Mincho"/>
                    </w:rPr>
                    <m:t>⋱</m:t>
                  </m:r>
                </m:e>
                <m:e>
                  <m:r>
                    <w:rPr>
                      <w:rFonts w:ascii="MS Mincho" w:eastAsia="MS Mincho" w:hAnsi="MS Mincho" w:cs="MS Mincho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l,1</m:t>
                      </m:r>
                    </m:sub>
                  </m:sSub>
                </m:e>
                <m:e>
                  <m:r>
                    <w:rPr>
                      <w:rFonts w:ascii="MS Mincho" w:eastAsia="MS Mincho" w:hAnsi="MS Mincho" w:cs="MS Mincho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l,l</m:t>
                      </m:r>
                    </m:sub>
                  </m:sSub>
                </m:e>
              </m:mr>
            </m:m>
          </m:e>
        </m:d>
      </m:oMath>
      <w:r w:rsidR="00E84EBC">
        <w:t xml:space="preserve"> and</w:t>
      </w:r>
    </w:p>
    <w:p w14:paraId="474BF23B" w14:textId="4AF26FDF" w:rsidR="00EE131F" w:rsidRDefault="00E84EBC" w:rsidP="00E84EBC">
      <w:r>
        <w:lastRenderedPageBreak/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  <m:r>
              <w:rPr>
                <w:rFonts w:ascii="Cambria Math" w:hAnsi="Cambria Math"/>
              </w:rPr>
              <m:t>=1, i</m:t>
            </m:r>
            <m:r>
              <w:rPr>
                <w:rFonts w:ascii="MS Mincho" w:eastAsia="MS Mincho" w:hAnsi="MS Mincho" w:cs="MS Mincho"/>
              </w:rPr>
              <m:t>∈</m:t>
            </m:r>
            <m:r>
              <w:rPr>
                <w:rFonts w:ascii="Cambria Math" w:hAnsi="Cambria Math"/>
              </w:rPr>
              <m:t>[1, 2, 3</m:t>
            </m:r>
            <m:r>
              <m:rPr>
                <m:sty m:val="p"/>
              </m:rPr>
              <w:rPr>
                <w:rFonts w:ascii="Helvetica" w:eastAsia="Helvetica" w:hAnsi="Helvetica" w:cs="Helvetica"/>
              </w:rPr>
              <m:t>……</m:t>
            </m:r>
            <m:r>
              <w:rPr>
                <w:rFonts w:ascii="Cambria Math" w:hAnsi="Cambria Math"/>
              </w:rPr>
              <m:t>,l]</m:t>
            </m:r>
          </m:e>
        </m:nary>
      </m:oMath>
    </w:p>
    <w:p w14:paraId="3D6F1E2A" w14:textId="40F15315" w:rsidR="00057E3D" w:rsidRDefault="00BC4BF5" w:rsidP="00E84EBC">
      <w:r>
        <w:t xml:space="preserve">2.2 </w:t>
      </w:r>
      <w:proofErr w:type="spellStart"/>
      <w:r w:rsidR="00FF334B" w:rsidRPr="0064771A">
        <w:rPr>
          <w:rFonts w:ascii="Arial" w:eastAsia="Times New Roman" w:hAnsi="Arial" w:cs="Arial"/>
          <w:color w:val="333333"/>
          <w:sz w:val="21"/>
          <w:szCs w:val="21"/>
        </w:rPr>
        <w:t>Dempster</w:t>
      </w:r>
      <w:proofErr w:type="spellEnd"/>
      <w:r w:rsidR="00FF334B" w:rsidRPr="0064771A">
        <w:rPr>
          <w:rFonts w:ascii="Arial" w:eastAsia="Times New Roman" w:hAnsi="Arial" w:cs="Arial"/>
          <w:color w:val="333333"/>
          <w:sz w:val="21"/>
          <w:szCs w:val="21"/>
        </w:rPr>
        <w:t>-Shafer evidence</w:t>
      </w:r>
      <w:r w:rsidR="00057E3D" w:rsidRPr="0064771A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 </w:t>
      </w:r>
      <w:r w:rsidR="00057E3D" w:rsidRPr="0064771A">
        <w:rPr>
          <w:rFonts w:ascii="Arial" w:eastAsia="Times New Roman" w:hAnsi="Arial" w:cs="Arial"/>
          <w:color w:val="333333"/>
          <w:sz w:val="21"/>
          <w:szCs w:val="21"/>
        </w:rPr>
        <w:t>theory</w:t>
      </w:r>
    </w:p>
    <w:p w14:paraId="355E610C" w14:textId="0D43C9EA" w:rsidR="00922B44" w:rsidRPr="0064771A" w:rsidRDefault="00922B44" w:rsidP="0064771A">
      <w:pPr>
        <w:pStyle w:val="PARAGRAPHnoindent"/>
        <w:spacing w:line="240" w:lineRule="auto"/>
        <w:rPr>
          <w:sz w:val="21"/>
          <w:szCs w:val="21"/>
        </w:rPr>
      </w:pPr>
      <w:r w:rsidRPr="0064771A">
        <w:rPr>
          <w:sz w:val="21"/>
          <w:szCs w:val="21"/>
        </w:rPr>
        <w:t xml:space="preserve">The D-S evidence theory is based on the theory of non-empty finite fields </w:t>
      </w:r>
      <w:r w:rsidRPr="0064771A">
        <w:rPr>
          <w:rFonts w:ascii="Helvetica" w:eastAsia="Helvetica" w:hAnsi="Helvetica" w:cs="Helvetica"/>
          <w:sz w:val="21"/>
          <w:szCs w:val="21"/>
        </w:rPr>
        <w:t>Θ</w:t>
      </w:r>
      <w:r w:rsidRPr="0064771A">
        <w:rPr>
          <w:sz w:val="21"/>
          <w:szCs w:val="21"/>
        </w:rPr>
        <w:t xml:space="preserve">. </w:t>
      </w:r>
      <w:r w:rsidRPr="0064771A">
        <w:rPr>
          <w:rFonts w:ascii="Helvetica" w:eastAsia="Helvetica" w:hAnsi="Helvetica" w:cs="Helvetica"/>
          <w:sz w:val="21"/>
          <w:szCs w:val="21"/>
        </w:rPr>
        <w:t>Θ</w:t>
      </w:r>
      <w:r w:rsidRPr="0064771A">
        <w:rPr>
          <w:sz w:val="21"/>
          <w:szCs w:val="21"/>
        </w:rPr>
        <w:t xml:space="preserve"> is called frame of discernment or FOD, which represent a finite number of system states {</w:t>
      </w:r>
      <w:r w:rsidRPr="0064771A">
        <w:rPr>
          <w:rFonts w:ascii="Helvetica" w:eastAsia="Helvetica" w:hAnsi="Helvetica" w:cs="Helvetica"/>
          <w:sz w:val="21"/>
          <w:szCs w:val="21"/>
        </w:rPr>
        <w:t>θ</w:t>
      </w:r>
      <w:r w:rsidRPr="0064771A">
        <w:rPr>
          <w:sz w:val="21"/>
          <w:szCs w:val="21"/>
          <w:vertAlign w:val="subscript"/>
        </w:rPr>
        <w:t>1</w:t>
      </w:r>
      <w:r w:rsidRPr="0064771A">
        <w:rPr>
          <w:sz w:val="21"/>
          <w:szCs w:val="21"/>
        </w:rPr>
        <w:t xml:space="preserve">, </w:t>
      </w:r>
      <w:r w:rsidRPr="0064771A">
        <w:rPr>
          <w:rFonts w:ascii="Helvetica" w:eastAsia="Helvetica" w:hAnsi="Helvetica" w:cs="Helvetica"/>
          <w:sz w:val="21"/>
          <w:szCs w:val="21"/>
        </w:rPr>
        <w:t>θ</w:t>
      </w:r>
      <w:r w:rsidRPr="0064771A">
        <w:rPr>
          <w:sz w:val="21"/>
          <w:szCs w:val="21"/>
          <w:vertAlign w:val="subscript"/>
        </w:rPr>
        <w:t>2</w:t>
      </w:r>
      <w:r w:rsidRPr="0064771A">
        <w:rPr>
          <w:sz w:val="21"/>
          <w:szCs w:val="21"/>
        </w:rPr>
        <w:t xml:space="preserve">, </w:t>
      </w:r>
      <w:r w:rsidRPr="0064771A">
        <w:rPr>
          <w:rFonts w:ascii="MS Mincho" w:eastAsia="MS Mincho" w:hAnsi="MS Mincho" w:cs="MS Mincho"/>
          <w:sz w:val="21"/>
          <w:szCs w:val="21"/>
        </w:rPr>
        <w:t>⋯</w:t>
      </w:r>
      <w:r w:rsidRPr="0064771A">
        <w:rPr>
          <w:rFonts w:ascii="Helvetica" w:eastAsia="Helvetica" w:hAnsi="Helvetica" w:cs="Helvetica"/>
          <w:sz w:val="21"/>
          <w:szCs w:val="21"/>
        </w:rPr>
        <w:t xml:space="preserve">, </w:t>
      </w:r>
      <w:proofErr w:type="spellStart"/>
      <w:r w:rsidRPr="0064771A">
        <w:rPr>
          <w:rFonts w:ascii="Helvetica" w:eastAsia="Helvetica" w:hAnsi="Helvetica" w:cs="Helvetica"/>
          <w:sz w:val="21"/>
          <w:szCs w:val="21"/>
        </w:rPr>
        <w:t>θ</w:t>
      </w:r>
      <w:r w:rsidRPr="0064771A">
        <w:rPr>
          <w:sz w:val="21"/>
          <w:szCs w:val="21"/>
          <w:vertAlign w:val="subscript"/>
        </w:rPr>
        <w:t>n</w:t>
      </w:r>
      <w:proofErr w:type="spellEnd"/>
      <w:r w:rsidRPr="0064771A">
        <w:rPr>
          <w:sz w:val="21"/>
          <w:szCs w:val="21"/>
        </w:rPr>
        <w:t>}, the system state assumes that H</w:t>
      </w:r>
      <w:r w:rsidRPr="0064771A">
        <w:rPr>
          <w:sz w:val="21"/>
          <w:szCs w:val="21"/>
          <w:vertAlign w:val="subscript"/>
        </w:rPr>
        <w:t>i</w:t>
      </w:r>
      <w:r w:rsidRPr="0064771A">
        <w:rPr>
          <w:sz w:val="21"/>
          <w:szCs w:val="21"/>
        </w:rPr>
        <w:t xml:space="preserve"> is a subset of </w:t>
      </w:r>
      <w:r w:rsidRPr="0064771A">
        <w:rPr>
          <w:rFonts w:ascii="Helvetica" w:eastAsia="Helvetica" w:hAnsi="Helvetica" w:cs="Helvetica"/>
          <w:sz w:val="21"/>
          <w:szCs w:val="21"/>
        </w:rPr>
        <w:t>Θ</w:t>
      </w:r>
      <w:r w:rsidRPr="0064771A">
        <w:rPr>
          <w:sz w:val="21"/>
          <w:szCs w:val="21"/>
        </w:rPr>
        <w:t xml:space="preserve">, an element of </w:t>
      </w:r>
      <w:r w:rsidRPr="0064771A">
        <w:rPr>
          <w:rFonts w:ascii="Helvetica" w:eastAsia="Helvetica" w:hAnsi="Helvetica" w:cs="Helvetica"/>
          <w:sz w:val="21"/>
          <w:szCs w:val="21"/>
        </w:rPr>
        <w:t>FOD</w:t>
      </w:r>
      <w:r w:rsidRPr="0064771A">
        <w:rPr>
          <w:sz w:val="21"/>
          <w:szCs w:val="21"/>
        </w:rPr>
        <w:t>'s power set P(</w:t>
      </w:r>
      <w:r w:rsidRPr="0064771A">
        <w:rPr>
          <w:rFonts w:ascii="Helvetica" w:eastAsia="Helvetica" w:hAnsi="Helvetica" w:cs="Helvetica"/>
          <w:sz w:val="21"/>
          <w:szCs w:val="21"/>
        </w:rPr>
        <w:t>Θ</w:t>
      </w:r>
      <w:r w:rsidRPr="0064771A">
        <w:rPr>
          <w:sz w:val="21"/>
          <w:szCs w:val="21"/>
        </w:rPr>
        <w:t xml:space="preserve">). </w:t>
      </w:r>
    </w:p>
    <w:p w14:paraId="0BE4FB2D" w14:textId="57ED7377" w:rsidR="00FF334B" w:rsidRPr="0064771A" w:rsidRDefault="00FF334B" w:rsidP="0064771A">
      <w:pPr>
        <w:rPr>
          <w:rFonts w:ascii="Palatino" w:hAnsi="Palatino"/>
          <w:kern w:val="16"/>
          <w:sz w:val="21"/>
          <w:szCs w:val="21"/>
          <w:lang w:eastAsia="en-US"/>
        </w:rPr>
      </w:pPr>
      <w:r w:rsidRPr="0064771A">
        <w:rPr>
          <w:rFonts w:ascii="Palatino" w:hAnsi="Palatino"/>
          <w:kern w:val="16"/>
          <w:sz w:val="21"/>
          <w:szCs w:val="21"/>
          <w:lang w:eastAsia="en-US"/>
        </w:rPr>
        <w:t>D-S combination formula:</w:t>
      </w:r>
    </w:p>
    <w:p w14:paraId="1CB57EA8" w14:textId="2D19D94A" w:rsidR="00FF334B" w:rsidRPr="0064771A" w:rsidRDefault="00FF334B" w:rsidP="0064771A">
      <w:pPr>
        <w:pStyle w:val="PARAGRAPH"/>
        <w:spacing w:beforeLines="50" w:before="211" w:afterLines="50" w:after="211"/>
        <w:ind w:firstLine="238"/>
        <w:jc w:val="center"/>
        <w:rPr>
          <w:sz w:val="20"/>
          <w:lang w:eastAsia="zh-CN"/>
        </w:rPr>
      </w:pPr>
      <m:oMathPara>
        <m:oMath>
          <m:r>
            <w:rPr>
              <w:rFonts w:ascii="Cambria Math" w:hAnsi="Cambria Math"/>
              <w:sz w:val="20"/>
              <w:lang w:eastAsia="zh-CN"/>
            </w:rPr>
            <m:t>m</m:t>
          </m:r>
          <m:d>
            <m:dPr>
              <m:ctrlPr>
                <w:rPr>
                  <w:rFonts w:ascii="Cambria Math" w:hAnsi="Cambria Math"/>
                  <w:i/>
                  <w:sz w:val="20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z w:val="20"/>
                  <w:lang w:eastAsia="zh-CN"/>
                </w:rPr>
                <m:t>A</m:t>
              </m:r>
            </m:e>
          </m:d>
          <m:r>
            <w:rPr>
              <w:rFonts w:ascii="Cambria Math" w:hAnsi="Cambria Math"/>
              <w:sz w:val="20"/>
              <w:lang w:eastAsia="zh-CN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sz w:val="20"/>
                  <w:lang w:eastAsia="zh-CN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  <w:sz w:val="20"/>
                      <w:lang w:eastAsia="zh-CN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lang w:eastAsia="zh-CN"/>
                    </w:rPr>
                    <m:t>B</m:t>
                  </m:r>
                  <m:r>
                    <w:rPr>
                      <w:rFonts w:ascii="Calibri" w:eastAsia="Calibri" w:hAnsi="Calibri" w:cs="Calibri"/>
                      <w:sz w:val="20"/>
                      <w:lang w:eastAsia="zh-CN"/>
                    </w:rPr>
                    <m:t>∩</m:t>
                  </m:r>
                  <m:r>
                    <w:rPr>
                      <w:rFonts w:ascii="Cambria Math" w:hAnsi="Cambria Math"/>
                      <w:sz w:val="20"/>
                      <w:lang w:eastAsia="zh-CN"/>
                    </w:rPr>
                    <m:t>C=A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eastAsia="zh-C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eastAsia="zh-CN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lang w:eastAsia="zh-CN"/>
                        </w:rPr>
                        <m:t>B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lang w:eastAsia="zh-C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lang w:eastAsia="zh-CN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lang w:eastAsia="zh-C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lang w:eastAsia="zh-CN"/>
                        </w:rPr>
                        <m:t>C</m:t>
                      </m:r>
                    </m:e>
                  </m:d>
                </m:e>
              </m:nary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lang w:eastAsia="zh-CN"/>
                    </w:rPr>
                    <m:t>1-k</m:t>
                  </m:r>
                </m:e>
              </m:d>
            </m:den>
          </m:f>
        </m:oMath>
      </m:oMathPara>
    </w:p>
    <w:p w14:paraId="21965EBB" w14:textId="77777777" w:rsidR="00FF334B" w:rsidRPr="00FF334B" w:rsidRDefault="00FF334B" w:rsidP="00FF334B">
      <w:pPr>
        <w:pStyle w:val="PARAGRAPH"/>
        <w:spacing w:beforeLines="50" w:before="211"/>
        <w:ind w:firstLine="238"/>
        <w:jc w:val="center"/>
        <w:rPr>
          <w:sz w:val="20"/>
          <w:lang w:val="en-CA"/>
        </w:rPr>
      </w:pPr>
      <w:r w:rsidRPr="00FF334B">
        <w:rPr>
          <w:sz w:val="20"/>
          <w:lang w:val="en-CA"/>
        </w:rPr>
        <w:t>k=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0"/>
                <w:lang w:val="en-CA"/>
              </w:rPr>
            </m:ctrlPr>
          </m:naryPr>
          <m:sub>
            <m:r>
              <w:rPr>
                <w:rFonts w:ascii="Cambria Math" w:hAnsi="Cambria Math"/>
                <w:sz w:val="20"/>
                <w:lang w:val="en-CA"/>
              </w:rPr>
              <m:t>B</m:t>
            </m:r>
            <m:r>
              <w:rPr>
                <w:rFonts w:ascii="MS Mincho" w:eastAsia="MS Mincho" w:hAnsi="MS Mincho" w:cs="MS Mincho"/>
                <w:sz w:val="20"/>
                <w:lang w:val="en-CA"/>
              </w:rPr>
              <m:t>⋂</m:t>
            </m:r>
            <m:r>
              <w:rPr>
                <w:rFonts w:ascii="Cambria Math" w:hAnsi="Cambria Math"/>
                <w:sz w:val="20"/>
                <w:lang w:val="en-CA"/>
              </w:rPr>
              <m:t>C=</m:t>
            </m:r>
            <m:r>
              <m:rPr>
                <m:sty m:val="p"/>
              </m:rPr>
              <w:rPr>
                <w:rFonts w:ascii="Helvetica" w:eastAsia="Helvetica" w:hAnsi="Helvetica" w:cs="Helvetica"/>
                <w:sz w:val="20"/>
                <w:lang w:val="en-CA"/>
              </w:rPr>
              <m:t>Φ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val="en-CA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lang w:val="en-CA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lang w:val="en-CA"/>
              </w:rPr>
              <m:t>(B)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val="en-CA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0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lang w:val="en-CA"/>
              </w:rPr>
              <m:t>(C)</m:t>
            </m:r>
          </m:e>
        </m:nary>
      </m:oMath>
    </w:p>
    <w:p w14:paraId="1159397D" w14:textId="77777777" w:rsidR="00FF334B" w:rsidRPr="0064771A" w:rsidRDefault="00FF334B" w:rsidP="0064771A">
      <w:pPr>
        <w:pStyle w:val="PARAGRAPHnoindent"/>
        <w:spacing w:line="240" w:lineRule="auto"/>
        <w:jc w:val="left"/>
        <w:rPr>
          <w:sz w:val="21"/>
          <w:szCs w:val="21"/>
          <w:lang w:val="en-CA"/>
        </w:rPr>
      </w:pPr>
      <w:r w:rsidRPr="0064771A">
        <w:rPr>
          <w:sz w:val="21"/>
          <w:szCs w:val="21"/>
          <w:lang w:val="en-CA"/>
        </w:rPr>
        <w:t>For multiple basic probability assign</w:t>
      </w:r>
      <w:r w:rsidRPr="0064771A">
        <w:rPr>
          <w:sz w:val="21"/>
          <w:szCs w:val="21"/>
          <w:lang w:val="en-CA"/>
        </w:rPr>
        <w:t>ment functions, there is a rule:</w:t>
      </w:r>
    </w:p>
    <w:p w14:paraId="3BF40AA9" w14:textId="26FF30B3" w:rsidR="00FF334B" w:rsidRDefault="00FF334B" w:rsidP="00FF334B">
      <w:pPr>
        <w:pStyle w:val="PARAGRAPHnoindent"/>
        <w:jc w:val="center"/>
        <w:rPr>
          <w:lang w:val="en-CA"/>
        </w:rPr>
      </w:pPr>
      <w:r w:rsidRPr="004B0720">
        <w:rPr>
          <w:lang w:val="en-CA"/>
        </w:rPr>
        <w:t>m(A)=</w:t>
      </w:r>
      <m:oMath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m</m:t>
            </m:r>
          </m:e>
          <m:sub>
            <m:r>
              <w:rPr>
                <w:rFonts w:ascii="Cambria Math" w:hAnsi="Cambria Math"/>
                <w:lang w:val="en-CA"/>
              </w:rPr>
              <m:t>1</m:t>
            </m:r>
          </m:sub>
        </m:sSub>
        <m:r>
          <w:rPr>
            <w:rFonts w:ascii="Cambria" w:eastAsia="Cambria" w:hAnsi="Cambria" w:cs="Cambria"/>
            <w:lang w:val="en-CA"/>
          </w:rPr>
          <m:t>⨁</m:t>
        </m:r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m</m:t>
            </m:r>
          </m:e>
          <m:sub>
            <m:r>
              <w:rPr>
                <w:rFonts w:ascii="Cambria Math" w:hAnsi="Cambria Math"/>
                <w:lang w:val="en-CA"/>
              </w:rPr>
              <m:t>2</m:t>
            </m:r>
          </m:sub>
        </m:sSub>
        <m:r>
          <w:rPr>
            <w:rFonts w:ascii="Cambria" w:eastAsia="Cambria" w:hAnsi="Cambria" w:cs="Cambria"/>
            <w:lang w:val="en-CA"/>
          </w:rPr>
          <m:t>⨁</m:t>
        </m:r>
        <m:r>
          <w:rPr>
            <w:rFonts w:ascii="MS Mincho" w:eastAsia="MS Mincho" w:hAnsi="MS Mincho" w:cs="MS Mincho"/>
            <w:lang w:val="en-CA"/>
          </w:rPr>
          <m:t>⋯</m:t>
        </m:r>
        <m:r>
          <w:rPr>
            <w:rFonts w:ascii="Cambria" w:eastAsia="Cambria" w:hAnsi="Cambria" w:cs="Cambria"/>
            <w:lang w:val="en-CA"/>
          </w:rPr>
          <m:t>⨁</m:t>
        </m:r>
        <m:sSub>
          <m:sSubPr>
            <m:ctrlPr>
              <w:rPr>
                <w:rFonts w:ascii="Cambria Math" w:hAnsi="Cambria Math"/>
                <w:i/>
                <w:lang w:val="en-CA"/>
              </w:rPr>
            </m:ctrlPr>
          </m:sSubPr>
          <m:e>
            <m:r>
              <w:rPr>
                <w:rFonts w:ascii="Cambria Math" w:hAnsi="Cambria Math"/>
                <w:lang w:val="en-CA"/>
              </w:rPr>
              <m:t>m</m:t>
            </m:r>
          </m:e>
          <m:sub>
            <m:r>
              <w:rPr>
                <w:rFonts w:ascii="Cambria Math" w:hAnsi="Cambria Math"/>
                <w:lang w:val="en-CA"/>
              </w:rPr>
              <m:t>n</m:t>
            </m:r>
          </m:sub>
        </m:sSub>
      </m:oMath>
    </w:p>
    <w:p w14:paraId="041A942C" w14:textId="26FC1706" w:rsidR="00FF334B" w:rsidRPr="0064771A" w:rsidRDefault="00FF334B" w:rsidP="0064771A">
      <w:pPr>
        <w:pStyle w:val="PARAGRAPHnoindent"/>
        <w:spacing w:line="240" w:lineRule="auto"/>
        <w:jc w:val="left"/>
        <w:rPr>
          <w:sz w:val="21"/>
          <w:szCs w:val="21"/>
        </w:rPr>
      </w:pPr>
      <w:r w:rsidRPr="0064771A">
        <w:rPr>
          <w:sz w:val="21"/>
          <w:szCs w:val="21"/>
        </w:rPr>
        <w:t>The combined probability value after combination is</w:t>
      </w:r>
    </w:p>
    <w:p w14:paraId="0AB30653" w14:textId="5944D9B5" w:rsidR="00FF334B" w:rsidRPr="00FF334B" w:rsidRDefault="00FF334B" w:rsidP="00FF334B">
      <w:pPr>
        <w:pStyle w:val="QUOTATIONBLOCKSTYLE"/>
        <w:jc w:val="center"/>
        <w:rPr>
          <w:sz w:val="20"/>
          <w:lang w:val="en-CA"/>
        </w:rPr>
      </w:pPr>
      <w:r w:rsidRPr="00FF334B">
        <w:rPr>
          <w:sz w:val="20"/>
          <w:lang w:val="en-CA"/>
        </w:rPr>
        <w:t xml:space="preserve">m(A) = </w:t>
      </w:r>
      <m:oMath>
        <m:f>
          <m:fPr>
            <m:ctrlPr>
              <w:rPr>
                <w:rFonts w:ascii="Cambria Math" w:hAnsi="Cambria Math"/>
                <w:sz w:val="20"/>
                <w:lang w:val="en-CA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sz w:val="20"/>
                    <w:lang w:val="en-CA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MS Mincho" w:eastAsia="MS Mincho" w:hAnsi="MS Mincho" w:cs="MS Mincho"/>
                    <w:sz w:val="20"/>
                    <w:lang w:val="en-CA"/>
                  </w:rPr>
                  <m:t>⋂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C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CA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CA"/>
                  </w:rPr>
                  <m:t>=</m:t>
                </m:r>
                <m:r>
                  <w:rPr>
                    <w:rFonts w:ascii="Cambria Math" w:hAnsi="Cambria Math"/>
                    <w:sz w:val="20"/>
                    <w:lang w:val="en-CA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CA"/>
                  </w:rPr>
                  <m:t xml:space="preserve"> 1</m:t>
                </m:r>
                <m:r>
                  <m:rPr>
                    <m:sty m:val="p"/>
                  </m:rPr>
                  <w:rPr>
                    <w:rFonts w:ascii="Helvetica" w:eastAsia="Helvetica" w:hAnsi="Helvetica" w:cs="Helvetica"/>
                    <w:sz w:val="20"/>
                    <w:lang w:val="en-CA"/>
                  </w:rPr>
                  <m:t>≤</m:t>
                </m:r>
                <m:r>
                  <w:rPr>
                    <w:rFonts w:ascii="Cambria Math" w:hAnsi="Cambria Math"/>
                    <w:sz w:val="20"/>
                    <w:lang w:val="en-CA"/>
                  </w:rPr>
                  <m:t>i</m:t>
                </m:r>
                <m:r>
                  <m:rPr>
                    <m:sty m:val="p"/>
                  </m:rPr>
                  <w:rPr>
                    <w:rFonts w:ascii="Helvetica" w:eastAsia="Helvetica" w:hAnsi="Helvetica" w:cs="Helvetica"/>
                    <w:sz w:val="20"/>
                    <w:lang w:val="en-CA"/>
                  </w:rPr>
                  <m:t>≤</m:t>
                </m:r>
                <m:r>
                  <w:rPr>
                    <w:rFonts w:ascii="Cambria Math" w:hAnsi="Cambria Math"/>
                    <w:sz w:val="20"/>
                    <w:lang w:val="en-CA"/>
                  </w:rPr>
                  <m:t>n</m:t>
                </m:r>
              </m:sub>
              <m:sup/>
              <m:e>
                <m:r>
                  <m:rPr>
                    <m:sty m:val="p"/>
                  </m:rPr>
                  <w:rPr>
                    <w:rFonts w:ascii="MS Mincho" w:eastAsia="MS Mincho" w:hAnsi="MS Mincho" w:cs="MS Mincho"/>
                    <w:sz w:val="20"/>
                    <w:lang w:val="en-CA"/>
                  </w:rPr>
                  <m:t>⋂</m:t>
                </m:r>
                <m:r>
                  <w:rPr>
                    <w:rFonts w:ascii="Cambria Math" w:hAnsi="Cambria Math"/>
                    <w:sz w:val="20"/>
                    <w:lang w:val="en-CA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CA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lang w:val="en-C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val="en-CA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val="en-CA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val="en-CA"/>
                  </w:rPr>
                  <m:t>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hAnsi="Cambria Math"/>
                <w:sz w:val="20"/>
                <w:lang w:val="en-CA"/>
              </w:rPr>
              <m:t>1</m:t>
            </m:r>
            <m:r>
              <m:rPr>
                <m:sty m:val="p"/>
              </m:rPr>
              <w:rPr>
                <w:rFonts w:ascii="Helvetica" w:eastAsia="Helvetica" w:hAnsi="Helvetica" w:cs="Helvetica"/>
                <w:sz w:val="20"/>
                <w:lang w:val="en-CA"/>
              </w:rPr>
              <m:t>-</m:t>
            </m:r>
            <m:r>
              <w:rPr>
                <w:rFonts w:ascii="Cambria Math" w:hAnsi="Cambria Math"/>
                <w:sz w:val="20"/>
                <w:lang w:val="en-CA"/>
              </w:rPr>
              <m:t>k</m:t>
            </m:r>
          </m:den>
        </m:f>
      </m:oMath>
      <w:r w:rsidRPr="00FF334B">
        <w:rPr>
          <w:sz w:val="20"/>
          <w:lang w:val="en-CA"/>
        </w:rPr>
        <w:t xml:space="preserve"> </w:t>
      </w:r>
      <w:r w:rsidRPr="00FF334B">
        <w:rPr>
          <w:sz w:val="20"/>
          <w:lang w:val="en-CA"/>
        </w:rPr>
        <w:t>,</w:t>
      </w:r>
      <w:r w:rsidRPr="00FF334B">
        <w:rPr>
          <w:sz w:val="20"/>
          <w:lang w:val="en-CA"/>
        </w:rPr>
        <w:t xml:space="preserve"> A </w:t>
      </w:r>
      <m:oMath>
        <m:r>
          <m:rPr>
            <m:sty m:val="p"/>
          </m:rPr>
          <w:rPr>
            <w:rFonts w:ascii="Helvetica" w:eastAsia="Helvetica" w:hAnsi="Helvetica" w:cs="Helvetica"/>
            <w:sz w:val="20"/>
            <w:lang w:val="en-CA"/>
          </w:rPr>
          <m:t>≠</m:t>
        </m:r>
        <m:r>
          <m:rPr>
            <m:sty m:val="p"/>
          </m:rPr>
          <w:rPr>
            <w:rFonts w:ascii="Cambria Math" w:hAnsi="Cambria Math"/>
            <w:sz w:val="20"/>
            <w:lang w:val="en-CA"/>
          </w:rPr>
          <m:t xml:space="preserve"> </m:t>
        </m:r>
        <m:r>
          <m:rPr>
            <m:sty m:val="p"/>
          </m:rPr>
          <w:rPr>
            <w:rFonts w:ascii="Helvetica" w:eastAsia="Helvetica" w:hAnsi="Helvetica" w:cs="Helvetica"/>
            <w:sz w:val="20"/>
            <w:lang w:val="en-CA"/>
          </w:rPr>
          <m:t>Φ</m:t>
        </m:r>
      </m:oMath>
    </w:p>
    <w:p w14:paraId="3408F2BF" w14:textId="4160CC1F" w:rsidR="00FF334B" w:rsidRPr="00FF334B" w:rsidRDefault="00FF334B" w:rsidP="00FF334B">
      <w:pPr>
        <w:jc w:val="center"/>
        <w:rPr>
          <w:rFonts w:ascii="Palatino" w:hAnsi="Palatino"/>
          <w:kern w:val="16"/>
          <w:sz w:val="19"/>
          <w:szCs w:val="20"/>
          <w:lang w:eastAsia="en-US"/>
        </w:rPr>
      </w:pPr>
      <w:r w:rsidRPr="00FF334B">
        <w:rPr>
          <w:rFonts w:ascii="MS Mincho" w:eastAsia="MS Mincho" w:hAnsi="MS Mincho" w:cs="MS Mincho"/>
          <w:sz w:val="20"/>
          <w:szCs w:val="20"/>
          <w:lang w:val="en-CA"/>
        </w:rPr>
        <w:t>k=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sz w:val="20"/>
                <w:szCs w:val="20"/>
                <w:lang w:val="en-CA"/>
              </w:rPr>
            </m:ctrlPr>
          </m:naryPr>
          <m:sub>
            <m:r>
              <m:rPr>
                <m:sty m:val="p"/>
              </m:rPr>
              <w:rPr>
                <w:rFonts w:ascii="MS Mincho" w:eastAsia="MS Mincho" w:hAnsi="MS Mincho" w:cs="MS Mincho"/>
                <w:sz w:val="20"/>
                <w:szCs w:val="20"/>
                <w:lang w:val="en-CA"/>
              </w:rPr>
              <m:t>⋂</m:t>
            </m:r>
            <m:sSub>
              <m:sSubPr>
                <m:ctrlPr>
                  <w:rPr>
                    <w:rFonts w:ascii="Cambria Math" w:hAnsi="Cambria Math"/>
                    <w:sz w:val="20"/>
                    <w:szCs w:val="20"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CA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CA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CA"/>
              </w:rPr>
              <m:t>=</m:t>
            </m:r>
            <m:r>
              <w:rPr>
                <w:rFonts w:ascii="Cambria Math" w:hAnsi="Cambria Math"/>
                <w:sz w:val="20"/>
                <w:szCs w:val="20"/>
                <w:lang w:val="en-CA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CA"/>
              </w:rPr>
              <m:t xml:space="preserve"> 1</m:t>
            </m:r>
            <m:r>
              <m:rPr>
                <m:sty m:val="p"/>
              </m:rPr>
              <w:rPr>
                <w:rFonts w:ascii="Helvetica" w:eastAsia="Helvetica" w:hAnsi="Helvetica" w:cs="Helvetica"/>
                <w:sz w:val="20"/>
                <w:szCs w:val="20"/>
                <w:lang w:val="en-CA"/>
              </w:rPr>
              <m:t>≤</m:t>
            </m:r>
            <m:r>
              <w:rPr>
                <w:rFonts w:ascii="Cambria Math" w:hAnsi="Cambria Math"/>
                <w:sz w:val="20"/>
                <w:szCs w:val="20"/>
                <w:lang w:val="en-CA"/>
              </w:rPr>
              <m:t>i</m:t>
            </m:r>
            <m:r>
              <m:rPr>
                <m:sty m:val="p"/>
              </m:rPr>
              <w:rPr>
                <w:rFonts w:ascii="Helvetica" w:eastAsia="Helvetica" w:hAnsi="Helvetica" w:cs="Helvetica"/>
                <w:sz w:val="20"/>
                <w:szCs w:val="20"/>
                <w:lang w:val="en-CA"/>
              </w:rPr>
              <m:t>≤</m:t>
            </m:r>
            <m:r>
              <w:rPr>
                <w:rFonts w:ascii="Cambria Math" w:hAnsi="Cambria Math"/>
                <w:sz w:val="20"/>
                <w:szCs w:val="20"/>
                <w:lang w:val="en-CA"/>
              </w:rPr>
              <m:t>n</m:t>
            </m:r>
          </m:sub>
          <m:sup/>
          <m:e>
            <m:r>
              <m:rPr>
                <m:sty m:val="p"/>
              </m:rPr>
              <w:rPr>
                <w:rFonts w:ascii="MS Mincho" w:eastAsia="MS Mincho" w:hAnsi="MS Mincho" w:cs="MS Mincho"/>
                <w:sz w:val="20"/>
                <w:szCs w:val="20"/>
                <w:lang w:val="en-CA"/>
              </w:rPr>
              <m:t>⋂</m:t>
            </m:r>
            <m:r>
              <w:rPr>
                <w:rFonts w:ascii="Cambria Math" w:hAnsi="Cambria Math"/>
                <w:sz w:val="20"/>
                <w:szCs w:val="20"/>
                <w:lang w:val="en-CA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CA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0"/>
                    <w:szCs w:val="20"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CA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CA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CA"/>
              </w:rPr>
              <m:t>)</m:t>
            </m:r>
          </m:e>
        </m:nary>
      </m:oMath>
    </w:p>
    <w:p w14:paraId="7E6E4D4C" w14:textId="76931228" w:rsidR="00FF334B" w:rsidRPr="0064771A" w:rsidRDefault="009E3A08" w:rsidP="0064771A">
      <w:pPr>
        <w:rPr>
          <w:rFonts w:ascii="Palatino" w:hAnsi="Palatino"/>
          <w:kern w:val="16"/>
          <w:sz w:val="21"/>
          <w:szCs w:val="21"/>
          <w:lang w:eastAsia="en-US"/>
        </w:rPr>
      </w:pPr>
      <w:r w:rsidRPr="0064771A">
        <w:rPr>
          <w:rFonts w:ascii="Palatino" w:hAnsi="Palatino"/>
          <w:kern w:val="16"/>
          <w:sz w:val="21"/>
          <w:szCs w:val="21"/>
          <w:lang w:eastAsia="en-US"/>
        </w:rPr>
        <w:t xml:space="preserve">Combine emotional space model with </w:t>
      </w:r>
      <w:r w:rsidR="00FF334B" w:rsidRPr="0064771A">
        <w:rPr>
          <w:rFonts w:ascii="Palatino" w:hAnsi="Palatino"/>
          <w:kern w:val="16"/>
          <w:sz w:val="21"/>
          <w:szCs w:val="21"/>
          <w:lang w:eastAsia="en-US"/>
        </w:rPr>
        <w:t xml:space="preserve">D-S </w:t>
      </w:r>
      <w:r w:rsidRPr="0064771A">
        <w:rPr>
          <w:rFonts w:ascii="Palatino" w:hAnsi="Palatino"/>
          <w:kern w:val="16"/>
          <w:sz w:val="21"/>
          <w:szCs w:val="21"/>
          <w:lang w:eastAsia="en-US"/>
        </w:rPr>
        <w:t xml:space="preserve">evidence theory. </w:t>
      </w:r>
      <w:r w:rsidR="00EE131F" w:rsidRPr="0064771A">
        <w:rPr>
          <w:rFonts w:ascii="Palatino" w:hAnsi="Palatino"/>
          <w:kern w:val="16"/>
          <w:sz w:val="21"/>
          <w:szCs w:val="21"/>
          <w:lang w:eastAsia="en-US"/>
        </w:rPr>
        <w:t>T</w:t>
      </w:r>
      <w:r w:rsidR="00972F8F" w:rsidRPr="0064771A">
        <w:rPr>
          <w:rFonts w:ascii="Palatino" w:hAnsi="Palatino"/>
          <w:kern w:val="16"/>
          <w:sz w:val="21"/>
          <w:szCs w:val="21"/>
          <w:lang w:eastAsia="en-US"/>
        </w:rPr>
        <w:t>his model will capture outer simulation by sensor, and then D-S theory will be applied into it for combining</w:t>
      </w:r>
      <w:r w:rsidR="008E1BA3" w:rsidRPr="0064771A">
        <w:rPr>
          <w:rFonts w:ascii="Palatino" w:hAnsi="Palatino" w:hint="eastAsia"/>
          <w:kern w:val="16"/>
          <w:sz w:val="21"/>
          <w:szCs w:val="21"/>
          <w:lang w:eastAsia="en-US"/>
        </w:rPr>
        <w:t xml:space="preserve"> outside </w:t>
      </w:r>
      <w:r w:rsidR="008E1BA3" w:rsidRPr="0064771A">
        <w:rPr>
          <w:rFonts w:ascii="Palatino" w:hAnsi="Palatino"/>
          <w:kern w:val="16"/>
          <w:sz w:val="21"/>
          <w:szCs w:val="21"/>
          <w:lang w:eastAsia="en-US"/>
        </w:rPr>
        <w:t xml:space="preserve">emotion information, which finally will </w:t>
      </w:r>
      <w:r w:rsidR="008E1BA3" w:rsidRPr="0064771A">
        <w:rPr>
          <w:rFonts w:ascii="Palatino" w:hAnsi="Palatino" w:hint="eastAsia"/>
          <w:kern w:val="16"/>
          <w:sz w:val="21"/>
          <w:szCs w:val="21"/>
          <w:lang w:eastAsia="en-US"/>
        </w:rPr>
        <w:t xml:space="preserve">promote </w:t>
      </w:r>
      <w:r w:rsidR="008E1BA3" w:rsidRPr="0064771A">
        <w:rPr>
          <w:rFonts w:ascii="Palatino" w:hAnsi="Palatino"/>
          <w:kern w:val="16"/>
          <w:sz w:val="21"/>
          <w:szCs w:val="21"/>
          <w:lang w:eastAsia="en-US"/>
        </w:rPr>
        <w:t xml:space="preserve">the transfer of emotion status and </w:t>
      </w:r>
      <w:r w:rsidR="002E27CD" w:rsidRPr="0064771A">
        <w:rPr>
          <w:rFonts w:ascii="Palatino" w:hAnsi="Palatino" w:hint="eastAsia"/>
          <w:kern w:val="16"/>
          <w:sz w:val="21"/>
          <w:szCs w:val="21"/>
          <w:lang w:eastAsia="en-US"/>
        </w:rPr>
        <w:t>re</w:t>
      </w:r>
      <w:r w:rsidR="0014537E" w:rsidRPr="0064771A">
        <w:rPr>
          <w:rFonts w:ascii="Palatino" w:hAnsi="Palatino"/>
          <w:kern w:val="16"/>
          <w:sz w:val="21"/>
          <w:szCs w:val="21"/>
          <w:lang w:eastAsia="en-US"/>
        </w:rPr>
        <w:t>ach a new state of emotion.</w:t>
      </w:r>
    </w:p>
    <w:p w14:paraId="01F66B0B" w14:textId="370AC516" w:rsidR="006114E5" w:rsidRDefault="006114E5" w:rsidP="006114E5">
      <w:r>
        <w:t>Part 3</w:t>
      </w:r>
      <w:r w:rsidRPr="00520161">
        <w:rPr>
          <w:b/>
        </w:rPr>
        <w:t xml:space="preserve"> </w:t>
      </w:r>
      <w:r>
        <w:rPr>
          <w:b/>
        </w:rPr>
        <w:t>M</w:t>
      </w:r>
      <w:r w:rsidRPr="00520161">
        <w:rPr>
          <w:rFonts w:hint="eastAsia"/>
          <w:b/>
        </w:rPr>
        <w:t>odels</w:t>
      </w:r>
      <w:r w:rsidRPr="00520161">
        <w:rPr>
          <w:rFonts w:hint="eastAsia"/>
          <w:b/>
        </w:rPr>
        <w:t>（</w:t>
      </w:r>
      <w:r>
        <w:rPr>
          <w:b/>
        </w:rPr>
        <w:t xml:space="preserve">Application of </w:t>
      </w:r>
      <w:r>
        <w:rPr>
          <w:rFonts w:hint="eastAsia"/>
          <w:b/>
        </w:rPr>
        <w:t>M</w:t>
      </w:r>
      <w:r w:rsidRPr="00520161">
        <w:rPr>
          <w:rFonts w:hint="eastAsia"/>
          <w:b/>
        </w:rPr>
        <w:t>arkov</w:t>
      </w:r>
      <w:r w:rsidRPr="00520161">
        <w:rPr>
          <w:b/>
        </w:rPr>
        <w:t>, D-S theory</w:t>
      </w:r>
      <w:r w:rsidRPr="00520161">
        <w:rPr>
          <w:rFonts w:hint="eastAsia"/>
          <w:b/>
        </w:rPr>
        <w:t>）</w:t>
      </w:r>
    </w:p>
    <w:p w14:paraId="65752643" w14:textId="77777777" w:rsidR="006114E5" w:rsidRDefault="006114E5" w:rsidP="006114E5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color w:val="333333"/>
          <w:sz w:val="21"/>
          <w:szCs w:val="21"/>
        </w:rPr>
        <w:t>D</w:t>
      </w:r>
      <w:r w:rsidRPr="00520161">
        <w:rPr>
          <w:rFonts w:ascii="Arial" w:eastAsia="Times New Roman" w:hAnsi="Arial" w:cs="Arial"/>
          <w:b/>
          <w:color w:val="333333"/>
          <w:sz w:val="21"/>
          <w:szCs w:val="21"/>
        </w:rPr>
        <w:t>iscrete</w:t>
      </w:r>
      <w:r w:rsidRPr="00520161">
        <w:rPr>
          <w:rStyle w:val="apple-converted-space"/>
          <w:rFonts w:ascii="Arial" w:eastAsia="Times New Roman" w:hAnsi="Arial" w:cs="Arial"/>
          <w:b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b/>
          <w:color w:val="333333"/>
          <w:sz w:val="21"/>
          <w:szCs w:val="21"/>
        </w:rPr>
        <w:t>A</w:t>
      </w:r>
      <w:r w:rsidRPr="00520161">
        <w:rPr>
          <w:rFonts w:ascii="Arial" w:eastAsia="Times New Roman" w:hAnsi="Arial" w:cs="Arial"/>
          <w:b/>
          <w:color w:val="333333"/>
          <w:sz w:val="21"/>
          <w:szCs w:val="21"/>
        </w:rPr>
        <w:t>ffective</w:t>
      </w:r>
      <w:r w:rsidRPr="00520161">
        <w:rPr>
          <w:rStyle w:val="apple-converted-space"/>
          <w:rFonts w:ascii="Arial" w:eastAsia="Times New Roman" w:hAnsi="Arial" w:cs="Arial"/>
          <w:b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b/>
          <w:color w:val="333333"/>
          <w:sz w:val="21"/>
          <w:szCs w:val="21"/>
        </w:rPr>
        <w:t>S</w:t>
      </w:r>
      <w:r w:rsidRPr="00520161">
        <w:rPr>
          <w:rFonts w:ascii="Arial" w:eastAsia="Times New Roman" w:hAnsi="Arial" w:cs="Arial"/>
          <w:b/>
          <w:color w:val="333333"/>
          <w:sz w:val="21"/>
          <w:szCs w:val="21"/>
        </w:rPr>
        <w:t>pace</w:t>
      </w:r>
      <w:r w:rsidRPr="00520161">
        <w:rPr>
          <w:rStyle w:val="apple-converted-space"/>
          <w:rFonts w:ascii="Arial" w:eastAsia="Times New Roman" w:hAnsi="Arial" w:cs="Arial"/>
          <w:b/>
          <w:color w:val="333333"/>
          <w:sz w:val="21"/>
          <w:szCs w:val="21"/>
        </w:rPr>
        <w:t> </w:t>
      </w:r>
      <w:r>
        <w:rPr>
          <w:rFonts w:ascii="Arial" w:eastAsia="Times New Roman" w:hAnsi="Arial" w:cs="Arial"/>
          <w:b/>
          <w:color w:val="333333"/>
          <w:sz w:val="21"/>
          <w:szCs w:val="21"/>
        </w:rPr>
        <w:t>M</w:t>
      </w:r>
      <w:r w:rsidRPr="00520161">
        <w:rPr>
          <w:rFonts w:ascii="Arial" w:eastAsia="Times New Roman" w:hAnsi="Arial" w:cs="Arial"/>
          <w:b/>
          <w:color w:val="333333"/>
          <w:sz w:val="21"/>
          <w:szCs w:val="21"/>
        </w:rPr>
        <w:t>odel</w:t>
      </w:r>
    </w:p>
    <w:p w14:paraId="0B9FDF00" w14:textId="77777777" w:rsidR="006114E5" w:rsidRDefault="006114E5" w:rsidP="006114E5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1. Construct a three-dimensional model based on fear, anger and happy, and any </w:t>
      </w:r>
      <w:r>
        <w:rPr>
          <w:rFonts w:ascii="Arial" w:eastAsia="Times New Roman" w:hAnsi="Arial" w:cs="Arial"/>
          <w:color w:val="333333"/>
          <w:sz w:val="21"/>
          <w:szCs w:val="21"/>
        </w:rPr>
        <w:lastRenderedPageBreak/>
        <w:t xml:space="preserve">emotional status will match a certain point on the 3-dimensional space. </w:t>
      </w:r>
    </w:p>
    <w:p w14:paraId="0F3AA9D1" w14:textId="77777777" w:rsidR="006114E5" w:rsidRPr="008205DE" w:rsidRDefault="006114E5" w:rsidP="006114E5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8205DE">
        <w:rPr>
          <w:rFonts w:ascii="Arial" w:eastAsia="Times New Roman" w:hAnsi="Arial" w:cs="Arial"/>
          <w:color w:val="333333"/>
          <w:sz w:val="21"/>
          <w:szCs w:val="21"/>
        </w:rPr>
        <w:t>2. Define happy as a, anger as b, fear as c, so, there are a</w:t>
      </w:r>
      <w:proofErr w:type="gramStart"/>
      <m:oMath>
        <m:r>
          <m:rPr>
            <m:sty m:val="p"/>
          </m:rPr>
          <w:rPr>
            <w:rFonts w:ascii="Cambria Math" w:eastAsia="Times New Roman" w:hAnsi="Cambria Math" w:cs="Arial"/>
            <w:color w:val="333333"/>
            <w:sz w:val="21"/>
            <w:szCs w:val="21"/>
          </w:rPr>
          <m:t>ϵ(</m:t>
        </m:r>
        <w:proofErr w:type="gramEnd"/>
        <m:r>
          <m:rPr>
            <m:sty m:val="p"/>
          </m:rPr>
          <w:rPr>
            <w:rFonts w:ascii="Cambria Math" w:eastAsia="Times New Roman" w:hAnsi="Cambria Math" w:cs="Arial"/>
            <w:color w:val="333333"/>
            <w:sz w:val="21"/>
            <w:szCs w:val="21"/>
          </w:rPr>
          <m:t>0, 0.5, 1)</m:t>
        </m:r>
      </m:oMath>
      <w:r w:rsidRPr="008205DE">
        <w:rPr>
          <w:rFonts w:ascii="Arial" w:eastAsia="Times New Roman" w:hAnsi="Arial" w:cs="Arial"/>
          <w:color w:val="333333"/>
          <w:sz w:val="21"/>
          <w:szCs w:val="21"/>
        </w:rPr>
        <w:t>, b</w:t>
      </w:r>
      <m:oMath>
        <m:r>
          <m:rPr>
            <m:sty m:val="p"/>
          </m:rPr>
          <w:rPr>
            <w:rFonts w:ascii="Cambria Math" w:eastAsia="Times New Roman" w:hAnsi="Cambria Math" w:cs="Arial"/>
            <w:color w:val="333333"/>
            <w:sz w:val="21"/>
            <w:szCs w:val="21"/>
          </w:rPr>
          <m:t xml:space="preserve"> ϵ</m:t>
        </m:r>
        <m:d>
          <m:d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0, 0.5, 1</m:t>
            </m:r>
          </m:e>
        </m:d>
      </m:oMath>
      <w:r w:rsidRPr="008205DE">
        <w:rPr>
          <w:rFonts w:ascii="Arial" w:eastAsia="Times New Roman" w:hAnsi="Arial" w:cs="Arial"/>
          <w:color w:val="333333"/>
          <w:sz w:val="21"/>
          <w:szCs w:val="21"/>
        </w:rPr>
        <w:t>, c</w:t>
      </w:r>
      <m:oMath>
        <m:r>
          <m:rPr>
            <m:sty m:val="p"/>
          </m:rPr>
          <w:rPr>
            <w:rFonts w:ascii="Cambria Math" w:eastAsia="Times New Roman" w:hAnsi="Cambria Math" w:cs="Arial"/>
            <w:color w:val="333333"/>
            <w:sz w:val="21"/>
            <w:szCs w:val="21"/>
          </w:rPr>
          <m:t xml:space="preserve"> ϵ</m:t>
        </m:r>
        <m:d>
          <m:dPr>
            <m:ctrl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Arial"/>
                <w:color w:val="333333"/>
                <w:sz w:val="21"/>
                <w:szCs w:val="21"/>
              </w:rPr>
              <m:t>0, 0.5, 1</m:t>
            </m:r>
          </m:e>
        </m:d>
        <m:r>
          <m:rPr>
            <m:sty m:val="p"/>
          </m:rPr>
          <w:rPr>
            <w:rFonts w:ascii="Cambria Math" w:eastAsia="Times New Roman" w:hAnsi="Cambria Math" w:cs="Arial"/>
            <w:color w:val="333333"/>
            <w:sz w:val="21"/>
            <w:szCs w:val="21"/>
          </w:rPr>
          <m:t>.</m:t>
        </m:r>
      </m:oMath>
      <w:r w:rsidRPr="008205DE">
        <w:rPr>
          <w:rFonts w:ascii="Arial" w:eastAsia="Times New Roman" w:hAnsi="Arial" w:cs="Arial"/>
          <w:color w:val="333333"/>
          <w:sz w:val="21"/>
          <w:szCs w:val="21"/>
        </w:rPr>
        <w:t xml:space="preserve"> </w:t>
      </w:r>
    </w:p>
    <w:p w14:paraId="58916DD9" w14:textId="77777777" w:rsidR="006114E5" w:rsidRDefault="006114E5" w:rsidP="006114E5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3. </w:t>
      </w:r>
      <w:r>
        <w:rPr>
          <w:rFonts w:ascii="Arial" w:eastAsia="Times New Roman" w:hAnsi="Arial" w:cs="Arial" w:hint="eastAsia"/>
          <w:color w:val="333333"/>
          <w:sz w:val="21"/>
          <w:szCs w:val="21"/>
        </w:rPr>
        <w:t xml:space="preserve">Set 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that every basic emotion only </w:t>
      </w:r>
      <w:proofErr w:type="gramStart"/>
      <w:r>
        <w:rPr>
          <w:rFonts w:ascii="Arial" w:eastAsia="Times New Roman" w:hAnsi="Arial" w:cs="Arial"/>
          <w:color w:val="333333"/>
          <w:sz w:val="21"/>
          <w:szCs w:val="21"/>
        </w:rPr>
        <w:t>have</w:t>
      </w:r>
      <w:proofErr w:type="gramEnd"/>
      <w:r>
        <w:rPr>
          <w:rFonts w:ascii="Arial" w:eastAsia="Times New Roman" w:hAnsi="Arial" w:cs="Arial"/>
          <w:color w:val="333333"/>
          <w:sz w:val="21"/>
          <w:szCs w:val="21"/>
        </w:rPr>
        <w:t xml:space="preserve"> three </w:t>
      </w:r>
      <w:r>
        <w:rPr>
          <w:rFonts w:ascii="Arial" w:eastAsia="Times New Roman" w:hAnsi="Arial" w:cs="Arial" w:hint="eastAsia"/>
          <w:color w:val="333333"/>
          <w:sz w:val="21"/>
          <w:szCs w:val="21"/>
        </w:rPr>
        <w:t>intensity</w:t>
      </w:r>
      <w:r>
        <w:rPr>
          <w:rFonts w:ascii="Arial" w:eastAsia="Times New Roman" w:hAnsi="Arial" w:cs="Arial"/>
          <w:color w:val="333333"/>
          <w:sz w:val="21"/>
          <w:szCs w:val="21"/>
        </w:rPr>
        <w:t>.</w:t>
      </w:r>
    </w:p>
    <w:p w14:paraId="3505ADBA" w14:textId="2186DFCD" w:rsidR="00FF334B" w:rsidRDefault="006114E5" w:rsidP="00071E66">
      <w:pPr>
        <w:pStyle w:val="HTML"/>
        <w:rPr>
          <w:rFonts w:ascii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4E447731" wp14:editId="339D63B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566035" cy="2235200"/>
            <wp:effectExtent l="0" t="0" r="0" b="0"/>
            <wp:wrapNone/>
            <wp:docPr id="1" name="图片 1" descr="../../../Pictures/照片图库.photoslibrary/resources/media/version/11/00/fullsizeoutput_11b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Pictures/照片图库.photoslibrary/resources/media/version/11/00/fullsizeoutput_11b9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89CE4" w14:textId="19A8215B" w:rsidR="009E33DC" w:rsidRDefault="00C5143B" w:rsidP="00071E66">
      <w:pPr>
        <w:pStyle w:val="HTML"/>
        <w:rPr>
          <w:rFonts w:ascii="Times New Roman" w:hAnsi="Times New Roman" w:cs="Times New Roman"/>
          <w:sz w:val="24"/>
          <w:szCs w:val="24"/>
        </w:rPr>
      </w:pPr>
      <w:proofErr w:type="spellStart"/>
      <w:r w:rsidRPr="00071E66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071E66">
        <w:rPr>
          <w:rFonts w:ascii="Times New Roman" w:hAnsi="Times New Roman" w:cs="Times New Roman"/>
          <w:sz w:val="24"/>
          <w:szCs w:val="24"/>
        </w:rPr>
        <w:t xml:space="preserve"> </w:t>
      </w:r>
      <w:r w:rsidR="009E33DC">
        <w:rPr>
          <w:rFonts w:ascii="Times New Roman" w:hAnsi="Times New Roman" w:cs="Times New Roman"/>
          <w:sz w:val="24"/>
          <w:szCs w:val="24"/>
        </w:rPr>
        <w:t xml:space="preserve">= </w:t>
      </w:r>
      <w:r w:rsidRPr="00071E66">
        <w:rPr>
          <w:rFonts w:ascii="Times New Roman" w:hAnsi="Times New Roman" w:cs="Times New Roman"/>
          <w:sz w:val="24"/>
          <w:szCs w:val="24"/>
        </w:rPr>
        <w:t xml:space="preserve">the strength of simulation from outside environment </w:t>
      </w:r>
    </w:p>
    <w:p w14:paraId="066438BA" w14:textId="53391772" w:rsidR="00165757" w:rsidRPr="00071E66" w:rsidRDefault="00C5143B" w:rsidP="00071E66">
      <w:pPr>
        <w:pStyle w:val="HTML"/>
        <w:rPr>
          <w:rFonts w:ascii="Times New Roman" w:hAnsi="Times New Roman" w:cs="Times New Roman"/>
          <w:sz w:val="24"/>
          <w:szCs w:val="24"/>
        </w:rPr>
      </w:pPr>
      <w:r w:rsidRPr="00071E66">
        <w:rPr>
          <w:rFonts w:ascii="Times New Roman" w:hAnsi="Times New Roman" w:cs="Times New Roman"/>
          <w:sz w:val="24"/>
          <w:szCs w:val="24"/>
        </w:rPr>
        <w:t>P</w:t>
      </w:r>
      <w:r w:rsidR="009E33DC">
        <w:rPr>
          <w:rFonts w:ascii="Times New Roman" w:hAnsi="Times New Roman" w:cs="Times New Roman"/>
          <w:sz w:val="24"/>
          <w:szCs w:val="24"/>
        </w:rPr>
        <w:t xml:space="preserve"> = </w:t>
      </w:r>
      <w:r w:rsidRPr="00071E66">
        <w:rPr>
          <w:rFonts w:ascii="Times New Roman" w:hAnsi="Times New Roman" w:cs="Times New Roman"/>
          <w:sz w:val="24"/>
          <w:szCs w:val="24"/>
        </w:rPr>
        <w:t xml:space="preserve">basic </w:t>
      </w:r>
      <w:r w:rsidR="00071E66" w:rsidRPr="00071E66">
        <w:rPr>
          <w:rFonts w:ascii="Times New Roman" w:hAnsi="Times New Roman" w:cs="Times New Roman"/>
          <w:sz w:val="24"/>
          <w:szCs w:val="24"/>
        </w:rPr>
        <w:t>credibility</w:t>
      </w:r>
    </w:p>
    <w:p w14:paraId="59787D5D" w14:textId="77777777" w:rsidR="00FF334B" w:rsidRPr="00F927F2" w:rsidRDefault="00FF334B" w:rsidP="00FF334B">
      <w:r>
        <w:rPr>
          <w:rFonts w:ascii="Helvetica" w:hAnsi="Helvetica"/>
          <w:color w:val="000000"/>
          <w:sz w:val="16"/>
        </w:rPr>
        <w:t>Emotional Information Processing Flow</w:t>
      </w:r>
    </w:p>
    <w:p w14:paraId="022A0599" w14:textId="4E5AAE87" w:rsidR="00EE131F" w:rsidRDefault="00EE131F" w:rsidP="00CC69BE"/>
    <w:p w14:paraId="21811519" w14:textId="1D1F21A6" w:rsidR="00156010" w:rsidRDefault="001934B9" w:rsidP="00FF334B">
      <w:pPr>
        <w:autoSpaceDE w:val="0"/>
        <w:autoSpaceDN w:val="0"/>
        <w:adjustRightInd w:val="0"/>
        <w:spacing w:line="240" w:lineRule="atLeast"/>
      </w:pPr>
      <w:r>
        <w:t xml:space="preserve"> </w:t>
      </w:r>
    </w:p>
    <w:p w14:paraId="4C4BDFAD" w14:textId="77777777" w:rsidR="006114E5" w:rsidRDefault="006114E5" w:rsidP="00FF334B">
      <w:pPr>
        <w:autoSpaceDE w:val="0"/>
        <w:autoSpaceDN w:val="0"/>
        <w:adjustRightInd w:val="0"/>
        <w:spacing w:line="240" w:lineRule="atLeast"/>
      </w:pPr>
    </w:p>
    <w:p w14:paraId="15D0DEF8" w14:textId="6DBD4A8C" w:rsidR="006114E5" w:rsidRPr="006114E5" w:rsidRDefault="006114E5" w:rsidP="006114E5">
      <w:pPr>
        <w:rPr>
          <w:rFonts w:ascii="Helvetica" w:hAnsi="Helvetica"/>
          <w:color w:val="000000"/>
          <w:sz w:val="16"/>
        </w:rPr>
      </w:pPr>
      <w:r w:rsidRPr="000E24AB">
        <w:rPr>
          <w:rFonts w:ascii="Helvetica" w:hAnsi="Helvetica"/>
          <w:color w:val="000000"/>
          <w:sz w:val="16"/>
        </w:rPr>
        <w:t>Fig.</w:t>
      </w:r>
      <w:r>
        <w:rPr>
          <w:rFonts w:ascii="Helvetica" w:hAnsi="Helvetica"/>
          <w:color w:val="000000"/>
          <w:sz w:val="16"/>
        </w:rPr>
        <w:t xml:space="preserve"> 1. emotional space model</w:t>
      </w:r>
    </w:p>
    <w:p w14:paraId="0F7B21F9" w14:textId="50C8F27A" w:rsidR="006114E5" w:rsidRDefault="006114E5" w:rsidP="006114E5">
      <w:pPr>
        <w:rPr>
          <w:rFonts w:ascii="Helvetica" w:hAnsi="Helvetica"/>
          <w:color w:val="000000"/>
          <w:sz w:val="16"/>
        </w:rPr>
      </w:pPr>
      <w:r w:rsidRPr="000E24AB">
        <w:rPr>
          <w:rFonts w:ascii="Helvetica" w:hAnsi="Helvetica"/>
          <w:color w:val="000000"/>
          <w:sz w:val="16"/>
        </w:rPr>
        <w:t>Fig.</w:t>
      </w:r>
      <w:r>
        <w:rPr>
          <w:rFonts w:ascii="Helvetica" w:hAnsi="Helvetica"/>
          <w:color w:val="000000"/>
          <w:sz w:val="16"/>
        </w:rPr>
        <w:t xml:space="preserve"> 1. emotional space model</w:t>
      </w:r>
      <w:r>
        <w:rPr>
          <w:rFonts w:ascii="Helvetica" w:hAnsi="Helvetica"/>
          <w:noProof/>
          <w:color w:val="000000"/>
          <w:sz w:val="16"/>
        </w:rPr>
        <w:drawing>
          <wp:anchor distT="0" distB="0" distL="114300" distR="114300" simplePos="0" relativeHeight="251660288" behindDoc="0" locked="0" layoutInCell="1" allowOverlap="1" wp14:anchorId="2E228FFA" wp14:editId="7E768070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2156004" cy="3857478"/>
            <wp:effectExtent l="0" t="0" r="3175" b="381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2328656154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004" cy="3857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color w:val="000000"/>
          <w:sz w:val="16"/>
        </w:rPr>
        <w:t xml:space="preserve">                              </w:t>
      </w:r>
    </w:p>
    <w:p w14:paraId="23F6DEAA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52C4B7A1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5FC56F68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344FD368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756E0276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1861663A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6B9B6E33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44DF7E08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4CF2DB23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1BCDAC94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3C625B98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2460A80B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2B1B6EF6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567C9959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66400F76" w14:textId="4FE3BD21" w:rsidR="006114E5" w:rsidRDefault="006114E5" w:rsidP="006114E5">
      <w:pPr>
        <w:rPr>
          <w:rFonts w:ascii="Helvetica" w:hAnsi="Helvetica"/>
          <w:color w:val="000000"/>
          <w:sz w:val="16"/>
        </w:rPr>
      </w:pPr>
      <w:r w:rsidRPr="000E24AB">
        <w:rPr>
          <w:rFonts w:ascii="Helvetica" w:hAnsi="Helvetica"/>
          <w:color w:val="000000"/>
          <w:sz w:val="16"/>
        </w:rPr>
        <w:t>Fig.</w:t>
      </w:r>
      <w:r>
        <w:rPr>
          <w:rFonts w:ascii="Helvetica" w:hAnsi="Helvetica"/>
          <w:color w:val="000000"/>
          <w:sz w:val="16"/>
        </w:rPr>
        <w:t xml:space="preserve"> </w:t>
      </w:r>
      <w:r>
        <w:rPr>
          <w:rFonts w:ascii="Helvetica" w:hAnsi="Helvetica"/>
          <w:color w:val="000000"/>
          <w:sz w:val="16"/>
        </w:rPr>
        <w:t>2</w:t>
      </w:r>
      <w:r>
        <w:rPr>
          <w:rFonts w:ascii="Helvetica" w:hAnsi="Helvetica"/>
          <w:color w:val="000000"/>
          <w:sz w:val="16"/>
        </w:rPr>
        <w:t xml:space="preserve">. </w:t>
      </w:r>
      <w:r>
        <w:rPr>
          <w:rFonts w:ascii="Helvetica" w:hAnsi="Helvetica"/>
          <w:color w:val="000000"/>
          <w:sz w:val="16"/>
        </w:rPr>
        <w:t>Emotional Information Processing Flow</w:t>
      </w:r>
    </w:p>
    <w:p w14:paraId="0513DE33" w14:textId="77777777" w:rsidR="006114E5" w:rsidRDefault="006114E5" w:rsidP="006114E5">
      <w:pPr>
        <w:rPr>
          <w:rFonts w:ascii="Helvetica" w:hAnsi="Helvetica"/>
          <w:color w:val="000000"/>
          <w:sz w:val="16"/>
        </w:rPr>
      </w:pPr>
    </w:p>
    <w:p w14:paraId="7B2E2143" w14:textId="168B566C" w:rsidR="00BE44BB" w:rsidRPr="00BE44BB" w:rsidRDefault="00BE44BB" w:rsidP="00BE44BB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 xml:space="preserve">4. </w:t>
      </w:r>
      <w:r w:rsidRPr="00BE44BB">
        <w:rPr>
          <w:rFonts w:ascii="Arial" w:eastAsia="Times New Roman" w:hAnsi="Arial" w:cs="Arial"/>
          <w:color w:val="333333"/>
          <w:sz w:val="21"/>
          <w:szCs w:val="21"/>
        </w:rPr>
        <w:t xml:space="preserve">Combine emotional space model with d-s evidence theory. </w:t>
      </w:r>
    </w:p>
    <w:p w14:paraId="33BEF4BC" w14:textId="7C14050D" w:rsidR="00BE44BB" w:rsidRPr="00BE44BB" w:rsidRDefault="00BE44BB" w:rsidP="00BE44BB">
      <w:pPr>
        <w:rPr>
          <w:rFonts w:ascii="Arial" w:eastAsia="Times New Roman" w:hAnsi="Arial" w:cs="Arial"/>
          <w:color w:val="333333"/>
          <w:sz w:val="21"/>
          <w:szCs w:val="21"/>
        </w:rPr>
      </w:pPr>
      <w:r w:rsidRPr="00BE44BB">
        <w:rPr>
          <w:rFonts w:ascii="Arial" w:eastAsia="Times New Roman" w:hAnsi="Arial" w:cs="Arial"/>
          <w:color w:val="333333"/>
          <w:sz w:val="21"/>
          <w:szCs w:val="21"/>
        </w:rPr>
        <w:t>5. T</w:t>
      </w:r>
      <w:r w:rsidRPr="00BE44BB">
        <w:rPr>
          <w:rFonts w:ascii="Arial" w:eastAsia="Times New Roman" w:hAnsi="Arial" w:cs="Arial"/>
          <w:color w:val="333333"/>
          <w:sz w:val="21"/>
          <w:szCs w:val="21"/>
        </w:rPr>
        <w:t>his model will capture outer simulation by sensor, and then D-S theory will be applied into it for combining</w:t>
      </w:r>
      <w:r w:rsidRPr="00BE44BB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 outside </w:t>
      </w:r>
      <w:r w:rsidRPr="00BE44BB">
        <w:rPr>
          <w:rFonts w:ascii="Arial" w:eastAsia="Times New Roman" w:hAnsi="Arial" w:cs="Arial"/>
          <w:color w:val="333333"/>
          <w:sz w:val="21"/>
          <w:szCs w:val="21"/>
        </w:rPr>
        <w:t xml:space="preserve">emotion information, which finally will </w:t>
      </w:r>
      <w:r w:rsidRPr="00BE44BB">
        <w:rPr>
          <w:rFonts w:ascii="Arial" w:eastAsia="Times New Roman" w:hAnsi="Arial" w:cs="Arial" w:hint="eastAsia"/>
          <w:color w:val="333333"/>
          <w:sz w:val="21"/>
          <w:szCs w:val="21"/>
        </w:rPr>
        <w:t xml:space="preserve">promote </w:t>
      </w:r>
      <w:r w:rsidRPr="00BE44BB">
        <w:rPr>
          <w:rFonts w:ascii="Arial" w:eastAsia="Times New Roman" w:hAnsi="Arial" w:cs="Arial"/>
          <w:color w:val="333333"/>
          <w:sz w:val="21"/>
          <w:szCs w:val="21"/>
        </w:rPr>
        <w:t xml:space="preserve">the transfer of emotion status and </w:t>
      </w:r>
      <w:r w:rsidRPr="00BE44BB">
        <w:rPr>
          <w:rFonts w:ascii="Arial" w:eastAsia="Times New Roman" w:hAnsi="Arial" w:cs="Arial" w:hint="eastAsia"/>
          <w:color w:val="333333"/>
          <w:sz w:val="21"/>
          <w:szCs w:val="21"/>
        </w:rPr>
        <w:t>re</w:t>
      </w:r>
      <w:r w:rsidRPr="00BE44BB">
        <w:rPr>
          <w:rFonts w:ascii="Arial" w:eastAsia="Times New Roman" w:hAnsi="Arial" w:cs="Arial"/>
          <w:color w:val="333333"/>
          <w:sz w:val="21"/>
          <w:szCs w:val="21"/>
        </w:rPr>
        <w:t>ach a new state of emotion.</w:t>
      </w:r>
      <w:bookmarkStart w:id="0" w:name="_GoBack"/>
      <w:bookmarkEnd w:id="0"/>
    </w:p>
    <w:p w14:paraId="570BCFC2" w14:textId="77777777" w:rsidR="00BE44BB" w:rsidRPr="006114E5" w:rsidRDefault="00BE44BB" w:rsidP="006114E5">
      <w:pPr>
        <w:rPr>
          <w:rFonts w:ascii="Helvetica" w:hAnsi="Helvetica"/>
          <w:color w:val="000000"/>
          <w:sz w:val="16"/>
        </w:rPr>
      </w:pPr>
    </w:p>
    <w:sectPr w:rsidR="00BE44BB" w:rsidRPr="006114E5" w:rsidSect="001E5F9A">
      <w:headerReference w:type="default" r:id="rId9"/>
      <w:pgSz w:w="11900" w:h="16840"/>
      <w:pgMar w:top="1440" w:right="1800" w:bottom="1440" w:left="1800" w:header="851" w:footer="992" w:gutter="0"/>
      <w:cols w:num="2"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005411" w14:textId="77777777" w:rsidR="00DD6E13" w:rsidRDefault="00DD6E13" w:rsidP="00A01F24">
      <w:r>
        <w:separator/>
      </w:r>
    </w:p>
  </w:endnote>
  <w:endnote w:type="continuationSeparator" w:id="0">
    <w:p w14:paraId="78DF68DF" w14:textId="77777777" w:rsidR="00DD6E13" w:rsidRDefault="00DD6E13" w:rsidP="00A01F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E65EA5" w14:textId="77777777" w:rsidR="00DD6E13" w:rsidRDefault="00DD6E13" w:rsidP="00A01F24">
      <w:r>
        <w:separator/>
      </w:r>
    </w:p>
  </w:footnote>
  <w:footnote w:type="continuationSeparator" w:id="0">
    <w:p w14:paraId="47E9AD5E" w14:textId="77777777" w:rsidR="00DD6E13" w:rsidRDefault="00DD6E13" w:rsidP="00A01F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68293" w14:textId="323DF966" w:rsidR="00A01F24" w:rsidRDefault="00A01F24">
    <w:pPr>
      <w:pStyle w:val="a5"/>
    </w:pPr>
    <w:r>
      <w:rPr>
        <w:rFonts w:hint="eastAsia"/>
      </w:rPr>
      <w:t>20705271</w:t>
    </w:r>
    <w:r>
      <w:ptab w:relativeTo="margin" w:alignment="center" w:leader="none"/>
    </w:r>
    <w:r>
      <w:t>SYDE 675</w:t>
    </w:r>
    <w:r>
      <w:ptab w:relativeTo="margin" w:alignment="right" w:leader="none"/>
    </w:r>
    <w:r>
      <w:t>Xin Chen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A259C8"/>
    <w:multiLevelType w:val="hybridMultilevel"/>
    <w:tmpl w:val="2BD6FEBE"/>
    <w:lvl w:ilvl="0" w:tplc="F258A3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2E7"/>
    <w:rsid w:val="000260F7"/>
    <w:rsid w:val="00035AEC"/>
    <w:rsid w:val="00057E3D"/>
    <w:rsid w:val="00061AF1"/>
    <w:rsid w:val="00064878"/>
    <w:rsid w:val="00071E66"/>
    <w:rsid w:val="000A4920"/>
    <w:rsid w:val="000A6901"/>
    <w:rsid w:val="000B51F9"/>
    <w:rsid w:val="000B7004"/>
    <w:rsid w:val="000D6D1F"/>
    <w:rsid w:val="001024BD"/>
    <w:rsid w:val="001069B1"/>
    <w:rsid w:val="001070CF"/>
    <w:rsid w:val="001262BE"/>
    <w:rsid w:val="00144DC2"/>
    <w:rsid w:val="0014537E"/>
    <w:rsid w:val="00156010"/>
    <w:rsid w:val="00165757"/>
    <w:rsid w:val="001711C8"/>
    <w:rsid w:val="001934B9"/>
    <w:rsid w:val="001A4435"/>
    <w:rsid w:val="001B6069"/>
    <w:rsid w:val="001E4F1F"/>
    <w:rsid w:val="001E5F9A"/>
    <w:rsid w:val="00207E21"/>
    <w:rsid w:val="0023542F"/>
    <w:rsid w:val="0023567C"/>
    <w:rsid w:val="00235F93"/>
    <w:rsid w:val="00241AFB"/>
    <w:rsid w:val="002A0D80"/>
    <w:rsid w:val="002E27CD"/>
    <w:rsid w:val="002F0878"/>
    <w:rsid w:val="002F43CB"/>
    <w:rsid w:val="00302444"/>
    <w:rsid w:val="0030652E"/>
    <w:rsid w:val="00337B26"/>
    <w:rsid w:val="00383617"/>
    <w:rsid w:val="003A03F9"/>
    <w:rsid w:val="003B452B"/>
    <w:rsid w:val="003D03BF"/>
    <w:rsid w:val="003E1837"/>
    <w:rsid w:val="003F1FF4"/>
    <w:rsid w:val="00404360"/>
    <w:rsid w:val="004102E3"/>
    <w:rsid w:val="00447018"/>
    <w:rsid w:val="00466A28"/>
    <w:rsid w:val="004714C9"/>
    <w:rsid w:val="0048741D"/>
    <w:rsid w:val="00493B65"/>
    <w:rsid w:val="004A20EE"/>
    <w:rsid w:val="004A3F9A"/>
    <w:rsid w:val="004B23FD"/>
    <w:rsid w:val="004E7E9D"/>
    <w:rsid w:val="004F6B4F"/>
    <w:rsid w:val="00506DE0"/>
    <w:rsid w:val="00520161"/>
    <w:rsid w:val="00544A02"/>
    <w:rsid w:val="00553770"/>
    <w:rsid w:val="00556201"/>
    <w:rsid w:val="005717DF"/>
    <w:rsid w:val="005B1665"/>
    <w:rsid w:val="005B382A"/>
    <w:rsid w:val="005C3FCF"/>
    <w:rsid w:val="00604DEC"/>
    <w:rsid w:val="006114E5"/>
    <w:rsid w:val="0063660C"/>
    <w:rsid w:val="0064771A"/>
    <w:rsid w:val="006564AF"/>
    <w:rsid w:val="006620A6"/>
    <w:rsid w:val="006E2D23"/>
    <w:rsid w:val="007148E0"/>
    <w:rsid w:val="007173E4"/>
    <w:rsid w:val="007445B9"/>
    <w:rsid w:val="00747C90"/>
    <w:rsid w:val="00764698"/>
    <w:rsid w:val="007A0D9C"/>
    <w:rsid w:val="007A2CCF"/>
    <w:rsid w:val="007D0701"/>
    <w:rsid w:val="008061B1"/>
    <w:rsid w:val="008205DE"/>
    <w:rsid w:val="00847B08"/>
    <w:rsid w:val="00850119"/>
    <w:rsid w:val="008704E7"/>
    <w:rsid w:val="008859B7"/>
    <w:rsid w:val="008919ED"/>
    <w:rsid w:val="008B1DC3"/>
    <w:rsid w:val="008B3226"/>
    <w:rsid w:val="008E1BA3"/>
    <w:rsid w:val="00912D28"/>
    <w:rsid w:val="00920247"/>
    <w:rsid w:val="00922B44"/>
    <w:rsid w:val="009579BA"/>
    <w:rsid w:val="0096287F"/>
    <w:rsid w:val="00964549"/>
    <w:rsid w:val="00970D01"/>
    <w:rsid w:val="00971A51"/>
    <w:rsid w:val="00971E7C"/>
    <w:rsid w:val="00972F8F"/>
    <w:rsid w:val="009A4D6D"/>
    <w:rsid w:val="009C650B"/>
    <w:rsid w:val="009E33DC"/>
    <w:rsid w:val="009E3A08"/>
    <w:rsid w:val="009F6388"/>
    <w:rsid w:val="00A01F24"/>
    <w:rsid w:val="00A30A71"/>
    <w:rsid w:val="00A90A0E"/>
    <w:rsid w:val="00A9442F"/>
    <w:rsid w:val="00AD6AC8"/>
    <w:rsid w:val="00B1346F"/>
    <w:rsid w:val="00B84680"/>
    <w:rsid w:val="00BC4BF5"/>
    <w:rsid w:val="00BE3161"/>
    <w:rsid w:val="00BE44BB"/>
    <w:rsid w:val="00BF35FC"/>
    <w:rsid w:val="00C13828"/>
    <w:rsid w:val="00C375FE"/>
    <w:rsid w:val="00C5143B"/>
    <w:rsid w:val="00CC02A7"/>
    <w:rsid w:val="00CC69BE"/>
    <w:rsid w:val="00CD7F00"/>
    <w:rsid w:val="00D17DED"/>
    <w:rsid w:val="00D50AFA"/>
    <w:rsid w:val="00D54F80"/>
    <w:rsid w:val="00D60DD3"/>
    <w:rsid w:val="00DB3695"/>
    <w:rsid w:val="00DD6E13"/>
    <w:rsid w:val="00E002E7"/>
    <w:rsid w:val="00E10A63"/>
    <w:rsid w:val="00E401B3"/>
    <w:rsid w:val="00E42FF2"/>
    <w:rsid w:val="00E47987"/>
    <w:rsid w:val="00E50DD0"/>
    <w:rsid w:val="00E84EBC"/>
    <w:rsid w:val="00EB75D2"/>
    <w:rsid w:val="00ED51DE"/>
    <w:rsid w:val="00ED6BCF"/>
    <w:rsid w:val="00EE131F"/>
    <w:rsid w:val="00EF3AD8"/>
    <w:rsid w:val="00F106AC"/>
    <w:rsid w:val="00F17E68"/>
    <w:rsid w:val="00F35A46"/>
    <w:rsid w:val="00F55B95"/>
    <w:rsid w:val="00F65ECD"/>
    <w:rsid w:val="00F9775B"/>
    <w:rsid w:val="00F97889"/>
    <w:rsid w:val="00FA4942"/>
    <w:rsid w:val="00FF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58F3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83617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383617"/>
  </w:style>
  <w:style w:type="character" w:styleId="a3">
    <w:name w:val="Placeholder Text"/>
    <w:basedOn w:val="a0"/>
    <w:uiPriority w:val="99"/>
    <w:semiHidden/>
    <w:rsid w:val="00ED6BCF"/>
    <w:rPr>
      <w:color w:val="808080"/>
    </w:rPr>
  </w:style>
  <w:style w:type="paragraph" w:styleId="a4">
    <w:name w:val="List Paragraph"/>
    <w:basedOn w:val="a"/>
    <w:uiPriority w:val="34"/>
    <w:qFormat/>
    <w:rsid w:val="008061B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71E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071E66"/>
    <w:rPr>
      <w:rFonts w:ascii="Courier New" w:hAnsi="Courier New" w:cs="Courier New"/>
      <w:kern w:val="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A01F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A01F24"/>
    <w:rPr>
      <w:rFonts w:ascii="Times New Roman" w:hAnsi="Times New Roman" w:cs="Times New Roman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01F2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A01F24"/>
    <w:rPr>
      <w:rFonts w:ascii="Times New Roman" w:hAnsi="Times New Roman" w:cs="Times New Roman"/>
      <w:kern w:val="0"/>
      <w:sz w:val="18"/>
      <w:szCs w:val="18"/>
    </w:rPr>
  </w:style>
  <w:style w:type="paragraph" w:customStyle="1" w:styleId="PARAGRAPHnoindent">
    <w:name w:val="PARAGRAPH (no indent)"/>
    <w:basedOn w:val="a"/>
    <w:next w:val="a"/>
    <w:rsid w:val="00922B44"/>
    <w:pPr>
      <w:widowControl w:val="0"/>
      <w:spacing w:line="230" w:lineRule="exact"/>
      <w:jc w:val="both"/>
    </w:pPr>
    <w:rPr>
      <w:rFonts w:ascii="Palatino" w:hAnsi="Palatino"/>
      <w:kern w:val="16"/>
      <w:sz w:val="19"/>
      <w:szCs w:val="20"/>
      <w:lang w:eastAsia="en-US"/>
    </w:rPr>
  </w:style>
  <w:style w:type="paragraph" w:customStyle="1" w:styleId="PARAGRAPH">
    <w:name w:val="PARAGRAPH"/>
    <w:basedOn w:val="a"/>
    <w:rsid w:val="00FF334B"/>
    <w:pPr>
      <w:widowControl w:val="0"/>
      <w:spacing w:line="230" w:lineRule="exact"/>
      <w:ind w:firstLine="240"/>
      <w:jc w:val="both"/>
    </w:pPr>
    <w:rPr>
      <w:rFonts w:ascii="Palatino" w:hAnsi="Palatino"/>
      <w:kern w:val="16"/>
      <w:sz w:val="19"/>
      <w:szCs w:val="20"/>
      <w:lang w:eastAsia="en-US"/>
    </w:rPr>
  </w:style>
  <w:style w:type="paragraph" w:customStyle="1" w:styleId="QUOTATIONBLOCKSTYLE">
    <w:name w:val="QUOTATION BLOCK STYLE"/>
    <w:basedOn w:val="PARAGRAPHnoindent"/>
    <w:rsid w:val="00FF334B"/>
    <w:pPr>
      <w:spacing w:before="80" w:after="80"/>
      <w:ind w:left="240" w:right="2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5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433</Words>
  <Characters>2473</Characters>
  <Application>Microsoft Macintosh Word</Application>
  <DocSecurity>0</DocSecurity>
  <Lines>20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2018-04-09T19:41:00Z</cp:lastPrinted>
  <dcterms:created xsi:type="dcterms:W3CDTF">2018-04-09T19:41:00Z</dcterms:created>
  <dcterms:modified xsi:type="dcterms:W3CDTF">2018-04-09T19:41:00Z</dcterms:modified>
</cp:coreProperties>
</file>