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93F" w:rsidRPr="00FB793F" w:rsidRDefault="00FB793F" w:rsidP="00FB793F">
      <w:pPr>
        <w:spacing w:line="276" w:lineRule="auto"/>
        <w:jc w:val="both"/>
        <w:rPr>
          <w:b/>
          <w:sz w:val="28"/>
          <w:szCs w:val="28"/>
        </w:rPr>
      </w:pPr>
      <w:r w:rsidRPr="00FB793F">
        <w:rPr>
          <w:b/>
          <w:sz w:val="28"/>
          <w:szCs w:val="28"/>
        </w:rPr>
        <w:t>Введение. Знакомство с системой 1С: Предприятие</w:t>
      </w:r>
    </w:p>
    <w:p w:rsidR="00FB793F" w:rsidRPr="00FB793F" w:rsidRDefault="00FB793F" w:rsidP="00FB793F">
      <w:pPr>
        <w:spacing w:line="276" w:lineRule="auto"/>
        <w:jc w:val="both"/>
        <w:rPr>
          <w:b/>
          <w:bCs/>
          <w:sz w:val="28"/>
          <w:szCs w:val="28"/>
        </w:rPr>
      </w:pPr>
      <w:r w:rsidRPr="00FB793F">
        <w:rPr>
          <w:b/>
          <w:bCs/>
          <w:sz w:val="28"/>
          <w:szCs w:val="28"/>
        </w:rPr>
        <w:t>Тема 1.  Конфигурация и прикладное решение. Режимы работы системы.</w:t>
      </w:r>
    </w:p>
    <w:p w:rsidR="00FB793F" w:rsidRPr="00FB793F" w:rsidRDefault="00FB793F" w:rsidP="00FB793F">
      <w:pPr>
        <w:widowControl w:val="0"/>
        <w:spacing w:line="276" w:lineRule="auto"/>
        <w:ind w:right="-1" w:firstLine="709"/>
        <w:jc w:val="both"/>
        <w:rPr>
          <w:sz w:val="28"/>
          <w:szCs w:val="28"/>
        </w:rPr>
      </w:pPr>
    </w:p>
    <w:p w:rsidR="00FB793F" w:rsidRPr="00FB793F" w:rsidRDefault="00FB793F" w:rsidP="00FB793F">
      <w:pPr>
        <w:widowControl w:val="0"/>
        <w:spacing w:line="276" w:lineRule="auto"/>
        <w:ind w:right="-1"/>
        <w:jc w:val="both"/>
        <w:rPr>
          <w:sz w:val="28"/>
          <w:szCs w:val="28"/>
        </w:rPr>
      </w:pPr>
      <w:r w:rsidRPr="00FB793F">
        <w:rPr>
          <w:sz w:val="28"/>
          <w:szCs w:val="28"/>
        </w:rPr>
        <w:t>В системе 1</w:t>
      </w:r>
      <w:proofErr w:type="gramStart"/>
      <w:r w:rsidRPr="00FB793F">
        <w:rPr>
          <w:sz w:val="28"/>
          <w:szCs w:val="28"/>
        </w:rPr>
        <w:t>С:Предприятие</w:t>
      </w:r>
      <w:proofErr w:type="gramEnd"/>
      <w:r w:rsidRPr="00FB793F">
        <w:rPr>
          <w:sz w:val="28"/>
          <w:szCs w:val="28"/>
        </w:rPr>
        <w:t xml:space="preserve"> можно выделить две ключевые составляющие:</w:t>
      </w:r>
    </w:p>
    <w:p w:rsidR="00FB793F" w:rsidRPr="00FB793F" w:rsidRDefault="00FB793F" w:rsidP="00FB793F">
      <w:pPr>
        <w:pStyle w:val="Bullet"/>
        <w:widowControl w:val="0"/>
        <w:spacing w:after="0" w:line="276" w:lineRule="auto"/>
        <w:ind w:left="0" w:right="-1" w:firstLine="709"/>
        <w:rPr>
          <w:szCs w:val="28"/>
        </w:rPr>
      </w:pPr>
      <w:r w:rsidRPr="00FB793F">
        <w:rPr>
          <w:szCs w:val="28"/>
        </w:rPr>
        <w:t>- технологическую платформу;</w:t>
      </w:r>
    </w:p>
    <w:p w:rsidR="00FB793F" w:rsidRPr="00FB793F" w:rsidRDefault="00FB793F" w:rsidP="00FB793F">
      <w:pPr>
        <w:pStyle w:val="Bullet"/>
        <w:widowControl w:val="0"/>
        <w:spacing w:after="0" w:line="276" w:lineRule="auto"/>
        <w:ind w:left="0" w:right="-1" w:firstLine="709"/>
        <w:rPr>
          <w:szCs w:val="28"/>
        </w:rPr>
      </w:pPr>
      <w:r w:rsidRPr="00FB793F">
        <w:rPr>
          <w:szCs w:val="28"/>
        </w:rPr>
        <w:t>- прикладные решения автоматизации различных участков деятельности, которые создаются с помощью технологической платформы.</w:t>
      </w:r>
    </w:p>
    <w:p w:rsidR="00FB793F" w:rsidRPr="00FB793F" w:rsidRDefault="00FB793F" w:rsidP="00FB793F">
      <w:pPr>
        <w:pStyle w:val="a4"/>
        <w:spacing w:before="240" w:beforeAutospacing="0" w:after="240" w:afterAutospacing="0" w:line="276" w:lineRule="auto"/>
        <w:jc w:val="both"/>
        <w:rPr>
          <w:sz w:val="28"/>
          <w:szCs w:val="28"/>
        </w:rPr>
      </w:pPr>
      <w:r w:rsidRPr="00FB793F">
        <w:rPr>
          <w:sz w:val="28"/>
          <w:szCs w:val="28"/>
        </w:rPr>
        <w:t xml:space="preserve">Технологическая платформа 1С – это базовая программная среда, в которой выполняются прикладные конфигурации. Платформа имеет свой развитый язык программирования и полностью определяет функциональные возможности решаемых задач.  Разработкой платформы занимается исключительно 1С и все права на платформу принадлежат, </w:t>
      </w:r>
      <w:proofErr w:type="gramStart"/>
      <w:r w:rsidRPr="00FB793F">
        <w:rPr>
          <w:sz w:val="28"/>
          <w:szCs w:val="28"/>
        </w:rPr>
        <w:t>естественно,  ей</w:t>
      </w:r>
      <w:proofErr w:type="gramEnd"/>
      <w:r w:rsidRPr="00FB793F">
        <w:rPr>
          <w:sz w:val="28"/>
          <w:szCs w:val="28"/>
        </w:rPr>
        <w:t xml:space="preserve"> же. </w:t>
      </w:r>
      <w:proofErr w:type="gramStart"/>
      <w:r w:rsidRPr="00FB793F">
        <w:rPr>
          <w:sz w:val="28"/>
          <w:szCs w:val="28"/>
        </w:rPr>
        <w:t>Программисты  технологическую</w:t>
      </w:r>
      <w:proofErr w:type="gramEnd"/>
      <w:r w:rsidRPr="00FB793F">
        <w:rPr>
          <w:sz w:val="28"/>
          <w:szCs w:val="28"/>
        </w:rPr>
        <w:t xml:space="preserve"> платформу  часто называют  движок.</w:t>
      </w:r>
    </w:p>
    <w:p w:rsidR="00FB793F" w:rsidRPr="00FB793F" w:rsidRDefault="00FB793F" w:rsidP="00FB793F">
      <w:pPr>
        <w:pStyle w:val="a4"/>
        <w:spacing w:before="240" w:beforeAutospacing="0" w:after="240" w:afterAutospacing="0" w:line="276" w:lineRule="auto"/>
        <w:jc w:val="both"/>
        <w:rPr>
          <w:sz w:val="28"/>
          <w:szCs w:val="28"/>
        </w:rPr>
      </w:pPr>
      <w:r w:rsidRPr="00FB793F">
        <w:rPr>
          <w:sz w:val="28"/>
          <w:szCs w:val="28"/>
        </w:rPr>
        <w:t>С точки зрения пользователя платформа 1С — это программный компонент, который надо установить (</w:t>
      </w:r>
      <w:proofErr w:type="spellStart"/>
      <w:r w:rsidRPr="00FB793F">
        <w:rPr>
          <w:sz w:val="28"/>
          <w:szCs w:val="28"/>
        </w:rPr>
        <w:t>инсталировать</w:t>
      </w:r>
      <w:proofErr w:type="spellEnd"/>
      <w:r w:rsidRPr="00FB793F">
        <w:rPr>
          <w:sz w:val="28"/>
          <w:szCs w:val="28"/>
        </w:rPr>
        <w:t xml:space="preserve">) на компьютер. Для наглядного понимания технологическую платформу сравнивают с пакетом </w:t>
      </w:r>
      <w:proofErr w:type="spellStart"/>
      <w:r w:rsidRPr="00FB793F">
        <w:rPr>
          <w:sz w:val="28"/>
          <w:szCs w:val="28"/>
        </w:rPr>
        <w:t>майкрософт</w:t>
      </w:r>
      <w:proofErr w:type="spellEnd"/>
      <w:r w:rsidRPr="00FB793F">
        <w:rPr>
          <w:sz w:val="28"/>
          <w:szCs w:val="28"/>
        </w:rPr>
        <w:t xml:space="preserve"> офис: сначала надо установить офисный пакет, а затем можно работать с текстовыми документами и электронными таблицами.</w:t>
      </w:r>
    </w:p>
    <w:p w:rsidR="00FB793F" w:rsidRPr="00FB793F" w:rsidRDefault="00FB793F" w:rsidP="00FB793F">
      <w:pPr>
        <w:pStyle w:val="a4"/>
        <w:spacing w:before="0" w:beforeAutospacing="0" w:after="0" w:afterAutospacing="0" w:line="276" w:lineRule="auto"/>
        <w:jc w:val="both"/>
        <w:rPr>
          <w:sz w:val="28"/>
          <w:szCs w:val="28"/>
        </w:rPr>
      </w:pPr>
      <w:r w:rsidRPr="00FB793F">
        <w:rPr>
          <w:sz w:val="28"/>
          <w:szCs w:val="28"/>
        </w:rPr>
        <w:t>А</w:t>
      </w:r>
      <w:r w:rsidRPr="00FB793F">
        <w:rPr>
          <w:rStyle w:val="apple-converted-space"/>
          <w:rFonts w:eastAsia="Arial Unicode MS"/>
          <w:sz w:val="28"/>
          <w:szCs w:val="28"/>
        </w:rPr>
        <w:t> </w:t>
      </w:r>
      <w:hyperlink r:id="rId4" w:tgtFrame="_blank" w:tooltip="прикладные конфигурации 1С" w:history="1">
        <w:r w:rsidRPr="00FB793F">
          <w:rPr>
            <w:rStyle w:val="a5"/>
            <w:rFonts w:eastAsia="Arial Unicode MS"/>
            <w:color w:val="auto"/>
            <w:sz w:val="28"/>
            <w:szCs w:val="28"/>
          </w:rPr>
          <w:t>прикладные конфигурации</w:t>
        </w:r>
      </w:hyperlink>
      <w:r w:rsidRPr="00FB793F">
        <w:rPr>
          <w:rStyle w:val="apple-converted-space"/>
          <w:rFonts w:eastAsia="Arial Unicode MS"/>
          <w:sz w:val="28"/>
          <w:szCs w:val="28"/>
        </w:rPr>
        <w:t> </w:t>
      </w:r>
      <w:r w:rsidRPr="00FB793F">
        <w:rPr>
          <w:sz w:val="28"/>
          <w:szCs w:val="28"/>
        </w:rPr>
        <w:t xml:space="preserve">– это разработки для решения учетных задач. Например, бухгалтерский учет, торговые операции, печать платежных поручений или сложный расчет зарплаты. Разработками конфигураций занимается не </w:t>
      </w:r>
      <w:proofErr w:type="gramStart"/>
      <w:r w:rsidRPr="00FB793F">
        <w:rPr>
          <w:sz w:val="28"/>
          <w:szCs w:val="28"/>
        </w:rPr>
        <w:t>только  1</w:t>
      </w:r>
      <w:proofErr w:type="gramEnd"/>
      <w:r w:rsidRPr="00FB793F">
        <w:rPr>
          <w:sz w:val="28"/>
          <w:szCs w:val="28"/>
        </w:rPr>
        <w:t xml:space="preserve">С, но и множество сторонних разработчиков. Разработка решений выполняется в режиме запуска конфигуратор. Права на конфигурацию </w:t>
      </w:r>
      <w:proofErr w:type="gramStart"/>
      <w:r w:rsidRPr="00FB793F">
        <w:rPr>
          <w:sz w:val="28"/>
          <w:szCs w:val="28"/>
        </w:rPr>
        <w:t>принадлежат  ее</w:t>
      </w:r>
      <w:proofErr w:type="gramEnd"/>
      <w:r w:rsidRPr="00FB793F">
        <w:rPr>
          <w:sz w:val="28"/>
          <w:szCs w:val="28"/>
        </w:rPr>
        <w:t xml:space="preserve"> разработчику.</w:t>
      </w:r>
    </w:p>
    <w:p w:rsidR="00FB793F" w:rsidRPr="00FB793F" w:rsidRDefault="00FB793F" w:rsidP="00FB793F">
      <w:pPr>
        <w:pStyle w:val="a4"/>
        <w:spacing w:before="240" w:beforeAutospacing="0" w:after="240" w:afterAutospacing="0" w:line="276" w:lineRule="auto"/>
        <w:jc w:val="both"/>
        <w:rPr>
          <w:sz w:val="28"/>
          <w:szCs w:val="28"/>
        </w:rPr>
      </w:pPr>
      <w:r w:rsidRPr="00FB793F">
        <w:rPr>
          <w:sz w:val="28"/>
          <w:szCs w:val="28"/>
        </w:rPr>
        <w:t xml:space="preserve">Прикладные конфигурации 1С могут поставляться в виде шаблонов (требуется предварительная </w:t>
      </w:r>
      <w:proofErr w:type="spellStart"/>
      <w:r w:rsidRPr="00FB793F">
        <w:rPr>
          <w:sz w:val="28"/>
          <w:szCs w:val="28"/>
        </w:rPr>
        <w:t>инсталяция</w:t>
      </w:r>
      <w:proofErr w:type="spellEnd"/>
      <w:r w:rsidRPr="00FB793F">
        <w:rPr>
          <w:sz w:val="28"/>
          <w:szCs w:val="28"/>
        </w:rPr>
        <w:t xml:space="preserve"> шаблона</w:t>
      </w:r>
      <w:proofErr w:type="gramStart"/>
      <w:r w:rsidRPr="00FB793F">
        <w:rPr>
          <w:sz w:val="28"/>
          <w:szCs w:val="28"/>
        </w:rPr>
        <w:t>),  файлов</w:t>
      </w:r>
      <w:proofErr w:type="gramEnd"/>
      <w:r w:rsidRPr="00FB793F">
        <w:rPr>
          <w:sz w:val="28"/>
          <w:szCs w:val="28"/>
        </w:rPr>
        <w:t xml:space="preserve"> выгрузки (просто загружаются в режиме конфигурирования), наконец, рабочие конфигурации можно просто переносить между компьютерами на </w:t>
      </w:r>
      <w:proofErr w:type="spellStart"/>
      <w:r w:rsidRPr="00FB793F">
        <w:rPr>
          <w:sz w:val="28"/>
          <w:szCs w:val="28"/>
        </w:rPr>
        <w:t>флешке</w:t>
      </w:r>
      <w:proofErr w:type="spellEnd"/>
      <w:r w:rsidRPr="00FB793F">
        <w:rPr>
          <w:sz w:val="28"/>
          <w:szCs w:val="28"/>
        </w:rPr>
        <w:t xml:space="preserve"> и подключать новую конфигурацию в список запуска </w:t>
      </w:r>
      <w:proofErr w:type="spellStart"/>
      <w:r w:rsidRPr="00FB793F">
        <w:rPr>
          <w:sz w:val="28"/>
          <w:szCs w:val="28"/>
        </w:rPr>
        <w:t>информационых</w:t>
      </w:r>
      <w:proofErr w:type="spellEnd"/>
      <w:r w:rsidRPr="00FB793F">
        <w:rPr>
          <w:sz w:val="28"/>
          <w:szCs w:val="28"/>
        </w:rPr>
        <w:t xml:space="preserve"> баз.</w:t>
      </w:r>
    </w:p>
    <w:p w:rsidR="00FB793F" w:rsidRPr="00FB793F" w:rsidRDefault="00FB793F" w:rsidP="00FB793F">
      <w:pPr>
        <w:pStyle w:val="a4"/>
        <w:spacing w:before="240" w:beforeAutospacing="0" w:after="240" w:afterAutospacing="0" w:line="276" w:lineRule="auto"/>
        <w:jc w:val="both"/>
        <w:rPr>
          <w:sz w:val="28"/>
          <w:szCs w:val="28"/>
        </w:rPr>
      </w:pPr>
      <w:r w:rsidRPr="00FB793F">
        <w:rPr>
          <w:sz w:val="28"/>
          <w:szCs w:val="28"/>
        </w:rPr>
        <w:t xml:space="preserve">Конфигурации не будут работать без </w:t>
      </w:r>
      <w:proofErr w:type="gramStart"/>
      <w:r w:rsidRPr="00FB793F">
        <w:rPr>
          <w:sz w:val="28"/>
          <w:szCs w:val="28"/>
        </w:rPr>
        <w:t>установленной  платформы</w:t>
      </w:r>
      <w:proofErr w:type="gramEnd"/>
      <w:r w:rsidRPr="00FB793F">
        <w:rPr>
          <w:sz w:val="28"/>
          <w:szCs w:val="28"/>
        </w:rPr>
        <w:t xml:space="preserve"> соответствующей версии.</w:t>
      </w:r>
    </w:p>
    <w:p w:rsidR="00FB793F" w:rsidRPr="00FB793F" w:rsidRDefault="00FB793F" w:rsidP="00FB793F">
      <w:pPr>
        <w:widowControl w:val="0"/>
        <w:spacing w:line="276" w:lineRule="auto"/>
        <w:ind w:right="-1" w:firstLine="709"/>
        <w:jc w:val="both"/>
        <w:rPr>
          <w:sz w:val="28"/>
          <w:szCs w:val="28"/>
        </w:rPr>
      </w:pPr>
      <w:r w:rsidRPr="00FB793F">
        <w:rPr>
          <w:sz w:val="28"/>
          <w:szCs w:val="28"/>
        </w:rPr>
        <w:t>В технологической платформе выделяются две составляющие:</w:t>
      </w:r>
    </w:p>
    <w:p w:rsidR="00FB793F" w:rsidRPr="00FB793F" w:rsidRDefault="00FB793F" w:rsidP="00FB793F">
      <w:pPr>
        <w:pStyle w:val="Bullet"/>
        <w:widowControl w:val="0"/>
        <w:spacing w:after="0" w:line="276" w:lineRule="auto"/>
        <w:ind w:left="709" w:right="-1" w:firstLine="0"/>
        <w:rPr>
          <w:szCs w:val="28"/>
        </w:rPr>
      </w:pPr>
      <w:r w:rsidRPr="00FB793F">
        <w:rPr>
          <w:szCs w:val="28"/>
        </w:rPr>
        <w:t>среда исполнения; среда разработки.</w:t>
      </w:r>
    </w:p>
    <w:p w:rsidR="00FB793F" w:rsidRPr="00FB793F" w:rsidRDefault="00FB793F" w:rsidP="00FB793F">
      <w:pPr>
        <w:widowControl w:val="0"/>
        <w:spacing w:line="276" w:lineRule="auto"/>
        <w:ind w:right="-1" w:firstLine="709"/>
        <w:jc w:val="both"/>
        <w:rPr>
          <w:sz w:val="28"/>
          <w:szCs w:val="28"/>
        </w:rPr>
      </w:pPr>
      <w:r w:rsidRPr="00FB793F">
        <w:rPr>
          <w:sz w:val="28"/>
          <w:szCs w:val="28"/>
        </w:rPr>
        <w:t xml:space="preserve">Среда исполнения называется </w:t>
      </w:r>
      <w:r w:rsidRPr="00FB793F">
        <w:rPr>
          <w:rStyle w:val="ItalicText"/>
          <w:color w:val="auto"/>
          <w:sz w:val="28"/>
          <w:szCs w:val="28"/>
        </w:rPr>
        <w:t>режимом работы 1</w:t>
      </w:r>
      <w:proofErr w:type="gramStart"/>
      <w:r w:rsidRPr="00FB793F">
        <w:rPr>
          <w:rStyle w:val="ItalicText"/>
          <w:color w:val="auto"/>
          <w:sz w:val="28"/>
          <w:szCs w:val="28"/>
        </w:rPr>
        <w:t>С:Предприятие</w:t>
      </w:r>
      <w:proofErr w:type="gramEnd"/>
      <w:r w:rsidRPr="00FB793F">
        <w:rPr>
          <w:sz w:val="28"/>
          <w:szCs w:val="28"/>
        </w:rPr>
        <w:t xml:space="preserve">, а среда разработки открывается пользователю при запуске системы в режиме </w:t>
      </w:r>
      <w:r w:rsidRPr="00FB793F">
        <w:rPr>
          <w:rStyle w:val="ItalicText"/>
          <w:color w:val="auto"/>
          <w:sz w:val="28"/>
          <w:szCs w:val="28"/>
        </w:rPr>
        <w:t>конфигуратора</w:t>
      </w:r>
      <w:r w:rsidRPr="00FB793F">
        <w:rPr>
          <w:sz w:val="28"/>
          <w:szCs w:val="28"/>
        </w:rPr>
        <w:t xml:space="preserve">. </w:t>
      </w:r>
    </w:p>
    <w:p w:rsidR="00FB793F" w:rsidRPr="00FB793F" w:rsidRDefault="00FB793F" w:rsidP="00FB793F">
      <w:pPr>
        <w:widowControl w:val="0"/>
        <w:spacing w:line="276" w:lineRule="auto"/>
        <w:ind w:right="-1" w:firstLine="709"/>
        <w:jc w:val="both"/>
        <w:rPr>
          <w:sz w:val="28"/>
          <w:szCs w:val="28"/>
        </w:rPr>
      </w:pPr>
      <w:r w:rsidRPr="00FB793F">
        <w:rPr>
          <w:rStyle w:val="a3"/>
          <w:sz w:val="28"/>
          <w:szCs w:val="28"/>
        </w:rPr>
        <w:t>Режим 1С Предприятие</w:t>
      </w:r>
      <w:r w:rsidRPr="00FB793F">
        <w:rPr>
          <w:rStyle w:val="apple-converted-space"/>
          <w:sz w:val="28"/>
          <w:szCs w:val="28"/>
        </w:rPr>
        <w:t> </w:t>
      </w:r>
      <w:r w:rsidRPr="00FB793F">
        <w:rPr>
          <w:sz w:val="28"/>
          <w:szCs w:val="28"/>
        </w:rPr>
        <w:t xml:space="preserve">является основным и служит для работы пользователей </w:t>
      </w:r>
      <w:r w:rsidRPr="00FB793F">
        <w:rPr>
          <w:sz w:val="28"/>
          <w:szCs w:val="28"/>
        </w:rPr>
        <w:lastRenderedPageBreak/>
        <w:t xml:space="preserve">системы. В этом режиме пользователи вносят данные, обрабатывают их и получают итоговые результаты. </w:t>
      </w:r>
    </w:p>
    <w:p w:rsidR="00FB793F" w:rsidRPr="00FB793F" w:rsidRDefault="00FB793F" w:rsidP="00FB793F">
      <w:pPr>
        <w:widowControl w:val="0"/>
        <w:spacing w:line="276" w:lineRule="auto"/>
        <w:ind w:right="-1" w:firstLine="709"/>
        <w:jc w:val="both"/>
        <w:rPr>
          <w:sz w:val="28"/>
          <w:szCs w:val="28"/>
        </w:rPr>
      </w:pPr>
      <w:r w:rsidRPr="00FB793F">
        <w:rPr>
          <w:sz w:val="28"/>
          <w:szCs w:val="28"/>
        </w:rPr>
        <w:t xml:space="preserve">В среде разработки используется технология </w:t>
      </w:r>
      <w:r w:rsidRPr="00FB793F">
        <w:rPr>
          <w:rStyle w:val="ItalicText"/>
          <w:color w:val="auto"/>
          <w:sz w:val="28"/>
          <w:szCs w:val="28"/>
        </w:rPr>
        <w:t>метаданных, которые представляют собой структуру объектов</w:t>
      </w:r>
      <w:r w:rsidRPr="00FB793F">
        <w:rPr>
          <w:sz w:val="28"/>
          <w:szCs w:val="28"/>
        </w:rPr>
        <w:t>, описывающую конкретное прикладное решение. Среда исполнения выполняет (проигрывает) метаданные</w:t>
      </w:r>
      <w:r w:rsidRPr="00FB793F">
        <w:rPr>
          <w:sz w:val="28"/>
          <w:szCs w:val="28"/>
        </w:rPr>
        <w:fldChar w:fldCharType="begin"/>
      </w:r>
      <w:r w:rsidRPr="00FB793F">
        <w:rPr>
          <w:noProof/>
          <w:sz w:val="28"/>
          <w:szCs w:val="28"/>
        </w:rPr>
        <w:instrText>xe "Метаданные" \i</w:instrText>
      </w:r>
      <w:r w:rsidRPr="00FB793F">
        <w:rPr>
          <w:sz w:val="28"/>
          <w:szCs w:val="28"/>
        </w:rPr>
        <w:fldChar w:fldCharType="end"/>
      </w:r>
      <w:r w:rsidRPr="00FB793F">
        <w:rPr>
          <w:noProof/>
          <w:sz w:val="28"/>
          <w:szCs w:val="28"/>
        </w:rPr>
        <w:t xml:space="preserve">. </w:t>
      </w:r>
      <w:r w:rsidRPr="00FB793F">
        <w:rPr>
          <w:sz w:val="28"/>
          <w:szCs w:val="28"/>
        </w:rPr>
        <w:t>Здесь можно провести некую аналогию с любой системой, выполняющей программный код.</w:t>
      </w:r>
    </w:p>
    <w:p w:rsidR="00FB793F" w:rsidRPr="00FB793F" w:rsidRDefault="00FB793F" w:rsidP="00FB793F">
      <w:pPr>
        <w:spacing w:line="276" w:lineRule="auto"/>
        <w:jc w:val="both"/>
        <w:rPr>
          <w:sz w:val="28"/>
          <w:szCs w:val="28"/>
        </w:rPr>
      </w:pPr>
      <w:r w:rsidRPr="00FB793F">
        <w:rPr>
          <w:rStyle w:val="a3"/>
          <w:sz w:val="28"/>
          <w:szCs w:val="28"/>
        </w:rPr>
        <w:t>Режим Конфигуратор</w:t>
      </w:r>
      <w:r w:rsidRPr="00FB793F">
        <w:rPr>
          <w:rStyle w:val="apple-converted-space"/>
          <w:sz w:val="28"/>
          <w:szCs w:val="28"/>
        </w:rPr>
        <w:t> </w:t>
      </w:r>
      <w:r w:rsidRPr="00FB793F">
        <w:rPr>
          <w:sz w:val="28"/>
          <w:szCs w:val="28"/>
        </w:rPr>
        <w:t>используется разработчиками и администра</w:t>
      </w:r>
      <w:r w:rsidRPr="00FB793F">
        <w:rPr>
          <w:sz w:val="28"/>
          <w:szCs w:val="28"/>
        </w:rPr>
        <w:softHyphen/>
        <w:t xml:space="preserve">торами информационных баз. Именно этот режим и предоставляет инструменты, необходимые </w:t>
      </w:r>
      <w:proofErr w:type="gramStart"/>
      <w:r w:rsidRPr="00FB793F">
        <w:rPr>
          <w:sz w:val="28"/>
          <w:szCs w:val="28"/>
        </w:rPr>
        <w:t>для модификации</w:t>
      </w:r>
      <w:proofErr w:type="gramEnd"/>
      <w:r w:rsidRPr="00FB793F">
        <w:rPr>
          <w:sz w:val="28"/>
          <w:szCs w:val="28"/>
        </w:rPr>
        <w:t xml:space="preserve"> существующей или создания новой конфигурации.</w:t>
      </w:r>
    </w:p>
    <w:p w:rsidR="00FB793F" w:rsidRPr="00FB793F" w:rsidRDefault="00FB793F" w:rsidP="00FB793F">
      <w:pPr>
        <w:widowControl w:val="0"/>
        <w:spacing w:line="276" w:lineRule="auto"/>
        <w:ind w:right="-1" w:firstLine="709"/>
        <w:rPr>
          <w:rStyle w:val="a3"/>
          <w:sz w:val="28"/>
          <w:szCs w:val="28"/>
        </w:rPr>
      </w:pPr>
      <w:r w:rsidRPr="00FB793F">
        <w:rPr>
          <w:sz w:val="28"/>
          <w:szCs w:val="28"/>
        </w:rPr>
        <w:t>Конфигурация описывает структуру данных, которые пользователь будет использовать в ре</w:t>
      </w:r>
      <w:r w:rsidRPr="00FB793F">
        <w:rPr>
          <w:sz w:val="28"/>
          <w:szCs w:val="28"/>
        </w:rPr>
        <w:softHyphen/>
        <w:t>жиме работы 1</w:t>
      </w:r>
      <w:proofErr w:type="gramStart"/>
      <w:r w:rsidRPr="00FB793F">
        <w:rPr>
          <w:sz w:val="28"/>
          <w:szCs w:val="28"/>
        </w:rPr>
        <w:t>С:Предприятие</w:t>
      </w:r>
      <w:proofErr w:type="gramEnd"/>
      <w:r w:rsidRPr="00FB793F">
        <w:rPr>
          <w:sz w:val="28"/>
          <w:szCs w:val="28"/>
        </w:rPr>
        <w:t xml:space="preserve">. </w:t>
      </w:r>
      <w:r w:rsidRPr="00FB793F">
        <w:rPr>
          <w:sz w:val="28"/>
          <w:szCs w:val="28"/>
        </w:rPr>
        <w:br/>
        <w:t>Кроме этого, конфигурация описывает всевозможные алгоритмы обработки этих данных, содержит информацию о том, как эти данные должны будут выглядеть на экране и на принтере, и т.д.</w:t>
      </w:r>
      <w:r w:rsidRPr="00FB793F">
        <w:rPr>
          <w:rStyle w:val="apple-converted-space"/>
          <w:sz w:val="28"/>
          <w:szCs w:val="28"/>
        </w:rPr>
        <w:t> </w:t>
      </w:r>
      <w:r w:rsidR="006C3026">
        <w:rPr>
          <w:sz w:val="28"/>
          <w:szCs w:val="28"/>
        </w:rPr>
        <w:br/>
        <w:t>О</w:t>
      </w:r>
      <w:bookmarkStart w:id="0" w:name="_GoBack"/>
      <w:bookmarkEnd w:id="0"/>
      <w:r w:rsidRPr="00FB793F">
        <w:rPr>
          <w:sz w:val="28"/>
          <w:szCs w:val="28"/>
        </w:rPr>
        <w:t>бъекты конфигурации представляют собой детали «конструктора», из которого собирается конфигурация. Обычно в конструкторе существует некоторый набор деталей. Детали могут быть разного вида. Теперь представьте, что деталей каждого вида мы можем создавать столько, сколько нам нужно. Мы можем соединять детали между собой различными способами.</w:t>
      </w:r>
      <w:r w:rsidRPr="00FB793F">
        <w:rPr>
          <w:sz w:val="28"/>
          <w:szCs w:val="28"/>
        </w:rPr>
        <w:br/>
      </w:r>
      <w:r w:rsidRPr="00FB793F">
        <w:rPr>
          <w:rStyle w:val="a3"/>
          <w:sz w:val="28"/>
          <w:szCs w:val="28"/>
        </w:rPr>
        <w:t>Самое важное качество объектов конфигурации - это их прикладная направленность. Объекты конфигурации не просто некие абстрактные конструкции, при помощи которых разработчик пытается описать поставленную перед ним задачу. Они представляют собой аналоги реальных объектов, которыми оперирует предприятие в ходе своей работы.</w:t>
      </w:r>
    </w:p>
    <w:p w:rsidR="00FB793F" w:rsidRPr="00FB793F" w:rsidRDefault="00FB793F" w:rsidP="00FB793F">
      <w:pPr>
        <w:widowControl w:val="0"/>
        <w:spacing w:line="276" w:lineRule="auto"/>
        <w:ind w:right="-1" w:firstLine="709"/>
        <w:jc w:val="both"/>
        <w:rPr>
          <w:sz w:val="28"/>
          <w:szCs w:val="28"/>
        </w:rPr>
      </w:pPr>
      <w:r w:rsidRPr="00FB793F">
        <w:rPr>
          <w:sz w:val="28"/>
          <w:szCs w:val="28"/>
        </w:rPr>
        <w:t>Палитра свойств - это специальное служебное окно, которое поз</w:t>
      </w:r>
      <w:r w:rsidRPr="00FB793F">
        <w:rPr>
          <w:sz w:val="28"/>
          <w:szCs w:val="28"/>
        </w:rPr>
        <w:softHyphen/>
        <w:t>воляет редактировать все свойства объекта конфигурации и другую связанную с ним информацию. Поскольку разные объекты конфигу</w:t>
      </w:r>
      <w:r w:rsidRPr="00FB793F">
        <w:rPr>
          <w:sz w:val="28"/>
          <w:szCs w:val="28"/>
        </w:rPr>
        <w:softHyphen/>
        <w:t>рации имеют самые разные свойства, содержимое этого окна будет меняться в зависимости от того, какой объект является текущим (на каком объекте конфигурации установлен курсор).</w:t>
      </w:r>
    </w:p>
    <w:p w:rsidR="00FB793F" w:rsidRPr="00FB793F" w:rsidRDefault="00FB793F" w:rsidP="00FB793F">
      <w:pPr>
        <w:widowControl w:val="0"/>
        <w:spacing w:line="276" w:lineRule="auto"/>
        <w:ind w:right="-1" w:firstLine="709"/>
        <w:jc w:val="both"/>
        <w:rPr>
          <w:sz w:val="28"/>
          <w:szCs w:val="28"/>
        </w:rPr>
      </w:pPr>
    </w:p>
    <w:p w:rsidR="00FB793F" w:rsidRPr="00FB793F" w:rsidRDefault="00FB793F" w:rsidP="00FB793F">
      <w:pPr>
        <w:widowControl w:val="0"/>
        <w:spacing w:line="276" w:lineRule="auto"/>
        <w:ind w:right="-1" w:firstLine="709"/>
        <w:jc w:val="both"/>
        <w:rPr>
          <w:sz w:val="28"/>
          <w:szCs w:val="28"/>
        </w:rPr>
      </w:pPr>
      <w:r w:rsidRPr="00FB793F">
        <w:rPr>
          <w:sz w:val="28"/>
          <w:szCs w:val="28"/>
        </w:rPr>
        <w:t>При работе с метаданными доступно широкое использование визуальных средств разработки. В этом случае программисту не требуется писать программный код для добавления нового объекта метаданных. Все выполняется с помощью щелчков мыши и установки необходимых параметров в списках, переключателях и других элементах управления. Результат же этих действий автоматически трансформируется системой в программный код.</w:t>
      </w:r>
    </w:p>
    <w:p w:rsidR="00FB793F" w:rsidRPr="00FB793F" w:rsidRDefault="00FB793F" w:rsidP="00FB793F">
      <w:pPr>
        <w:widowControl w:val="0"/>
        <w:spacing w:line="276" w:lineRule="auto"/>
        <w:ind w:right="-1" w:firstLine="709"/>
        <w:jc w:val="both"/>
        <w:rPr>
          <w:sz w:val="28"/>
          <w:szCs w:val="28"/>
        </w:rPr>
      </w:pPr>
      <w:r w:rsidRPr="00FB793F">
        <w:rPr>
          <w:sz w:val="28"/>
          <w:szCs w:val="28"/>
        </w:rPr>
        <w:t xml:space="preserve">Работа программиста в среде разработки приводит к построению </w:t>
      </w:r>
      <w:r w:rsidRPr="00FB793F">
        <w:rPr>
          <w:rStyle w:val="ItalicText"/>
          <w:color w:val="auto"/>
          <w:sz w:val="28"/>
          <w:szCs w:val="28"/>
        </w:rPr>
        <w:t>конкретной конфигурации</w:t>
      </w:r>
      <w:r w:rsidRPr="00FB793F">
        <w:rPr>
          <w:sz w:val="28"/>
          <w:szCs w:val="28"/>
        </w:rPr>
        <w:t xml:space="preserve">. И такая конфигурация реализуется (проигрывается) </w:t>
      </w:r>
      <w:r w:rsidRPr="00FB793F">
        <w:rPr>
          <w:rStyle w:val="ItalicText"/>
          <w:color w:val="auto"/>
          <w:sz w:val="28"/>
          <w:szCs w:val="28"/>
        </w:rPr>
        <w:t>в среде выполнения</w:t>
      </w:r>
      <w:r w:rsidRPr="00FB793F">
        <w:rPr>
          <w:sz w:val="28"/>
          <w:szCs w:val="28"/>
        </w:rPr>
        <w:t xml:space="preserve"> </w:t>
      </w:r>
      <w:r w:rsidRPr="00FB793F">
        <w:rPr>
          <w:sz w:val="28"/>
          <w:szCs w:val="28"/>
        </w:rPr>
        <w:lastRenderedPageBreak/>
        <w:t>(в режиме 1</w:t>
      </w:r>
      <w:proofErr w:type="gramStart"/>
      <w:r w:rsidRPr="00FB793F">
        <w:rPr>
          <w:sz w:val="28"/>
          <w:szCs w:val="28"/>
        </w:rPr>
        <w:t>С:Предприятие</w:t>
      </w:r>
      <w:proofErr w:type="gramEnd"/>
      <w:r w:rsidRPr="00FB793F">
        <w:rPr>
          <w:sz w:val="28"/>
          <w:szCs w:val="28"/>
        </w:rPr>
        <w:t>). Что касается конфигурации, то платформа 1</w:t>
      </w:r>
      <w:proofErr w:type="gramStart"/>
      <w:r w:rsidRPr="00FB793F">
        <w:rPr>
          <w:sz w:val="28"/>
          <w:szCs w:val="28"/>
        </w:rPr>
        <w:t>С:Предприятие</w:t>
      </w:r>
      <w:proofErr w:type="gramEnd"/>
      <w:r w:rsidRPr="00FB793F">
        <w:rPr>
          <w:sz w:val="28"/>
          <w:szCs w:val="28"/>
        </w:rPr>
        <w:t xml:space="preserve"> содержит фиксированный набор прототипов (шаблонов) объектов конфигурации. Например, имеются — шаблоны справочника, документа, регистра сведений, отчета и т.д. Когда в среде разработки создается новый объект конфигурации, то </w:t>
      </w:r>
      <w:r w:rsidRPr="00FB793F">
        <w:rPr>
          <w:rStyle w:val="ItalicText"/>
          <w:color w:val="auto"/>
          <w:sz w:val="28"/>
          <w:szCs w:val="28"/>
        </w:rPr>
        <w:t>он наследует используемый при его построении шаблон</w:t>
      </w:r>
      <w:r w:rsidRPr="00FB793F">
        <w:rPr>
          <w:sz w:val="28"/>
          <w:szCs w:val="28"/>
        </w:rPr>
        <w:t>.</w:t>
      </w:r>
    </w:p>
    <w:p w:rsidR="00FB793F" w:rsidRPr="00FB793F" w:rsidRDefault="00FB793F" w:rsidP="00FB793F">
      <w:pPr>
        <w:widowControl w:val="0"/>
        <w:spacing w:line="276" w:lineRule="auto"/>
        <w:ind w:right="-1" w:firstLine="709"/>
        <w:jc w:val="both"/>
        <w:rPr>
          <w:sz w:val="28"/>
          <w:szCs w:val="28"/>
        </w:rPr>
      </w:pPr>
      <w:r w:rsidRPr="00FB793F">
        <w:rPr>
          <w:sz w:val="28"/>
          <w:szCs w:val="28"/>
        </w:rPr>
        <w:t>Таким образом, несмотря на то, что каждая прикладная конфигурация обладает собственной индивидуальностью, она создана на основании базовых объектов конфигурации.</w:t>
      </w:r>
    </w:p>
    <w:p w:rsidR="00FB793F" w:rsidRPr="00FB793F" w:rsidRDefault="00FB793F" w:rsidP="00FB793F">
      <w:pPr>
        <w:widowControl w:val="0"/>
        <w:spacing w:line="276" w:lineRule="auto"/>
        <w:ind w:right="-1" w:firstLine="709"/>
        <w:jc w:val="both"/>
        <w:rPr>
          <w:sz w:val="28"/>
          <w:szCs w:val="28"/>
        </w:rPr>
      </w:pPr>
      <w:r w:rsidRPr="00FB793F">
        <w:rPr>
          <w:sz w:val="28"/>
          <w:szCs w:val="28"/>
        </w:rPr>
        <w:t>Встроенный язык программирования 1</w:t>
      </w:r>
      <w:proofErr w:type="gramStart"/>
      <w:r w:rsidRPr="00FB793F">
        <w:rPr>
          <w:sz w:val="28"/>
          <w:szCs w:val="28"/>
        </w:rPr>
        <w:t>С:Предприятие</w:t>
      </w:r>
      <w:proofErr w:type="gramEnd"/>
      <w:r w:rsidRPr="00FB793F">
        <w:rPr>
          <w:sz w:val="28"/>
          <w:szCs w:val="28"/>
        </w:rPr>
        <w:t>, а также язык запросов используются для описания специфических алгоритмов прикладного решения. Встроенный язык 1</w:t>
      </w:r>
      <w:proofErr w:type="gramStart"/>
      <w:r w:rsidRPr="00FB793F">
        <w:rPr>
          <w:sz w:val="28"/>
          <w:szCs w:val="28"/>
        </w:rPr>
        <w:t>С:Предприятие</w:t>
      </w:r>
      <w:proofErr w:type="gramEnd"/>
      <w:r w:rsidRPr="00FB793F">
        <w:rPr>
          <w:sz w:val="28"/>
          <w:szCs w:val="28"/>
        </w:rPr>
        <w:t xml:space="preserve"> имеет много общих черт с другими языками программирования, такими как </w:t>
      </w:r>
      <w:r w:rsidRPr="00FB793F">
        <w:rPr>
          <w:sz w:val="28"/>
          <w:szCs w:val="28"/>
          <w:lang w:val="en-US"/>
        </w:rPr>
        <w:t>Visual</w:t>
      </w:r>
      <w:r w:rsidRPr="00FB793F">
        <w:rPr>
          <w:sz w:val="28"/>
          <w:szCs w:val="28"/>
        </w:rPr>
        <w:t xml:space="preserve"> </w:t>
      </w:r>
      <w:r w:rsidRPr="00FB793F">
        <w:rPr>
          <w:sz w:val="28"/>
          <w:szCs w:val="28"/>
          <w:lang w:val="en-US"/>
        </w:rPr>
        <w:t>Basic</w:t>
      </w:r>
      <w:r w:rsidRPr="00FB793F">
        <w:rPr>
          <w:sz w:val="28"/>
          <w:szCs w:val="28"/>
        </w:rPr>
        <w:t xml:space="preserve">, </w:t>
      </w:r>
      <w:r w:rsidRPr="00FB793F">
        <w:rPr>
          <w:sz w:val="28"/>
          <w:szCs w:val="28"/>
          <w:lang w:val="en-US"/>
        </w:rPr>
        <w:t>JavaScript</w:t>
      </w:r>
      <w:r w:rsidRPr="00FB793F">
        <w:rPr>
          <w:sz w:val="28"/>
          <w:szCs w:val="28"/>
        </w:rPr>
        <w:t xml:space="preserve"> и др. Для построения запросов в систему 1</w:t>
      </w:r>
      <w:proofErr w:type="gramStart"/>
      <w:r w:rsidRPr="00FB793F">
        <w:rPr>
          <w:sz w:val="28"/>
          <w:szCs w:val="28"/>
        </w:rPr>
        <w:t>С:Предприятие</w:t>
      </w:r>
      <w:proofErr w:type="gramEnd"/>
      <w:r w:rsidRPr="00FB793F">
        <w:rPr>
          <w:sz w:val="28"/>
          <w:szCs w:val="28"/>
        </w:rPr>
        <w:t xml:space="preserve"> включен еще один язык — язык запросов, который похож на известный (по работе с базами данных) язык построения запросов </w:t>
      </w:r>
      <w:r w:rsidRPr="00FB793F">
        <w:rPr>
          <w:sz w:val="28"/>
          <w:szCs w:val="28"/>
          <w:lang w:val="en-US"/>
        </w:rPr>
        <w:t>SQL</w:t>
      </w:r>
      <w:r w:rsidRPr="00FB793F">
        <w:rPr>
          <w:sz w:val="28"/>
          <w:szCs w:val="28"/>
        </w:rPr>
        <w:t>. Важной особенностью языка запросов в системе 1</w:t>
      </w:r>
      <w:proofErr w:type="gramStart"/>
      <w:r w:rsidRPr="00FB793F">
        <w:rPr>
          <w:sz w:val="28"/>
          <w:szCs w:val="28"/>
        </w:rPr>
        <w:t>С:Предприятие</w:t>
      </w:r>
      <w:proofErr w:type="gramEnd"/>
      <w:r w:rsidRPr="00FB793F">
        <w:rPr>
          <w:sz w:val="28"/>
          <w:szCs w:val="28"/>
        </w:rPr>
        <w:t xml:space="preserve"> является то, он предоставляет собой доступ к данным </w:t>
      </w:r>
      <w:r w:rsidRPr="00FB793F">
        <w:rPr>
          <w:rStyle w:val="ItalicText"/>
          <w:color w:val="auto"/>
          <w:sz w:val="28"/>
          <w:szCs w:val="28"/>
        </w:rPr>
        <w:t>только на чтение</w:t>
      </w:r>
      <w:r w:rsidRPr="00FB793F">
        <w:rPr>
          <w:i/>
          <w:sz w:val="28"/>
          <w:szCs w:val="28"/>
        </w:rPr>
        <w:t>.</w:t>
      </w:r>
      <w:r w:rsidRPr="00FB793F">
        <w:rPr>
          <w:sz w:val="28"/>
          <w:szCs w:val="28"/>
        </w:rPr>
        <w:t xml:space="preserve"> Для записи же информации используются конструкции встроенного языка 1</w:t>
      </w:r>
      <w:proofErr w:type="gramStart"/>
      <w:r w:rsidRPr="00FB793F">
        <w:rPr>
          <w:sz w:val="28"/>
          <w:szCs w:val="28"/>
        </w:rPr>
        <w:t>С:Предприятие</w:t>
      </w:r>
      <w:proofErr w:type="gramEnd"/>
      <w:r w:rsidRPr="00FB793F">
        <w:rPr>
          <w:sz w:val="28"/>
          <w:szCs w:val="28"/>
        </w:rPr>
        <w:t>.</w:t>
      </w:r>
    </w:p>
    <w:p w:rsidR="00FB793F" w:rsidRPr="00FB793F" w:rsidRDefault="00FB793F" w:rsidP="00FB793F">
      <w:pPr>
        <w:widowControl w:val="0"/>
        <w:spacing w:line="276" w:lineRule="auto"/>
        <w:ind w:right="-1" w:firstLine="709"/>
        <w:jc w:val="both"/>
        <w:rPr>
          <w:sz w:val="28"/>
          <w:szCs w:val="28"/>
        </w:rPr>
      </w:pPr>
      <w:r w:rsidRPr="00FB793F">
        <w:rPr>
          <w:sz w:val="28"/>
          <w:szCs w:val="28"/>
        </w:rPr>
        <w:t xml:space="preserve">К средствам работы с метаданными относятся: </w:t>
      </w:r>
      <w:r w:rsidRPr="00FB793F">
        <w:rPr>
          <w:rStyle w:val="ItalicText"/>
          <w:color w:val="auto"/>
          <w:sz w:val="28"/>
          <w:szCs w:val="28"/>
        </w:rPr>
        <w:t>окно конфигурации, окно редактирования объекта конфигурации</w:t>
      </w:r>
      <w:r w:rsidRPr="00FB793F">
        <w:rPr>
          <w:sz w:val="28"/>
          <w:szCs w:val="28"/>
        </w:rPr>
        <w:t xml:space="preserve"> и </w:t>
      </w:r>
      <w:r w:rsidRPr="00FB793F">
        <w:rPr>
          <w:rStyle w:val="ItalicText"/>
          <w:color w:val="auto"/>
          <w:sz w:val="28"/>
          <w:szCs w:val="28"/>
        </w:rPr>
        <w:t>панель свойств</w:t>
      </w:r>
      <w:r w:rsidRPr="00FB793F">
        <w:rPr>
          <w:sz w:val="28"/>
          <w:szCs w:val="28"/>
        </w:rPr>
        <w:t>. С помощью этих инструментов выполняется добавление объектов конфигурации, изменение их свойств, установка связей с другими объектами конфигурации.</w:t>
      </w:r>
    </w:p>
    <w:p w:rsidR="00546429" w:rsidRPr="00FB793F" w:rsidRDefault="00546429"/>
    <w:sectPr w:rsidR="00546429" w:rsidRPr="00FB793F" w:rsidSect="00FB793F">
      <w:pgSz w:w="11906" w:h="16838"/>
      <w:pgMar w:top="1134" w:right="566"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93F"/>
    <w:rsid w:val="00002C5C"/>
    <w:rsid w:val="0001550D"/>
    <w:rsid w:val="000372B6"/>
    <w:rsid w:val="00065A29"/>
    <w:rsid w:val="00071884"/>
    <w:rsid w:val="00080BD2"/>
    <w:rsid w:val="000903BF"/>
    <w:rsid w:val="00091491"/>
    <w:rsid w:val="00095FBA"/>
    <w:rsid w:val="000A465E"/>
    <w:rsid w:val="000C0616"/>
    <w:rsid w:val="000E38D6"/>
    <w:rsid w:val="000F0DD7"/>
    <w:rsid w:val="000F3AAD"/>
    <w:rsid w:val="000F5626"/>
    <w:rsid w:val="00105E01"/>
    <w:rsid w:val="00115B30"/>
    <w:rsid w:val="00142CD9"/>
    <w:rsid w:val="001927E8"/>
    <w:rsid w:val="001F5BF7"/>
    <w:rsid w:val="0023398A"/>
    <w:rsid w:val="00233AF5"/>
    <w:rsid w:val="00244B98"/>
    <w:rsid w:val="00255E9B"/>
    <w:rsid w:val="00263E53"/>
    <w:rsid w:val="0026612B"/>
    <w:rsid w:val="002724F3"/>
    <w:rsid w:val="00286AF1"/>
    <w:rsid w:val="002B0EB8"/>
    <w:rsid w:val="002B32CA"/>
    <w:rsid w:val="0032706A"/>
    <w:rsid w:val="003406D5"/>
    <w:rsid w:val="00340A78"/>
    <w:rsid w:val="00344AB8"/>
    <w:rsid w:val="00374D69"/>
    <w:rsid w:val="0039262E"/>
    <w:rsid w:val="003A4EF0"/>
    <w:rsid w:val="003B3196"/>
    <w:rsid w:val="003D1DF6"/>
    <w:rsid w:val="00407B0F"/>
    <w:rsid w:val="004406D7"/>
    <w:rsid w:val="00443341"/>
    <w:rsid w:val="0045291C"/>
    <w:rsid w:val="004540A8"/>
    <w:rsid w:val="00454B65"/>
    <w:rsid w:val="0046646C"/>
    <w:rsid w:val="00472F6D"/>
    <w:rsid w:val="00487F36"/>
    <w:rsid w:val="004A0D3B"/>
    <w:rsid w:val="004A4970"/>
    <w:rsid w:val="004B1AA4"/>
    <w:rsid w:val="004C303E"/>
    <w:rsid w:val="004C5570"/>
    <w:rsid w:val="004D232B"/>
    <w:rsid w:val="004D4528"/>
    <w:rsid w:val="004E516D"/>
    <w:rsid w:val="004F235B"/>
    <w:rsid w:val="004F6DF9"/>
    <w:rsid w:val="00505285"/>
    <w:rsid w:val="005107E1"/>
    <w:rsid w:val="005162E6"/>
    <w:rsid w:val="00530644"/>
    <w:rsid w:val="00546429"/>
    <w:rsid w:val="00572DEE"/>
    <w:rsid w:val="0058318D"/>
    <w:rsid w:val="00592874"/>
    <w:rsid w:val="00594D34"/>
    <w:rsid w:val="005A0BE7"/>
    <w:rsid w:val="005B4572"/>
    <w:rsid w:val="005D39FD"/>
    <w:rsid w:val="005E7066"/>
    <w:rsid w:val="005F79E7"/>
    <w:rsid w:val="006119A4"/>
    <w:rsid w:val="0063303B"/>
    <w:rsid w:val="00652CC6"/>
    <w:rsid w:val="00652E08"/>
    <w:rsid w:val="00653293"/>
    <w:rsid w:val="00665932"/>
    <w:rsid w:val="00692445"/>
    <w:rsid w:val="0069630D"/>
    <w:rsid w:val="006B1CBC"/>
    <w:rsid w:val="006C3026"/>
    <w:rsid w:val="006C36EF"/>
    <w:rsid w:val="006D422F"/>
    <w:rsid w:val="006F6644"/>
    <w:rsid w:val="007409F2"/>
    <w:rsid w:val="00773FE5"/>
    <w:rsid w:val="007A13C1"/>
    <w:rsid w:val="007E042C"/>
    <w:rsid w:val="00812EEE"/>
    <w:rsid w:val="00825E7F"/>
    <w:rsid w:val="00830CCD"/>
    <w:rsid w:val="00832197"/>
    <w:rsid w:val="008338B1"/>
    <w:rsid w:val="00850B90"/>
    <w:rsid w:val="00850F1B"/>
    <w:rsid w:val="008550AE"/>
    <w:rsid w:val="00892928"/>
    <w:rsid w:val="008C37DC"/>
    <w:rsid w:val="008D41E9"/>
    <w:rsid w:val="008D54CD"/>
    <w:rsid w:val="008E3471"/>
    <w:rsid w:val="00904A47"/>
    <w:rsid w:val="00910DE6"/>
    <w:rsid w:val="00914A47"/>
    <w:rsid w:val="00916997"/>
    <w:rsid w:val="00933DB8"/>
    <w:rsid w:val="00947CEB"/>
    <w:rsid w:val="009538DC"/>
    <w:rsid w:val="009A037F"/>
    <w:rsid w:val="009C6607"/>
    <w:rsid w:val="009E406A"/>
    <w:rsid w:val="009F6179"/>
    <w:rsid w:val="00A21593"/>
    <w:rsid w:val="00A2166D"/>
    <w:rsid w:val="00A232B9"/>
    <w:rsid w:val="00A52B18"/>
    <w:rsid w:val="00A60E44"/>
    <w:rsid w:val="00A610E1"/>
    <w:rsid w:val="00AA6A42"/>
    <w:rsid w:val="00AF24B1"/>
    <w:rsid w:val="00B3232C"/>
    <w:rsid w:val="00B40B7B"/>
    <w:rsid w:val="00B45AF3"/>
    <w:rsid w:val="00B668FD"/>
    <w:rsid w:val="00B72E6A"/>
    <w:rsid w:val="00B75183"/>
    <w:rsid w:val="00B81B96"/>
    <w:rsid w:val="00B91CE5"/>
    <w:rsid w:val="00BB4ACF"/>
    <w:rsid w:val="00BE188F"/>
    <w:rsid w:val="00BE3A93"/>
    <w:rsid w:val="00BE4581"/>
    <w:rsid w:val="00C05F7C"/>
    <w:rsid w:val="00C11399"/>
    <w:rsid w:val="00C271B8"/>
    <w:rsid w:val="00C33D46"/>
    <w:rsid w:val="00C53E7E"/>
    <w:rsid w:val="00C80DB8"/>
    <w:rsid w:val="00CC73D5"/>
    <w:rsid w:val="00CE0DD6"/>
    <w:rsid w:val="00CF0BFA"/>
    <w:rsid w:val="00CF7953"/>
    <w:rsid w:val="00D3544E"/>
    <w:rsid w:val="00D5632C"/>
    <w:rsid w:val="00D57AED"/>
    <w:rsid w:val="00D634A3"/>
    <w:rsid w:val="00D9390D"/>
    <w:rsid w:val="00D96FBE"/>
    <w:rsid w:val="00DA126B"/>
    <w:rsid w:val="00DB1B1F"/>
    <w:rsid w:val="00DC508F"/>
    <w:rsid w:val="00DE44E5"/>
    <w:rsid w:val="00DE743C"/>
    <w:rsid w:val="00E37412"/>
    <w:rsid w:val="00E54439"/>
    <w:rsid w:val="00E92AD8"/>
    <w:rsid w:val="00EC0FE8"/>
    <w:rsid w:val="00EC74C6"/>
    <w:rsid w:val="00EE05ED"/>
    <w:rsid w:val="00F23A10"/>
    <w:rsid w:val="00F30755"/>
    <w:rsid w:val="00F316FC"/>
    <w:rsid w:val="00F67056"/>
    <w:rsid w:val="00F72324"/>
    <w:rsid w:val="00F85124"/>
    <w:rsid w:val="00F8642C"/>
    <w:rsid w:val="00F96D3C"/>
    <w:rsid w:val="00FA6787"/>
    <w:rsid w:val="00FB5057"/>
    <w:rsid w:val="00FB5085"/>
    <w:rsid w:val="00FB5847"/>
    <w:rsid w:val="00FB793F"/>
    <w:rsid w:val="00FC610A"/>
    <w:rsid w:val="00FC72F7"/>
    <w:rsid w:val="00FE12EC"/>
    <w:rsid w:val="00FF5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997BEE-C3C1-467C-BAF1-4396BFA6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793F"/>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talicText">
    <w:name w:val="Italic Text"/>
    <w:rsid w:val="00FB793F"/>
    <w:rPr>
      <w:i/>
      <w:color w:val="800080"/>
    </w:rPr>
  </w:style>
  <w:style w:type="paragraph" w:customStyle="1" w:styleId="Bullet">
    <w:name w:val="Bullet"/>
    <w:basedOn w:val="a"/>
    <w:rsid w:val="00FB793F"/>
    <w:pPr>
      <w:tabs>
        <w:tab w:val="left" w:pos="284"/>
      </w:tabs>
      <w:overflowPunct w:val="0"/>
      <w:autoSpaceDE w:val="0"/>
      <w:autoSpaceDN w:val="0"/>
      <w:adjustRightInd w:val="0"/>
      <w:spacing w:after="120" w:line="360" w:lineRule="auto"/>
      <w:ind w:left="623" w:hanging="283"/>
      <w:jc w:val="both"/>
      <w:textAlignment w:val="baseline"/>
    </w:pPr>
    <w:rPr>
      <w:sz w:val="28"/>
    </w:rPr>
  </w:style>
  <w:style w:type="character" w:customStyle="1" w:styleId="FontStyle34">
    <w:name w:val="Font Style34"/>
    <w:rsid w:val="00FB793F"/>
    <w:rPr>
      <w:rFonts w:ascii="Times New Roman" w:hAnsi="Times New Roman" w:cs="Times New Roman"/>
      <w:b/>
      <w:bCs/>
      <w:spacing w:val="-10"/>
      <w:sz w:val="24"/>
      <w:szCs w:val="24"/>
    </w:rPr>
  </w:style>
  <w:style w:type="character" w:styleId="a3">
    <w:name w:val="Emphasis"/>
    <w:qFormat/>
    <w:rsid w:val="00FB793F"/>
    <w:rPr>
      <w:i/>
      <w:iCs/>
    </w:rPr>
  </w:style>
  <w:style w:type="character" w:customStyle="1" w:styleId="apple-converted-space">
    <w:name w:val="apple-converted-space"/>
    <w:rsid w:val="00FB793F"/>
  </w:style>
  <w:style w:type="paragraph" w:styleId="a4">
    <w:name w:val="Normal (Web)"/>
    <w:basedOn w:val="a"/>
    <w:rsid w:val="00FB793F"/>
    <w:pPr>
      <w:spacing w:before="100" w:beforeAutospacing="1" w:after="100" w:afterAutospacing="1"/>
    </w:pPr>
    <w:rPr>
      <w:sz w:val="24"/>
      <w:szCs w:val="24"/>
    </w:rPr>
  </w:style>
  <w:style w:type="character" w:styleId="a5">
    <w:name w:val="Hyperlink"/>
    <w:rsid w:val="00FB79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kurs-1c-online.ru/konfiguracii-1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928</Words>
  <Characters>5295</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Ася</dc:creator>
  <cp:keywords/>
  <dc:description/>
  <cp:lastModifiedBy>Пользователь Windows</cp:lastModifiedBy>
  <cp:revision>3</cp:revision>
  <dcterms:created xsi:type="dcterms:W3CDTF">2017-06-25T12:42:00Z</dcterms:created>
  <dcterms:modified xsi:type="dcterms:W3CDTF">2020-08-30T14:32:00Z</dcterms:modified>
</cp:coreProperties>
</file>