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МОЯ СКАЗКА</w:t>
      </w:r>
    </w:p>
    <w:p>
      <w:pPr>
        <w:pStyle w:val="Subtitle"/>
      </w:pPr>
      <w:r>
        <w:t>Техническое задание на разработку Telegram Mini App</w:t>
      </w:r>
    </w:p>
    <w:p>
      <w:r>
        <w:t>Версия 1.0  •  15 октября 2026  •  Статус: документ для оценки и реализации MVP</w:t>
      </w:r>
    </w:p>
    <w:p>
      <w:r>
        <w:t>Цель: дать разработчику однозначную функциональную и техническую основу. Все денежные параметры и выбор AI-провайдера подлежат проверке перед запуском.</w:t>
      </w:r>
    </w:p>
    <w:p>
      <w:pPr>
        <w:pStyle w:val="Heading1"/>
      </w:pPr>
      <w:r>
        <w:t>1. Резюме продукта</w:t>
      </w:r>
    </w:p>
    <w:p>
      <w:r>
        <w:t>«Моя сказка» — Telegram Mini App для родителей детей 2–6 лет. Родитель создаёт персональную сказку, где ребёнок является главным героем, читает её вместе с ребёнком и обсуждает сюжет с помощью встроенных вопросов. Первая текстовая история бесплатна; иллюстрированная книга содержит отдельную обложку и четыре иллюстрированные сцены. Книги сохраняются в библиотеке.</w:t>
      </w:r>
    </w:p>
    <w:p>
      <w:pPr>
        <w:pStyle w:val="Heading1"/>
      </w:pPr>
      <w:r>
        <w:t>2. Зафиксированные бизнес-правила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Параметр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Правило MVP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Возраст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2–6 лет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Первый подарок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Одна полноценная текстовая сказка на родительский аккаунт, с вопросами, без изображений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Платная книга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Обложка + 4 иллюстрации + полный текст + вопросы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Одиночная покупка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199 ₽ — ценовой ориентир; фактическая оплата в Telegram Stars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Пакет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5 книжных кредитов за 799 ₽ в рублёвом эквиваленте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Рефералы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1 подарочный кредит пригласившему после первой подтверждённой оплаты нового пользователя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Лояльность 3+1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Не реализуется; заменена пакетной ценой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Подписка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Аудио/печать/PDF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Не входят в MVP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Фото ребёнка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Не загружаются в MVP; внешность выбирается параметрами</w:t>
            </w:r>
          </w:p>
        </w:tc>
      </w:tr>
    </w:tbl>
    <w:p/>
    <w:p>
      <w:r>
        <w:t>Важно: цену в Stars и реальные поступления продавцу определить отдельным финансово-юридическим решением; рублёвый эквивалент не является фиксированным курсом Stars.</w:t>
      </w:r>
    </w:p>
    <w:p>
      <w:pPr>
        <w:pStyle w:val="Heading1"/>
      </w:pPr>
      <w:r>
        <w:t>3. Роли и ограничения</w:t>
      </w:r>
    </w:p>
    <w:p>
      <w:pPr>
        <w:pStyle w:val="ListBullet"/>
      </w:pPr>
      <w:r>
        <w:t>Родитель: единственный пользователь интерфейса; создаёт профиль ребёнка, оплачивает книги, управляет библиотекой и вопросами.</w:t>
      </w:r>
    </w:p>
    <w:p>
      <w:pPr>
        <w:pStyle w:val="ListBullet"/>
      </w:pPr>
      <w:r>
        <w:t>Ребёнок: не регистрируется и не взаимодействует с платёжным интерфейсом; родитель читает ему книгу.</w:t>
      </w:r>
    </w:p>
    <w:p>
      <w:pPr>
        <w:pStyle w:val="ListBullet"/>
      </w:pPr>
      <w:r>
        <w:t>Администратор: видит заказы, ошибки генерации, статистику, обращения, реферальные начисления; может вручную переобработать задание и корректировать кредиты с аудитом.</w:t>
      </w:r>
    </w:p>
    <w:p>
      <w:pPr>
        <w:pStyle w:val="ListBullet"/>
      </w:pPr>
      <w:r>
        <w:t>На один родительский аккаунт можно создать несколько детских профилей; первый бесплатный текст выдаётся только один раз на аккаунт, а кредиты общие.</w:t>
      </w:r>
    </w:p>
    <w:p>
      <w:pPr>
        <w:pStyle w:val="Heading1"/>
      </w:pPr>
      <w:r>
        <w:t>4. Карта экранов и навигация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Экран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Основные элементы / действия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Главная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Приветствие, выбор ребёнка, карточка «Сказка дня», другая идея, сохранение идеи, баланс, библиотека, приглашение друзей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Профиль ребёнка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Имя, возраст, интересы, тема, волосы/причёска, одежда; изменение и выбор нескольких профилей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Создание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Выбор темы и интересов, опция вопросов, предварительное подтверждение бесплатного/платного формата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Читалка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Текст по четырём сценам, картинки при наличии, переходы, вопросы родителю, переключатель вопросов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Библиотека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Карточки книг, статусы, повторное чтение, улучшение текста до иллюстрированной книги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Магазин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1 книга и 5 кредитов, цена в Stars, ясные условия и отсутствие подписки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Оплата / статус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Telegram invoice, ожидание подтверждения, создание книги, ошибка и повторная обработка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Друзья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Реферальная ссылка, правила, количество оплативших друзей, подарочные кредиты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Настройки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Вопросы по умолчанию, согласия, политика конфиденциальности, удаление данных, помощь</w:t>
            </w:r>
          </w:p>
        </w:tc>
      </w:tr>
    </w:tbl>
    <w:p/>
    <w:p>
      <w:pPr>
        <w:pStyle w:val="Heading1"/>
      </w:pPr>
      <w:r>
        <w:t>5. Пользовательские сценарии</w:t>
      </w:r>
    </w:p>
    <w:p>
      <w:pPr>
        <w:pStyle w:val="Heading2"/>
      </w:pPr>
      <w:r>
        <w:t>5.1. Первый визит и бесплатная история</w:t>
      </w:r>
    </w:p>
    <w:p>
      <w:pPr>
        <w:pStyle w:val="ListNumber"/>
      </w:pPr>
      <w:r>
        <w:t>Пользователь открывает Mini App через Telegram; сервер проверяет подписанные initData и создаёт/находит аккаунт.</w:t>
      </w:r>
    </w:p>
    <w:p>
      <w:pPr>
        <w:pStyle w:val="ListNumber"/>
      </w:pPr>
      <w:r>
        <w:t>Показывается понятное обещание: «Первая персональная текстовая сказка бесплатно; иллюстрации оплачиваются отдельно».</w:t>
      </w:r>
    </w:p>
    <w:p>
      <w:pPr>
        <w:pStyle w:val="ListNumber"/>
      </w:pPr>
      <w:r>
        <w:t>Родитель заполняет профиль ребёнка, выбирает интересы и тему; фотография не запрашивается.</w:t>
      </w:r>
    </w:p>
    <w:p>
      <w:pPr>
        <w:pStyle w:val="ListNumber"/>
      </w:pPr>
      <w:r>
        <w:t>Сервер атомарно резервирует единственное право на бесплатную историю, создаёт job на генерацию текста и 2–3 вопросов.</w:t>
      </w:r>
    </w:p>
    <w:p>
      <w:pPr>
        <w:pStyle w:val="ListNumber"/>
      </w:pPr>
      <w:r>
        <w:t>По завершении родитель читает четыре сцены, задаёт необязательные вопросы; история сохраняется.</w:t>
      </w:r>
    </w:p>
    <w:p>
      <w:pPr>
        <w:pStyle w:val="ListNumber"/>
      </w:pPr>
      <w:r>
        <w:t>После финала один раз показывается ненавязчивое предложение добавить пять иллюстраций; при отказе история остаётся доступна, а кнопка улучшения — в библиотеке.</w:t>
      </w:r>
    </w:p>
    <w:p>
      <w:pPr>
        <w:pStyle w:val="Heading2"/>
      </w:pPr>
      <w:r>
        <w:t>5.2. Улучшение существующей книги</w:t>
      </w:r>
    </w:p>
    <w:p>
      <w:pPr>
        <w:pStyle w:val="ListNumber"/>
      </w:pPr>
      <w:r>
        <w:t>Родитель выбирает «Добавить иллюстрации» для текстовой книги.</w:t>
      </w:r>
    </w:p>
    <w:p>
      <w:pPr>
        <w:pStyle w:val="ListNumber"/>
      </w:pPr>
      <w:r>
        <w:t>Если есть кредит — подтверждает списание; иначе оформляет одиночную покупку через Stars.</w:t>
      </w:r>
    </w:p>
    <w:p>
      <w:pPr>
        <w:pStyle w:val="ListNumber"/>
      </w:pPr>
      <w:r>
        <w:t>После подтверждения оплаты/резервирования кредита создаётся задача на обложку и четыре изображения по зафиксированному тексту.</w:t>
      </w:r>
    </w:p>
    <w:p>
      <w:pPr>
        <w:pStyle w:val="ListNumber"/>
      </w:pPr>
      <w:r>
        <w:t>Пока идёт генерация, показывается статус; при ошибке — автоматический retry без нового списания.</w:t>
      </w:r>
    </w:p>
    <w:p>
      <w:pPr>
        <w:pStyle w:val="ListNumber"/>
      </w:pPr>
      <w:r>
        <w:t>Готовая книга открывается в библиотеке; исходный текст и вопросы не меняются.</w:t>
      </w:r>
    </w:p>
    <w:p>
      <w:pPr>
        <w:pStyle w:val="Heading2"/>
      </w:pPr>
      <w:r>
        <w:t>5.3. Пакет и новая книга</w:t>
      </w:r>
    </w:p>
    <w:p>
      <w:pPr>
        <w:pStyle w:val="ListNumber"/>
      </w:pPr>
      <w:r>
        <w:t>Родитель покупает пакет из пяти кредитов через Stars; после подтверждения оплаты баланс увеличивается на пять.</w:t>
      </w:r>
    </w:p>
    <w:p>
      <w:pPr>
        <w:pStyle w:val="ListNumber"/>
      </w:pPr>
      <w:r>
        <w:t>При создании новой иллюстрированной сказки резервируется ровно один доступный кредит.</w:t>
      </w:r>
    </w:p>
    <w:p>
      <w:pPr>
        <w:pStyle w:val="ListNumber"/>
      </w:pPr>
      <w:r>
        <w:t>Система генерирует текст, вопросы и изображения; после успешного завершения кредит считается использованным.</w:t>
      </w:r>
    </w:p>
    <w:p>
      <w:pPr>
        <w:pStyle w:val="ListNumber"/>
      </w:pPr>
      <w:r>
        <w:t>При невосстановимой ошибке кредит возвращается автоматически, заказ остаётся в истории.</w:t>
      </w:r>
    </w:p>
    <w:p>
      <w:pPr>
        <w:pStyle w:val="Heading2"/>
      </w:pPr>
      <w:r>
        <w:t>5.4. Приглашение друга</w:t>
      </w:r>
    </w:p>
    <w:p>
      <w:pPr>
        <w:pStyle w:val="ListNumber"/>
      </w:pPr>
      <w:r>
        <w:t>Пользователь копирует персональную deep link-ссылку Telegram с startapp-параметром.</w:t>
      </w:r>
    </w:p>
    <w:p>
      <w:pPr>
        <w:pStyle w:val="ListNumber"/>
      </w:pPr>
      <w:r>
        <w:t>При первом входе нового пользователя сервер фиксирует пригласившего (один раз, без последующей перезаписи).</w:t>
      </w:r>
    </w:p>
    <w:p>
      <w:pPr>
        <w:pStyle w:val="ListNumber"/>
      </w:pPr>
      <w:r>
        <w:t>При первой успешно подтверждённой оплате приглашённого пользователя создаётся одно событие referral_reward.</w:t>
      </w:r>
    </w:p>
    <w:p>
      <w:pPr>
        <w:pStyle w:val="ListNumber"/>
      </w:pPr>
      <w:r>
        <w:t>После проверок начисляется один подарочный книжный кредит; повторные платежи того же приглашённого бонус не дают.</w:t>
      </w:r>
    </w:p>
    <w:p>
      <w:pPr>
        <w:pStyle w:val="ListNumber"/>
      </w:pPr>
      <w:r>
        <w:t>При возврате оплаты неиспользованный подарок отзывается; если использован — случай помечается для админ-проверки, без отрицательного пользовательского баланса по умолчанию.</w:t>
      </w:r>
    </w:p>
    <w:p>
      <w:pPr>
        <w:pStyle w:val="Heading1"/>
      </w:pPr>
      <w:r>
        <w:t>6. Генерация текста и педагогические вопросы</w:t>
      </w:r>
    </w:p>
    <w:p>
      <w:r>
        <w:t>История состоит из четырёх смысловых сцен, ориентировочно на 3–5 минут чтения. Модель должна выдавать структурированный JSON, который валидируется сервером; текст не должен содержать опасных, пугающих или неуместных для возраста тем. Тема и возраст влияют на словарь, длину предложений, сложность сюжета и тип вопросов.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Возраст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Рекомендации к вопросам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2–3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Узнавание персонажей, простые эмоции, указание на картинку; короткая формулировка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4–5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Причины поступков, воспоминание событий, помощь другу, собственный вариант решения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Мотивы, причинно-следственные связи, альтернативы, объяснение выбора</w:t>
            </w:r>
          </w:p>
        </w:tc>
      </w:tr>
    </w:tbl>
    <w:p/>
    <w:p>
      <w:pPr>
        <w:pStyle w:val="ListBullet"/>
      </w:pPr>
      <w:r>
        <w:t>2–3 необязательных вопроса на книгу: после второй сцены, после четвёртой и/или в финале; не более одного блока на одну паузу.</w:t>
      </w:r>
    </w:p>
    <w:p>
      <w:pPr>
        <w:pStyle w:val="ListBullet"/>
      </w:pPr>
      <w:r>
        <w:t>Каждый вопрос содержит текст для родителя и необязательную короткую подсказку; нет баллов, оценок или обязательного ввода ответа.</w:t>
      </w:r>
    </w:p>
    <w:p>
      <w:pPr>
        <w:pStyle w:val="ListBullet"/>
      </w:pPr>
      <w:r>
        <w:t>Вопросы доступны и в бесплатном тексте, и в платной книге; глобальный переключатель и переключатель в читалке.</w:t>
      </w:r>
    </w:p>
    <w:p>
      <w:pPr>
        <w:pStyle w:val="ListBullet"/>
      </w:pPr>
      <w:r>
        <w:t>Сохранять один и тот же сюжет при иллюстрировании; изображения создаются по сохранённым scene_id и character_bible.</w:t>
      </w:r>
    </w:p>
    <w:p>
      <w:pPr>
        <w:pStyle w:val="ListBullet"/>
      </w:pPr>
      <w:r>
        <w:t>Сюжеты должны избегать жестокости, дискриминации, рекламы и опасных инструкций; предусмотреть модерацию входных данных и результата.</w:t>
      </w:r>
    </w:p>
    <w:p>
      <w:r>
        <w:t>Пример контракта AI-ответа:</w:t>
      </w:r>
    </w:p>
    <w:p>
      <w:r>
        <w:t>{ "title": "...", "age": 4, "characters": [{"id":"hero","visual_description":"..."}], "scenes": [{"index":1,"text":"...","image_prompt":"..."}], "questions": [{"after_scene":2,"question":"...","parent_hint":"...","skill":"emotions"}] }</w:t>
      </w:r>
    </w:p>
    <w:p>
      <w:pPr>
        <w:pStyle w:val="Heading1"/>
      </w:pPr>
      <w:r>
        <w:t>7. Иллюстрации и производственный pipeline</w:t>
      </w:r>
    </w:p>
    <w:p>
      <w:pPr>
        <w:pStyle w:val="ListNumber"/>
      </w:pPr>
      <w:r>
        <w:t>Создать и сохранить story_outline, четыре сцены и character_bible с постоянными визуальными признаками ребёнка и второстепенных героев.</w:t>
      </w:r>
    </w:p>
    <w:p>
      <w:pPr>
        <w:pStyle w:val="ListNumber"/>
      </w:pPr>
      <w:r>
        <w:t>Сгенерировать отдельную обложку и по одной иллюстрации для каждой сцены; всего пять изображений.</w:t>
      </w:r>
    </w:p>
    <w:p>
      <w:pPr>
        <w:pStyle w:val="ListNumber"/>
      </w:pPr>
      <w:r>
        <w:t>При необходимости передавать одинаковые character reference / seed / style guide, если выбранный API это поддерживает.</w:t>
      </w:r>
    </w:p>
    <w:p>
      <w:pPr>
        <w:pStyle w:val="ListNumber"/>
      </w:pPr>
      <w:r>
        <w:t>Выполнять автоматическую проверку размера, формата, отсутствия явных артефактов и базовой безопасности; ручной QA на тестовом этапе.</w:t>
      </w:r>
    </w:p>
    <w:p>
      <w:pPr>
        <w:pStyle w:val="ListNumber"/>
      </w:pPr>
      <w:r>
        <w:t>Повторять только неудачные изображения с ограничением числа попыток и учётом себестоимости.</w:t>
      </w:r>
    </w:p>
    <w:p>
      <w:pPr>
        <w:pStyle w:val="ListNumber"/>
      </w:pPr>
      <w:r>
        <w:t>Сохранять изображения в приватном объектном хранилище; клиент получает краткоживущие подписанные URL.</w:t>
      </w:r>
    </w:p>
    <w:p>
      <w:r>
        <w:t>Выбор AI-провайдера, стоимость, коммерческие лицензии, доступность из РФ, стабильность API и правила передачи персональных данных — открытые решения до старта разработки. Целевой бюджет генерации необходимо проверить экспериментально.</w:t>
      </w:r>
    </w:p>
    <w:p>
      <w:pPr>
        <w:pStyle w:val="Heading1"/>
      </w:pPr>
      <w:r>
        <w:t>8. Система кредитов и экономика</w:t>
      </w:r>
    </w:p>
    <w:p>
      <w:r>
        <w:t>Единица учёта — книжный кредит: право на создание одной новой иллюстрированной книги или иллюстрирование существующей текстовой. Внутри хранятся раздельные типы paid и gift; интерфейс показывает общий баланс и детализацию. Кредиты не должны списываться без подтверждённого права и записи в журнале.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Операция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Изменение баланса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Успешная одиночная покупка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+1 paid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Успешная покупка пакета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+5 paid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Реферальная награда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+1 gift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Создание/улучшение книги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−1 с резервированием и финализацией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Ошибка без готовой книги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Снятие резерва / возврат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Возврат оплаты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Отзыв доступных оплаченных кредитов; сложные случаи в админ-очередь</w:t>
            </w:r>
          </w:p>
        </w:tc>
      </w:tr>
    </w:tbl>
    <w:p/>
    <w:p>
      <w:r>
        <w:t>Важная финансовая проверка: 199 ₽ и 799 ₽ — тестовые ценовые ориентиры. Требуется таблица соответствия SKU ↔ Stars, подтверждённая выручка на стороне продавца, НДС/налоги, комиссия посредников, себестоимость AI, реферальные подарки и стоимость привлечения. Не обещать неизменность цены в рублях при Stars.</w:t>
      </w:r>
    </w:p>
    <w:p>
      <w:pPr>
        <w:pStyle w:val="Heading1"/>
      </w:pPr>
      <w:r>
        <w:t>9. Telegram: авторизация, платежи и ссылки</w:t>
      </w:r>
    </w:p>
    <w:p>
      <w:pPr>
        <w:pStyle w:val="ListBullet"/>
      </w:pPr>
      <w:r>
        <w:t>Frontend работает внутри Telegram WebApp SDK; сервер обязательно проверяет подпись и срок действия initData; не доверяет переданному клиентом user_id.</w:t>
      </w:r>
    </w:p>
    <w:p>
      <w:pPr>
        <w:pStyle w:val="ListBullet"/>
      </w:pPr>
      <w:r>
        <w:t>Для цифровых товаров в Telegram Mini App используется механизм Telegram Stars; сервер создаёт invoice с корректной валютой и SKU, а право на кредит выдаёт только после подтверждённого события успешной оплаты.</w:t>
      </w:r>
    </w:p>
    <w:p>
      <w:pPr>
        <w:pStyle w:val="ListBullet"/>
      </w:pPr>
      <w:r>
        <w:t>Сохранять Telegram charge identifiers, order_id, invoice payload; проверять дубликаты webhook и обеспечивать идемпотентность начислений.</w:t>
      </w:r>
    </w:p>
    <w:p>
      <w:pPr>
        <w:pStyle w:val="ListBullet"/>
      </w:pPr>
      <w:r>
        <w:t>Обрабатывать закрытие invoice без оплаты, истечение ожидания, повторное открытие, возвраты и спорные платежи.</w:t>
      </w:r>
    </w:p>
    <w:p>
      <w:pPr>
        <w:pStyle w:val="ListBullet"/>
      </w:pPr>
      <w:r>
        <w:t>Реферальный startapp payload подписывать или связывать с серверным случайным токеном; проверять длину и формат, защищаться от подмены.</w:t>
      </w:r>
    </w:p>
    <w:p>
      <w:pPr>
        <w:pStyle w:val="ListBullet"/>
      </w:pPr>
      <w:r>
        <w:t>Не считать клиентский экран «Успешно» основанием для начисления; единственный источник истины — подтверждённое серверное событие.</w:t>
      </w:r>
    </w:p>
    <w:p>
      <w:pPr>
        <w:pStyle w:val="Heading1"/>
      </w:pPr>
      <w:r>
        <w:t>10. Рекомендуемая архитектура</w:t>
      </w:r>
    </w:p>
    <w:p>
      <w:r>
        <w:t>Frontend: React + TypeScript + Vite + Tailwind CSS, Telegram WebApp SDK. Backend: Node.js + TypeScript (Fastify/NestJS). БД: PostgreSQL (например, Supabase). Хранилище: приватное S3-compatible / Supabase Storage. Фоновые задания: очередь с retries и dead-letter статусом. AI-адаптеры: отдельно textProvider и imageProvider для замены поставщика без переписывания приложения.</w:t>
      </w:r>
    </w:p>
    <w:p>
      <w:r>
        <w:t>Разделение ответственности: клиент отвечает за UI и отображение состояния; сервер — за авторизацию, права на бесплатный подарок, расчёт баланса, платежи, реферальную атрибуцию, вызовы AI и хранение результатов.</w:t>
      </w:r>
    </w:p>
    <w:p>
      <w:pPr>
        <w:pStyle w:val="Heading1"/>
      </w:pPr>
      <w:r>
        <w:t>11. Схема данных — минимальный набор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Таблица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Ключевые поля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telegram_user_id UNIQUE, created_at, free_text_claimed_at, consent_version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child_profiles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name, age, interests_json, appearance_json, created_at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books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child_id, title, status, format, text_version, theme, source_idea_id, created_at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book_scenes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book_id, scene_index, text, image_asset_id, image_prompt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book_questions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book_id, after_scene, question, parent_hint, skill_tag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daily_ideas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child_id, local_date, title, blurb, theme, status, UNIQUE(child_id,local_date)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owner_id, storage_key, type, status, generation_cost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sku, stars_amount, status, telegram_charge_id UNIQUE, idempotency_key UNIQUE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credit_ledger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source_type, source_id, delta, status, book_id, created_at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credit_reservations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book_id, credit_source_id, status, created_at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referrals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inviter_id, invitee_id UNIQUE, referral_token, attributed_at, qualifying_order_id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referral_rewards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referral_id UNIQUE, order_id, credit_ledger_id, status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book_id, type, status, attempts, last_error, provider_cost, created_at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id, user_id, event_name, properties_json, created_at</w:t>
            </w:r>
          </w:p>
        </w:tc>
      </w:tr>
    </w:tbl>
    <w:p/>
    <w:p>
      <w:r>
        <w:t>Индексы по user_id, book_id, статусам заданий и заказов. Все операции с балансом — в транзакции с блокировкой строки/сериализацией, не через вычисления на клиенте.</w:t>
      </w:r>
    </w:p>
    <w:p>
      <w:pPr>
        <w:pStyle w:val="Heading1"/>
      </w:pPr>
      <w:r>
        <w:t>12. REST API — предлагаемый контракт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Метод / путь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Назначение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/auth/telegram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Верификация initData, сессия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/me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Аккаунт, баланс, статус бесплатного подарка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GET/POST/PATCH /children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Профили ребёнка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/daily-idea?child_id=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Стабильная идея дня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/daily-idea/refresh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Другая идея без генерации книги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/books/free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Создать первую бесплатную текстовую книгу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/books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Создать платную книгу за кредит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/books/:id/upgrade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Улучшить существующий текст за кредит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/books, GET /books/:id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Библиотека и читалка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/jobs/:id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Статус фоновой генерации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/catalog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SKU, актуальные цены Stars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/orders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Создать платёжный заказ / invoice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/telegram/webhook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Подтверждение платежа и обработка событий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/credits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Баланс и история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GET /referrals/me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Ссылка и награды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POST /privacy/delete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Запрос на удаление данных</w:t>
            </w:r>
          </w:p>
        </w:tc>
      </w:tr>
    </w:tbl>
    <w:p/>
    <w:p>
      <w:r>
        <w:t>Ответы об ошибках: единый формат {code, message, request_id}; API использует auth middleware, ownership checks, rate limiting и журнал аудита финансовых операций.</w:t>
      </w:r>
    </w:p>
    <w:p>
      <w:pPr>
        <w:pStyle w:val="Heading1"/>
      </w:pPr>
      <w:r>
        <w:t>13. Состояния и идемпотентность</w:t>
      </w:r>
    </w:p>
    <w:p>
      <w:r>
        <w:t>Книга: draft → text_generating → text_ready → illustrations_queued → illustrating → illustrated; ошибки: failed_retryable / failed_final. Заказ: created → invoice_opened → paid → fulfilled; альтернативно cancelled / refunded. Кредит: available → reserved → consumed либо released. Состояния не должны перепрыгивать через серверную валидацию.</w:t>
      </w:r>
    </w:p>
    <w:p>
      <w:pPr>
        <w:pStyle w:val="ListBullet"/>
      </w:pPr>
      <w:r>
        <w:t>Двойное нажатие «Создать» не создаёт две книги и не списывает два кредита.</w:t>
      </w:r>
    </w:p>
    <w:p>
      <w:pPr>
        <w:pStyle w:val="ListBullet"/>
      </w:pPr>
      <w:r>
        <w:t>Повторный webhook успешного платежа не начисляет повторно кредит или реферальную награду.</w:t>
      </w:r>
    </w:p>
    <w:p>
      <w:pPr>
        <w:pStyle w:val="ListBullet"/>
      </w:pPr>
      <w:r>
        <w:t>Одновременное создание двух книг при одном кредите приводит к успеху только одной операции.</w:t>
      </w:r>
    </w:p>
    <w:p>
      <w:pPr>
        <w:pStyle w:val="ListBullet"/>
      </w:pPr>
      <w:r>
        <w:t>При падении сервера после оплаты незавершённый заказ восстанавливается по очереди и данным БД.</w:t>
      </w:r>
    </w:p>
    <w:p>
      <w:pPr>
        <w:pStyle w:val="ListBullet"/>
      </w:pPr>
      <w:r>
        <w:t>После ошибки AI retry не создаёт новый платёж и не меняет исходный текст.</w:t>
      </w:r>
    </w:p>
    <w:p>
      <w:pPr>
        <w:pStyle w:val="Heading1"/>
      </w:pPr>
      <w:r>
        <w:t>14. «Сказка дня» и удержание</w:t>
      </w:r>
    </w:p>
    <w:p>
      <w:r>
        <w:t>На каждый сохранённый профиль ребёнка — одна персональная идея на календарный день (таймзона аккаунта/выбранная таймзона). Рекомендация состоит из заголовка, описания и темы, но не запускает дорогостоящую генерацию пяти изображений до подтверждения заказа. Кнопка «Другая идея» показывает альтернативу; «Сохранить» сохраняет идею. Учитывать возраст, интересы и последние 3–5 книг, избегая повторения сюжетов.</w:t>
      </w:r>
    </w:p>
    <w:p>
      <w:r>
        <w:t>Уведомления от бота о новых идеях — только после отдельного согласия; для MVP могут быть отложены.</w:t>
      </w:r>
    </w:p>
    <w:p>
      <w:pPr>
        <w:pStyle w:val="Heading1"/>
      </w:pPr>
      <w:r>
        <w:t>15. Безопасность, приватность и юридические требования</w:t>
      </w:r>
    </w:p>
    <w:p>
      <w:pPr>
        <w:pStyle w:val="ListBullet"/>
      </w:pPr>
      <w:r>
        <w:t>Минимизация данных: имя/псевдоним ребёнка, возраст, предпочтения и описание внешности; не собирать фото, адреса, школы, контакты ребёнка.</w:t>
      </w:r>
    </w:p>
    <w:p>
      <w:pPr>
        <w:pStyle w:val="ListBullet"/>
      </w:pPr>
      <w:r>
        <w:t>Родитель подтверждает условия использования и политику конфиденциальности; предусмотреть удаление профилей, книг и данных аккаунта с понятным сроком выполнения.</w:t>
      </w:r>
    </w:p>
    <w:p>
      <w:pPr>
        <w:pStyle w:val="ListBullet"/>
      </w:pPr>
      <w:r>
        <w:t>Для работы в РФ до релиза получить юридическую оценку применимости 152-ФЗ, локализации персональных данных, трансграничной передачи данных AI-провайдерам, документов для платежей и чеков.</w:t>
      </w:r>
    </w:p>
    <w:p>
      <w:pPr>
        <w:pStyle w:val="ListBullet"/>
      </w:pPr>
      <w:r>
        <w:t>Шифрование транспорта TLS, секреты только на сервере, приватные buckets, подписанные ссылки, разграничение прав, минимальные логи без текста детских историй и токенов.</w:t>
      </w:r>
    </w:p>
    <w:p>
      <w:pPr>
        <w:pStyle w:val="ListBullet"/>
      </w:pPr>
      <w:r>
        <w:t>Защита от промпт-инъекций в пользовательских полях, ограничение длины имени/интересов, модерация сгенерированных текстов и изображений.</w:t>
      </w:r>
    </w:p>
    <w:p>
      <w:pPr>
        <w:pStyle w:val="ListBullet"/>
      </w:pPr>
      <w:r>
        <w:t>Реферальный антифрод: запрет самоприглашения, один inviter на invitee, бонус только за первую успешную оплату, лимиты/флаги аномалий.</w:t>
      </w:r>
    </w:p>
    <w:p>
      <w:pPr>
        <w:pStyle w:val="Heading1"/>
      </w:pPr>
      <w:r>
        <w:t>16. Аналитика и метрики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Событие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Смысл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app_opened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Открытие Mini App / источник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child_profile_saved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Профиль создан/изменён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daily_idea_viewed / changed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Интерес к рекомендациям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free_story_started / completed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Воронка бесплатной истории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question_shown / skipped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Использование вопросов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upgrade_offer_shown / clicked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Конверсия в улучшение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checkout_started / payment_confirmed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Воронка платежа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book_generation_completed / failed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Качество AI pipeline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book_opened / book_finished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Чтение и возвращаемость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pack_purchased / credit_redeemed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Использование пакетов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referral_opened / qualified / rewarded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Реферальная воронка</w:t>
            </w:r>
          </w:p>
        </w:tc>
      </w:tr>
    </w:tbl>
    <w:p/>
    <w:p>
      <w:r>
        <w:t>Основные KPI: доля бесплатных историй, дошедших до прочтения; конверсия free → first paid за 7/30 дней; доля покупок пакета; повторная покупка 30/60 дней; среднее число иллюстраций/повторов на книгу; себестоимость готовой книги; contribution margin после подарков и Stars; CAC по блогеру и рефералам.</w:t>
      </w:r>
    </w:p>
    <w:p>
      <w:pPr>
        <w:pStyle w:val="Heading1"/>
      </w:pPr>
      <w:r>
        <w:t>17. Админ-панель и операционные процессы</w:t>
      </w:r>
    </w:p>
    <w:p>
      <w:pPr>
        <w:pStyle w:val="ListBullet"/>
      </w:pPr>
      <w:r>
        <w:t>Список заказов, статусы, charge IDs, источник трафика и тип SKU; поиск по Telegram user ID.</w:t>
      </w:r>
    </w:p>
    <w:p>
      <w:pPr>
        <w:pStyle w:val="ListBullet"/>
      </w:pPr>
      <w:r>
        <w:t>Очередь генерации: retries, стоимость провайдера, просмотр ошибок без открытого доступа к данным всех пользователей.</w:t>
      </w:r>
    </w:p>
    <w:p>
      <w:pPr>
        <w:pStyle w:val="ListBullet"/>
      </w:pPr>
      <w:r>
        <w:t>Ручной возврат/начисление кредита только с причиной и записью аудита.</w:t>
      </w:r>
    </w:p>
    <w:p>
      <w:pPr>
        <w:pStyle w:val="ListBullet"/>
      </w:pPr>
      <w:r>
        <w:t>Просмотр статистики воронки, затрат AI, реферальных наград и лимитов кампаний.</w:t>
      </w:r>
    </w:p>
    <w:p>
      <w:pPr>
        <w:pStyle w:val="ListBullet"/>
      </w:pPr>
      <w:r>
        <w:t>Экспорт агрегированной аналитики; доступ по отдельным ролям администратора.</w:t>
      </w:r>
    </w:p>
    <w:p>
      <w:pPr>
        <w:pStyle w:val="Heading1"/>
      </w:pPr>
      <w:r>
        <w:t>18. Нефункциональные требования</w:t>
      </w:r>
    </w:p>
    <w:p>
      <w:pPr>
        <w:pStyle w:val="ListBullet"/>
      </w:pPr>
      <w:r>
        <w:t>Мобильный интерфейс прежде всего: корректная работа внутри Telegram iOS/Android и desktop, светлая/тёмная тема, безопасные отступы.</w:t>
      </w:r>
    </w:p>
    <w:p>
      <w:pPr>
        <w:pStyle w:val="ListBullet"/>
      </w:pPr>
      <w:r>
        <w:t>Состояния загрузки, пустых списков, ошибок и отсутствия сети для каждого ключевого экрана.</w:t>
      </w:r>
    </w:p>
    <w:p>
      <w:pPr>
        <w:pStyle w:val="ListBullet"/>
      </w:pPr>
      <w:r>
        <w:t>Серверные rate limits на создание историй, генерацию и обращения к AI; ограничение бюджетов по провайдеру.</w:t>
      </w:r>
    </w:p>
    <w:p>
      <w:pPr>
        <w:pStyle w:val="ListBullet"/>
      </w:pPr>
      <w:r>
        <w:t>Логирование ошибок и мониторинг; резервные копии БД и документированный порядок восстановления.</w:t>
      </w:r>
    </w:p>
    <w:p>
      <w:pPr>
        <w:pStyle w:val="ListBullet"/>
      </w:pPr>
      <w:r>
        <w:t>Accessibility: контрастный текст, крупные зоны нажатия, читабельная типографика; вопросы не перекрывают текст.</w:t>
      </w:r>
    </w:p>
    <w:p>
      <w:pPr>
        <w:pStyle w:val="ListBullet"/>
      </w:pPr>
      <w:r>
        <w:t>Целевые SLO и максимальная длительность генерации определяются после замера выбранных API; показывать пользователю реальный статус, а не обещать фиксированное время.</w:t>
      </w:r>
    </w:p>
    <w:p>
      <w:pPr>
        <w:pStyle w:val="Heading1"/>
      </w:pPr>
      <w:r>
        <w:t>19. Тестирование и критерии приёмки</w:t>
      </w:r>
    </w:p>
    <w:p>
      <w:r>
        <w:t>☐ Новый пользователь создаёт ровно одну бесплатную полную текстовую сказку; повторная попытка не выдаёт вторую.</w:t>
      </w:r>
    </w:p>
    <w:p>
      <w:r>
        <w:t>☐ Изменение возраста меняет сложность вопросов; их можно отключить без потери текста.</w:t>
      </w:r>
    </w:p>
    <w:p>
      <w:r>
        <w:t>☐ Существующая бесплатная сказка улучшается пятью изображениями без изменения текста.</w:t>
      </w:r>
    </w:p>
    <w:p>
      <w:r>
        <w:t>☐ Одна успешная оплата одиночного SKU начисляет один кредит; пакет — пять.</w:t>
      </w:r>
    </w:p>
    <w:p>
      <w:r>
        <w:t>☐ Дубликат webhook не удваивает кредит; незавершённый платёж не начисляет кредит.</w:t>
      </w:r>
    </w:p>
    <w:p>
      <w:r>
        <w:t>☐ Два одновременных списания одного кредита невозможны.</w:t>
      </w:r>
    </w:p>
    <w:p>
      <w:r>
        <w:t>☐ Реферальная награда выдаётся один раз за первую подтверждённую оплату приглашённого.</w:t>
      </w:r>
    </w:p>
    <w:p>
      <w:r>
        <w:t>☐ Приглашение себя и повторное использование одного invitee не дают бонус.</w:t>
      </w:r>
    </w:p>
    <w:p>
      <w:r>
        <w:t>☐ Сбой генерации возвращает/освобождает кредит или обеспечивает безопасный retry.</w:t>
      </w:r>
    </w:p>
    <w:p>
      <w:r>
        <w:t>☐ Книга открывается повторно из библиотеки без дополнительной оплаты.</w:t>
      </w:r>
    </w:p>
    <w:p>
      <w:r>
        <w:t>☐ Пользователь не может получить чужую книгу по подменённому ID.</w:t>
      </w:r>
    </w:p>
    <w:p>
      <w:r>
        <w:t>☐ Работает удаление профиля и связанных данных согласно утверждённой политике.</w:t>
      </w:r>
    </w:p>
    <w:p>
      <w:r>
        <w:t>☐ Все цены, подтверждения и статусы корректно отображаются внутри Telegram.</w:t>
      </w:r>
    </w:p>
    <w:p>
      <w:r>
        <w:t>☐ В админке видны себестоимость генерации, ошибки, платежи и ручные корректировки.</w:t>
      </w:r>
    </w:p>
    <w:p>
      <w:pPr>
        <w:pStyle w:val="Heading1"/>
      </w:pPr>
      <w:r>
        <w:t>20. Этапы разработки и сдачи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sz w:val="16"/>
              </w:rPr>
              <w:t>Этап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Результат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0. Проектирование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Figma / UI-kit, ERD, спецификация API, выбор провайдеров, финансовая модель Stars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1. Основа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Telegram auth, профили, главная, библиотека, приватное хранение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2. AI и читалка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Текст, вопросы, пять изображений, фоновые jobs, retries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3. Монетизация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Stars, одиночные и пакетные SKU, ledger, улучшение книги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4. Рефералы и аналитика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Deep links, антифрод, бонусы, события, админка</w:t>
            </w:r>
          </w:p>
        </w:tc>
      </w:tr>
      <w:tr>
        <w:tc>
          <w:tcPr>
            <w:tcW w:type="dxa" w:w="4816"/>
          </w:tcPr>
          <w:p>
            <w:r>
              <w:rPr>
                <w:sz w:val="16"/>
              </w:rPr>
              <w:t>5. QA и релиз</w:t>
            </w:r>
          </w:p>
        </w:tc>
        <w:tc>
          <w:tcPr>
            <w:tcW w:type="dxa" w:w="4816"/>
          </w:tcPr>
          <w:p>
            <w:r>
              <w:rPr>
                <w:sz w:val="16"/>
              </w:rPr>
              <w:t>Тесты, безопасность, нагрузка, документация, развёртывание</w:t>
            </w:r>
          </w:p>
        </w:tc>
      </w:tr>
    </w:tbl>
    <w:p/>
    <w:p>
      <w:r>
        <w:t>Ориентировочный срок MVP обсуждается после оценки подрядчиком; календарный план и бюджет не считаются утверждёнными до выбора AI-провайдеров, способа вывода Stars и требований по персональным данным.</w:t>
      </w:r>
    </w:p>
    <w:p>
      <w:pPr>
        <w:pStyle w:val="Heading1"/>
      </w:pPr>
      <w:r>
        <w:t>21. Что должен передать разработчик</w:t>
      </w:r>
    </w:p>
    <w:p>
      <w:pPr>
        <w:pStyle w:val="ListBullet"/>
      </w:pPr>
      <w:r>
        <w:t>Исходный код frontend/backend, репозитории и инструкция локального запуска.</w:t>
      </w:r>
    </w:p>
    <w:p>
      <w:pPr>
        <w:pStyle w:val="ListBullet"/>
      </w:pPr>
      <w:r>
        <w:t>Миграции БД, описание таблиц и ограничений, OpenAPI/Swagger спецификация.</w:t>
      </w:r>
    </w:p>
    <w:p>
      <w:pPr>
        <w:pStyle w:val="ListBullet"/>
      </w:pPr>
      <w:r>
        <w:t>Инструкция деплоя, env.example без секретов, настройка очередей, storage и webhook.</w:t>
      </w:r>
    </w:p>
    <w:p>
      <w:pPr>
        <w:pStyle w:val="ListBullet"/>
      </w:pPr>
      <w:r>
        <w:t>Тесты на оплату, кредиты, рефералов, бесплатную историю, retry и права доступа.</w:t>
      </w:r>
    </w:p>
    <w:p>
      <w:pPr>
        <w:pStyle w:val="ListBullet"/>
      </w:pPr>
      <w:r>
        <w:t>Панель администрирования и инструкции по ручному разбору ошибок.</w:t>
      </w:r>
    </w:p>
    <w:p>
      <w:pPr>
        <w:pStyle w:val="ListBullet"/>
      </w:pPr>
      <w:r>
        <w:t>Отчёт по тестовым расходам на генерацию 10–20 книг и статистике повторных попыток.</w:t>
      </w:r>
    </w:p>
    <w:p>
      <w:pPr>
        <w:pStyle w:val="ListBullet"/>
      </w:pPr>
      <w:r>
        <w:t>Акт приёмки по чек-листу раздела 19, список известных ограничений и backlog следующей версии.</w:t>
      </w:r>
    </w:p>
    <w:p>
      <w:pPr>
        <w:pStyle w:val="Heading1"/>
      </w:pPr>
      <w:r>
        <w:t>22. Открытые вопросы перед стартом</w:t>
      </w:r>
    </w:p>
    <w:p>
      <w:pPr>
        <w:pStyle w:val="ListNumber"/>
      </w:pPr>
      <w:r>
        <w:t>Выбрать конкретный сервис генерации текста и изображений, тариф, лицензию, инфраструктурную и юридическую доступность из РФ.</w:t>
      </w:r>
    </w:p>
    <w:p>
      <w:pPr>
        <w:pStyle w:val="ListNumber"/>
      </w:pPr>
      <w:r>
        <w:t>Подтвердить цены SKU в Stars, порядок вывода, налоговые последствия и необходимость чеков.</w:t>
      </w:r>
    </w:p>
    <w:p>
      <w:pPr>
        <w:pStyle w:val="ListNumber"/>
      </w:pPr>
      <w:r>
        <w:t>Определить хостинг и место хранения персональных данных с учётом применимого законодательства.</w:t>
      </w:r>
    </w:p>
    <w:p>
      <w:pPr>
        <w:pStyle w:val="ListNumber"/>
      </w:pPr>
      <w:r>
        <w:t>Утвердить визуальный стиль и персонажей; прототипные изображения не являются готовыми production-ассетами.</w:t>
      </w:r>
    </w:p>
    <w:p>
      <w:pPr>
        <w:pStyle w:val="ListNumber"/>
      </w:pPr>
      <w:r>
        <w:t>Решить, включать ли расширенную админ-панель в первый контракт или оставить минимальный операционный интерфейс.</w:t>
      </w:r>
    </w:p>
    <w:p>
      <w:pPr>
        <w:pStyle w:val="ListNumber"/>
      </w:pPr>
      <w:r>
        <w:t>Определить SLA по сроку генерации, максимальному числу повторных попыток и компенсациям при сбоях.</w:t>
      </w:r>
    </w:p>
    <w:p>
      <w:r>
        <w:t>КОНЕЦ ДОКУМЕНТА</w:t>
      </w:r>
    </w:p>
    <w:sectPr w:rsidR="00FC693F" w:rsidRPr="0006063C" w:rsidSect="00034616">
      <w:footerReference w:type="default" r:id="rId9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МОЯ СКАЗКА  •  Техническое задание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B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B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