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8FB" w:rsidRPr="00221CA4" w:rsidRDefault="003418FB" w:rsidP="003418FB">
      <w:pPr>
        <w:ind w:right="283"/>
        <w:jc w:val="center"/>
        <w:rPr>
          <w:rFonts w:cs="Times New Roman"/>
          <w:szCs w:val="28"/>
        </w:rPr>
      </w:pPr>
      <w:bookmarkStart w:id="0" w:name="_Toc529969541"/>
      <w:bookmarkStart w:id="1" w:name="_Toc529971034"/>
      <w:r w:rsidRPr="00221CA4">
        <w:rPr>
          <w:rFonts w:cs="Times New Roman"/>
          <w:szCs w:val="28"/>
        </w:rPr>
        <w:t>МИНИСТЕРСТВО ОБРАЗОВАНИЯ И НАУКИ РОССИЙСКОЙ ФЕДЕРАЦИИ</w:t>
      </w:r>
    </w:p>
    <w:p w:rsidR="003418FB" w:rsidRPr="00221CA4" w:rsidRDefault="003418FB" w:rsidP="003418FB">
      <w:pPr>
        <w:ind w:right="283"/>
        <w:jc w:val="center"/>
        <w:rPr>
          <w:rFonts w:cs="Times New Roman"/>
          <w:szCs w:val="28"/>
        </w:rPr>
      </w:pPr>
      <w:r w:rsidRPr="00221CA4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3418FB" w:rsidRPr="00221CA4" w:rsidRDefault="003418FB" w:rsidP="003418FB">
      <w:pPr>
        <w:ind w:right="283"/>
        <w:jc w:val="center"/>
        <w:rPr>
          <w:rFonts w:cs="Times New Roman"/>
          <w:b/>
          <w:szCs w:val="28"/>
        </w:rPr>
      </w:pPr>
      <w:r w:rsidRPr="00221CA4">
        <w:rPr>
          <w:rFonts w:cs="Times New Roman"/>
          <w:b/>
          <w:szCs w:val="28"/>
        </w:rPr>
        <w:t>«ЮЖНЫЙ ФЕДЕРАЛЬНЫЙ УНИВЕРСИТЕТ»</w:t>
      </w:r>
    </w:p>
    <w:p w:rsidR="003418FB" w:rsidRPr="00221CA4" w:rsidRDefault="003418FB" w:rsidP="003418FB">
      <w:pPr>
        <w:ind w:right="283"/>
        <w:jc w:val="center"/>
        <w:rPr>
          <w:rFonts w:cs="Times New Roman"/>
          <w:b/>
          <w:szCs w:val="28"/>
        </w:rPr>
      </w:pPr>
      <w:r w:rsidRPr="00221CA4">
        <w:rPr>
          <w:rFonts w:cs="Times New Roman"/>
          <w:b/>
          <w:szCs w:val="28"/>
        </w:rPr>
        <w:t>ИНЖЕНЕРНО-ТЕХНОЛОГИЧЕСКАЯ АКАДЕМИЯ</w:t>
      </w:r>
    </w:p>
    <w:p w:rsidR="003418FB" w:rsidRPr="00221CA4" w:rsidRDefault="003418FB" w:rsidP="003418FB">
      <w:pPr>
        <w:ind w:right="283"/>
        <w:jc w:val="center"/>
        <w:rPr>
          <w:rFonts w:cs="Times New Roman"/>
          <w:b/>
          <w:szCs w:val="28"/>
        </w:rPr>
      </w:pPr>
      <w:r w:rsidRPr="00221CA4">
        <w:rPr>
          <w:rFonts w:cs="Times New Roman"/>
          <w:b/>
          <w:szCs w:val="28"/>
        </w:rPr>
        <w:t>Институт Компьютерных Технологий и Информационной Безопасности</w:t>
      </w:r>
    </w:p>
    <w:p w:rsidR="003418FB" w:rsidRPr="00221CA4" w:rsidRDefault="003418FB" w:rsidP="003418FB">
      <w:pPr>
        <w:spacing w:before="240" w:after="960"/>
        <w:ind w:right="283"/>
        <w:jc w:val="center"/>
        <w:rPr>
          <w:rFonts w:cs="Times New Roman"/>
          <w:szCs w:val="28"/>
        </w:rPr>
      </w:pPr>
      <w:r w:rsidRPr="00221CA4">
        <w:rPr>
          <w:rFonts w:cs="Times New Roman"/>
          <w:szCs w:val="28"/>
        </w:rPr>
        <w:t>Кафедра систем автоматизированного проектирования</w:t>
      </w:r>
    </w:p>
    <w:p w:rsidR="003418FB" w:rsidRPr="00221CA4" w:rsidRDefault="003418FB" w:rsidP="003418FB">
      <w:pPr>
        <w:jc w:val="center"/>
        <w:rPr>
          <w:rFonts w:cs="Times New Roman"/>
          <w:szCs w:val="28"/>
        </w:rPr>
      </w:pPr>
      <w:r w:rsidRPr="00221CA4">
        <w:rPr>
          <w:rFonts w:cs="Times New Roman"/>
          <w:szCs w:val="28"/>
        </w:rPr>
        <w:t>Лабораторная работа №1</w:t>
      </w:r>
    </w:p>
    <w:p w:rsidR="003418FB" w:rsidRPr="00221CA4" w:rsidRDefault="003418FB" w:rsidP="003418FB">
      <w:pPr>
        <w:jc w:val="center"/>
        <w:rPr>
          <w:rFonts w:cs="Times New Roman"/>
          <w:szCs w:val="28"/>
        </w:rPr>
      </w:pPr>
      <w:r w:rsidRPr="00221CA4">
        <w:rPr>
          <w:rFonts w:cs="Times New Roman"/>
          <w:szCs w:val="28"/>
        </w:rPr>
        <w:t xml:space="preserve">на тему: </w:t>
      </w:r>
    </w:p>
    <w:p w:rsidR="003418FB" w:rsidRPr="00221CA4" w:rsidRDefault="003418FB" w:rsidP="003418FB">
      <w:pPr>
        <w:jc w:val="center"/>
        <w:rPr>
          <w:rFonts w:cs="Times New Roman"/>
          <w:szCs w:val="28"/>
        </w:rPr>
      </w:pPr>
      <w:r w:rsidRPr="00221CA4">
        <w:rPr>
          <w:rFonts w:cs="Times New Roman"/>
          <w:b/>
          <w:szCs w:val="28"/>
        </w:rPr>
        <w:t>«</w:t>
      </w:r>
      <w:r w:rsidRPr="00C5019C">
        <w:t xml:space="preserve">Проектирование инфологической модели </w:t>
      </w:r>
      <w:r>
        <w:t>персонального подбора товаров в интернет магазине</w:t>
      </w:r>
      <w:r w:rsidRPr="00221CA4">
        <w:rPr>
          <w:rFonts w:cs="Times New Roman"/>
          <w:szCs w:val="28"/>
        </w:rPr>
        <w:t>»</w:t>
      </w:r>
    </w:p>
    <w:p w:rsidR="003418FB" w:rsidRPr="00221CA4" w:rsidRDefault="003418FB" w:rsidP="003418FB">
      <w:pPr>
        <w:jc w:val="center"/>
        <w:rPr>
          <w:rFonts w:cs="Times New Roman"/>
          <w:szCs w:val="28"/>
        </w:rPr>
      </w:pPr>
    </w:p>
    <w:p w:rsidR="003418FB" w:rsidRPr="00221CA4" w:rsidRDefault="003418FB" w:rsidP="003418FB">
      <w:pPr>
        <w:jc w:val="center"/>
        <w:rPr>
          <w:rFonts w:cs="Times New Roman"/>
          <w:szCs w:val="28"/>
        </w:rPr>
      </w:pPr>
    </w:p>
    <w:p w:rsidR="003418FB" w:rsidRPr="00221CA4" w:rsidRDefault="003418FB" w:rsidP="003418FB">
      <w:pPr>
        <w:spacing w:line="240" w:lineRule="auto"/>
        <w:rPr>
          <w:rFonts w:cs="Times New Roman"/>
          <w:b/>
          <w:szCs w:val="28"/>
        </w:rPr>
      </w:pPr>
      <w:r w:rsidRPr="00221CA4">
        <w:rPr>
          <w:rFonts w:cs="Times New Roman"/>
          <w:b/>
          <w:szCs w:val="28"/>
        </w:rPr>
        <w:t xml:space="preserve">ПРОВЕРИЛ </w:t>
      </w:r>
      <w:r w:rsidRPr="00221CA4">
        <w:rPr>
          <w:rFonts w:cs="Times New Roman"/>
          <w:b/>
          <w:szCs w:val="28"/>
        </w:rPr>
        <w:tab/>
      </w:r>
      <w:r w:rsidRPr="00221CA4">
        <w:rPr>
          <w:rFonts w:cs="Times New Roman"/>
          <w:b/>
          <w:szCs w:val="28"/>
        </w:rPr>
        <w:tab/>
      </w:r>
      <w:r w:rsidRPr="00221CA4">
        <w:rPr>
          <w:rFonts w:cs="Times New Roman"/>
          <w:b/>
          <w:szCs w:val="28"/>
        </w:rPr>
        <w:tab/>
      </w:r>
      <w:r w:rsidRPr="00221CA4">
        <w:rPr>
          <w:rFonts w:cs="Times New Roman"/>
          <w:b/>
          <w:szCs w:val="28"/>
        </w:rPr>
        <w:tab/>
      </w:r>
      <w:r w:rsidRPr="00221CA4">
        <w:rPr>
          <w:rFonts w:cs="Times New Roman"/>
          <w:b/>
          <w:szCs w:val="28"/>
        </w:rPr>
        <w:tab/>
      </w:r>
      <w:r w:rsidRPr="00221CA4">
        <w:rPr>
          <w:rFonts w:cs="Times New Roman"/>
          <w:szCs w:val="28"/>
        </w:rPr>
        <w:tab/>
      </w:r>
      <w:r w:rsidRPr="00221CA4">
        <w:rPr>
          <w:rFonts w:cs="Times New Roman"/>
          <w:b/>
          <w:szCs w:val="28"/>
        </w:rPr>
        <w:t>ВЫПОЛНИЛИ</w:t>
      </w:r>
    </w:p>
    <w:p w:rsidR="003418FB" w:rsidRPr="00221CA4" w:rsidRDefault="003418FB" w:rsidP="003418FB">
      <w:pPr>
        <w:spacing w:line="240" w:lineRule="auto"/>
        <w:rPr>
          <w:rFonts w:cs="Times New Roman"/>
          <w:szCs w:val="28"/>
        </w:rPr>
      </w:pPr>
      <w:r>
        <w:rPr>
          <w:rFonts w:cs="Times New Roman"/>
        </w:rPr>
        <w:t>Доцент</w:t>
      </w:r>
      <w:r w:rsidRPr="00221CA4">
        <w:rPr>
          <w:rFonts w:cs="Times New Roman"/>
        </w:rPr>
        <w:t xml:space="preserve"> кафедры САПР</w:t>
      </w:r>
      <w:r w:rsidRPr="00221CA4">
        <w:rPr>
          <w:rFonts w:cs="Times New Roman"/>
          <w:szCs w:val="28"/>
        </w:rPr>
        <w:tab/>
      </w:r>
      <w:r w:rsidRPr="00221CA4">
        <w:rPr>
          <w:rFonts w:cs="Times New Roman"/>
          <w:szCs w:val="28"/>
        </w:rPr>
        <w:tab/>
      </w:r>
      <w:r w:rsidRPr="00221CA4">
        <w:rPr>
          <w:rFonts w:cs="Times New Roman"/>
          <w:szCs w:val="28"/>
        </w:rPr>
        <w:tab/>
      </w:r>
      <w:r w:rsidRPr="00221CA4">
        <w:rPr>
          <w:rFonts w:cs="Times New Roman"/>
          <w:szCs w:val="28"/>
        </w:rPr>
        <w:tab/>
        <w:t>Студенты группы КТмо2-4</w:t>
      </w:r>
    </w:p>
    <w:p w:rsidR="003418FB" w:rsidRPr="00221CA4" w:rsidRDefault="003418FB" w:rsidP="003418FB">
      <w:pPr>
        <w:spacing w:line="240" w:lineRule="auto"/>
        <w:rPr>
          <w:rFonts w:cs="Times New Roman"/>
          <w:szCs w:val="28"/>
        </w:rPr>
      </w:pPr>
      <w:r w:rsidRPr="00221CA4">
        <w:rPr>
          <w:rFonts w:cs="Times New Roman"/>
          <w:szCs w:val="28"/>
          <w:u w:val="single"/>
        </w:rPr>
        <w:tab/>
        <w:t xml:space="preserve">             </w:t>
      </w:r>
      <w:r w:rsidRPr="00221CA4">
        <w:rPr>
          <w:rFonts w:cs="Times New Roman"/>
          <w:szCs w:val="28"/>
        </w:rPr>
        <w:t xml:space="preserve">  </w:t>
      </w:r>
      <w:r>
        <w:rPr>
          <w:rFonts w:cs="Times New Roman"/>
          <w:szCs w:val="28"/>
        </w:rPr>
        <w:t>Данильченко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</w:t>
      </w:r>
      <w:r w:rsidRPr="00221CA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И</w:t>
      </w:r>
      <w:r w:rsidRPr="00221CA4">
        <w:rPr>
          <w:rFonts w:cs="Times New Roman"/>
          <w:szCs w:val="28"/>
        </w:rPr>
        <w:t>.</w:t>
      </w:r>
      <w:r w:rsidRPr="00221CA4">
        <w:rPr>
          <w:rFonts w:cs="Times New Roman"/>
          <w:szCs w:val="28"/>
        </w:rPr>
        <w:tab/>
      </w:r>
      <w:r w:rsidRPr="00221CA4">
        <w:rPr>
          <w:rFonts w:cs="Times New Roman"/>
          <w:szCs w:val="28"/>
        </w:rPr>
        <w:tab/>
      </w:r>
      <w:r w:rsidRPr="00221CA4">
        <w:rPr>
          <w:rFonts w:cs="Times New Roman"/>
          <w:szCs w:val="28"/>
        </w:rPr>
        <w:tab/>
      </w:r>
      <w:r w:rsidR="003646DE">
        <w:rPr>
          <w:rFonts w:cs="Times New Roman"/>
          <w:szCs w:val="28"/>
          <w:u w:val="single"/>
        </w:rPr>
        <w:t xml:space="preserve">      </w:t>
      </w:r>
      <w:r w:rsidR="003646DE">
        <w:rPr>
          <w:rFonts w:cs="Times New Roman"/>
          <w:szCs w:val="28"/>
          <w:u w:val="single"/>
        </w:rPr>
        <w:tab/>
      </w:r>
      <w:r w:rsidR="003646DE">
        <w:rPr>
          <w:rFonts w:cs="Times New Roman"/>
          <w:szCs w:val="28"/>
          <w:u w:val="single"/>
        </w:rPr>
        <w:t xml:space="preserve">      </w:t>
      </w:r>
      <w:r w:rsidR="003646DE">
        <w:rPr>
          <w:rFonts w:cs="Times New Roman"/>
          <w:szCs w:val="28"/>
          <w:u w:val="single"/>
        </w:rPr>
        <w:tab/>
        <w:t xml:space="preserve">   </w:t>
      </w:r>
      <w:r w:rsidR="003646DE">
        <w:rPr>
          <w:rFonts w:cs="Times New Roman"/>
          <w:szCs w:val="28"/>
        </w:rPr>
        <w:t xml:space="preserve">Дащинский </w:t>
      </w:r>
      <w:r w:rsidRPr="00221CA4">
        <w:rPr>
          <w:rFonts w:cs="Times New Roman"/>
          <w:szCs w:val="28"/>
        </w:rPr>
        <w:t>А.А</w:t>
      </w:r>
    </w:p>
    <w:p w:rsidR="003418FB" w:rsidRPr="00221CA4" w:rsidRDefault="003418FB" w:rsidP="003418FB">
      <w:pPr>
        <w:spacing w:line="240" w:lineRule="auto"/>
        <w:rPr>
          <w:rFonts w:cs="Times New Roman"/>
          <w:szCs w:val="28"/>
        </w:rPr>
      </w:pPr>
      <w:r w:rsidRPr="00221CA4">
        <w:rPr>
          <w:rFonts w:cs="Times New Roman"/>
          <w:szCs w:val="28"/>
        </w:rPr>
        <w:t>«</w:t>
      </w:r>
      <w:r w:rsidRPr="00221CA4">
        <w:rPr>
          <w:rFonts w:cs="Times New Roman"/>
          <w:szCs w:val="28"/>
          <w:u w:val="single"/>
        </w:rPr>
        <w:tab/>
        <w:t xml:space="preserve"> </w:t>
      </w:r>
      <w:r w:rsidRPr="00221CA4">
        <w:rPr>
          <w:rFonts w:cs="Times New Roman"/>
          <w:szCs w:val="28"/>
        </w:rPr>
        <w:t xml:space="preserve">» </w:t>
      </w:r>
      <w:r w:rsidRPr="00221CA4">
        <w:rPr>
          <w:rFonts w:cs="Times New Roman"/>
          <w:szCs w:val="28"/>
          <w:u w:val="single"/>
        </w:rPr>
        <w:tab/>
        <w:t xml:space="preserve">          </w:t>
      </w:r>
      <w:r w:rsidRPr="00221CA4">
        <w:rPr>
          <w:rFonts w:cs="Times New Roman"/>
          <w:szCs w:val="28"/>
          <w:u w:val="single"/>
        </w:rPr>
        <w:tab/>
        <w:t xml:space="preserve">     </w:t>
      </w:r>
      <w:r w:rsidRPr="00221CA4">
        <w:rPr>
          <w:rFonts w:cs="Times New Roman"/>
          <w:szCs w:val="28"/>
        </w:rPr>
        <w:t xml:space="preserve">  2025г.                              </w:t>
      </w:r>
      <w:r>
        <w:rPr>
          <w:rFonts w:cs="Times New Roman"/>
          <w:szCs w:val="28"/>
          <w:u w:val="single"/>
        </w:rPr>
        <w:t xml:space="preserve"> </w:t>
      </w:r>
    </w:p>
    <w:p w:rsidR="003418FB" w:rsidRPr="00221CA4" w:rsidRDefault="003418FB" w:rsidP="003418FB">
      <w:pPr>
        <w:spacing w:line="240" w:lineRule="auto"/>
        <w:rPr>
          <w:rFonts w:cs="Times New Roman"/>
          <w:b/>
          <w:szCs w:val="28"/>
          <w:u w:val="single"/>
        </w:rPr>
      </w:pPr>
      <w:r w:rsidRPr="00221CA4">
        <w:rPr>
          <w:rFonts w:cs="Times New Roman"/>
          <w:szCs w:val="28"/>
        </w:rPr>
        <w:t xml:space="preserve">                                                   </w:t>
      </w:r>
      <w:r w:rsidRPr="00221CA4">
        <w:rPr>
          <w:rFonts w:cs="Times New Roman"/>
          <w:szCs w:val="28"/>
        </w:rPr>
        <w:tab/>
      </w:r>
      <w:r w:rsidRPr="00221CA4">
        <w:rPr>
          <w:rFonts w:cs="Times New Roman"/>
          <w:szCs w:val="28"/>
        </w:rPr>
        <w:tab/>
      </w:r>
      <w:r w:rsidRPr="00221CA4">
        <w:rPr>
          <w:rFonts w:cs="Times New Roman"/>
          <w:szCs w:val="28"/>
        </w:rPr>
        <w:tab/>
        <w:t>«</w:t>
      </w:r>
      <w:r w:rsidRPr="00221CA4">
        <w:rPr>
          <w:rFonts w:cs="Times New Roman"/>
          <w:szCs w:val="28"/>
          <w:u w:val="single"/>
        </w:rPr>
        <w:tab/>
        <w:t xml:space="preserve"> </w:t>
      </w:r>
      <w:r w:rsidRPr="00221CA4">
        <w:rPr>
          <w:rFonts w:cs="Times New Roman"/>
          <w:szCs w:val="28"/>
        </w:rPr>
        <w:t xml:space="preserve">» </w:t>
      </w:r>
      <w:r w:rsidRPr="00221CA4">
        <w:rPr>
          <w:rFonts w:cs="Times New Roman"/>
          <w:szCs w:val="28"/>
          <w:u w:val="single"/>
        </w:rPr>
        <w:tab/>
        <w:t xml:space="preserve">          </w:t>
      </w:r>
      <w:r w:rsidRPr="00221CA4">
        <w:rPr>
          <w:rFonts w:cs="Times New Roman"/>
          <w:szCs w:val="28"/>
          <w:u w:val="single"/>
        </w:rPr>
        <w:tab/>
        <w:t xml:space="preserve">     </w:t>
      </w:r>
      <w:r w:rsidRPr="00221CA4">
        <w:rPr>
          <w:rFonts w:cs="Times New Roman"/>
          <w:szCs w:val="28"/>
        </w:rPr>
        <w:t xml:space="preserve">  2025г.</w:t>
      </w:r>
      <w:r w:rsidRPr="00221CA4">
        <w:rPr>
          <w:rFonts w:cs="Times New Roman"/>
          <w:szCs w:val="28"/>
        </w:rPr>
        <w:tab/>
      </w:r>
    </w:p>
    <w:p w:rsidR="003418FB" w:rsidRPr="00221CA4" w:rsidRDefault="003418FB" w:rsidP="003418FB">
      <w:pPr>
        <w:ind w:left="-567"/>
        <w:rPr>
          <w:rFonts w:cs="Times New Roman"/>
          <w:b/>
          <w:szCs w:val="28"/>
          <w:u w:val="single"/>
        </w:rPr>
      </w:pPr>
    </w:p>
    <w:p w:rsidR="003418FB" w:rsidRPr="00221CA4" w:rsidRDefault="003418FB" w:rsidP="003418FB">
      <w:pPr>
        <w:ind w:left="-567"/>
        <w:jc w:val="center"/>
        <w:rPr>
          <w:rFonts w:cs="Times New Roman"/>
          <w:b/>
          <w:szCs w:val="28"/>
        </w:rPr>
      </w:pPr>
    </w:p>
    <w:p w:rsidR="003418FB" w:rsidRPr="00221CA4" w:rsidRDefault="003418FB" w:rsidP="003418FB">
      <w:pPr>
        <w:ind w:left="-567"/>
        <w:jc w:val="center"/>
        <w:rPr>
          <w:rFonts w:cs="Times New Roman"/>
          <w:b/>
          <w:szCs w:val="28"/>
        </w:rPr>
      </w:pPr>
    </w:p>
    <w:p w:rsidR="003418FB" w:rsidRPr="00221CA4" w:rsidRDefault="003418FB" w:rsidP="003418FB">
      <w:pPr>
        <w:ind w:left="-567"/>
        <w:jc w:val="center"/>
        <w:rPr>
          <w:rFonts w:cs="Times New Roman"/>
          <w:b/>
          <w:szCs w:val="28"/>
        </w:rPr>
      </w:pPr>
    </w:p>
    <w:p w:rsidR="003418FB" w:rsidRPr="00221CA4" w:rsidRDefault="003418FB" w:rsidP="003418FB">
      <w:pPr>
        <w:ind w:left="-567"/>
        <w:jc w:val="center"/>
        <w:rPr>
          <w:rFonts w:cs="Times New Roman"/>
          <w:b/>
          <w:szCs w:val="28"/>
        </w:rPr>
      </w:pPr>
    </w:p>
    <w:p w:rsidR="003418FB" w:rsidRPr="00221CA4" w:rsidRDefault="003418FB" w:rsidP="003418FB">
      <w:pPr>
        <w:ind w:left="-567"/>
        <w:jc w:val="center"/>
        <w:rPr>
          <w:rFonts w:cs="Times New Roman"/>
          <w:b/>
          <w:szCs w:val="28"/>
        </w:rPr>
      </w:pPr>
    </w:p>
    <w:bookmarkEnd w:id="0"/>
    <w:bookmarkEnd w:id="1"/>
    <w:p w:rsidR="003418FB" w:rsidRPr="00221CA4" w:rsidRDefault="003418FB" w:rsidP="003418FB">
      <w:pPr>
        <w:jc w:val="center"/>
        <w:rPr>
          <w:rFonts w:cs="Times New Roman"/>
          <w:szCs w:val="28"/>
        </w:rPr>
      </w:pPr>
    </w:p>
    <w:p w:rsidR="003418FB" w:rsidRDefault="003418FB" w:rsidP="003418FB">
      <w:pPr>
        <w:jc w:val="center"/>
        <w:rPr>
          <w:rFonts w:cs="Times New Roman"/>
          <w:szCs w:val="28"/>
        </w:rPr>
        <w:sectPr w:rsidR="003418FB">
          <w:footerReference w:type="default" r:id="rId5"/>
          <w:footerReference w:type="first" r:id="rId6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221CA4">
        <w:rPr>
          <w:rFonts w:cs="Times New Roman"/>
          <w:szCs w:val="28"/>
        </w:rPr>
        <w:t>Таганрог 2025</w:t>
      </w:r>
    </w:p>
    <w:p w:rsidR="003418FB" w:rsidRDefault="003418FB" w:rsidP="00305A5F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3418FB">
        <w:rPr>
          <w:rFonts w:ascii="Times New Roman" w:hAnsi="Times New Roman" w:cs="Times New Roman"/>
          <w:color w:val="auto"/>
        </w:rPr>
        <w:lastRenderedPageBreak/>
        <w:t>Цель работы</w:t>
      </w:r>
    </w:p>
    <w:p w:rsidR="00305A5F" w:rsidRDefault="003418FB" w:rsidP="003418FB">
      <w:pPr>
        <w:ind w:firstLine="709"/>
      </w:pPr>
      <w:r w:rsidRPr="00C5019C">
        <w:t>Научиться описывать предметную область в виде наглядной схемы – ER-диаграммы, где показываются объекты (сущности) и связи между ними.</w:t>
      </w:r>
    </w:p>
    <w:p w:rsidR="003418FB" w:rsidRDefault="00305A5F" w:rsidP="00305A5F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Описание предметной области</w:t>
      </w:r>
    </w:p>
    <w:p w:rsidR="00305A5F" w:rsidRDefault="00305A5F" w:rsidP="00305A5F">
      <w:pPr>
        <w:ind w:firstLine="709"/>
      </w:pPr>
      <w:r>
        <w:t>Разрабатываемая интеллектуальная система предназначена для хранения данных о пользователях, товарах и их покупках, а также для реализации функции персонального подбора товаров.</w:t>
      </w:r>
      <w:r>
        <w:t xml:space="preserve"> </w:t>
      </w:r>
      <w:r>
        <w:t>Пользователи могут просматривать товары, совершать покупки, оставлять оценки. На основе этих данных система будет рекомендовать им новые товары.</w:t>
      </w:r>
    </w:p>
    <w:p w:rsidR="00305A5F" w:rsidRDefault="00305A5F" w:rsidP="00305A5F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305A5F">
        <w:rPr>
          <w:rFonts w:ascii="Times New Roman" w:hAnsi="Times New Roman" w:cs="Times New Roman"/>
          <w:color w:val="auto"/>
        </w:rPr>
        <w:t>Основные сущности и их атрибуты</w:t>
      </w:r>
    </w:p>
    <w:p w:rsidR="009569EF" w:rsidRPr="009569EF" w:rsidRDefault="009569EF" w:rsidP="009569EF">
      <w:pPr>
        <w:spacing w:line="240" w:lineRule="auto"/>
        <w:rPr>
          <w:sz w:val="24"/>
        </w:rPr>
      </w:pPr>
      <w:r w:rsidRPr="009569EF">
        <w:rPr>
          <w:sz w:val="24"/>
        </w:rPr>
        <w:t>Таблица 1 - Основные сущности и атрибуты предметной области интернет-магазин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05A5F" w:rsidTr="00305A5F">
        <w:tc>
          <w:tcPr>
            <w:tcW w:w="4672" w:type="dxa"/>
            <w:vAlign w:val="center"/>
          </w:tcPr>
          <w:p w:rsidR="00305A5F" w:rsidRPr="00224EB8" w:rsidRDefault="00305A5F" w:rsidP="00305A5F">
            <w:pPr>
              <w:spacing w:line="240" w:lineRule="auto"/>
              <w:jc w:val="center"/>
              <w:rPr>
                <w:i/>
                <w:sz w:val="24"/>
              </w:rPr>
            </w:pPr>
            <w:r w:rsidRPr="00224EB8">
              <w:rPr>
                <w:i/>
                <w:sz w:val="24"/>
              </w:rPr>
              <w:t>Сущность</w:t>
            </w:r>
          </w:p>
        </w:tc>
        <w:tc>
          <w:tcPr>
            <w:tcW w:w="4673" w:type="dxa"/>
            <w:vAlign w:val="center"/>
          </w:tcPr>
          <w:p w:rsidR="00305A5F" w:rsidRPr="00224EB8" w:rsidRDefault="00305A5F" w:rsidP="00305A5F">
            <w:pPr>
              <w:spacing w:line="240" w:lineRule="auto"/>
              <w:jc w:val="center"/>
              <w:rPr>
                <w:i/>
                <w:sz w:val="24"/>
              </w:rPr>
            </w:pPr>
            <w:r w:rsidRPr="00224EB8">
              <w:rPr>
                <w:i/>
                <w:sz w:val="24"/>
              </w:rPr>
              <w:t>Атрибут</w:t>
            </w:r>
          </w:p>
        </w:tc>
      </w:tr>
      <w:tr w:rsidR="00305A5F" w:rsidTr="00224EB8">
        <w:tc>
          <w:tcPr>
            <w:tcW w:w="4672" w:type="dxa"/>
            <w:vAlign w:val="center"/>
          </w:tcPr>
          <w:p w:rsidR="00305A5F" w:rsidRPr="00224EB8" w:rsidRDefault="00305A5F" w:rsidP="00224EB8">
            <w:pPr>
              <w:jc w:val="center"/>
              <w:rPr>
                <w:sz w:val="24"/>
              </w:rPr>
            </w:pPr>
            <w:r w:rsidRPr="00224EB8">
              <w:rPr>
                <w:sz w:val="24"/>
              </w:rPr>
              <w:t>Пользователь</w:t>
            </w:r>
          </w:p>
        </w:tc>
        <w:tc>
          <w:tcPr>
            <w:tcW w:w="4673" w:type="dxa"/>
          </w:tcPr>
          <w:p w:rsidR="00305A5F" w:rsidRPr="00224EB8" w:rsidRDefault="00355A28" w:rsidP="00305A5F">
            <w:pPr>
              <w:jc w:val="center"/>
              <w:rPr>
                <w:sz w:val="24"/>
              </w:rPr>
            </w:pPr>
            <w:r w:rsidRPr="00224EB8">
              <w:rPr>
                <w:sz w:val="24"/>
                <w:lang w:val="en-US"/>
              </w:rPr>
              <w:t>ID</w:t>
            </w:r>
            <w:r w:rsidRPr="00224EB8">
              <w:rPr>
                <w:sz w:val="24"/>
              </w:rPr>
              <w:t xml:space="preserve"> пользователя, ФИО, </w:t>
            </w:r>
            <w:r w:rsidRPr="00224EB8">
              <w:rPr>
                <w:sz w:val="24"/>
                <w:lang w:val="en-US"/>
              </w:rPr>
              <w:t>email</w:t>
            </w:r>
            <w:r w:rsidRPr="00224EB8">
              <w:rPr>
                <w:sz w:val="24"/>
              </w:rPr>
              <w:t>, возраст, предпочтения</w:t>
            </w:r>
          </w:p>
        </w:tc>
      </w:tr>
      <w:tr w:rsidR="00305A5F" w:rsidTr="00224EB8">
        <w:tc>
          <w:tcPr>
            <w:tcW w:w="4672" w:type="dxa"/>
            <w:vAlign w:val="center"/>
          </w:tcPr>
          <w:p w:rsidR="00305A5F" w:rsidRPr="00224EB8" w:rsidRDefault="00305A5F" w:rsidP="00224EB8">
            <w:pPr>
              <w:jc w:val="center"/>
              <w:rPr>
                <w:sz w:val="24"/>
              </w:rPr>
            </w:pPr>
            <w:r w:rsidRPr="00224EB8">
              <w:rPr>
                <w:sz w:val="24"/>
              </w:rPr>
              <w:t>Категория</w:t>
            </w:r>
          </w:p>
        </w:tc>
        <w:tc>
          <w:tcPr>
            <w:tcW w:w="4673" w:type="dxa"/>
          </w:tcPr>
          <w:p w:rsidR="00305A5F" w:rsidRPr="00224EB8" w:rsidRDefault="00355A28" w:rsidP="00305A5F">
            <w:pPr>
              <w:jc w:val="center"/>
              <w:rPr>
                <w:sz w:val="24"/>
              </w:rPr>
            </w:pPr>
            <w:r w:rsidRPr="00224EB8">
              <w:rPr>
                <w:sz w:val="24"/>
                <w:lang w:val="en-US"/>
              </w:rPr>
              <w:t xml:space="preserve">ID </w:t>
            </w:r>
            <w:r w:rsidRPr="00224EB8">
              <w:rPr>
                <w:sz w:val="24"/>
              </w:rPr>
              <w:t>категории</w:t>
            </w:r>
            <w:r w:rsidRPr="00224EB8">
              <w:rPr>
                <w:sz w:val="24"/>
                <w:lang w:val="en-US"/>
              </w:rPr>
              <w:t>,</w:t>
            </w:r>
            <w:r w:rsidRPr="00224EB8">
              <w:rPr>
                <w:sz w:val="24"/>
              </w:rPr>
              <w:t xml:space="preserve"> название</w:t>
            </w:r>
          </w:p>
        </w:tc>
      </w:tr>
      <w:tr w:rsidR="00305A5F" w:rsidTr="00224EB8">
        <w:tc>
          <w:tcPr>
            <w:tcW w:w="4672" w:type="dxa"/>
            <w:vAlign w:val="center"/>
          </w:tcPr>
          <w:p w:rsidR="00305A5F" w:rsidRPr="00224EB8" w:rsidRDefault="00305A5F" w:rsidP="00224EB8">
            <w:pPr>
              <w:jc w:val="center"/>
              <w:rPr>
                <w:sz w:val="24"/>
              </w:rPr>
            </w:pPr>
            <w:r w:rsidRPr="00224EB8">
              <w:rPr>
                <w:sz w:val="24"/>
              </w:rPr>
              <w:t>Товар</w:t>
            </w:r>
          </w:p>
        </w:tc>
        <w:tc>
          <w:tcPr>
            <w:tcW w:w="4673" w:type="dxa"/>
          </w:tcPr>
          <w:p w:rsidR="00305A5F" w:rsidRPr="00224EB8" w:rsidRDefault="00355A28" w:rsidP="00305A5F">
            <w:pPr>
              <w:jc w:val="center"/>
              <w:rPr>
                <w:sz w:val="24"/>
              </w:rPr>
            </w:pPr>
            <w:r w:rsidRPr="00224EB8">
              <w:rPr>
                <w:sz w:val="24"/>
                <w:lang w:val="en-US"/>
              </w:rPr>
              <w:t>ID</w:t>
            </w:r>
            <w:r w:rsidRPr="00224EB8">
              <w:rPr>
                <w:sz w:val="24"/>
              </w:rPr>
              <w:t xml:space="preserve"> товара, название, цена, описание, рейтинг, </w:t>
            </w:r>
            <w:r w:rsidRPr="00224EB8">
              <w:rPr>
                <w:sz w:val="24"/>
                <w:lang w:val="en-US"/>
              </w:rPr>
              <w:t>ID</w:t>
            </w:r>
            <w:r w:rsidRPr="00224EB8">
              <w:rPr>
                <w:sz w:val="24"/>
              </w:rPr>
              <w:t xml:space="preserve"> категории</w:t>
            </w:r>
          </w:p>
        </w:tc>
      </w:tr>
      <w:tr w:rsidR="00305A5F" w:rsidTr="00224EB8">
        <w:tc>
          <w:tcPr>
            <w:tcW w:w="4672" w:type="dxa"/>
            <w:vAlign w:val="center"/>
          </w:tcPr>
          <w:p w:rsidR="00305A5F" w:rsidRPr="00224EB8" w:rsidRDefault="00305A5F" w:rsidP="00224EB8">
            <w:pPr>
              <w:jc w:val="center"/>
              <w:rPr>
                <w:sz w:val="24"/>
              </w:rPr>
            </w:pPr>
            <w:r w:rsidRPr="00224EB8">
              <w:rPr>
                <w:sz w:val="24"/>
              </w:rPr>
              <w:t>Покупка</w:t>
            </w:r>
          </w:p>
        </w:tc>
        <w:tc>
          <w:tcPr>
            <w:tcW w:w="4673" w:type="dxa"/>
          </w:tcPr>
          <w:p w:rsidR="00305A5F" w:rsidRPr="00224EB8" w:rsidRDefault="00355A28" w:rsidP="00305A5F">
            <w:pPr>
              <w:jc w:val="center"/>
              <w:rPr>
                <w:sz w:val="24"/>
              </w:rPr>
            </w:pPr>
            <w:r w:rsidRPr="00224EB8">
              <w:rPr>
                <w:sz w:val="24"/>
                <w:lang w:val="en-US"/>
              </w:rPr>
              <w:t>ID</w:t>
            </w:r>
            <w:r w:rsidRPr="00224EB8">
              <w:rPr>
                <w:sz w:val="24"/>
              </w:rPr>
              <w:t xml:space="preserve"> покупки, </w:t>
            </w:r>
            <w:r w:rsidRPr="00224EB8">
              <w:rPr>
                <w:sz w:val="24"/>
                <w:lang w:val="en-US"/>
              </w:rPr>
              <w:t>ID</w:t>
            </w:r>
            <w:r w:rsidRPr="00224EB8">
              <w:rPr>
                <w:sz w:val="24"/>
              </w:rPr>
              <w:t xml:space="preserve"> пользователя, </w:t>
            </w:r>
            <w:r w:rsidRPr="00224EB8">
              <w:rPr>
                <w:sz w:val="24"/>
                <w:lang w:val="en-US"/>
              </w:rPr>
              <w:t>ID</w:t>
            </w:r>
            <w:r w:rsidRPr="00224EB8">
              <w:rPr>
                <w:sz w:val="24"/>
              </w:rPr>
              <w:t xml:space="preserve"> товара, дата</w:t>
            </w:r>
          </w:p>
        </w:tc>
      </w:tr>
      <w:tr w:rsidR="00305A5F" w:rsidTr="00224EB8">
        <w:tc>
          <w:tcPr>
            <w:tcW w:w="4672" w:type="dxa"/>
            <w:vAlign w:val="center"/>
          </w:tcPr>
          <w:p w:rsidR="00305A5F" w:rsidRPr="00224EB8" w:rsidRDefault="00305A5F" w:rsidP="00224EB8">
            <w:pPr>
              <w:jc w:val="center"/>
              <w:rPr>
                <w:sz w:val="24"/>
              </w:rPr>
            </w:pPr>
            <w:r w:rsidRPr="00224EB8">
              <w:rPr>
                <w:sz w:val="24"/>
              </w:rPr>
              <w:t>Оценка</w:t>
            </w:r>
          </w:p>
        </w:tc>
        <w:tc>
          <w:tcPr>
            <w:tcW w:w="4673" w:type="dxa"/>
          </w:tcPr>
          <w:p w:rsidR="00305A5F" w:rsidRPr="00224EB8" w:rsidRDefault="00355A28" w:rsidP="00305A5F">
            <w:pPr>
              <w:jc w:val="center"/>
              <w:rPr>
                <w:sz w:val="24"/>
              </w:rPr>
            </w:pPr>
            <w:r w:rsidRPr="00224EB8">
              <w:rPr>
                <w:sz w:val="24"/>
                <w:lang w:val="en-US"/>
              </w:rPr>
              <w:t>ID</w:t>
            </w:r>
            <w:r w:rsidRPr="00224EB8">
              <w:rPr>
                <w:sz w:val="24"/>
              </w:rPr>
              <w:t xml:space="preserve"> оценки, </w:t>
            </w:r>
            <w:r w:rsidRPr="00224EB8">
              <w:rPr>
                <w:sz w:val="24"/>
                <w:lang w:val="en-US"/>
              </w:rPr>
              <w:t>ID</w:t>
            </w:r>
            <w:r w:rsidRPr="00224EB8">
              <w:rPr>
                <w:sz w:val="24"/>
              </w:rPr>
              <w:t xml:space="preserve"> пользователя, </w:t>
            </w:r>
            <w:r w:rsidRPr="00224EB8">
              <w:rPr>
                <w:sz w:val="24"/>
                <w:lang w:val="en-US"/>
              </w:rPr>
              <w:t>ID</w:t>
            </w:r>
            <w:r w:rsidRPr="00224EB8">
              <w:rPr>
                <w:sz w:val="24"/>
              </w:rPr>
              <w:t xml:space="preserve"> товара, оценка</w:t>
            </w:r>
          </w:p>
        </w:tc>
      </w:tr>
    </w:tbl>
    <w:p w:rsidR="003646DE" w:rsidRDefault="003646DE" w:rsidP="003646DE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Связи между сущностями</w:t>
      </w:r>
    </w:p>
    <w:p w:rsidR="009569EF" w:rsidRPr="009569EF" w:rsidRDefault="009569EF" w:rsidP="009569EF">
      <w:pPr>
        <w:spacing w:line="240" w:lineRule="auto"/>
      </w:pPr>
      <w:r>
        <w:t>Таблица 2 – Связи между сущностями предметной области интернет-магазин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11"/>
        <w:gridCol w:w="3254"/>
        <w:gridCol w:w="2780"/>
      </w:tblGrid>
      <w:tr w:rsidR="003646DE" w:rsidRPr="00305A5F" w:rsidTr="003646DE">
        <w:tc>
          <w:tcPr>
            <w:tcW w:w="3311" w:type="dxa"/>
            <w:vAlign w:val="center"/>
          </w:tcPr>
          <w:p w:rsidR="003646DE" w:rsidRPr="00224EB8" w:rsidRDefault="003646DE" w:rsidP="004151B8">
            <w:pPr>
              <w:spacing w:line="240" w:lineRule="auto"/>
              <w:jc w:val="center"/>
              <w:rPr>
                <w:i/>
                <w:sz w:val="24"/>
              </w:rPr>
            </w:pPr>
            <w:r w:rsidRPr="00224EB8">
              <w:rPr>
                <w:i/>
                <w:sz w:val="24"/>
              </w:rPr>
              <w:t>Сущность</w:t>
            </w:r>
            <w:r w:rsidRPr="00224EB8">
              <w:rPr>
                <w:i/>
                <w:sz w:val="24"/>
              </w:rPr>
              <w:t xml:space="preserve"> 1</w:t>
            </w:r>
          </w:p>
        </w:tc>
        <w:tc>
          <w:tcPr>
            <w:tcW w:w="3254" w:type="dxa"/>
            <w:vAlign w:val="center"/>
          </w:tcPr>
          <w:p w:rsidR="003646DE" w:rsidRPr="00224EB8" w:rsidRDefault="003646DE" w:rsidP="004151B8">
            <w:pPr>
              <w:spacing w:line="240" w:lineRule="auto"/>
              <w:jc w:val="center"/>
              <w:rPr>
                <w:i/>
                <w:sz w:val="24"/>
              </w:rPr>
            </w:pPr>
            <w:r w:rsidRPr="00224EB8">
              <w:rPr>
                <w:i/>
                <w:sz w:val="24"/>
              </w:rPr>
              <w:t>Тип связи</w:t>
            </w:r>
          </w:p>
        </w:tc>
        <w:tc>
          <w:tcPr>
            <w:tcW w:w="2780" w:type="dxa"/>
          </w:tcPr>
          <w:p w:rsidR="003646DE" w:rsidRPr="00224EB8" w:rsidRDefault="003646DE" w:rsidP="004151B8">
            <w:pPr>
              <w:spacing w:line="240" w:lineRule="auto"/>
              <w:jc w:val="center"/>
              <w:rPr>
                <w:i/>
                <w:sz w:val="24"/>
              </w:rPr>
            </w:pPr>
            <w:r w:rsidRPr="00224EB8">
              <w:rPr>
                <w:i/>
                <w:sz w:val="24"/>
              </w:rPr>
              <w:t>Сущность</w:t>
            </w:r>
            <w:r w:rsidRPr="00224EB8">
              <w:rPr>
                <w:i/>
                <w:sz w:val="24"/>
              </w:rPr>
              <w:t xml:space="preserve"> 2</w:t>
            </w:r>
          </w:p>
        </w:tc>
      </w:tr>
      <w:tr w:rsidR="003646DE" w:rsidRPr="00355A28" w:rsidTr="003646DE">
        <w:tc>
          <w:tcPr>
            <w:tcW w:w="3311" w:type="dxa"/>
          </w:tcPr>
          <w:p w:rsidR="003646DE" w:rsidRPr="00224EB8" w:rsidRDefault="003646DE" w:rsidP="004151B8">
            <w:pPr>
              <w:jc w:val="center"/>
              <w:rPr>
                <w:sz w:val="24"/>
              </w:rPr>
            </w:pPr>
            <w:r w:rsidRPr="00224EB8">
              <w:rPr>
                <w:sz w:val="24"/>
              </w:rPr>
              <w:t>Пользователь</w:t>
            </w:r>
          </w:p>
        </w:tc>
        <w:tc>
          <w:tcPr>
            <w:tcW w:w="3254" w:type="dxa"/>
          </w:tcPr>
          <w:p w:rsidR="003646DE" w:rsidRPr="00224EB8" w:rsidRDefault="003646DE" w:rsidP="004151B8">
            <w:pPr>
              <w:jc w:val="center"/>
              <w:rPr>
                <w:sz w:val="24"/>
                <w:lang w:val="en-US"/>
              </w:rPr>
            </w:pPr>
            <w:r w:rsidRPr="00224EB8">
              <w:rPr>
                <w:sz w:val="24"/>
                <w:lang w:val="en-US"/>
              </w:rPr>
              <w:t>1:N</w:t>
            </w:r>
          </w:p>
        </w:tc>
        <w:tc>
          <w:tcPr>
            <w:tcW w:w="2780" w:type="dxa"/>
          </w:tcPr>
          <w:p w:rsidR="003646DE" w:rsidRPr="00224EB8" w:rsidRDefault="003646DE" w:rsidP="004151B8">
            <w:pPr>
              <w:jc w:val="center"/>
              <w:rPr>
                <w:sz w:val="24"/>
              </w:rPr>
            </w:pPr>
            <w:r w:rsidRPr="00224EB8">
              <w:rPr>
                <w:sz w:val="24"/>
              </w:rPr>
              <w:t>Покупка</w:t>
            </w:r>
          </w:p>
        </w:tc>
      </w:tr>
      <w:tr w:rsidR="003646DE" w:rsidRPr="00355A28" w:rsidTr="003646DE">
        <w:tc>
          <w:tcPr>
            <w:tcW w:w="3311" w:type="dxa"/>
          </w:tcPr>
          <w:p w:rsidR="003646DE" w:rsidRPr="00224EB8" w:rsidRDefault="003646DE" w:rsidP="004151B8">
            <w:pPr>
              <w:jc w:val="center"/>
              <w:rPr>
                <w:sz w:val="24"/>
              </w:rPr>
            </w:pPr>
            <w:r w:rsidRPr="00224EB8">
              <w:rPr>
                <w:sz w:val="24"/>
              </w:rPr>
              <w:t>Товар</w:t>
            </w:r>
          </w:p>
        </w:tc>
        <w:tc>
          <w:tcPr>
            <w:tcW w:w="3254" w:type="dxa"/>
          </w:tcPr>
          <w:p w:rsidR="003646DE" w:rsidRPr="00224EB8" w:rsidRDefault="003646DE" w:rsidP="004151B8">
            <w:pPr>
              <w:jc w:val="center"/>
              <w:rPr>
                <w:sz w:val="24"/>
                <w:lang w:val="en-US"/>
              </w:rPr>
            </w:pPr>
            <w:r w:rsidRPr="00224EB8">
              <w:rPr>
                <w:sz w:val="24"/>
                <w:lang w:val="en-US"/>
              </w:rPr>
              <w:t>1:N</w:t>
            </w:r>
          </w:p>
        </w:tc>
        <w:tc>
          <w:tcPr>
            <w:tcW w:w="2780" w:type="dxa"/>
          </w:tcPr>
          <w:p w:rsidR="003646DE" w:rsidRPr="00224EB8" w:rsidRDefault="003646DE" w:rsidP="004151B8">
            <w:pPr>
              <w:jc w:val="center"/>
              <w:rPr>
                <w:sz w:val="24"/>
              </w:rPr>
            </w:pPr>
            <w:r w:rsidRPr="00224EB8">
              <w:rPr>
                <w:sz w:val="24"/>
              </w:rPr>
              <w:t>Покупка</w:t>
            </w:r>
          </w:p>
        </w:tc>
      </w:tr>
      <w:tr w:rsidR="003646DE" w:rsidRPr="00355A28" w:rsidTr="003646DE">
        <w:tc>
          <w:tcPr>
            <w:tcW w:w="3311" w:type="dxa"/>
          </w:tcPr>
          <w:p w:rsidR="003646DE" w:rsidRPr="00224EB8" w:rsidRDefault="00775AD7" w:rsidP="004151B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Категория</w:t>
            </w:r>
          </w:p>
        </w:tc>
        <w:tc>
          <w:tcPr>
            <w:tcW w:w="3254" w:type="dxa"/>
          </w:tcPr>
          <w:p w:rsidR="003646DE" w:rsidRPr="00224EB8" w:rsidRDefault="003646DE" w:rsidP="004151B8">
            <w:pPr>
              <w:jc w:val="center"/>
              <w:rPr>
                <w:sz w:val="24"/>
              </w:rPr>
            </w:pPr>
            <w:r w:rsidRPr="00224EB8">
              <w:rPr>
                <w:sz w:val="24"/>
                <w:lang w:val="en-US"/>
              </w:rPr>
              <w:t>1:N</w:t>
            </w:r>
          </w:p>
        </w:tc>
        <w:tc>
          <w:tcPr>
            <w:tcW w:w="2780" w:type="dxa"/>
          </w:tcPr>
          <w:p w:rsidR="003646DE" w:rsidRPr="00224EB8" w:rsidRDefault="003646DE" w:rsidP="004151B8">
            <w:pPr>
              <w:jc w:val="center"/>
              <w:rPr>
                <w:sz w:val="24"/>
              </w:rPr>
            </w:pPr>
            <w:r w:rsidRPr="00224EB8">
              <w:rPr>
                <w:sz w:val="24"/>
              </w:rPr>
              <w:t>Товар</w:t>
            </w:r>
          </w:p>
        </w:tc>
      </w:tr>
      <w:tr w:rsidR="003646DE" w:rsidRPr="00355A28" w:rsidTr="003646DE">
        <w:tc>
          <w:tcPr>
            <w:tcW w:w="3311" w:type="dxa"/>
          </w:tcPr>
          <w:p w:rsidR="003646DE" w:rsidRPr="00224EB8" w:rsidRDefault="003646DE" w:rsidP="004151B8">
            <w:pPr>
              <w:jc w:val="center"/>
              <w:rPr>
                <w:sz w:val="24"/>
              </w:rPr>
            </w:pPr>
            <w:r w:rsidRPr="00224EB8">
              <w:rPr>
                <w:sz w:val="24"/>
              </w:rPr>
              <w:t>Пользователь</w:t>
            </w:r>
          </w:p>
        </w:tc>
        <w:tc>
          <w:tcPr>
            <w:tcW w:w="3254" w:type="dxa"/>
          </w:tcPr>
          <w:p w:rsidR="003646DE" w:rsidRPr="00224EB8" w:rsidRDefault="003646DE" w:rsidP="004151B8">
            <w:pPr>
              <w:jc w:val="center"/>
              <w:rPr>
                <w:sz w:val="24"/>
              </w:rPr>
            </w:pPr>
            <w:r w:rsidRPr="00224EB8">
              <w:rPr>
                <w:sz w:val="24"/>
                <w:lang w:val="en-US"/>
              </w:rPr>
              <w:t>1:N</w:t>
            </w:r>
          </w:p>
        </w:tc>
        <w:tc>
          <w:tcPr>
            <w:tcW w:w="2780" w:type="dxa"/>
          </w:tcPr>
          <w:p w:rsidR="003646DE" w:rsidRPr="00224EB8" w:rsidRDefault="003646DE" w:rsidP="004151B8">
            <w:pPr>
              <w:jc w:val="center"/>
              <w:rPr>
                <w:sz w:val="24"/>
              </w:rPr>
            </w:pPr>
            <w:r w:rsidRPr="00224EB8">
              <w:rPr>
                <w:sz w:val="24"/>
              </w:rPr>
              <w:t>Оценка</w:t>
            </w:r>
          </w:p>
        </w:tc>
      </w:tr>
      <w:tr w:rsidR="003646DE" w:rsidRPr="00355A28" w:rsidTr="003646DE">
        <w:tc>
          <w:tcPr>
            <w:tcW w:w="3311" w:type="dxa"/>
          </w:tcPr>
          <w:p w:rsidR="003646DE" w:rsidRPr="00224EB8" w:rsidRDefault="003646DE" w:rsidP="004151B8">
            <w:pPr>
              <w:jc w:val="center"/>
              <w:rPr>
                <w:sz w:val="24"/>
              </w:rPr>
            </w:pPr>
            <w:r w:rsidRPr="00224EB8">
              <w:rPr>
                <w:sz w:val="24"/>
              </w:rPr>
              <w:t>Товар</w:t>
            </w:r>
          </w:p>
        </w:tc>
        <w:tc>
          <w:tcPr>
            <w:tcW w:w="3254" w:type="dxa"/>
          </w:tcPr>
          <w:p w:rsidR="003646DE" w:rsidRPr="00224EB8" w:rsidRDefault="003646DE" w:rsidP="004151B8">
            <w:pPr>
              <w:jc w:val="center"/>
              <w:rPr>
                <w:sz w:val="24"/>
              </w:rPr>
            </w:pPr>
            <w:r w:rsidRPr="00224EB8">
              <w:rPr>
                <w:sz w:val="24"/>
                <w:lang w:val="en-US"/>
              </w:rPr>
              <w:t>1:N</w:t>
            </w:r>
          </w:p>
        </w:tc>
        <w:tc>
          <w:tcPr>
            <w:tcW w:w="2780" w:type="dxa"/>
          </w:tcPr>
          <w:p w:rsidR="003646DE" w:rsidRPr="00224EB8" w:rsidRDefault="003646DE" w:rsidP="004151B8">
            <w:pPr>
              <w:jc w:val="center"/>
              <w:rPr>
                <w:sz w:val="24"/>
              </w:rPr>
            </w:pPr>
            <w:r w:rsidRPr="00224EB8">
              <w:rPr>
                <w:sz w:val="24"/>
              </w:rPr>
              <w:t>Оценка</w:t>
            </w:r>
          </w:p>
        </w:tc>
      </w:tr>
    </w:tbl>
    <w:p w:rsidR="003646DE" w:rsidRDefault="00775AD7" w:rsidP="003646DE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 xml:space="preserve">Построение </w:t>
      </w:r>
      <w:r w:rsidR="003646DE">
        <w:rPr>
          <w:rFonts w:ascii="Times New Roman" w:hAnsi="Times New Roman" w:cs="Times New Roman"/>
          <w:color w:val="auto"/>
          <w:lang w:val="en-US"/>
        </w:rPr>
        <w:t>ER</w:t>
      </w:r>
      <w:r w:rsidR="003646DE">
        <w:rPr>
          <w:rFonts w:ascii="Times New Roman" w:hAnsi="Times New Roman" w:cs="Times New Roman"/>
          <w:color w:val="auto"/>
        </w:rPr>
        <w:t>-</w:t>
      </w:r>
      <w:r>
        <w:rPr>
          <w:rFonts w:ascii="Times New Roman" w:hAnsi="Times New Roman" w:cs="Times New Roman"/>
          <w:color w:val="auto"/>
        </w:rPr>
        <w:t>д</w:t>
      </w:r>
      <w:r w:rsidR="003646DE">
        <w:rPr>
          <w:rFonts w:ascii="Times New Roman" w:hAnsi="Times New Roman" w:cs="Times New Roman"/>
          <w:color w:val="auto"/>
        </w:rPr>
        <w:t>иаграммы</w:t>
      </w:r>
    </w:p>
    <w:p w:rsidR="00082850" w:rsidRDefault="00775AD7" w:rsidP="00082850">
      <w:r w:rsidRPr="00775AD7">
        <w:drawing>
          <wp:inline distT="0" distB="0" distL="0" distR="0" wp14:anchorId="462BD318" wp14:editId="4CF386C9">
            <wp:extent cx="5940425" cy="49307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9EF" w:rsidRDefault="009569EF" w:rsidP="009569EF">
      <w:pPr>
        <w:jc w:val="center"/>
      </w:pPr>
      <w:r>
        <w:t xml:space="preserve">Рисунок 1 – </w:t>
      </w:r>
      <w:r>
        <w:rPr>
          <w:lang w:val="en-US"/>
        </w:rPr>
        <w:t>ER</w:t>
      </w:r>
      <w:r w:rsidRPr="009569EF">
        <w:t>-</w:t>
      </w:r>
      <w:r>
        <w:t>диаграмма сущностей и атрибутов</w:t>
      </w:r>
    </w:p>
    <w:p w:rsidR="00775AD7" w:rsidRDefault="00775AD7" w:rsidP="00775AD7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Преобразование в таблицы</w:t>
      </w:r>
    </w:p>
    <w:p w:rsidR="00775AD7" w:rsidRPr="00074BE5" w:rsidRDefault="00775AD7" w:rsidP="00775AD7">
      <w:r>
        <w:t xml:space="preserve">При помощи </w:t>
      </w:r>
      <w:r>
        <w:rPr>
          <w:lang w:val="en-US"/>
        </w:rPr>
        <w:t>SQLiteStudio</w:t>
      </w:r>
      <w:r w:rsidRPr="00775AD7">
        <w:t xml:space="preserve"> </w:t>
      </w:r>
      <w:r>
        <w:t xml:space="preserve">создадим базу данных </w:t>
      </w:r>
      <w:r w:rsidRPr="00775AD7">
        <w:t>“</w:t>
      </w:r>
      <w:r>
        <w:t>Интернет-магазин</w:t>
      </w:r>
      <w:r w:rsidRPr="00775AD7">
        <w:t>”</w:t>
      </w:r>
      <w:r w:rsidR="00074BE5">
        <w:t>. Добавим в неё таблицы</w:t>
      </w:r>
      <w:r w:rsidR="00074BE5" w:rsidRPr="00074BE5">
        <w:t xml:space="preserve"> </w:t>
      </w:r>
      <w:r w:rsidR="00074BE5">
        <w:t xml:space="preserve">«Пользователь», </w:t>
      </w:r>
      <w:r w:rsidR="00074BE5">
        <w:t>«</w:t>
      </w:r>
      <w:r w:rsidR="00074BE5">
        <w:t>Категория</w:t>
      </w:r>
      <w:r w:rsidR="00074BE5">
        <w:t>»</w:t>
      </w:r>
      <w:r w:rsidR="00074BE5" w:rsidRPr="00074BE5">
        <w:t xml:space="preserve">, </w:t>
      </w:r>
      <w:r w:rsidR="00074BE5">
        <w:t>«</w:t>
      </w:r>
      <w:r w:rsidR="00074BE5">
        <w:t>Товар</w:t>
      </w:r>
      <w:r w:rsidR="00074BE5">
        <w:t>»</w:t>
      </w:r>
      <w:r w:rsidR="00074BE5" w:rsidRPr="00074BE5">
        <w:t xml:space="preserve">, </w:t>
      </w:r>
      <w:r w:rsidR="00074BE5">
        <w:t>«</w:t>
      </w:r>
      <w:r w:rsidR="00074BE5">
        <w:t>Покупка</w:t>
      </w:r>
      <w:r w:rsidR="00074BE5">
        <w:t>»</w:t>
      </w:r>
      <w:r w:rsidR="00074BE5" w:rsidRPr="00074BE5">
        <w:t xml:space="preserve">, </w:t>
      </w:r>
      <w:r w:rsidR="00074BE5">
        <w:t>«</w:t>
      </w:r>
      <w:r w:rsidR="00074BE5">
        <w:t>Оценка</w:t>
      </w:r>
      <w:r w:rsidR="00074BE5">
        <w:t>»</w:t>
      </w:r>
      <w:r w:rsidR="00074BE5">
        <w:t xml:space="preserve"> </w:t>
      </w:r>
      <w:r w:rsidR="00074BE5" w:rsidRPr="00074BE5">
        <w:t>и их атрибуты.</w:t>
      </w:r>
    </w:p>
    <w:p w:rsidR="00775AD7" w:rsidRDefault="00775AD7" w:rsidP="00775AD7">
      <w:r w:rsidRPr="00775AD7">
        <w:lastRenderedPageBreak/>
        <w:drawing>
          <wp:inline distT="0" distB="0" distL="0" distR="0" wp14:anchorId="0F35337A" wp14:editId="5EAC60BC">
            <wp:extent cx="5940425" cy="38176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BE5" w:rsidRDefault="00074BE5" w:rsidP="00074BE5">
      <w:pPr>
        <w:jc w:val="center"/>
        <w:rPr>
          <w:lang w:val="en-US"/>
        </w:rPr>
      </w:pPr>
      <w:r>
        <w:t xml:space="preserve">Рисунок 2 – Создание базы данных в </w:t>
      </w:r>
      <w:r>
        <w:rPr>
          <w:lang w:val="en-US"/>
        </w:rPr>
        <w:t>SQLiteStudio</w:t>
      </w:r>
    </w:p>
    <w:p w:rsidR="00074BE5" w:rsidRDefault="00074BE5" w:rsidP="00074BE5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Выводы</w:t>
      </w:r>
    </w:p>
    <w:p w:rsidR="00074BE5" w:rsidRDefault="00074BE5" w:rsidP="00074BE5">
      <w:pPr>
        <w:ind w:firstLine="709"/>
      </w:pPr>
      <w:r>
        <w:t>В ходе работы была проанализирована предметная область интернет-магазина с персональным подбором товаров.</w:t>
      </w:r>
    </w:p>
    <w:p w:rsidR="00074BE5" w:rsidRDefault="00074BE5" w:rsidP="00074BE5">
      <w:pPr>
        <w:ind w:firstLine="709"/>
      </w:pPr>
      <w:r>
        <w:t>Были выделены основные сущности:</w:t>
      </w:r>
      <w:r>
        <w:t xml:space="preserve"> </w:t>
      </w:r>
      <w:r>
        <w:t>«Пользователь», «Категория»</w:t>
      </w:r>
      <w:r w:rsidRPr="00074BE5">
        <w:t xml:space="preserve">, </w:t>
      </w:r>
      <w:r>
        <w:t>«Товар»</w:t>
      </w:r>
      <w:r w:rsidRPr="00074BE5">
        <w:t xml:space="preserve">, </w:t>
      </w:r>
      <w:r>
        <w:t>«Покупка»</w:t>
      </w:r>
      <w:r w:rsidRPr="00074BE5">
        <w:t xml:space="preserve">, </w:t>
      </w:r>
      <w:r>
        <w:t>«Оценка».</w:t>
      </w:r>
      <w:r>
        <w:t xml:space="preserve"> </w:t>
      </w:r>
      <w:r>
        <w:t>Определены их атрибуты и связи между ними.</w:t>
      </w:r>
    </w:p>
    <w:p w:rsidR="00074BE5" w:rsidRDefault="00074BE5" w:rsidP="00074BE5">
      <w:pPr>
        <w:ind w:firstLine="709"/>
      </w:pPr>
      <w:r>
        <w:t>На основе инфологической модели построена физическая модель базы данных.</w:t>
      </w:r>
      <w:r>
        <w:t xml:space="preserve"> </w:t>
      </w:r>
    </w:p>
    <w:p w:rsidR="00074BE5" w:rsidRPr="00074BE5" w:rsidRDefault="00074BE5" w:rsidP="00074BE5">
      <w:pPr>
        <w:ind w:firstLine="709"/>
      </w:pPr>
      <w:bookmarkStart w:id="2" w:name="_GoBack"/>
      <w:bookmarkEnd w:id="2"/>
      <w:r>
        <w:t>Созданная структура позволит эффективно хранить и обрабатывать данные о пользователях, товарах, их покупках и оценках, что является основой для реализации интеллектуальной рекомендательной системы.</w:t>
      </w:r>
    </w:p>
    <w:p w:rsidR="00074BE5" w:rsidRPr="00074BE5" w:rsidRDefault="00074BE5" w:rsidP="00074BE5">
      <w:pPr>
        <w:jc w:val="center"/>
      </w:pPr>
    </w:p>
    <w:p w:rsidR="00775AD7" w:rsidRPr="00775AD7" w:rsidRDefault="00775AD7" w:rsidP="00775AD7"/>
    <w:p w:rsidR="003646DE" w:rsidRPr="003646DE" w:rsidRDefault="003646DE" w:rsidP="003646DE"/>
    <w:p w:rsidR="003418FB" w:rsidRPr="00C5019C" w:rsidRDefault="003418FB" w:rsidP="003418FB">
      <w:pPr>
        <w:ind w:firstLine="709"/>
      </w:pPr>
    </w:p>
    <w:p w:rsidR="00F036A0" w:rsidRDefault="00F036A0"/>
    <w:sectPr w:rsidR="00F036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301" w:rsidRDefault="00074BE5">
    <w:pPr>
      <w:pStyle w:val="a3"/>
      <w:jc w:val="center"/>
    </w:pPr>
  </w:p>
  <w:p w:rsidR="00EA6301" w:rsidRDefault="00074BE5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3831864"/>
      <w:docPartObj>
        <w:docPartGallery w:val="Page Numbers (Bottom of Page)"/>
        <w:docPartUnique/>
      </w:docPartObj>
    </w:sdtPr>
    <w:sdtEndPr/>
    <w:sdtContent>
      <w:p w:rsidR="00EA6301" w:rsidRDefault="00074BE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EA6301" w:rsidRDefault="00074BE5">
    <w:pPr>
      <w:pStyle w:val="a3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C75E5"/>
    <w:multiLevelType w:val="hybridMultilevel"/>
    <w:tmpl w:val="71066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D6BF7"/>
    <w:multiLevelType w:val="hybridMultilevel"/>
    <w:tmpl w:val="0E4E4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D2D61"/>
    <w:multiLevelType w:val="hybridMultilevel"/>
    <w:tmpl w:val="B72CB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7D09C2"/>
    <w:multiLevelType w:val="hybridMultilevel"/>
    <w:tmpl w:val="290ADB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57072"/>
    <w:multiLevelType w:val="hybridMultilevel"/>
    <w:tmpl w:val="B72CB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3F3527"/>
    <w:multiLevelType w:val="hybridMultilevel"/>
    <w:tmpl w:val="679C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E70A73"/>
    <w:multiLevelType w:val="hybridMultilevel"/>
    <w:tmpl w:val="BA3AE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0F3CD5"/>
    <w:multiLevelType w:val="hybridMultilevel"/>
    <w:tmpl w:val="368C1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12D"/>
    <w:rsid w:val="00074BE5"/>
    <w:rsid w:val="00082850"/>
    <w:rsid w:val="00224EB8"/>
    <w:rsid w:val="00305A5F"/>
    <w:rsid w:val="003418FB"/>
    <w:rsid w:val="00355A28"/>
    <w:rsid w:val="003646DE"/>
    <w:rsid w:val="0036712D"/>
    <w:rsid w:val="00775AD7"/>
    <w:rsid w:val="009569EF"/>
    <w:rsid w:val="00F0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5CA28"/>
  <w15:chartTrackingRefBased/>
  <w15:docId w15:val="{51B0E6B5-92AA-40E4-A0F0-31F376453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18FB"/>
    <w:pPr>
      <w:tabs>
        <w:tab w:val="left" w:pos="709"/>
      </w:tabs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418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3418FB"/>
    <w:pPr>
      <w:tabs>
        <w:tab w:val="clear" w:pos="709"/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3418FB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3418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305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074B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6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Дащинский Алексей Андреевич</dc:creator>
  <cp:keywords/>
  <dc:description/>
  <cp:lastModifiedBy>Дащинский Алексей Андреевич</cp:lastModifiedBy>
  <cp:revision>2</cp:revision>
  <dcterms:created xsi:type="dcterms:W3CDTF">2025-10-01T10:49:00Z</dcterms:created>
  <dcterms:modified xsi:type="dcterms:W3CDTF">2025-10-01T16:52:00Z</dcterms:modified>
</cp:coreProperties>
</file>