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Calibri" w:cs="Calibri" w:eastAsia="Calibri" w:hAnsi="Calibri"/>
        </w:rPr>
      </w:pPr>
      <w:r w:rsidDel="00000000" w:rsidR="00000000" w:rsidRPr="00000000">
        <w:rPr>
          <w:rFonts w:ascii="Calibri" w:cs="Calibri" w:eastAsia="Calibri" w:hAnsi="Calibri"/>
          <w:rtl w:val="0"/>
        </w:rPr>
        <w:t xml:space="preserve">Game Design Document Outline </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The Game Design Document (GDD) is the blueprint from which a computer or video game is to be built. </w:t>
      </w:r>
      <w:r w:rsidDel="00000000" w:rsidR="00000000" w:rsidRPr="00000000">
        <w:rPr>
          <w:rFonts w:ascii="Calibri" w:cs="Calibri" w:eastAsia="Calibri" w:hAnsi="Calibri"/>
          <w:b w:val="1"/>
          <w:rtl w:val="0"/>
        </w:rPr>
        <w:t xml:space="preserve">It provides the “what” of a video game, not the “how” – that’s the Technical Design Document (TDD)</w:t>
      </w:r>
      <w:r w:rsidDel="00000000" w:rsidR="00000000" w:rsidRPr="00000000">
        <w:rPr>
          <w:rFonts w:ascii="Calibri" w:cs="Calibri" w:eastAsia="Calibri" w:hAnsi="Calibri"/>
          <w:rtl w:val="0"/>
        </w:rPr>
        <w:t xml:space="preserve">.  Your GDD should have nothing related to how anything in your game will be implemented – it focuses solely on the contents of your game.</w:t>
        <w:br w:type="textWrapping"/>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Below you will find an outline for a generic Game Design Document.  The problem is that no generic GDD will be able to address all the various genres for which a game may be created.   For example, consider the games PacMan, SimCity, and Doom.  All three games required detailed design documents, but if you think about it, those documents would be entirely different!  As such, when using the outline below you will find sections that will be totally meaningless to your game.  But also, there will be additional sections that your GDD requires to describe the game.  Just because it’s not in the outline, it doesn’t mean that it doesn’t belong.  You should follow the outline below, inserting and excluding sections as it fits your game.  Finally, your GDD should contain images as well as text.  These could be scanned sketches, screenshots, computer generated graphics, and so forth.</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A game design document is meant to be a living document.   Just as when the artist changes the design of his painting every time he takes his brush to the canvas, a computer or video game evolves as code and art are created.   The GDD then is the communication tool from which all the members of the team can follow that evolution. </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Title Page   </w:t>
      </w:r>
    </w:p>
    <w:p w:rsidR="00000000" w:rsidDel="00000000" w:rsidP="00000000" w:rsidRDefault="00000000" w:rsidRPr="00000000" w14:paraId="0000000A">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Game Name – Perhaps also add a subtitle or high concept sentence.</w:t>
      </w:r>
    </w:p>
    <w:p w:rsidR="00000000" w:rsidDel="00000000" w:rsidP="00000000" w:rsidRDefault="00000000" w:rsidRPr="00000000" w14:paraId="0000000B">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Game Overview</w:t>
      </w:r>
    </w:p>
    <w:p w:rsidR="00000000" w:rsidDel="00000000" w:rsidP="00000000" w:rsidRDefault="00000000" w:rsidRPr="00000000" w14:paraId="0000000C">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Game Concept – What’s special about this game that players would find interesting/engaging?</w:t>
      </w:r>
    </w:p>
    <w:p w:rsidR="00000000" w:rsidDel="00000000" w:rsidP="00000000" w:rsidRDefault="00000000" w:rsidRPr="00000000" w14:paraId="0000000D">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Genre</w:t>
      </w:r>
    </w:p>
    <w:p w:rsidR="00000000" w:rsidDel="00000000" w:rsidP="00000000" w:rsidRDefault="00000000" w:rsidRPr="00000000" w14:paraId="0000000E">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Target Audience</w:t>
      </w:r>
    </w:p>
    <w:p w:rsidR="00000000" w:rsidDel="00000000" w:rsidP="00000000" w:rsidRDefault="00000000" w:rsidRPr="00000000" w14:paraId="0000000F">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Game Flow Summary – How does the player move through the game.   Both through framing interface and the game itself.</w:t>
      </w:r>
    </w:p>
    <w:p w:rsidR="00000000" w:rsidDel="00000000" w:rsidP="00000000" w:rsidRDefault="00000000" w:rsidRPr="00000000" w14:paraId="00000010">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Look and Feel – What is the basic look and feel of the game?  What is the visual style?</w:t>
      </w:r>
    </w:p>
    <w:p w:rsidR="00000000" w:rsidDel="00000000" w:rsidP="00000000" w:rsidRDefault="00000000" w:rsidRPr="00000000" w14:paraId="00000011">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Gameplay and  Mechanics</w:t>
      </w:r>
    </w:p>
    <w:p w:rsidR="00000000" w:rsidDel="00000000" w:rsidP="00000000" w:rsidRDefault="00000000" w:rsidRPr="00000000" w14:paraId="00000012">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Gameplay</w:t>
      </w:r>
    </w:p>
    <w:p w:rsidR="00000000" w:rsidDel="00000000" w:rsidP="00000000" w:rsidRDefault="00000000" w:rsidRPr="00000000" w14:paraId="00000013">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Game Progression</w:t>
      </w:r>
    </w:p>
    <w:p w:rsidR="00000000" w:rsidDel="00000000" w:rsidP="00000000" w:rsidRDefault="00000000" w:rsidRPr="00000000" w14:paraId="00000014">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Mission/challenge Structure</w:t>
      </w:r>
    </w:p>
    <w:p w:rsidR="00000000" w:rsidDel="00000000" w:rsidP="00000000" w:rsidRDefault="00000000" w:rsidRPr="00000000" w14:paraId="00000015">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Puzzle Structure</w:t>
      </w:r>
    </w:p>
    <w:p w:rsidR="00000000" w:rsidDel="00000000" w:rsidP="00000000" w:rsidRDefault="00000000" w:rsidRPr="00000000" w14:paraId="00000016">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Objectives – What are the objectives of the game?</w:t>
      </w:r>
    </w:p>
    <w:p w:rsidR="00000000" w:rsidDel="00000000" w:rsidP="00000000" w:rsidRDefault="00000000" w:rsidRPr="00000000" w14:paraId="00000017">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Play Flow – How does the game flow for the game player</w:t>
      </w:r>
    </w:p>
    <w:p w:rsidR="00000000" w:rsidDel="00000000" w:rsidP="00000000" w:rsidRDefault="00000000" w:rsidRPr="00000000" w14:paraId="00000018">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Mechanics – What are the rules to the game, both implicit and explicit.  This is the model of the universe that the game works under.  Think of it as a simulation of a world, how do all the pieces interact?  This actually can be a very large section.</w:t>
      </w:r>
    </w:p>
    <w:p w:rsidR="00000000" w:rsidDel="00000000" w:rsidP="00000000" w:rsidRDefault="00000000" w:rsidRPr="00000000" w14:paraId="00000019">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Physics – How does the physical universe work?</w:t>
      </w:r>
    </w:p>
    <w:p w:rsidR="00000000" w:rsidDel="00000000" w:rsidP="00000000" w:rsidRDefault="00000000" w:rsidRPr="00000000" w14:paraId="0000001A">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Movement in the game</w:t>
      </w:r>
    </w:p>
    <w:p w:rsidR="00000000" w:rsidDel="00000000" w:rsidP="00000000" w:rsidRDefault="00000000" w:rsidRPr="00000000" w14:paraId="0000001B">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Objects – how to pick them up and move them </w:t>
      </w:r>
    </w:p>
    <w:p w:rsidR="00000000" w:rsidDel="00000000" w:rsidP="00000000" w:rsidRDefault="00000000" w:rsidRPr="00000000" w14:paraId="0000001C">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Actions, including whatever switches and buttons are used, interacting with objects, and what means of communication are used</w:t>
      </w:r>
    </w:p>
    <w:p w:rsidR="00000000" w:rsidDel="00000000" w:rsidP="00000000" w:rsidRDefault="00000000" w:rsidRPr="00000000" w14:paraId="0000001D">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Combat – If there is combat or even conflict, how is this specifically modeled?</w:t>
      </w:r>
    </w:p>
    <w:p w:rsidR="00000000" w:rsidDel="00000000" w:rsidP="00000000" w:rsidRDefault="00000000" w:rsidRPr="00000000" w14:paraId="0000001E">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Economy – What is the economy of the game? How does it work?</w:t>
      </w:r>
    </w:p>
    <w:p w:rsidR="00000000" w:rsidDel="00000000" w:rsidP="00000000" w:rsidRDefault="00000000" w:rsidRPr="00000000" w14:paraId="0000001F">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Screen Flow -- A graphical description of how each screen is related to every other and a description of the purpose of each screen.</w:t>
      </w:r>
    </w:p>
    <w:p w:rsidR="00000000" w:rsidDel="00000000" w:rsidP="00000000" w:rsidRDefault="00000000" w:rsidRPr="00000000" w14:paraId="00000020">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Game Options – What are the options and how do they affect game play and mechanics?</w:t>
      </w:r>
    </w:p>
    <w:p w:rsidR="00000000" w:rsidDel="00000000" w:rsidP="00000000" w:rsidRDefault="00000000" w:rsidRPr="00000000" w14:paraId="00000021">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Replaying and Saving </w:t>
      </w:r>
    </w:p>
    <w:p w:rsidR="00000000" w:rsidDel="00000000" w:rsidP="00000000" w:rsidRDefault="00000000" w:rsidRPr="00000000" w14:paraId="00000022">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Cheats and Easter Eggs</w:t>
      </w:r>
    </w:p>
    <w:p w:rsidR="00000000" w:rsidDel="00000000" w:rsidP="00000000" w:rsidRDefault="00000000" w:rsidRPr="00000000" w14:paraId="00000023">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Story, Setting and Character  </w:t>
      </w:r>
    </w:p>
    <w:p w:rsidR="00000000" w:rsidDel="00000000" w:rsidP="00000000" w:rsidRDefault="00000000" w:rsidRPr="00000000" w14:paraId="00000024">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Story and Narrative – Includes back story, plot elements, game progression, and cut scenes.  Cut scenes descriptions include the actors, the setting, and the storyboard or script.</w:t>
      </w:r>
    </w:p>
    <w:p w:rsidR="00000000" w:rsidDel="00000000" w:rsidP="00000000" w:rsidRDefault="00000000" w:rsidRPr="00000000" w14:paraId="00000025">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Game World</w:t>
      </w:r>
    </w:p>
    <w:p w:rsidR="00000000" w:rsidDel="00000000" w:rsidP="00000000" w:rsidRDefault="00000000" w:rsidRPr="00000000" w14:paraId="00000026">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General look and feel of world</w:t>
      </w:r>
    </w:p>
    <w:p w:rsidR="00000000" w:rsidDel="00000000" w:rsidP="00000000" w:rsidRDefault="00000000" w:rsidRPr="00000000" w14:paraId="00000027">
      <w:pPr>
        <w:numPr>
          <w:ilvl w:val="2"/>
          <w:numId w:val="1"/>
        </w:numPr>
        <w:ind w:left="1224" w:hanging="504.00000000000006"/>
        <w:rPr>
          <w:rFonts w:ascii="Calibri" w:cs="Calibri" w:eastAsia="Calibri" w:hAnsi="Calibri"/>
        </w:rPr>
      </w:pPr>
      <w:r w:rsidDel="00000000" w:rsidR="00000000" w:rsidRPr="00000000">
        <w:rPr>
          <w:rFonts w:ascii="Calibri" w:cs="Calibri" w:eastAsia="Calibri" w:hAnsi="Calibri"/>
          <w:rtl w:val="0"/>
        </w:rPr>
        <w:t xml:space="preserve">Areas, including the general description and physical characteristics as well as how it relates to the rest of the world (what levels use it, how it connects to other areas)</w:t>
      </w:r>
    </w:p>
    <w:p w:rsidR="00000000" w:rsidDel="00000000" w:rsidP="00000000" w:rsidRDefault="00000000" w:rsidRPr="00000000" w14:paraId="00000028">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Characters.  Each character should include the back story, personality, appearance, animations, abilities, relevance to the story and relationship to other characters </w:t>
      </w:r>
    </w:p>
    <w:p w:rsidR="00000000" w:rsidDel="00000000" w:rsidP="00000000" w:rsidRDefault="00000000" w:rsidRPr="00000000" w14:paraId="00000029">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Levels</w:t>
      </w:r>
    </w:p>
    <w:p w:rsidR="00000000" w:rsidDel="00000000" w:rsidP="00000000" w:rsidRDefault="00000000" w:rsidRPr="00000000" w14:paraId="0000002A">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Levels.  Each level should include a synopsis, the required introductory material (and how it is provided), the objectives, and the details of what happens in the level.  Depending on the game, this may include the physical description of the map, the critical path that the player needs to take, and what encounters are important or incidental.</w:t>
      </w:r>
    </w:p>
    <w:p w:rsidR="00000000" w:rsidDel="00000000" w:rsidP="00000000" w:rsidRDefault="00000000" w:rsidRPr="00000000" w14:paraId="0000002B">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Training Level</w:t>
      </w:r>
    </w:p>
    <w:p w:rsidR="00000000" w:rsidDel="00000000" w:rsidP="00000000" w:rsidRDefault="00000000" w:rsidRPr="00000000" w14:paraId="0000002C">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Interface</w:t>
      </w:r>
    </w:p>
    <w:p w:rsidR="00000000" w:rsidDel="00000000" w:rsidP="00000000" w:rsidRDefault="00000000" w:rsidRPr="00000000" w14:paraId="0000002D">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Visual System.  If you have a HUD, what is on it?  What menus are you displaying? What is the camera model?</w:t>
      </w:r>
    </w:p>
    <w:p w:rsidR="00000000" w:rsidDel="00000000" w:rsidP="00000000" w:rsidRDefault="00000000" w:rsidRPr="00000000" w14:paraId="0000002E">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Control System – How does the game player control the game?   What are the specific commands?</w:t>
      </w:r>
    </w:p>
    <w:p w:rsidR="00000000" w:rsidDel="00000000" w:rsidP="00000000" w:rsidRDefault="00000000" w:rsidRPr="00000000" w14:paraId="0000002F">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Audio, music, sound effects</w:t>
      </w:r>
    </w:p>
    <w:p w:rsidR="00000000" w:rsidDel="00000000" w:rsidP="00000000" w:rsidRDefault="00000000" w:rsidRPr="00000000" w14:paraId="00000030">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Help System</w:t>
      </w:r>
    </w:p>
    <w:p w:rsidR="00000000" w:rsidDel="00000000" w:rsidP="00000000" w:rsidRDefault="00000000" w:rsidRPr="00000000" w14:paraId="00000031">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Artificial Intelligence</w:t>
      </w:r>
    </w:p>
    <w:p w:rsidR="00000000" w:rsidDel="00000000" w:rsidP="00000000" w:rsidRDefault="00000000" w:rsidRPr="00000000" w14:paraId="00000032">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Opponent  and Enemy AI – The active opponent that plays against the game player and therefore requires strategic decision making </w:t>
      </w:r>
    </w:p>
    <w:p w:rsidR="00000000" w:rsidDel="00000000" w:rsidP="00000000" w:rsidRDefault="00000000" w:rsidRPr="00000000" w14:paraId="00000033">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Non-combat and Friendly Characters</w:t>
      </w:r>
    </w:p>
    <w:p w:rsidR="00000000" w:rsidDel="00000000" w:rsidP="00000000" w:rsidRDefault="00000000" w:rsidRPr="00000000" w14:paraId="00000034">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Support AI -- Player and Collision Detection, Pathfinding</w:t>
      </w:r>
    </w:p>
    <w:p w:rsidR="00000000" w:rsidDel="00000000" w:rsidP="00000000" w:rsidRDefault="00000000" w:rsidRPr="00000000" w14:paraId="00000035">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Technical </w:t>
      </w:r>
    </w:p>
    <w:p w:rsidR="00000000" w:rsidDel="00000000" w:rsidP="00000000" w:rsidRDefault="00000000" w:rsidRPr="00000000" w14:paraId="00000036">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Target Hardware</w:t>
      </w:r>
    </w:p>
    <w:p w:rsidR="00000000" w:rsidDel="00000000" w:rsidP="00000000" w:rsidRDefault="00000000" w:rsidRPr="00000000" w14:paraId="00000037">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Development hardware and software, including Game Engine</w:t>
      </w:r>
    </w:p>
    <w:p w:rsidR="00000000" w:rsidDel="00000000" w:rsidP="00000000" w:rsidRDefault="00000000" w:rsidRPr="00000000" w14:paraId="00000038">
      <w:pPr>
        <w:numPr>
          <w:ilvl w:val="1"/>
          <w:numId w:val="1"/>
        </w:numPr>
        <w:ind w:left="792" w:hanging="432"/>
        <w:rPr>
          <w:rFonts w:ascii="Calibri" w:cs="Calibri" w:eastAsia="Calibri" w:hAnsi="Calibri"/>
        </w:rPr>
      </w:pPr>
      <w:r w:rsidDel="00000000" w:rsidR="00000000" w:rsidRPr="00000000">
        <w:rPr>
          <w:rFonts w:ascii="Calibri" w:cs="Calibri" w:eastAsia="Calibri" w:hAnsi="Calibri"/>
          <w:rtl w:val="0"/>
        </w:rPr>
        <w:t xml:space="preserve">Network requirements</w:t>
      </w:r>
    </w:p>
    <w:p w:rsidR="00000000" w:rsidDel="00000000" w:rsidP="00000000" w:rsidRDefault="00000000" w:rsidRPr="00000000" w14:paraId="00000039">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Game Art – Key assets, how they are being developed.  Intended style.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E123E"/>
    <w:rPr>
      <w:sz w:val="24"/>
      <w:szCs w:val="24"/>
    </w:rPr>
  </w:style>
  <w:style w:type="paragraph" w:styleId="Heading1">
    <w:name w:val="heading 1"/>
    <w:basedOn w:val="Normal"/>
    <w:next w:val="Normal"/>
    <w:qFormat w:val="1"/>
    <w:rsid w:val="00BE123E"/>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qFormat w:val="1"/>
    <w:rsid w:val="00BE123E"/>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qFormat w:val="1"/>
    <w:rsid w:val="00BE123E"/>
    <w:pPr>
      <w:keepNext w:val="1"/>
      <w:spacing w:after="60" w:before="240"/>
      <w:outlineLvl w:val="2"/>
    </w:pPr>
    <w:rPr>
      <w:rFonts w:ascii="Arial" w:cs="Arial" w:hAnsi="Arial"/>
      <w:b w:val="1"/>
      <w:bCs w:val="1"/>
      <w:sz w:val="26"/>
      <w:szCs w:val="26"/>
    </w:rPr>
  </w:style>
  <w:style w:type="paragraph" w:styleId="Heading4">
    <w:name w:val="heading 4"/>
    <w:basedOn w:val="Normal"/>
    <w:next w:val="Normal"/>
    <w:qFormat w:val="1"/>
    <w:rsid w:val="00BE123E"/>
    <w:pPr>
      <w:keepNext w:val="1"/>
      <w:spacing w:after="60" w:before="240"/>
      <w:outlineLvl w:val="3"/>
    </w:pPr>
    <w:rPr>
      <w:b w:val="1"/>
      <w:bCs w:val="1"/>
      <w:sz w:val="28"/>
      <w:szCs w:val="28"/>
    </w:rPr>
  </w:style>
  <w:style w:type="paragraph" w:styleId="Heading5">
    <w:name w:val="heading 5"/>
    <w:basedOn w:val="Normal"/>
    <w:next w:val="Normal"/>
    <w:qFormat w:val="1"/>
    <w:rsid w:val="00BE123E"/>
    <w:pPr>
      <w:spacing w:after="60" w:before="240"/>
      <w:outlineLvl w:val="4"/>
    </w:pPr>
    <w:rPr>
      <w:b w:val="1"/>
      <w:bCs w:val="1"/>
      <w:i w:val="1"/>
      <w:iCs w:val="1"/>
      <w:sz w:val="26"/>
      <w:szCs w:val="26"/>
    </w:rPr>
  </w:style>
  <w:style w:type="paragraph" w:styleId="Heading6">
    <w:name w:val="heading 6"/>
    <w:basedOn w:val="Normal"/>
    <w:next w:val="Normal"/>
    <w:qFormat w:val="1"/>
    <w:rsid w:val="00BE123E"/>
    <w:pPr>
      <w:spacing w:after="60" w:before="240"/>
      <w:outlineLvl w:val="5"/>
    </w:pPr>
    <w:rPr>
      <w:b w:val="1"/>
      <w:bCs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M+s6zUpWTviCzuJ9ww3cSVd/4w==">CgMxLjA4AHIhMXRPczdDMERwZVZwaFl6T29UMklOSkhFVUs1ZjJ5MkFm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2014-01-10T19:58:00Z</dcterms:created>
  <dc:creator>Jugan, Daniel</dc:creator>
</cp:coreProperties>
</file>