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Having Driver License does not mean good driver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College Degree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449580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