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Impact of Artificial Intelligence:</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Data Rights &amp; Regulation </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Derek Wang</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ITCS 2600</w:t>
      </w:r>
      <w:r w:rsidDel="00000000" w:rsidR="00000000" w:rsidRPr="00000000">
        <w:rPr>
          <w:rFonts w:ascii="Times New Roman" w:cs="Times New Roman" w:eastAsia="Times New Roman" w:hAnsi="Times New Roman"/>
          <w:sz w:val="24"/>
          <w:szCs w:val="24"/>
          <w:rtl w:val="0"/>
        </w:rPr>
        <w:t xml:space="preserve">-001: </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Program, Identity, Career</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w:t>
      </w:r>
      <w:r w:rsidDel="00000000" w:rsidR="00000000" w:rsidRPr="00000000">
        <w:rPr>
          <w:rFonts w:ascii="Times New Roman" w:cs="Times New Roman" w:eastAsia="Times New Roman" w:hAnsi="Times New Roman"/>
          <w:sz w:val="24"/>
          <w:szCs w:val="24"/>
          <w:rtl w:val="0"/>
        </w:rPr>
        <w:t xml:space="preserve">Mark Strejc</w:t>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Dec 4, 2022</w:t>
      </w: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Abstract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coronavirus disease 2019 aka COVID-19 pandemic has further augmented the development of the fourth industrial revolution, bringing us closer to the fifth industrial revolution aka Industry/Society 5.0. Industry/Society 5.0 is where we reflect a shift from a focus on economic value to a focus on societal value, and a shift in focus from welfare to wellbeing. But now we are still in the fourth industrial revolution where the focus is still on integrating these key elements into our society: automation, robotization, big data analytics, smart systems, virtualization, AI, machine learning and Internet of Things. Our focus of these key elements is on A.I aka Artificial intelligence. In recent years, Artificial intelligence (AI) is receiving a rising amount of attention. The current issue is about the risks of A.I and the need of regulations for A.I data uses and the privacy rights involving A.I as it is a major concern that should be addressed early for A.I to be beneficial to society or else there could be severe and </w:t>
      </w:r>
      <w:r w:rsidDel="00000000" w:rsidR="00000000" w:rsidRPr="00000000">
        <w:rPr>
          <w:rFonts w:ascii="Times New Roman" w:cs="Times New Roman" w:eastAsia="Times New Roman" w:hAnsi="Times New Roman"/>
          <w:sz w:val="24"/>
          <w:szCs w:val="24"/>
          <w:rtl w:val="0"/>
        </w:rPr>
        <w:t xml:space="preserve">potentially </w:t>
      </w:r>
      <w:r w:rsidDel="00000000" w:rsidR="00000000" w:rsidRPr="00000000">
        <w:rPr>
          <w:rFonts w:ascii="Times New Roman" w:cs="Times New Roman" w:eastAsia="Times New Roman" w:hAnsi="Times New Roman"/>
          <w:sz w:val="24"/>
          <w:szCs w:val="24"/>
          <w:rtl w:val="0"/>
        </w:rPr>
        <w:t xml:space="preserve">costly impact on our society instead.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Introduction</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the branch of computer science and </w:t>
      </w:r>
      <w:r w:rsidDel="00000000" w:rsidR="00000000" w:rsidRPr="00000000">
        <w:rPr>
          <w:rFonts w:ascii="Times New Roman" w:cs="Times New Roman" w:eastAsia="Times New Roman" w:hAnsi="Times New Roman"/>
          <w:sz w:val="24"/>
          <w:szCs w:val="24"/>
          <w:highlight w:val="white"/>
          <w:rtl w:val="0"/>
        </w:rPr>
        <w:t xml:space="preserve">is used in all career fields, the more known career fields of use are </w:t>
      </w:r>
      <w:r w:rsidDel="00000000" w:rsidR="00000000" w:rsidRPr="00000000">
        <w:rPr>
          <w:rFonts w:ascii="Times New Roman" w:cs="Times New Roman" w:eastAsia="Times New Roman" w:hAnsi="Times New Roman"/>
          <w:sz w:val="24"/>
          <w:szCs w:val="24"/>
          <w:rtl w:val="0"/>
        </w:rPr>
        <w:t xml:space="preserve">in natural language processing, healthcare, automotive, gaming, speech recognition, finance, and vision systems. Main use of artificial intelligence is to create automation that performs human-like tasks in place of a human. Advantages of this are that there is Reduction in Human Error, takes risks in place of humans, can work 24/7, useful in simple repetitive jobs, faster decision making, and used in all career fields. Some disadvantages would be excessive costs of creation, unemployment due to taking over the lower skilled jobs, and </w:t>
      </w:r>
      <w:r w:rsidDel="00000000" w:rsidR="00000000" w:rsidRPr="00000000">
        <w:rPr>
          <w:rFonts w:ascii="Times New Roman" w:cs="Times New Roman" w:eastAsia="Times New Roman" w:hAnsi="Times New Roman"/>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can only do what it is programmed to do. Artificial Intelligence can be a great benefit to human society when properly regulated, but there are also risks and issues that come with the integration of A.I in our society. An issue would be A.I usage in data collections and how it does affect our privacy rights? How to protect yourself from data privacy invasion by corporations using A.I to create profiles of our internet habits and selling our profile data?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highlight w:val="white"/>
          <w:rtl w:val="0"/>
        </w:rPr>
        <w:t xml:space="preserve">What is Artificial Intelligence?</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A.I. also known as Artificial Intelligence is “a term that was coined in 1955 by John McCarthy, Stanford’s first faculty member in AI, who defined it as “the science and engineering of making intelligent machines [3]”. Another definition for A.I. in Oxford dictionary is the study and development of computer systems that can copy intelligent human behavior. Currently A.I. is a rapidly developing field of technology that is integrated in our lives and in all fields of work. There are many misconceptions about A.I. and myths created about the future of A.I. from sci-fi books.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is defined in three categories, Artificial Narrow Intelligence (ANI) aka Narrow AI, Artificial General Intelligence (AGI) aka Human level A.I, and Artificial Super Intelligence (ASI) aka Super AI. Currently, Present Artificial intelligence is narrow AI, this A.I. is designed to do basic tasks like a search engine, facial recognition program, playing chess, and assistive program for driving cars. The long-term goal of Artificial Intelligence researchers is to create General AI (strong AI). But for now, while A.I is still in the beginning stages, the course of action right now is to consider the privacy rights involving A.I and to create regulations/policy to standardize A.I privacy laws. Now in our present-day society, privacy rights are m</w:t>
      </w:r>
      <w:r w:rsidDel="00000000" w:rsidR="00000000" w:rsidRPr="00000000">
        <w:rPr>
          <w:rFonts w:ascii="Times New Roman" w:cs="Times New Roman" w:eastAsia="Times New Roman" w:hAnsi="Times New Roman"/>
          <w:sz w:val="24"/>
          <w:szCs w:val="24"/>
          <w:rtl w:val="0"/>
        </w:rPr>
        <w:t xml:space="preserve">oderately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protected, but when it comes to privacy rights involving A.I, our current laws/regulations/policy for data privacy protection are not enough as the </w:t>
      </w:r>
      <w:r w:rsidDel="00000000" w:rsidR="00000000" w:rsidRPr="00000000">
        <w:rPr>
          <w:rFonts w:ascii="Times New Roman" w:cs="Times New Roman" w:eastAsia="Times New Roman" w:hAnsi="Times New Roman"/>
          <w:color w:val="333333"/>
          <w:sz w:val="24"/>
          <w:szCs w:val="24"/>
          <w:highlight w:val="white"/>
          <w:rtl w:val="0"/>
        </w:rPr>
        <w:t xml:space="preserve">development of the artificial intelligence industry improves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w:t>
      </w:r>
      <w:r w:rsidDel="00000000" w:rsidR="00000000" w:rsidRPr="00000000">
        <w:rPr>
          <w:rFonts w:ascii="Times New Roman" w:cs="Times New Roman" w:eastAsia="Times New Roman" w:hAnsi="Times New Roman"/>
          <w:b w:val="1"/>
          <w:bCs w:val="1"/>
          <w:color w:val="333333"/>
          <w:sz w:val="24"/>
          <w:szCs w:val="24"/>
          <w:highlight w:val="white"/>
          <w:rtl w:val="0"/>
        </w:rPr>
        <w:t xml:space="preserve">Privacy </w:t>
      </w:r>
      <w:r w:rsidDel="00000000" w:rsidR="00000000" w:rsidRPr="00000000">
        <w:rPr>
          <w:rFonts w:ascii="Times New Roman" w:cs="Times New Roman" w:eastAsia="Times New Roman" w:hAnsi="Times New Roman"/>
          <w:b w:val="1"/>
          <w:bCs w:val="1"/>
          <w:sz w:val="24"/>
          <w:szCs w:val="24"/>
          <w:rtl w:val="0"/>
        </w:rPr>
        <w:t xml:space="preserve">Rights and Regulations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popularity and use of A.I. become substantial to current society and humanity, many are becoming concerned </w:t>
      </w:r>
      <w:r w:rsidDel="00000000" w:rsidR="00000000" w:rsidRPr="00000000">
        <w:rPr>
          <w:rFonts w:ascii="Times New Roman" w:cs="Times New Roman" w:eastAsia="Times New Roman" w:hAnsi="Times New Roman"/>
          <w:sz w:val="24"/>
          <w:szCs w:val="24"/>
          <w:highlight w:val="white"/>
          <w:rtl w:val="0"/>
        </w:rPr>
        <w:t xml:space="preserve">about A.I.'s position in society.</w:t>
      </w:r>
      <w:r w:rsidDel="00000000" w:rsidR="00000000" w:rsidRPr="00000000">
        <w:rPr>
          <w:rFonts w:ascii="Times New Roman" w:cs="Times New Roman" w:eastAsia="Times New Roman" w:hAnsi="Times New Roman"/>
          <w:sz w:val="24"/>
          <w:szCs w:val="24"/>
          <w:rtl w:val="0"/>
        </w:rPr>
        <w:t xml:space="preserve"> Also, the rapid development of technology makes it harder to properly implement regulations/policy. Robots are being used to fill in the </w:t>
      </w:r>
      <w:r w:rsidDel="00000000" w:rsidR="00000000" w:rsidRPr="00000000">
        <w:rPr>
          <w:rFonts w:ascii="Times New Roman" w:cs="Times New Roman" w:eastAsia="Times New Roman" w:hAnsi="Times New Roman"/>
          <w:sz w:val="24"/>
          <w:szCs w:val="24"/>
          <w:highlight w:val="white"/>
          <w:rtl w:val="0"/>
        </w:rPr>
        <w:t xml:space="preserve">workforce </w:t>
      </w:r>
      <w:r w:rsidDel="00000000" w:rsidR="00000000" w:rsidRPr="00000000">
        <w:rPr>
          <w:rFonts w:ascii="Times New Roman" w:cs="Times New Roman" w:eastAsia="Times New Roman" w:hAnsi="Times New Roman"/>
          <w:sz w:val="24"/>
          <w:szCs w:val="24"/>
          <w:rtl w:val="0"/>
        </w:rPr>
        <w:t xml:space="preserve">and replace simple repetitive tasks. Also, using robots in healthcare services is affecting and replacing jobs in the healthcare industry. The fact that robots can and is replacing jobs has caused many to reject and oppose the development of A.I. Even A.I development is beneficial to humanity overall.</w:t>
      </w:r>
    </w:p>
    <w:p w:rsidR="00000000" w:rsidDel="00000000" w:rsidP="00000000" w:rsidRDefault="00000000" w:rsidRPr="00000000" w14:paraId="0000001D">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 There is also the fact that many types of A.I. require data collection to improve. These A.I. are made to collect data without users’ knowledge, which is an issue of data privacy rights for many people. “</w:t>
      </w:r>
      <w:r w:rsidDel="00000000" w:rsidR="00000000" w:rsidRPr="00000000">
        <w:rPr>
          <w:rFonts w:ascii="Times New Roman" w:cs="Times New Roman" w:eastAsia="Times New Roman" w:hAnsi="Times New Roman"/>
          <w:color w:val="333333"/>
          <w:sz w:val="24"/>
          <w:szCs w:val="24"/>
          <w:highlight w:val="white"/>
          <w:rtl w:val="0"/>
        </w:rPr>
        <w:t xml:space="preserve">The concept of privacy rights originated in the United States.[2]” and normally originally privacy referred to personal data, such as name, date of birth, gender, home address and marital status, etc. But when it comes to A.I, the issue of information privacy, such as online personal information and network environment space, needs to be addressed.  Online personal information includes personal ID, password, browsing habits and browsing time are all recorded by sites you visit. Cyberspace is a platform for self-expression in a virtual environment and an important channel for communication with others, which is something that should be protected. </w:t>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One bad example of privacy issues would be China.</w:t>
      </w:r>
      <w:r w:rsidDel="00000000" w:rsidR="00000000" w:rsidRPr="00000000">
        <w:rPr>
          <w:rFonts w:ascii="Times New Roman" w:cs="Times New Roman" w:eastAsia="Times New Roman" w:hAnsi="Times New Roman"/>
          <w:sz w:val="24"/>
          <w:szCs w:val="24"/>
          <w:rtl w:val="0"/>
        </w:rPr>
        <w:t xml:space="preserve"> In China, where </w:t>
      </w:r>
      <w:r w:rsidDel="00000000" w:rsidR="00000000" w:rsidRPr="00000000">
        <w:rPr>
          <w:rFonts w:ascii="Times New Roman" w:cs="Times New Roman" w:eastAsia="Times New Roman" w:hAnsi="Times New Roman"/>
          <w:sz w:val="24"/>
          <w:szCs w:val="24"/>
          <w:rtl w:val="0"/>
        </w:rPr>
        <w:t xml:space="preserve">surveillance </w:t>
      </w:r>
      <w:r w:rsidDel="00000000" w:rsidR="00000000" w:rsidRPr="00000000">
        <w:rPr>
          <w:rFonts w:ascii="Times New Roman" w:cs="Times New Roman" w:eastAsia="Times New Roman" w:hAnsi="Times New Roman"/>
          <w:sz w:val="24"/>
          <w:szCs w:val="24"/>
          <w:rtl w:val="0"/>
        </w:rPr>
        <w:t xml:space="preserve">is everywhere from security cameras, personal/work computers to your personal devices. This means that personal privacy rights are not emphasized in China. One reason is that China’s </w:t>
      </w:r>
      <w:r w:rsidDel="00000000" w:rsidR="00000000" w:rsidRPr="00000000">
        <w:rPr>
          <w:rFonts w:ascii="Times New Roman" w:cs="Times New Roman" w:eastAsia="Times New Roman" w:hAnsi="Times New Roman"/>
          <w:sz w:val="24"/>
          <w:szCs w:val="24"/>
          <w:rtl w:val="0"/>
        </w:rPr>
        <w:t xml:space="preserve">development time of privacy protection is relatively short compared to </w:t>
      </w:r>
      <w:r w:rsidDel="00000000" w:rsidR="00000000" w:rsidRPr="00000000">
        <w:rPr>
          <w:rFonts w:ascii="Times New Roman" w:cs="Times New Roman" w:eastAsia="Times New Roman" w:hAnsi="Times New Roman"/>
          <w:sz w:val="24"/>
          <w:szCs w:val="24"/>
          <w:rtl w:val="0"/>
        </w:rPr>
        <w:t xml:space="preserve">more than 100 years of privacy protection history in Europe and the United States</w:t>
      </w:r>
      <w:r w:rsidDel="00000000" w:rsidR="00000000" w:rsidRPr="00000000">
        <w:rPr>
          <w:rFonts w:ascii="Times New Roman" w:cs="Times New Roman" w:eastAsia="Times New Roman" w:hAnsi="Times New Roman"/>
          <w:sz w:val="24"/>
          <w:szCs w:val="24"/>
          <w:rtl w:val="0"/>
        </w:rPr>
        <w:t xml:space="preserve">. “It was not until the Tort Liability Law was enacted in 2009 that the concept of privacy was first determined in China.[2]”. Then in 2016, “the Standing Committee of the National People's Congress promulgated the Cyber Security Law, China's first protection law applicable to Internet security, which lays out a number of obligations for network operators and strengthens the protection of citizens' private data.[2]”. Even then “in general, the existing personal information protection legislation in China has serious fragmentation and lack of practical operability. Although it seems that many legislations involve the protection of personal information, they are limited to stipulating for a specific field or aspect, which is difficult to cope with the privacy crisis in the age of artificial intelligence.[2]”. This means that the citizen’s confidential information is accessible by the government and privacy right laws only apply in certain cases and these privacy laws are made to be </w:t>
      </w:r>
      <w:r w:rsidDel="00000000" w:rsidR="00000000" w:rsidRPr="00000000">
        <w:rPr>
          <w:rFonts w:ascii="Times New Roman" w:cs="Times New Roman" w:eastAsia="Times New Roman" w:hAnsi="Times New Roman"/>
          <w:sz w:val="24"/>
          <w:szCs w:val="24"/>
          <w:rtl w:val="0"/>
        </w:rPr>
        <w:t xml:space="preserve">advantageous</w:t>
      </w:r>
      <w:r w:rsidDel="00000000" w:rsidR="00000000" w:rsidRPr="00000000">
        <w:rPr>
          <w:rFonts w:ascii="Times New Roman" w:cs="Times New Roman" w:eastAsia="Times New Roman" w:hAnsi="Times New Roman"/>
          <w:sz w:val="24"/>
          <w:szCs w:val="24"/>
          <w:rtl w:val="0"/>
        </w:rPr>
        <w:t xml:space="preserve"> for</w:t>
      </w:r>
      <w:r w:rsidDel="00000000" w:rsidR="00000000" w:rsidRPr="00000000">
        <w:rPr>
          <w:rFonts w:ascii="Times New Roman" w:cs="Times New Roman" w:eastAsia="Times New Roman" w:hAnsi="Times New Roman"/>
          <w:sz w:val="24"/>
          <w:szCs w:val="24"/>
          <w:rtl w:val="0"/>
        </w:rPr>
        <w:t xml:space="preserve"> governmental parties making it impossible to sue in court when a person's privacy is violated in online cyberspace. </w:t>
      </w:r>
      <w:r w:rsidDel="00000000" w:rsidR="00000000" w:rsidRPr="00000000">
        <w:rPr>
          <w:rtl w:val="0"/>
        </w:rPr>
      </w:r>
    </w:p>
    <w:p w:rsidR="00000000" w:rsidDel="00000000" w:rsidP="00000000" w:rsidRDefault="00000000" w:rsidRPr="00000000" w14:paraId="0000001F">
      <w:pPr>
        <w:spacing w:line="480" w:lineRule="auto"/>
        <w:ind w:firstLine="72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In Europe, the European Union has made personal information privacy more stringent. While in the United States, the company or the industry develops the behavior rules of the industry, which then provides the demonstration and benchmark for the privacy protection of the industry. “</w:t>
      </w:r>
      <w:r w:rsidDel="00000000" w:rsidR="00000000" w:rsidRPr="00000000">
        <w:rPr>
          <w:rFonts w:ascii="Times New Roman" w:cs="Times New Roman" w:eastAsia="Times New Roman" w:hAnsi="Times New Roman"/>
          <w:color w:val="333333"/>
          <w:sz w:val="24"/>
          <w:szCs w:val="24"/>
          <w:rtl w:val="0"/>
        </w:rPr>
        <w:t xml:space="preserve">The EU protection model is a state-led legislative model, which clearly guarantees the basic principles and specific legal provisions of personal information security.[2]” and “</w:t>
      </w:r>
      <w:r w:rsidDel="00000000" w:rsidR="00000000" w:rsidRPr="00000000">
        <w:rPr>
          <w:rFonts w:ascii="Times New Roman" w:cs="Times New Roman" w:eastAsia="Times New Roman" w:hAnsi="Times New Roman"/>
          <w:color w:val="333333"/>
          <w:sz w:val="24"/>
          <w:szCs w:val="24"/>
          <w:highlight w:val="white"/>
          <w:rtl w:val="0"/>
        </w:rPr>
        <w:t xml:space="preserve">The United States has a more flexible response strategy, mainly adopting the industry self-discipline model.[2]”. One large achievement in </w:t>
      </w:r>
      <w:r w:rsidDel="00000000" w:rsidR="00000000" w:rsidRPr="00000000">
        <w:rPr>
          <w:rFonts w:ascii="Times New Roman" w:cs="Times New Roman" w:eastAsia="Times New Roman" w:hAnsi="Times New Roman"/>
          <w:color w:val="333333"/>
          <w:sz w:val="24"/>
          <w:szCs w:val="24"/>
          <w:rtl w:val="0"/>
        </w:rPr>
        <w:t xml:space="preserve">Data Privacy Protection was made by the EU, they create a bill called the General Data Protection Regulation in 2018.  “2018 General Data Protection Regulation is considered to mark a new age of big data regulation.[2]” The General Data Protection Regulation</w:t>
      </w:r>
      <w:r w:rsidDel="00000000" w:rsidR="00000000" w:rsidRPr="00000000">
        <w:rPr>
          <w:rFonts w:ascii="Times New Roman" w:cs="Times New Roman" w:eastAsia="Times New Roman" w:hAnsi="Times New Roman"/>
          <w:color w:val="333333"/>
          <w:sz w:val="24"/>
          <w:szCs w:val="24"/>
          <w:rtl w:val="0"/>
        </w:rPr>
        <w:t xml:space="preserve"> bill gives the user's “right to be forgotten”, meaning the user can request the responsible party to delete the data about their records. </w:t>
      </w:r>
      <w:r w:rsidDel="00000000" w:rsidR="00000000" w:rsidRPr="00000000">
        <w:rPr>
          <w:rFonts w:ascii="Times New Roman" w:cs="Times New Roman" w:eastAsia="Times New Roman" w:hAnsi="Times New Roman"/>
          <w:color w:val="333333"/>
          <w:sz w:val="24"/>
          <w:szCs w:val="24"/>
          <w:highlight w:val="white"/>
          <w:rtl w:val="0"/>
        </w:rPr>
        <w:t xml:space="preserve">Two</w:t>
      </w:r>
      <w:r w:rsidDel="00000000" w:rsidR="00000000" w:rsidRPr="00000000">
        <w:rPr>
          <w:rFonts w:ascii="Times New Roman" w:cs="Times New Roman" w:eastAsia="Times New Roman" w:hAnsi="Times New Roman"/>
          <w:color w:val="333333"/>
          <w:sz w:val="24"/>
          <w:szCs w:val="24"/>
          <w:rtl w:val="0"/>
        </w:rPr>
        <w:t xml:space="preserve">, websites must explain to customers in advance that the data usage on the site will be automatically recorded and to obtain the consent of users before using the sites. Three, is that companies can no longer use vague, </w:t>
      </w:r>
      <w:r w:rsidDel="00000000" w:rsidR="00000000" w:rsidRPr="00000000">
        <w:rPr>
          <w:rFonts w:ascii="Times New Roman" w:cs="Times New Roman" w:eastAsia="Times New Roman" w:hAnsi="Times New Roman"/>
          <w:sz w:val="24"/>
          <w:szCs w:val="24"/>
          <w:rtl w:val="0"/>
        </w:rPr>
        <w:t xml:space="preserve">obscure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333333"/>
          <w:sz w:val="24"/>
          <w:szCs w:val="24"/>
          <w:rtl w:val="0"/>
        </w:rPr>
        <w:t xml:space="preserve">language or lengthy privacy policies to get permission from users to use their data.</w:t>
      </w:r>
    </w:p>
    <w:p w:rsidR="00000000" w:rsidDel="00000000" w:rsidP="00000000" w:rsidRDefault="00000000" w:rsidRPr="00000000" w14:paraId="00000020">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recent growth of artificial intelligence has solved many problems of humanity. “</w:t>
      </w:r>
      <w:r w:rsidDel="00000000" w:rsidR="00000000" w:rsidRPr="00000000">
        <w:rPr>
          <w:rFonts w:ascii="Times New Roman" w:cs="Times New Roman" w:eastAsia="Times New Roman" w:hAnsi="Times New Roman"/>
          <w:sz w:val="24"/>
          <w:szCs w:val="24"/>
          <w:rtl w:val="0"/>
        </w:rPr>
        <w:t xml:space="preserve">Like nuclear technology, AI can be used both constructively and destructively, but only humans are responsible for the decisions of using it.[1]”.</w:t>
      </w:r>
      <w:r w:rsidDel="00000000" w:rsidR="00000000" w:rsidRPr="00000000">
        <w:rPr>
          <w:rFonts w:ascii="Times New Roman" w:cs="Times New Roman" w:eastAsia="Times New Roman" w:hAnsi="Times New Roman"/>
          <w:color w:val="333333"/>
          <w:sz w:val="24"/>
          <w:szCs w:val="24"/>
          <w:highlight w:val="white"/>
          <w:rtl w:val="0"/>
        </w:rPr>
        <w:t xml:space="preserve"> Artificial intelligence development requires an enormous amount of data to advance, but this requires private personal data information of users which leads to corporation’s invasion of personal privacy to gather enough data for their artificial intelligence services. </w:t>
      </w:r>
    </w:p>
    <w:p w:rsidR="00000000" w:rsidDel="00000000" w:rsidP="00000000" w:rsidRDefault="00000000" w:rsidRPr="00000000" w14:paraId="00000021">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This is one of the causes of the privacy crisis. Because of Covid-19, the development of modern technologies and A.I has brought us further down the road of the fourth</w:t>
      </w:r>
      <w:r w:rsidDel="00000000" w:rsidR="00000000" w:rsidRPr="00000000">
        <w:rPr>
          <w:rFonts w:ascii="Times New Roman" w:cs="Times New Roman" w:eastAsia="Times New Roman" w:hAnsi="Times New Roman"/>
          <w:sz w:val="24"/>
          <w:szCs w:val="24"/>
          <w:highlight w:val="white"/>
          <w:rtl w:val="0"/>
        </w:rPr>
        <w:t xml:space="preserve"> industrial revolution and</w:t>
      </w:r>
      <w:r w:rsidDel="00000000" w:rsidR="00000000" w:rsidRPr="00000000">
        <w:rPr>
          <w:rFonts w:ascii="Times New Roman" w:cs="Times New Roman" w:eastAsia="Times New Roman" w:hAnsi="Times New Roman"/>
          <w:color w:val="333333"/>
          <w:sz w:val="24"/>
          <w:szCs w:val="24"/>
          <w:highlight w:val="white"/>
          <w:rtl w:val="0"/>
        </w:rPr>
        <w:t xml:space="preserve"> closer to the fifth </w:t>
      </w:r>
      <w:r w:rsidDel="00000000" w:rsidR="00000000" w:rsidRPr="00000000">
        <w:rPr>
          <w:rFonts w:ascii="Times New Roman" w:cs="Times New Roman" w:eastAsia="Times New Roman" w:hAnsi="Times New Roman"/>
          <w:sz w:val="24"/>
          <w:szCs w:val="24"/>
          <w:highlight w:val="white"/>
          <w:rtl w:val="0"/>
        </w:rPr>
        <w:t xml:space="preserve">industrial revolution by using the </w:t>
      </w:r>
      <w:r w:rsidDel="00000000" w:rsidR="00000000" w:rsidRPr="00000000">
        <w:rPr>
          <w:rFonts w:ascii="Times New Roman" w:cs="Times New Roman" w:eastAsia="Times New Roman" w:hAnsi="Times New Roman"/>
          <w:color w:val="333333"/>
          <w:sz w:val="24"/>
          <w:szCs w:val="24"/>
          <w:highlight w:val="white"/>
          <w:rtl w:val="0"/>
        </w:rPr>
        <w:t xml:space="preserve">potential of modern technologies to work safely and remotely during the pandemic. Also because of the pandemic, due to everyone beside essential workers, people staying at home showed increased online usage allowing governments and corporations to collect substantial amounts of data that has helped improve artificial intelligence. But a lot of these privacy data may have been obtained without user knowledge or users may have consented to data collection without proper knowledge of what these data would be used for and that you allowed them to sell the data to others for money. </w:t>
      </w:r>
    </w:p>
    <w:p w:rsidR="00000000" w:rsidDel="00000000" w:rsidP="00000000" w:rsidRDefault="00000000" w:rsidRPr="00000000" w14:paraId="00000022">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The EU government during the Covid-19 pandemic used data collection to prevent the spread of covid-19, “The measures taken to combat COVID-19 by the member states were in accordance with the norms of the European Convention on Human Rights.[1]”. Multiple countries like the US, EU, and China all used A.I and “</w:t>
      </w:r>
      <w:r w:rsidDel="00000000" w:rsidR="00000000" w:rsidRPr="00000000">
        <w:rPr>
          <w:rFonts w:ascii="Times New Roman" w:cs="Times New Roman" w:eastAsia="Times New Roman" w:hAnsi="Times New Roman"/>
          <w:sz w:val="24"/>
          <w:szCs w:val="24"/>
          <w:rtl w:val="0"/>
        </w:rPr>
        <w:t xml:space="preserve">New technologies for accessing and processing personal data can help contain and end the pandemic. Monitoring, tracking, and forecasting are essential functions of epidemic policy.[1]”. The </w:t>
      </w:r>
      <w:r w:rsidDel="00000000" w:rsidR="00000000" w:rsidRPr="00000000">
        <w:rPr>
          <w:rFonts w:ascii="Times New Roman" w:cs="Times New Roman" w:eastAsia="Times New Roman" w:hAnsi="Times New Roman"/>
          <w:color w:val="333333"/>
          <w:sz w:val="24"/>
          <w:szCs w:val="24"/>
          <w:highlight w:val="white"/>
          <w:rtl w:val="0"/>
        </w:rPr>
        <w:t xml:space="preserve">COVID-19 measures taken may have been justified, but “</w:t>
      </w:r>
      <w:r w:rsidDel="00000000" w:rsidR="00000000" w:rsidRPr="00000000">
        <w:rPr>
          <w:rFonts w:ascii="Times New Roman" w:cs="Times New Roman" w:eastAsia="Times New Roman" w:hAnsi="Times New Roman"/>
          <w:sz w:val="24"/>
          <w:szCs w:val="24"/>
          <w:rtl w:val="0"/>
        </w:rPr>
        <w:t xml:space="preserve">large-scale processing of personal data using artificial intelligence should only be carried out when scientific evidence convincingly shows that the potential benefits for public health outweigh the risks of personal data leakage or their use by third parties</w:t>
      </w:r>
      <w:r w:rsidDel="00000000" w:rsidR="00000000" w:rsidRPr="00000000">
        <w:rPr>
          <w:rFonts w:ascii="Times New Roman" w:cs="Times New Roman" w:eastAsia="Times New Roman" w:hAnsi="Times New Roman"/>
          <w:color w:val="333333"/>
          <w:sz w:val="24"/>
          <w:szCs w:val="24"/>
          <w:highlight w:val="white"/>
          <w:rtl w:val="0"/>
        </w:rPr>
        <w:t xml:space="preserve">.[1]”.</w:t>
      </w:r>
    </w:p>
    <w:p w:rsidR="00000000" w:rsidDel="00000000" w:rsidP="00000000" w:rsidRDefault="00000000" w:rsidRPr="00000000" w14:paraId="00000023">
      <w:pPr>
        <w:spacing w:line="48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24">
      <w:pPr>
        <w:spacing w:line="480" w:lineRule="auto"/>
        <w:ind w:firstLine="720"/>
        <w:rPr>
          <w:color w:val="333333"/>
          <w:sz w:val="23"/>
          <w:szCs w:val="23"/>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A.I has immense potential, but “At the same time, the potential of using modern technologies should not be used to invade the privacy of citizens.[1]”. One bad example would be </w:t>
      </w:r>
      <w:r w:rsidDel="00000000" w:rsidR="00000000" w:rsidRPr="00000000">
        <w:rPr>
          <w:rFonts w:ascii="Times New Roman" w:cs="Times New Roman" w:eastAsia="Times New Roman" w:hAnsi="Times New Roman"/>
          <w:sz w:val="24"/>
          <w:szCs w:val="24"/>
          <w:rtl w:val="0"/>
        </w:rPr>
        <w:t xml:space="preserve">in China, where surveillance is everywhere from security cameras, personal/work computers to your personal devices. As the age of </w:t>
      </w:r>
      <w:r w:rsidDel="00000000" w:rsidR="00000000" w:rsidRPr="00000000">
        <w:rPr>
          <w:rFonts w:ascii="Times New Roman" w:cs="Times New Roman" w:eastAsia="Times New Roman" w:hAnsi="Times New Roman"/>
          <w:color w:val="333333"/>
          <w:sz w:val="24"/>
          <w:szCs w:val="24"/>
          <w:highlight w:val="white"/>
          <w:rtl w:val="0"/>
        </w:rPr>
        <w:t xml:space="preserve">artificial intelligence develops, “we should jump out of the single legal protection thinking. While improving laws, we can explore multi-channel privacy protection methods, and comprehensively use legal, technological, market and other means to strengthen the protection of personal privacy and promote the development of artificial intelligence industry.[2]”</w:t>
      </w:r>
      <w:r w:rsidDel="00000000" w:rsidR="00000000" w:rsidRPr="00000000">
        <w:rPr>
          <w:rtl w:val="0"/>
        </w:rPr>
      </w:r>
    </w:p>
    <w:p w:rsidR="00000000" w:rsidDel="00000000" w:rsidP="00000000" w:rsidRDefault="00000000" w:rsidRPr="00000000" w14:paraId="00000025">
      <w:pPr>
        <w:spacing w:line="480" w:lineRule="auto"/>
        <w:ind w:firstLine="720"/>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 Cited</w:t>
      </w:r>
    </w:p>
    <w:p w:rsidR="00000000" w:rsidDel="00000000" w:rsidP="00000000" w:rsidRDefault="00000000" w:rsidRPr="00000000" w14:paraId="00000028">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[1]Oksana Panchenko, Alla Klochko, Oleksandr Dluhopolskyi, Olexii Klochko, Viktoriia Shchurova, and Arkadii Peker. 2021.(October 2021). </w:t>
      </w:r>
      <w:r w:rsidDel="00000000" w:rsidR="00000000" w:rsidRPr="00000000">
        <w:rPr>
          <w:rFonts w:ascii="Times New Roman" w:cs="Times New Roman" w:eastAsia="Times New Roman" w:hAnsi="Times New Roman"/>
          <w:i w:val="1"/>
          <w:iCs w:val="1"/>
          <w:color w:val="333333"/>
          <w:sz w:val="24"/>
          <w:szCs w:val="24"/>
          <w:rtl w:val="0"/>
        </w:rPr>
        <w:t xml:space="preserve">Impact of the COVID-19 Pandemic on the Development of Artificial Intelligence: Challenges </w:t>
      </w:r>
      <w:r w:rsidDel="00000000" w:rsidR="00000000" w:rsidRPr="00000000">
        <w:rPr>
          <w:rFonts w:ascii="Times New Roman" w:cs="Times New Roman" w:eastAsia="Times New Roman" w:hAnsi="Times New Roman"/>
          <w:i w:val="1"/>
          <w:iCs w:val="1"/>
          <w:color w:val="333333"/>
          <w:sz w:val="24"/>
          <w:szCs w:val="24"/>
          <w:rtl w:val="0"/>
        </w:rPr>
        <w:t xml:space="preserve">for the Human</w:t>
      </w:r>
      <w:r w:rsidDel="00000000" w:rsidR="00000000" w:rsidRPr="00000000">
        <w:rPr>
          <w:rFonts w:ascii="Times New Roman" w:cs="Times New Roman" w:eastAsia="Times New Roman" w:hAnsi="Times New Roman"/>
          <w:i w:val="1"/>
          <w:iCs w:val="1"/>
          <w:color w:val="333333"/>
          <w:sz w:val="24"/>
          <w:szCs w:val="24"/>
          <w:rtl w:val="0"/>
        </w:rPr>
        <w:t xml:space="preserve"> Rights. </w:t>
      </w:r>
      <w:r w:rsidDel="00000000" w:rsidR="00000000" w:rsidRPr="00000000">
        <w:rPr>
          <w:rFonts w:ascii="Times New Roman" w:cs="Times New Roman" w:eastAsia="Times New Roman" w:hAnsi="Times New Roman"/>
          <w:sz w:val="24"/>
          <w:szCs w:val="24"/>
          <w:rtl w:val="0"/>
        </w:rPr>
        <w:t xml:space="preserve">Retrieved December 2, 2022 from </w:t>
      </w:r>
      <w:hyperlink r:id="rId6">
        <w:r w:rsidDel="00000000" w:rsidR="00000000" w:rsidRPr="00000000">
          <w:rPr>
            <w:rFonts w:ascii="Times New Roman" w:cs="Times New Roman" w:eastAsia="Times New Roman" w:hAnsi="Times New Roman"/>
            <w:color w:val="1155cc"/>
            <w:sz w:val="24"/>
            <w:szCs w:val="24"/>
            <w:u w:val="single"/>
            <w:rtl w:val="0"/>
          </w:rPr>
          <w:t xml:space="preserve">https://ieeexplore.ieee.org/document/9548357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[2]Yinglan Zhao, Chi Gong, and Yiying Wang. 2021.(November 2021). </w:t>
      </w:r>
      <w:r w:rsidDel="00000000" w:rsidR="00000000" w:rsidRPr="00000000">
        <w:rPr>
          <w:rFonts w:ascii="Times New Roman" w:cs="Times New Roman" w:eastAsia="Times New Roman" w:hAnsi="Times New Roman"/>
          <w:i w:val="1"/>
          <w:iCs w:val="1"/>
          <w:color w:val="333333"/>
          <w:sz w:val="24"/>
          <w:szCs w:val="24"/>
          <w:rtl w:val="0"/>
        </w:rPr>
        <w:t xml:space="preserve">Privacy Crisis in the Age of Artificial Intelligence and its Countermeasures. </w:t>
      </w:r>
      <w:r w:rsidDel="00000000" w:rsidR="00000000" w:rsidRPr="00000000">
        <w:rPr>
          <w:rFonts w:ascii="Times New Roman" w:cs="Times New Roman" w:eastAsia="Times New Roman" w:hAnsi="Times New Roman"/>
          <w:sz w:val="24"/>
          <w:szCs w:val="24"/>
          <w:rtl w:val="0"/>
        </w:rPr>
        <w:t xml:space="preserve">Retrieved December 2, 2022 from </w:t>
      </w:r>
      <w:hyperlink r:id="rId7">
        <w:r w:rsidDel="00000000" w:rsidR="00000000" w:rsidRPr="00000000">
          <w:rPr>
            <w:rFonts w:ascii="Times New Roman" w:cs="Times New Roman" w:eastAsia="Times New Roman" w:hAnsi="Times New Roman"/>
            <w:color w:val="1155cc"/>
            <w:sz w:val="24"/>
            <w:szCs w:val="24"/>
            <w:u w:val="single"/>
            <w:rtl w:val="0"/>
          </w:rPr>
          <w:t xml:space="preserve">https://ieeexplore.ieee.org/document/9603872/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[3]Christopher Manning. 2022.(April 2022). </w:t>
      </w:r>
      <w:r w:rsidDel="00000000" w:rsidR="00000000" w:rsidRPr="00000000">
        <w:rPr>
          <w:rFonts w:ascii="Times New Roman" w:cs="Times New Roman" w:eastAsia="Times New Roman" w:hAnsi="Times New Roman"/>
          <w:i w:val="1"/>
          <w:iCs w:val="1"/>
          <w:sz w:val="24"/>
          <w:szCs w:val="24"/>
          <w:rtl w:val="0"/>
        </w:rPr>
        <w:t xml:space="preserve">Artificial Intelligence Definitions.</w:t>
      </w:r>
      <w:r w:rsidDel="00000000" w:rsidR="00000000" w:rsidRPr="00000000">
        <w:rPr>
          <w:rFonts w:ascii="Times New Roman" w:cs="Times New Roman" w:eastAsia="Times New Roman" w:hAnsi="Times New Roman"/>
          <w:sz w:val="24"/>
          <w:szCs w:val="24"/>
          <w:rtl w:val="0"/>
        </w:rPr>
        <w:t xml:space="preserve"> Retrieved December 2, 2022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https://hai.stanford.edu/sites/default/files/2022-06/HAI_Terms_6_22.pdf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ind w:left="5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5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ind w:left="5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left="5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ind w:left="5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of Artificial Intelligence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ieeexplore.ieee.org/document/9548357" TargetMode="External"/><Relationship Id="rId7" Type="http://schemas.openxmlformats.org/officeDocument/2006/relationships/hyperlink" Target="https://ieeexplore.ieee.org/document/9603872/" TargetMode="External"/><Relationship Id="rId8" Type="http://schemas.openxmlformats.org/officeDocument/2006/relationships/hyperlink" Target="https://hai.stanford.edu/sites/default/files/2022-06/HAI_Terms_6_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