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180" w:before="180" w:line="234.7826086956522" w:lineRule="auto"/>
        <w:rPr>
          <w:b w:val="1"/>
          <w:bCs w:val="1"/>
          <w:color w:val="2d3b45"/>
          <w:sz w:val="24"/>
          <w:szCs w:val="24"/>
        </w:rPr>
      </w:pPr>
      <w:bookmarkStart w:colFirst="0" w:colLast="0" w:name="_8foifh5n4fde" w:id="0"/>
      <w:bookmarkEnd w:id="0"/>
      <w:r w:rsidDel="00000000" w:rsidR="00000000" w:rsidRPr="00000000">
        <w:rPr>
          <w:b w:val="1"/>
          <w:bCs w:val="1"/>
          <w:color w:val="2d3b45"/>
          <w:sz w:val="24"/>
          <w:szCs w:val="24"/>
          <w:rtl w:val="0"/>
        </w:rPr>
        <w:t xml:space="preserve">KarpTank Funding Plan (KFP)</w:t>
      </w:r>
    </w:p>
    <w:p w:rsidR="00000000" w:rsidDel="00000000" w:rsidP="00000000" w:rsidRDefault="00000000" w:rsidRPr="00000000" w14:paraId="00000002">
      <w:pPr>
        <w:pStyle w:val="Heading1"/>
        <w:keepNext w:val="0"/>
        <w:keepLines w:val="0"/>
        <w:shd w:fill="ffffff" w:val="clear"/>
        <w:spacing w:after="180" w:before="180" w:line="234.7826086956522" w:lineRule="auto"/>
        <w:rPr>
          <w:b w:val="1"/>
          <w:bCs w:val="1"/>
          <w:color w:val="2d3b45"/>
          <w:sz w:val="24"/>
          <w:szCs w:val="24"/>
        </w:rPr>
      </w:pPr>
      <w:bookmarkStart w:colFirst="0" w:colLast="0" w:name="_8foifh5n4fde" w:id="0"/>
      <w:bookmarkEnd w:id="0"/>
      <w:r w:rsidDel="00000000" w:rsidR="00000000" w:rsidRPr="00000000">
        <w:rPr>
          <w:b w:val="1"/>
          <w:bCs w:val="1"/>
          <w:color w:val="2d3b45"/>
          <w:sz w:val="24"/>
          <w:szCs w:val="24"/>
          <w:rtl w:val="0"/>
        </w:rPr>
        <w:t xml:space="preserve"> </w:t>
      </w:r>
    </w:p>
    <w:p w:rsidR="00000000" w:rsidDel="00000000" w:rsidP="00000000" w:rsidRDefault="00000000" w:rsidRPr="00000000" w14:paraId="00000003">
      <w:pPr>
        <w:pStyle w:val="Heading1"/>
        <w:keepNext w:val="0"/>
        <w:keepLines w:val="0"/>
        <w:numPr>
          <w:ilvl w:val="0"/>
          <w:numId w:val="1"/>
        </w:numPr>
        <w:shd w:fill="ffffff" w:val="clear"/>
        <w:spacing w:after="0" w:afterAutospacing="0" w:before="0" w:line="234.7826086956522" w:lineRule="auto"/>
        <w:ind w:left="1100" w:hanging="360"/>
        <w:rPr/>
      </w:pPr>
      <w:bookmarkStart w:colFirst="0" w:colLast="0" w:name="_8foifh5n4fde" w:id="0"/>
      <w:bookmarkEnd w:id="0"/>
      <w:r w:rsidDel="00000000" w:rsidR="00000000" w:rsidRPr="00000000">
        <w:rPr>
          <w:color w:val="2d3b45"/>
          <w:sz w:val="24"/>
          <w:szCs w:val="24"/>
          <w:rtl w:val="0"/>
        </w:rPr>
        <w:t xml:space="preserve">Name: Alyssa Robinson</w:t>
      </w:r>
    </w:p>
    <w:p w:rsidR="00000000" w:rsidDel="00000000" w:rsidP="00000000" w:rsidRDefault="00000000" w:rsidRPr="00000000" w14:paraId="00000004">
      <w:pPr>
        <w:pStyle w:val="Heading1"/>
        <w:keepNext w:val="0"/>
        <w:keepLines w:val="0"/>
        <w:numPr>
          <w:ilvl w:val="0"/>
          <w:numId w:val="1"/>
        </w:numPr>
        <w:shd w:fill="ffffff" w:val="clear"/>
        <w:spacing w:after="0" w:afterAutospacing="0" w:before="0" w:line="234.7826086956522" w:lineRule="auto"/>
        <w:ind w:left="1100" w:hanging="360"/>
        <w:rPr/>
      </w:pPr>
      <w:bookmarkStart w:colFirst="0" w:colLast="0" w:name="_c5hd4ake2pji" w:id="1"/>
      <w:bookmarkEnd w:id="1"/>
      <w:r w:rsidDel="00000000" w:rsidR="00000000" w:rsidRPr="00000000">
        <w:rPr>
          <w:color w:val="2d3b45"/>
          <w:sz w:val="24"/>
          <w:szCs w:val="24"/>
          <w:rtl w:val="0"/>
        </w:rPr>
        <w:t xml:space="preserve">Name: Jaelynn James</w:t>
      </w:r>
      <w:r w:rsidDel="00000000" w:rsidR="00000000" w:rsidRPr="00000000">
        <w:rPr>
          <w:rtl w:val="0"/>
        </w:rPr>
      </w:r>
    </w:p>
    <w:p w:rsidR="00000000" w:rsidDel="00000000" w:rsidP="00000000" w:rsidRDefault="00000000" w:rsidRPr="00000000" w14:paraId="00000005">
      <w:pPr>
        <w:pStyle w:val="Heading1"/>
        <w:keepNext w:val="0"/>
        <w:keepLines w:val="0"/>
        <w:numPr>
          <w:ilvl w:val="0"/>
          <w:numId w:val="1"/>
        </w:numPr>
        <w:shd w:fill="ffffff" w:val="clear"/>
        <w:spacing w:after="0" w:afterAutospacing="0" w:before="0" w:line="234.7826086956522" w:lineRule="auto"/>
        <w:ind w:left="1100" w:hanging="360"/>
        <w:rPr/>
      </w:pPr>
      <w:bookmarkStart w:colFirst="0" w:colLast="0" w:name="_8foifh5n4fde" w:id="0"/>
      <w:bookmarkEnd w:id="0"/>
      <w:r w:rsidDel="00000000" w:rsidR="00000000" w:rsidRPr="00000000">
        <w:rPr>
          <w:color w:val="2d3b45"/>
          <w:sz w:val="24"/>
          <w:szCs w:val="24"/>
          <w:rtl w:val="0"/>
        </w:rPr>
        <w:t xml:space="preserve">Name: Derek Wang</w:t>
      </w:r>
    </w:p>
    <w:p w:rsidR="00000000" w:rsidDel="00000000" w:rsidP="00000000" w:rsidRDefault="00000000" w:rsidRPr="00000000" w14:paraId="00000006">
      <w:pPr>
        <w:pStyle w:val="Heading1"/>
        <w:keepNext w:val="0"/>
        <w:keepLines w:val="0"/>
        <w:numPr>
          <w:ilvl w:val="0"/>
          <w:numId w:val="1"/>
        </w:numPr>
        <w:shd w:fill="ffffff" w:val="clear"/>
        <w:spacing w:after="200" w:before="0" w:line="234.7826086956522" w:lineRule="auto"/>
        <w:ind w:left="1100" w:hanging="360"/>
        <w:rPr/>
      </w:pPr>
      <w:bookmarkStart w:colFirst="0" w:colLast="0" w:name="_lcjlb4emxa2a" w:id="2"/>
      <w:bookmarkEnd w:id="2"/>
      <w:r w:rsidDel="00000000" w:rsidR="00000000" w:rsidRPr="00000000">
        <w:rPr>
          <w:color w:val="2d3b45"/>
          <w:sz w:val="24"/>
          <w:szCs w:val="24"/>
          <w:rtl w:val="0"/>
        </w:rPr>
        <w:t xml:space="preserve">Name: Calvin Wu</w:t>
      </w:r>
    </w:p>
    <w:p w:rsidR="00000000" w:rsidDel="00000000" w:rsidP="00000000" w:rsidRDefault="00000000" w:rsidRPr="00000000" w14:paraId="00000007">
      <w:pPr>
        <w:pStyle w:val="Heading1"/>
        <w:keepNext w:val="0"/>
        <w:keepLines w:val="0"/>
        <w:shd w:fill="ffffff" w:val="clear"/>
        <w:spacing w:after="180" w:before="180" w:line="234.7826086956522" w:lineRule="auto"/>
        <w:rPr>
          <w:color w:val="2d3b45"/>
          <w:sz w:val="24"/>
          <w:szCs w:val="24"/>
        </w:rPr>
      </w:pPr>
      <w:bookmarkStart w:colFirst="0" w:colLast="0" w:name="_8foifh5n4fde" w:id="0"/>
      <w:bookmarkEnd w:id="0"/>
      <w:r w:rsidDel="00000000" w:rsidR="00000000" w:rsidRPr="00000000">
        <w:rPr>
          <w:color w:val="2d3b45"/>
          <w:sz w:val="24"/>
          <w:szCs w:val="24"/>
          <w:rtl w:val="0"/>
        </w:rPr>
        <w:t xml:space="preserve"> </w:t>
      </w:r>
    </w:p>
    <w:p w:rsidR="00000000" w:rsidDel="00000000" w:rsidP="00000000" w:rsidRDefault="00000000" w:rsidRPr="00000000" w14:paraId="00000008">
      <w:pPr>
        <w:pStyle w:val="Heading1"/>
        <w:keepNext w:val="0"/>
        <w:keepLines w:val="0"/>
        <w:numPr>
          <w:ilvl w:val="0"/>
          <w:numId w:val="2"/>
        </w:numPr>
        <w:shd w:fill="ffffff" w:val="clear"/>
        <w:spacing w:after="0" w:afterAutospacing="0" w:before="0" w:line="234.7826086956522" w:lineRule="auto"/>
        <w:ind w:left="1100" w:hanging="360"/>
      </w:pPr>
      <w:bookmarkStart w:colFirst="0" w:colLast="0" w:name="_8foifh5n4fde" w:id="0"/>
      <w:bookmarkEnd w:id="0"/>
      <w:r w:rsidDel="00000000" w:rsidR="00000000" w:rsidRPr="00000000">
        <w:rPr>
          <w:b w:val="1"/>
          <w:bCs w:val="1"/>
          <w:color w:val="2d3b45"/>
          <w:sz w:val="24"/>
          <w:szCs w:val="24"/>
          <w:rtl w:val="0"/>
        </w:rPr>
        <w:t xml:space="preserve">Main Purpose/Product</w:t>
      </w:r>
    </w:p>
    <w:p w:rsidR="00000000" w:rsidDel="00000000" w:rsidP="00000000" w:rsidRDefault="00000000" w:rsidRPr="00000000" w14:paraId="00000009">
      <w:pPr>
        <w:pStyle w:val="Heading1"/>
        <w:keepNext w:val="0"/>
        <w:keepLines w:val="0"/>
        <w:numPr>
          <w:ilvl w:val="1"/>
          <w:numId w:val="2"/>
        </w:numPr>
        <w:shd w:fill="ffffff" w:val="clear"/>
        <w:spacing w:after="0" w:afterAutospacing="0" w:before="0" w:line="234.7826086956522" w:lineRule="auto"/>
        <w:ind w:left="2200" w:hanging="360"/>
      </w:pPr>
      <w:bookmarkStart w:colFirst="0" w:colLast="0" w:name="_8foifh5n4fde" w:id="0"/>
      <w:bookmarkEnd w:id="0"/>
      <w:r w:rsidDel="00000000" w:rsidR="00000000" w:rsidRPr="00000000">
        <w:rPr>
          <w:color w:val="2d3b45"/>
          <w:sz w:val="24"/>
          <w:szCs w:val="24"/>
          <w:rtl w:val="0"/>
        </w:rPr>
        <w:t xml:space="preserve">Jaelynn James: The product being shown is called Secure Home. This security system is on a wifi network and IoT so that it can be monitored on a mobile device. The product can even run on renewable energy such as solar if blackouts occur. The goal of this product is to protect homes from physical and cyber-attacks. Secure Home achieves this by using motion sensor cameras, smart locks, door/window sensors, and digital doorbells. This will all be managed by the semi-autonomous digital assistant part of Secure Home. Overall this product is meant to be an independent, high-tech security system with regular maintenance and 24/7 live support. However, this product also runs the risk of overloading if there are too many devices connected to the system and can enter an offline mode that can crash certain systems.</w:t>
      </w:r>
      <w:r w:rsidDel="00000000" w:rsidR="00000000" w:rsidRPr="00000000">
        <w:rPr>
          <w:rtl w:val="0"/>
        </w:rPr>
      </w:r>
    </w:p>
    <w:p w:rsidR="00000000" w:rsidDel="00000000" w:rsidP="00000000" w:rsidRDefault="00000000" w:rsidRPr="00000000" w14:paraId="0000000A">
      <w:pPr>
        <w:pStyle w:val="Heading1"/>
        <w:keepNext w:val="0"/>
        <w:keepLines w:val="0"/>
        <w:numPr>
          <w:ilvl w:val="0"/>
          <w:numId w:val="2"/>
        </w:numPr>
        <w:shd w:fill="ffffff" w:val="clear"/>
        <w:spacing w:after="0" w:afterAutospacing="0" w:before="0" w:line="234.7826086956522" w:lineRule="auto"/>
        <w:ind w:left="1100" w:hanging="360"/>
      </w:pPr>
      <w:bookmarkStart w:colFirst="0" w:colLast="0" w:name="_8foifh5n4fde" w:id="0"/>
      <w:bookmarkEnd w:id="0"/>
      <w:r w:rsidDel="00000000" w:rsidR="00000000" w:rsidRPr="00000000">
        <w:rPr>
          <w:b w:val="1"/>
          <w:bCs w:val="1"/>
          <w:color w:val="2d3b45"/>
          <w:sz w:val="24"/>
          <w:szCs w:val="24"/>
          <w:rtl w:val="0"/>
        </w:rPr>
        <w:t xml:space="preserve">Ethical Dilemma and Implications for Society</w:t>
      </w:r>
    </w:p>
    <w:p w:rsidR="00000000" w:rsidDel="00000000" w:rsidP="00000000" w:rsidRDefault="00000000" w:rsidRPr="00000000" w14:paraId="0000000B">
      <w:pPr>
        <w:pStyle w:val="Heading1"/>
        <w:keepNext w:val="0"/>
        <w:keepLines w:val="0"/>
        <w:numPr>
          <w:ilvl w:val="1"/>
          <w:numId w:val="2"/>
        </w:numPr>
        <w:shd w:fill="ffffff" w:val="clear"/>
        <w:spacing w:after="200" w:before="0" w:line="234.7826086956522" w:lineRule="auto"/>
        <w:ind w:left="2200" w:hanging="360"/>
      </w:pPr>
      <w:bookmarkStart w:colFirst="0" w:colLast="0" w:name="_8foifh5n4fde" w:id="0"/>
      <w:bookmarkEnd w:id="0"/>
      <w:r w:rsidDel="00000000" w:rsidR="00000000" w:rsidRPr="00000000">
        <w:rPr>
          <w:color w:val="2d3b45"/>
          <w:sz w:val="24"/>
          <w:szCs w:val="24"/>
          <w:rtl w:val="0"/>
        </w:rPr>
        <w:t xml:space="preserve">: </w:t>
      </w:r>
      <w:r w:rsidDel="00000000" w:rsidR="00000000" w:rsidRPr="00000000">
        <w:rPr>
          <w:b w:val="1"/>
          <w:bCs w:val="1"/>
          <w:i w:val="1"/>
          <w:iCs w:val="1"/>
          <w:color w:val="2d3b45"/>
          <w:sz w:val="24"/>
          <w:szCs w:val="24"/>
          <w:rtl w:val="0"/>
        </w:rPr>
        <w:t xml:space="preserve">Jaelynn James: </w:t>
      </w:r>
      <w:r w:rsidDel="00000000" w:rsidR="00000000" w:rsidRPr="00000000">
        <w:rPr>
          <w:color w:val="2d3b45"/>
          <w:sz w:val="24"/>
          <w:szCs w:val="24"/>
          <w:rtl w:val="0"/>
        </w:rPr>
        <w:t xml:space="preserve"> I would say that the ethical dilemma of privacy being breached is still there. Then there is also the concern of this system being overloaded without proper fail-safes in place. The security system failing to overload at the wrong moment could lead to the endangerment of the customers who’ve installed the system. This is why the system should include an alert that tells the customer if there are too many devices on the network. I believe that should this product stay affordable, implement a proper fail-safe system, and secure the wifi network it is using. Then this will greatly bring down At-Home invasion rates in society as a whole. However, this all depends on if this Secure Home has a powerful enough wifi network to prevent hackers from disarming it.</w:t>
      </w:r>
      <w:r w:rsidDel="00000000" w:rsidR="00000000" w:rsidRPr="00000000">
        <w:rPr>
          <w:rtl w:val="0"/>
        </w:rPr>
      </w:r>
    </w:p>
    <w:p w:rsidR="00000000" w:rsidDel="00000000" w:rsidP="00000000" w:rsidRDefault="00000000" w:rsidRPr="00000000" w14:paraId="0000000C">
      <w:pPr>
        <w:ind w:left="1440" w:firstLine="0"/>
        <w:rPr/>
      </w:pPr>
      <w:r w:rsidDel="00000000" w:rsidR="00000000" w:rsidRPr="00000000">
        <w:rPr>
          <w:rtl w:val="0"/>
        </w:rPr>
      </w:r>
    </w:p>
    <w:p w:rsidR="00000000" w:rsidDel="00000000" w:rsidP="00000000" w:rsidRDefault="00000000" w:rsidRPr="00000000" w14:paraId="0000000D">
      <w:pPr>
        <w:pStyle w:val="Heading1"/>
        <w:keepNext w:val="0"/>
        <w:keepLines w:val="0"/>
        <w:numPr>
          <w:ilvl w:val="0"/>
          <w:numId w:val="2"/>
        </w:numPr>
        <w:shd w:fill="ffffff" w:val="clear"/>
        <w:spacing w:after="0" w:afterAutospacing="0" w:before="0" w:line="234.7826086956522" w:lineRule="auto"/>
        <w:ind w:left="1100" w:hanging="360"/>
      </w:pPr>
      <w:bookmarkStart w:colFirst="0" w:colLast="0" w:name="_8foifh5n4fde" w:id="0"/>
      <w:bookmarkEnd w:id="0"/>
      <w:r w:rsidDel="00000000" w:rsidR="00000000" w:rsidRPr="00000000">
        <w:rPr>
          <w:b w:val="1"/>
          <w:bCs w:val="1"/>
          <w:color w:val="2d3b45"/>
          <w:sz w:val="24"/>
          <w:szCs w:val="24"/>
          <w:rtl w:val="0"/>
        </w:rPr>
        <w:t xml:space="preserve">Main Conclusion(s) and Team Final Thoughts</w:t>
      </w:r>
    </w:p>
    <w:p w:rsidR="00000000" w:rsidDel="00000000" w:rsidP="00000000" w:rsidRDefault="00000000" w:rsidRPr="00000000" w14:paraId="0000000E">
      <w:pPr>
        <w:pStyle w:val="Heading1"/>
        <w:keepNext w:val="0"/>
        <w:keepLines w:val="0"/>
        <w:numPr>
          <w:ilvl w:val="1"/>
          <w:numId w:val="2"/>
        </w:numPr>
        <w:shd w:fill="ffffff" w:val="clear"/>
        <w:spacing w:after="200" w:before="0" w:line="234.7826086956522" w:lineRule="auto"/>
        <w:ind w:left="2200" w:hanging="360"/>
      </w:pPr>
      <w:bookmarkStart w:colFirst="0" w:colLast="0" w:name="_8foifh5n4fde" w:id="0"/>
      <w:bookmarkEnd w:id="0"/>
      <w:r w:rsidDel="00000000" w:rsidR="00000000" w:rsidRPr="00000000">
        <w:rPr>
          <w:color w:val="2d3b45"/>
          <w:sz w:val="24"/>
          <w:szCs w:val="24"/>
          <w:rtl w:val="0"/>
        </w:rPr>
        <w:t xml:space="preserve">Alyssa Robinson</w:t>
      </w:r>
      <w:r w:rsidDel="00000000" w:rsidR="00000000" w:rsidRPr="00000000">
        <w:rPr>
          <w:color w:val="2d3b45"/>
          <w:sz w:val="24"/>
          <w:szCs w:val="24"/>
          <w:rtl w:val="0"/>
        </w:rPr>
        <w:t xml:space="preserve">: </w:t>
      </w:r>
      <w:r w:rsidDel="00000000" w:rsidR="00000000" w:rsidRPr="00000000">
        <w:rPr>
          <w:sz w:val="24"/>
          <w:szCs w:val="24"/>
          <w:rtl w:val="0"/>
        </w:rPr>
        <w:t xml:space="preserve">As a whole, our team decided that this is not a product that we would invest in. While the product does have some decent preventative concepts to halt the ethical dilemmas at hand involving privacy and security, while also being energy efficient, we feel as though the team left out a lot of important details pertaining to exactly how the product would prevent dangers such as break-ins, and cyber attacks. The product also appears to be contradicting of itself in that it is made to not depend on and use a network, in protection of consumer’s privacy, yet utilizes a WiFi router for connection. Additionally, this product was not introduced in a way that would be appealing to average households. A lot of homes already have security systems and there was nothing convincing enough to make a consumer replace their entire home security system with this one. Most homes are not powered through renewable energy. Most people also do not consider cyber breaches as a major threat to their home as they feel their “average joe” household is not something an attacker would even need to breach. Our team would have also liked to have seen a fail safe method implemented in the product to prevent network overloading and prevent the security system from crashing. This could even be as simple as alerting the user if too many devices are connected. While the overall concept of a single device to yield both physical and cyberattacks is smart, we do not feel as though it a product that would sell well. With some improvements, this product could, however, be beneficial to bigger companies and corporations, instead of in the home, as they worry about cyber and physical threats to their work on a daily basis and currently rely on several security teams and devices to maintain the safety of their company.</w:t>
      </w:r>
    </w:p>
    <w:p w:rsidR="00000000" w:rsidDel="00000000" w:rsidP="00000000" w:rsidRDefault="00000000" w:rsidRPr="00000000" w14:paraId="0000000F">
      <w:pPr>
        <w:ind w:left="1440" w:firstLine="0"/>
        <w:rPr/>
      </w:pPr>
      <w:r w:rsidDel="00000000" w:rsidR="00000000" w:rsidRPr="00000000">
        <w:rPr>
          <w:rtl w:val="0"/>
        </w:rPr>
      </w:r>
    </w:p>
    <w:p w:rsidR="00000000" w:rsidDel="00000000" w:rsidP="00000000" w:rsidRDefault="00000000" w:rsidRPr="00000000" w14:paraId="00000010">
      <w:pPr>
        <w:pStyle w:val="Heading1"/>
        <w:keepNext w:val="0"/>
        <w:keepLines w:val="0"/>
        <w:numPr>
          <w:ilvl w:val="0"/>
          <w:numId w:val="2"/>
        </w:numPr>
        <w:shd w:fill="ffffff" w:val="clear"/>
        <w:spacing w:after="0" w:afterAutospacing="0" w:before="0" w:line="234.7826086956522" w:lineRule="auto"/>
        <w:ind w:left="1100" w:hanging="360"/>
        <w:rPr>
          <w:color w:val="000000"/>
        </w:rPr>
      </w:pPr>
      <w:bookmarkStart w:colFirst="0" w:colLast="0" w:name="_8foifh5n4fde" w:id="0"/>
      <w:bookmarkEnd w:id="0"/>
      <w:r w:rsidDel="00000000" w:rsidR="00000000" w:rsidRPr="00000000">
        <w:rPr>
          <w:b w:val="1"/>
          <w:bCs w:val="1"/>
          <w:sz w:val="24"/>
          <w:szCs w:val="24"/>
          <w:rtl w:val="0"/>
        </w:rPr>
        <w:t xml:space="preserve">Follow-up Questions to KarpTank Presenters</w:t>
      </w:r>
    </w:p>
    <w:p w:rsidR="00000000" w:rsidDel="00000000" w:rsidP="00000000" w:rsidRDefault="00000000" w:rsidRPr="00000000" w14:paraId="00000011">
      <w:pPr>
        <w:pStyle w:val="Heading1"/>
        <w:keepNext w:val="0"/>
        <w:keepLines w:val="0"/>
        <w:numPr>
          <w:ilvl w:val="1"/>
          <w:numId w:val="2"/>
        </w:numPr>
        <w:shd w:fill="ffffff" w:val="clear"/>
        <w:spacing w:after="0" w:afterAutospacing="0" w:before="0" w:line="234.7826086956522" w:lineRule="auto"/>
        <w:ind w:left="2200" w:hanging="360"/>
      </w:pPr>
      <w:bookmarkStart w:colFirst="0" w:colLast="0" w:name="_8foifh5n4fde" w:id="0"/>
      <w:bookmarkEnd w:id="0"/>
      <w:r w:rsidDel="00000000" w:rsidR="00000000" w:rsidRPr="00000000">
        <w:rPr>
          <w:b w:val="1"/>
          <w:bCs w:val="1"/>
          <w:sz w:val="24"/>
          <w:szCs w:val="24"/>
          <w:rtl w:val="0"/>
        </w:rPr>
        <w:t xml:space="preserve">Derek</w:t>
      </w:r>
      <w:r w:rsidDel="00000000" w:rsidR="00000000" w:rsidRPr="00000000">
        <w:rPr>
          <w:sz w:val="24"/>
          <w:szCs w:val="24"/>
          <w:rtl w:val="0"/>
        </w:rPr>
        <w:t xml:space="preserve"> </w:t>
      </w:r>
      <w:r w:rsidDel="00000000" w:rsidR="00000000" w:rsidRPr="00000000">
        <w:rPr>
          <w:b w:val="1"/>
          <w:bCs w:val="1"/>
          <w:sz w:val="24"/>
          <w:szCs w:val="24"/>
          <w:rtl w:val="0"/>
        </w:rPr>
        <w:t xml:space="preserve">Wang</w:t>
      </w:r>
      <w:r w:rsidDel="00000000" w:rsidR="00000000" w:rsidRPr="00000000">
        <w:rPr>
          <w:color w:val="2d3b45"/>
          <w:sz w:val="24"/>
          <w:szCs w:val="24"/>
          <w:rtl w:val="0"/>
        </w:rPr>
        <w:t xml:space="preserve">: </w:t>
      </w:r>
      <w:r w:rsidDel="00000000" w:rsidR="00000000" w:rsidRPr="00000000">
        <w:rPr>
          <w:sz w:val="24"/>
          <w:szCs w:val="24"/>
          <w:rtl w:val="0"/>
        </w:rPr>
        <w:t xml:space="preserve">I would not fund this team, because</w:t>
      </w:r>
      <w:r w:rsidDel="00000000" w:rsidR="00000000" w:rsidRPr="00000000">
        <w:rPr>
          <w:sz w:val="24"/>
          <w:szCs w:val="24"/>
          <w:rtl w:val="0"/>
        </w:rPr>
        <w:t xml:space="preserve"> Team Alpha/Advanced Alpha Security didn't explain properly and in detail on “How does the SecureHome work exactly?”. “How does it block cyber and physical threats?”. Even though the main concept of their product is home security on blocking cyber and physical threats. The demo of the product SecureHome didn't explain the information on how the SecureHome works or at least explained simply with some details with pictures. Also the part on sustainability using renewable energy, “The renewable energy, is the renewable energy generator going to be provided with SecureHome or do you have to buy one separately yourself?”. The visuals was only a short 55 second video explaining what is used to make it and that it plugs into a modem/router of the prototype. This gave me the basic idea of their concept, but there was no explanation on “Why is this product better than other home security security products?”.</w:t>
      </w:r>
    </w:p>
    <w:p w:rsidR="00000000" w:rsidDel="00000000" w:rsidP="00000000" w:rsidRDefault="00000000" w:rsidRPr="00000000" w14:paraId="00000012">
      <w:pPr>
        <w:pStyle w:val="Heading1"/>
        <w:keepNext w:val="0"/>
        <w:keepLines w:val="0"/>
        <w:numPr>
          <w:ilvl w:val="2"/>
          <w:numId w:val="2"/>
        </w:numPr>
        <w:shd w:fill="ffffff" w:val="clear"/>
        <w:spacing w:after="0" w:afterAutospacing="0" w:before="0" w:line="234.7826086956522" w:lineRule="auto"/>
        <w:ind w:left="2160" w:hanging="360"/>
        <w:rPr/>
      </w:pPr>
      <w:bookmarkStart w:colFirst="0" w:colLast="0" w:name="_tq1c7x39piqz" w:id="3"/>
      <w:bookmarkEnd w:id="3"/>
      <w:r w:rsidDel="00000000" w:rsidR="00000000" w:rsidRPr="00000000">
        <w:rPr>
          <w:sz w:val="24"/>
          <w:szCs w:val="24"/>
          <w:rtl w:val="0"/>
        </w:rPr>
        <w:t xml:space="preserve">Questions:</w:t>
      </w:r>
    </w:p>
    <w:p w:rsidR="00000000" w:rsidDel="00000000" w:rsidP="00000000" w:rsidRDefault="00000000" w:rsidRPr="00000000" w14:paraId="00000013">
      <w:pPr>
        <w:pStyle w:val="Heading1"/>
        <w:keepNext w:val="0"/>
        <w:keepLines w:val="0"/>
        <w:numPr>
          <w:ilvl w:val="1"/>
          <w:numId w:val="2"/>
        </w:numPr>
        <w:shd w:fill="ffffff" w:val="clear"/>
        <w:spacing w:after="0" w:afterAutospacing="0" w:before="0" w:line="234.7826086956522" w:lineRule="auto"/>
        <w:ind w:left="2200" w:hanging="360"/>
        <w:rPr/>
      </w:pPr>
      <w:bookmarkStart w:colFirst="0" w:colLast="0" w:name="_qbu3i552ihxp" w:id="4"/>
      <w:bookmarkEnd w:id="4"/>
      <w:r w:rsidDel="00000000" w:rsidR="00000000" w:rsidRPr="00000000">
        <w:rPr>
          <w:sz w:val="24"/>
          <w:szCs w:val="24"/>
          <w:rtl w:val="0"/>
        </w:rPr>
        <w:t xml:space="preserve">How does the SecureHome work exactly?</w:t>
      </w:r>
    </w:p>
    <w:p w:rsidR="00000000" w:rsidDel="00000000" w:rsidP="00000000" w:rsidRDefault="00000000" w:rsidRPr="00000000" w14:paraId="00000014">
      <w:pPr>
        <w:pStyle w:val="Heading1"/>
        <w:keepNext w:val="0"/>
        <w:keepLines w:val="0"/>
        <w:numPr>
          <w:ilvl w:val="1"/>
          <w:numId w:val="2"/>
        </w:numPr>
        <w:shd w:fill="ffffff" w:val="clear"/>
        <w:spacing w:after="0" w:afterAutospacing="0" w:before="0" w:line="234.7826086956522" w:lineRule="auto"/>
        <w:ind w:left="2200" w:hanging="360"/>
        <w:rPr/>
      </w:pPr>
      <w:bookmarkStart w:colFirst="0" w:colLast="0" w:name="_etkl95k6tl26" w:id="5"/>
      <w:bookmarkEnd w:id="5"/>
      <w:r w:rsidDel="00000000" w:rsidR="00000000" w:rsidRPr="00000000">
        <w:rPr>
          <w:sz w:val="24"/>
          <w:szCs w:val="24"/>
          <w:rtl w:val="0"/>
        </w:rPr>
        <w:t xml:space="preserve">How does it block cyber and physical threats?</w:t>
      </w:r>
    </w:p>
    <w:p w:rsidR="00000000" w:rsidDel="00000000" w:rsidP="00000000" w:rsidRDefault="00000000" w:rsidRPr="00000000" w14:paraId="00000015">
      <w:pPr>
        <w:pStyle w:val="Heading1"/>
        <w:keepNext w:val="0"/>
        <w:keepLines w:val="0"/>
        <w:numPr>
          <w:ilvl w:val="1"/>
          <w:numId w:val="2"/>
        </w:numPr>
        <w:shd w:fill="ffffff" w:val="clear"/>
        <w:spacing w:after="0" w:afterAutospacing="0" w:before="0" w:line="234.7826086956522" w:lineRule="auto"/>
        <w:ind w:left="2200" w:hanging="360"/>
        <w:rPr/>
      </w:pPr>
      <w:bookmarkStart w:colFirst="0" w:colLast="0" w:name="_ph93nhe17dsu" w:id="6"/>
      <w:bookmarkEnd w:id="6"/>
      <w:r w:rsidDel="00000000" w:rsidR="00000000" w:rsidRPr="00000000">
        <w:rPr>
          <w:sz w:val="24"/>
          <w:szCs w:val="24"/>
          <w:rtl w:val="0"/>
        </w:rPr>
        <w:t xml:space="preserve">The renewable energy, is the renewable energy generator going to be provided with SecureHome or do you have to buy one separately yourself?</w:t>
      </w:r>
    </w:p>
    <w:p w:rsidR="00000000" w:rsidDel="00000000" w:rsidP="00000000" w:rsidRDefault="00000000" w:rsidRPr="00000000" w14:paraId="00000016">
      <w:pPr>
        <w:pStyle w:val="Heading1"/>
        <w:keepNext w:val="0"/>
        <w:keepLines w:val="0"/>
        <w:numPr>
          <w:ilvl w:val="1"/>
          <w:numId w:val="2"/>
        </w:numPr>
        <w:shd w:fill="ffffff" w:val="clear"/>
        <w:spacing w:after="200" w:before="0" w:line="234.7826086956522" w:lineRule="auto"/>
        <w:ind w:left="2200" w:hanging="360"/>
        <w:rPr/>
      </w:pPr>
      <w:bookmarkStart w:colFirst="0" w:colLast="0" w:name="_1yy8rp51w2kg" w:id="7"/>
      <w:bookmarkEnd w:id="7"/>
      <w:r w:rsidDel="00000000" w:rsidR="00000000" w:rsidRPr="00000000">
        <w:rPr>
          <w:sz w:val="24"/>
          <w:szCs w:val="24"/>
          <w:rtl w:val="0"/>
        </w:rPr>
        <w:t xml:space="preserve">Why is this product better than other home security products?</w:t>
      </w:r>
    </w:p>
    <w:p w:rsidR="00000000" w:rsidDel="00000000" w:rsidP="00000000" w:rsidRDefault="00000000" w:rsidRPr="00000000" w14:paraId="00000017">
      <w:pPr>
        <w:pStyle w:val="Heading1"/>
        <w:keepNext w:val="0"/>
        <w:keepLines w:val="0"/>
        <w:shd w:fill="ffffff" w:val="clear"/>
        <w:spacing w:after="0" w:before="0" w:line="234.7826086956522" w:lineRule="auto"/>
        <w:rPr>
          <w:color w:val="2d3b45"/>
          <w:sz w:val="46"/>
          <w:szCs w:val="46"/>
        </w:rPr>
      </w:pPr>
      <w:bookmarkStart w:colFirst="0" w:colLast="0" w:name="_or4y363qgcgd" w:id="8"/>
      <w:bookmarkEnd w:id="8"/>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5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d3b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rFonts w:ascii="Arial" w:cs="Arial" w:eastAsia="Arial" w:hAnsi="Arial"/>
        <w:color w:val="2d3b4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