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="234.782608695652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KarpTank Funding Plan (KFP)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hd w:fill="ffffff" w:val="clear"/>
        <w:spacing w:after="0" w:afterAutospacing="0" w:line="234.7826086956522" w:lineRule="auto"/>
        <w:ind w:left="110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Name: Alyssa Robinson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0" w:afterAutospacing="0" w:line="234.7826086956522" w:lineRule="auto"/>
        <w:ind w:left="110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Name: Jaelynn James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line="234.7826086956522" w:lineRule="auto"/>
        <w:ind w:left="110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Name: Derek Wang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200" w:line="234.7826086956522" w:lineRule="auto"/>
        <w:ind w:left="110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Name: Calvin Wu</w:t>
      </w:r>
    </w:p>
    <w:p w:rsidR="00000000" w:rsidDel="00000000" w:rsidP="00000000" w:rsidRDefault="00000000" w:rsidRPr="00000000" w14:paraId="00000006">
      <w:pPr>
        <w:shd w:fill="ffffff" w:val="clear"/>
        <w:spacing w:after="200" w:line="234.782608695652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Purpose/Product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="234.782608695652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Name: Jaelynn James,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="234.782608695652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in detail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hd w:fill="ffffff" w:val="clear"/>
        <w:spacing w:after="200" w:line="234.7826086956522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hd w:fill="ffffff" w:val="clear"/>
        <w:spacing w:after="200" w:line="234.782608695652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Ethical Dilemma and Implications for Society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line="234.782608695652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Name: Calvin Wu,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00" w:line="234.782608695652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Conclusion(s) and Team Final Thoughts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line="234.782608695652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Name: Alyssa Robinson,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ffffff" w:val="clear"/>
        <w:spacing w:after="200" w:line="234.782608695652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Follow-up Questions to KarpTank Presenters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0" w:afterAutospacing="0" w:line="234.782608695652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Name: Derek Wang,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hd w:fill="ffffff" w:val="clear"/>
        <w:spacing w:after="0" w:afterAutospacing="0" w:line="234.7826086956522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Will you fund this team?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hd w:fill="ffffff" w:val="clear"/>
        <w:spacing w:after="0" w:afterAutospacing="0" w:line="234.7826086956522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Was this product needed?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hd w:fill="ffffff" w:val="clear"/>
        <w:spacing w:after="0" w:afterAutospacing="0" w:line="234.7826086956522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 the Startup Sell it?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hd w:fill="ffffff" w:val="clear"/>
        <w:spacing w:after="0" w:afterAutospacing="0" w:line="234.7826086956522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 they use enough visuals to give you a good idea about their concepts? Explain in detail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hd w:fill="ffffff" w:val="clear"/>
        <w:spacing w:after="0" w:afterAutospacing="0" w:line="234.782608695652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Follow-up Questions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