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Fonts w:ascii="Calibri" w:cs="Calibri" w:eastAsia="Calibri" w:hAnsi="Calibri"/>
          <w:b w:val="0"/>
          <w:i w:val="0"/>
          <w:smallCaps w:val="0"/>
          <w:color w:val="2d3b45"/>
          <w:sz w:val="24"/>
          <w:szCs w:val="24"/>
          <w:rtl w:val="0"/>
        </w:rPr>
        <w:t xml:space="preserve">Hello to the KarpTank Community. We are team Echo and we are very excited to be here presenting opportunities to you about our new and innovative Startup Company called </w:t>
      </w:r>
      <w:r w:rsidDel="00000000" w:rsidR="00000000" w:rsidRPr="00000000">
        <w:rPr>
          <w:color w:val="2d3b45"/>
          <w:sz w:val="24"/>
          <w:szCs w:val="24"/>
          <w:rtl w:val="0"/>
        </w:rPr>
        <w:t xml:space="preserve">BYD Intell - Beyond Intelligence</w:t>
      </w:r>
      <w:r w:rsidDel="00000000" w:rsidR="00000000" w:rsidRPr="00000000">
        <w:rPr>
          <w:rFonts w:ascii="Calibri" w:cs="Calibri" w:eastAsia="Calibri" w:hAnsi="Calibri"/>
          <w:b w:val="0"/>
          <w:i w:val="0"/>
          <w:smallCaps w:val="0"/>
          <w:color w:val="2d3b45"/>
          <w:sz w:val="24"/>
          <w:szCs w:val="24"/>
          <w:rtl w:val="0"/>
        </w:rPr>
        <w:t xml:space="preserve">. You will have an opportunity to listen and participate with us upon our arrival at WKARP STUDIOS. Once we arrive it is essential that you have background knowledge about the industry which we specialize in and prior knowledge on the subject which we are speaking about. Below is a relevant and somewhat brief article (</w:t>
      </w:r>
      <w:hyperlink r:id="rId7">
        <w:r w:rsidDel="00000000" w:rsidR="00000000" w:rsidRPr="00000000">
          <w:rPr>
            <w:rFonts w:ascii="Arial" w:cs="Arial" w:eastAsia="Arial" w:hAnsi="Arial"/>
            <w:color w:val="1155cc"/>
            <w:u w:val="single"/>
            <w:rtl w:val="0"/>
          </w:rPr>
          <w:t xml:space="preserve">Urgent action needed over artificial intelligence risks to human rights</w:t>
        </w:r>
      </w:hyperlink>
      <w:r w:rsidDel="00000000" w:rsidR="00000000" w:rsidRPr="00000000">
        <w:rPr>
          <w:rFonts w:ascii="Calibri" w:cs="Calibri" w:eastAsia="Calibri" w:hAnsi="Calibri"/>
          <w:b w:val="0"/>
          <w:i w:val="0"/>
          <w:smallCaps w:val="0"/>
          <w:color w:val="2d3b45"/>
          <w:sz w:val="24"/>
          <w:szCs w:val="24"/>
          <w:rtl w:val="0"/>
        </w:rPr>
        <w:t xml:space="preserve">) that will allow you to be able to ask intelligent questions to our colleagues presenting. We ask that you do the following:</w:t>
      </w:r>
      <w:r w:rsidDel="00000000" w:rsidR="00000000" w:rsidRPr="00000000">
        <w:rPr>
          <w:rtl w:val="0"/>
        </w:rPr>
      </w:r>
    </w:p>
    <w:p w:rsidR="00000000" w:rsidDel="00000000" w:rsidP="00000000" w:rsidRDefault="00000000" w:rsidRPr="00000000" w14:paraId="00000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2d3b45"/>
          <w:sz w:val="24"/>
          <w:szCs w:val="24"/>
          <w:u w:val="none"/>
          <w:shd w:fill="auto" w:val="clear"/>
          <w:vertAlign w:val="baseline"/>
        </w:rPr>
      </w:pPr>
      <w:bookmarkStart w:colFirst="0" w:colLast="0" w:name="_heading=h.gjdgxs" w:id="0"/>
      <w:bookmarkEnd w:id="0"/>
      <w:r w:rsidDel="00000000" w:rsidR="00000000" w:rsidRPr="00000000">
        <w:rPr>
          <w:rFonts w:ascii="Calibri" w:cs="Calibri" w:eastAsia="Calibri" w:hAnsi="Calibri"/>
          <w:b w:val="0"/>
          <w:i w:val="0"/>
          <w:smallCaps w:val="0"/>
          <w:strike w:val="0"/>
          <w:color w:val="2d3b45"/>
          <w:sz w:val="24"/>
          <w:szCs w:val="24"/>
          <w:u w:val="none"/>
          <w:shd w:fill="auto" w:val="clear"/>
          <w:vertAlign w:val="baseline"/>
          <w:rtl w:val="0"/>
        </w:rPr>
        <w:t xml:space="preserve">The most important information in this article is:</w:t>
      </w:r>
    </w:p>
    <w:p w:rsidR="00000000" w:rsidDel="00000000" w:rsidP="00000000" w:rsidRDefault="00000000" w:rsidRPr="00000000" w14:paraId="00000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color w:val="2d3b45"/>
          <w:sz w:val="24"/>
          <w:szCs w:val="24"/>
          <w:u w:val="none"/>
          <w:shd w:fill="auto" w:val="clear"/>
          <w:vertAlign w:val="baseline"/>
        </w:rPr>
      </w:pPr>
      <w:r w:rsidDel="00000000" w:rsidR="00000000" w:rsidRPr="00000000">
        <w:rPr>
          <w:rFonts w:ascii="Calibri" w:cs="Calibri" w:eastAsia="Calibri" w:hAnsi="Calibri"/>
          <w:b w:val="0"/>
          <w:i w:val="0"/>
          <w:smallCaps w:val="0"/>
          <w:strike w:val="0"/>
          <w:color w:val="2d3b45"/>
          <w:sz w:val="24"/>
          <w:szCs w:val="24"/>
          <w:u w:val="none"/>
          <w:shd w:fill="auto" w:val="clear"/>
          <w:vertAlign w:val="baseline"/>
          <w:rtl w:val="0"/>
        </w:rPr>
        <w:t xml:space="preserve">What is the author focused on and from what angle?</w:t>
      </w:r>
    </w:p>
    <w:p w:rsidR="00000000" w:rsidDel="00000000" w:rsidP="00000000" w:rsidRDefault="00000000" w:rsidRPr="00000000" w14:paraId="00000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color w:val="2d3b45"/>
          <w:sz w:val="24"/>
          <w:szCs w:val="24"/>
          <w:u w:val="none"/>
          <w:shd w:fill="auto" w:val="clear"/>
          <w:vertAlign w:val="baseline"/>
        </w:rPr>
      </w:pPr>
      <w:r w:rsidDel="00000000" w:rsidR="00000000" w:rsidRPr="00000000">
        <w:rPr>
          <w:rFonts w:ascii="Calibri" w:cs="Calibri" w:eastAsia="Calibri" w:hAnsi="Calibri"/>
          <w:b w:val="0"/>
          <w:i w:val="0"/>
          <w:smallCaps w:val="0"/>
          <w:strike w:val="0"/>
          <w:color w:val="2d3b45"/>
          <w:sz w:val="24"/>
          <w:szCs w:val="24"/>
          <w:u w:val="none"/>
          <w:shd w:fill="auto" w:val="clear"/>
          <w:vertAlign w:val="baseline"/>
          <w:rtl w:val="0"/>
        </w:rPr>
        <w:t xml:space="preserve">The underlying ethical dilemma in this article related to both technology and society are:</w:t>
      </w:r>
    </w:p>
    <w:p w:rsidR="00000000" w:rsidDel="00000000" w:rsidP="00000000" w:rsidRDefault="00000000" w:rsidRPr="00000000" w14:paraId="00000005">
      <w:pPr>
        <w:rPr>
          <w:rFonts w:ascii="Calibri" w:cs="Calibri" w:eastAsia="Calibri" w:hAnsi="Calibri"/>
          <w:b w:val="0"/>
          <w:i w:val="0"/>
          <w:smallCaps w:val="0"/>
          <w:color w:val="2d3b45"/>
          <w:sz w:val="24"/>
          <w:szCs w:val="24"/>
        </w:rPr>
      </w:pPr>
      <w:r w:rsidDel="00000000" w:rsidR="00000000" w:rsidRPr="00000000">
        <w:rPr>
          <w:rFonts w:ascii="Calibri" w:cs="Calibri" w:eastAsia="Calibri" w:hAnsi="Calibri"/>
          <w:b w:val="0"/>
          <w:i w:val="0"/>
          <w:smallCaps w:val="0"/>
          <w:color w:val="2d3b45"/>
          <w:sz w:val="24"/>
          <w:szCs w:val="24"/>
          <w:rtl w:val="0"/>
        </w:rPr>
        <w:t xml:space="preserve">Furthermore, we ask that you provide detailed information related to the additional research questions we have provided to you. </w:t>
      </w:r>
    </w:p>
    <w:p w:rsidR="00000000" w:rsidDel="00000000" w:rsidP="00000000" w:rsidRDefault="00000000" w:rsidRPr="00000000" w14:paraId="00000006">
      <w:pPr>
        <w:numPr>
          <w:ilvl w:val="0"/>
          <w:numId w:val="2"/>
        </w:numPr>
        <w:ind w:left="720" w:hanging="360"/>
        <w:rPr>
          <w:sz w:val="24"/>
          <w:szCs w:val="24"/>
        </w:rPr>
      </w:pPr>
      <w:r w:rsidDel="00000000" w:rsidR="00000000" w:rsidRPr="00000000">
        <w:rPr>
          <w:sz w:val="24"/>
          <w:szCs w:val="24"/>
          <w:rtl w:val="0"/>
        </w:rPr>
        <w:t xml:space="preserve">Which do you believe to be true?: AI is the future and will ease daily human activities and interactions or AI is a risky force to which we should explore and invest with caution.</w:t>
      </w:r>
    </w:p>
    <w:p w:rsidR="00000000" w:rsidDel="00000000" w:rsidP="00000000" w:rsidRDefault="00000000" w:rsidRPr="00000000" w14:paraId="00000007">
      <w:pPr>
        <w:numPr>
          <w:ilvl w:val="0"/>
          <w:numId w:val="2"/>
        </w:numPr>
        <w:ind w:left="720" w:hanging="360"/>
        <w:rPr>
          <w:sz w:val="24"/>
          <w:szCs w:val="24"/>
        </w:rPr>
      </w:pPr>
      <w:r w:rsidDel="00000000" w:rsidR="00000000" w:rsidRPr="00000000">
        <w:rPr>
          <w:sz w:val="24"/>
          <w:szCs w:val="24"/>
          <w:rtl w:val="0"/>
        </w:rPr>
        <w:t xml:space="preserve">In what way do you think artificial intelligence is better than the human mind?</w:t>
      </w:r>
    </w:p>
    <w:p w:rsidR="00000000" w:rsidDel="00000000" w:rsidP="00000000" w:rsidRDefault="00000000" w:rsidRPr="00000000" w14:paraId="00000008">
      <w:pPr>
        <w:numPr>
          <w:ilvl w:val="0"/>
          <w:numId w:val="2"/>
        </w:numPr>
        <w:ind w:left="720" w:hanging="360"/>
        <w:rPr>
          <w:sz w:val="24"/>
          <w:szCs w:val="24"/>
        </w:rPr>
      </w:pPr>
      <w:r w:rsidDel="00000000" w:rsidR="00000000" w:rsidRPr="00000000">
        <w:rPr>
          <w:sz w:val="24"/>
          <w:szCs w:val="24"/>
          <w:rtl w:val="0"/>
        </w:rPr>
        <w:t xml:space="preserve">Should there be restrictions in place on the advancement of AI, if so what kinds?</w:t>
      </w:r>
    </w:p>
    <w:p w:rsidR="00000000" w:rsidDel="00000000" w:rsidP="00000000" w:rsidRDefault="00000000" w:rsidRPr="00000000" w14:paraId="00000009">
      <w:pPr>
        <w:numPr>
          <w:ilvl w:val="0"/>
          <w:numId w:val="2"/>
        </w:numPr>
        <w:spacing w:after="0" w:line="276" w:lineRule="auto"/>
        <w:ind w:left="720" w:hanging="360"/>
        <w:rPr>
          <w:sz w:val="24"/>
          <w:szCs w:val="24"/>
        </w:rPr>
      </w:pPr>
      <w:r w:rsidDel="00000000" w:rsidR="00000000" w:rsidRPr="00000000">
        <w:rPr>
          <w:rFonts w:ascii="Arial" w:cs="Arial" w:eastAsia="Arial" w:hAnsi="Arial"/>
          <w:rtl w:val="0"/>
        </w:rPr>
        <w:t xml:space="preserve">Have developments in artificial intelligence overall benefited or harmed our world?</w:t>
      </w:r>
      <w:r w:rsidDel="00000000" w:rsidR="00000000" w:rsidRPr="00000000">
        <w:rPr>
          <w:rtl w:val="0"/>
        </w:rPr>
      </w:r>
    </w:p>
    <w:p w:rsidR="00000000" w:rsidDel="00000000" w:rsidP="00000000" w:rsidRDefault="00000000" w:rsidRPr="00000000" w14:paraId="0000000A">
      <w:pPr>
        <w:ind w:left="0" w:firstLine="0"/>
        <w:rPr>
          <w:sz w:val="24"/>
          <w:szCs w:val="24"/>
        </w:rPr>
      </w:pPr>
      <w:r w:rsidDel="00000000" w:rsidR="00000000" w:rsidRPr="00000000">
        <w:rPr>
          <w:sz w:val="24"/>
          <w:szCs w:val="24"/>
          <w:rtl w:val="0"/>
        </w:rPr>
        <w:tab/>
      </w:r>
      <w:r w:rsidDel="00000000" w:rsidR="00000000" w:rsidRPr="00000000">
        <w:rPr>
          <w:rtl w:val="0"/>
        </w:rPr>
      </w:r>
    </w:p>
    <w:p w:rsidR="00000000" w:rsidDel="00000000" w:rsidP="00000000" w:rsidRDefault="00000000" w:rsidRPr="00000000" w14:paraId="0000000B">
      <w:pPr>
        <w:rPr>
          <w:color w:val="2d3b45"/>
          <w:sz w:val="24"/>
          <w:szCs w:val="24"/>
        </w:rPr>
      </w:pPr>
      <w:r w:rsidDel="00000000" w:rsidR="00000000" w:rsidRPr="00000000">
        <w:rPr>
          <w:rFonts w:ascii="Calibri" w:cs="Calibri" w:eastAsia="Calibri" w:hAnsi="Calibri"/>
          <w:b w:val="0"/>
          <w:i w:val="0"/>
          <w:smallCaps w:val="0"/>
          <w:color w:val="2d3b45"/>
          <w:sz w:val="24"/>
          <w:szCs w:val="24"/>
          <w:rtl w:val="0"/>
        </w:rPr>
        <w:t xml:space="preserve">This will enable us to ascertain societal feedback about your feelings and reactions to the subject at hand. On Behalf of the StartUp Company </w:t>
      </w:r>
      <w:r w:rsidDel="00000000" w:rsidR="00000000" w:rsidRPr="00000000">
        <w:rPr>
          <w:color w:val="2d3b45"/>
          <w:sz w:val="24"/>
          <w:szCs w:val="24"/>
          <w:rtl w:val="0"/>
        </w:rPr>
        <w:t xml:space="preserve">BYD Intell - Beyond Intelligence</w:t>
      </w:r>
    </w:p>
    <w:p w:rsidR="00000000" w:rsidDel="00000000" w:rsidP="00000000" w:rsidRDefault="00000000" w:rsidRPr="00000000" w14:paraId="0000000C">
      <w:pPr>
        <w:rPr/>
      </w:pPr>
      <w:r w:rsidDel="00000000" w:rsidR="00000000" w:rsidRPr="00000000">
        <w:rPr>
          <w:rFonts w:ascii="Calibri" w:cs="Calibri" w:eastAsia="Calibri" w:hAnsi="Calibri"/>
          <w:b w:val="0"/>
          <w:i w:val="0"/>
          <w:smallCaps w:val="0"/>
          <w:color w:val="2d3b45"/>
          <w:sz w:val="24"/>
          <w:szCs w:val="24"/>
          <w:rtl w:val="0"/>
        </w:rPr>
        <w:t xml:space="preserve">We thank you and are excited to hear from you in a timely manner.</w:t>
      </w:r>
      <w:r w:rsidDel="00000000" w:rsidR="00000000" w:rsidRPr="00000000">
        <w:rPr>
          <w:rtl w:val="0"/>
        </w:rPr>
      </w:r>
    </w:p>
    <w:p w:rsidR="00000000" w:rsidDel="00000000" w:rsidP="00000000" w:rsidRDefault="00000000" w:rsidRPr="00000000" w14:paraId="0000000D">
      <w:pPr>
        <w:rPr>
          <w:rFonts w:ascii="Calibri" w:cs="Calibri" w:eastAsia="Calibri" w:hAnsi="Calibri"/>
          <w:b w:val="0"/>
          <w:i w:val="0"/>
          <w:smallCaps w:val="0"/>
          <w:color w:val="2d3b45"/>
          <w:sz w:val="24"/>
          <w:szCs w:val="24"/>
        </w:rPr>
      </w:pPr>
      <w:r w:rsidDel="00000000" w:rsidR="00000000" w:rsidRPr="00000000">
        <w:rPr>
          <w:rFonts w:ascii="Calibri" w:cs="Calibri" w:eastAsia="Calibri" w:hAnsi="Calibri"/>
          <w:b w:val="0"/>
          <w:i w:val="0"/>
          <w:smallCaps w:val="0"/>
          <w:color w:val="2d3b45"/>
          <w:sz w:val="24"/>
          <w:szCs w:val="24"/>
          <w:rtl w:val="0"/>
        </w:rPr>
        <w:t xml:space="preserve">Team Echo -</w:t>
      </w:r>
    </w:p>
    <w:p w:rsidR="00000000" w:rsidDel="00000000" w:rsidP="00000000" w:rsidRDefault="00000000" w:rsidRPr="00000000" w14:paraId="0000000E">
      <w:pPr>
        <w:numPr>
          <w:ilvl w:val="0"/>
          <w:numId w:val="3"/>
        </w:numPr>
        <w:shd w:fill="ffffff" w:val="clear"/>
        <w:spacing w:after="0" w:lineRule="auto"/>
        <w:ind w:left="720" w:hanging="360"/>
        <w:rPr>
          <w:rFonts w:ascii="Arial" w:cs="Arial" w:eastAsia="Arial" w:hAnsi="Arial"/>
          <w:color w:val="2d3b45"/>
          <w:sz w:val="21"/>
          <w:szCs w:val="21"/>
          <w:u w:val="none"/>
        </w:rPr>
      </w:pPr>
      <w:r w:rsidDel="00000000" w:rsidR="00000000" w:rsidRPr="00000000">
        <w:rPr>
          <w:rFonts w:ascii="Arial" w:cs="Arial" w:eastAsia="Arial" w:hAnsi="Arial"/>
          <w:color w:val="2d3b45"/>
          <w:sz w:val="21"/>
          <w:szCs w:val="21"/>
          <w:rtl w:val="0"/>
        </w:rPr>
        <w:t xml:space="preserve">Alyssa Robinson</w:t>
      </w:r>
    </w:p>
    <w:p w:rsidR="00000000" w:rsidDel="00000000" w:rsidP="00000000" w:rsidRDefault="00000000" w:rsidRPr="00000000" w14:paraId="0000000F">
      <w:pPr>
        <w:numPr>
          <w:ilvl w:val="0"/>
          <w:numId w:val="3"/>
        </w:numPr>
        <w:shd w:fill="ffffff" w:val="clear"/>
        <w:spacing w:after="0" w:lineRule="auto"/>
        <w:ind w:left="720" w:hanging="360"/>
        <w:rPr>
          <w:rFonts w:ascii="Arial" w:cs="Arial" w:eastAsia="Arial" w:hAnsi="Arial"/>
          <w:color w:val="2d3b45"/>
          <w:sz w:val="21"/>
          <w:szCs w:val="21"/>
          <w:u w:val="none"/>
        </w:rPr>
      </w:pPr>
      <w:r w:rsidDel="00000000" w:rsidR="00000000" w:rsidRPr="00000000">
        <w:rPr>
          <w:rFonts w:ascii="Arial" w:cs="Arial" w:eastAsia="Arial" w:hAnsi="Arial"/>
          <w:color w:val="2d3b45"/>
          <w:sz w:val="21"/>
          <w:szCs w:val="21"/>
          <w:rtl w:val="0"/>
        </w:rPr>
        <w:t xml:space="preserve">Calvin Wu</w:t>
      </w:r>
    </w:p>
    <w:p w:rsidR="00000000" w:rsidDel="00000000" w:rsidP="00000000" w:rsidRDefault="00000000" w:rsidRPr="00000000" w14:paraId="00000010">
      <w:pPr>
        <w:numPr>
          <w:ilvl w:val="0"/>
          <w:numId w:val="3"/>
        </w:numPr>
        <w:shd w:fill="ffffff" w:val="clear"/>
        <w:spacing w:after="0" w:before="0" w:lineRule="auto"/>
        <w:ind w:left="720" w:right="-20" w:hanging="360"/>
        <w:rPr>
          <w:rFonts w:ascii="Arial" w:cs="Arial" w:eastAsia="Arial" w:hAnsi="Arial"/>
          <w:color w:val="2d3b45"/>
          <w:sz w:val="21"/>
          <w:szCs w:val="21"/>
          <w:u w:val="none"/>
        </w:rPr>
      </w:pPr>
      <w:r w:rsidDel="00000000" w:rsidR="00000000" w:rsidRPr="00000000">
        <w:rPr>
          <w:rFonts w:ascii="Arial" w:cs="Arial" w:eastAsia="Arial" w:hAnsi="Arial"/>
          <w:color w:val="2d3b45"/>
          <w:sz w:val="21"/>
          <w:szCs w:val="21"/>
          <w:rtl w:val="0"/>
        </w:rPr>
        <w:t xml:space="preserve">Derek Wang</w:t>
      </w:r>
    </w:p>
    <w:p w:rsidR="00000000" w:rsidDel="00000000" w:rsidP="00000000" w:rsidRDefault="00000000" w:rsidRPr="00000000" w14:paraId="00000011">
      <w:pPr>
        <w:numPr>
          <w:ilvl w:val="0"/>
          <w:numId w:val="3"/>
        </w:numPr>
        <w:shd w:fill="ffffff" w:val="clear"/>
        <w:spacing w:after="0" w:lineRule="auto"/>
        <w:ind w:left="720" w:hanging="360"/>
        <w:rPr>
          <w:rFonts w:ascii="Arial" w:cs="Arial" w:eastAsia="Arial" w:hAnsi="Arial"/>
          <w:color w:val="2d3b45"/>
          <w:sz w:val="21"/>
          <w:szCs w:val="21"/>
          <w:u w:val="none"/>
        </w:rPr>
      </w:pPr>
      <w:r w:rsidDel="00000000" w:rsidR="00000000" w:rsidRPr="00000000">
        <w:rPr>
          <w:rFonts w:ascii="Arial" w:cs="Arial" w:eastAsia="Arial" w:hAnsi="Arial"/>
          <w:color w:val="2d3b45"/>
          <w:sz w:val="21"/>
          <w:szCs w:val="21"/>
          <w:rtl w:val="0"/>
        </w:rPr>
        <w:t xml:space="preserve">Jae James</w:t>
      </w:r>
    </w:p>
    <w:p w:rsidR="00000000" w:rsidDel="00000000" w:rsidP="00000000" w:rsidRDefault="00000000" w:rsidRPr="00000000" w14:paraId="00000012">
      <w:pPr>
        <w:rPr>
          <w:color w:val="2d3b45"/>
          <w:sz w:val="24"/>
          <w:szCs w:val="24"/>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news.un.org/en/story/2021/09/10999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uJ6oWl0oWQUTnASpyD+K8HQLHfQ==">AMUW2mVKSrzwtx89bGIytyjTqoGOL8g4BE2Lm0k/+ma3ttDo33HVfhSpM1S29HQomQkn8v9bm1a61CtSYpQJUM029S+98XvHCWnLg7pIimusRH0sEb8aQRT82Z3rdIXV+kMujlotMtKX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2022-07-06T15:18:42.7983857Z</dcterms:created>
  <dc:creator>Derek Wang</dc:creator>
</cp:coreProperties>
</file>